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FB1E6" w14:textId="77777777" w:rsidR="000243F0" w:rsidRDefault="004D59DC">
      <w:pPr>
        <w:spacing w:after="0" w:line="240" w:lineRule="auto"/>
      </w:pPr>
      <w:bookmarkStart w:id="0" w:name="_GoBack"/>
      <w:bookmarkEnd w:id="0"/>
      <w:r>
        <w:rPr>
          <w:rFonts w:ascii="Calibri" w:hAnsi="Calibri" w:cs="Calibri"/>
          <w:b/>
          <w:sz w:val="28"/>
          <w:szCs w:val="28"/>
        </w:rPr>
        <w:t xml:space="preserve">Water Framework Directive assessment: scoping template for activities in estuarine and coastal waters </w:t>
      </w:r>
    </w:p>
    <w:p w14:paraId="7088AD14" w14:textId="77777777" w:rsidR="000243F0" w:rsidRDefault="000243F0">
      <w:pPr>
        <w:spacing w:after="0" w:line="240" w:lineRule="auto"/>
        <w:rPr>
          <w:rFonts w:ascii="Calibri" w:hAnsi="Calibri" w:cs="Calibri"/>
          <w:b/>
          <w:szCs w:val="24"/>
        </w:rPr>
      </w:pPr>
    </w:p>
    <w:p w14:paraId="4664C117" w14:textId="77777777" w:rsidR="000243F0" w:rsidRDefault="004D59DC">
      <w:pPr>
        <w:spacing w:after="120" w:line="240" w:lineRule="auto"/>
        <w:rPr>
          <w:rFonts w:ascii="Calibri" w:hAnsi="Calibri" w:cs="Calibri"/>
          <w:szCs w:val="24"/>
        </w:rPr>
      </w:pPr>
      <w:r>
        <w:rPr>
          <w:rFonts w:ascii="Calibri" w:hAnsi="Calibri" w:cs="Calibri"/>
          <w:szCs w:val="24"/>
        </w:rPr>
        <w:t>Use this template to record the findings of the scoping stage of your Water Framework Directive (WFD) assessment for an activity in an estuary or coastal water.</w:t>
      </w:r>
    </w:p>
    <w:p w14:paraId="22506DB1" w14:textId="77777777" w:rsidR="000243F0" w:rsidRDefault="004D59DC">
      <w:pPr>
        <w:spacing w:after="120" w:line="240" w:lineRule="auto"/>
        <w:rPr>
          <w:rFonts w:ascii="Calibri" w:hAnsi="Calibri" w:cs="Calibri"/>
          <w:szCs w:val="24"/>
        </w:rPr>
      </w:pPr>
      <w:r>
        <w:rPr>
          <w:rFonts w:ascii="Calibri" w:hAnsi="Calibri" w:cs="Calibri"/>
          <w:szCs w:val="24"/>
        </w:rPr>
        <w:t>If your activity will:</w:t>
      </w:r>
    </w:p>
    <w:p w14:paraId="028CED15" w14:textId="77777777" w:rsidR="000243F0" w:rsidRDefault="004D59DC">
      <w:pPr>
        <w:pStyle w:val="ListParagraph"/>
        <w:numPr>
          <w:ilvl w:val="0"/>
          <w:numId w:val="1"/>
        </w:numPr>
        <w:spacing w:after="120" w:line="240" w:lineRule="auto"/>
        <w:rPr>
          <w:rFonts w:ascii="Calibri" w:hAnsi="Calibri" w:cs="Calibri"/>
          <w:szCs w:val="24"/>
        </w:rPr>
      </w:pPr>
      <w:r>
        <w:rPr>
          <w:rFonts w:ascii="Calibri" w:hAnsi="Calibri" w:cs="Calibri"/>
          <w:szCs w:val="24"/>
        </w:rPr>
        <w:t>take place in or affect more than one water body, complete a template for each water body</w:t>
      </w:r>
    </w:p>
    <w:p w14:paraId="736FE092" w14:textId="77777777" w:rsidR="000243F0" w:rsidRDefault="004D59DC">
      <w:pPr>
        <w:pStyle w:val="ListParagraph"/>
        <w:numPr>
          <w:ilvl w:val="0"/>
          <w:numId w:val="1"/>
        </w:numPr>
        <w:spacing w:after="120" w:line="240" w:lineRule="auto"/>
        <w:rPr>
          <w:rFonts w:ascii="Calibri" w:hAnsi="Calibri" w:cs="Calibri"/>
          <w:szCs w:val="24"/>
        </w:rPr>
      </w:pPr>
      <w:r>
        <w:rPr>
          <w:rFonts w:ascii="Calibri" w:hAnsi="Calibri" w:cs="Calibri"/>
          <w:szCs w:val="24"/>
        </w:rPr>
        <w:t>include several different activities or stages as part of a larger project, complete a template for each activity as part of your overall WFD assessment</w:t>
      </w:r>
    </w:p>
    <w:p w14:paraId="260725BF" w14:textId="77777777" w:rsidR="000243F0" w:rsidRDefault="004D59DC">
      <w:pPr>
        <w:spacing w:after="0"/>
      </w:pPr>
      <w:r>
        <w:rPr>
          <w:rFonts w:ascii="Calibri" w:hAnsi="Calibri" w:cs="Calibri"/>
          <w:szCs w:val="24"/>
        </w:rPr>
        <w:t xml:space="preserve">The </w:t>
      </w:r>
      <w:hyperlink r:id="rId12" w:tooltip="WFD assessment guidance for estuarine and coastal waters" w:history="1">
        <w:r>
          <w:rPr>
            <w:rStyle w:val="Hyperlink"/>
            <w:rFonts w:ascii="Calibri" w:hAnsi="Calibri" w:cs="Calibri"/>
            <w:szCs w:val="24"/>
          </w:rPr>
          <w:t>WFD assessment guidance for estuarine and coastal waters</w:t>
        </w:r>
      </w:hyperlink>
      <w:r>
        <w:rPr>
          <w:rFonts w:ascii="Calibri" w:hAnsi="Calibri" w:cs="Calibri"/>
          <w:szCs w:val="24"/>
        </w:rPr>
        <w:t xml:space="preserve"> will help you complete the table. </w:t>
      </w:r>
    </w:p>
    <w:p w14:paraId="7B3FDFBC" w14:textId="77777777" w:rsidR="000243F0" w:rsidRDefault="000243F0">
      <w:pPr>
        <w:spacing w:after="180"/>
        <w:rPr>
          <w:rFonts w:ascii="Calibri" w:hAnsi="Calibri" w:cs="Calibri"/>
          <w:b/>
          <w:sz w:val="22"/>
        </w:rPr>
      </w:pPr>
    </w:p>
    <w:tbl>
      <w:tblPr>
        <w:tblW w:w="14175" w:type="dxa"/>
        <w:tblInd w:w="108" w:type="dxa"/>
        <w:tblLayout w:type="fixed"/>
        <w:tblCellMar>
          <w:left w:w="10" w:type="dxa"/>
          <w:right w:w="10" w:type="dxa"/>
        </w:tblCellMar>
        <w:tblLook w:val="04A0" w:firstRow="1" w:lastRow="0" w:firstColumn="1" w:lastColumn="0" w:noHBand="0" w:noVBand="1"/>
      </w:tblPr>
      <w:tblGrid>
        <w:gridCol w:w="5246"/>
        <w:gridCol w:w="8929"/>
      </w:tblGrid>
      <w:tr w:rsidR="000243F0" w14:paraId="25820217"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C7716D9" w14:textId="77777777" w:rsidR="000243F0" w:rsidRDefault="004D59DC">
            <w:pPr>
              <w:spacing w:after="120" w:line="240" w:lineRule="auto"/>
            </w:pPr>
            <w:r>
              <w:rPr>
                <w:rFonts w:ascii="Calibri" w:hAnsi="Calibri" w:cs="Calibri"/>
                <w:b/>
                <w:szCs w:val="24"/>
              </w:rPr>
              <w:t>Your activity</w:t>
            </w:r>
            <w:r>
              <w:rPr>
                <w:rFonts w:ascii="Calibri" w:hAnsi="Calibri" w:cs="Calibri"/>
                <w:b/>
                <w:szCs w:val="24"/>
              </w:rPr>
              <w:tab/>
            </w:r>
          </w:p>
        </w:tc>
        <w:tc>
          <w:tcPr>
            <w:tcW w:w="892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FB45DDE" w14:textId="77777777" w:rsidR="000243F0" w:rsidRDefault="004D59DC">
            <w:pPr>
              <w:spacing w:after="120" w:line="240" w:lineRule="auto"/>
              <w:jc w:val="center"/>
            </w:pPr>
            <w:r>
              <w:rPr>
                <w:rFonts w:ascii="Calibri" w:hAnsi="Calibri" w:cs="Calibri"/>
                <w:b/>
                <w:szCs w:val="24"/>
              </w:rPr>
              <w:t>Description, notes or more information</w:t>
            </w:r>
          </w:p>
        </w:tc>
      </w:tr>
      <w:tr w:rsidR="000243F0" w14:paraId="496AA106"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6EA2D" w14:textId="77777777" w:rsidR="000243F0" w:rsidRDefault="004D59DC">
            <w:pPr>
              <w:spacing w:after="120" w:line="240" w:lineRule="auto"/>
              <w:rPr>
                <w:rFonts w:ascii="Calibri" w:hAnsi="Calibri" w:cs="Calibri"/>
                <w:szCs w:val="24"/>
              </w:rPr>
            </w:pPr>
            <w:r>
              <w:rPr>
                <w:rFonts w:ascii="Calibri" w:hAnsi="Calibri" w:cs="Calibri"/>
                <w:szCs w:val="24"/>
              </w:rPr>
              <w:t>Applicant name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26E34" w14:textId="77777777" w:rsidR="000243F0" w:rsidRDefault="00637CB7">
            <w:pPr>
              <w:spacing w:after="120" w:line="240" w:lineRule="auto"/>
              <w:rPr>
                <w:rFonts w:ascii="Calibri" w:hAnsi="Calibri" w:cs="Calibri"/>
                <w:szCs w:val="24"/>
              </w:rPr>
            </w:pPr>
            <w:r>
              <w:rPr>
                <w:rFonts w:ascii="Calibri" w:hAnsi="Calibri" w:cs="Calibri"/>
                <w:szCs w:val="24"/>
              </w:rPr>
              <w:t>Pembrokeshire County Council</w:t>
            </w:r>
          </w:p>
        </w:tc>
      </w:tr>
      <w:tr w:rsidR="000243F0" w14:paraId="6F4FAA48"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03EBF" w14:textId="77777777" w:rsidR="000243F0" w:rsidRDefault="004D59DC">
            <w:pPr>
              <w:spacing w:after="120" w:line="240" w:lineRule="auto"/>
              <w:rPr>
                <w:rFonts w:ascii="Calibri" w:hAnsi="Calibri" w:cs="Calibri"/>
                <w:szCs w:val="24"/>
              </w:rPr>
            </w:pPr>
            <w:r>
              <w:rPr>
                <w:rFonts w:ascii="Calibri" w:hAnsi="Calibri" w:cs="Calibri"/>
                <w:szCs w:val="24"/>
              </w:rPr>
              <w:t>Application reference number (where applicable)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3D783" w14:textId="77777777" w:rsidR="000243F0" w:rsidRDefault="000243F0">
            <w:pPr>
              <w:spacing w:after="120" w:line="240" w:lineRule="auto"/>
              <w:rPr>
                <w:rFonts w:ascii="Calibri" w:hAnsi="Calibri" w:cs="Calibri"/>
                <w:i/>
                <w:szCs w:val="24"/>
              </w:rPr>
            </w:pPr>
          </w:p>
        </w:tc>
      </w:tr>
      <w:tr w:rsidR="000243F0" w14:paraId="3EED015A"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4895C" w14:textId="77777777" w:rsidR="000243F0" w:rsidRDefault="004D59DC">
            <w:pPr>
              <w:spacing w:after="120" w:line="240" w:lineRule="auto"/>
              <w:rPr>
                <w:rFonts w:ascii="Calibri" w:hAnsi="Calibri" w:cs="Calibri"/>
                <w:szCs w:val="24"/>
              </w:rPr>
            </w:pPr>
            <w:r>
              <w:rPr>
                <w:rFonts w:ascii="Calibri" w:hAnsi="Calibri" w:cs="Calibri"/>
                <w:szCs w:val="24"/>
              </w:rPr>
              <w:t>Name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67C58" w14:textId="77777777" w:rsidR="000243F0" w:rsidRDefault="006879B2" w:rsidP="006879B2">
            <w:pPr>
              <w:spacing w:after="120" w:line="240" w:lineRule="auto"/>
              <w:rPr>
                <w:rFonts w:ascii="Calibri" w:hAnsi="Calibri" w:cs="Calibri"/>
                <w:szCs w:val="24"/>
              </w:rPr>
            </w:pPr>
            <w:r>
              <w:rPr>
                <w:rFonts w:ascii="Calibri" w:hAnsi="Calibri" w:cs="Calibri"/>
                <w:szCs w:val="24"/>
              </w:rPr>
              <w:t>Tenby Sluice Gate</w:t>
            </w:r>
            <w:r w:rsidR="00C63400">
              <w:rPr>
                <w:rFonts w:ascii="Calibri" w:hAnsi="Calibri" w:cs="Calibri"/>
                <w:szCs w:val="24"/>
              </w:rPr>
              <w:t xml:space="preserve"> Replacement</w:t>
            </w:r>
          </w:p>
        </w:tc>
      </w:tr>
      <w:tr w:rsidR="000243F0" w14:paraId="7313D949"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9BB2E" w14:textId="77777777" w:rsidR="000243F0" w:rsidRDefault="004D59DC">
            <w:pPr>
              <w:spacing w:after="120" w:line="240" w:lineRule="auto"/>
              <w:rPr>
                <w:rFonts w:ascii="Calibri" w:hAnsi="Calibri" w:cs="Calibri"/>
                <w:szCs w:val="24"/>
              </w:rPr>
            </w:pPr>
            <w:r>
              <w:rPr>
                <w:rFonts w:ascii="Calibri" w:hAnsi="Calibri" w:cs="Calibri"/>
                <w:szCs w:val="24"/>
              </w:rPr>
              <w:t>Brief description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E933F" w14:textId="77777777" w:rsidR="000243F0" w:rsidRPr="006879B2" w:rsidRDefault="006879B2">
            <w:pPr>
              <w:spacing w:after="120" w:line="240" w:lineRule="auto"/>
              <w:rPr>
                <w:rFonts w:ascii="Calibri" w:hAnsi="Calibri" w:cs="Calibri"/>
                <w:szCs w:val="24"/>
              </w:rPr>
            </w:pPr>
            <w:r>
              <w:rPr>
                <w:rFonts w:ascii="Calibri" w:hAnsi="Calibri" w:cs="Calibri"/>
                <w:szCs w:val="24"/>
              </w:rPr>
              <w:t>Replacement of stop logs with bottom hung gate</w:t>
            </w:r>
          </w:p>
        </w:tc>
      </w:tr>
      <w:tr w:rsidR="000243F0" w14:paraId="6865B90E"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3BA08" w14:textId="77777777" w:rsidR="000243F0" w:rsidRDefault="004D59DC">
            <w:pPr>
              <w:spacing w:after="120" w:line="240" w:lineRule="auto"/>
              <w:rPr>
                <w:rFonts w:ascii="Calibri" w:hAnsi="Calibri" w:cs="Calibri"/>
                <w:szCs w:val="24"/>
              </w:rPr>
            </w:pPr>
            <w:r>
              <w:rPr>
                <w:rFonts w:ascii="Calibri" w:hAnsi="Calibri" w:cs="Calibri"/>
                <w:szCs w:val="24"/>
              </w:rPr>
              <w:t>Location of activity (central point XY coordinates or national grid reference)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4B020" w14:textId="77777777" w:rsidR="000243F0" w:rsidRPr="00B26ADC" w:rsidRDefault="00B26ADC">
            <w:pPr>
              <w:spacing w:after="120" w:line="240" w:lineRule="auto"/>
              <w:rPr>
                <w:rFonts w:ascii="Calibri" w:hAnsi="Calibri" w:cs="Calibri"/>
                <w:szCs w:val="24"/>
              </w:rPr>
            </w:pPr>
            <w:proofErr w:type="gramStart"/>
            <w:r w:rsidRPr="00B26ADC">
              <w:rPr>
                <w:rFonts w:ascii="Calibri" w:hAnsi="Calibri" w:cs="Calibri"/>
                <w:szCs w:val="24"/>
              </w:rPr>
              <w:t>Lat:-</w:t>
            </w:r>
            <w:proofErr w:type="gramEnd"/>
            <w:r w:rsidRPr="00B26ADC">
              <w:rPr>
                <w:rFonts w:ascii="Calibri" w:hAnsi="Calibri" w:cs="Calibri"/>
                <w:szCs w:val="24"/>
              </w:rPr>
              <w:t xml:space="preserve"> N 51.6722</w:t>
            </w:r>
            <w:r w:rsidR="00B236B6" w:rsidRPr="00B236B6">
              <w:rPr>
                <w:rFonts w:ascii="Calibri" w:hAnsi="Calibri" w:cs="Calibri"/>
                <w:szCs w:val="24"/>
                <w:vertAlign w:val="superscript"/>
              </w:rPr>
              <w:t>o</w:t>
            </w:r>
            <w:r w:rsidRPr="00B26ADC">
              <w:rPr>
                <w:rFonts w:ascii="Calibri" w:hAnsi="Calibri" w:cs="Calibri"/>
                <w:szCs w:val="24"/>
              </w:rPr>
              <w:t xml:space="preserve">   Long:-  W 4.6982</w:t>
            </w:r>
            <w:r w:rsidR="00B236B6" w:rsidRPr="00B236B6">
              <w:rPr>
                <w:rFonts w:ascii="Calibri" w:hAnsi="Calibri" w:cs="Calibri"/>
                <w:szCs w:val="24"/>
                <w:vertAlign w:val="superscript"/>
              </w:rPr>
              <w:t>o</w:t>
            </w:r>
          </w:p>
        </w:tc>
      </w:tr>
      <w:tr w:rsidR="000243F0" w14:paraId="209BEF3E"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92A7A" w14:textId="77777777" w:rsidR="000243F0" w:rsidRDefault="004D59DC">
            <w:pPr>
              <w:spacing w:after="120" w:line="240" w:lineRule="auto"/>
              <w:rPr>
                <w:rFonts w:ascii="Calibri" w:hAnsi="Calibri" w:cs="Calibri"/>
                <w:szCs w:val="24"/>
              </w:rPr>
            </w:pPr>
            <w:r>
              <w:rPr>
                <w:rFonts w:ascii="Calibri" w:hAnsi="Calibri" w:cs="Calibri"/>
                <w:szCs w:val="24"/>
              </w:rPr>
              <w:t>Footprint of activity (ha)</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F3C5F" w14:textId="77777777" w:rsidR="000243F0" w:rsidRDefault="00C63400">
            <w:pPr>
              <w:spacing w:after="120" w:line="240" w:lineRule="auto"/>
              <w:rPr>
                <w:rFonts w:ascii="Calibri" w:hAnsi="Calibri" w:cs="Calibri"/>
                <w:szCs w:val="24"/>
              </w:rPr>
            </w:pPr>
            <w:r>
              <w:rPr>
                <w:rFonts w:ascii="Calibri" w:hAnsi="Calibri" w:cs="Calibri"/>
                <w:szCs w:val="24"/>
              </w:rPr>
              <w:t xml:space="preserve">Less than </w:t>
            </w:r>
            <w:r w:rsidR="00B236B6">
              <w:rPr>
                <w:rFonts w:ascii="Calibri" w:hAnsi="Calibri" w:cs="Calibri"/>
                <w:szCs w:val="24"/>
              </w:rPr>
              <w:t>20m</w:t>
            </w:r>
            <w:r w:rsidR="00B236B6" w:rsidRPr="00B236B6">
              <w:rPr>
                <w:rFonts w:ascii="Calibri" w:hAnsi="Calibri" w:cs="Calibri"/>
                <w:szCs w:val="24"/>
                <w:vertAlign w:val="superscript"/>
              </w:rPr>
              <w:t>2</w:t>
            </w:r>
          </w:p>
        </w:tc>
      </w:tr>
      <w:tr w:rsidR="000243F0" w14:paraId="4182DA3C"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5D220" w14:textId="77777777" w:rsidR="000243F0" w:rsidRDefault="004D59DC">
            <w:pPr>
              <w:spacing w:after="120" w:line="240" w:lineRule="auto"/>
              <w:rPr>
                <w:rFonts w:ascii="Calibri" w:hAnsi="Calibri" w:cs="Calibri"/>
                <w:szCs w:val="24"/>
              </w:rPr>
            </w:pPr>
            <w:r>
              <w:rPr>
                <w:rFonts w:ascii="Calibri" w:hAnsi="Calibri" w:cs="Calibri"/>
                <w:szCs w:val="24"/>
              </w:rPr>
              <w:t>Timings of activity (including start and finish dates)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ADCBB" w14:textId="77777777" w:rsidR="000243F0" w:rsidRDefault="00B236B6" w:rsidP="00B236B6">
            <w:pPr>
              <w:spacing w:after="120" w:line="240" w:lineRule="auto"/>
              <w:rPr>
                <w:rFonts w:ascii="Calibri" w:hAnsi="Calibri" w:cs="Calibri"/>
                <w:szCs w:val="24"/>
              </w:rPr>
            </w:pPr>
            <w:r>
              <w:rPr>
                <w:rFonts w:ascii="Calibri" w:hAnsi="Calibri" w:cs="Calibri"/>
                <w:szCs w:val="24"/>
              </w:rPr>
              <w:t>October 2020 – April 2021</w:t>
            </w:r>
          </w:p>
        </w:tc>
      </w:tr>
      <w:tr w:rsidR="000243F0" w14:paraId="05A85D9B"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B03A4" w14:textId="77777777" w:rsidR="000243F0" w:rsidRDefault="004D59DC">
            <w:pPr>
              <w:spacing w:after="120" w:line="240" w:lineRule="auto"/>
              <w:rPr>
                <w:rFonts w:ascii="Calibri" w:hAnsi="Calibri" w:cs="Calibri"/>
                <w:szCs w:val="24"/>
              </w:rPr>
            </w:pPr>
            <w:r>
              <w:rPr>
                <w:rFonts w:ascii="Calibri" w:hAnsi="Calibri" w:cs="Calibri"/>
                <w:szCs w:val="24"/>
              </w:rPr>
              <w:t>Extent of activity (for example size, scale frequency, expected volumes of output or discharge)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78E3B" w14:textId="77777777" w:rsidR="000243F0" w:rsidRDefault="00B236B6">
            <w:pPr>
              <w:spacing w:after="120" w:line="240" w:lineRule="auto"/>
              <w:rPr>
                <w:rFonts w:ascii="Calibri" w:hAnsi="Calibri" w:cs="Calibri"/>
                <w:szCs w:val="24"/>
              </w:rPr>
            </w:pPr>
            <w:r>
              <w:rPr>
                <w:rFonts w:ascii="Calibri" w:hAnsi="Calibri" w:cs="Calibri"/>
                <w:szCs w:val="24"/>
              </w:rPr>
              <w:t xml:space="preserve">Replacement of concrete cill </w:t>
            </w:r>
            <w:r w:rsidR="008242D3">
              <w:rPr>
                <w:rFonts w:ascii="Calibri" w:hAnsi="Calibri" w:cs="Calibri"/>
                <w:szCs w:val="24"/>
              </w:rPr>
              <w:t>and positioning of steel bottom hung gate.</w:t>
            </w:r>
          </w:p>
        </w:tc>
      </w:tr>
      <w:tr w:rsidR="000243F0" w14:paraId="47ACAC64"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BB390" w14:textId="77777777" w:rsidR="000243F0" w:rsidRDefault="004D59DC">
            <w:pPr>
              <w:spacing w:after="120" w:line="240" w:lineRule="auto"/>
              <w:rPr>
                <w:rFonts w:ascii="Calibri" w:hAnsi="Calibri" w:cs="Calibri"/>
                <w:szCs w:val="24"/>
              </w:rPr>
            </w:pPr>
            <w:r>
              <w:rPr>
                <w:rFonts w:ascii="Calibri" w:hAnsi="Calibri" w:cs="Calibri"/>
                <w:szCs w:val="24"/>
              </w:rPr>
              <w:t>Use or release of chemicals (state which ones)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47440" w14:textId="77777777" w:rsidR="000243F0" w:rsidRDefault="008242D3">
            <w:pPr>
              <w:spacing w:after="120" w:line="240" w:lineRule="auto"/>
              <w:rPr>
                <w:rFonts w:ascii="Calibri" w:hAnsi="Calibri" w:cs="Calibri"/>
                <w:szCs w:val="24"/>
              </w:rPr>
            </w:pPr>
            <w:r>
              <w:rPr>
                <w:rFonts w:ascii="Calibri" w:hAnsi="Calibri" w:cs="Calibri"/>
                <w:szCs w:val="24"/>
              </w:rPr>
              <w:t>None</w:t>
            </w:r>
          </w:p>
        </w:tc>
      </w:tr>
    </w:tbl>
    <w:p w14:paraId="465E5CF5" w14:textId="77777777" w:rsidR="000243F0" w:rsidRDefault="000243F0">
      <w:pPr>
        <w:tabs>
          <w:tab w:val="left" w:pos="2520"/>
        </w:tabs>
        <w:spacing w:after="240"/>
        <w:rPr>
          <w:rFonts w:ascii="Calibri" w:hAnsi="Calibri" w:cs="Calibri"/>
          <w:sz w:val="22"/>
        </w:rPr>
      </w:pPr>
    </w:p>
    <w:tbl>
      <w:tblPr>
        <w:tblW w:w="14204" w:type="dxa"/>
        <w:tblInd w:w="108" w:type="dxa"/>
        <w:tblLayout w:type="fixed"/>
        <w:tblCellMar>
          <w:left w:w="10" w:type="dxa"/>
          <w:right w:w="10" w:type="dxa"/>
        </w:tblCellMar>
        <w:tblLook w:val="04A0" w:firstRow="1" w:lastRow="0" w:firstColumn="1" w:lastColumn="0" w:noHBand="0" w:noVBand="1"/>
      </w:tblPr>
      <w:tblGrid>
        <w:gridCol w:w="5246"/>
        <w:gridCol w:w="8958"/>
      </w:tblGrid>
      <w:tr w:rsidR="000243F0" w14:paraId="7E948BA3"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D20FAAC" w14:textId="77777777" w:rsidR="000243F0" w:rsidRDefault="004D59DC">
            <w:pPr>
              <w:spacing w:after="120" w:line="240" w:lineRule="auto"/>
            </w:pPr>
            <w:r>
              <w:rPr>
                <w:rFonts w:ascii="Calibri" w:hAnsi="Calibri" w:cs="Calibri"/>
                <w:b/>
                <w:szCs w:val="24"/>
              </w:rPr>
              <w:lastRenderedPageBreak/>
              <w:t>Water body</w:t>
            </w:r>
            <w:r>
              <w:rPr>
                <w:rFonts w:ascii="Calibri" w:hAnsi="Calibri" w:cs="Calibri"/>
                <w:b/>
                <w:szCs w:val="24"/>
                <w:vertAlign w:val="superscript"/>
              </w:rPr>
              <w:t xml:space="preserve">1 </w:t>
            </w:r>
          </w:p>
        </w:tc>
        <w:tc>
          <w:tcPr>
            <w:tcW w:w="89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3D5FE4" w14:textId="77777777" w:rsidR="000243F0" w:rsidRDefault="004D59DC">
            <w:pPr>
              <w:spacing w:after="120" w:line="240" w:lineRule="auto"/>
              <w:jc w:val="center"/>
            </w:pPr>
            <w:r>
              <w:rPr>
                <w:rFonts w:ascii="Calibri" w:hAnsi="Calibri" w:cs="Calibri"/>
                <w:b/>
                <w:szCs w:val="24"/>
              </w:rPr>
              <w:t>Description, notes or more information</w:t>
            </w:r>
          </w:p>
        </w:tc>
      </w:tr>
      <w:tr w:rsidR="000243F0" w14:paraId="7852D77F"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DD5F1" w14:textId="77777777" w:rsidR="000243F0" w:rsidRDefault="004D59DC">
            <w:pPr>
              <w:spacing w:after="120" w:line="240" w:lineRule="auto"/>
              <w:rPr>
                <w:rFonts w:ascii="Calibri" w:hAnsi="Calibri" w:cs="Calibri"/>
                <w:szCs w:val="24"/>
              </w:rPr>
            </w:pPr>
            <w:r>
              <w:rPr>
                <w:rFonts w:ascii="Calibri" w:hAnsi="Calibri" w:cs="Calibri"/>
                <w:szCs w:val="24"/>
              </w:rPr>
              <w:t>WFD water body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53D6A" w14:textId="77777777" w:rsidR="008B1055" w:rsidRPr="008B1055" w:rsidRDefault="008B1055" w:rsidP="008B1055">
            <w:pPr>
              <w:suppressAutoHyphens w:val="0"/>
              <w:autoSpaceDN/>
              <w:spacing w:after="120" w:line="240" w:lineRule="auto"/>
              <w:textAlignment w:val="auto"/>
              <w:rPr>
                <w:rFonts w:eastAsiaTheme="minorHAnsi" w:cstheme="minorBidi"/>
              </w:rPr>
            </w:pPr>
            <w:r w:rsidRPr="008B1055">
              <w:rPr>
                <w:rFonts w:eastAsiaTheme="minorHAnsi" w:cstheme="minorBidi"/>
              </w:rPr>
              <w:t>Carmarthen Bay</w:t>
            </w:r>
          </w:p>
          <w:p w14:paraId="5DD1F48E" w14:textId="77777777" w:rsidR="008B1055" w:rsidRPr="008B1055" w:rsidRDefault="008B1055" w:rsidP="008B1055">
            <w:pPr>
              <w:suppressAutoHyphens w:val="0"/>
              <w:autoSpaceDN/>
              <w:spacing w:after="120" w:line="240" w:lineRule="auto"/>
              <w:textAlignment w:val="auto"/>
              <w:rPr>
                <w:rFonts w:eastAsiaTheme="minorHAnsi" w:cstheme="minorBidi"/>
              </w:rPr>
            </w:pPr>
            <w:r w:rsidRPr="008B1055">
              <w:rPr>
                <w:rFonts w:eastAsiaTheme="minorHAnsi" w:cstheme="minorBidi"/>
              </w:rPr>
              <w:t>None</w:t>
            </w:r>
          </w:p>
          <w:p w14:paraId="5A9FDEC0" w14:textId="77777777" w:rsidR="008B1055" w:rsidRPr="008B1055" w:rsidRDefault="008B1055" w:rsidP="008B1055">
            <w:pPr>
              <w:suppressAutoHyphens w:val="0"/>
              <w:autoSpaceDN/>
              <w:spacing w:after="120" w:line="240" w:lineRule="auto"/>
              <w:textAlignment w:val="auto"/>
              <w:rPr>
                <w:rFonts w:eastAsiaTheme="minorHAnsi" w:cstheme="minorBidi"/>
              </w:rPr>
            </w:pPr>
            <w:r w:rsidRPr="008B1055">
              <w:rPr>
                <w:rFonts w:eastAsiaTheme="minorHAnsi" w:cstheme="minorBidi"/>
              </w:rPr>
              <w:t>None</w:t>
            </w:r>
          </w:p>
          <w:p w14:paraId="42314C8F" w14:textId="77777777" w:rsidR="000243F0" w:rsidRDefault="000243F0">
            <w:pPr>
              <w:spacing w:after="120" w:line="240" w:lineRule="auto"/>
              <w:rPr>
                <w:rFonts w:ascii="Calibri" w:hAnsi="Calibri" w:cs="Calibri"/>
                <w:i/>
                <w:color w:val="000000"/>
                <w:szCs w:val="24"/>
              </w:rPr>
            </w:pPr>
          </w:p>
        </w:tc>
      </w:tr>
      <w:tr w:rsidR="000243F0" w14:paraId="0C61DD09"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22344" w14:textId="77777777" w:rsidR="000243F0" w:rsidRDefault="004D59DC">
            <w:pPr>
              <w:spacing w:after="120" w:line="240" w:lineRule="auto"/>
              <w:rPr>
                <w:rFonts w:ascii="Calibri" w:hAnsi="Calibri" w:cs="Calibri"/>
                <w:szCs w:val="24"/>
              </w:rPr>
            </w:pPr>
            <w:r>
              <w:rPr>
                <w:rFonts w:ascii="Calibri" w:hAnsi="Calibri" w:cs="Calibri"/>
                <w:szCs w:val="24"/>
              </w:rPr>
              <w:t>Water body ID</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FB28F" w14:textId="77777777" w:rsidR="000243F0" w:rsidRPr="008B1055" w:rsidRDefault="008B1055">
            <w:pPr>
              <w:spacing w:after="120" w:line="240" w:lineRule="auto"/>
              <w:rPr>
                <w:rFonts w:ascii="Calibri" w:hAnsi="Calibri" w:cs="Calibri"/>
                <w:color w:val="000000"/>
                <w:szCs w:val="24"/>
              </w:rPr>
            </w:pPr>
            <w:r w:rsidRPr="008B1055">
              <w:rPr>
                <w:rFonts w:ascii="Calibri" w:hAnsi="Calibri" w:cs="Calibri"/>
                <w:color w:val="000000"/>
                <w:szCs w:val="24"/>
              </w:rPr>
              <w:t>B611008590002</w:t>
            </w:r>
          </w:p>
        </w:tc>
      </w:tr>
      <w:tr w:rsidR="000243F0" w14:paraId="48E7FC61"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967E1" w14:textId="77777777" w:rsidR="000243F0" w:rsidRDefault="004D59DC">
            <w:pPr>
              <w:spacing w:after="120" w:line="240" w:lineRule="auto"/>
              <w:rPr>
                <w:rFonts w:ascii="Calibri" w:hAnsi="Calibri" w:cs="Calibri"/>
                <w:szCs w:val="24"/>
              </w:rPr>
            </w:pPr>
            <w:r>
              <w:rPr>
                <w:rFonts w:ascii="Calibri" w:hAnsi="Calibri" w:cs="Calibri"/>
                <w:szCs w:val="24"/>
              </w:rPr>
              <w:t>River basin district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2F2C3" w14:textId="77777777" w:rsidR="000243F0" w:rsidRPr="008B1055" w:rsidRDefault="008B1055">
            <w:pPr>
              <w:spacing w:after="120" w:line="240" w:lineRule="auto"/>
              <w:rPr>
                <w:rFonts w:ascii="Calibri" w:hAnsi="Calibri" w:cs="Calibri"/>
                <w:szCs w:val="24"/>
              </w:rPr>
            </w:pPr>
            <w:r w:rsidRPr="008B1055">
              <w:rPr>
                <w:rFonts w:ascii="Calibri" w:hAnsi="Calibri" w:cs="Calibri"/>
                <w:szCs w:val="24"/>
              </w:rPr>
              <w:t>Western Wales</w:t>
            </w:r>
          </w:p>
        </w:tc>
      </w:tr>
      <w:tr w:rsidR="000243F0" w14:paraId="5E55DA30"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9F167" w14:textId="77777777" w:rsidR="000243F0" w:rsidRDefault="004D59DC">
            <w:pPr>
              <w:spacing w:after="120" w:line="240" w:lineRule="auto"/>
              <w:rPr>
                <w:rFonts w:ascii="Calibri" w:hAnsi="Calibri" w:cs="Calibri"/>
                <w:szCs w:val="24"/>
              </w:rPr>
            </w:pPr>
            <w:r>
              <w:rPr>
                <w:rFonts w:ascii="Calibri" w:hAnsi="Calibri" w:cs="Calibri"/>
                <w:szCs w:val="24"/>
              </w:rPr>
              <w:t>Water body type (estuarine or coastal)</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EBFEF" w14:textId="77777777" w:rsidR="000243F0" w:rsidRPr="008B1055" w:rsidRDefault="008B1055">
            <w:pPr>
              <w:spacing w:after="120" w:line="240" w:lineRule="auto"/>
              <w:rPr>
                <w:rFonts w:ascii="Calibri" w:hAnsi="Calibri" w:cs="Calibri"/>
                <w:szCs w:val="24"/>
              </w:rPr>
            </w:pPr>
            <w:r w:rsidRPr="008B1055">
              <w:rPr>
                <w:rFonts w:ascii="Calibri" w:hAnsi="Calibri" w:cs="Calibri"/>
                <w:szCs w:val="24"/>
              </w:rPr>
              <w:t>Coastal</w:t>
            </w:r>
          </w:p>
        </w:tc>
      </w:tr>
      <w:tr w:rsidR="000243F0" w14:paraId="49DB149F"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03D47" w14:textId="77777777" w:rsidR="000243F0" w:rsidRDefault="004D59DC">
            <w:pPr>
              <w:spacing w:after="120" w:line="240" w:lineRule="auto"/>
              <w:rPr>
                <w:rFonts w:ascii="Calibri" w:hAnsi="Calibri" w:cs="Calibri"/>
                <w:szCs w:val="24"/>
              </w:rPr>
            </w:pPr>
            <w:r>
              <w:rPr>
                <w:rFonts w:ascii="Calibri" w:hAnsi="Calibri" w:cs="Calibri"/>
                <w:szCs w:val="24"/>
              </w:rPr>
              <w:t>Water body total area (ha)</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B9E78" w14:textId="77777777" w:rsidR="000243F0" w:rsidRPr="008B1055" w:rsidRDefault="008B1055">
            <w:pPr>
              <w:spacing w:after="120" w:line="240" w:lineRule="auto"/>
              <w:rPr>
                <w:rFonts w:ascii="Calibri" w:hAnsi="Calibri" w:cs="Calibri"/>
                <w:szCs w:val="24"/>
              </w:rPr>
            </w:pPr>
            <w:r w:rsidRPr="008B1055">
              <w:rPr>
                <w:rFonts w:ascii="Calibri" w:hAnsi="Calibri" w:cs="Calibri"/>
                <w:szCs w:val="24"/>
              </w:rPr>
              <w:t>523.52KM2</w:t>
            </w:r>
          </w:p>
        </w:tc>
      </w:tr>
      <w:tr w:rsidR="000243F0" w14:paraId="11F6D3D0"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2E5FC" w14:textId="77777777" w:rsidR="000243F0" w:rsidRDefault="004D59DC">
            <w:pPr>
              <w:spacing w:after="120" w:line="240" w:lineRule="auto"/>
              <w:rPr>
                <w:rFonts w:ascii="Calibri" w:hAnsi="Calibri" w:cs="Calibri"/>
                <w:szCs w:val="24"/>
              </w:rPr>
            </w:pPr>
            <w:r>
              <w:rPr>
                <w:rFonts w:ascii="Calibri" w:hAnsi="Calibri" w:cs="Calibri"/>
                <w:szCs w:val="24"/>
              </w:rPr>
              <w:t>Overall water body status (2015)</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DE6AB" w14:textId="77777777" w:rsidR="000243F0" w:rsidRPr="008B1055" w:rsidRDefault="008B1055">
            <w:pPr>
              <w:spacing w:after="120" w:line="240" w:lineRule="auto"/>
              <w:rPr>
                <w:rFonts w:ascii="Calibri" w:hAnsi="Calibri" w:cs="Calibri"/>
                <w:szCs w:val="24"/>
              </w:rPr>
            </w:pPr>
            <w:r w:rsidRPr="008B1055">
              <w:rPr>
                <w:rFonts w:ascii="Calibri" w:hAnsi="Calibri" w:cs="Calibri"/>
                <w:szCs w:val="24"/>
              </w:rPr>
              <w:t>Moderate</w:t>
            </w:r>
          </w:p>
        </w:tc>
      </w:tr>
      <w:tr w:rsidR="000243F0" w14:paraId="4E808647"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8940D" w14:textId="77777777" w:rsidR="000243F0" w:rsidRDefault="004D59DC">
            <w:pPr>
              <w:spacing w:after="120" w:line="240" w:lineRule="auto"/>
              <w:rPr>
                <w:rFonts w:ascii="Calibri" w:hAnsi="Calibri" w:cs="Calibri"/>
                <w:szCs w:val="24"/>
              </w:rPr>
            </w:pPr>
            <w:r>
              <w:rPr>
                <w:rFonts w:ascii="Calibri" w:hAnsi="Calibri" w:cs="Calibri"/>
                <w:szCs w:val="24"/>
              </w:rPr>
              <w:t>Ecological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4871F" w14:textId="77777777" w:rsidR="000243F0" w:rsidRPr="008B1055" w:rsidRDefault="008B1055">
            <w:pPr>
              <w:spacing w:after="120" w:line="240" w:lineRule="auto"/>
              <w:rPr>
                <w:rFonts w:ascii="Calibri" w:hAnsi="Calibri" w:cs="Calibri"/>
                <w:szCs w:val="24"/>
              </w:rPr>
            </w:pPr>
            <w:r w:rsidRPr="008B1055">
              <w:rPr>
                <w:rFonts w:ascii="Calibri" w:hAnsi="Calibri" w:cs="Calibri"/>
                <w:szCs w:val="24"/>
              </w:rPr>
              <w:t>Moderate</w:t>
            </w:r>
          </w:p>
        </w:tc>
      </w:tr>
      <w:tr w:rsidR="000243F0" w14:paraId="2DCE43C5"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C3FB7" w14:textId="77777777" w:rsidR="000243F0" w:rsidRDefault="004D59DC">
            <w:pPr>
              <w:spacing w:after="120" w:line="240" w:lineRule="auto"/>
              <w:rPr>
                <w:rFonts w:ascii="Calibri" w:hAnsi="Calibri" w:cs="Calibri"/>
                <w:szCs w:val="24"/>
              </w:rPr>
            </w:pPr>
            <w:r>
              <w:rPr>
                <w:rFonts w:ascii="Calibri" w:hAnsi="Calibri" w:cs="Calibri"/>
                <w:szCs w:val="24"/>
              </w:rPr>
              <w:t>Chemical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514DD" w14:textId="77777777" w:rsidR="000243F0" w:rsidRPr="008B1055" w:rsidRDefault="008B1055">
            <w:pPr>
              <w:spacing w:after="120" w:line="240" w:lineRule="auto"/>
              <w:rPr>
                <w:rFonts w:ascii="Calibri" w:hAnsi="Calibri" w:cs="Calibri"/>
                <w:szCs w:val="24"/>
              </w:rPr>
            </w:pPr>
            <w:r w:rsidRPr="008B1055">
              <w:rPr>
                <w:rFonts w:ascii="Calibri" w:hAnsi="Calibri" w:cs="Calibri"/>
                <w:szCs w:val="24"/>
              </w:rPr>
              <w:t>Fail</w:t>
            </w:r>
          </w:p>
        </w:tc>
      </w:tr>
      <w:tr w:rsidR="000243F0" w14:paraId="273BC6CD"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A9C2E" w14:textId="77777777" w:rsidR="000243F0" w:rsidRDefault="004D59DC">
            <w:pPr>
              <w:spacing w:after="120" w:line="240" w:lineRule="auto"/>
              <w:rPr>
                <w:rFonts w:ascii="Calibri" w:hAnsi="Calibri" w:cs="Calibri"/>
                <w:szCs w:val="24"/>
              </w:rPr>
            </w:pPr>
            <w:r>
              <w:rPr>
                <w:rFonts w:ascii="Calibri" w:hAnsi="Calibri" w:cs="Calibri"/>
                <w:szCs w:val="24"/>
              </w:rPr>
              <w:t>Target water body status and deadline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672B7" w14:textId="77777777" w:rsidR="000243F0" w:rsidRPr="008B1055" w:rsidRDefault="008B1055">
            <w:pPr>
              <w:spacing w:after="120" w:line="240" w:lineRule="auto"/>
              <w:rPr>
                <w:rFonts w:ascii="Calibri" w:hAnsi="Calibri" w:cs="Calibri"/>
                <w:szCs w:val="24"/>
              </w:rPr>
            </w:pPr>
            <w:r w:rsidRPr="008B1055">
              <w:rPr>
                <w:rFonts w:ascii="Calibri" w:hAnsi="Calibri" w:cs="Calibri"/>
                <w:szCs w:val="24"/>
              </w:rPr>
              <w:t>Not designated</w:t>
            </w:r>
          </w:p>
        </w:tc>
      </w:tr>
      <w:tr w:rsidR="000243F0" w14:paraId="336223EC"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664BD" w14:textId="77777777" w:rsidR="000243F0" w:rsidRDefault="004D59DC">
            <w:pPr>
              <w:spacing w:after="120" w:line="240" w:lineRule="auto"/>
              <w:rPr>
                <w:rFonts w:ascii="Calibri" w:hAnsi="Calibri" w:cs="Calibri"/>
                <w:szCs w:val="24"/>
              </w:rPr>
            </w:pPr>
            <w:r>
              <w:rPr>
                <w:rFonts w:ascii="Calibri" w:hAnsi="Calibri" w:cs="Calibri"/>
                <w:szCs w:val="24"/>
              </w:rPr>
              <w:t>Hydromorphology status of water body</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37E54" w14:textId="77777777" w:rsidR="000243F0" w:rsidRPr="008B1055" w:rsidRDefault="008B1055">
            <w:pPr>
              <w:spacing w:after="120" w:line="240" w:lineRule="auto"/>
              <w:rPr>
                <w:rFonts w:ascii="Calibri" w:hAnsi="Calibri" w:cs="Calibri"/>
                <w:szCs w:val="24"/>
              </w:rPr>
            </w:pPr>
            <w:r w:rsidRPr="008B1055">
              <w:rPr>
                <w:rFonts w:ascii="Calibri" w:hAnsi="Calibri" w:cs="Calibri"/>
                <w:szCs w:val="24"/>
              </w:rPr>
              <w:t>Not designated</w:t>
            </w:r>
          </w:p>
        </w:tc>
      </w:tr>
      <w:tr w:rsidR="000243F0" w14:paraId="773B517E"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8F28B" w14:textId="77777777" w:rsidR="000243F0" w:rsidRDefault="004D59DC">
            <w:pPr>
              <w:spacing w:after="120" w:line="240" w:lineRule="auto"/>
              <w:rPr>
                <w:rFonts w:ascii="Calibri" w:hAnsi="Calibri" w:cs="Calibri"/>
                <w:szCs w:val="24"/>
              </w:rPr>
            </w:pPr>
            <w:r>
              <w:rPr>
                <w:rFonts w:ascii="Calibri" w:hAnsi="Calibri" w:cs="Calibri"/>
                <w:szCs w:val="24"/>
              </w:rPr>
              <w:t>Heavily modified water body and for what use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DA839" w14:textId="77777777" w:rsidR="000243F0" w:rsidRPr="008B1055" w:rsidRDefault="000F10B9">
            <w:pPr>
              <w:spacing w:after="120" w:line="240" w:lineRule="auto"/>
              <w:rPr>
                <w:rFonts w:ascii="Calibri" w:hAnsi="Calibri" w:cs="Calibri"/>
                <w:szCs w:val="24"/>
              </w:rPr>
            </w:pPr>
            <w:r w:rsidRPr="000F10B9">
              <w:rPr>
                <w:rFonts w:ascii="Calibri" w:hAnsi="Calibri" w:cs="Calibri"/>
                <w:szCs w:val="24"/>
              </w:rPr>
              <w:t>Not designated</w:t>
            </w:r>
          </w:p>
        </w:tc>
      </w:tr>
      <w:tr w:rsidR="000243F0" w14:paraId="77ED8101"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25738" w14:textId="77777777" w:rsidR="000243F0" w:rsidRDefault="004D59DC">
            <w:pPr>
              <w:spacing w:after="120" w:line="240" w:lineRule="auto"/>
              <w:rPr>
                <w:rFonts w:ascii="Calibri" w:hAnsi="Calibri" w:cs="Calibri"/>
                <w:szCs w:val="24"/>
              </w:rPr>
            </w:pPr>
            <w:r>
              <w:rPr>
                <w:rFonts w:ascii="Calibri" w:hAnsi="Calibri" w:cs="Calibri"/>
                <w:szCs w:val="24"/>
              </w:rPr>
              <w:t>Higher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8D058" w14:textId="77777777" w:rsidR="000243F0" w:rsidRPr="008B1055" w:rsidRDefault="000F10B9">
            <w:pPr>
              <w:spacing w:after="120" w:line="240" w:lineRule="auto"/>
              <w:rPr>
                <w:rFonts w:ascii="Calibri" w:hAnsi="Calibri" w:cs="Calibri"/>
                <w:szCs w:val="24"/>
              </w:rPr>
            </w:pPr>
            <w:r w:rsidRPr="000F10B9">
              <w:rPr>
                <w:rFonts w:ascii="Calibri" w:hAnsi="Calibri" w:cs="Calibri"/>
                <w:szCs w:val="24"/>
              </w:rPr>
              <w:t>None</w:t>
            </w:r>
          </w:p>
        </w:tc>
      </w:tr>
      <w:tr w:rsidR="000243F0" w14:paraId="03EF217A"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AF6AD" w14:textId="77777777" w:rsidR="000243F0" w:rsidRDefault="004D59DC">
            <w:pPr>
              <w:spacing w:after="120" w:line="240" w:lineRule="auto"/>
              <w:rPr>
                <w:rFonts w:ascii="Calibri" w:hAnsi="Calibri" w:cs="Calibri"/>
                <w:szCs w:val="24"/>
              </w:rPr>
            </w:pPr>
            <w:r>
              <w:rPr>
                <w:rFonts w:ascii="Calibri" w:hAnsi="Calibri" w:cs="Calibri"/>
                <w:szCs w:val="24"/>
              </w:rPr>
              <w:t>Lower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639AB" w14:textId="77777777" w:rsidR="000243F0" w:rsidRPr="008B1055" w:rsidRDefault="00134013">
            <w:pPr>
              <w:spacing w:after="120" w:line="240" w:lineRule="auto"/>
              <w:rPr>
                <w:rFonts w:ascii="Calibri" w:hAnsi="Calibri" w:cs="Calibri"/>
                <w:szCs w:val="24"/>
              </w:rPr>
            </w:pPr>
            <w:r w:rsidRPr="00134013">
              <w:rPr>
                <w:rFonts w:ascii="Calibri" w:hAnsi="Calibri" w:cs="Calibri"/>
                <w:szCs w:val="24"/>
              </w:rPr>
              <w:t>Intertidal Sand</w:t>
            </w:r>
          </w:p>
        </w:tc>
      </w:tr>
      <w:tr w:rsidR="000243F0" w14:paraId="31A2F1E8"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3FC52" w14:textId="77777777" w:rsidR="000243F0" w:rsidRDefault="004D59DC">
            <w:pPr>
              <w:spacing w:after="120" w:line="240" w:lineRule="auto"/>
              <w:rPr>
                <w:rFonts w:ascii="Calibri" w:hAnsi="Calibri" w:cs="Calibri"/>
                <w:szCs w:val="24"/>
              </w:rPr>
            </w:pPr>
            <w:r>
              <w:rPr>
                <w:rFonts w:ascii="Calibri" w:hAnsi="Calibri" w:cs="Calibri"/>
                <w:szCs w:val="24"/>
              </w:rPr>
              <w:t>Phytoplankton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395B4" w14:textId="77777777" w:rsidR="000243F0" w:rsidRPr="008B1055" w:rsidRDefault="00134013">
            <w:pPr>
              <w:spacing w:after="120" w:line="240" w:lineRule="auto"/>
              <w:rPr>
                <w:rFonts w:ascii="Calibri" w:hAnsi="Calibri" w:cs="Calibri"/>
                <w:szCs w:val="24"/>
              </w:rPr>
            </w:pPr>
            <w:r w:rsidRPr="00134013">
              <w:rPr>
                <w:rFonts w:ascii="Calibri" w:hAnsi="Calibri" w:cs="Calibri"/>
                <w:szCs w:val="24"/>
              </w:rPr>
              <w:t>Not designated</w:t>
            </w:r>
          </w:p>
        </w:tc>
      </w:tr>
      <w:tr w:rsidR="000243F0" w14:paraId="478D6277"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7311D" w14:textId="77777777" w:rsidR="000243F0" w:rsidRDefault="004D59DC">
            <w:pPr>
              <w:spacing w:after="120" w:line="240" w:lineRule="auto"/>
              <w:rPr>
                <w:rFonts w:ascii="Calibri" w:hAnsi="Calibri" w:cs="Calibri"/>
                <w:szCs w:val="24"/>
              </w:rPr>
            </w:pPr>
            <w:r>
              <w:rPr>
                <w:rFonts w:ascii="Calibri" w:hAnsi="Calibri" w:cs="Calibri"/>
                <w:szCs w:val="24"/>
              </w:rPr>
              <w:t>History of harmful algae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40B97" w14:textId="77777777" w:rsidR="000243F0" w:rsidRPr="008B1055" w:rsidRDefault="00134013">
            <w:pPr>
              <w:spacing w:after="120" w:line="240" w:lineRule="auto"/>
              <w:rPr>
                <w:rFonts w:ascii="Calibri" w:hAnsi="Calibri" w:cs="Calibri"/>
                <w:szCs w:val="24"/>
              </w:rPr>
            </w:pPr>
            <w:r w:rsidRPr="00134013">
              <w:rPr>
                <w:rFonts w:ascii="Calibri" w:hAnsi="Calibri" w:cs="Calibri"/>
                <w:szCs w:val="24"/>
              </w:rPr>
              <w:t>None</w:t>
            </w:r>
          </w:p>
        </w:tc>
      </w:tr>
      <w:tr w:rsidR="000243F0" w14:paraId="6A508D38"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75B6E" w14:textId="77777777" w:rsidR="000243F0" w:rsidRDefault="004D59DC">
            <w:pPr>
              <w:spacing w:after="120" w:line="240" w:lineRule="auto"/>
              <w:rPr>
                <w:rFonts w:ascii="Calibri" w:hAnsi="Calibri" w:cs="Calibri"/>
                <w:szCs w:val="24"/>
              </w:rPr>
            </w:pPr>
            <w:r>
              <w:rPr>
                <w:rFonts w:ascii="Calibri" w:hAnsi="Calibri" w:cs="Calibri"/>
                <w:szCs w:val="24"/>
              </w:rPr>
              <w:t>WFD protected areas within 2km</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B4987" w14:textId="77777777" w:rsidR="000243F0" w:rsidRPr="008B1055" w:rsidRDefault="00134013">
            <w:pPr>
              <w:spacing w:after="120" w:line="240" w:lineRule="auto"/>
              <w:rPr>
                <w:rFonts w:ascii="Calibri" w:hAnsi="Calibri" w:cs="Calibri"/>
                <w:szCs w:val="24"/>
              </w:rPr>
            </w:pPr>
            <w:r w:rsidRPr="00134013">
              <w:rPr>
                <w:rFonts w:ascii="Calibri" w:hAnsi="Calibri" w:cs="Calibri"/>
                <w:szCs w:val="24"/>
              </w:rPr>
              <w:t>None</w:t>
            </w:r>
          </w:p>
        </w:tc>
      </w:tr>
    </w:tbl>
    <w:p w14:paraId="2F467AA1" w14:textId="77777777" w:rsidR="000243F0" w:rsidRDefault="004D59DC">
      <w:pPr>
        <w:spacing w:before="120" w:after="0"/>
      </w:pPr>
      <w:r>
        <w:rPr>
          <w:rFonts w:ascii="Calibri" w:hAnsi="Calibri" w:cs="Calibri"/>
          <w:i/>
          <w:sz w:val="20"/>
          <w:szCs w:val="20"/>
          <w:vertAlign w:val="superscript"/>
        </w:rPr>
        <w:t>1</w:t>
      </w:r>
      <w:r>
        <w:rPr>
          <w:rFonts w:ascii="Calibri" w:hAnsi="Calibri" w:cs="Calibri"/>
          <w:i/>
          <w:sz w:val="20"/>
          <w:szCs w:val="20"/>
        </w:rPr>
        <w:t xml:space="preserve"> Water body information can be found in the Environment Agency’s catchment data explorer and the water body summary table. Magic maps provide additional information on habitats and protected areas. Links to these information sources can be found in the WFD assessment guidance for estuarine and coastal waters.</w:t>
      </w:r>
    </w:p>
    <w:p w14:paraId="3DDB51CC" w14:textId="77777777" w:rsidR="000243F0" w:rsidRDefault="000243F0">
      <w:pPr>
        <w:pageBreakBefore/>
        <w:suppressAutoHyphens w:val="0"/>
        <w:spacing w:after="0" w:line="240" w:lineRule="auto"/>
        <w:rPr>
          <w:rFonts w:ascii="Calibri" w:hAnsi="Calibri" w:cs="Calibri"/>
          <w:b/>
          <w:sz w:val="28"/>
          <w:szCs w:val="28"/>
        </w:rPr>
      </w:pPr>
    </w:p>
    <w:p w14:paraId="21DDDAC0" w14:textId="77777777" w:rsidR="000243F0" w:rsidRDefault="004D59DC">
      <w:pPr>
        <w:spacing w:before="120" w:after="0"/>
      </w:pPr>
      <w:r>
        <w:rPr>
          <w:rFonts w:ascii="Calibri" w:hAnsi="Calibri" w:cs="Calibri"/>
          <w:b/>
          <w:sz w:val="28"/>
          <w:szCs w:val="28"/>
        </w:rPr>
        <w:t>Specific risk information</w:t>
      </w:r>
    </w:p>
    <w:p w14:paraId="571DB0D8" w14:textId="77777777" w:rsidR="000243F0" w:rsidRDefault="004D59DC">
      <w:pPr>
        <w:spacing w:after="120"/>
        <w:rPr>
          <w:rFonts w:ascii="Calibri" w:hAnsi="Calibri" w:cs="Calibri"/>
          <w:szCs w:val="24"/>
        </w:rPr>
      </w:pPr>
      <w:r>
        <w:rPr>
          <w:rFonts w:ascii="Calibri" w:hAnsi="Calibri" w:cs="Calibri"/>
          <w:szCs w:val="24"/>
        </w:rPr>
        <w:t>Consider the potential risks of your activity to each of these receptors: hydromorphology, biology (habitats and fish), water quality and protected areas. Also consider invasive non-native species (INNS).</w:t>
      </w:r>
    </w:p>
    <w:p w14:paraId="2916380B" w14:textId="77777777" w:rsidR="000243F0" w:rsidRDefault="004D59DC">
      <w:pPr>
        <w:spacing w:after="120"/>
        <w:rPr>
          <w:rFonts w:ascii="Calibri" w:hAnsi="Calibri" w:cs="Calibri"/>
          <w:b/>
          <w:sz w:val="28"/>
          <w:szCs w:val="28"/>
        </w:rPr>
      </w:pPr>
      <w:r>
        <w:rPr>
          <w:rFonts w:ascii="Calibri" w:hAnsi="Calibri" w:cs="Calibri"/>
          <w:b/>
          <w:sz w:val="28"/>
          <w:szCs w:val="28"/>
        </w:rPr>
        <w:t>Section 1: Hydromorphology</w:t>
      </w:r>
    </w:p>
    <w:p w14:paraId="5470D536" w14:textId="77777777" w:rsidR="000243F0" w:rsidRDefault="004D59DC">
      <w:pPr>
        <w:spacing w:after="120"/>
        <w:rPr>
          <w:rFonts w:ascii="Calibri" w:hAnsi="Calibri" w:cs="Calibri"/>
          <w:szCs w:val="24"/>
        </w:rPr>
      </w:pPr>
      <w:r>
        <w:rPr>
          <w:rFonts w:ascii="Calibri" w:hAnsi="Calibri" w:cs="Calibri"/>
          <w:szCs w:val="24"/>
        </w:rPr>
        <w:t>Consider if hydromorphology is at risk from your activity.</w:t>
      </w:r>
    </w:p>
    <w:p w14:paraId="07B062F2" w14:textId="77777777" w:rsidR="000243F0" w:rsidRDefault="004D59DC">
      <w:pPr>
        <w:spacing w:after="120"/>
        <w:rPr>
          <w:rFonts w:ascii="Calibri" w:hAnsi="Calibri" w:cs="Calibri"/>
          <w:szCs w:val="24"/>
        </w:rPr>
      </w:pPr>
      <w:r>
        <w:rPr>
          <w:rFonts w:ascii="Calibri" w:hAnsi="Calibri" w:cs="Calibri"/>
          <w:szCs w:val="24"/>
        </w:rPr>
        <w:t>Use the water body summary table to find out the hydromorphology status of the water body, if it is classed as heavily modified and for what use.</w:t>
      </w:r>
    </w:p>
    <w:tbl>
      <w:tblPr>
        <w:tblW w:w="14204" w:type="dxa"/>
        <w:tblInd w:w="108" w:type="dxa"/>
        <w:tblLayout w:type="fixed"/>
        <w:tblCellMar>
          <w:left w:w="10" w:type="dxa"/>
          <w:right w:w="10" w:type="dxa"/>
        </w:tblCellMar>
        <w:tblLook w:val="04A0" w:firstRow="1" w:lastRow="0" w:firstColumn="1" w:lastColumn="0" w:noHBand="0" w:noVBand="1"/>
      </w:tblPr>
      <w:tblGrid>
        <w:gridCol w:w="3988"/>
        <w:gridCol w:w="2136"/>
        <w:gridCol w:w="2127"/>
        <w:gridCol w:w="5953"/>
      </w:tblGrid>
      <w:tr w:rsidR="000243F0" w14:paraId="708DB6BC" w14:textId="77777777">
        <w:trPr>
          <w:trHeight w:val="271"/>
        </w:trPr>
        <w:tc>
          <w:tcPr>
            <w:tcW w:w="398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4D087BA" w14:textId="77777777" w:rsidR="000243F0" w:rsidRDefault="004D59DC">
            <w:pPr>
              <w:spacing w:after="120" w:line="240" w:lineRule="auto"/>
              <w:rPr>
                <w:rFonts w:ascii="Calibri" w:hAnsi="Calibri" w:cs="Calibri"/>
                <w:b/>
                <w:szCs w:val="24"/>
              </w:rPr>
            </w:pPr>
            <w:r>
              <w:rPr>
                <w:rFonts w:ascii="Calibri" w:hAnsi="Calibri" w:cs="Calibri"/>
                <w:b/>
                <w:szCs w:val="24"/>
              </w:rPr>
              <w:t xml:space="preserve">Consider if your activity: </w:t>
            </w:r>
          </w:p>
        </w:tc>
        <w:tc>
          <w:tcPr>
            <w:tcW w:w="21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F3ABAF" w14:textId="77777777" w:rsidR="000243F0" w:rsidRDefault="004D59DC">
            <w:pPr>
              <w:spacing w:after="120" w:line="240" w:lineRule="auto"/>
              <w:jc w:val="center"/>
              <w:rPr>
                <w:rFonts w:ascii="Calibri" w:hAnsi="Calibri" w:cs="Calibri"/>
                <w:b/>
                <w:szCs w:val="24"/>
              </w:rPr>
            </w:pPr>
            <w:r>
              <w:rPr>
                <w:rFonts w:ascii="Calibri" w:hAnsi="Calibri" w:cs="Calibri"/>
                <w:b/>
                <w:szCs w:val="24"/>
              </w:rPr>
              <w:t>Yes</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50E2C7F" w14:textId="77777777" w:rsidR="000243F0" w:rsidRDefault="004D59DC">
            <w:pPr>
              <w:spacing w:after="120" w:line="240" w:lineRule="auto"/>
              <w:jc w:val="center"/>
              <w:rPr>
                <w:rFonts w:ascii="Calibri" w:hAnsi="Calibri" w:cs="Calibri"/>
                <w:b/>
                <w:szCs w:val="24"/>
              </w:rPr>
            </w:pPr>
            <w:r>
              <w:rPr>
                <w:rFonts w:ascii="Calibri" w:hAnsi="Calibri" w:cs="Calibri"/>
                <w:b/>
                <w:szCs w:val="24"/>
              </w:rPr>
              <w:t>No</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BCDC866" w14:textId="77777777" w:rsidR="000243F0" w:rsidRDefault="004D59DC">
            <w:pPr>
              <w:spacing w:after="120" w:line="240" w:lineRule="auto"/>
              <w:jc w:val="center"/>
              <w:rPr>
                <w:rFonts w:ascii="Calibri" w:hAnsi="Calibri" w:cs="Calibri"/>
                <w:b/>
                <w:szCs w:val="24"/>
              </w:rPr>
            </w:pPr>
            <w:r>
              <w:rPr>
                <w:rFonts w:ascii="Calibri" w:hAnsi="Calibri" w:cs="Calibri"/>
                <w:b/>
                <w:szCs w:val="24"/>
              </w:rPr>
              <w:t>Hydromorphology risk issue(s)</w:t>
            </w:r>
          </w:p>
        </w:tc>
      </w:tr>
      <w:tr w:rsidR="000243F0" w14:paraId="7551D66D" w14:textId="77777777">
        <w:trPr>
          <w:trHeight w:val="553"/>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847A8" w14:textId="77777777" w:rsidR="000243F0" w:rsidRDefault="004D59DC">
            <w:pPr>
              <w:spacing w:after="120" w:line="240" w:lineRule="auto"/>
              <w:rPr>
                <w:rFonts w:ascii="Calibri" w:hAnsi="Calibri" w:cs="Calibri"/>
                <w:szCs w:val="24"/>
              </w:rPr>
            </w:pPr>
            <w:r>
              <w:rPr>
                <w:rFonts w:ascii="Calibri" w:hAnsi="Calibri" w:cs="Calibri"/>
                <w:szCs w:val="24"/>
              </w:rPr>
              <w:t>Could impact on the hydromorphology (for example morphology or tidal patterns) of a water body at high status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1A729" w14:textId="77777777" w:rsidR="000243F0" w:rsidRDefault="004D59DC">
            <w:pPr>
              <w:spacing w:after="120" w:line="240" w:lineRule="auto"/>
              <w:rPr>
                <w:rFonts w:ascii="Calibri" w:hAnsi="Calibri" w:cs="Calibri"/>
                <w:szCs w:val="24"/>
              </w:rPr>
            </w:pPr>
            <w:r>
              <w:rPr>
                <w:rFonts w:ascii="Calibri" w:hAnsi="Calibri" w:cs="Calibri"/>
                <w:szCs w:val="24"/>
              </w:rPr>
              <w:t xml:space="preserve">Requires impact assessment </w:t>
            </w:r>
          </w:p>
          <w:p w14:paraId="4F06B366" w14:textId="77777777" w:rsidR="000243F0" w:rsidRDefault="000243F0">
            <w:pPr>
              <w:spacing w:after="120" w:line="240" w:lineRule="auto"/>
              <w:rPr>
                <w:rFonts w:ascii="Calibri" w:hAnsi="Calibri" w:cs="Calibri"/>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D3249" w14:textId="77777777" w:rsidR="000243F0" w:rsidRDefault="004D59DC">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EF961" w14:textId="77777777" w:rsidR="000243F0" w:rsidRPr="00134013" w:rsidRDefault="00134013" w:rsidP="00134013">
            <w:pPr>
              <w:spacing w:after="120" w:line="240" w:lineRule="auto"/>
              <w:rPr>
                <w:rFonts w:ascii="Calibri" w:hAnsi="Calibri" w:cs="Calibri"/>
                <w:szCs w:val="24"/>
              </w:rPr>
            </w:pPr>
            <w:r w:rsidRPr="00134013">
              <w:rPr>
                <w:rFonts w:ascii="Calibri" w:hAnsi="Calibri" w:cs="Calibri"/>
                <w:szCs w:val="24"/>
              </w:rPr>
              <w:t>This is an extremely limited excavation of mobile beach sand and concrete. There will no Hydromorphological impacts.</w:t>
            </w:r>
          </w:p>
        </w:tc>
      </w:tr>
      <w:tr w:rsidR="000243F0" w14:paraId="4D9DFB0B" w14:textId="77777777">
        <w:trPr>
          <w:trHeight w:val="718"/>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C0BC8" w14:textId="77777777" w:rsidR="000243F0" w:rsidRDefault="004D59DC">
            <w:pPr>
              <w:spacing w:after="120" w:line="240" w:lineRule="auto"/>
              <w:rPr>
                <w:rFonts w:ascii="Calibri" w:hAnsi="Calibri" w:cs="Calibri"/>
                <w:szCs w:val="24"/>
              </w:rPr>
            </w:pPr>
            <w:r>
              <w:rPr>
                <w:rFonts w:ascii="Calibri" w:hAnsi="Calibri" w:cs="Calibri"/>
                <w:szCs w:val="24"/>
              </w:rPr>
              <w:t>Could significantly impact the hydromorphology of any water body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CDEFD" w14:textId="77777777" w:rsidR="000243F0" w:rsidRDefault="004D59DC">
            <w:pPr>
              <w:spacing w:after="120" w:line="240" w:lineRule="auto"/>
              <w:rPr>
                <w:rFonts w:ascii="Calibri" w:hAnsi="Calibri" w:cs="Calibri"/>
                <w:szCs w:val="24"/>
              </w:rPr>
            </w:pPr>
            <w:r>
              <w:rPr>
                <w:rFonts w:ascii="Calibri" w:hAnsi="Calibri" w:cs="Calibri"/>
                <w:szCs w:val="24"/>
              </w:rPr>
              <w:t xml:space="preserve">Requires impact 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32F87" w14:textId="77777777" w:rsidR="000243F0" w:rsidRDefault="004D59DC">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340E9" w14:textId="77777777" w:rsidR="000243F0" w:rsidRDefault="00D745E3" w:rsidP="008242D3">
            <w:pPr>
              <w:rPr>
                <w:rFonts w:ascii="Calibri" w:hAnsi="Calibri" w:cs="Calibri"/>
                <w:szCs w:val="24"/>
              </w:rPr>
            </w:pPr>
            <w:r w:rsidRPr="00D745E3">
              <w:rPr>
                <w:rFonts w:ascii="Calibri" w:hAnsi="Calibri" w:cs="Calibri"/>
                <w:szCs w:val="24"/>
              </w:rPr>
              <w:t>Will not impact any water body.</w:t>
            </w:r>
          </w:p>
        </w:tc>
      </w:tr>
      <w:tr w:rsidR="000243F0" w14:paraId="29E9FD55" w14:textId="77777777">
        <w:trPr>
          <w:trHeight w:val="656"/>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4AB04" w14:textId="77777777" w:rsidR="000243F0" w:rsidRDefault="004D59DC">
            <w:pPr>
              <w:spacing w:after="120" w:line="240" w:lineRule="auto"/>
              <w:rPr>
                <w:rFonts w:ascii="Calibri" w:hAnsi="Calibri" w:cs="Calibri"/>
                <w:szCs w:val="24"/>
              </w:rPr>
            </w:pPr>
            <w:r>
              <w:rPr>
                <w:rFonts w:ascii="Calibri" w:hAnsi="Calibri" w:cs="Calibri"/>
                <w:szCs w:val="24"/>
              </w:rPr>
              <w:t>Is in a water body that is heavily modified for the same use as your activity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18002" w14:textId="77777777" w:rsidR="000243F0" w:rsidRDefault="004D59DC">
            <w:pPr>
              <w:spacing w:after="120" w:line="240" w:lineRule="auto"/>
              <w:rPr>
                <w:rFonts w:ascii="Calibri" w:hAnsi="Calibri" w:cs="Calibri"/>
                <w:szCs w:val="24"/>
              </w:rPr>
            </w:pPr>
            <w:r>
              <w:rPr>
                <w:rFonts w:ascii="Calibri" w:hAnsi="Calibri" w:cs="Calibri"/>
                <w:szCs w:val="24"/>
              </w:rPr>
              <w:t xml:space="preserve">Requires impact 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8B87A" w14:textId="77777777" w:rsidR="000243F0" w:rsidRDefault="004D59DC">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9DB97" w14:textId="77777777" w:rsidR="000243F0" w:rsidRPr="00D745E3" w:rsidRDefault="00D745E3">
            <w:pPr>
              <w:spacing w:after="120" w:line="240" w:lineRule="auto"/>
              <w:rPr>
                <w:rFonts w:ascii="Calibri" w:hAnsi="Calibri" w:cs="Calibri"/>
                <w:szCs w:val="24"/>
              </w:rPr>
            </w:pPr>
            <w:r w:rsidRPr="00D745E3">
              <w:rPr>
                <w:rFonts w:ascii="Calibri" w:hAnsi="Calibri" w:cs="Calibri"/>
                <w:szCs w:val="24"/>
              </w:rPr>
              <w:t>This is not a heavily modified water body.</w:t>
            </w:r>
          </w:p>
        </w:tc>
      </w:tr>
    </w:tbl>
    <w:p w14:paraId="10A878AE" w14:textId="77777777" w:rsidR="000243F0" w:rsidRDefault="000243F0">
      <w:pPr>
        <w:spacing w:after="120"/>
        <w:rPr>
          <w:vanish/>
          <w:szCs w:val="24"/>
        </w:rPr>
      </w:pPr>
    </w:p>
    <w:p w14:paraId="2A2A53AD" w14:textId="77777777" w:rsidR="000243F0" w:rsidRDefault="000243F0">
      <w:pPr>
        <w:spacing w:after="120"/>
        <w:rPr>
          <w:vanish/>
          <w:szCs w:val="24"/>
        </w:rPr>
      </w:pPr>
    </w:p>
    <w:p w14:paraId="34D8CA9F" w14:textId="77777777" w:rsidR="000243F0" w:rsidRDefault="004D59DC">
      <w:pPr>
        <w:spacing w:after="120"/>
        <w:rPr>
          <w:rFonts w:ascii="Calibri" w:hAnsi="Calibri" w:cs="Calibri"/>
          <w:szCs w:val="24"/>
        </w:rPr>
      </w:pPr>
      <w:r>
        <w:rPr>
          <w:rFonts w:ascii="Calibri" w:hAnsi="Calibri" w:cs="Calibri"/>
          <w:szCs w:val="24"/>
        </w:rPr>
        <w:t xml:space="preserve">Record the findings for hydromorphology and go to section 2: biology. </w:t>
      </w:r>
    </w:p>
    <w:p w14:paraId="7BE20721" w14:textId="77777777" w:rsidR="000243F0" w:rsidRDefault="000243F0">
      <w:pPr>
        <w:pageBreakBefore/>
        <w:suppressAutoHyphens w:val="0"/>
        <w:spacing w:after="0" w:line="240" w:lineRule="auto"/>
        <w:rPr>
          <w:rFonts w:ascii="Calibri" w:hAnsi="Calibri" w:cs="Calibri"/>
          <w:b/>
          <w:sz w:val="28"/>
          <w:szCs w:val="28"/>
        </w:rPr>
      </w:pPr>
    </w:p>
    <w:p w14:paraId="2938873C" w14:textId="77777777" w:rsidR="000243F0" w:rsidRDefault="004D59DC">
      <w:pPr>
        <w:tabs>
          <w:tab w:val="left" w:pos="3180"/>
        </w:tabs>
        <w:spacing w:after="120"/>
        <w:rPr>
          <w:rFonts w:ascii="Calibri" w:hAnsi="Calibri" w:cs="Calibri"/>
          <w:b/>
          <w:sz w:val="28"/>
          <w:szCs w:val="28"/>
        </w:rPr>
      </w:pPr>
      <w:r>
        <w:rPr>
          <w:rFonts w:ascii="Calibri" w:hAnsi="Calibri" w:cs="Calibri"/>
          <w:b/>
          <w:sz w:val="28"/>
          <w:szCs w:val="28"/>
        </w:rPr>
        <w:t>Section 2: Biology</w:t>
      </w:r>
    </w:p>
    <w:p w14:paraId="78A8C137" w14:textId="77777777" w:rsidR="000243F0" w:rsidRDefault="004D59DC">
      <w:pPr>
        <w:spacing w:after="120"/>
        <w:rPr>
          <w:rFonts w:ascii="Calibri" w:hAnsi="Calibri" w:cs="Calibri"/>
          <w:b/>
          <w:szCs w:val="24"/>
        </w:rPr>
      </w:pPr>
      <w:r>
        <w:rPr>
          <w:rFonts w:ascii="Calibri" w:hAnsi="Calibri" w:cs="Calibri"/>
          <w:b/>
          <w:szCs w:val="24"/>
        </w:rPr>
        <w:t>Habitats</w:t>
      </w:r>
    </w:p>
    <w:p w14:paraId="7D095290" w14:textId="77777777" w:rsidR="000243F0" w:rsidRDefault="004D59DC">
      <w:pPr>
        <w:tabs>
          <w:tab w:val="right" w:pos="13958"/>
        </w:tabs>
        <w:spacing w:after="120"/>
        <w:rPr>
          <w:rFonts w:ascii="Calibri" w:hAnsi="Calibri" w:cs="Calibri"/>
          <w:szCs w:val="24"/>
        </w:rPr>
      </w:pPr>
      <w:r>
        <w:rPr>
          <w:rFonts w:ascii="Calibri" w:hAnsi="Calibri" w:cs="Calibri"/>
          <w:szCs w:val="24"/>
        </w:rPr>
        <w:t>Consider if habitats are at risk from your activity.</w:t>
      </w:r>
      <w:r>
        <w:rPr>
          <w:rFonts w:ascii="Calibri" w:hAnsi="Calibri" w:cs="Calibri"/>
          <w:szCs w:val="24"/>
        </w:rPr>
        <w:tab/>
      </w:r>
    </w:p>
    <w:p w14:paraId="69B15A9E" w14:textId="77777777" w:rsidR="000243F0" w:rsidRDefault="004D59DC">
      <w:pPr>
        <w:tabs>
          <w:tab w:val="right" w:pos="13958"/>
        </w:tabs>
        <w:spacing w:after="120"/>
        <w:rPr>
          <w:rFonts w:ascii="Calibri" w:hAnsi="Calibri" w:cs="Calibri"/>
          <w:szCs w:val="24"/>
        </w:rPr>
      </w:pPr>
      <w:r>
        <w:rPr>
          <w:rFonts w:ascii="Calibri" w:hAnsi="Calibri" w:cs="Calibri"/>
          <w:szCs w:val="24"/>
        </w:rPr>
        <w:t>Use the water body summary table and Magic maps, or other sources of information if available, to find the location and size of these habitats.</w:t>
      </w:r>
    </w:p>
    <w:tbl>
      <w:tblPr>
        <w:tblW w:w="11624" w:type="dxa"/>
        <w:tblInd w:w="108" w:type="dxa"/>
        <w:tblLayout w:type="fixed"/>
        <w:tblCellMar>
          <w:left w:w="10" w:type="dxa"/>
          <w:right w:w="10" w:type="dxa"/>
        </w:tblCellMar>
        <w:tblLook w:val="04A0" w:firstRow="1" w:lastRow="0" w:firstColumn="1" w:lastColumn="0" w:noHBand="0" w:noVBand="1"/>
      </w:tblPr>
      <w:tblGrid>
        <w:gridCol w:w="5812"/>
        <w:gridCol w:w="5812"/>
      </w:tblGrid>
      <w:tr w:rsidR="000243F0" w14:paraId="520D5386" w14:textId="77777777">
        <w:trPr>
          <w:trHeight w:val="125"/>
        </w:trPr>
        <w:tc>
          <w:tcPr>
            <w:tcW w:w="581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3EE466D" w14:textId="77777777" w:rsidR="000243F0" w:rsidRDefault="004D59DC">
            <w:pPr>
              <w:spacing w:after="120" w:line="240" w:lineRule="auto"/>
            </w:pPr>
            <w:r>
              <w:rPr>
                <w:rFonts w:ascii="Calibri" w:hAnsi="Calibri" w:cs="Calibri"/>
                <w:b/>
                <w:bCs/>
                <w:szCs w:val="24"/>
              </w:rPr>
              <w:t xml:space="preserve">Higher sensitivity habitats </w:t>
            </w:r>
            <w:r>
              <w:rPr>
                <w:rFonts w:ascii="Calibri" w:hAnsi="Calibri" w:cs="Calibri"/>
                <w:b/>
                <w:bCs/>
                <w:szCs w:val="24"/>
                <w:vertAlign w:val="superscript"/>
              </w:rPr>
              <w:t>2</w:t>
            </w:r>
          </w:p>
        </w:tc>
        <w:tc>
          <w:tcPr>
            <w:tcW w:w="5812" w:type="dxa"/>
            <w:tcBorders>
              <w:top w:val="single" w:sz="4" w:space="0" w:color="000000"/>
              <w:left w:val="single" w:sz="8"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7109411" w14:textId="77777777" w:rsidR="000243F0" w:rsidRDefault="004D59DC">
            <w:pPr>
              <w:spacing w:after="120" w:line="240" w:lineRule="auto"/>
            </w:pPr>
            <w:r>
              <w:rPr>
                <w:rFonts w:ascii="Calibri" w:hAnsi="Calibri" w:cs="Calibri"/>
                <w:b/>
                <w:bCs/>
                <w:szCs w:val="24"/>
              </w:rPr>
              <w:t xml:space="preserve">Lower sensitivity habitats </w:t>
            </w:r>
            <w:r>
              <w:rPr>
                <w:rFonts w:ascii="Calibri" w:hAnsi="Calibri" w:cs="Calibri"/>
                <w:b/>
                <w:bCs/>
                <w:szCs w:val="24"/>
                <w:vertAlign w:val="superscript"/>
              </w:rPr>
              <w:t>3</w:t>
            </w:r>
          </w:p>
        </w:tc>
      </w:tr>
      <w:tr w:rsidR="000243F0" w14:paraId="1BFA27E7"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4A258D" w14:textId="77777777" w:rsidR="000243F0" w:rsidRDefault="004D59DC">
            <w:pPr>
              <w:spacing w:after="0" w:line="240" w:lineRule="auto"/>
              <w:rPr>
                <w:rFonts w:ascii="Calibri" w:hAnsi="Calibri" w:cs="Calibri"/>
                <w:szCs w:val="24"/>
              </w:rPr>
            </w:pPr>
            <w:r>
              <w:rPr>
                <w:rFonts w:ascii="Calibri" w:hAnsi="Calibri" w:cs="Calibri"/>
                <w:szCs w:val="24"/>
              </w:rPr>
              <w:t>chalk reef</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B8F8551" w14:textId="77777777" w:rsidR="000243F0" w:rsidRDefault="004D59DC">
            <w:pPr>
              <w:spacing w:after="0" w:line="240" w:lineRule="auto"/>
              <w:rPr>
                <w:rFonts w:ascii="Calibri" w:hAnsi="Calibri" w:cs="Calibri"/>
                <w:szCs w:val="24"/>
              </w:rPr>
            </w:pPr>
            <w:r>
              <w:rPr>
                <w:rFonts w:ascii="Calibri" w:hAnsi="Calibri" w:cs="Calibri"/>
                <w:szCs w:val="24"/>
              </w:rPr>
              <w:t>cobbles, gravel and shingle</w:t>
            </w:r>
          </w:p>
        </w:tc>
      </w:tr>
      <w:tr w:rsidR="000243F0" w14:paraId="08A17B1E"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6D99A96" w14:textId="77777777" w:rsidR="000243F0" w:rsidRDefault="004D59DC">
            <w:pPr>
              <w:spacing w:after="0" w:line="240" w:lineRule="auto"/>
              <w:rPr>
                <w:rFonts w:ascii="Calibri" w:hAnsi="Calibri" w:cs="Calibri"/>
                <w:szCs w:val="24"/>
              </w:rPr>
            </w:pPr>
            <w:r>
              <w:rPr>
                <w:rFonts w:ascii="Calibri" w:hAnsi="Calibri" w:cs="Calibri"/>
                <w:szCs w:val="24"/>
              </w:rPr>
              <w:t xml:space="preserve">clam, cockle and oyster beds </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50C6C3F" w14:textId="77777777" w:rsidR="000243F0" w:rsidRDefault="004D59DC">
            <w:pPr>
              <w:spacing w:after="0" w:line="240" w:lineRule="auto"/>
            </w:pPr>
            <w:r>
              <w:rPr>
                <w:rFonts w:ascii="Calibri" w:hAnsi="Calibri" w:cs="Calibri"/>
                <w:bCs/>
                <w:szCs w:val="24"/>
              </w:rPr>
              <w:t>intertidal soft sediments like sand and mud</w:t>
            </w:r>
          </w:p>
        </w:tc>
      </w:tr>
      <w:tr w:rsidR="000243F0" w14:paraId="76AF9DCD"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5FCD34A" w14:textId="77777777" w:rsidR="000243F0" w:rsidRDefault="004D59DC">
            <w:pPr>
              <w:spacing w:after="0" w:line="240" w:lineRule="auto"/>
              <w:rPr>
                <w:rFonts w:ascii="Calibri" w:hAnsi="Calibri" w:cs="Calibri"/>
                <w:szCs w:val="24"/>
              </w:rPr>
            </w:pPr>
            <w:r>
              <w:rPr>
                <w:rFonts w:ascii="Calibri" w:hAnsi="Calibri" w:cs="Calibri"/>
                <w:szCs w:val="24"/>
              </w:rPr>
              <w:t>intertidal seagrass</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F4289DC" w14:textId="77777777" w:rsidR="000243F0" w:rsidRDefault="004D59DC">
            <w:pPr>
              <w:spacing w:after="0" w:line="240" w:lineRule="auto"/>
              <w:rPr>
                <w:rFonts w:ascii="Calibri" w:hAnsi="Calibri" w:cs="Calibri"/>
                <w:szCs w:val="24"/>
              </w:rPr>
            </w:pPr>
            <w:r>
              <w:rPr>
                <w:rFonts w:ascii="Calibri" w:hAnsi="Calibri" w:cs="Calibri"/>
                <w:szCs w:val="24"/>
              </w:rPr>
              <w:t>rocky shore</w:t>
            </w:r>
          </w:p>
        </w:tc>
      </w:tr>
      <w:tr w:rsidR="000243F0" w14:paraId="7221F877" w14:textId="77777777">
        <w:trPr>
          <w:trHeight w:val="17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5BC5B" w14:textId="77777777" w:rsidR="000243F0" w:rsidRDefault="004D59DC">
            <w:pPr>
              <w:tabs>
                <w:tab w:val="right" w:pos="5596"/>
              </w:tabs>
              <w:spacing w:after="0" w:line="240" w:lineRule="auto"/>
              <w:rPr>
                <w:rFonts w:ascii="Calibri" w:hAnsi="Calibri" w:cs="Calibri"/>
                <w:szCs w:val="24"/>
              </w:rPr>
            </w:pPr>
            <w:proofErr w:type="spellStart"/>
            <w:r>
              <w:rPr>
                <w:rFonts w:ascii="Calibri" w:hAnsi="Calibri" w:cs="Calibri"/>
                <w:szCs w:val="24"/>
              </w:rPr>
              <w:t>maerl</w:t>
            </w:r>
            <w:proofErr w:type="spellEnd"/>
            <w:r>
              <w:rPr>
                <w:rFonts w:ascii="Calibri" w:hAnsi="Calibri" w:cs="Calibri"/>
                <w:szCs w:val="24"/>
              </w:rPr>
              <w:tab/>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tcPr>
          <w:p w14:paraId="7057C4B3" w14:textId="77777777" w:rsidR="000243F0" w:rsidRDefault="004D59DC">
            <w:pPr>
              <w:spacing w:after="0" w:line="240" w:lineRule="auto"/>
            </w:pPr>
            <w:r>
              <w:rPr>
                <w:rFonts w:ascii="Calibri" w:hAnsi="Calibri" w:cs="Calibri"/>
                <w:bCs/>
                <w:szCs w:val="24"/>
              </w:rPr>
              <w:t>subtidal boulder fields</w:t>
            </w:r>
          </w:p>
        </w:tc>
      </w:tr>
      <w:tr w:rsidR="000243F0" w14:paraId="32F47376"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C45EDBC" w14:textId="77777777" w:rsidR="000243F0" w:rsidRDefault="004D59DC">
            <w:pPr>
              <w:spacing w:after="0" w:line="240" w:lineRule="auto"/>
              <w:rPr>
                <w:rFonts w:ascii="Calibri" w:hAnsi="Calibri" w:cs="Calibri"/>
                <w:szCs w:val="24"/>
              </w:rPr>
            </w:pPr>
            <w:r>
              <w:rPr>
                <w:rFonts w:ascii="Calibri" w:hAnsi="Calibri" w:cs="Calibri"/>
                <w:szCs w:val="24"/>
              </w:rPr>
              <w:t>mussel beds, including blue and horse mussel</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E0C8E" w14:textId="77777777" w:rsidR="000243F0" w:rsidRDefault="004D59DC">
            <w:pPr>
              <w:spacing w:after="0" w:line="240" w:lineRule="auto"/>
              <w:rPr>
                <w:rFonts w:ascii="Calibri" w:hAnsi="Calibri" w:cs="Calibri"/>
                <w:szCs w:val="24"/>
              </w:rPr>
            </w:pPr>
            <w:r>
              <w:rPr>
                <w:rFonts w:ascii="Calibri" w:hAnsi="Calibri" w:cs="Calibri"/>
                <w:szCs w:val="24"/>
              </w:rPr>
              <w:t>subtidal rocky reef</w:t>
            </w:r>
          </w:p>
        </w:tc>
      </w:tr>
      <w:tr w:rsidR="000243F0" w14:paraId="1D222BC3"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6FE4178" w14:textId="77777777" w:rsidR="000243F0" w:rsidRDefault="004D59DC">
            <w:pPr>
              <w:spacing w:after="0" w:line="240" w:lineRule="auto"/>
              <w:rPr>
                <w:rFonts w:ascii="Calibri" w:hAnsi="Calibri" w:cs="Calibri"/>
                <w:szCs w:val="24"/>
              </w:rPr>
            </w:pPr>
            <w:r>
              <w:rPr>
                <w:rFonts w:ascii="Calibri" w:hAnsi="Calibri" w:cs="Calibri"/>
                <w:szCs w:val="24"/>
              </w:rPr>
              <w:t>polychaete reef</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27CFF" w14:textId="77777777" w:rsidR="000243F0" w:rsidRDefault="004D59DC">
            <w:pPr>
              <w:spacing w:after="0" w:line="240" w:lineRule="auto"/>
              <w:rPr>
                <w:rFonts w:ascii="Calibri" w:hAnsi="Calibri" w:cs="Calibri"/>
                <w:szCs w:val="24"/>
              </w:rPr>
            </w:pPr>
            <w:r>
              <w:rPr>
                <w:rFonts w:ascii="Calibri" w:hAnsi="Calibri" w:cs="Calibri"/>
                <w:szCs w:val="24"/>
              </w:rPr>
              <w:t>subtidal soft sediments like sand and mud</w:t>
            </w:r>
          </w:p>
        </w:tc>
      </w:tr>
      <w:tr w:rsidR="000243F0" w14:paraId="5F750359"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2F5AB9C" w14:textId="77777777" w:rsidR="000243F0" w:rsidRDefault="004D59DC">
            <w:pPr>
              <w:spacing w:after="0" w:line="240" w:lineRule="auto"/>
              <w:rPr>
                <w:rFonts w:ascii="Calibri" w:hAnsi="Calibri" w:cs="Calibri"/>
                <w:szCs w:val="24"/>
              </w:rPr>
            </w:pPr>
            <w:r>
              <w:rPr>
                <w:rFonts w:ascii="Calibri" w:hAnsi="Calibri" w:cs="Calibri"/>
                <w:szCs w:val="24"/>
              </w:rPr>
              <w:t>saltmarsh</w:t>
            </w:r>
          </w:p>
        </w:tc>
        <w:tc>
          <w:tcPr>
            <w:tcW w:w="5812" w:type="dxa"/>
            <w:tcBorders>
              <w:top w:val="single" w:sz="4" w:space="0" w:color="000000"/>
            </w:tcBorders>
            <w:shd w:val="clear" w:color="auto" w:fill="auto"/>
            <w:noWrap/>
            <w:tcMar>
              <w:top w:w="0" w:type="dxa"/>
              <w:left w:w="108" w:type="dxa"/>
              <w:bottom w:w="0" w:type="dxa"/>
              <w:right w:w="108" w:type="dxa"/>
            </w:tcMar>
            <w:vAlign w:val="bottom"/>
          </w:tcPr>
          <w:p w14:paraId="65C55C5B" w14:textId="77777777" w:rsidR="000243F0" w:rsidRDefault="000243F0">
            <w:pPr>
              <w:spacing w:after="0" w:line="240" w:lineRule="auto"/>
              <w:rPr>
                <w:rFonts w:ascii="Calibri" w:hAnsi="Calibri" w:cs="Calibri"/>
                <w:sz w:val="22"/>
              </w:rPr>
            </w:pPr>
          </w:p>
        </w:tc>
      </w:tr>
      <w:tr w:rsidR="000243F0" w14:paraId="53360FAB"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70E4394" w14:textId="77777777" w:rsidR="000243F0" w:rsidRDefault="004D59DC">
            <w:pPr>
              <w:spacing w:after="0" w:line="240" w:lineRule="auto"/>
              <w:rPr>
                <w:rFonts w:ascii="Calibri" w:hAnsi="Calibri" w:cs="Calibri"/>
                <w:szCs w:val="24"/>
              </w:rPr>
            </w:pPr>
            <w:r>
              <w:rPr>
                <w:rFonts w:ascii="Calibri" w:hAnsi="Calibri" w:cs="Calibri"/>
                <w:szCs w:val="24"/>
              </w:rPr>
              <w:t>subtidal kelp beds</w:t>
            </w:r>
          </w:p>
        </w:tc>
        <w:tc>
          <w:tcPr>
            <w:tcW w:w="5812" w:type="dxa"/>
            <w:shd w:val="clear" w:color="auto" w:fill="auto"/>
            <w:noWrap/>
            <w:tcMar>
              <w:top w:w="0" w:type="dxa"/>
              <w:left w:w="108" w:type="dxa"/>
              <w:bottom w:w="0" w:type="dxa"/>
              <w:right w:w="108" w:type="dxa"/>
            </w:tcMar>
            <w:vAlign w:val="bottom"/>
          </w:tcPr>
          <w:p w14:paraId="69433ADD" w14:textId="77777777" w:rsidR="000243F0" w:rsidRDefault="000243F0">
            <w:pPr>
              <w:spacing w:after="0" w:line="240" w:lineRule="auto"/>
              <w:rPr>
                <w:rFonts w:ascii="Calibri" w:hAnsi="Calibri" w:cs="Calibri"/>
                <w:sz w:val="22"/>
              </w:rPr>
            </w:pPr>
          </w:p>
        </w:tc>
      </w:tr>
      <w:tr w:rsidR="000243F0" w14:paraId="7A939D3A" w14:textId="77777777">
        <w:trPr>
          <w:trHeight w:val="61"/>
        </w:trPr>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C03F5BA" w14:textId="77777777" w:rsidR="000243F0" w:rsidRDefault="004D59DC">
            <w:pPr>
              <w:spacing w:after="0" w:line="240" w:lineRule="auto"/>
              <w:rPr>
                <w:rFonts w:ascii="Calibri" w:hAnsi="Calibri" w:cs="Calibri"/>
                <w:szCs w:val="24"/>
              </w:rPr>
            </w:pPr>
            <w:r>
              <w:rPr>
                <w:rFonts w:ascii="Calibri" w:hAnsi="Calibri" w:cs="Calibri"/>
                <w:szCs w:val="24"/>
              </w:rPr>
              <w:t>subtidal seagrass</w:t>
            </w:r>
          </w:p>
        </w:tc>
        <w:tc>
          <w:tcPr>
            <w:tcW w:w="5812" w:type="dxa"/>
            <w:shd w:val="clear" w:color="auto" w:fill="auto"/>
            <w:noWrap/>
            <w:tcMar>
              <w:top w:w="0" w:type="dxa"/>
              <w:left w:w="108" w:type="dxa"/>
              <w:bottom w:w="0" w:type="dxa"/>
              <w:right w:w="108" w:type="dxa"/>
            </w:tcMar>
            <w:vAlign w:val="bottom"/>
          </w:tcPr>
          <w:p w14:paraId="1EF6BBE9" w14:textId="77777777" w:rsidR="000243F0" w:rsidRDefault="000243F0">
            <w:pPr>
              <w:spacing w:after="0" w:line="240" w:lineRule="auto"/>
              <w:rPr>
                <w:rFonts w:ascii="Calibri" w:hAnsi="Calibri" w:cs="Calibri"/>
                <w:sz w:val="22"/>
              </w:rPr>
            </w:pPr>
          </w:p>
        </w:tc>
      </w:tr>
    </w:tbl>
    <w:p w14:paraId="0C03B422" w14:textId="77777777" w:rsidR="000243F0" w:rsidRDefault="004D59DC">
      <w:pPr>
        <w:spacing w:before="120" w:after="0"/>
      </w:pPr>
      <w:r>
        <w:rPr>
          <w:rFonts w:ascii="Calibri" w:hAnsi="Calibri" w:cs="Calibri"/>
          <w:i/>
          <w:sz w:val="20"/>
          <w:szCs w:val="20"/>
          <w:vertAlign w:val="superscript"/>
        </w:rPr>
        <w:t>2</w:t>
      </w:r>
      <w:r>
        <w:rPr>
          <w:rFonts w:ascii="Calibri" w:hAnsi="Calibri" w:cs="Calibri"/>
          <w:i/>
          <w:sz w:val="20"/>
          <w:szCs w:val="20"/>
        </w:rPr>
        <w:t xml:space="preserve"> Higher sensitivity habitats have a low resistance to, and recovery rate, from human pressures.</w:t>
      </w:r>
    </w:p>
    <w:p w14:paraId="05222BC9" w14:textId="77777777" w:rsidR="000243F0" w:rsidRDefault="004D59DC">
      <w:pPr>
        <w:spacing w:after="0"/>
      </w:pPr>
      <w:r>
        <w:rPr>
          <w:rFonts w:ascii="Calibri" w:hAnsi="Calibri" w:cs="Calibri"/>
          <w:i/>
          <w:sz w:val="20"/>
          <w:szCs w:val="20"/>
          <w:vertAlign w:val="superscript"/>
        </w:rPr>
        <w:t>3</w:t>
      </w:r>
      <w:r>
        <w:rPr>
          <w:rFonts w:ascii="Calibri" w:hAnsi="Calibri" w:cs="Calibri"/>
          <w:i/>
          <w:sz w:val="20"/>
          <w:szCs w:val="20"/>
        </w:rPr>
        <w:t xml:space="preserve"> Lower sensitivity habitats have a medium to high resistance to, and recovery rate from, human pressures.</w:t>
      </w:r>
    </w:p>
    <w:tbl>
      <w:tblPr>
        <w:tblW w:w="14317" w:type="dxa"/>
        <w:tblInd w:w="108" w:type="dxa"/>
        <w:tblCellMar>
          <w:left w:w="10" w:type="dxa"/>
          <w:right w:w="10" w:type="dxa"/>
        </w:tblCellMar>
        <w:tblLook w:val="04A0" w:firstRow="1" w:lastRow="0" w:firstColumn="1" w:lastColumn="0" w:noHBand="0" w:noVBand="1"/>
      </w:tblPr>
      <w:tblGrid>
        <w:gridCol w:w="4314"/>
        <w:gridCol w:w="1952"/>
        <w:gridCol w:w="2126"/>
        <w:gridCol w:w="5925"/>
      </w:tblGrid>
      <w:tr w:rsidR="000243F0" w14:paraId="49A7CF52"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AF670AD" w14:textId="77777777" w:rsidR="000243F0" w:rsidRDefault="004D59DC">
            <w:pPr>
              <w:spacing w:after="60" w:line="240" w:lineRule="auto"/>
            </w:pPr>
            <w:r>
              <w:rPr>
                <w:rFonts w:ascii="Calibri" w:hAnsi="Calibri" w:cs="Calibri"/>
                <w:b/>
                <w:szCs w:val="24"/>
              </w:rPr>
              <w:t>Consider if the footprint</w:t>
            </w:r>
            <w:r>
              <w:rPr>
                <w:rFonts w:ascii="Calibri" w:hAnsi="Calibri" w:cs="Calibri"/>
                <w:b/>
                <w:szCs w:val="24"/>
                <w:vertAlign w:val="superscript"/>
              </w:rPr>
              <w:t>4</w:t>
            </w:r>
            <w:r>
              <w:rPr>
                <w:rFonts w:ascii="Calibri" w:hAnsi="Calibri" w:cs="Calibri"/>
                <w:b/>
                <w:szCs w:val="24"/>
              </w:rPr>
              <w:t xml:space="preserve"> of your activity is:</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B4D483C" w14:textId="77777777" w:rsidR="000243F0" w:rsidRDefault="004D59DC">
            <w:pPr>
              <w:spacing w:after="144"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ED8DFCA" w14:textId="77777777" w:rsidR="000243F0" w:rsidRDefault="004D59DC">
            <w:pPr>
              <w:spacing w:after="144"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10E38D9" w14:textId="77777777" w:rsidR="000243F0" w:rsidRDefault="004D59DC">
            <w:pPr>
              <w:spacing w:after="144" w:line="240" w:lineRule="auto"/>
              <w:jc w:val="center"/>
              <w:rPr>
                <w:rFonts w:ascii="Calibri" w:hAnsi="Calibri" w:cs="Calibri"/>
                <w:b/>
                <w:szCs w:val="24"/>
              </w:rPr>
            </w:pPr>
            <w:r>
              <w:rPr>
                <w:rFonts w:ascii="Calibri" w:hAnsi="Calibri" w:cs="Calibri"/>
                <w:b/>
                <w:szCs w:val="24"/>
              </w:rPr>
              <w:t>Biology habitats risk issue(s)</w:t>
            </w:r>
          </w:p>
        </w:tc>
      </w:tr>
      <w:tr w:rsidR="000243F0" w14:paraId="181A5E76" w14:textId="77777777">
        <w:trPr>
          <w:trHeight w:val="371"/>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96B9C" w14:textId="77777777" w:rsidR="000243F0" w:rsidRDefault="004D59DC">
            <w:pPr>
              <w:spacing w:after="0" w:line="240" w:lineRule="auto"/>
            </w:pPr>
            <w:r>
              <w:rPr>
                <w:rFonts w:ascii="Calibri" w:hAnsi="Calibri" w:cs="Calibri"/>
                <w:szCs w:val="24"/>
              </w:rPr>
              <w:t>0.5km</w:t>
            </w:r>
            <w:proofErr w:type="gramStart"/>
            <w:r>
              <w:rPr>
                <w:rFonts w:ascii="Calibri" w:hAnsi="Calibri" w:cs="Calibri"/>
                <w:szCs w:val="24"/>
                <w:vertAlign w:val="superscript"/>
              </w:rPr>
              <w:t xml:space="preserve">2 </w:t>
            </w:r>
            <w:r>
              <w:rPr>
                <w:rFonts w:ascii="Calibri" w:hAnsi="Calibri" w:cs="Calibri"/>
                <w:szCs w:val="24"/>
              </w:rPr>
              <w:t xml:space="preserve"> or</w:t>
            </w:r>
            <w:proofErr w:type="gramEnd"/>
            <w:r>
              <w:rPr>
                <w:rFonts w:ascii="Calibri" w:hAnsi="Calibri" w:cs="Calibri"/>
                <w:szCs w:val="24"/>
              </w:rPr>
              <w:t xml:space="preserve"> larger</w:t>
            </w:r>
          </w:p>
        </w:tc>
        <w:tc>
          <w:tcPr>
            <w:tcW w:w="19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320BF3" w14:textId="77777777" w:rsidR="000243F0" w:rsidRDefault="004D59DC">
            <w:pPr>
              <w:spacing w:after="0" w:line="240" w:lineRule="auto"/>
              <w:rPr>
                <w:rFonts w:ascii="Calibri" w:hAnsi="Calibri" w:cs="Calibri"/>
                <w:szCs w:val="24"/>
              </w:rPr>
            </w:pPr>
            <w:proofErr w:type="gramStart"/>
            <w:r>
              <w:rPr>
                <w:rFonts w:ascii="Calibri" w:hAnsi="Calibri" w:cs="Calibri"/>
                <w:szCs w:val="24"/>
              </w:rPr>
              <w:t>Yes</w:t>
            </w:r>
            <w:proofErr w:type="gramEnd"/>
            <w:r>
              <w:rPr>
                <w:rFonts w:ascii="Calibri" w:hAnsi="Calibri" w:cs="Calibri"/>
                <w:szCs w:val="24"/>
              </w:rPr>
              <w:t xml:space="preserve"> to one or more – requires impact assessment</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013FAC" w14:textId="77777777" w:rsidR="000243F0" w:rsidRDefault="004D59DC">
            <w:pPr>
              <w:spacing w:after="0" w:line="240" w:lineRule="auto"/>
              <w:rPr>
                <w:rFonts w:ascii="Calibri" w:hAnsi="Calibri" w:cs="Calibri"/>
                <w:szCs w:val="24"/>
              </w:rPr>
            </w:pPr>
            <w:r>
              <w:rPr>
                <w:rFonts w:ascii="Calibri" w:hAnsi="Calibri" w:cs="Calibri"/>
                <w:szCs w:val="24"/>
              </w:rPr>
              <w:t>No to all – 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46D86" w14:textId="77777777" w:rsidR="000243F0" w:rsidRPr="0020029A" w:rsidRDefault="00D745E3" w:rsidP="00117C58">
            <w:pPr>
              <w:spacing w:after="0" w:line="240" w:lineRule="auto"/>
              <w:rPr>
                <w:rFonts w:ascii="Calibri" w:hAnsi="Calibri" w:cs="Calibri"/>
                <w:szCs w:val="24"/>
              </w:rPr>
            </w:pPr>
            <w:r w:rsidRPr="0020029A">
              <w:rPr>
                <w:rFonts w:ascii="Calibri" w:hAnsi="Calibri" w:cs="Calibri"/>
                <w:szCs w:val="24"/>
              </w:rPr>
              <w:t>The area of the wo</w:t>
            </w:r>
            <w:r w:rsidR="006879B2">
              <w:rPr>
                <w:rFonts w:ascii="Calibri" w:hAnsi="Calibri" w:cs="Calibri"/>
                <w:szCs w:val="24"/>
              </w:rPr>
              <w:t>r</w:t>
            </w:r>
            <w:r w:rsidRPr="0020029A">
              <w:rPr>
                <w:rFonts w:ascii="Calibri" w:hAnsi="Calibri" w:cs="Calibri"/>
                <w:szCs w:val="24"/>
              </w:rPr>
              <w:t xml:space="preserve">ks </w:t>
            </w:r>
            <w:proofErr w:type="gramStart"/>
            <w:r w:rsidRPr="0020029A">
              <w:rPr>
                <w:rFonts w:ascii="Calibri" w:hAnsi="Calibri" w:cs="Calibri"/>
                <w:szCs w:val="24"/>
              </w:rPr>
              <w:t xml:space="preserve">is </w:t>
            </w:r>
            <w:r w:rsidR="0020029A">
              <w:rPr>
                <w:rFonts w:ascii="Calibri" w:hAnsi="Calibri" w:cs="Calibri"/>
                <w:szCs w:val="24"/>
              </w:rPr>
              <w:t xml:space="preserve"> less</w:t>
            </w:r>
            <w:proofErr w:type="gramEnd"/>
            <w:r w:rsidR="0020029A">
              <w:rPr>
                <w:rFonts w:ascii="Calibri" w:hAnsi="Calibri" w:cs="Calibri"/>
                <w:szCs w:val="24"/>
              </w:rPr>
              <w:t xml:space="preserve"> tha</w:t>
            </w:r>
            <w:r w:rsidR="00117C58">
              <w:rPr>
                <w:rFonts w:ascii="Calibri" w:hAnsi="Calibri" w:cs="Calibri"/>
                <w:szCs w:val="24"/>
              </w:rPr>
              <w:t>n</w:t>
            </w:r>
            <w:r w:rsidR="0020029A">
              <w:rPr>
                <w:rFonts w:ascii="Calibri" w:hAnsi="Calibri" w:cs="Calibri"/>
                <w:szCs w:val="24"/>
              </w:rPr>
              <w:t xml:space="preserve"> 20m</w:t>
            </w:r>
            <w:r w:rsidR="0020029A" w:rsidRPr="006879B2">
              <w:rPr>
                <w:rFonts w:ascii="Calibri" w:hAnsi="Calibri" w:cs="Calibri"/>
                <w:szCs w:val="24"/>
                <w:vertAlign w:val="superscript"/>
              </w:rPr>
              <w:t>2</w:t>
            </w:r>
          </w:p>
        </w:tc>
      </w:tr>
      <w:tr w:rsidR="000243F0" w14:paraId="0FEFDE68" w14:textId="77777777">
        <w:trPr>
          <w:trHeight w:val="34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691DC" w14:textId="77777777" w:rsidR="000243F0" w:rsidRDefault="004D59DC">
            <w:pPr>
              <w:spacing w:after="0" w:line="240" w:lineRule="auto"/>
              <w:rPr>
                <w:rFonts w:ascii="Calibri" w:hAnsi="Calibri" w:cs="Calibri"/>
                <w:szCs w:val="24"/>
              </w:rPr>
            </w:pPr>
            <w:r>
              <w:rPr>
                <w:rFonts w:ascii="Calibri" w:hAnsi="Calibri" w:cs="Calibri"/>
                <w:szCs w:val="24"/>
              </w:rPr>
              <w:t>1% or more of the water body’s area</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367936" w14:textId="77777777" w:rsidR="000243F0" w:rsidRDefault="000243F0">
            <w:pPr>
              <w:spacing w:after="0" w:line="240" w:lineRule="auto"/>
              <w:rPr>
                <w:rFonts w:ascii="Calibri" w:hAnsi="Calibri" w:cs="Calibri"/>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D51A14" w14:textId="77777777" w:rsidR="000243F0" w:rsidRDefault="000243F0">
            <w:pPr>
              <w:spacing w:after="0" w:line="240" w:lineRule="auto"/>
              <w:rPr>
                <w:rFonts w:ascii="Calibri" w:hAnsi="Calibri" w:cs="Calibri"/>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66F11" w14:textId="77777777" w:rsidR="000243F0" w:rsidRPr="00117C58" w:rsidRDefault="00117C58">
            <w:pPr>
              <w:spacing w:after="0" w:line="240" w:lineRule="auto"/>
              <w:rPr>
                <w:rFonts w:ascii="Calibri" w:hAnsi="Calibri" w:cs="Calibri"/>
                <w:szCs w:val="24"/>
              </w:rPr>
            </w:pPr>
            <w:r w:rsidRPr="00117C58">
              <w:rPr>
                <w:rFonts w:ascii="Calibri" w:hAnsi="Calibri" w:cs="Calibri"/>
                <w:szCs w:val="24"/>
              </w:rPr>
              <w:t>The area of the wo</w:t>
            </w:r>
            <w:r w:rsidR="006879B2">
              <w:rPr>
                <w:rFonts w:ascii="Calibri" w:hAnsi="Calibri" w:cs="Calibri"/>
                <w:szCs w:val="24"/>
              </w:rPr>
              <w:t>r</w:t>
            </w:r>
            <w:r w:rsidRPr="00117C58">
              <w:rPr>
                <w:rFonts w:ascii="Calibri" w:hAnsi="Calibri" w:cs="Calibri"/>
                <w:szCs w:val="24"/>
              </w:rPr>
              <w:t xml:space="preserve">ks </w:t>
            </w:r>
            <w:proofErr w:type="gramStart"/>
            <w:r w:rsidRPr="00117C58">
              <w:rPr>
                <w:rFonts w:ascii="Calibri" w:hAnsi="Calibri" w:cs="Calibri"/>
                <w:szCs w:val="24"/>
              </w:rPr>
              <w:t>is  less</w:t>
            </w:r>
            <w:proofErr w:type="gramEnd"/>
            <w:r w:rsidRPr="00117C58">
              <w:rPr>
                <w:rFonts w:ascii="Calibri" w:hAnsi="Calibri" w:cs="Calibri"/>
                <w:szCs w:val="24"/>
              </w:rPr>
              <w:t xml:space="preserve"> than</w:t>
            </w:r>
            <w:r>
              <w:rPr>
                <w:rFonts w:ascii="Calibri" w:hAnsi="Calibri" w:cs="Calibri"/>
                <w:szCs w:val="24"/>
              </w:rPr>
              <w:t>3.8x10</w:t>
            </w:r>
            <w:r w:rsidRPr="00117C58">
              <w:rPr>
                <w:rFonts w:ascii="Calibri" w:hAnsi="Calibri" w:cs="Calibri"/>
                <w:szCs w:val="24"/>
                <w:vertAlign w:val="superscript"/>
              </w:rPr>
              <w:t>-6</w:t>
            </w:r>
            <w:r w:rsidR="006879B2">
              <w:rPr>
                <w:rFonts w:ascii="Calibri" w:hAnsi="Calibri" w:cs="Calibri"/>
                <w:szCs w:val="24"/>
                <w:vertAlign w:val="superscript"/>
              </w:rPr>
              <w:t xml:space="preserve"> </w:t>
            </w:r>
            <w:r>
              <w:rPr>
                <w:rFonts w:ascii="Calibri" w:hAnsi="Calibri" w:cs="Calibri"/>
                <w:szCs w:val="24"/>
              </w:rPr>
              <w:t>% of the water body area</w:t>
            </w:r>
          </w:p>
        </w:tc>
      </w:tr>
      <w:tr w:rsidR="000243F0" w14:paraId="1D9F2DEE" w14:textId="77777777">
        <w:trPr>
          <w:trHeight w:val="6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3FFBF" w14:textId="77777777" w:rsidR="000243F0" w:rsidRDefault="004D59DC">
            <w:pPr>
              <w:spacing w:after="0" w:line="240" w:lineRule="auto"/>
              <w:rPr>
                <w:rFonts w:ascii="Calibri" w:hAnsi="Calibri" w:cs="Calibri"/>
                <w:szCs w:val="24"/>
              </w:rPr>
            </w:pPr>
            <w:r>
              <w:rPr>
                <w:rFonts w:ascii="Calibri" w:hAnsi="Calibri" w:cs="Calibri"/>
                <w:szCs w:val="24"/>
              </w:rPr>
              <w:t>Within 500m of any higher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E6EC32" w14:textId="77777777" w:rsidR="000243F0" w:rsidRDefault="000243F0">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0021A4" w14:textId="77777777" w:rsidR="000243F0" w:rsidRDefault="000243F0">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772E3" w14:textId="77777777" w:rsidR="000243F0" w:rsidRPr="00117C58" w:rsidRDefault="00117C58">
            <w:pPr>
              <w:spacing w:after="0" w:line="240" w:lineRule="auto"/>
              <w:rPr>
                <w:rFonts w:ascii="Calibri" w:hAnsi="Calibri" w:cs="Calibri"/>
                <w:szCs w:val="24"/>
              </w:rPr>
            </w:pPr>
            <w:r w:rsidRPr="00117C58">
              <w:rPr>
                <w:rFonts w:ascii="Calibri" w:hAnsi="Calibri" w:cs="Calibri"/>
                <w:szCs w:val="24"/>
              </w:rPr>
              <w:t>It is not within 500m of a higher sensitivity habitat.</w:t>
            </w:r>
          </w:p>
        </w:tc>
      </w:tr>
      <w:tr w:rsidR="000243F0" w14:paraId="7A6A91B2" w14:textId="77777777">
        <w:trPr>
          <w:trHeight w:val="565"/>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1D787" w14:textId="77777777" w:rsidR="000243F0" w:rsidRDefault="004D59DC">
            <w:pPr>
              <w:spacing w:after="0" w:line="240" w:lineRule="auto"/>
              <w:rPr>
                <w:rFonts w:ascii="Calibri" w:hAnsi="Calibri" w:cs="Calibri"/>
                <w:szCs w:val="24"/>
              </w:rPr>
            </w:pPr>
            <w:r>
              <w:rPr>
                <w:rFonts w:ascii="Calibri" w:hAnsi="Calibri" w:cs="Calibri"/>
                <w:szCs w:val="24"/>
              </w:rPr>
              <w:t>1% or more of any lower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64E9B" w14:textId="77777777" w:rsidR="000243F0" w:rsidRDefault="000243F0">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224DD4" w14:textId="77777777" w:rsidR="000243F0" w:rsidRDefault="000243F0">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0765D" w14:textId="77777777" w:rsidR="00F22A36" w:rsidRPr="00F22A36" w:rsidRDefault="00F22A36" w:rsidP="00F22A36">
            <w:pPr>
              <w:spacing w:after="0" w:line="240" w:lineRule="auto"/>
              <w:rPr>
                <w:rFonts w:ascii="Calibri" w:hAnsi="Calibri" w:cs="Calibri"/>
                <w:szCs w:val="24"/>
              </w:rPr>
            </w:pPr>
            <w:r w:rsidRPr="00F22A36">
              <w:rPr>
                <w:rFonts w:ascii="Calibri" w:hAnsi="Calibri" w:cs="Calibri"/>
                <w:szCs w:val="24"/>
              </w:rPr>
              <w:t>It is immeasurably smaller than 1% of a lower sensitivity</w:t>
            </w:r>
          </w:p>
          <w:p w14:paraId="1799980B" w14:textId="77777777" w:rsidR="000243F0" w:rsidRPr="00F22A36" w:rsidRDefault="00F22A36" w:rsidP="00F22A36">
            <w:pPr>
              <w:spacing w:after="0" w:line="240" w:lineRule="auto"/>
              <w:rPr>
                <w:rFonts w:ascii="Calibri" w:hAnsi="Calibri" w:cs="Calibri"/>
                <w:szCs w:val="24"/>
              </w:rPr>
            </w:pPr>
            <w:r w:rsidRPr="00F22A36">
              <w:rPr>
                <w:rFonts w:ascii="Calibri" w:hAnsi="Calibri" w:cs="Calibri"/>
                <w:szCs w:val="24"/>
              </w:rPr>
              <w:t>habitat,</w:t>
            </w:r>
          </w:p>
        </w:tc>
      </w:tr>
    </w:tbl>
    <w:p w14:paraId="6564403D" w14:textId="77777777" w:rsidR="000243F0" w:rsidRDefault="004D59DC">
      <w:pPr>
        <w:tabs>
          <w:tab w:val="left" w:pos="1227"/>
        </w:tabs>
        <w:spacing w:before="120" w:after="0" w:line="240" w:lineRule="auto"/>
      </w:pPr>
      <w:r>
        <w:rPr>
          <w:rFonts w:ascii="Calibri" w:hAnsi="Calibri" w:cs="Calibri"/>
          <w:sz w:val="20"/>
          <w:szCs w:val="20"/>
          <w:vertAlign w:val="superscript"/>
        </w:rPr>
        <w:lastRenderedPageBreak/>
        <w:t xml:space="preserve">4 </w:t>
      </w:r>
      <w:r>
        <w:rPr>
          <w:rFonts w:ascii="Calibri" w:hAnsi="Calibri" w:cs="Calibri"/>
          <w:i/>
          <w:sz w:val="20"/>
          <w:szCs w:val="20"/>
        </w:rPr>
        <w:t xml:space="preserve">Note that a footprint may also be a temperature or sediment plume. For dredging activity, a footprint is 1.5 times the dredge area. </w:t>
      </w:r>
    </w:p>
    <w:p w14:paraId="520157A0" w14:textId="77777777" w:rsidR="000243F0" w:rsidRDefault="000243F0">
      <w:pPr>
        <w:spacing w:after="120"/>
        <w:rPr>
          <w:rFonts w:ascii="Calibri" w:hAnsi="Calibri" w:cs="Calibri"/>
          <w:b/>
          <w:szCs w:val="24"/>
        </w:rPr>
      </w:pPr>
    </w:p>
    <w:p w14:paraId="188B6B72" w14:textId="77777777" w:rsidR="000243F0" w:rsidRDefault="004D59DC">
      <w:pPr>
        <w:spacing w:after="120"/>
        <w:rPr>
          <w:rFonts w:ascii="Calibri" w:hAnsi="Calibri" w:cs="Calibri"/>
          <w:b/>
          <w:szCs w:val="24"/>
        </w:rPr>
      </w:pPr>
      <w:r>
        <w:rPr>
          <w:rFonts w:ascii="Calibri" w:hAnsi="Calibri" w:cs="Calibri"/>
          <w:b/>
          <w:szCs w:val="24"/>
        </w:rPr>
        <w:t xml:space="preserve">Fish </w:t>
      </w:r>
    </w:p>
    <w:p w14:paraId="37A5B17B" w14:textId="77777777" w:rsidR="000243F0" w:rsidRDefault="004D59DC">
      <w:pPr>
        <w:rPr>
          <w:rFonts w:ascii="Calibri" w:hAnsi="Calibri" w:cs="Calibri"/>
          <w:szCs w:val="24"/>
        </w:rPr>
      </w:pPr>
      <w:r>
        <w:rPr>
          <w:rFonts w:ascii="Calibri" w:hAnsi="Calibri" w:cs="Calibri"/>
          <w:szCs w:val="24"/>
        </w:rPr>
        <w:t>Consider if fish are at risk from your activity, but only if your activity is in an estuary or could affect fish in or entering an estuary.</w:t>
      </w:r>
    </w:p>
    <w:tbl>
      <w:tblPr>
        <w:tblW w:w="14317" w:type="dxa"/>
        <w:tblInd w:w="108" w:type="dxa"/>
        <w:tblCellMar>
          <w:left w:w="10" w:type="dxa"/>
          <w:right w:w="10" w:type="dxa"/>
        </w:tblCellMar>
        <w:tblLook w:val="04A0" w:firstRow="1" w:lastRow="0" w:firstColumn="1" w:lastColumn="0" w:noHBand="0" w:noVBand="1"/>
      </w:tblPr>
      <w:tblGrid>
        <w:gridCol w:w="4314"/>
        <w:gridCol w:w="1952"/>
        <w:gridCol w:w="2126"/>
        <w:gridCol w:w="5925"/>
      </w:tblGrid>
      <w:tr w:rsidR="000243F0" w14:paraId="3D1D471C"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A9696F2" w14:textId="77777777" w:rsidR="000243F0" w:rsidRDefault="004D59DC">
            <w:pPr>
              <w:spacing w:after="120" w:line="240" w:lineRule="auto"/>
              <w:rPr>
                <w:rFonts w:ascii="Calibri" w:hAnsi="Calibri" w:cs="Calibri"/>
                <w:b/>
                <w:szCs w:val="24"/>
              </w:rPr>
            </w:pPr>
            <w:r>
              <w:rPr>
                <w:rFonts w:ascii="Calibri" w:hAnsi="Calibri" w:cs="Calibri"/>
                <w:b/>
                <w:szCs w:val="24"/>
              </w:rPr>
              <w:t>Consider if your activity:</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E29A4E5" w14:textId="77777777" w:rsidR="000243F0" w:rsidRDefault="004D59DC">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EA7BD03" w14:textId="77777777" w:rsidR="000243F0" w:rsidRDefault="004D59DC">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0ACB12" w14:textId="77777777" w:rsidR="000243F0" w:rsidRDefault="004D59DC">
            <w:pPr>
              <w:spacing w:after="120" w:line="240" w:lineRule="auto"/>
              <w:jc w:val="center"/>
              <w:rPr>
                <w:rFonts w:ascii="Calibri" w:hAnsi="Calibri" w:cs="Calibri"/>
                <w:b/>
                <w:szCs w:val="24"/>
              </w:rPr>
            </w:pPr>
            <w:r>
              <w:rPr>
                <w:rFonts w:ascii="Calibri" w:hAnsi="Calibri" w:cs="Calibri"/>
                <w:b/>
                <w:szCs w:val="24"/>
              </w:rPr>
              <w:t>Biology fish risk issue(s)</w:t>
            </w:r>
          </w:p>
        </w:tc>
      </w:tr>
      <w:tr w:rsidR="000243F0" w14:paraId="32FF1424" w14:textId="77777777">
        <w:trPr>
          <w:trHeight w:val="488"/>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DC149" w14:textId="77777777" w:rsidR="000243F0" w:rsidRDefault="004D59DC">
            <w:pPr>
              <w:spacing w:after="120" w:line="240" w:lineRule="auto"/>
              <w:rPr>
                <w:rFonts w:ascii="Calibri" w:hAnsi="Calibri" w:cs="Calibri"/>
                <w:szCs w:val="24"/>
              </w:rPr>
            </w:pPr>
            <w:r>
              <w:rPr>
                <w:rFonts w:ascii="Calibri" w:hAnsi="Calibri" w:cs="Calibri"/>
                <w:szCs w:val="24"/>
              </w:rPr>
              <w:t>Is in an estuary and could affect fish in the estuary, outside the estuary but could delay or prevent fish entering it or could affect fish migrating through the estuary</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CC545" w14:textId="77777777" w:rsidR="000243F0" w:rsidRDefault="004D59DC">
            <w:pPr>
              <w:spacing w:after="120" w:line="240" w:lineRule="auto"/>
              <w:rPr>
                <w:rFonts w:ascii="Calibri" w:hAnsi="Calibri" w:cs="Calibri"/>
                <w:szCs w:val="24"/>
              </w:rPr>
            </w:pPr>
            <w:r>
              <w:rPr>
                <w:rFonts w:ascii="Calibri" w:hAnsi="Calibri" w:cs="Calibri"/>
                <w:szCs w:val="24"/>
              </w:rPr>
              <w:t>Continue with questions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8A0F0" w14:textId="77777777" w:rsidR="000243F0" w:rsidRDefault="004D59DC">
            <w:pPr>
              <w:spacing w:after="120" w:line="240" w:lineRule="auto"/>
              <w:rPr>
                <w:rFonts w:ascii="Calibri" w:hAnsi="Calibri" w:cs="Calibri"/>
                <w:szCs w:val="24"/>
              </w:rPr>
            </w:pPr>
            <w:r>
              <w:rPr>
                <w:rFonts w:ascii="Calibri" w:hAnsi="Calibri" w:cs="Calibri"/>
                <w:szCs w:val="24"/>
              </w:rPr>
              <w:t>Go to next section</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2EBDC" w14:textId="77777777" w:rsidR="000243F0" w:rsidRDefault="00F22A36">
            <w:pPr>
              <w:spacing w:after="120" w:line="240" w:lineRule="auto"/>
              <w:rPr>
                <w:rFonts w:ascii="Calibri" w:hAnsi="Calibri" w:cs="Calibri"/>
                <w:szCs w:val="24"/>
              </w:rPr>
            </w:pPr>
            <w:r w:rsidRPr="00F22A36">
              <w:rPr>
                <w:rFonts w:ascii="Calibri" w:hAnsi="Calibri" w:cs="Calibri"/>
                <w:szCs w:val="24"/>
              </w:rPr>
              <w:t>This is not in an estuary.</w:t>
            </w:r>
          </w:p>
        </w:tc>
      </w:tr>
      <w:tr w:rsidR="000243F0" w14:paraId="08A3E12A" w14:textId="77777777">
        <w:trPr>
          <w:trHeight w:val="49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46BE9" w14:textId="77777777" w:rsidR="000243F0" w:rsidRDefault="004D59DC">
            <w:pPr>
              <w:spacing w:after="120" w:line="240" w:lineRule="auto"/>
              <w:rPr>
                <w:rFonts w:ascii="Calibri" w:hAnsi="Calibri" w:cs="Calibri"/>
                <w:szCs w:val="24"/>
              </w:rPr>
            </w:pPr>
            <w:r>
              <w:rPr>
                <w:rFonts w:ascii="Calibri" w:hAnsi="Calibri" w:cs="Calibri"/>
                <w:szCs w:val="24"/>
              </w:rPr>
              <w:t>Could impact on normal fish behaviour like movement, migration or spawning (for example creating a physical barrier, noise, chemical change or a change in depth or flow)</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CCABE" w14:textId="77777777" w:rsidR="000243F0" w:rsidRDefault="004D59DC">
            <w:pPr>
              <w:spacing w:after="120" w:line="240" w:lineRule="auto"/>
              <w:rPr>
                <w:rFonts w:ascii="Calibri" w:hAnsi="Calibri" w:cs="Calibri"/>
                <w:szCs w:val="24"/>
              </w:rPr>
            </w:pPr>
            <w:r>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ADA08" w14:textId="77777777" w:rsidR="000243F0" w:rsidRDefault="004D59DC">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B13D0" w14:textId="77777777" w:rsidR="000243F0" w:rsidRDefault="00F22A36">
            <w:pPr>
              <w:spacing w:after="120" w:line="240" w:lineRule="auto"/>
              <w:rPr>
                <w:rFonts w:ascii="Calibri" w:hAnsi="Calibri" w:cs="Calibri"/>
                <w:szCs w:val="24"/>
              </w:rPr>
            </w:pPr>
            <w:r w:rsidRPr="00F22A36">
              <w:rPr>
                <w:rFonts w:ascii="Calibri" w:hAnsi="Calibri" w:cs="Calibri"/>
                <w:szCs w:val="24"/>
              </w:rPr>
              <w:t>This will have no impact on fish behaviour.</w:t>
            </w:r>
          </w:p>
        </w:tc>
      </w:tr>
      <w:tr w:rsidR="000243F0" w14:paraId="27D04065" w14:textId="77777777">
        <w:trPr>
          <w:trHeight w:val="5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1D07E" w14:textId="77777777" w:rsidR="000243F0" w:rsidRDefault="004D59DC">
            <w:pPr>
              <w:spacing w:after="120" w:line="240" w:lineRule="auto"/>
              <w:rPr>
                <w:rFonts w:ascii="Calibri" w:hAnsi="Calibri" w:cs="Calibri"/>
                <w:szCs w:val="24"/>
              </w:rPr>
            </w:pPr>
            <w:r>
              <w:rPr>
                <w:rFonts w:ascii="Calibri" w:hAnsi="Calibri" w:cs="Calibri"/>
                <w:szCs w:val="24"/>
              </w:rPr>
              <w:t>Could cause entrainment or impingement of fish</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82925" w14:textId="77777777" w:rsidR="000243F0" w:rsidRDefault="004D59DC">
            <w:pPr>
              <w:spacing w:after="120" w:line="240" w:lineRule="auto"/>
              <w:rPr>
                <w:rFonts w:ascii="Calibri" w:hAnsi="Calibri" w:cs="Calibri"/>
                <w:szCs w:val="24"/>
              </w:rPr>
            </w:pPr>
            <w:r>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F5332" w14:textId="77777777" w:rsidR="000243F0" w:rsidRDefault="004D59DC">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78E71" w14:textId="77777777" w:rsidR="000243F0" w:rsidRDefault="00F22A36">
            <w:pPr>
              <w:spacing w:after="120" w:line="240" w:lineRule="auto"/>
              <w:rPr>
                <w:rFonts w:ascii="Calibri" w:hAnsi="Calibri" w:cs="Calibri"/>
                <w:szCs w:val="24"/>
              </w:rPr>
            </w:pPr>
            <w:r w:rsidRPr="00F22A36">
              <w:rPr>
                <w:rFonts w:ascii="Calibri" w:hAnsi="Calibri" w:cs="Calibri"/>
                <w:szCs w:val="24"/>
              </w:rPr>
              <w:t>Could not cause fish entrainment or impingement.</w:t>
            </w:r>
          </w:p>
        </w:tc>
      </w:tr>
    </w:tbl>
    <w:p w14:paraId="7B433722" w14:textId="77777777" w:rsidR="000243F0" w:rsidRDefault="000243F0">
      <w:pPr>
        <w:spacing w:after="0" w:line="240" w:lineRule="auto"/>
        <w:rPr>
          <w:rFonts w:ascii="Calibri" w:hAnsi="Calibri" w:cs="Calibri"/>
          <w:szCs w:val="24"/>
        </w:rPr>
      </w:pPr>
    </w:p>
    <w:p w14:paraId="5CA70863" w14:textId="77777777" w:rsidR="000243F0" w:rsidRDefault="004D59DC">
      <w:pPr>
        <w:rPr>
          <w:rFonts w:ascii="Calibri" w:hAnsi="Calibri" w:cs="Calibri"/>
          <w:szCs w:val="24"/>
        </w:rPr>
      </w:pPr>
      <w:r>
        <w:rPr>
          <w:rFonts w:ascii="Calibri" w:hAnsi="Calibri" w:cs="Calibri"/>
          <w:szCs w:val="24"/>
        </w:rPr>
        <w:t>Record the findings for biology habitats and fish and go to section 3: water quality.</w:t>
      </w:r>
    </w:p>
    <w:p w14:paraId="0EF9B3AE" w14:textId="77777777" w:rsidR="000243F0" w:rsidRDefault="000243F0">
      <w:pPr>
        <w:pageBreakBefore/>
        <w:suppressAutoHyphens w:val="0"/>
        <w:spacing w:after="0" w:line="240" w:lineRule="auto"/>
        <w:rPr>
          <w:rFonts w:ascii="Calibri" w:hAnsi="Calibri" w:cs="Calibri"/>
          <w:b/>
          <w:sz w:val="28"/>
          <w:szCs w:val="28"/>
        </w:rPr>
      </w:pPr>
    </w:p>
    <w:p w14:paraId="1C6EDB67" w14:textId="77777777" w:rsidR="000243F0" w:rsidRDefault="004D59DC">
      <w:pPr>
        <w:spacing w:after="120"/>
        <w:rPr>
          <w:rFonts w:ascii="Calibri" w:hAnsi="Calibri" w:cs="Calibri"/>
          <w:b/>
          <w:sz w:val="28"/>
          <w:szCs w:val="28"/>
        </w:rPr>
      </w:pPr>
      <w:r>
        <w:rPr>
          <w:rFonts w:ascii="Calibri" w:hAnsi="Calibri" w:cs="Calibri"/>
          <w:b/>
          <w:sz w:val="28"/>
          <w:szCs w:val="28"/>
        </w:rPr>
        <w:t>Section 3: Water quality</w:t>
      </w:r>
    </w:p>
    <w:p w14:paraId="63E3B2F1" w14:textId="77777777" w:rsidR="000243F0" w:rsidRDefault="004D59DC">
      <w:pPr>
        <w:spacing w:after="120"/>
        <w:rPr>
          <w:rFonts w:ascii="Calibri" w:hAnsi="Calibri" w:cs="Calibri"/>
          <w:szCs w:val="24"/>
        </w:rPr>
      </w:pPr>
      <w:r>
        <w:rPr>
          <w:rFonts w:ascii="Calibri" w:hAnsi="Calibri" w:cs="Calibri"/>
          <w:szCs w:val="24"/>
        </w:rPr>
        <w:t>Consider if water quality is at risk from your activity.</w:t>
      </w:r>
    </w:p>
    <w:p w14:paraId="3154AE0E" w14:textId="77777777" w:rsidR="000243F0" w:rsidRDefault="004D59DC">
      <w:pPr>
        <w:spacing w:after="120"/>
        <w:rPr>
          <w:rFonts w:ascii="Calibri" w:hAnsi="Calibri" w:cs="Calibri"/>
          <w:szCs w:val="24"/>
        </w:rPr>
      </w:pPr>
      <w:r>
        <w:rPr>
          <w:rFonts w:ascii="Calibri" w:hAnsi="Calibri" w:cs="Calibri"/>
          <w:szCs w:val="24"/>
        </w:rPr>
        <w:t>Use the water body summary table to find information on phytoplankton status and harmful algae.</w:t>
      </w:r>
    </w:p>
    <w:tbl>
      <w:tblPr>
        <w:tblW w:w="14288" w:type="dxa"/>
        <w:tblInd w:w="137" w:type="dxa"/>
        <w:tblCellMar>
          <w:left w:w="10" w:type="dxa"/>
          <w:right w:w="10" w:type="dxa"/>
        </w:tblCellMar>
        <w:tblLook w:val="04A0" w:firstRow="1" w:lastRow="0" w:firstColumn="1" w:lastColumn="0" w:noHBand="0" w:noVBand="1"/>
      </w:tblPr>
      <w:tblGrid>
        <w:gridCol w:w="4253"/>
        <w:gridCol w:w="1965"/>
        <w:gridCol w:w="2145"/>
        <w:gridCol w:w="5925"/>
      </w:tblGrid>
      <w:tr w:rsidR="000243F0" w14:paraId="10B4F9C6" w14:textId="77777777">
        <w:trPr>
          <w:trHeight w:val="285"/>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8A61526" w14:textId="77777777" w:rsidR="000243F0" w:rsidRDefault="004D59DC">
            <w:pPr>
              <w:spacing w:after="120" w:line="240" w:lineRule="auto"/>
              <w:rPr>
                <w:rFonts w:ascii="Calibri" w:hAnsi="Calibri" w:cs="Calibri"/>
                <w:b/>
                <w:szCs w:val="24"/>
              </w:rPr>
            </w:pPr>
            <w:r>
              <w:rPr>
                <w:rFonts w:ascii="Calibri" w:hAnsi="Calibri" w:cs="Calibri"/>
                <w:b/>
                <w:szCs w:val="24"/>
              </w:rPr>
              <w:t>Consider if your activity:</w:t>
            </w:r>
          </w:p>
        </w:tc>
        <w:tc>
          <w:tcPr>
            <w:tcW w:w="19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685FFEA" w14:textId="77777777" w:rsidR="000243F0" w:rsidRDefault="004D59DC">
            <w:pPr>
              <w:spacing w:after="120" w:line="240" w:lineRule="auto"/>
              <w:jc w:val="center"/>
              <w:rPr>
                <w:rFonts w:ascii="Calibri" w:hAnsi="Calibri" w:cs="Calibri"/>
                <w:b/>
                <w:szCs w:val="24"/>
              </w:rPr>
            </w:pPr>
            <w:r>
              <w:rPr>
                <w:rFonts w:ascii="Calibri" w:hAnsi="Calibri" w:cs="Calibri"/>
                <w:b/>
                <w:szCs w:val="24"/>
              </w:rPr>
              <w:t>Yes</w:t>
            </w:r>
          </w:p>
        </w:tc>
        <w:tc>
          <w:tcPr>
            <w:tcW w:w="21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B774D2" w14:textId="77777777" w:rsidR="000243F0" w:rsidRDefault="004D59DC">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2097AB4" w14:textId="77777777" w:rsidR="000243F0" w:rsidRDefault="004D59DC">
            <w:pPr>
              <w:spacing w:after="120" w:line="240" w:lineRule="auto"/>
              <w:jc w:val="center"/>
              <w:rPr>
                <w:rFonts w:ascii="Calibri" w:hAnsi="Calibri" w:cs="Calibri"/>
                <w:b/>
                <w:szCs w:val="24"/>
              </w:rPr>
            </w:pPr>
            <w:r>
              <w:rPr>
                <w:rFonts w:ascii="Calibri" w:hAnsi="Calibri" w:cs="Calibri"/>
                <w:b/>
                <w:szCs w:val="24"/>
              </w:rPr>
              <w:t>Water quality risk issue(s)</w:t>
            </w:r>
          </w:p>
        </w:tc>
      </w:tr>
      <w:tr w:rsidR="000243F0" w14:paraId="7C674192" w14:textId="77777777">
        <w:trPr>
          <w:trHeight w:val="8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DEE51E" w14:textId="77777777" w:rsidR="000243F0" w:rsidRDefault="004D59DC">
            <w:pPr>
              <w:spacing w:after="120" w:line="240" w:lineRule="auto"/>
            </w:pPr>
            <w:r>
              <w:rPr>
                <w:rFonts w:ascii="Calibri" w:hAnsi="Calibri" w:cs="Calibri"/>
                <w:szCs w:val="24"/>
              </w:rPr>
              <w:t>Could affect water clarity, temperature, salinity, oxygen levels, nutrients or microbial patterns continuously for longer than a spring neap tidal cycle (about 14 days)</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86E9D" w14:textId="77777777" w:rsidR="000243F0" w:rsidRDefault="004D59DC">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85826" w14:textId="77777777" w:rsidR="000243F0" w:rsidRDefault="004D59DC">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A7ED9" w14:textId="77777777" w:rsidR="00B87D43" w:rsidRPr="00B87D43" w:rsidRDefault="00B87D43" w:rsidP="00B87D43">
            <w:pPr>
              <w:spacing w:after="0" w:line="240" w:lineRule="auto"/>
              <w:rPr>
                <w:rFonts w:ascii="Calibri" w:hAnsi="Calibri" w:cs="Calibri"/>
                <w:szCs w:val="24"/>
              </w:rPr>
            </w:pPr>
            <w:r w:rsidRPr="00B87D43">
              <w:rPr>
                <w:rFonts w:ascii="Calibri" w:hAnsi="Calibri" w:cs="Calibri"/>
                <w:szCs w:val="24"/>
              </w:rPr>
              <w:t>There will be no effect on the water as the works will be</w:t>
            </w:r>
          </w:p>
          <w:p w14:paraId="1DD12AE4" w14:textId="77777777" w:rsidR="000243F0" w:rsidRPr="00B87D43" w:rsidRDefault="00B87D43" w:rsidP="000E1400">
            <w:pPr>
              <w:spacing w:after="0" w:line="240" w:lineRule="auto"/>
              <w:rPr>
                <w:rFonts w:ascii="Calibri" w:hAnsi="Calibri" w:cs="Calibri"/>
                <w:szCs w:val="24"/>
              </w:rPr>
            </w:pPr>
            <w:r w:rsidRPr="00B87D43">
              <w:rPr>
                <w:rFonts w:ascii="Calibri" w:hAnsi="Calibri" w:cs="Calibri"/>
                <w:szCs w:val="24"/>
              </w:rPr>
              <w:t xml:space="preserve">conducted </w:t>
            </w:r>
            <w:r w:rsidR="000E1400">
              <w:rPr>
                <w:rFonts w:ascii="Calibri" w:hAnsi="Calibri" w:cs="Calibri"/>
                <w:szCs w:val="24"/>
              </w:rPr>
              <w:t xml:space="preserve">in the dry </w:t>
            </w:r>
            <w:r w:rsidRPr="00B87D43">
              <w:rPr>
                <w:rFonts w:ascii="Calibri" w:hAnsi="Calibri" w:cs="Calibri"/>
                <w:szCs w:val="24"/>
              </w:rPr>
              <w:t>above the tide level and leave a normal sandy</w:t>
            </w:r>
            <w:r w:rsidR="000E1400">
              <w:rPr>
                <w:rFonts w:ascii="Calibri" w:hAnsi="Calibri" w:cs="Calibri"/>
                <w:szCs w:val="24"/>
              </w:rPr>
              <w:t xml:space="preserve"> </w:t>
            </w:r>
            <w:r w:rsidRPr="00B87D43">
              <w:rPr>
                <w:rFonts w:ascii="Calibri" w:hAnsi="Calibri" w:cs="Calibri"/>
                <w:szCs w:val="24"/>
              </w:rPr>
              <w:t>beach.</w:t>
            </w:r>
          </w:p>
        </w:tc>
      </w:tr>
      <w:tr w:rsidR="000243F0" w14:paraId="11E9832F" w14:textId="77777777">
        <w:trPr>
          <w:trHeight w:val="676"/>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4B6897" w14:textId="77777777" w:rsidR="000243F0" w:rsidRDefault="004D59DC">
            <w:pPr>
              <w:spacing w:after="120" w:line="240" w:lineRule="auto"/>
              <w:rPr>
                <w:rFonts w:ascii="Calibri" w:hAnsi="Calibri" w:cs="Calibri"/>
                <w:bCs/>
                <w:szCs w:val="24"/>
              </w:rPr>
            </w:pPr>
            <w:r>
              <w:rPr>
                <w:rFonts w:ascii="Calibri" w:hAnsi="Calibri" w:cs="Calibri"/>
                <w:bCs/>
                <w:szCs w:val="24"/>
              </w:rPr>
              <w:t>Is in a water body with a phytoplankton status of moderate, poor or bad</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827B9" w14:textId="77777777" w:rsidR="000243F0" w:rsidRDefault="004D59DC">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8A6E4" w14:textId="77777777" w:rsidR="000243F0" w:rsidRDefault="004D59DC">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76BFF" w14:textId="77777777" w:rsidR="00B87D43" w:rsidRPr="00B87D43" w:rsidRDefault="00B87D43" w:rsidP="00B87D43">
            <w:pPr>
              <w:spacing w:after="0" w:line="240" w:lineRule="auto"/>
              <w:rPr>
                <w:rFonts w:ascii="Calibri" w:hAnsi="Calibri" w:cs="Calibri"/>
                <w:szCs w:val="24"/>
              </w:rPr>
            </w:pPr>
            <w:r w:rsidRPr="00B87D43">
              <w:rPr>
                <w:rFonts w:ascii="Calibri" w:hAnsi="Calibri" w:cs="Calibri"/>
                <w:szCs w:val="24"/>
              </w:rPr>
              <w:t>Does not have a phytoplankton status of moderate, poor</w:t>
            </w:r>
          </w:p>
          <w:p w14:paraId="1F86D015" w14:textId="77777777" w:rsidR="000243F0" w:rsidRPr="00B87D43" w:rsidRDefault="00B87D43" w:rsidP="00B87D43">
            <w:pPr>
              <w:spacing w:after="0" w:line="240" w:lineRule="auto"/>
              <w:rPr>
                <w:rFonts w:ascii="Calibri" w:hAnsi="Calibri" w:cs="Calibri"/>
                <w:szCs w:val="24"/>
              </w:rPr>
            </w:pPr>
            <w:r w:rsidRPr="00B87D43">
              <w:rPr>
                <w:rFonts w:ascii="Calibri" w:hAnsi="Calibri" w:cs="Calibri"/>
                <w:szCs w:val="24"/>
              </w:rPr>
              <w:t>or bad</w:t>
            </w:r>
          </w:p>
        </w:tc>
      </w:tr>
      <w:tr w:rsidR="000243F0" w14:paraId="11FF0A85" w14:textId="77777777">
        <w:trPr>
          <w:trHeight w:val="672"/>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5A557A" w14:textId="77777777" w:rsidR="000243F0" w:rsidRDefault="004D59DC">
            <w:pPr>
              <w:spacing w:after="120" w:line="240" w:lineRule="auto"/>
            </w:pPr>
            <w:r>
              <w:rPr>
                <w:rFonts w:ascii="Calibri" w:hAnsi="Calibri" w:cs="Calibri"/>
                <w:bCs/>
                <w:szCs w:val="24"/>
              </w:rPr>
              <w:t>Is in a water body</w:t>
            </w:r>
            <w:r>
              <w:rPr>
                <w:rFonts w:ascii="Calibri" w:hAnsi="Calibri" w:cs="Calibri"/>
                <w:szCs w:val="24"/>
                <w:lang w:val="en-US"/>
              </w:rPr>
              <w:t xml:space="preserve"> with a history of harmful algae</w:t>
            </w:r>
            <w:r>
              <w:rPr>
                <w:rFonts w:ascii="Calibri" w:hAnsi="Calibri" w:cs="Calibri"/>
                <w:szCs w:val="24"/>
              </w:rPr>
              <w:t xml:space="preserve"> </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DF407" w14:textId="77777777" w:rsidR="000243F0" w:rsidRDefault="004D59DC">
            <w:pPr>
              <w:spacing w:after="120" w:line="240" w:lineRule="auto"/>
              <w:rPr>
                <w:rFonts w:ascii="Calibri" w:hAnsi="Calibri" w:cs="Calibri"/>
                <w:szCs w:val="24"/>
              </w:rPr>
            </w:pPr>
            <w:r>
              <w:rPr>
                <w:rFonts w:ascii="Calibri" w:hAnsi="Calibri" w:cs="Calibri"/>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767B0" w14:textId="77777777" w:rsidR="000243F0" w:rsidRDefault="004D59DC">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1BF26" w14:textId="77777777" w:rsidR="000243F0" w:rsidRPr="00B87D43" w:rsidRDefault="00B87D43" w:rsidP="00B87D43">
            <w:pPr>
              <w:spacing w:after="0" w:line="240" w:lineRule="auto"/>
              <w:rPr>
                <w:rFonts w:ascii="Calibri" w:hAnsi="Calibri" w:cs="Calibri"/>
                <w:szCs w:val="24"/>
              </w:rPr>
            </w:pPr>
            <w:r w:rsidRPr="00B87D43">
              <w:rPr>
                <w:rFonts w:ascii="Calibri" w:hAnsi="Calibri" w:cs="Calibri"/>
                <w:szCs w:val="24"/>
              </w:rPr>
              <w:t>Does not have a history of harmful algae</w:t>
            </w:r>
          </w:p>
        </w:tc>
      </w:tr>
    </w:tbl>
    <w:p w14:paraId="00435182" w14:textId="77777777" w:rsidR="000243F0" w:rsidRDefault="004D59DC">
      <w:pPr>
        <w:tabs>
          <w:tab w:val="left" w:pos="4956"/>
        </w:tabs>
        <w:spacing w:after="0" w:line="240" w:lineRule="auto"/>
        <w:rPr>
          <w:rFonts w:ascii="Calibri" w:hAnsi="Calibri" w:cs="Calibri"/>
          <w:b/>
          <w:sz w:val="22"/>
        </w:rPr>
      </w:pPr>
      <w:r>
        <w:rPr>
          <w:rFonts w:ascii="Calibri" w:hAnsi="Calibri" w:cs="Calibri"/>
          <w:b/>
          <w:sz w:val="22"/>
        </w:rPr>
        <w:tab/>
      </w:r>
    </w:p>
    <w:p w14:paraId="319A9CC1" w14:textId="77777777" w:rsidR="000243F0" w:rsidRDefault="004D59DC">
      <w:pPr>
        <w:spacing w:after="120"/>
        <w:rPr>
          <w:rFonts w:ascii="Calibri" w:hAnsi="Calibri" w:cs="Calibri"/>
          <w:szCs w:val="24"/>
        </w:rPr>
      </w:pPr>
      <w:r>
        <w:rPr>
          <w:rFonts w:ascii="Calibri" w:hAnsi="Calibri" w:cs="Calibri"/>
          <w:szCs w:val="24"/>
        </w:rPr>
        <w:t>Consider if water quality is at risk from your activity through the use, release or disturbance of chemicals.</w:t>
      </w:r>
    </w:p>
    <w:tbl>
      <w:tblPr>
        <w:tblW w:w="14288" w:type="dxa"/>
        <w:tblInd w:w="137" w:type="dxa"/>
        <w:tblCellMar>
          <w:left w:w="10" w:type="dxa"/>
          <w:right w:w="10" w:type="dxa"/>
        </w:tblCellMar>
        <w:tblLook w:val="04A0" w:firstRow="1" w:lastRow="0" w:firstColumn="1" w:lastColumn="0" w:noHBand="0" w:noVBand="1"/>
      </w:tblPr>
      <w:tblGrid>
        <w:gridCol w:w="4253"/>
        <w:gridCol w:w="1984"/>
        <w:gridCol w:w="2126"/>
        <w:gridCol w:w="5925"/>
      </w:tblGrid>
      <w:tr w:rsidR="000243F0" w14:paraId="4B021A44"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37C5842" w14:textId="77777777" w:rsidR="000243F0" w:rsidRDefault="004D59DC">
            <w:pPr>
              <w:spacing w:after="120" w:line="240" w:lineRule="auto"/>
              <w:rPr>
                <w:rFonts w:ascii="Calibri" w:hAnsi="Calibri" w:cs="Calibri"/>
                <w:b/>
                <w:szCs w:val="24"/>
              </w:rPr>
            </w:pPr>
            <w:r>
              <w:rPr>
                <w:rFonts w:ascii="Calibri" w:hAnsi="Calibri" w:cs="Calibri"/>
                <w:b/>
                <w:szCs w:val="24"/>
              </w:rPr>
              <w:t>If your activity uses or releases chemicals (for example through sediment disturbance or building works)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528A0F" w14:textId="77777777" w:rsidR="000243F0" w:rsidRDefault="004D59DC">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D873021" w14:textId="77777777" w:rsidR="000243F0" w:rsidRDefault="004D59DC">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4E0AD4" w14:textId="77777777" w:rsidR="000243F0" w:rsidRDefault="004D59DC">
            <w:pPr>
              <w:spacing w:after="120" w:line="240" w:lineRule="auto"/>
              <w:jc w:val="center"/>
              <w:rPr>
                <w:rFonts w:ascii="Calibri" w:hAnsi="Calibri" w:cs="Calibri"/>
                <w:b/>
                <w:szCs w:val="24"/>
              </w:rPr>
            </w:pPr>
            <w:r>
              <w:rPr>
                <w:rFonts w:ascii="Calibri" w:hAnsi="Calibri" w:cs="Calibri"/>
                <w:b/>
                <w:szCs w:val="24"/>
              </w:rPr>
              <w:t>Water quality risk issue(s)</w:t>
            </w:r>
          </w:p>
        </w:tc>
      </w:tr>
      <w:tr w:rsidR="000243F0" w14:paraId="00343AF0" w14:textId="77777777">
        <w:trPr>
          <w:trHeight w:val="583"/>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685D6" w14:textId="77777777" w:rsidR="000243F0" w:rsidRDefault="004D59DC">
            <w:pPr>
              <w:spacing w:after="120" w:line="240" w:lineRule="auto"/>
            </w:pPr>
            <w:r>
              <w:rPr>
                <w:rFonts w:ascii="Calibri" w:hAnsi="Calibri" w:cs="Calibri"/>
                <w:bCs/>
                <w:szCs w:val="24"/>
              </w:rPr>
              <w:t>The chemicals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92222" w14:textId="77777777" w:rsidR="000243F0" w:rsidRDefault="004D59DC">
            <w:pPr>
              <w:spacing w:after="120" w:line="240" w:lineRule="auto"/>
              <w:rPr>
                <w:rFonts w:ascii="Calibri" w:hAnsi="Calibri" w:cs="Calibri"/>
                <w:szCs w:val="24"/>
              </w:rPr>
            </w:pPr>
            <w:r>
              <w:rPr>
                <w:rFonts w:ascii="Calibri" w:hAnsi="Calibri" w:cs="Calibri"/>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F3F74" w14:textId="77777777" w:rsidR="000243F0" w:rsidRDefault="004D59DC">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21B76" w14:textId="77777777" w:rsidR="000243F0" w:rsidRDefault="00B87D43">
            <w:pPr>
              <w:spacing w:after="120" w:line="240" w:lineRule="auto"/>
              <w:rPr>
                <w:rFonts w:ascii="Calibri" w:hAnsi="Calibri" w:cs="Calibri"/>
                <w:szCs w:val="24"/>
              </w:rPr>
            </w:pPr>
            <w:r w:rsidRPr="00B87D43">
              <w:rPr>
                <w:rFonts w:ascii="Calibri" w:hAnsi="Calibri" w:cs="Calibri"/>
                <w:szCs w:val="24"/>
              </w:rPr>
              <w:t>No chemicals to be released.</w:t>
            </w:r>
          </w:p>
        </w:tc>
      </w:tr>
      <w:tr w:rsidR="000243F0" w14:paraId="0843BEFC" w14:textId="77777777">
        <w:trPr>
          <w:trHeight w:val="601"/>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5BE16" w14:textId="77777777" w:rsidR="000243F0" w:rsidRDefault="004D59DC">
            <w:pPr>
              <w:spacing w:after="120" w:line="240" w:lineRule="auto"/>
              <w:rPr>
                <w:rFonts w:ascii="Calibri" w:hAnsi="Calibri" w:cs="Calibri"/>
                <w:szCs w:val="24"/>
              </w:rPr>
            </w:pPr>
            <w:r>
              <w:rPr>
                <w:rFonts w:ascii="Calibri" w:hAnsi="Calibri" w:cs="Calibri"/>
                <w:szCs w:val="24"/>
              </w:rPr>
              <w:t>It disturbs sediment with contaminants above Cefas Action Level 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A4079" w14:textId="77777777" w:rsidR="000243F0" w:rsidRDefault="004D59DC">
            <w:pPr>
              <w:spacing w:after="120" w:line="240" w:lineRule="auto"/>
              <w:rPr>
                <w:rFonts w:ascii="Calibri" w:hAnsi="Calibri" w:cs="Calibri"/>
                <w:szCs w:val="24"/>
              </w:rPr>
            </w:pPr>
            <w:r>
              <w:rPr>
                <w:rFonts w:ascii="Calibri" w:hAnsi="Calibri" w:cs="Calibri"/>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8344E" w14:textId="77777777" w:rsidR="000243F0" w:rsidRDefault="004D59DC">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B5FB7" w14:textId="77777777" w:rsidR="000243F0" w:rsidRDefault="00B87D43">
            <w:pPr>
              <w:spacing w:after="120" w:line="240" w:lineRule="auto"/>
              <w:rPr>
                <w:rFonts w:ascii="Calibri" w:hAnsi="Calibri" w:cs="Calibri"/>
                <w:szCs w:val="24"/>
              </w:rPr>
            </w:pPr>
            <w:r w:rsidRPr="00B87D43">
              <w:rPr>
                <w:rFonts w:ascii="Calibri" w:hAnsi="Calibri" w:cs="Calibri"/>
                <w:szCs w:val="24"/>
              </w:rPr>
              <w:t>Will not disturb sediments</w:t>
            </w:r>
          </w:p>
        </w:tc>
      </w:tr>
    </w:tbl>
    <w:p w14:paraId="2A02724F" w14:textId="77777777" w:rsidR="000243F0" w:rsidRDefault="000243F0">
      <w:pPr>
        <w:pageBreakBefore/>
      </w:pPr>
    </w:p>
    <w:tbl>
      <w:tblPr>
        <w:tblW w:w="14288" w:type="dxa"/>
        <w:tblCellMar>
          <w:left w:w="10" w:type="dxa"/>
          <w:right w:w="10" w:type="dxa"/>
        </w:tblCellMar>
        <w:tblLook w:val="04A0" w:firstRow="1" w:lastRow="0" w:firstColumn="1" w:lastColumn="0" w:noHBand="0" w:noVBand="1"/>
      </w:tblPr>
      <w:tblGrid>
        <w:gridCol w:w="4253"/>
        <w:gridCol w:w="1984"/>
        <w:gridCol w:w="2126"/>
        <w:gridCol w:w="5925"/>
      </w:tblGrid>
      <w:tr w:rsidR="000243F0" w14:paraId="357331A3"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AE81359" w14:textId="77777777" w:rsidR="000243F0" w:rsidRDefault="004D59DC">
            <w:pPr>
              <w:spacing w:after="0" w:line="240" w:lineRule="auto"/>
              <w:rPr>
                <w:rFonts w:ascii="Calibri" w:hAnsi="Calibri" w:cs="Calibri"/>
                <w:b/>
                <w:szCs w:val="24"/>
              </w:rPr>
            </w:pPr>
            <w:r>
              <w:rPr>
                <w:rFonts w:ascii="Calibri" w:hAnsi="Calibri" w:cs="Calibri"/>
                <w:b/>
                <w:szCs w:val="24"/>
              </w:rPr>
              <w:t xml:space="preserve">If your activity has a mixing zone </w:t>
            </w:r>
          </w:p>
          <w:p w14:paraId="743AFE38" w14:textId="77777777" w:rsidR="000243F0" w:rsidRDefault="004D59DC">
            <w:pPr>
              <w:spacing w:after="0" w:line="240" w:lineRule="auto"/>
              <w:rPr>
                <w:rFonts w:ascii="Calibri" w:hAnsi="Calibri" w:cs="Calibri"/>
                <w:b/>
                <w:szCs w:val="24"/>
              </w:rPr>
            </w:pPr>
            <w:r>
              <w:rPr>
                <w:rFonts w:ascii="Calibri" w:hAnsi="Calibri" w:cs="Calibri"/>
                <w:b/>
                <w:szCs w:val="24"/>
              </w:rPr>
              <w:t>(like a discharge pipeline or outfall)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378FBA" w14:textId="77777777" w:rsidR="000243F0" w:rsidRDefault="004D59DC">
            <w:pPr>
              <w:spacing w:after="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C917CE7" w14:textId="77777777" w:rsidR="000243F0" w:rsidRDefault="004D59DC">
            <w:pPr>
              <w:spacing w:after="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719BD0" w14:textId="77777777" w:rsidR="000243F0" w:rsidRDefault="004D59DC">
            <w:pPr>
              <w:spacing w:after="0" w:line="240" w:lineRule="auto"/>
              <w:jc w:val="center"/>
              <w:rPr>
                <w:rFonts w:ascii="Calibri" w:hAnsi="Calibri" w:cs="Calibri"/>
                <w:b/>
                <w:szCs w:val="24"/>
              </w:rPr>
            </w:pPr>
            <w:r>
              <w:rPr>
                <w:rFonts w:ascii="Calibri" w:hAnsi="Calibri" w:cs="Calibri"/>
                <w:b/>
                <w:szCs w:val="24"/>
              </w:rPr>
              <w:t>Water quality risk issue(s)</w:t>
            </w:r>
          </w:p>
        </w:tc>
      </w:tr>
      <w:tr w:rsidR="000243F0" w14:paraId="56C577C5" w14:textId="77777777">
        <w:trPr>
          <w:trHeight w:val="67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40119" w14:textId="77777777" w:rsidR="000243F0" w:rsidRDefault="004D59DC">
            <w:pPr>
              <w:spacing w:after="0" w:line="240" w:lineRule="auto"/>
            </w:pPr>
            <w:r>
              <w:rPr>
                <w:rFonts w:ascii="Calibri" w:hAnsi="Calibri" w:cs="Calibri"/>
                <w:bCs/>
                <w:szCs w:val="24"/>
              </w:rPr>
              <w:t>The chemicals released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AEF7B" w14:textId="77777777" w:rsidR="000243F0" w:rsidRDefault="004D59DC">
            <w:pPr>
              <w:spacing w:after="0" w:line="240" w:lineRule="auto"/>
            </w:pPr>
            <w:r>
              <w:rPr>
                <w:rFonts w:ascii="Calibri" w:hAnsi="Calibri" w:cs="Calibri"/>
                <w:szCs w:val="24"/>
              </w:rPr>
              <w:t>Requires impact assessment</w:t>
            </w:r>
            <w:r>
              <w:rPr>
                <w:rFonts w:ascii="Calibri" w:hAnsi="Calibri" w:cs="Calibri"/>
                <w:szCs w:val="24"/>
                <w:vertAlign w:val="superscript"/>
              </w:rPr>
              <w:t>5</w:t>
            </w:r>
            <w:r>
              <w:rPr>
                <w:rFonts w:ascii="Calibri" w:hAnsi="Calibri" w:cs="Calibri"/>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1FB87" w14:textId="77777777" w:rsidR="000243F0" w:rsidRDefault="004D59DC">
            <w:pPr>
              <w:spacing w:after="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B4C94" w14:textId="77777777" w:rsidR="000243F0" w:rsidRDefault="00B87D43">
            <w:pPr>
              <w:spacing w:after="0" w:line="240" w:lineRule="auto"/>
              <w:rPr>
                <w:rFonts w:ascii="Calibri" w:hAnsi="Calibri" w:cs="Calibri"/>
                <w:szCs w:val="24"/>
              </w:rPr>
            </w:pPr>
            <w:r w:rsidRPr="00B87D43">
              <w:rPr>
                <w:rFonts w:ascii="Calibri" w:hAnsi="Calibri" w:cs="Calibri"/>
                <w:szCs w:val="24"/>
              </w:rPr>
              <w:t xml:space="preserve">No chemicals </w:t>
            </w:r>
            <w:r w:rsidR="00E80A04">
              <w:rPr>
                <w:rFonts w:ascii="Calibri" w:hAnsi="Calibri" w:cs="Calibri"/>
                <w:szCs w:val="24"/>
              </w:rPr>
              <w:t xml:space="preserve">will be </w:t>
            </w:r>
            <w:r w:rsidRPr="00B87D43">
              <w:rPr>
                <w:rFonts w:ascii="Calibri" w:hAnsi="Calibri" w:cs="Calibri"/>
                <w:szCs w:val="24"/>
              </w:rPr>
              <w:t>released.</w:t>
            </w:r>
          </w:p>
        </w:tc>
      </w:tr>
    </w:tbl>
    <w:p w14:paraId="7090AEA2" w14:textId="77777777" w:rsidR="000243F0" w:rsidRDefault="004D59DC">
      <w:pPr>
        <w:spacing w:before="120" w:after="120" w:line="240" w:lineRule="auto"/>
      </w:pPr>
      <w:r>
        <w:rPr>
          <w:rFonts w:ascii="Calibri" w:hAnsi="Calibri" w:cs="Calibri"/>
          <w:i/>
          <w:sz w:val="20"/>
          <w:szCs w:val="20"/>
          <w:vertAlign w:val="superscript"/>
        </w:rPr>
        <w:t>5</w:t>
      </w:r>
      <w:r>
        <w:rPr>
          <w:rFonts w:ascii="Calibri" w:hAnsi="Calibri" w:cs="Calibri"/>
          <w:i/>
          <w:sz w:val="20"/>
          <w:szCs w:val="20"/>
        </w:rPr>
        <w:t xml:space="preserve"> Carry out your impact assessment using the Environment Agency’s surface water pollution risk assessment guidance, part of Environmental Permitting Regulations guidance.</w:t>
      </w:r>
    </w:p>
    <w:p w14:paraId="79887688" w14:textId="77777777" w:rsidR="000243F0" w:rsidRDefault="004D59DC">
      <w:pPr>
        <w:spacing w:after="120"/>
        <w:rPr>
          <w:rFonts w:ascii="Calibri" w:hAnsi="Calibri" w:cs="Calibri"/>
          <w:szCs w:val="24"/>
        </w:rPr>
      </w:pPr>
      <w:r>
        <w:rPr>
          <w:rFonts w:ascii="Calibri" w:hAnsi="Calibri" w:cs="Calibri"/>
          <w:szCs w:val="24"/>
        </w:rPr>
        <w:t>Record the findings for water quality go on to section 4: WFD protected areas.</w:t>
      </w:r>
    </w:p>
    <w:p w14:paraId="03383F03" w14:textId="77777777" w:rsidR="000243F0" w:rsidRDefault="004D59DC">
      <w:pPr>
        <w:spacing w:before="240" w:after="120"/>
        <w:rPr>
          <w:rFonts w:ascii="Calibri" w:hAnsi="Calibri" w:cs="Calibri"/>
          <w:b/>
          <w:sz w:val="28"/>
          <w:szCs w:val="28"/>
        </w:rPr>
      </w:pPr>
      <w:r>
        <w:rPr>
          <w:rFonts w:ascii="Calibri" w:hAnsi="Calibri" w:cs="Calibri"/>
          <w:b/>
          <w:sz w:val="28"/>
          <w:szCs w:val="28"/>
        </w:rPr>
        <w:t>Section 4: WFD protected areas</w:t>
      </w:r>
    </w:p>
    <w:p w14:paraId="1FD61675" w14:textId="77777777" w:rsidR="000243F0" w:rsidRDefault="004D59DC">
      <w:pPr>
        <w:spacing w:after="120"/>
        <w:rPr>
          <w:rFonts w:ascii="Calibri" w:hAnsi="Calibri" w:cs="Calibri"/>
          <w:szCs w:val="24"/>
        </w:rPr>
      </w:pPr>
      <w:r>
        <w:rPr>
          <w:rFonts w:ascii="Calibri" w:hAnsi="Calibri" w:cs="Calibri"/>
          <w:szCs w:val="24"/>
        </w:rPr>
        <w:t>Consider if WFD protected areas are at risk from your activity. These include:</w:t>
      </w:r>
    </w:p>
    <w:tbl>
      <w:tblPr>
        <w:tblW w:w="11295" w:type="dxa"/>
        <w:tblInd w:w="720" w:type="dxa"/>
        <w:tblCellMar>
          <w:left w:w="10" w:type="dxa"/>
          <w:right w:w="10" w:type="dxa"/>
        </w:tblCellMar>
        <w:tblLook w:val="04A0" w:firstRow="1" w:lastRow="0" w:firstColumn="1" w:lastColumn="0" w:noHBand="0" w:noVBand="1"/>
      </w:tblPr>
      <w:tblGrid>
        <w:gridCol w:w="4633"/>
        <w:gridCol w:w="6662"/>
      </w:tblGrid>
      <w:tr w:rsidR="000243F0" w14:paraId="16100E9C" w14:textId="77777777">
        <w:tc>
          <w:tcPr>
            <w:tcW w:w="4633" w:type="dxa"/>
            <w:shd w:val="clear" w:color="auto" w:fill="auto"/>
            <w:tcMar>
              <w:top w:w="0" w:type="dxa"/>
              <w:left w:w="108" w:type="dxa"/>
              <w:bottom w:w="0" w:type="dxa"/>
              <w:right w:w="108" w:type="dxa"/>
            </w:tcMar>
          </w:tcPr>
          <w:p w14:paraId="73283B1A" w14:textId="77777777" w:rsidR="000243F0" w:rsidRDefault="004D59DC">
            <w:pPr>
              <w:pStyle w:val="ListParagraph"/>
              <w:numPr>
                <w:ilvl w:val="0"/>
                <w:numId w:val="2"/>
              </w:numPr>
              <w:spacing w:after="0"/>
              <w:ind w:left="0" w:firstLine="0"/>
              <w:rPr>
                <w:rFonts w:ascii="Calibri" w:hAnsi="Calibri" w:cs="Calibri"/>
                <w:szCs w:val="24"/>
              </w:rPr>
            </w:pPr>
            <w:r>
              <w:rPr>
                <w:rFonts w:ascii="Calibri" w:hAnsi="Calibri" w:cs="Calibri"/>
                <w:szCs w:val="24"/>
              </w:rPr>
              <w:t>special areas of conservation (SAC)</w:t>
            </w:r>
            <w:r>
              <w:rPr>
                <w:rFonts w:ascii="Calibri" w:hAnsi="Calibri" w:cs="Calibri"/>
                <w:szCs w:val="24"/>
              </w:rPr>
              <w:tab/>
            </w:r>
          </w:p>
        </w:tc>
        <w:tc>
          <w:tcPr>
            <w:tcW w:w="6662" w:type="dxa"/>
            <w:shd w:val="clear" w:color="auto" w:fill="auto"/>
            <w:tcMar>
              <w:top w:w="0" w:type="dxa"/>
              <w:left w:w="108" w:type="dxa"/>
              <w:bottom w:w="0" w:type="dxa"/>
              <w:right w:w="108" w:type="dxa"/>
            </w:tcMar>
          </w:tcPr>
          <w:p w14:paraId="697058EB" w14:textId="77777777" w:rsidR="000243F0" w:rsidRDefault="004D59DC">
            <w:pPr>
              <w:pStyle w:val="ListParagraph"/>
              <w:numPr>
                <w:ilvl w:val="0"/>
                <w:numId w:val="2"/>
              </w:numPr>
              <w:spacing w:after="0"/>
              <w:ind w:left="0" w:firstLine="0"/>
              <w:rPr>
                <w:rFonts w:ascii="Calibri" w:hAnsi="Calibri" w:cs="Calibri"/>
                <w:szCs w:val="24"/>
              </w:rPr>
            </w:pPr>
            <w:r>
              <w:rPr>
                <w:rFonts w:ascii="Calibri" w:hAnsi="Calibri" w:cs="Calibri"/>
                <w:szCs w:val="24"/>
              </w:rPr>
              <w:t>bathing waters</w:t>
            </w:r>
          </w:p>
        </w:tc>
      </w:tr>
      <w:tr w:rsidR="000243F0" w14:paraId="58A82841" w14:textId="77777777">
        <w:tc>
          <w:tcPr>
            <w:tcW w:w="4633" w:type="dxa"/>
            <w:shd w:val="clear" w:color="auto" w:fill="auto"/>
            <w:tcMar>
              <w:top w:w="0" w:type="dxa"/>
              <w:left w:w="108" w:type="dxa"/>
              <w:bottom w:w="0" w:type="dxa"/>
              <w:right w:w="108" w:type="dxa"/>
            </w:tcMar>
          </w:tcPr>
          <w:p w14:paraId="010D24FB" w14:textId="77777777" w:rsidR="000243F0" w:rsidRDefault="004D59DC">
            <w:pPr>
              <w:pStyle w:val="ListParagraph"/>
              <w:numPr>
                <w:ilvl w:val="0"/>
                <w:numId w:val="2"/>
              </w:numPr>
              <w:spacing w:after="0"/>
              <w:ind w:left="0" w:firstLine="0"/>
              <w:rPr>
                <w:rFonts w:ascii="Calibri" w:hAnsi="Calibri" w:cs="Calibri"/>
                <w:szCs w:val="24"/>
              </w:rPr>
            </w:pPr>
            <w:r>
              <w:rPr>
                <w:rFonts w:ascii="Calibri" w:hAnsi="Calibri" w:cs="Calibri"/>
                <w:szCs w:val="24"/>
              </w:rPr>
              <w:t>special protection areas (SPA)</w:t>
            </w:r>
          </w:p>
        </w:tc>
        <w:tc>
          <w:tcPr>
            <w:tcW w:w="6662" w:type="dxa"/>
            <w:shd w:val="clear" w:color="auto" w:fill="auto"/>
            <w:tcMar>
              <w:top w:w="0" w:type="dxa"/>
              <w:left w:w="108" w:type="dxa"/>
              <w:bottom w:w="0" w:type="dxa"/>
              <w:right w:w="108" w:type="dxa"/>
            </w:tcMar>
          </w:tcPr>
          <w:p w14:paraId="70506E66" w14:textId="77777777" w:rsidR="000243F0" w:rsidRDefault="004D59DC">
            <w:pPr>
              <w:pStyle w:val="ListParagraph"/>
              <w:numPr>
                <w:ilvl w:val="0"/>
                <w:numId w:val="2"/>
              </w:numPr>
              <w:spacing w:after="0"/>
              <w:ind w:left="0" w:firstLine="0"/>
              <w:rPr>
                <w:rFonts w:ascii="Calibri" w:hAnsi="Calibri" w:cs="Calibri"/>
                <w:szCs w:val="24"/>
              </w:rPr>
            </w:pPr>
            <w:r>
              <w:rPr>
                <w:rFonts w:ascii="Calibri" w:hAnsi="Calibri" w:cs="Calibri"/>
                <w:szCs w:val="24"/>
              </w:rPr>
              <w:t>nutrient sensitive areas</w:t>
            </w:r>
          </w:p>
        </w:tc>
      </w:tr>
      <w:tr w:rsidR="000243F0" w14:paraId="201F8CCE" w14:textId="77777777">
        <w:tc>
          <w:tcPr>
            <w:tcW w:w="4633" w:type="dxa"/>
            <w:shd w:val="clear" w:color="auto" w:fill="auto"/>
            <w:tcMar>
              <w:top w:w="0" w:type="dxa"/>
              <w:left w:w="108" w:type="dxa"/>
              <w:bottom w:w="0" w:type="dxa"/>
              <w:right w:w="108" w:type="dxa"/>
            </w:tcMar>
          </w:tcPr>
          <w:p w14:paraId="461D2BE4" w14:textId="77777777" w:rsidR="000243F0" w:rsidRDefault="004D59DC">
            <w:pPr>
              <w:pStyle w:val="ListParagraph"/>
              <w:numPr>
                <w:ilvl w:val="0"/>
                <w:numId w:val="2"/>
              </w:numPr>
              <w:spacing w:after="0"/>
              <w:ind w:left="0" w:firstLine="0"/>
              <w:rPr>
                <w:rFonts w:ascii="Calibri" w:hAnsi="Calibri" w:cs="Calibri"/>
                <w:szCs w:val="24"/>
              </w:rPr>
            </w:pPr>
            <w:r>
              <w:rPr>
                <w:rFonts w:ascii="Calibri" w:hAnsi="Calibri" w:cs="Calibri"/>
                <w:szCs w:val="24"/>
              </w:rPr>
              <w:t>shellfish waters</w:t>
            </w:r>
          </w:p>
        </w:tc>
        <w:tc>
          <w:tcPr>
            <w:tcW w:w="6662" w:type="dxa"/>
            <w:shd w:val="clear" w:color="auto" w:fill="auto"/>
            <w:tcMar>
              <w:top w:w="0" w:type="dxa"/>
              <w:left w:w="108" w:type="dxa"/>
              <w:bottom w:w="0" w:type="dxa"/>
              <w:right w:w="108" w:type="dxa"/>
            </w:tcMar>
          </w:tcPr>
          <w:p w14:paraId="6829A158" w14:textId="77777777" w:rsidR="000243F0" w:rsidRDefault="000243F0">
            <w:pPr>
              <w:pStyle w:val="ListParagraph"/>
              <w:spacing w:after="0"/>
              <w:ind w:left="0"/>
              <w:rPr>
                <w:rFonts w:ascii="Calibri" w:hAnsi="Calibri" w:cs="Calibri"/>
                <w:szCs w:val="24"/>
              </w:rPr>
            </w:pPr>
          </w:p>
        </w:tc>
      </w:tr>
    </w:tbl>
    <w:p w14:paraId="75697A86" w14:textId="77777777" w:rsidR="000243F0" w:rsidRDefault="004D59DC">
      <w:pPr>
        <w:spacing w:after="0"/>
        <w:rPr>
          <w:rFonts w:ascii="Calibri" w:hAnsi="Calibri" w:cs="Calibri"/>
          <w:szCs w:val="24"/>
        </w:rPr>
      </w:pPr>
      <w:r>
        <w:rPr>
          <w:rFonts w:ascii="Calibri" w:hAnsi="Calibri" w:cs="Calibri"/>
          <w:szCs w:val="24"/>
        </w:rPr>
        <w:t xml:space="preserve"> </w:t>
      </w:r>
    </w:p>
    <w:p w14:paraId="6A8E4FA7" w14:textId="77777777" w:rsidR="000243F0" w:rsidRDefault="004D59DC">
      <w:pPr>
        <w:spacing w:after="120"/>
        <w:rPr>
          <w:rFonts w:ascii="Calibri" w:hAnsi="Calibri" w:cs="Calibri"/>
          <w:szCs w:val="24"/>
        </w:rPr>
      </w:pPr>
      <w:r>
        <w:rPr>
          <w:rFonts w:ascii="Calibri" w:hAnsi="Calibri" w:cs="Calibri"/>
          <w:szCs w:val="24"/>
        </w:rPr>
        <w:t>Use Magic maps to find information on the location of protected areas in your water body (and adjacent water bodies) within 2km of your activity.</w:t>
      </w:r>
    </w:p>
    <w:tbl>
      <w:tblPr>
        <w:tblW w:w="14288" w:type="dxa"/>
        <w:tblInd w:w="137" w:type="dxa"/>
        <w:tblCellMar>
          <w:left w:w="10" w:type="dxa"/>
          <w:right w:w="10" w:type="dxa"/>
        </w:tblCellMar>
        <w:tblLook w:val="04A0" w:firstRow="1" w:lastRow="0" w:firstColumn="1" w:lastColumn="0" w:noHBand="0" w:noVBand="1"/>
      </w:tblPr>
      <w:tblGrid>
        <w:gridCol w:w="3732"/>
        <w:gridCol w:w="1481"/>
        <w:gridCol w:w="1748"/>
        <w:gridCol w:w="7327"/>
      </w:tblGrid>
      <w:tr w:rsidR="000243F0" w14:paraId="4126FEC1" w14:textId="77777777">
        <w:trPr>
          <w:trHeight w:val="261"/>
        </w:trPr>
        <w:tc>
          <w:tcPr>
            <w:tcW w:w="37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092A5F0" w14:textId="77777777" w:rsidR="000243F0" w:rsidRDefault="004D59DC">
            <w:pPr>
              <w:spacing w:after="120" w:line="240" w:lineRule="auto"/>
              <w:rPr>
                <w:rFonts w:ascii="Calibri" w:hAnsi="Calibri" w:cs="Calibri"/>
                <w:b/>
                <w:szCs w:val="24"/>
              </w:rPr>
            </w:pPr>
            <w:r>
              <w:rPr>
                <w:rFonts w:ascii="Calibri" w:hAnsi="Calibri" w:cs="Calibri"/>
                <w:b/>
                <w:szCs w:val="24"/>
              </w:rPr>
              <w:t>Consider if your activity is:</w:t>
            </w:r>
          </w:p>
        </w:tc>
        <w:tc>
          <w:tcPr>
            <w:tcW w:w="14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4F4D416" w14:textId="77777777" w:rsidR="000243F0" w:rsidRDefault="004D59DC">
            <w:pPr>
              <w:spacing w:after="120" w:line="240" w:lineRule="auto"/>
              <w:jc w:val="center"/>
              <w:rPr>
                <w:rFonts w:ascii="Calibri" w:hAnsi="Calibri" w:cs="Calibri"/>
                <w:b/>
                <w:szCs w:val="24"/>
              </w:rPr>
            </w:pPr>
            <w:r>
              <w:rPr>
                <w:rFonts w:ascii="Calibri" w:hAnsi="Calibri" w:cs="Calibri"/>
                <w:b/>
                <w:szCs w:val="24"/>
              </w:rPr>
              <w:t>Yes</w:t>
            </w:r>
          </w:p>
        </w:tc>
        <w:tc>
          <w:tcPr>
            <w:tcW w:w="17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79190B" w14:textId="77777777" w:rsidR="000243F0" w:rsidRDefault="004D59DC">
            <w:pPr>
              <w:spacing w:after="120" w:line="240" w:lineRule="auto"/>
              <w:jc w:val="center"/>
              <w:rPr>
                <w:rFonts w:ascii="Calibri" w:hAnsi="Calibri" w:cs="Calibri"/>
                <w:b/>
                <w:szCs w:val="24"/>
              </w:rPr>
            </w:pPr>
            <w:r>
              <w:rPr>
                <w:rFonts w:ascii="Calibri" w:hAnsi="Calibri" w:cs="Calibri"/>
                <w:b/>
                <w:szCs w:val="24"/>
              </w:rPr>
              <w:t>No</w:t>
            </w:r>
          </w:p>
        </w:tc>
        <w:tc>
          <w:tcPr>
            <w:tcW w:w="73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3C2BF05" w14:textId="77777777" w:rsidR="000243F0" w:rsidRDefault="004D59DC">
            <w:pPr>
              <w:spacing w:after="120" w:line="240" w:lineRule="auto"/>
              <w:jc w:val="center"/>
              <w:rPr>
                <w:rFonts w:ascii="Calibri" w:hAnsi="Calibri" w:cs="Calibri"/>
                <w:b/>
                <w:szCs w:val="24"/>
              </w:rPr>
            </w:pPr>
            <w:r>
              <w:rPr>
                <w:rFonts w:ascii="Calibri" w:hAnsi="Calibri" w:cs="Calibri"/>
                <w:b/>
                <w:szCs w:val="24"/>
              </w:rPr>
              <w:t>Protected areas risk issue(s)</w:t>
            </w:r>
          </w:p>
        </w:tc>
      </w:tr>
      <w:tr w:rsidR="000243F0" w14:paraId="2BD1A909" w14:textId="77777777">
        <w:trPr>
          <w:trHeight w:val="807"/>
        </w:trPr>
        <w:tc>
          <w:tcPr>
            <w:tcW w:w="3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80716" w14:textId="77777777" w:rsidR="000243F0" w:rsidRDefault="004D59DC">
            <w:pPr>
              <w:spacing w:after="120" w:line="240" w:lineRule="auto"/>
            </w:pPr>
            <w:r>
              <w:rPr>
                <w:rFonts w:ascii="Calibri" w:hAnsi="Calibri" w:cs="Calibri"/>
                <w:szCs w:val="24"/>
              </w:rPr>
              <w:t>Within 2km of any WFD protected area</w:t>
            </w:r>
            <w:r>
              <w:rPr>
                <w:rFonts w:ascii="Calibri" w:hAnsi="Calibri" w:cs="Calibri"/>
                <w:szCs w:val="24"/>
                <w:vertAlign w:val="superscript"/>
              </w:rPr>
              <w:t>6</w:t>
            </w:r>
          </w:p>
        </w:tc>
        <w:tc>
          <w:tcPr>
            <w:tcW w:w="1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489B9" w14:textId="77777777" w:rsidR="000243F0" w:rsidRDefault="004D59DC">
            <w:pPr>
              <w:spacing w:after="120" w:line="240" w:lineRule="auto"/>
              <w:rPr>
                <w:rFonts w:ascii="Calibri" w:hAnsi="Calibri" w:cs="Calibri"/>
                <w:szCs w:val="24"/>
              </w:rPr>
            </w:pPr>
            <w:r>
              <w:rPr>
                <w:rFonts w:ascii="Calibri" w:hAnsi="Calibri" w:cs="Calibri"/>
                <w:szCs w:val="24"/>
              </w:rPr>
              <w:t xml:space="preserve">Requires impact assessment </w:t>
            </w:r>
          </w:p>
        </w:tc>
        <w:tc>
          <w:tcPr>
            <w:tcW w:w="1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43090" w14:textId="77777777" w:rsidR="000243F0" w:rsidRDefault="004D59DC">
            <w:pPr>
              <w:spacing w:after="120" w:line="240" w:lineRule="auto"/>
              <w:rPr>
                <w:rFonts w:ascii="Calibri" w:hAnsi="Calibri" w:cs="Calibri"/>
                <w:szCs w:val="24"/>
              </w:rPr>
            </w:pPr>
            <w:r>
              <w:rPr>
                <w:rFonts w:ascii="Calibri" w:hAnsi="Calibri" w:cs="Calibri"/>
                <w:szCs w:val="24"/>
              </w:rPr>
              <w:t>Impact assessment not required</w:t>
            </w:r>
          </w:p>
        </w:tc>
        <w:tc>
          <w:tcPr>
            <w:tcW w:w="7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7BA2F" w14:textId="77777777" w:rsidR="00B87D43" w:rsidRPr="00B87D43" w:rsidRDefault="00B87D43" w:rsidP="00B87D43">
            <w:pPr>
              <w:spacing w:after="0" w:line="240" w:lineRule="auto"/>
              <w:rPr>
                <w:rFonts w:ascii="Calibri" w:hAnsi="Calibri" w:cs="Calibri"/>
                <w:szCs w:val="24"/>
              </w:rPr>
            </w:pPr>
            <w:r w:rsidRPr="00B87D43">
              <w:rPr>
                <w:rFonts w:ascii="Calibri" w:hAnsi="Calibri" w:cs="Calibri"/>
                <w:szCs w:val="24"/>
              </w:rPr>
              <w:t>This activity will not have any detrimental impact on SAC, SPA or bathing</w:t>
            </w:r>
          </w:p>
          <w:p w14:paraId="1D5E8DEB" w14:textId="77777777" w:rsidR="00B87D43" w:rsidRPr="00B87D43" w:rsidRDefault="00B87D43" w:rsidP="00B87D43">
            <w:pPr>
              <w:spacing w:after="0" w:line="240" w:lineRule="auto"/>
              <w:rPr>
                <w:rFonts w:ascii="Calibri" w:hAnsi="Calibri" w:cs="Calibri"/>
                <w:szCs w:val="24"/>
              </w:rPr>
            </w:pPr>
            <w:r w:rsidRPr="00B87D43">
              <w:rPr>
                <w:rFonts w:ascii="Calibri" w:hAnsi="Calibri" w:cs="Calibri"/>
                <w:szCs w:val="24"/>
              </w:rPr>
              <w:t>waters as all activity will take place on dry land above tide level and only</w:t>
            </w:r>
          </w:p>
          <w:p w14:paraId="4F7738FA" w14:textId="77777777" w:rsidR="000243F0" w:rsidRDefault="00B87D43" w:rsidP="00F578F1">
            <w:pPr>
              <w:spacing w:after="0" w:line="240" w:lineRule="auto"/>
              <w:rPr>
                <w:rFonts w:ascii="Calibri" w:hAnsi="Calibri" w:cs="Calibri"/>
                <w:szCs w:val="24"/>
              </w:rPr>
            </w:pPr>
            <w:r w:rsidRPr="00B87D43">
              <w:rPr>
                <w:rFonts w:ascii="Calibri" w:hAnsi="Calibri" w:cs="Calibri"/>
                <w:szCs w:val="24"/>
              </w:rPr>
              <w:t xml:space="preserve">involve the </w:t>
            </w:r>
            <w:r w:rsidR="00F578F1">
              <w:rPr>
                <w:rFonts w:ascii="Calibri" w:hAnsi="Calibri" w:cs="Calibri"/>
                <w:szCs w:val="24"/>
              </w:rPr>
              <w:t>excavation</w:t>
            </w:r>
            <w:r w:rsidRPr="00B87D43">
              <w:rPr>
                <w:rFonts w:ascii="Calibri" w:hAnsi="Calibri" w:cs="Calibri"/>
                <w:szCs w:val="24"/>
              </w:rPr>
              <w:t xml:space="preserve"> of mobile beach sand.</w:t>
            </w:r>
          </w:p>
        </w:tc>
      </w:tr>
    </w:tbl>
    <w:p w14:paraId="254E8C6C" w14:textId="77777777" w:rsidR="000243F0" w:rsidRDefault="004D59DC">
      <w:pPr>
        <w:spacing w:before="120"/>
      </w:pPr>
      <w:r>
        <w:rPr>
          <w:rFonts w:ascii="Calibri" w:hAnsi="Calibri" w:cs="Calibri"/>
          <w:i/>
          <w:sz w:val="22"/>
          <w:vertAlign w:val="superscript"/>
        </w:rPr>
        <w:t>6</w:t>
      </w:r>
      <w:r>
        <w:rPr>
          <w:rFonts w:ascii="Calibri" w:hAnsi="Calibri" w:cs="Calibri"/>
          <w:i/>
          <w:sz w:val="22"/>
        </w:rPr>
        <w:t xml:space="preserve"> </w:t>
      </w:r>
      <w:r>
        <w:rPr>
          <w:rFonts w:ascii="Calibri" w:hAnsi="Calibri" w:cs="Calibri"/>
          <w:i/>
          <w:sz w:val="20"/>
          <w:szCs w:val="20"/>
        </w:rPr>
        <w:t>Note that a regulator can extend the 2km boundary if your activity has an especially high environmental risk.</w:t>
      </w:r>
    </w:p>
    <w:p w14:paraId="516DD005" w14:textId="77777777" w:rsidR="000243F0" w:rsidRDefault="004D59DC">
      <w:pPr>
        <w:spacing w:after="0" w:line="240" w:lineRule="auto"/>
      </w:pPr>
      <w:r>
        <w:rPr>
          <w:rFonts w:ascii="Calibri" w:hAnsi="Calibri" w:cs="Calibri"/>
          <w:szCs w:val="24"/>
        </w:rPr>
        <w:t>Record the findings for WFD protected areas and go to section 5: invasive non-native species.</w:t>
      </w:r>
    </w:p>
    <w:p w14:paraId="7CD21FE9" w14:textId="77777777" w:rsidR="000243F0" w:rsidRDefault="004D59DC">
      <w:pPr>
        <w:pageBreakBefore/>
        <w:spacing w:after="120"/>
        <w:rPr>
          <w:rFonts w:ascii="Calibri" w:hAnsi="Calibri" w:cs="Calibri"/>
          <w:b/>
          <w:sz w:val="28"/>
          <w:szCs w:val="28"/>
        </w:rPr>
      </w:pPr>
      <w:r>
        <w:rPr>
          <w:rFonts w:ascii="Calibri" w:hAnsi="Calibri" w:cs="Calibri"/>
          <w:b/>
          <w:sz w:val="28"/>
          <w:szCs w:val="28"/>
        </w:rPr>
        <w:lastRenderedPageBreak/>
        <w:t>Section 5: Invasive non-native species (INNS)</w:t>
      </w:r>
    </w:p>
    <w:p w14:paraId="241F3484" w14:textId="77777777" w:rsidR="000243F0" w:rsidRDefault="004D59DC">
      <w:pPr>
        <w:spacing w:after="120"/>
        <w:rPr>
          <w:rFonts w:ascii="Calibri" w:hAnsi="Calibri" w:cs="Calibri"/>
          <w:szCs w:val="24"/>
        </w:rPr>
      </w:pPr>
      <w:r>
        <w:rPr>
          <w:rFonts w:ascii="Calibri" w:hAnsi="Calibri" w:cs="Calibri"/>
          <w:szCs w:val="24"/>
        </w:rPr>
        <w:t xml:space="preserve">Consider if there is a risk your activity could introduce or spread INNS.   </w:t>
      </w:r>
    </w:p>
    <w:p w14:paraId="5C2E83FE" w14:textId="77777777" w:rsidR="000243F0" w:rsidRDefault="004D59DC">
      <w:pPr>
        <w:spacing w:after="120"/>
      </w:pPr>
      <w:r>
        <w:rPr>
          <w:rFonts w:ascii="Calibri" w:hAnsi="Calibri" w:cs="Calibri"/>
          <w:szCs w:val="24"/>
        </w:rPr>
        <w:t>Risks of introducing or spreading INNS include:</w:t>
      </w:r>
    </w:p>
    <w:p w14:paraId="7F8A9185" w14:textId="77777777" w:rsidR="000243F0" w:rsidRDefault="004D59DC">
      <w:pPr>
        <w:numPr>
          <w:ilvl w:val="0"/>
          <w:numId w:val="3"/>
        </w:numPr>
        <w:spacing w:after="120"/>
        <w:rPr>
          <w:rFonts w:ascii="Calibri" w:hAnsi="Calibri" w:cs="Calibri"/>
          <w:szCs w:val="24"/>
        </w:rPr>
      </w:pPr>
      <w:r>
        <w:rPr>
          <w:rFonts w:ascii="Calibri" w:hAnsi="Calibri" w:cs="Calibri"/>
          <w:szCs w:val="24"/>
        </w:rPr>
        <w:t>materials or equipment that have come from, had use in or travelled through other water bodies</w:t>
      </w:r>
    </w:p>
    <w:p w14:paraId="01FD8AE4" w14:textId="77777777" w:rsidR="000243F0" w:rsidRDefault="004D59DC">
      <w:pPr>
        <w:numPr>
          <w:ilvl w:val="0"/>
          <w:numId w:val="3"/>
        </w:numPr>
        <w:spacing w:after="120"/>
        <w:rPr>
          <w:rFonts w:ascii="Calibri" w:hAnsi="Calibri" w:cs="Calibri"/>
          <w:szCs w:val="24"/>
        </w:rPr>
      </w:pPr>
      <w:r>
        <w:rPr>
          <w:rFonts w:ascii="Calibri" w:hAnsi="Calibri" w:cs="Calibri"/>
          <w:szCs w:val="24"/>
        </w:rPr>
        <w:t>activities that help spread existing INNS, either within the immediate water body or other water bodies</w:t>
      </w:r>
    </w:p>
    <w:p w14:paraId="76C5EBC5" w14:textId="77777777" w:rsidR="000243F0" w:rsidRDefault="000243F0">
      <w:pPr>
        <w:spacing w:after="0" w:line="240" w:lineRule="auto"/>
        <w:rPr>
          <w:rFonts w:ascii="Calibri" w:hAnsi="Calibri" w:cs="Calibri"/>
          <w:b/>
          <w:szCs w:val="24"/>
        </w:rPr>
      </w:pPr>
    </w:p>
    <w:tbl>
      <w:tblPr>
        <w:tblW w:w="14288" w:type="dxa"/>
        <w:tblInd w:w="137" w:type="dxa"/>
        <w:tblCellMar>
          <w:left w:w="10" w:type="dxa"/>
          <w:right w:w="10" w:type="dxa"/>
        </w:tblCellMar>
        <w:tblLook w:val="04A0" w:firstRow="1" w:lastRow="0" w:firstColumn="1" w:lastColumn="0" w:noHBand="0" w:noVBand="1"/>
      </w:tblPr>
      <w:tblGrid>
        <w:gridCol w:w="3763"/>
        <w:gridCol w:w="1628"/>
        <w:gridCol w:w="1628"/>
        <w:gridCol w:w="7269"/>
      </w:tblGrid>
      <w:tr w:rsidR="000243F0" w14:paraId="384A270C" w14:textId="77777777">
        <w:trPr>
          <w:trHeight w:val="264"/>
        </w:trPr>
        <w:tc>
          <w:tcPr>
            <w:tcW w:w="37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1F2E573" w14:textId="77777777" w:rsidR="000243F0" w:rsidRDefault="004D59DC">
            <w:pPr>
              <w:spacing w:after="120" w:line="240" w:lineRule="auto"/>
              <w:rPr>
                <w:rFonts w:ascii="Calibri" w:hAnsi="Calibri" w:cs="Calibri"/>
                <w:b/>
                <w:szCs w:val="24"/>
              </w:rPr>
            </w:pPr>
            <w:bookmarkStart w:id="1" w:name="SW0005"/>
            <w:r>
              <w:rPr>
                <w:rFonts w:ascii="Calibri" w:hAnsi="Calibri" w:cs="Calibri"/>
                <w:b/>
                <w:szCs w:val="24"/>
              </w:rPr>
              <w:t>Consider if your activity could:</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E592126" w14:textId="77777777" w:rsidR="000243F0" w:rsidRDefault="004D59DC">
            <w:pPr>
              <w:spacing w:after="120" w:line="240" w:lineRule="auto"/>
              <w:jc w:val="center"/>
              <w:rPr>
                <w:rFonts w:ascii="Calibri" w:hAnsi="Calibri" w:cs="Calibri"/>
                <w:b/>
                <w:szCs w:val="24"/>
              </w:rPr>
            </w:pPr>
            <w:r>
              <w:rPr>
                <w:rFonts w:ascii="Calibri" w:hAnsi="Calibri" w:cs="Calibri"/>
                <w:b/>
                <w:szCs w:val="24"/>
              </w:rPr>
              <w:t>Yes</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C59ADBC" w14:textId="77777777" w:rsidR="000243F0" w:rsidRDefault="004D59DC">
            <w:pPr>
              <w:spacing w:after="120" w:line="240" w:lineRule="auto"/>
              <w:jc w:val="center"/>
              <w:rPr>
                <w:rFonts w:ascii="Calibri" w:hAnsi="Calibri" w:cs="Calibri"/>
                <w:b/>
                <w:szCs w:val="24"/>
              </w:rPr>
            </w:pPr>
            <w:r>
              <w:rPr>
                <w:rFonts w:ascii="Calibri" w:hAnsi="Calibri" w:cs="Calibri"/>
                <w:b/>
                <w:szCs w:val="24"/>
              </w:rPr>
              <w:t>No</w:t>
            </w:r>
          </w:p>
        </w:tc>
        <w:tc>
          <w:tcPr>
            <w:tcW w:w="72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76AD3BF" w14:textId="77777777" w:rsidR="000243F0" w:rsidRDefault="004D59DC">
            <w:pPr>
              <w:spacing w:after="120" w:line="240" w:lineRule="auto"/>
              <w:jc w:val="center"/>
              <w:rPr>
                <w:rFonts w:ascii="Calibri" w:hAnsi="Calibri" w:cs="Calibri"/>
                <w:b/>
                <w:szCs w:val="24"/>
              </w:rPr>
            </w:pPr>
            <w:r>
              <w:rPr>
                <w:rFonts w:ascii="Calibri" w:hAnsi="Calibri" w:cs="Calibri"/>
                <w:b/>
                <w:szCs w:val="24"/>
              </w:rPr>
              <w:t>INNS risk issue(s)</w:t>
            </w:r>
          </w:p>
        </w:tc>
      </w:tr>
      <w:tr w:rsidR="000243F0" w14:paraId="1BC19BF8" w14:textId="77777777">
        <w:trPr>
          <w:trHeight w:val="816"/>
        </w:trPr>
        <w:tc>
          <w:tcPr>
            <w:tcW w:w="3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8B6FA" w14:textId="77777777" w:rsidR="000243F0" w:rsidRDefault="004D59DC">
            <w:pPr>
              <w:spacing w:after="120" w:line="240" w:lineRule="auto"/>
            </w:pPr>
            <w:r>
              <w:rPr>
                <w:rFonts w:ascii="Calibri" w:hAnsi="Calibri" w:cs="Calibri"/>
                <w:bCs/>
                <w:szCs w:val="24"/>
              </w:rPr>
              <w:t>Introduce or spread INNS</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05077" w14:textId="77777777" w:rsidR="000243F0" w:rsidRDefault="004D59DC">
            <w:pPr>
              <w:spacing w:after="120" w:line="240" w:lineRule="auto"/>
              <w:rPr>
                <w:rFonts w:ascii="Calibri" w:hAnsi="Calibri" w:cs="Calibri"/>
                <w:szCs w:val="24"/>
              </w:rPr>
            </w:pPr>
            <w:r>
              <w:rPr>
                <w:rFonts w:ascii="Calibri" w:hAnsi="Calibri" w:cs="Calibri"/>
                <w:szCs w:val="24"/>
              </w:rPr>
              <w:t xml:space="preserve">Requires impact assessment </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BAF2F" w14:textId="77777777" w:rsidR="000243F0" w:rsidRDefault="004D59DC">
            <w:pPr>
              <w:spacing w:after="120" w:line="240" w:lineRule="auto"/>
              <w:rPr>
                <w:rFonts w:ascii="Calibri" w:hAnsi="Calibri" w:cs="Calibri"/>
                <w:szCs w:val="24"/>
              </w:rPr>
            </w:pPr>
            <w:r>
              <w:rPr>
                <w:rFonts w:ascii="Calibri" w:hAnsi="Calibri" w:cs="Calibri"/>
                <w:szCs w:val="24"/>
              </w:rPr>
              <w:t>Impact assessment not required</w:t>
            </w:r>
          </w:p>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C82A0" w14:textId="77777777" w:rsidR="00F578F1" w:rsidRPr="00F578F1" w:rsidRDefault="00F578F1" w:rsidP="00F578F1">
            <w:pPr>
              <w:spacing w:after="0" w:line="240" w:lineRule="auto"/>
              <w:rPr>
                <w:rFonts w:ascii="Calibri" w:hAnsi="Calibri" w:cs="Calibri"/>
                <w:szCs w:val="24"/>
              </w:rPr>
            </w:pPr>
            <w:r w:rsidRPr="00F578F1">
              <w:rPr>
                <w:rFonts w:ascii="Calibri" w:hAnsi="Calibri" w:cs="Calibri"/>
                <w:szCs w:val="24"/>
              </w:rPr>
              <w:t>There is no possibility of the introduction of INNS as all plant will be</w:t>
            </w:r>
          </w:p>
          <w:p w14:paraId="476C2B30" w14:textId="77777777" w:rsidR="000243F0" w:rsidRDefault="00F578F1" w:rsidP="00C63400">
            <w:pPr>
              <w:spacing w:after="0" w:line="240" w:lineRule="auto"/>
              <w:rPr>
                <w:rFonts w:ascii="Calibri" w:hAnsi="Calibri" w:cs="Calibri"/>
                <w:szCs w:val="24"/>
              </w:rPr>
            </w:pPr>
            <w:r w:rsidRPr="00F578F1">
              <w:rPr>
                <w:rFonts w:ascii="Calibri" w:hAnsi="Calibri" w:cs="Calibri"/>
                <w:szCs w:val="24"/>
              </w:rPr>
              <w:t xml:space="preserve">terrestrial </w:t>
            </w:r>
            <w:r w:rsidR="00C63400">
              <w:rPr>
                <w:rFonts w:ascii="Calibri" w:hAnsi="Calibri" w:cs="Calibri"/>
                <w:szCs w:val="24"/>
              </w:rPr>
              <w:t>equipment</w:t>
            </w:r>
            <w:r w:rsidRPr="00F578F1">
              <w:rPr>
                <w:rFonts w:ascii="Calibri" w:hAnsi="Calibri" w:cs="Calibri"/>
                <w:szCs w:val="24"/>
              </w:rPr>
              <w:t xml:space="preserve"> not exposed to any INNS.</w:t>
            </w:r>
          </w:p>
        </w:tc>
      </w:tr>
    </w:tbl>
    <w:p w14:paraId="6D89302A" w14:textId="77777777" w:rsidR="000243F0" w:rsidRDefault="000243F0">
      <w:pPr>
        <w:spacing w:after="0" w:line="240" w:lineRule="auto"/>
        <w:rPr>
          <w:rFonts w:ascii="Calibri" w:hAnsi="Calibri" w:cs="Calibri"/>
          <w:sz w:val="20"/>
          <w:szCs w:val="20"/>
        </w:rPr>
      </w:pPr>
    </w:p>
    <w:p w14:paraId="4309A881" w14:textId="77777777" w:rsidR="000243F0" w:rsidRDefault="004D59DC">
      <w:pPr>
        <w:spacing w:after="240" w:line="240" w:lineRule="auto"/>
      </w:pPr>
      <w:r>
        <w:rPr>
          <w:rFonts w:ascii="Calibri" w:hAnsi="Calibri" w:cs="Calibri"/>
          <w:szCs w:val="24"/>
        </w:rPr>
        <w:t>Record the findings for INNS</w:t>
      </w:r>
      <w:r>
        <w:rPr>
          <w:rStyle w:val="CommentReference"/>
          <w:rFonts w:ascii="Calibri" w:hAnsi="Calibri" w:cs="Calibri"/>
          <w:sz w:val="24"/>
          <w:szCs w:val="24"/>
        </w:rPr>
        <w:t xml:space="preserve"> a</w:t>
      </w:r>
      <w:r>
        <w:rPr>
          <w:rFonts w:ascii="Calibri" w:hAnsi="Calibri" w:cs="Calibri"/>
          <w:szCs w:val="24"/>
        </w:rPr>
        <w:t>nd go to the summary section.</w:t>
      </w:r>
    </w:p>
    <w:p w14:paraId="64923068" w14:textId="77777777" w:rsidR="000243F0" w:rsidRDefault="004D59DC">
      <w:pPr>
        <w:spacing w:after="120" w:line="240" w:lineRule="auto"/>
        <w:rPr>
          <w:rFonts w:ascii="Calibri" w:hAnsi="Calibri" w:cs="Calibri"/>
          <w:b/>
          <w:szCs w:val="24"/>
        </w:rPr>
      </w:pPr>
      <w:r>
        <w:rPr>
          <w:rFonts w:ascii="Calibri" w:hAnsi="Calibri" w:cs="Calibri"/>
          <w:b/>
          <w:szCs w:val="24"/>
        </w:rPr>
        <w:t>Summary</w:t>
      </w:r>
    </w:p>
    <w:p w14:paraId="5757F3ED" w14:textId="77777777" w:rsidR="000243F0" w:rsidRDefault="004D59DC">
      <w:pPr>
        <w:spacing w:after="120" w:line="240" w:lineRule="auto"/>
        <w:rPr>
          <w:rFonts w:ascii="Calibri" w:hAnsi="Calibri" w:cs="Calibri"/>
          <w:szCs w:val="24"/>
        </w:rPr>
      </w:pPr>
      <w:r>
        <w:rPr>
          <w:rFonts w:ascii="Calibri" w:hAnsi="Calibri" w:cs="Calibri"/>
          <w:szCs w:val="24"/>
        </w:rPr>
        <w:t>Summarise the results of scoping here.</w:t>
      </w:r>
    </w:p>
    <w:tbl>
      <w:tblPr>
        <w:tblW w:w="14288" w:type="dxa"/>
        <w:tblInd w:w="137" w:type="dxa"/>
        <w:tblCellMar>
          <w:left w:w="10" w:type="dxa"/>
          <w:right w:w="10" w:type="dxa"/>
        </w:tblCellMar>
        <w:tblLook w:val="04A0" w:firstRow="1" w:lastRow="0" w:firstColumn="1" w:lastColumn="0" w:noHBand="0" w:noVBand="1"/>
      </w:tblPr>
      <w:tblGrid>
        <w:gridCol w:w="2948"/>
        <w:gridCol w:w="2439"/>
        <w:gridCol w:w="8901"/>
      </w:tblGrid>
      <w:tr w:rsidR="000243F0" w14:paraId="79AED593" w14:textId="77777777">
        <w:trPr>
          <w:trHeight w:val="77"/>
        </w:trPr>
        <w:tc>
          <w:tcPr>
            <w:tcW w:w="29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435A562" w14:textId="77777777" w:rsidR="000243F0" w:rsidRDefault="004D59DC">
            <w:pPr>
              <w:spacing w:after="120" w:line="240" w:lineRule="auto"/>
              <w:rPr>
                <w:rFonts w:ascii="Calibri" w:hAnsi="Calibri" w:cs="Calibri"/>
                <w:b/>
                <w:szCs w:val="24"/>
              </w:rPr>
            </w:pPr>
            <w:r>
              <w:rPr>
                <w:rFonts w:ascii="Calibri" w:hAnsi="Calibri" w:cs="Calibri"/>
                <w:b/>
                <w:szCs w:val="24"/>
              </w:rPr>
              <w:t xml:space="preserve">Receptor </w:t>
            </w:r>
          </w:p>
        </w:tc>
        <w:tc>
          <w:tcPr>
            <w:tcW w:w="243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9169C15" w14:textId="77777777" w:rsidR="000243F0" w:rsidRDefault="004D59DC">
            <w:pPr>
              <w:spacing w:after="120" w:line="240" w:lineRule="auto"/>
              <w:jc w:val="center"/>
              <w:rPr>
                <w:rFonts w:ascii="Calibri" w:hAnsi="Calibri" w:cs="Calibri"/>
                <w:b/>
                <w:szCs w:val="24"/>
              </w:rPr>
            </w:pPr>
            <w:r>
              <w:rPr>
                <w:rFonts w:ascii="Calibri" w:hAnsi="Calibri" w:cs="Calibri"/>
                <w:b/>
                <w:szCs w:val="24"/>
              </w:rPr>
              <w:t>Potential risk to receptor?</w:t>
            </w:r>
          </w:p>
        </w:tc>
        <w:tc>
          <w:tcPr>
            <w:tcW w:w="89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36EB8A7" w14:textId="77777777" w:rsidR="000243F0" w:rsidRDefault="004D59DC">
            <w:pPr>
              <w:spacing w:after="120" w:line="240" w:lineRule="auto"/>
              <w:jc w:val="center"/>
              <w:rPr>
                <w:rFonts w:ascii="Calibri" w:hAnsi="Calibri" w:cs="Calibri"/>
                <w:b/>
                <w:szCs w:val="24"/>
              </w:rPr>
            </w:pPr>
            <w:r>
              <w:rPr>
                <w:rFonts w:ascii="Calibri" w:hAnsi="Calibri" w:cs="Calibri"/>
                <w:b/>
                <w:szCs w:val="24"/>
              </w:rPr>
              <w:t>Note the risk issue(s) for impact assessment</w:t>
            </w:r>
          </w:p>
        </w:tc>
      </w:tr>
      <w:tr w:rsidR="000243F0" w14:paraId="42CE6418"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472CC" w14:textId="77777777" w:rsidR="000243F0" w:rsidRDefault="004D59DC">
            <w:pPr>
              <w:spacing w:after="120" w:line="240" w:lineRule="auto"/>
              <w:rPr>
                <w:rFonts w:ascii="Calibri" w:hAnsi="Calibri" w:cs="Calibri"/>
                <w:szCs w:val="24"/>
              </w:rPr>
            </w:pPr>
            <w:r>
              <w:rPr>
                <w:rFonts w:ascii="Calibri" w:hAnsi="Calibri" w:cs="Calibri"/>
                <w:szCs w:val="24"/>
              </w:rPr>
              <w:t>Hydromorphology</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4C278" w14:textId="77777777" w:rsidR="000243F0" w:rsidRDefault="000243F0">
            <w:pPr>
              <w:spacing w:after="120" w:line="240" w:lineRule="auto"/>
              <w:rPr>
                <w:rFonts w:ascii="Calibri" w:hAnsi="Calibri" w:cs="Calibri"/>
                <w:szCs w:val="24"/>
              </w:rPr>
            </w:pP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53E93" w14:textId="77777777" w:rsidR="000243F0" w:rsidRDefault="00F578F1">
            <w:pPr>
              <w:spacing w:after="120" w:line="240" w:lineRule="auto"/>
              <w:rPr>
                <w:rFonts w:ascii="Calibri" w:hAnsi="Calibri" w:cs="Calibri"/>
                <w:szCs w:val="24"/>
              </w:rPr>
            </w:pPr>
            <w:r w:rsidRPr="00F578F1">
              <w:rPr>
                <w:rFonts w:ascii="Calibri" w:hAnsi="Calibri" w:cs="Calibri"/>
                <w:szCs w:val="24"/>
              </w:rPr>
              <w:t>None identified</w:t>
            </w:r>
          </w:p>
        </w:tc>
      </w:tr>
      <w:tr w:rsidR="000243F0" w14:paraId="76BD4BD1"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2CCA2" w14:textId="77777777" w:rsidR="000243F0" w:rsidRDefault="004D59DC">
            <w:pPr>
              <w:spacing w:after="120" w:line="240" w:lineRule="auto"/>
              <w:rPr>
                <w:rFonts w:ascii="Calibri" w:hAnsi="Calibri" w:cs="Calibri"/>
                <w:szCs w:val="24"/>
              </w:rPr>
            </w:pPr>
            <w:r>
              <w:rPr>
                <w:rFonts w:ascii="Calibri" w:hAnsi="Calibri" w:cs="Calibri"/>
                <w:szCs w:val="24"/>
              </w:rPr>
              <w:t>Biology: habitats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10325" w14:textId="77777777" w:rsidR="000243F0" w:rsidRDefault="000243F0">
            <w:pPr>
              <w:spacing w:after="120" w:line="240" w:lineRule="auto"/>
              <w:rPr>
                <w:rFonts w:ascii="Calibri" w:hAnsi="Calibri" w:cs="Calibri"/>
                <w:szCs w:val="24"/>
              </w:rPr>
            </w:pP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2874C" w14:textId="77777777" w:rsidR="000243F0" w:rsidRDefault="00F578F1">
            <w:pPr>
              <w:spacing w:after="120" w:line="240" w:lineRule="auto"/>
              <w:rPr>
                <w:rFonts w:ascii="Calibri" w:hAnsi="Calibri" w:cs="Calibri"/>
                <w:szCs w:val="24"/>
              </w:rPr>
            </w:pPr>
            <w:r w:rsidRPr="00F578F1">
              <w:rPr>
                <w:rFonts w:ascii="Calibri" w:hAnsi="Calibri" w:cs="Calibri"/>
                <w:szCs w:val="24"/>
              </w:rPr>
              <w:t>None identified</w:t>
            </w:r>
          </w:p>
        </w:tc>
      </w:tr>
      <w:tr w:rsidR="000243F0" w14:paraId="616EFF3A"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28FA1" w14:textId="77777777" w:rsidR="000243F0" w:rsidRDefault="004D59DC">
            <w:pPr>
              <w:spacing w:after="120" w:line="240" w:lineRule="auto"/>
              <w:rPr>
                <w:rFonts w:ascii="Calibri" w:hAnsi="Calibri" w:cs="Calibri"/>
                <w:szCs w:val="24"/>
              </w:rPr>
            </w:pPr>
            <w:r>
              <w:rPr>
                <w:rFonts w:ascii="Calibri" w:hAnsi="Calibri" w:cs="Calibri"/>
                <w:szCs w:val="24"/>
              </w:rPr>
              <w:t>Biology: fish</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CF351" w14:textId="77777777" w:rsidR="000243F0" w:rsidRDefault="000243F0">
            <w:pPr>
              <w:spacing w:after="120" w:line="240" w:lineRule="auto"/>
              <w:rPr>
                <w:rFonts w:ascii="Calibri" w:hAnsi="Calibri" w:cs="Calibri"/>
                <w:szCs w:val="24"/>
              </w:rPr>
            </w:pP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F76D8" w14:textId="77777777" w:rsidR="000243F0" w:rsidRDefault="00F578F1">
            <w:pPr>
              <w:spacing w:after="120" w:line="240" w:lineRule="auto"/>
              <w:rPr>
                <w:rFonts w:ascii="Calibri" w:hAnsi="Calibri" w:cs="Calibri"/>
                <w:szCs w:val="24"/>
              </w:rPr>
            </w:pPr>
            <w:r w:rsidRPr="00F578F1">
              <w:rPr>
                <w:rFonts w:ascii="Calibri" w:hAnsi="Calibri" w:cs="Calibri"/>
                <w:szCs w:val="24"/>
              </w:rPr>
              <w:t>None identified</w:t>
            </w:r>
          </w:p>
        </w:tc>
      </w:tr>
      <w:tr w:rsidR="000243F0" w14:paraId="3DDF106A"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24E33" w14:textId="77777777" w:rsidR="000243F0" w:rsidRDefault="004D59DC">
            <w:pPr>
              <w:spacing w:after="120" w:line="240" w:lineRule="auto"/>
              <w:rPr>
                <w:rFonts w:ascii="Calibri" w:hAnsi="Calibri" w:cs="Calibri"/>
                <w:szCs w:val="24"/>
              </w:rPr>
            </w:pPr>
            <w:r>
              <w:rPr>
                <w:rFonts w:ascii="Calibri" w:hAnsi="Calibri" w:cs="Calibri"/>
                <w:szCs w:val="24"/>
              </w:rPr>
              <w:t xml:space="preserve">Water quality </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EFD93" w14:textId="77777777" w:rsidR="000243F0" w:rsidRDefault="000243F0">
            <w:pPr>
              <w:spacing w:after="120" w:line="240" w:lineRule="auto"/>
              <w:rPr>
                <w:rFonts w:ascii="Calibri" w:hAnsi="Calibri" w:cs="Calibri"/>
                <w:szCs w:val="24"/>
              </w:rPr>
            </w:pP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2E4C5" w14:textId="77777777" w:rsidR="000243F0" w:rsidRDefault="00F578F1">
            <w:pPr>
              <w:spacing w:after="120" w:line="240" w:lineRule="auto"/>
              <w:rPr>
                <w:rFonts w:ascii="Calibri" w:hAnsi="Calibri" w:cs="Calibri"/>
                <w:szCs w:val="24"/>
              </w:rPr>
            </w:pPr>
            <w:r w:rsidRPr="00F578F1">
              <w:rPr>
                <w:rFonts w:ascii="Calibri" w:hAnsi="Calibri" w:cs="Calibri"/>
                <w:szCs w:val="24"/>
              </w:rPr>
              <w:t>None identified</w:t>
            </w:r>
          </w:p>
        </w:tc>
      </w:tr>
      <w:tr w:rsidR="000243F0" w14:paraId="3AD33D5C"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58AD9" w14:textId="77777777" w:rsidR="000243F0" w:rsidRDefault="004D59DC">
            <w:pPr>
              <w:spacing w:after="120" w:line="240" w:lineRule="auto"/>
              <w:rPr>
                <w:rFonts w:ascii="Calibri" w:hAnsi="Calibri" w:cs="Calibri"/>
                <w:szCs w:val="24"/>
              </w:rPr>
            </w:pPr>
            <w:r>
              <w:rPr>
                <w:rFonts w:ascii="Calibri" w:hAnsi="Calibri" w:cs="Calibri"/>
                <w:szCs w:val="24"/>
              </w:rPr>
              <w:t>Protected areas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C8697" w14:textId="77777777" w:rsidR="000243F0" w:rsidRDefault="000243F0">
            <w:pPr>
              <w:spacing w:after="120" w:line="240" w:lineRule="auto"/>
              <w:rPr>
                <w:rFonts w:ascii="Calibri" w:hAnsi="Calibri" w:cs="Calibri"/>
                <w:szCs w:val="24"/>
              </w:rPr>
            </w:pP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42DF1" w14:textId="77777777" w:rsidR="000243F0" w:rsidRDefault="00F578F1">
            <w:pPr>
              <w:spacing w:after="120" w:line="240" w:lineRule="auto"/>
              <w:rPr>
                <w:rFonts w:ascii="Calibri" w:hAnsi="Calibri" w:cs="Calibri"/>
                <w:szCs w:val="24"/>
              </w:rPr>
            </w:pPr>
            <w:r w:rsidRPr="00F578F1">
              <w:rPr>
                <w:rFonts w:ascii="Calibri" w:hAnsi="Calibri" w:cs="Calibri"/>
                <w:szCs w:val="24"/>
              </w:rPr>
              <w:t>None identified</w:t>
            </w:r>
          </w:p>
        </w:tc>
      </w:tr>
      <w:tr w:rsidR="000243F0" w14:paraId="371B7C9D"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5BED9" w14:textId="77777777" w:rsidR="000243F0" w:rsidRDefault="004D59DC">
            <w:pPr>
              <w:spacing w:after="120" w:line="240" w:lineRule="auto"/>
              <w:rPr>
                <w:rFonts w:ascii="Calibri" w:hAnsi="Calibri" w:cs="Calibri"/>
                <w:szCs w:val="24"/>
              </w:rPr>
            </w:pPr>
            <w:r>
              <w:rPr>
                <w:rFonts w:ascii="Calibri" w:hAnsi="Calibri" w:cs="Calibri"/>
                <w:szCs w:val="24"/>
              </w:rPr>
              <w:t>Invasive non-native species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76F2A" w14:textId="77777777" w:rsidR="000243F0" w:rsidRDefault="000243F0">
            <w:pPr>
              <w:spacing w:after="120" w:line="240" w:lineRule="auto"/>
              <w:rPr>
                <w:rFonts w:ascii="Calibri" w:hAnsi="Calibri" w:cs="Calibri"/>
                <w:szCs w:val="24"/>
              </w:rPr>
            </w:pP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05A0D" w14:textId="77777777" w:rsidR="000243F0" w:rsidRDefault="00F578F1">
            <w:pPr>
              <w:spacing w:after="120" w:line="240" w:lineRule="auto"/>
              <w:rPr>
                <w:rFonts w:ascii="Calibri" w:hAnsi="Calibri" w:cs="Calibri"/>
                <w:szCs w:val="24"/>
              </w:rPr>
            </w:pPr>
            <w:r w:rsidRPr="00F578F1">
              <w:rPr>
                <w:rFonts w:ascii="Calibri" w:hAnsi="Calibri" w:cs="Calibri"/>
                <w:szCs w:val="24"/>
              </w:rPr>
              <w:t>None identified</w:t>
            </w:r>
          </w:p>
        </w:tc>
      </w:tr>
    </w:tbl>
    <w:bookmarkEnd w:id="1"/>
    <w:p w14:paraId="34886F59" w14:textId="77777777" w:rsidR="000243F0" w:rsidRDefault="004D59DC">
      <w:pPr>
        <w:spacing w:after="120" w:line="240" w:lineRule="auto"/>
        <w:rPr>
          <w:rFonts w:ascii="Calibri" w:hAnsi="Calibri" w:cs="Calibri"/>
          <w:szCs w:val="24"/>
        </w:rPr>
      </w:pPr>
      <w:r>
        <w:rPr>
          <w:rFonts w:ascii="Calibri" w:hAnsi="Calibri" w:cs="Calibri"/>
          <w:szCs w:val="24"/>
        </w:rPr>
        <w:lastRenderedPageBreak/>
        <w:t xml:space="preserve">If you haven’t identified any receptors at risk during scoping, you don’t need to continue to the impact assessment stage and your WFD assessment is complete. </w:t>
      </w:r>
    </w:p>
    <w:p w14:paraId="71247AC7" w14:textId="77777777" w:rsidR="000243F0" w:rsidRDefault="004D59DC">
      <w:pPr>
        <w:spacing w:after="120" w:line="240" w:lineRule="auto"/>
      </w:pPr>
      <w:r>
        <w:rPr>
          <w:rFonts w:ascii="Calibri" w:hAnsi="Calibri" w:cs="Calibri"/>
          <w:szCs w:val="24"/>
        </w:rPr>
        <w:t>If you’ve identified one or more receptors at risk during scoping,</w:t>
      </w:r>
      <w:r>
        <w:rPr>
          <w:rFonts w:ascii="Calibri" w:hAnsi="Calibri" w:cs="Calibri"/>
          <w:b/>
          <w:szCs w:val="24"/>
        </w:rPr>
        <w:t xml:space="preserve"> </w:t>
      </w:r>
      <w:r>
        <w:rPr>
          <w:rFonts w:ascii="Calibri" w:hAnsi="Calibri" w:cs="Calibri"/>
          <w:szCs w:val="24"/>
        </w:rPr>
        <w:t>you should continue to the impact assessment stage.</w:t>
      </w:r>
    </w:p>
    <w:p w14:paraId="1F870F25" w14:textId="77777777" w:rsidR="000243F0" w:rsidRDefault="004D59DC">
      <w:pPr>
        <w:spacing w:after="120" w:line="240" w:lineRule="auto"/>
      </w:pPr>
      <w:r>
        <w:rPr>
          <w:rFonts w:ascii="Calibri" w:hAnsi="Calibri" w:cs="Calibri"/>
          <w:szCs w:val="24"/>
        </w:rPr>
        <w:t xml:space="preserve">Include your scoping results in the WFD assessment document you send to your activity’s regulator as part of your application for permission to carry out the activity. </w:t>
      </w:r>
    </w:p>
    <w:sectPr w:rsidR="000243F0">
      <w:headerReference w:type="default" r:id="rId13"/>
      <w:footerReference w:type="default" r:id="rId14"/>
      <w:pgSz w:w="16838" w:h="11906" w:orient="landscape"/>
      <w:pgMar w:top="1418" w:right="1418" w:bottom="1247"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A6271" w14:textId="77777777" w:rsidR="00F93863" w:rsidRDefault="004D59DC">
      <w:pPr>
        <w:spacing w:after="0" w:line="240" w:lineRule="auto"/>
      </w:pPr>
      <w:r>
        <w:separator/>
      </w:r>
    </w:p>
  </w:endnote>
  <w:endnote w:type="continuationSeparator" w:id="0">
    <w:p w14:paraId="50AE65C2" w14:textId="77777777" w:rsidR="00F93863" w:rsidRDefault="004D5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F1B20" w14:textId="77777777" w:rsidR="00CF7B77" w:rsidRDefault="004D59DC">
    <w:pPr>
      <w:pStyle w:val="Footer"/>
      <w:jc w:val="right"/>
    </w:pPr>
    <w:r>
      <w:rPr>
        <w:rFonts w:ascii="Calibri" w:hAnsi="Calibri" w:cs="Calibri"/>
        <w:sz w:val="20"/>
        <w:szCs w:val="20"/>
      </w:rPr>
      <w:fldChar w:fldCharType="begin"/>
    </w:r>
    <w:r>
      <w:rPr>
        <w:rFonts w:ascii="Calibri" w:hAnsi="Calibri" w:cs="Calibri"/>
        <w:sz w:val="20"/>
        <w:szCs w:val="20"/>
      </w:rPr>
      <w:instrText xml:space="preserve"> PAGE </w:instrText>
    </w:r>
    <w:r>
      <w:rPr>
        <w:rFonts w:ascii="Calibri" w:hAnsi="Calibri" w:cs="Calibri"/>
        <w:sz w:val="20"/>
        <w:szCs w:val="20"/>
      </w:rPr>
      <w:fldChar w:fldCharType="separate"/>
    </w:r>
    <w:r w:rsidR="00C63400">
      <w:rPr>
        <w:rFonts w:ascii="Calibri" w:hAnsi="Calibri" w:cs="Calibri"/>
        <w:noProof/>
        <w:sz w:val="20"/>
        <w:szCs w:val="20"/>
      </w:rPr>
      <w:t>9</w:t>
    </w:r>
    <w:r>
      <w:rPr>
        <w:rFonts w:ascii="Calibri" w:hAnsi="Calibri" w:cs="Calibri"/>
        <w:sz w:val="20"/>
        <w:szCs w:val="20"/>
      </w:rPr>
      <w:fldChar w:fldCharType="end"/>
    </w:r>
  </w:p>
  <w:p w14:paraId="2D805E49" w14:textId="77777777" w:rsidR="00CF7B77" w:rsidRDefault="00AD74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4D47E" w14:textId="77777777" w:rsidR="00F93863" w:rsidRDefault="004D59DC">
      <w:pPr>
        <w:spacing w:after="0" w:line="240" w:lineRule="auto"/>
      </w:pPr>
      <w:r>
        <w:rPr>
          <w:color w:val="000000"/>
        </w:rPr>
        <w:separator/>
      </w:r>
    </w:p>
  </w:footnote>
  <w:footnote w:type="continuationSeparator" w:id="0">
    <w:p w14:paraId="1A410FA0" w14:textId="77777777" w:rsidR="00F93863" w:rsidRDefault="004D5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B5221" w14:textId="77777777" w:rsidR="00CF7B77" w:rsidRDefault="00AD74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92035"/>
    <w:multiLevelType w:val="multilevel"/>
    <w:tmpl w:val="9A20226A"/>
    <w:lvl w:ilvl="0">
      <w:numFmt w:val="bullet"/>
      <w:lvlText w:val=""/>
      <w:lvlJc w:val="left"/>
      <w:pPr>
        <w:ind w:left="793" w:hanging="360"/>
      </w:pPr>
      <w:rPr>
        <w:rFonts w:ascii="Symbol" w:hAnsi="Symbol"/>
      </w:rPr>
    </w:lvl>
    <w:lvl w:ilvl="1">
      <w:numFmt w:val="bullet"/>
      <w:lvlText w:val="o"/>
      <w:lvlJc w:val="left"/>
      <w:pPr>
        <w:ind w:left="1513" w:hanging="360"/>
      </w:pPr>
      <w:rPr>
        <w:rFonts w:ascii="Courier New" w:hAnsi="Courier New" w:cs="Courier New"/>
      </w:rPr>
    </w:lvl>
    <w:lvl w:ilvl="2">
      <w:numFmt w:val="bullet"/>
      <w:lvlText w:val=""/>
      <w:lvlJc w:val="left"/>
      <w:pPr>
        <w:ind w:left="2233" w:hanging="360"/>
      </w:pPr>
      <w:rPr>
        <w:rFonts w:ascii="Wingdings" w:hAnsi="Wingdings"/>
      </w:rPr>
    </w:lvl>
    <w:lvl w:ilvl="3">
      <w:numFmt w:val="bullet"/>
      <w:lvlText w:val=""/>
      <w:lvlJc w:val="left"/>
      <w:pPr>
        <w:ind w:left="2953" w:hanging="360"/>
      </w:pPr>
      <w:rPr>
        <w:rFonts w:ascii="Symbol" w:hAnsi="Symbol"/>
      </w:rPr>
    </w:lvl>
    <w:lvl w:ilvl="4">
      <w:numFmt w:val="bullet"/>
      <w:lvlText w:val="o"/>
      <w:lvlJc w:val="left"/>
      <w:pPr>
        <w:ind w:left="3673" w:hanging="360"/>
      </w:pPr>
      <w:rPr>
        <w:rFonts w:ascii="Courier New" w:hAnsi="Courier New" w:cs="Courier New"/>
      </w:rPr>
    </w:lvl>
    <w:lvl w:ilvl="5">
      <w:numFmt w:val="bullet"/>
      <w:lvlText w:val=""/>
      <w:lvlJc w:val="left"/>
      <w:pPr>
        <w:ind w:left="4393" w:hanging="360"/>
      </w:pPr>
      <w:rPr>
        <w:rFonts w:ascii="Wingdings" w:hAnsi="Wingdings"/>
      </w:rPr>
    </w:lvl>
    <w:lvl w:ilvl="6">
      <w:numFmt w:val="bullet"/>
      <w:lvlText w:val=""/>
      <w:lvlJc w:val="left"/>
      <w:pPr>
        <w:ind w:left="5113" w:hanging="360"/>
      </w:pPr>
      <w:rPr>
        <w:rFonts w:ascii="Symbol" w:hAnsi="Symbol"/>
      </w:rPr>
    </w:lvl>
    <w:lvl w:ilvl="7">
      <w:numFmt w:val="bullet"/>
      <w:lvlText w:val="o"/>
      <w:lvlJc w:val="left"/>
      <w:pPr>
        <w:ind w:left="5833" w:hanging="360"/>
      </w:pPr>
      <w:rPr>
        <w:rFonts w:ascii="Courier New" w:hAnsi="Courier New" w:cs="Courier New"/>
      </w:rPr>
    </w:lvl>
    <w:lvl w:ilvl="8">
      <w:numFmt w:val="bullet"/>
      <w:lvlText w:val=""/>
      <w:lvlJc w:val="left"/>
      <w:pPr>
        <w:ind w:left="6553" w:hanging="360"/>
      </w:pPr>
      <w:rPr>
        <w:rFonts w:ascii="Wingdings" w:hAnsi="Wingdings"/>
      </w:rPr>
    </w:lvl>
  </w:abstractNum>
  <w:abstractNum w:abstractNumId="1" w15:restartNumberingAfterBreak="0">
    <w:nsid w:val="2D4E362C"/>
    <w:multiLevelType w:val="multilevel"/>
    <w:tmpl w:val="D6C6FD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92519D7"/>
    <w:multiLevelType w:val="multilevel"/>
    <w:tmpl w:val="16865D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3F0"/>
    <w:rsid w:val="000243F0"/>
    <w:rsid w:val="000E1400"/>
    <w:rsid w:val="000F10B9"/>
    <w:rsid w:val="00117C58"/>
    <w:rsid w:val="00134013"/>
    <w:rsid w:val="0020029A"/>
    <w:rsid w:val="004D59DC"/>
    <w:rsid w:val="00637CB7"/>
    <w:rsid w:val="006879B2"/>
    <w:rsid w:val="008242D3"/>
    <w:rsid w:val="008B1055"/>
    <w:rsid w:val="00AD7499"/>
    <w:rsid w:val="00B236B6"/>
    <w:rsid w:val="00B26ADC"/>
    <w:rsid w:val="00B87D43"/>
    <w:rsid w:val="00C63400"/>
    <w:rsid w:val="00D745E3"/>
    <w:rsid w:val="00E80A04"/>
    <w:rsid w:val="00F22A36"/>
    <w:rsid w:val="00F578F1"/>
    <w:rsid w:val="00F93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63FA1"/>
  <w15:docId w15:val="{5E225EC1-DD66-49CE-8947-F58276E17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pPr>
        <w:autoSpaceDN w:val="0"/>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pPr>
      <w:suppressAutoHyphens/>
      <w:spacing w:after="200" w:line="276" w:lineRule="auto"/>
    </w:pPr>
    <w:rPr>
      <w:rFonts w:ascii="Arial" w:hAnsi="Arial"/>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rPr>
      <w:rFonts w:ascii="Arial" w:hAnsi="Arial"/>
      <w:sz w:val="20"/>
      <w:szCs w:val="20"/>
    </w:rPr>
  </w:style>
  <w:style w:type="paragraph" w:styleId="CommentSubject">
    <w:name w:val="annotation subject"/>
    <w:basedOn w:val="CommentText"/>
    <w:next w:val="CommentText"/>
    <w:rPr>
      <w:b/>
      <w:bCs/>
    </w:rPr>
  </w:style>
  <w:style w:type="character" w:customStyle="1" w:styleId="CommentSubjectChar">
    <w:name w:val="Comment Subject Char"/>
    <w:rPr>
      <w:rFonts w:ascii="Arial" w:hAnsi="Arial"/>
      <w:b/>
      <w:bCs/>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rPr>
      <w:rFonts w:ascii="Arial" w:hAnsi="Arial"/>
      <w:sz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rPr>
      <w:rFonts w:ascii="Arial" w:hAnsi="Arial"/>
      <w:sz w:val="24"/>
    </w:rPr>
  </w:style>
  <w:style w:type="character" w:styleId="Hyperlink">
    <w:name w:val="Hyperlink"/>
    <w:rPr>
      <w:color w:val="0000FF"/>
      <w:u w:val="single"/>
    </w:rPr>
  </w:style>
  <w:style w:type="paragraph" w:styleId="Revision">
    <w:name w:val="Revision"/>
    <w:pPr>
      <w:suppressAutoHyphens/>
    </w:pPr>
    <w:rPr>
      <w:rFonts w:ascii="Arial" w:hAnsi="Arial"/>
      <w:sz w:val="24"/>
      <w:szCs w:val="22"/>
      <w:lang w:eastAsia="en-US"/>
    </w:rPr>
  </w:style>
  <w:style w:type="character" w:customStyle="1" w:styleId="ListParagraphChar">
    <w:name w:val="List Paragraph Char"/>
    <w:rPr>
      <w:rFonts w:ascii="Arial" w:hAnsi="Arial"/>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uidance/water-framework-directive-assessment-estuarine-and-coastal-water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05" ma:contentTypeDescription="Permitting &amp; Compliance Word Document" ma:contentTypeScope="" ma:versionID="a6d780dc218590ae4bd7bef3e89c49db">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Tenby Harbour Sluice Gate Replacement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Freemans Way, Haverfordwest, SA61 1TP</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2020-09-22T23:00:00+00:00</Document_x0020_Date>
    <Facility_x0020_Address xmlns="859f7ad6-93f6-4205-b62b-a17f28acbbac">Tenby</Facility_x0020_Address>
    <Environment_x0020_Sub_x0020_Folder xmlns="859f7ad6-93f6-4205-b62b-a17f28acbbac">Licences applications</Environment_x0020_Sub_x0020_Folder>
    <Customer_x0020_Name xmlns="859f7ad6-93f6-4205-b62b-a17f28acbbac">Pembrokeshire County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08B14F9-EDF6-4526-B833-F4C8B80B4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5378f1a7-c8c8-414a-bcba-c24698be7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571E79-4477-432F-8AA9-CB2C5A71649F}">
  <ds:schemaRefs>
    <ds:schemaRef ds:uri="Microsoft.SharePoint.Taxonomy.ContentTypeSync"/>
  </ds:schemaRefs>
</ds:datastoreItem>
</file>

<file path=customXml/itemProps3.xml><?xml version="1.0" encoding="utf-8"?>
<ds:datastoreItem xmlns:ds="http://schemas.openxmlformats.org/officeDocument/2006/customXml" ds:itemID="{20D8A327-5983-4E7A-9AE4-AC6E7E8F5F4A}">
  <ds:schemaRefs>
    <ds:schemaRef ds:uri="http://schemas.microsoft.com/sharepoint/events"/>
  </ds:schemaRefs>
</ds:datastoreItem>
</file>

<file path=customXml/itemProps4.xml><?xml version="1.0" encoding="utf-8"?>
<ds:datastoreItem xmlns:ds="http://schemas.openxmlformats.org/officeDocument/2006/customXml" ds:itemID="{A601B58B-348F-4862-B0BA-BA4F25ED5BC1}">
  <ds:schemaRefs>
    <ds:schemaRef ds:uri="http://schemas.microsoft.com/sharepoint/v3/contenttype/forms"/>
  </ds:schemaRefs>
</ds:datastoreItem>
</file>

<file path=customXml/itemProps5.xml><?xml version="1.0" encoding="utf-8"?>
<ds:datastoreItem xmlns:ds="http://schemas.openxmlformats.org/officeDocument/2006/customXml" ds:itemID="{FE8CBA90-E8B0-4B0F-81EB-5CF7D3F8D536}">
  <ds:schemaRefs>
    <ds:schemaRef ds:uri="cd6faf52-b12f-444c-a3fc-1f0e7a71d996"/>
    <ds:schemaRef ds:uri="http://schemas.microsoft.com/office/2006/documentManagement/types"/>
    <ds:schemaRef ds:uri="http://schemas.microsoft.com/office/2006/metadata/properties"/>
    <ds:schemaRef ds:uri="http://purl.org/dc/elements/1.1/"/>
    <ds:schemaRef ds:uri="859f7ad6-93f6-4205-b62b-a17f28acbbac"/>
    <ds:schemaRef ds:uri="http://schemas.microsoft.com/office/infopath/2007/PartnerControls"/>
    <ds:schemaRef ds:uri="6e121689-de5b-41b9-a751-bfeda7fa2b07"/>
    <ds:schemaRef ds:uri="http://purl.org/dc/terms/"/>
    <ds:schemaRef ds:uri="http://purl.org/dc/dcmitype/"/>
    <ds:schemaRef ds:uri="http://schemas.openxmlformats.org/package/2006/metadata/core-properties"/>
    <ds:schemaRef ds:uri="5378f1a7-c8c8-414a-bcba-c24698be7d8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1619</Words>
  <Characters>9230</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WFD scoping template</vt:lpstr>
    </vt:vector>
  </TitlesOfParts>
  <Company>Pembrokeshire County Council</Company>
  <LinksUpToDate>false</LinksUpToDate>
  <CharactersWithSpaces>10828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WFD scoping template</dc:title>
  <dc:subject/>
  <dc:creator>Williams, Emyr</dc:creator>
  <cp:lastModifiedBy>Pullen, Jodie</cp:lastModifiedBy>
  <cp:revision>2</cp:revision>
  <dcterms:created xsi:type="dcterms:W3CDTF">2020-09-23T11:33:00Z</dcterms:created>
  <dcterms:modified xsi:type="dcterms:W3CDTF">2020-09-23T11:33:00Z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_dlc_DocId">
    <vt:lpwstr>REGU-100054081-2029</vt:lpwstr>
  </property>
  <property fmtid="{D5CDD505-2E9C-101B-9397-08002B2CF9AE}" pid="4" name="_dlc_DocIdItemGuid">
    <vt:lpwstr>4f2fe94e-2daa-4fac-944a-47d3393db70b</vt:lpwstr>
  </property>
  <property fmtid="{D5CDD505-2E9C-101B-9397-08002B2CF9AE}" pid="5" name="_dlc_DocIdUrl">
    <vt:lpwstr>https://cyfoethnaturiolcymru.sharepoint.com/teams/Regulatory/Permitting/ml/_layouts/15/DocIdRedir.aspx?ID=REGU-100054081-2029, REGU-100054081-2029</vt:lpwstr>
  </property>
</Properties>
</file>