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224A1E75" w:rsidR="00016113" w:rsidRPr="007C08F6" w:rsidRDefault="009F07B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C64B2D6" w:rsidR="00016113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Isle of Anglesey County Council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78F242DE" w:rsidR="002C59FA" w:rsidRPr="00C82EC0" w:rsidRDefault="009F07BE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Local council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6474CC03" w:rsidR="00C46072" w:rsidRPr="00C82EC0" w:rsidRDefault="009F07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6778B784" w:rsidR="00C46072" w:rsidRPr="00C82EC0" w:rsidRDefault="009F07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Meirion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4445F41A" w:rsidR="00C46072" w:rsidRPr="00C82EC0" w:rsidRDefault="009F07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5F163650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Chief Waste Management Officer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56A9DCF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Llangefni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5C29690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Isle of 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276010D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LL77 7TW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E0672DC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07747756718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3F3EF5C3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lrzxr"/>
                    <w:rFonts w:cs="Arial"/>
                    <w:color w:val="222222"/>
                  </w:rPr>
                  <w:t>01248 750057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B70DED2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07BE">
                  <w:rPr>
                    <w:rStyle w:val="Responseboxtext"/>
                    <w:rFonts w:eastAsia="Calibri"/>
                  </w:rPr>
                  <w:t>mpepp@ynysmon.gov.uk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750D2F7" w:rsidR="00C46072" w:rsidRPr="00C82EC0" w:rsidRDefault="009F07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35FBA4D" w:rsidR="00C46072" w:rsidRPr="00C82EC0" w:rsidRDefault="009F07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Anna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7B733C6" w:rsidR="00C46072" w:rsidRPr="00C82EC0" w:rsidRDefault="009F07B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Cole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24CBBC1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Llys Onnen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3BD903A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Ffordd y Llyn, Parc Menai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BA3C5D6" w:rsidR="00C46072" w:rsidRPr="00C82EC0" w:rsidRDefault="009F07B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BANGOR</w:t>
                </w:r>
                <w:r w:rsidR="00306E75">
                  <w:rPr>
                    <w:rStyle w:val="Responseboxtext"/>
                    <w:rFonts w:eastAsia="Calibri"/>
                  </w:rPr>
                  <w:t>, 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07051EE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LL57 4DF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FBE869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07940730481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5E799020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01248 355996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CAB9545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Anna.cole@egniol.com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DB74B7C" w:rsidR="00C46072" w:rsidRPr="00C82EC0" w:rsidRDefault="00306E7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B125EA3" w:rsidR="00C46072" w:rsidRPr="00C82EC0" w:rsidRDefault="00306E7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Sean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5B8B62E" w:rsidR="00C46072" w:rsidRPr="00C82EC0" w:rsidRDefault="00306E7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Benyon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1AA0507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Penhesgyn Waste Transfer and Recycling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305BF7EB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Llansadwrn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48CC11C6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MENAI BRIDGE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5738EB78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88D170D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LL59 5RY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6CF66DAF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01248 713313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65EF7BA6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06E75">
                  <w:rPr>
                    <w:rStyle w:val="Responseboxtext"/>
                    <w:rFonts w:eastAsia="Calibri"/>
                  </w:rPr>
                  <w:t>SEANBENYON@ynysmon.gov.uk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362E94F9" w:rsidR="00C46072" w:rsidRPr="00C82EC0" w:rsidRDefault="00306E7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BDAEE9D" w:rsidR="00C46072" w:rsidRPr="00C82EC0" w:rsidRDefault="00306E7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Meirion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5708C588" w:rsidR="00C46072" w:rsidRPr="00C82EC0" w:rsidRDefault="00306E7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4E609A9A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Isle of Anglesey County Council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112E26C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LLANGEFNI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52F39D63" w:rsidR="00C46072" w:rsidRPr="00306E75" w:rsidRDefault="00306E75" w:rsidP="00306E75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  <w:rFonts w:eastAsia="Calibri"/>
                  </w:rPr>
                  <w:t>Anglesey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B7D6367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LL77 7TW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49094365"/>
                <w:placeholder>
                  <w:docPart w:val="221E7966444B4D648CDD22DE2FB3F5E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439943E" w14:textId="5F0E7E77" w:rsidR="00C46072" w:rsidRPr="00C82EC0" w:rsidRDefault="00306E75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07747756718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63C03673" w:rsidR="00C46072" w:rsidRPr="00C82EC0" w:rsidRDefault="00306E7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01248 750057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56181407"/>
                <w:placeholder>
                  <w:docPart w:val="1F7543A6370F45E6A5DCC6EED695A448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4997B0E1" w:rsidR="00C46072" w:rsidRPr="00C82EC0" w:rsidRDefault="00306E75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9F07BE">
                      <w:rPr>
                        <w:rStyle w:val="Responseboxtext"/>
                        <w:rFonts w:eastAsia="Calibri"/>
                      </w:rPr>
                      <w:t>mpepp@ynysmon.gov.uk</w:t>
                    </w:r>
                  </w:p>
                </w:tc>
              </w:sdtContent>
            </w:sdt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6E75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07BE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0C51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customStyle="1" w:styleId="lrzxr">
    <w:name w:val="lrzxr"/>
    <w:basedOn w:val="DefaultParagraphFont"/>
    <w:rsid w:val="009F0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21E7966444B4D648CDD22DE2FB3F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400C7C-EA23-4CFC-B0F9-98A7D6381967}"/>
      </w:docPartPr>
      <w:docPartBody>
        <w:p w:rsidR="00000000" w:rsidRDefault="00BC2067" w:rsidP="00BC2067">
          <w:pPr>
            <w:pStyle w:val="221E7966444B4D648CDD22DE2FB3F5E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F7543A6370F45E6A5DCC6EED695A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21DD5-433A-4E9F-B312-0B4923DCEAC5}"/>
      </w:docPartPr>
      <w:docPartBody>
        <w:p w:rsidR="00000000" w:rsidRDefault="00BC2067" w:rsidP="00BC2067">
          <w:pPr>
            <w:pStyle w:val="1F7543A6370F45E6A5DCC6EED695A44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C2067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BC2067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1E7966444B4D648CDD22DE2FB3F5E9">
    <w:name w:val="221E7966444B4D648CDD22DE2FB3F5E9"/>
    <w:rsid w:val="00BC2067"/>
  </w:style>
  <w:style w:type="paragraph" w:customStyle="1" w:styleId="1F7543A6370F45E6A5DCC6EED695A448">
    <w:name w:val="1F7543A6370F45E6A5DCC6EED695A448"/>
    <w:rsid w:val="00BC20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37083 - Penhesgyn Gors Landfill (area 3)</Site_x0020_Name>
    <Internal_x002f_External xmlns="859f7ad6-93f6-4205-b62b-a17f28acbbac">Incoming document</Internal_x002f_External>
    <Post_x0020_code xmlns="859f7ad6-93f6-4205-b62b-a17f28acbbac">LL59 5RY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Meirion Edwards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2020-10-11T23:00:00+00:00</Document_x0020_Date>
    <Facility_x0020_Address xmlns="859f7ad6-93f6-4205-b62b-a17f28acbbac">Penhesgyn Gors Farm,  Llansadwrn, Menai Bridge, Ynys Mon, LL59 5RY,</Facility_x0020_Address>
    <Environment_x0020_Sub_x0020_Folder xmlns="859f7ad6-93f6-4205-b62b-a17f28acbbac">Licence variation</Environment_x0020_Sub_x0020_Folder>
    <Customer_x0020_Name xmlns="859f7ad6-93f6-4205-b62b-a17f28acbbac">Cyngor Sir Ynys Mon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10" ma:contentTypeDescription="Permitting &amp; Compliance Word Document" ma:contentTypeScope="" ma:versionID="139ba9dc0255bd8f405ad64c3ea770b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C1BDB8-6ACC-46DA-A163-B71703D5E448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49BCB95-A34A-4B9C-B6BB-A43C3A53DF3D}"/>
</file>

<file path=customXml/itemProps6.xml><?xml version="1.0" encoding="utf-8"?>
<ds:datastoreItem xmlns:ds="http://schemas.openxmlformats.org/officeDocument/2006/customXml" ds:itemID="{7A29560D-7A2D-4C73-8884-FADD4C951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PAN-011785 - Part A</dc:title>
  <dc:subject/>
  <dc:creator/>
  <cp:keywords/>
  <dc:description/>
  <cp:lastModifiedBy>Anna Cole</cp:lastModifiedBy>
  <cp:revision>3</cp:revision>
  <cp:lastPrinted>2016-04-18T13:20:00Z</cp:lastPrinted>
  <dcterms:created xsi:type="dcterms:W3CDTF">2019-08-30T15:16:00Z</dcterms:created>
  <dcterms:modified xsi:type="dcterms:W3CDTF">2020-03-16T13:36:00Z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fdf8db78-c9f5-4ebb-86db-0a51459472cd</vt:lpwstr>
  </property>
  <property fmtid="{D5CDD505-2E9C-101B-9397-08002B2CF9AE}" pid="6" name="_dlc_DocId">
    <vt:lpwstr>REGU-204-1610702</vt:lpwstr>
  </property>
  <property fmtid="{D5CDD505-2E9C-101B-9397-08002B2CF9AE}" pid="7" name="_dlc_DocIdUrl">
    <vt:lpwstr>https://cyfoethnaturiolcymru.sharepoint.com/teams/Regulatory/Permitting/_layouts/15/DocIdRedir.aspx?ID=REGU-204-1610702, REGU-204-1610702</vt:lpwstr>
  </property>
</Properties>
</file>