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D054F" w14:textId="77777777" w:rsidR="002A53D2" w:rsidRPr="00C1283E" w:rsidRDefault="003D24B4" w:rsidP="00C1283E">
      <w:bookmarkStart w:id="0" w:name="_GoBack"/>
      <w:bookmarkEnd w:id="0"/>
      <w:r w:rsidRPr="00C1283E">
        <w:rPr>
          <w:noProof/>
        </w:rPr>
        <w:drawing>
          <wp:anchor distT="0" distB="0" distL="114300" distR="114300" simplePos="0" relativeHeight="251655680" behindDoc="1" locked="0" layoutInCell="1" allowOverlap="1" wp14:anchorId="1613D798" wp14:editId="42897B94">
            <wp:simplePos x="0" y="0"/>
            <wp:positionH relativeFrom="page">
              <wp:align>right</wp:align>
            </wp:positionH>
            <wp:positionV relativeFrom="paragraph">
              <wp:posOffset>-923925</wp:posOffset>
            </wp:positionV>
            <wp:extent cx="7553325" cy="1058164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GC COV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3325" cy="10581640"/>
                    </a:xfrm>
                    <a:prstGeom prst="rect">
                      <a:avLst/>
                    </a:prstGeom>
                  </pic:spPr>
                </pic:pic>
              </a:graphicData>
            </a:graphic>
            <wp14:sizeRelH relativeFrom="margin">
              <wp14:pctWidth>0</wp14:pctWidth>
            </wp14:sizeRelH>
            <wp14:sizeRelV relativeFrom="margin">
              <wp14:pctHeight>0</wp14:pctHeight>
            </wp14:sizeRelV>
          </wp:anchor>
        </w:drawing>
      </w:r>
    </w:p>
    <w:p w14:paraId="19817E05" w14:textId="77777777" w:rsidR="00C85431" w:rsidRPr="00C1283E" w:rsidRDefault="00C85431" w:rsidP="00C1283E"/>
    <w:p w14:paraId="17CC42E3" w14:textId="77777777" w:rsidR="00C85431" w:rsidRPr="00C1283E" w:rsidRDefault="00C85431" w:rsidP="00C1283E"/>
    <w:p w14:paraId="122EB35E" w14:textId="77777777" w:rsidR="00C85431" w:rsidRPr="00C1283E" w:rsidRDefault="00C85431" w:rsidP="00C1283E"/>
    <w:p w14:paraId="24A3D9C4" w14:textId="77777777" w:rsidR="00C85431" w:rsidRPr="00C1283E" w:rsidRDefault="00C85431" w:rsidP="00C1283E"/>
    <w:p w14:paraId="3CE60C05" w14:textId="77777777" w:rsidR="00C85431" w:rsidRPr="00C1283E" w:rsidRDefault="00C85431" w:rsidP="00C1283E"/>
    <w:p w14:paraId="6067F128" w14:textId="77777777" w:rsidR="00A32FA3" w:rsidRPr="00C1283E" w:rsidRDefault="00A32FA3" w:rsidP="00C1283E"/>
    <w:p w14:paraId="0E9B8777" w14:textId="77777777" w:rsidR="00A32FA3" w:rsidRPr="00C1283E" w:rsidRDefault="00A32FA3" w:rsidP="00C1283E"/>
    <w:p w14:paraId="7FA8A456" w14:textId="77777777" w:rsidR="00C85431" w:rsidRPr="00C1283E" w:rsidRDefault="00C85431" w:rsidP="00C1283E"/>
    <w:p w14:paraId="03B57BB8" w14:textId="77777777" w:rsidR="00C85431" w:rsidRPr="00C1283E" w:rsidRDefault="00C85431" w:rsidP="00C1283E"/>
    <w:p w14:paraId="6457FAB6" w14:textId="77777777" w:rsidR="00C85431" w:rsidRPr="00C1283E" w:rsidRDefault="00C46F15" w:rsidP="00C1283E">
      <w:r>
        <w:rPr>
          <w:noProof/>
        </w:rPr>
        <mc:AlternateContent>
          <mc:Choice Requires="wps">
            <w:drawing>
              <wp:anchor distT="0" distB="0" distL="114300" distR="114300" simplePos="0" relativeHeight="251657728" behindDoc="0" locked="0" layoutInCell="1" allowOverlap="1" wp14:anchorId="1FF6F985" wp14:editId="2F56BF4C">
                <wp:simplePos x="0" y="0"/>
                <wp:positionH relativeFrom="margin">
                  <wp:posOffset>-466725</wp:posOffset>
                </wp:positionH>
                <wp:positionV relativeFrom="paragraph">
                  <wp:posOffset>137160</wp:posOffset>
                </wp:positionV>
                <wp:extent cx="3939540" cy="488632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3939540" cy="4886325"/>
                        </a:xfrm>
                        <a:prstGeom prst="rect">
                          <a:avLst/>
                        </a:prstGeom>
                        <a:noFill/>
                        <a:ln w="6350">
                          <a:noFill/>
                        </a:ln>
                      </wps:spPr>
                      <wps:txbx>
                        <w:txbxContent>
                          <w:p w14:paraId="5B6DDA99" w14:textId="4F269BDA" w:rsidR="00C25F82" w:rsidRDefault="00C25F82" w:rsidP="00C46F15">
                            <w:pPr>
                              <w:rPr>
                                <w:rFonts w:asciiTheme="minorHAnsi" w:hAnsiTheme="minorHAnsi"/>
                                <w:b/>
                                <w:sz w:val="72"/>
                                <w:szCs w:val="72"/>
                              </w:rPr>
                            </w:pPr>
                            <w:r>
                              <w:rPr>
                                <w:rFonts w:asciiTheme="minorHAnsi" w:hAnsiTheme="minorHAnsi"/>
                                <w:b/>
                                <w:sz w:val="72"/>
                                <w:szCs w:val="72"/>
                              </w:rPr>
                              <w:t>Llanfairfechan Sea Wall Repairs - Rail</w:t>
                            </w:r>
                          </w:p>
                          <w:p w14:paraId="2067FFDE" w14:textId="77777777" w:rsidR="00C25F82" w:rsidRDefault="00C25F82" w:rsidP="00C46F15">
                            <w:pPr>
                              <w:rPr>
                                <w:color w:val="FFFFFF" w:themeColor="background1"/>
                                <w:sz w:val="72"/>
                                <w:szCs w:val="72"/>
                              </w:rPr>
                            </w:pPr>
                            <w:r>
                              <w:rPr>
                                <w:color w:val="FFFFFF" w:themeColor="background1"/>
                                <w:sz w:val="72"/>
                                <w:szCs w:val="72"/>
                              </w:rPr>
                              <w:t>Initial Environmental Appraisal</w:t>
                            </w:r>
                          </w:p>
                          <w:p w14:paraId="50CFAAC9" w14:textId="70926636" w:rsidR="00C25F82" w:rsidRPr="00BA5824" w:rsidRDefault="00C25F82" w:rsidP="00C46F15">
                            <w:pPr>
                              <w:rPr>
                                <w:rFonts w:cs="Calibri Light"/>
                                <w:b/>
                                <w:color w:val="FFFFFF" w:themeColor="background1"/>
                              </w:rPr>
                            </w:pPr>
                            <w:r>
                              <w:rPr>
                                <w:rFonts w:cs="Calibri Light"/>
                                <w:b/>
                                <w:color w:val="FFFFFF" w:themeColor="background1"/>
                              </w:rPr>
                              <w:t>CPF7435</w:t>
                            </w:r>
                          </w:p>
                          <w:p w14:paraId="49D7B144" w14:textId="77777777" w:rsidR="00C25F82" w:rsidRDefault="00C25F82" w:rsidP="00C46F15">
                            <w:pPr>
                              <w:rPr>
                                <w:color w:val="FFFFFF" w:themeColor="background1"/>
                                <w:sz w:val="72"/>
                                <w:szCs w:val="72"/>
                              </w:rPr>
                            </w:pPr>
                          </w:p>
                          <w:p w14:paraId="72B86C25" w14:textId="77777777" w:rsidR="00C25F82" w:rsidRDefault="00C25F82" w:rsidP="00C46F15">
                            <w:pPr>
                              <w:rPr>
                                <w:color w:val="FFFFFF" w:themeColor="background1"/>
                                <w:sz w:val="72"/>
                                <w:szCs w:val="72"/>
                              </w:rPr>
                            </w:pPr>
                          </w:p>
                          <w:p w14:paraId="2819BD9B" w14:textId="77777777" w:rsidR="00C25F82" w:rsidRDefault="00C25F82" w:rsidP="00C46F15">
                            <w:pPr>
                              <w:rPr>
                                <w:color w:val="FFFFFF" w:themeColor="background1"/>
                                <w:sz w:val="72"/>
                                <w:szCs w:val="72"/>
                              </w:rPr>
                            </w:pPr>
                          </w:p>
                          <w:p w14:paraId="7E8BA804" w14:textId="77777777" w:rsidR="00C25F82" w:rsidRDefault="00C25F82" w:rsidP="00C46F15">
                            <w:pPr>
                              <w:rPr>
                                <w:color w:val="FFFFFF" w:themeColor="background1"/>
                                <w:sz w:val="72"/>
                                <w:szCs w:val="72"/>
                              </w:rPr>
                            </w:pPr>
                            <w:r w:rsidRPr="0087012E">
                              <w:rPr>
                                <w:color w:val="FFFFFF" w:themeColor="background1"/>
                                <w:sz w:val="72"/>
                                <w:szCs w:val="72"/>
                              </w:rPr>
                              <w:t xml:space="preserve"> </w:t>
                            </w:r>
                          </w:p>
                          <w:p w14:paraId="4EB990F2" w14:textId="77777777" w:rsidR="00C25F82" w:rsidRPr="0087012E" w:rsidRDefault="00C25F82" w:rsidP="00C46F15">
                            <w:pPr>
                              <w:rPr>
                                <w:color w:val="FFFFFF" w:themeColor="background1"/>
                                <w:sz w:val="72"/>
                                <w:szCs w:val="72"/>
                              </w:rPr>
                            </w:pPr>
                          </w:p>
                          <w:p w14:paraId="3FFA788B" w14:textId="77777777" w:rsidR="00C25F82" w:rsidRPr="0087012E" w:rsidRDefault="00C25F82" w:rsidP="00C46F15">
                            <w:pPr>
                              <w:rPr>
                                <w:b/>
                                <w:color w:val="FFFFFF" w:themeColor="background1"/>
                              </w:rPr>
                            </w:pPr>
                            <w:r>
                              <w:rPr>
                                <w:b/>
                                <w:color w:val="FFFFFF" w:themeColor="background1"/>
                              </w:rPr>
                              <w:t>CPF6445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F6F985" id="_x0000_t202" coordsize="21600,21600" o:spt="202" path="m,l,21600r21600,l21600,xe">
                <v:stroke joinstyle="miter"/>
                <v:path gradientshapeok="t" o:connecttype="rect"/>
              </v:shapetype>
              <v:shape id="Text Box 38" o:spid="_x0000_s1026" type="#_x0000_t202" style="position:absolute;margin-left:-36.75pt;margin-top:10.8pt;width:310.2pt;height:384.7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" filled="f" stroked="f" strokeweight=".5pt">
                <v:textbox>
                  <w:txbxContent>
                    <w:p w14:paraId="5B6DDA99" w14:textId="4F269BDA" w:rsidR="00C25F82" w:rsidRDefault="00C25F82" w:rsidP="00C46F15">
                      <w:pPr>
                        <w:rPr>
                          <w:rFonts w:asciiTheme="minorHAnsi" w:hAnsiTheme="minorHAnsi"/>
                          <w:b/>
                          <w:sz w:val="72"/>
                          <w:szCs w:val="72"/>
                        </w:rPr>
                      </w:pPr>
                      <w:r>
                        <w:rPr>
                          <w:rFonts w:asciiTheme="minorHAnsi" w:hAnsiTheme="minorHAnsi"/>
                          <w:b/>
                          <w:sz w:val="72"/>
                          <w:szCs w:val="72"/>
                        </w:rPr>
                        <w:t>Llanfairfechan Sea Wall Repairs - Rail</w:t>
                      </w:r>
                    </w:p>
                    <w:p w14:paraId="2067FFDE" w14:textId="77777777" w:rsidR="00C25F82" w:rsidRDefault="00C25F82" w:rsidP="00C46F15">
                      <w:pPr>
                        <w:rPr>
                          <w:color w:val="FFFFFF" w:themeColor="background1"/>
                          <w:sz w:val="72"/>
                          <w:szCs w:val="72"/>
                        </w:rPr>
                      </w:pPr>
                      <w:r>
                        <w:rPr>
                          <w:color w:val="FFFFFF" w:themeColor="background1"/>
                          <w:sz w:val="72"/>
                          <w:szCs w:val="72"/>
                        </w:rPr>
                        <w:t>Initial Environmental Appraisal</w:t>
                      </w:r>
                    </w:p>
                    <w:p w14:paraId="50CFAAC9" w14:textId="70926636" w:rsidR="00C25F82" w:rsidRPr="00BA5824" w:rsidRDefault="00C25F82" w:rsidP="00C46F15">
                      <w:pPr>
                        <w:rPr>
                          <w:rFonts w:cs="Calibri Light"/>
                          <w:b/>
                          <w:color w:val="FFFFFF" w:themeColor="background1"/>
                        </w:rPr>
                      </w:pPr>
                      <w:r>
                        <w:rPr>
                          <w:rFonts w:cs="Calibri Light"/>
                          <w:b/>
                          <w:color w:val="FFFFFF" w:themeColor="background1"/>
                        </w:rPr>
                        <w:t>CPF7435</w:t>
                      </w:r>
                    </w:p>
                    <w:p w14:paraId="49D7B144" w14:textId="77777777" w:rsidR="00C25F82" w:rsidRDefault="00C25F82" w:rsidP="00C46F15">
                      <w:pPr>
                        <w:rPr>
                          <w:color w:val="FFFFFF" w:themeColor="background1"/>
                          <w:sz w:val="72"/>
                          <w:szCs w:val="72"/>
                        </w:rPr>
                      </w:pPr>
                    </w:p>
                    <w:p w14:paraId="72B86C25" w14:textId="77777777" w:rsidR="00C25F82" w:rsidRDefault="00C25F82" w:rsidP="00C46F15">
                      <w:pPr>
                        <w:rPr>
                          <w:color w:val="FFFFFF" w:themeColor="background1"/>
                          <w:sz w:val="72"/>
                          <w:szCs w:val="72"/>
                        </w:rPr>
                      </w:pPr>
                    </w:p>
                    <w:p w14:paraId="2819BD9B" w14:textId="77777777" w:rsidR="00C25F82" w:rsidRDefault="00C25F82" w:rsidP="00C46F15">
                      <w:pPr>
                        <w:rPr>
                          <w:color w:val="FFFFFF" w:themeColor="background1"/>
                          <w:sz w:val="72"/>
                          <w:szCs w:val="72"/>
                        </w:rPr>
                      </w:pPr>
                    </w:p>
                    <w:p w14:paraId="7E8BA804" w14:textId="77777777" w:rsidR="00C25F82" w:rsidRDefault="00C25F82" w:rsidP="00C46F15">
                      <w:pPr>
                        <w:rPr>
                          <w:color w:val="FFFFFF" w:themeColor="background1"/>
                          <w:sz w:val="72"/>
                          <w:szCs w:val="72"/>
                        </w:rPr>
                      </w:pPr>
                      <w:r w:rsidRPr="0087012E">
                        <w:rPr>
                          <w:color w:val="FFFFFF" w:themeColor="background1"/>
                          <w:sz w:val="72"/>
                          <w:szCs w:val="72"/>
                        </w:rPr>
                        <w:t xml:space="preserve"> </w:t>
                      </w:r>
                    </w:p>
                    <w:p w14:paraId="4EB990F2" w14:textId="77777777" w:rsidR="00C25F82" w:rsidRPr="0087012E" w:rsidRDefault="00C25F82" w:rsidP="00C46F15">
                      <w:pPr>
                        <w:rPr>
                          <w:color w:val="FFFFFF" w:themeColor="background1"/>
                          <w:sz w:val="72"/>
                          <w:szCs w:val="72"/>
                        </w:rPr>
                      </w:pPr>
                    </w:p>
                    <w:p w14:paraId="3FFA788B" w14:textId="77777777" w:rsidR="00C25F82" w:rsidRPr="0087012E" w:rsidRDefault="00C25F82" w:rsidP="00C46F15">
                      <w:pPr>
                        <w:rPr>
                          <w:b/>
                          <w:color w:val="FFFFFF" w:themeColor="background1"/>
                        </w:rPr>
                      </w:pPr>
                      <w:r>
                        <w:rPr>
                          <w:b/>
                          <w:color w:val="FFFFFF" w:themeColor="background1"/>
                        </w:rPr>
                        <w:t>CPF6445</w:t>
                      </w:r>
                    </w:p>
                  </w:txbxContent>
                </v:textbox>
                <w10:wrap anchorx="margin"/>
              </v:shape>
            </w:pict>
          </mc:Fallback>
        </mc:AlternateContent>
      </w:r>
    </w:p>
    <w:p w14:paraId="1E3A1327" w14:textId="77777777" w:rsidR="00C85431" w:rsidRPr="00C1283E" w:rsidRDefault="00C85431" w:rsidP="00C1283E"/>
    <w:p w14:paraId="34FD7C63" w14:textId="77777777" w:rsidR="00FE2A56" w:rsidRPr="00C1283E" w:rsidRDefault="00FE2A56" w:rsidP="00C1283E"/>
    <w:p w14:paraId="7B99A4CC" w14:textId="77777777" w:rsidR="001B0D1F" w:rsidRPr="00C1283E" w:rsidRDefault="001B0D1F" w:rsidP="00C1283E"/>
    <w:p w14:paraId="50542736" w14:textId="77777777" w:rsidR="00B54EC6" w:rsidRPr="00C1283E" w:rsidRDefault="00B54EC6" w:rsidP="00C1283E"/>
    <w:p w14:paraId="47711B42" w14:textId="77777777" w:rsidR="00C1283E" w:rsidRDefault="00C1283E" w:rsidP="00C1283E"/>
    <w:p w14:paraId="592F883E" w14:textId="77777777" w:rsidR="00442F51" w:rsidRDefault="00442F51">
      <w:pPr>
        <w:rPr>
          <w:rFonts w:ascii="Calibri" w:hAnsi="Calibri"/>
          <w:b/>
          <w:color w:val="000000" w:themeColor="text1"/>
          <w:sz w:val="32"/>
          <w:szCs w:val="32"/>
          <w:u w:val="single"/>
        </w:rPr>
      </w:pPr>
      <w:r>
        <w:rPr>
          <w:rFonts w:ascii="Calibri" w:hAnsi="Calibri"/>
          <w:b/>
          <w:color w:val="000000" w:themeColor="text1"/>
          <w:sz w:val="32"/>
          <w:szCs w:val="32"/>
          <w:u w:val="single"/>
        </w:rPr>
        <w:br w:type="page"/>
      </w:r>
    </w:p>
    <w:p w14:paraId="0F8AA77D" w14:textId="77777777" w:rsidR="008908BF" w:rsidRPr="00B24785" w:rsidRDefault="008908BF" w:rsidP="00043E96">
      <w:pPr>
        <w:rPr>
          <w:rFonts w:ascii="Calibri" w:hAnsi="Calibri"/>
          <w:color w:val="000000" w:themeColor="text1"/>
          <w:sz w:val="32"/>
          <w:szCs w:val="32"/>
        </w:rPr>
      </w:pPr>
      <w:r w:rsidRPr="00B24785">
        <w:rPr>
          <w:rFonts w:ascii="Calibri" w:hAnsi="Calibri"/>
          <w:b/>
          <w:color w:val="000000" w:themeColor="text1"/>
          <w:sz w:val="32"/>
          <w:szCs w:val="32"/>
          <w:u w:val="single"/>
        </w:rPr>
        <w:lastRenderedPageBreak/>
        <w:t>Document Control Sheet</w:t>
      </w:r>
    </w:p>
    <w:p w14:paraId="55482EA4" w14:textId="77777777" w:rsidR="008908BF" w:rsidRPr="00285A18" w:rsidRDefault="008908BF" w:rsidP="00043E96">
      <w:pPr>
        <w:rPr>
          <w:rFonts w:ascii="Times New Roman" w:hAnsi="Times New Roman"/>
          <w:color w:val="000000" w:themeColor="text1"/>
          <w:sz w:val="22"/>
          <w:szCs w:val="22"/>
        </w:rPr>
      </w:pP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940"/>
      </w:tblGrid>
      <w:tr w:rsidR="00401EA3" w:rsidRPr="00285A18" w14:paraId="607ADD33" w14:textId="77777777" w:rsidTr="0099748B">
        <w:trPr>
          <w:trHeight w:val="371"/>
          <w:jc w:val="center"/>
        </w:trPr>
        <w:tc>
          <w:tcPr>
            <w:tcW w:w="2880" w:type="dxa"/>
            <w:shd w:val="clear" w:color="auto" w:fill="8D3937"/>
            <w:vAlign w:val="center"/>
          </w:tcPr>
          <w:p w14:paraId="4D322750" w14:textId="77777777" w:rsidR="00401EA3" w:rsidRPr="0099748B" w:rsidRDefault="00401EA3" w:rsidP="00043E96">
            <w:pPr>
              <w:rPr>
                <w:rFonts w:asciiTheme="minorHAnsi" w:hAnsiTheme="minorHAnsi"/>
                <w:b/>
                <w:color w:val="FFFFFF" w:themeColor="background1"/>
                <w:sz w:val="22"/>
                <w:szCs w:val="22"/>
              </w:rPr>
            </w:pPr>
            <w:r>
              <w:rPr>
                <w:rFonts w:asciiTheme="minorHAnsi" w:hAnsiTheme="minorHAnsi"/>
                <w:b/>
                <w:color w:val="FFFFFF" w:themeColor="background1"/>
                <w:sz w:val="22"/>
                <w:szCs w:val="22"/>
              </w:rPr>
              <w:t>Document Title:</w:t>
            </w:r>
          </w:p>
        </w:tc>
        <w:tc>
          <w:tcPr>
            <w:tcW w:w="5940" w:type="dxa"/>
            <w:vAlign w:val="center"/>
          </w:tcPr>
          <w:p w14:paraId="181B0AD2" w14:textId="77777777" w:rsidR="00401EA3" w:rsidRDefault="00751BDE" w:rsidP="00043E96">
            <w:pPr>
              <w:rPr>
                <w:rFonts w:asciiTheme="majorHAnsi" w:hAnsiTheme="majorHAnsi"/>
                <w:color w:val="000000" w:themeColor="text1"/>
                <w:sz w:val="22"/>
                <w:szCs w:val="22"/>
              </w:rPr>
            </w:pPr>
            <w:r>
              <w:rPr>
                <w:rFonts w:asciiTheme="majorHAnsi" w:hAnsiTheme="majorHAnsi"/>
                <w:color w:val="000000" w:themeColor="text1"/>
                <w:sz w:val="22"/>
                <w:szCs w:val="22"/>
              </w:rPr>
              <w:t xml:space="preserve">Initial </w:t>
            </w:r>
            <w:r w:rsidR="00942928">
              <w:rPr>
                <w:rFonts w:asciiTheme="majorHAnsi" w:hAnsiTheme="majorHAnsi"/>
                <w:color w:val="000000" w:themeColor="text1"/>
                <w:sz w:val="22"/>
                <w:szCs w:val="22"/>
              </w:rPr>
              <w:t>Environmental Appraisal</w:t>
            </w:r>
          </w:p>
        </w:tc>
      </w:tr>
      <w:tr w:rsidR="008908BF" w:rsidRPr="00285A18" w14:paraId="1948EA33" w14:textId="77777777" w:rsidTr="0099748B">
        <w:trPr>
          <w:trHeight w:val="371"/>
          <w:jc w:val="center"/>
        </w:trPr>
        <w:tc>
          <w:tcPr>
            <w:tcW w:w="2880" w:type="dxa"/>
            <w:shd w:val="clear" w:color="auto" w:fill="8D3937"/>
            <w:vAlign w:val="center"/>
          </w:tcPr>
          <w:p w14:paraId="6484CF3B" w14:textId="77777777" w:rsidR="00DE6CB7" w:rsidRPr="0099748B" w:rsidRDefault="008908BF" w:rsidP="00043E96">
            <w:pPr>
              <w:rPr>
                <w:rFonts w:asciiTheme="minorHAnsi" w:hAnsiTheme="minorHAnsi"/>
                <w:b/>
                <w:color w:val="FFFFFF" w:themeColor="background1"/>
                <w:sz w:val="22"/>
                <w:szCs w:val="22"/>
              </w:rPr>
            </w:pPr>
            <w:r w:rsidRPr="0099748B">
              <w:rPr>
                <w:rFonts w:asciiTheme="minorHAnsi" w:hAnsiTheme="minorHAnsi"/>
                <w:b/>
                <w:color w:val="FFFFFF" w:themeColor="background1"/>
                <w:sz w:val="22"/>
                <w:szCs w:val="22"/>
              </w:rPr>
              <w:t>Document Author</w:t>
            </w:r>
            <w:r w:rsidR="00401EA3">
              <w:rPr>
                <w:rFonts w:asciiTheme="minorHAnsi" w:hAnsiTheme="minorHAnsi"/>
                <w:b/>
                <w:color w:val="FFFFFF" w:themeColor="background1"/>
                <w:sz w:val="22"/>
                <w:szCs w:val="22"/>
              </w:rPr>
              <w:t>(</w:t>
            </w:r>
            <w:r w:rsidRPr="0099748B">
              <w:rPr>
                <w:rFonts w:asciiTheme="minorHAnsi" w:hAnsiTheme="minorHAnsi"/>
                <w:b/>
                <w:color w:val="FFFFFF" w:themeColor="background1"/>
                <w:sz w:val="22"/>
                <w:szCs w:val="22"/>
              </w:rPr>
              <w:t>s</w:t>
            </w:r>
            <w:r w:rsidR="00401EA3">
              <w:rPr>
                <w:rFonts w:asciiTheme="minorHAnsi" w:hAnsiTheme="minorHAnsi"/>
                <w:b/>
                <w:color w:val="FFFFFF" w:themeColor="background1"/>
                <w:sz w:val="22"/>
                <w:szCs w:val="22"/>
              </w:rPr>
              <w:t>)</w:t>
            </w:r>
            <w:r w:rsidRPr="0099748B">
              <w:rPr>
                <w:rFonts w:asciiTheme="minorHAnsi" w:hAnsiTheme="minorHAnsi"/>
                <w:b/>
                <w:color w:val="FFFFFF" w:themeColor="background1"/>
                <w:sz w:val="22"/>
                <w:szCs w:val="22"/>
              </w:rPr>
              <w:t xml:space="preserve">: </w:t>
            </w:r>
          </w:p>
        </w:tc>
        <w:tc>
          <w:tcPr>
            <w:tcW w:w="5940" w:type="dxa"/>
            <w:vAlign w:val="center"/>
          </w:tcPr>
          <w:p w14:paraId="560F053D" w14:textId="77777777" w:rsidR="008908BF" w:rsidRPr="0099748B" w:rsidRDefault="008964E3" w:rsidP="00043E96">
            <w:pPr>
              <w:rPr>
                <w:rFonts w:asciiTheme="majorHAnsi" w:hAnsiTheme="majorHAnsi"/>
                <w:color w:val="000000" w:themeColor="text1"/>
                <w:sz w:val="22"/>
                <w:szCs w:val="22"/>
              </w:rPr>
            </w:pPr>
            <w:r>
              <w:rPr>
                <w:rFonts w:asciiTheme="majorHAnsi" w:hAnsiTheme="majorHAnsi"/>
                <w:color w:val="000000" w:themeColor="text1"/>
                <w:sz w:val="22"/>
                <w:szCs w:val="22"/>
              </w:rPr>
              <w:t>Bethan Moseley</w:t>
            </w:r>
          </w:p>
        </w:tc>
      </w:tr>
      <w:tr w:rsidR="001C5A17" w:rsidRPr="00285A18" w14:paraId="00870035" w14:textId="77777777" w:rsidTr="0099748B">
        <w:trPr>
          <w:trHeight w:val="371"/>
          <w:jc w:val="center"/>
        </w:trPr>
        <w:tc>
          <w:tcPr>
            <w:tcW w:w="2880" w:type="dxa"/>
            <w:shd w:val="clear" w:color="auto" w:fill="8D3937"/>
            <w:vAlign w:val="center"/>
          </w:tcPr>
          <w:p w14:paraId="1D4D75BB" w14:textId="77777777" w:rsidR="001C5A17" w:rsidRPr="0099748B" w:rsidRDefault="001C5A17" w:rsidP="00043E96">
            <w:pPr>
              <w:rPr>
                <w:rFonts w:asciiTheme="minorHAnsi" w:hAnsiTheme="minorHAnsi"/>
                <w:b/>
                <w:color w:val="FFFFFF" w:themeColor="background1"/>
                <w:sz w:val="22"/>
                <w:szCs w:val="22"/>
              </w:rPr>
            </w:pPr>
            <w:r>
              <w:rPr>
                <w:rFonts w:asciiTheme="minorHAnsi" w:hAnsiTheme="minorHAnsi"/>
                <w:b/>
                <w:color w:val="FFFFFF" w:themeColor="background1"/>
                <w:sz w:val="22"/>
                <w:szCs w:val="22"/>
              </w:rPr>
              <w:t>Project Ref</w:t>
            </w:r>
            <w:r w:rsidR="00401EA3">
              <w:rPr>
                <w:rFonts w:asciiTheme="minorHAnsi" w:hAnsiTheme="minorHAnsi"/>
                <w:b/>
                <w:color w:val="FFFFFF" w:themeColor="background1"/>
                <w:sz w:val="22"/>
                <w:szCs w:val="22"/>
              </w:rPr>
              <w:t xml:space="preserve"> / Title</w:t>
            </w:r>
            <w:r>
              <w:rPr>
                <w:rFonts w:asciiTheme="minorHAnsi" w:hAnsiTheme="minorHAnsi"/>
                <w:b/>
                <w:color w:val="FFFFFF" w:themeColor="background1"/>
                <w:sz w:val="22"/>
                <w:szCs w:val="22"/>
              </w:rPr>
              <w:t>:</w:t>
            </w:r>
          </w:p>
        </w:tc>
        <w:tc>
          <w:tcPr>
            <w:tcW w:w="5940" w:type="dxa"/>
            <w:vAlign w:val="center"/>
          </w:tcPr>
          <w:p w14:paraId="3FAA3A2F" w14:textId="67C1FE4B" w:rsidR="001C5A17" w:rsidRPr="00331A77" w:rsidRDefault="00C46F15" w:rsidP="006F040C">
            <w:pPr>
              <w:rPr>
                <w:rFonts w:asciiTheme="majorHAnsi" w:hAnsiTheme="majorHAnsi"/>
                <w:color w:val="000000" w:themeColor="text1"/>
                <w:sz w:val="22"/>
                <w:szCs w:val="22"/>
              </w:rPr>
            </w:pPr>
            <w:r>
              <w:rPr>
                <w:rFonts w:asciiTheme="majorHAnsi" w:hAnsiTheme="majorHAnsi"/>
                <w:color w:val="000000" w:themeColor="text1"/>
                <w:sz w:val="22"/>
                <w:szCs w:val="22"/>
              </w:rPr>
              <w:t>CPF</w:t>
            </w:r>
            <w:r w:rsidR="006F040C">
              <w:rPr>
                <w:rFonts w:asciiTheme="majorHAnsi" w:hAnsiTheme="majorHAnsi"/>
                <w:color w:val="000000" w:themeColor="text1"/>
                <w:sz w:val="22"/>
                <w:szCs w:val="22"/>
              </w:rPr>
              <w:t>7435</w:t>
            </w:r>
            <w:r w:rsidR="0088470F">
              <w:rPr>
                <w:rFonts w:asciiTheme="majorHAnsi" w:hAnsiTheme="majorHAnsi"/>
                <w:color w:val="000000" w:themeColor="text1"/>
                <w:sz w:val="22"/>
                <w:szCs w:val="22"/>
              </w:rPr>
              <w:t xml:space="preserve"> </w:t>
            </w:r>
            <w:r>
              <w:rPr>
                <w:rFonts w:asciiTheme="majorHAnsi" w:hAnsiTheme="majorHAnsi"/>
                <w:color w:val="000000" w:themeColor="text1"/>
                <w:sz w:val="22"/>
                <w:szCs w:val="22"/>
              </w:rPr>
              <w:t xml:space="preserve">– </w:t>
            </w:r>
            <w:r w:rsidR="006F040C">
              <w:rPr>
                <w:rFonts w:asciiTheme="majorHAnsi" w:hAnsiTheme="majorHAnsi"/>
                <w:color w:val="000000" w:themeColor="text1"/>
                <w:sz w:val="22"/>
                <w:szCs w:val="22"/>
              </w:rPr>
              <w:t xml:space="preserve">Llanfairfechan </w:t>
            </w:r>
            <w:r w:rsidR="000F1E83">
              <w:rPr>
                <w:rFonts w:asciiTheme="majorHAnsi" w:hAnsiTheme="majorHAnsi"/>
                <w:color w:val="000000" w:themeColor="text1"/>
                <w:sz w:val="22"/>
                <w:szCs w:val="22"/>
              </w:rPr>
              <w:t>Sea Wall Repair (maintenance work)</w:t>
            </w:r>
          </w:p>
        </w:tc>
      </w:tr>
      <w:tr w:rsidR="00401EA3" w:rsidRPr="00285A18" w14:paraId="5D8BC2C7" w14:textId="77777777" w:rsidTr="0099748B">
        <w:trPr>
          <w:trHeight w:val="371"/>
          <w:jc w:val="center"/>
        </w:trPr>
        <w:tc>
          <w:tcPr>
            <w:tcW w:w="2880" w:type="dxa"/>
            <w:shd w:val="clear" w:color="auto" w:fill="8D3937"/>
            <w:vAlign w:val="center"/>
          </w:tcPr>
          <w:p w14:paraId="561FB0A4" w14:textId="77777777" w:rsidR="00401EA3" w:rsidRDefault="00401EA3" w:rsidP="00043E96">
            <w:pPr>
              <w:rPr>
                <w:rFonts w:asciiTheme="minorHAnsi" w:hAnsiTheme="minorHAnsi"/>
                <w:b/>
                <w:color w:val="FFFFFF" w:themeColor="background1"/>
                <w:sz w:val="22"/>
                <w:szCs w:val="22"/>
              </w:rPr>
            </w:pPr>
            <w:r>
              <w:rPr>
                <w:rFonts w:asciiTheme="minorHAnsi" w:hAnsiTheme="minorHAnsi"/>
                <w:b/>
                <w:color w:val="FFFFFF" w:themeColor="background1"/>
                <w:sz w:val="22"/>
                <w:szCs w:val="22"/>
              </w:rPr>
              <w:t>Project Manager:</w:t>
            </w:r>
          </w:p>
        </w:tc>
        <w:tc>
          <w:tcPr>
            <w:tcW w:w="5940" w:type="dxa"/>
            <w:vAlign w:val="center"/>
          </w:tcPr>
          <w:p w14:paraId="18C8770C" w14:textId="77777777" w:rsidR="00401EA3" w:rsidRDefault="008964E3" w:rsidP="00401EA3">
            <w:pPr>
              <w:rPr>
                <w:rFonts w:asciiTheme="majorHAnsi" w:hAnsiTheme="majorHAnsi"/>
                <w:color w:val="000000" w:themeColor="text1"/>
                <w:sz w:val="22"/>
                <w:szCs w:val="22"/>
              </w:rPr>
            </w:pPr>
            <w:r>
              <w:rPr>
                <w:rFonts w:asciiTheme="majorHAnsi" w:hAnsiTheme="majorHAnsi"/>
                <w:color w:val="000000" w:themeColor="text1"/>
                <w:sz w:val="22"/>
                <w:szCs w:val="22"/>
              </w:rPr>
              <w:t>Bethan Moseley</w:t>
            </w:r>
          </w:p>
        </w:tc>
      </w:tr>
    </w:tbl>
    <w:p w14:paraId="55BC27B4" w14:textId="77777777" w:rsidR="00337EA9" w:rsidRPr="00285A18" w:rsidRDefault="00337EA9" w:rsidP="00043E96">
      <w:pPr>
        <w:rPr>
          <w:rFonts w:ascii="Times New Roman" w:hAnsi="Times New Roman"/>
          <w:color w:val="000000" w:themeColor="text1"/>
          <w:sz w:val="22"/>
          <w:szCs w:val="22"/>
        </w:rPr>
      </w:pPr>
    </w:p>
    <w:p w14:paraId="2E4C154F" w14:textId="77777777" w:rsidR="008908BF" w:rsidRPr="0099748B" w:rsidRDefault="008908BF" w:rsidP="00043E96">
      <w:pPr>
        <w:rPr>
          <w:rFonts w:ascii="Calibri" w:hAnsi="Calibri"/>
          <w:b/>
          <w:color w:val="000000" w:themeColor="text1"/>
          <w:sz w:val="22"/>
          <w:szCs w:val="22"/>
        </w:rPr>
      </w:pPr>
      <w:r w:rsidRPr="0099748B">
        <w:rPr>
          <w:rFonts w:ascii="Calibri" w:hAnsi="Calibri"/>
          <w:b/>
          <w:color w:val="000000" w:themeColor="text1"/>
          <w:sz w:val="22"/>
          <w:szCs w:val="22"/>
        </w:rPr>
        <w:t>Revision History</w:t>
      </w:r>
    </w:p>
    <w:tbl>
      <w:tblPr>
        <w:tblW w:w="88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3" w:type="dxa"/>
          <w:right w:w="43" w:type="dxa"/>
        </w:tblCellMar>
        <w:tblLook w:val="0000" w:firstRow="0" w:lastRow="0" w:firstColumn="0" w:lastColumn="0" w:noHBand="0" w:noVBand="0"/>
      </w:tblPr>
      <w:tblGrid>
        <w:gridCol w:w="1410"/>
        <w:gridCol w:w="1290"/>
        <w:gridCol w:w="6120"/>
      </w:tblGrid>
      <w:tr w:rsidR="008908BF" w:rsidRPr="00285A18" w14:paraId="6A8C24CF" w14:textId="77777777" w:rsidTr="001C5A17">
        <w:trPr>
          <w:trHeight w:val="278"/>
          <w:jc w:val="center"/>
        </w:trPr>
        <w:tc>
          <w:tcPr>
            <w:tcW w:w="1410" w:type="dxa"/>
            <w:shd w:val="clear" w:color="auto" w:fill="8D3937"/>
            <w:vAlign w:val="center"/>
          </w:tcPr>
          <w:p w14:paraId="37DA4746" w14:textId="77777777" w:rsidR="008908BF" w:rsidRPr="00C65061" w:rsidRDefault="008908BF" w:rsidP="00043E96">
            <w:pPr>
              <w:rPr>
                <w:rFonts w:asciiTheme="minorHAnsi" w:hAnsiTheme="minorHAnsi"/>
                <w:b/>
                <w:color w:val="FFFFFF" w:themeColor="background1"/>
                <w:sz w:val="22"/>
                <w:szCs w:val="22"/>
              </w:rPr>
            </w:pPr>
            <w:r w:rsidRPr="00C65061">
              <w:rPr>
                <w:rFonts w:asciiTheme="minorHAnsi" w:hAnsiTheme="minorHAnsi"/>
                <w:b/>
                <w:color w:val="FFFFFF" w:themeColor="background1"/>
                <w:sz w:val="22"/>
                <w:szCs w:val="22"/>
              </w:rPr>
              <w:t>Date</w:t>
            </w:r>
          </w:p>
        </w:tc>
        <w:tc>
          <w:tcPr>
            <w:tcW w:w="1290" w:type="dxa"/>
            <w:shd w:val="clear" w:color="auto" w:fill="8D3937"/>
            <w:vAlign w:val="center"/>
          </w:tcPr>
          <w:p w14:paraId="4BED1E86" w14:textId="77777777" w:rsidR="008908BF" w:rsidRPr="00C65061" w:rsidRDefault="008908BF" w:rsidP="00043E96">
            <w:pPr>
              <w:rPr>
                <w:rFonts w:asciiTheme="minorHAnsi" w:hAnsiTheme="minorHAnsi"/>
                <w:b/>
                <w:color w:val="FFFFFF" w:themeColor="background1"/>
                <w:sz w:val="22"/>
                <w:szCs w:val="22"/>
              </w:rPr>
            </w:pPr>
            <w:r w:rsidRPr="00C65061">
              <w:rPr>
                <w:rFonts w:asciiTheme="minorHAnsi" w:hAnsiTheme="minorHAnsi"/>
                <w:b/>
                <w:color w:val="FFFFFF" w:themeColor="background1"/>
                <w:sz w:val="22"/>
                <w:szCs w:val="22"/>
              </w:rPr>
              <w:t>Version No.</w:t>
            </w:r>
          </w:p>
        </w:tc>
        <w:tc>
          <w:tcPr>
            <w:tcW w:w="6120" w:type="dxa"/>
            <w:shd w:val="clear" w:color="auto" w:fill="8D3937"/>
            <w:vAlign w:val="center"/>
          </w:tcPr>
          <w:p w14:paraId="62B8C934" w14:textId="77777777" w:rsidR="008908BF" w:rsidRPr="00C65061" w:rsidRDefault="008908BF" w:rsidP="00043E96">
            <w:pPr>
              <w:rPr>
                <w:rFonts w:asciiTheme="minorHAnsi" w:hAnsiTheme="minorHAnsi"/>
                <w:b/>
                <w:color w:val="FFFFFF" w:themeColor="background1"/>
                <w:sz w:val="22"/>
                <w:szCs w:val="22"/>
              </w:rPr>
            </w:pPr>
            <w:r w:rsidRPr="00C65061">
              <w:rPr>
                <w:rFonts w:asciiTheme="minorHAnsi" w:hAnsiTheme="minorHAnsi"/>
                <w:b/>
                <w:color w:val="FFFFFF" w:themeColor="background1"/>
                <w:sz w:val="22"/>
                <w:szCs w:val="22"/>
              </w:rPr>
              <w:t>Summary of Changes</w:t>
            </w:r>
          </w:p>
          <w:p w14:paraId="660BB784" w14:textId="77777777" w:rsidR="00DE6CB7" w:rsidRPr="00C65061" w:rsidRDefault="00DE6CB7" w:rsidP="00043E96">
            <w:pPr>
              <w:rPr>
                <w:rFonts w:asciiTheme="minorHAnsi" w:hAnsiTheme="minorHAnsi"/>
                <w:b/>
                <w:color w:val="FFFFFF" w:themeColor="background1"/>
                <w:sz w:val="8"/>
                <w:szCs w:val="22"/>
              </w:rPr>
            </w:pPr>
          </w:p>
        </w:tc>
      </w:tr>
      <w:tr w:rsidR="008908BF" w:rsidRPr="00285A18" w14:paraId="486781FC" w14:textId="77777777" w:rsidTr="001C5A17">
        <w:trPr>
          <w:trHeight w:val="382"/>
          <w:jc w:val="center"/>
        </w:trPr>
        <w:tc>
          <w:tcPr>
            <w:tcW w:w="1410" w:type="dxa"/>
            <w:vAlign w:val="center"/>
          </w:tcPr>
          <w:p w14:paraId="1D6CFB95" w14:textId="2BB149D0" w:rsidR="008908BF" w:rsidRPr="00C65061" w:rsidRDefault="00FE7028" w:rsidP="0055332C">
            <w:pPr>
              <w:rPr>
                <w:rFonts w:asciiTheme="majorHAnsi" w:hAnsiTheme="majorHAnsi"/>
                <w:color w:val="000000" w:themeColor="text1"/>
                <w:sz w:val="22"/>
                <w:szCs w:val="22"/>
              </w:rPr>
            </w:pPr>
            <w:r>
              <w:rPr>
                <w:rFonts w:asciiTheme="majorHAnsi" w:hAnsiTheme="majorHAnsi"/>
                <w:color w:val="000000" w:themeColor="text1"/>
                <w:sz w:val="22"/>
                <w:szCs w:val="22"/>
              </w:rPr>
              <w:t>23/09/2020</w:t>
            </w:r>
          </w:p>
        </w:tc>
        <w:tc>
          <w:tcPr>
            <w:tcW w:w="1290" w:type="dxa"/>
            <w:vAlign w:val="center"/>
          </w:tcPr>
          <w:p w14:paraId="78FC498F" w14:textId="77777777" w:rsidR="008908BF" w:rsidRPr="00C65061" w:rsidRDefault="008908BF" w:rsidP="00043E96">
            <w:pPr>
              <w:rPr>
                <w:rFonts w:asciiTheme="majorHAnsi" w:hAnsiTheme="majorHAnsi"/>
                <w:color w:val="000000" w:themeColor="text1"/>
                <w:sz w:val="22"/>
                <w:szCs w:val="22"/>
              </w:rPr>
            </w:pPr>
            <w:r w:rsidRPr="00C65061">
              <w:rPr>
                <w:rFonts w:asciiTheme="majorHAnsi" w:hAnsiTheme="majorHAnsi"/>
                <w:color w:val="000000" w:themeColor="text1"/>
                <w:sz w:val="22"/>
                <w:szCs w:val="22"/>
              </w:rPr>
              <w:t>0.01</w:t>
            </w:r>
          </w:p>
        </w:tc>
        <w:tc>
          <w:tcPr>
            <w:tcW w:w="6120" w:type="dxa"/>
            <w:vAlign w:val="center"/>
          </w:tcPr>
          <w:p w14:paraId="019EE944" w14:textId="77777777" w:rsidR="008908BF" w:rsidRPr="00C65061" w:rsidRDefault="008908BF" w:rsidP="00043E96">
            <w:pPr>
              <w:rPr>
                <w:rFonts w:asciiTheme="majorHAnsi" w:hAnsiTheme="majorHAnsi"/>
                <w:color w:val="000000" w:themeColor="text1"/>
                <w:sz w:val="22"/>
                <w:szCs w:val="22"/>
              </w:rPr>
            </w:pPr>
            <w:r w:rsidRPr="00C65061">
              <w:rPr>
                <w:rFonts w:asciiTheme="majorHAnsi" w:hAnsiTheme="majorHAnsi"/>
                <w:color w:val="000000" w:themeColor="text1"/>
                <w:sz w:val="22"/>
                <w:szCs w:val="22"/>
              </w:rPr>
              <w:t xml:space="preserve">Initial draft version </w:t>
            </w:r>
          </w:p>
        </w:tc>
      </w:tr>
      <w:tr w:rsidR="008908BF" w:rsidRPr="00285A18" w14:paraId="5D915519" w14:textId="77777777" w:rsidTr="00AA13F3">
        <w:trPr>
          <w:trHeight w:val="382"/>
          <w:jc w:val="center"/>
        </w:trPr>
        <w:tc>
          <w:tcPr>
            <w:tcW w:w="1410" w:type="dxa"/>
            <w:shd w:val="clear" w:color="auto" w:fill="auto"/>
            <w:vAlign w:val="center"/>
          </w:tcPr>
          <w:p w14:paraId="45F287CD" w14:textId="7DA5309E" w:rsidR="008908BF" w:rsidRPr="00C46F15" w:rsidRDefault="008908BF" w:rsidP="00AA13F3">
            <w:pPr>
              <w:rPr>
                <w:rFonts w:asciiTheme="majorHAnsi" w:hAnsiTheme="majorHAnsi"/>
                <w:color w:val="000000" w:themeColor="text1"/>
                <w:sz w:val="22"/>
                <w:szCs w:val="22"/>
              </w:rPr>
            </w:pPr>
          </w:p>
        </w:tc>
        <w:tc>
          <w:tcPr>
            <w:tcW w:w="1290" w:type="dxa"/>
            <w:shd w:val="clear" w:color="auto" w:fill="auto"/>
            <w:vAlign w:val="center"/>
          </w:tcPr>
          <w:p w14:paraId="04508DF5" w14:textId="2C46157D" w:rsidR="008908BF" w:rsidRPr="00C46F15" w:rsidRDefault="008908BF" w:rsidP="00043E96">
            <w:pPr>
              <w:rPr>
                <w:rFonts w:asciiTheme="majorHAnsi" w:hAnsiTheme="majorHAnsi"/>
                <w:color w:val="000000" w:themeColor="text1"/>
                <w:sz w:val="22"/>
                <w:szCs w:val="22"/>
              </w:rPr>
            </w:pPr>
          </w:p>
        </w:tc>
        <w:tc>
          <w:tcPr>
            <w:tcW w:w="6120" w:type="dxa"/>
            <w:shd w:val="clear" w:color="auto" w:fill="auto"/>
            <w:vAlign w:val="center"/>
          </w:tcPr>
          <w:p w14:paraId="21629240" w14:textId="09C3815A" w:rsidR="008908BF" w:rsidRPr="00C46F15" w:rsidRDefault="008908BF" w:rsidP="00283E0F">
            <w:pPr>
              <w:rPr>
                <w:rFonts w:asciiTheme="majorHAnsi" w:hAnsiTheme="majorHAnsi"/>
                <w:color w:val="000000" w:themeColor="text1"/>
                <w:sz w:val="22"/>
                <w:szCs w:val="22"/>
              </w:rPr>
            </w:pPr>
          </w:p>
        </w:tc>
      </w:tr>
      <w:tr w:rsidR="008908BF" w:rsidRPr="00285A18" w14:paraId="02758566" w14:textId="77777777" w:rsidTr="001C5A17">
        <w:trPr>
          <w:trHeight w:val="382"/>
          <w:jc w:val="center"/>
        </w:trPr>
        <w:tc>
          <w:tcPr>
            <w:tcW w:w="1410" w:type="dxa"/>
            <w:vAlign w:val="center"/>
          </w:tcPr>
          <w:p w14:paraId="2B7A9499" w14:textId="77777777" w:rsidR="008908BF" w:rsidRPr="00331A77" w:rsidRDefault="008908BF" w:rsidP="00043E96">
            <w:pPr>
              <w:rPr>
                <w:rFonts w:asciiTheme="majorHAnsi" w:hAnsiTheme="majorHAnsi"/>
                <w:b/>
                <w:color w:val="000000" w:themeColor="text1"/>
                <w:sz w:val="22"/>
                <w:szCs w:val="22"/>
                <w:highlight w:val="yellow"/>
              </w:rPr>
            </w:pPr>
          </w:p>
        </w:tc>
        <w:tc>
          <w:tcPr>
            <w:tcW w:w="1290" w:type="dxa"/>
            <w:vAlign w:val="center"/>
          </w:tcPr>
          <w:p w14:paraId="18A3765E" w14:textId="50EA4A49" w:rsidR="008908BF" w:rsidRPr="00C46F15" w:rsidRDefault="008908BF" w:rsidP="00043E96">
            <w:pPr>
              <w:rPr>
                <w:rFonts w:asciiTheme="majorHAnsi" w:hAnsiTheme="majorHAnsi"/>
                <w:color w:val="000000" w:themeColor="text1"/>
                <w:sz w:val="22"/>
                <w:szCs w:val="22"/>
                <w:highlight w:val="yellow"/>
              </w:rPr>
            </w:pPr>
          </w:p>
        </w:tc>
        <w:tc>
          <w:tcPr>
            <w:tcW w:w="6120" w:type="dxa"/>
            <w:vAlign w:val="center"/>
          </w:tcPr>
          <w:p w14:paraId="5200C43F" w14:textId="17B3344E" w:rsidR="008908BF" w:rsidRPr="00331A77" w:rsidRDefault="008908BF" w:rsidP="00401EA3">
            <w:pPr>
              <w:rPr>
                <w:rFonts w:asciiTheme="majorHAnsi" w:hAnsiTheme="majorHAnsi"/>
                <w:b/>
                <w:color w:val="000000" w:themeColor="text1"/>
                <w:sz w:val="22"/>
                <w:szCs w:val="22"/>
                <w:highlight w:val="yellow"/>
              </w:rPr>
            </w:pPr>
          </w:p>
        </w:tc>
      </w:tr>
      <w:tr w:rsidR="00C46F15" w:rsidRPr="00285A18" w14:paraId="5DDDD28E" w14:textId="77777777" w:rsidTr="001C5A17">
        <w:trPr>
          <w:trHeight w:val="382"/>
          <w:jc w:val="center"/>
        </w:trPr>
        <w:tc>
          <w:tcPr>
            <w:tcW w:w="1410" w:type="dxa"/>
            <w:vAlign w:val="center"/>
          </w:tcPr>
          <w:p w14:paraId="718B4BBB" w14:textId="77777777" w:rsidR="00C46F15" w:rsidRPr="0099748B" w:rsidRDefault="00C46F15" w:rsidP="00C46F15">
            <w:pPr>
              <w:rPr>
                <w:rFonts w:asciiTheme="majorHAnsi" w:hAnsiTheme="majorHAnsi"/>
                <w:color w:val="000000" w:themeColor="text1"/>
                <w:sz w:val="22"/>
                <w:szCs w:val="22"/>
              </w:rPr>
            </w:pPr>
          </w:p>
        </w:tc>
        <w:tc>
          <w:tcPr>
            <w:tcW w:w="1290" w:type="dxa"/>
            <w:vAlign w:val="center"/>
          </w:tcPr>
          <w:p w14:paraId="07E52F30" w14:textId="300F2594" w:rsidR="00C46F15" w:rsidRPr="0099748B" w:rsidRDefault="00C46F15" w:rsidP="00C46F15">
            <w:pPr>
              <w:rPr>
                <w:rFonts w:asciiTheme="majorHAnsi" w:hAnsiTheme="majorHAnsi"/>
                <w:color w:val="000000" w:themeColor="text1"/>
                <w:sz w:val="22"/>
                <w:szCs w:val="22"/>
              </w:rPr>
            </w:pPr>
          </w:p>
        </w:tc>
        <w:tc>
          <w:tcPr>
            <w:tcW w:w="6120" w:type="dxa"/>
            <w:vAlign w:val="center"/>
          </w:tcPr>
          <w:p w14:paraId="7E4FFE5B" w14:textId="4730A3F7" w:rsidR="00C46F15" w:rsidRPr="0099748B" w:rsidRDefault="00C46F15" w:rsidP="00C46F15">
            <w:pPr>
              <w:rPr>
                <w:rFonts w:asciiTheme="majorHAnsi" w:hAnsiTheme="majorHAnsi"/>
                <w:color w:val="000000" w:themeColor="text1"/>
                <w:sz w:val="22"/>
                <w:szCs w:val="22"/>
              </w:rPr>
            </w:pPr>
          </w:p>
        </w:tc>
      </w:tr>
    </w:tbl>
    <w:p w14:paraId="21E38833" w14:textId="77777777" w:rsidR="008908BF" w:rsidRPr="00285A18" w:rsidRDefault="008908BF" w:rsidP="00043E96">
      <w:pPr>
        <w:rPr>
          <w:rFonts w:ascii="Times New Roman" w:hAnsi="Times New Roman"/>
          <w:color w:val="000000" w:themeColor="text1"/>
          <w:sz w:val="22"/>
          <w:szCs w:val="22"/>
        </w:rPr>
      </w:pPr>
    </w:p>
    <w:p w14:paraId="30ECD49C" w14:textId="77777777" w:rsidR="008908BF" w:rsidRPr="0099748B" w:rsidRDefault="00337EA9" w:rsidP="00043E96">
      <w:pPr>
        <w:rPr>
          <w:rFonts w:ascii="Calibri" w:hAnsi="Calibri"/>
          <w:b/>
          <w:color w:val="000000" w:themeColor="text1"/>
          <w:sz w:val="22"/>
          <w:szCs w:val="22"/>
        </w:rPr>
      </w:pPr>
      <w:r>
        <w:rPr>
          <w:rFonts w:ascii="Calibri" w:hAnsi="Calibri"/>
          <w:b/>
          <w:color w:val="000000" w:themeColor="text1"/>
          <w:sz w:val="22"/>
          <w:szCs w:val="22"/>
        </w:rPr>
        <w:t xml:space="preserve"> </w:t>
      </w:r>
      <w:r w:rsidR="00C20F68">
        <w:rPr>
          <w:rFonts w:ascii="Calibri" w:hAnsi="Calibri"/>
          <w:b/>
          <w:color w:val="000000" w:themeColor="text1"/>
          <w:sz w:val="22"/>
          <w:szCs w:val="22"/>
        </w:rPr>
        <w:t>Reviews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8908BF" w:rsidRPr="00285A18" w14:paraId="12C202D2" w14:textId="77777777" w:rsidTr="0099748B">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08A53479" w14:textId="77777777" w:rsidR="008908BF" w:rsidRPr="00AA13F3" w:rsidRDefault="00214B10" w:rsidP="00043E96">
            <w:pPr>
              <w:jc w:val="both"/>
              <w:rPr>
                <w:rFonts w:ascii="Calibri" w:hAnsi="Calibri"/>
                <w:b/>
                <w:color w:val="FFFFFF" w:themeColor="background1"/>
                <w:sz w:val="22"/>
                <w:szCs w:val="22"/>
              </w:rPr>
            </w:pPr>
            <w:r w:rsidRPr="00AA13F3">
              <w:rPr>
                <w:rFonts w:ascii="Calibri" w:hAnsi="Calibri"/>
                <w:b/>
                <w:color w:val="FFFFFF" w:themeColor="background1"/>
                <w:sz w:val="22"/>
                <w:szCs w:val="22"/>
              </w:rPr>
              <w:t>Name</w:t>
            </w:r>
            <w:r w:rsidR="008908BF" w:rsidRPr="00AA13F3">
              <w:rPr>
                <w:rFonts w:ascii="Calibri" w:hAnsi="Calibri"/>
                <w:b/>
                <w:color w:val="FFFFFF" w:themeColor="background1"/>
                <w:sz w:val="22"/>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44DACA97" w14:textId="77777777" w:rsidR="008908BF" w:rsidRPr="00AA13F3" w:rsidRDefault="00F9519E" w:rsidP="00043E96">
            <w:pPr>
              <w:jc w:val="both"/>
              <w:rPr>
                <w:rFonts w:ascii="Calibri" w:hAnsi="Calibri"/>
                <w:b/>
                <w:color w:val="FFFFFF" w:themeColor="background1"/>
                <w:sz w:val="22"/>
                <w:szCs w:val="22"/>
              </w:rPr>
            </w:pPr>
            <w:r w:rsidRPr="00AA13F3">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189AEB62" w14:textId="77777777" w:rsidR="008908BF" w:rsidRPr="00AA13F3" w:rsidRDefault="008908BF" w:rsidP="00043E96">
            <w:pPr>
              <w:jc w:val="both"/>
              <w:rPr>
                <w:rFonts w:ascii="Calibri" w:hAnsi="Calibri"/>
                <w:b/>
                <w:color w:val="FFFFFF" w:themeColor="background1"/>
                <w:sz w:val="22"/>
                <w:szCs w:val="22"/>
              </w:rPr>
            </w:pPr>
            <w:r w:rsidRPr="00AA13F3">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0A44D0FE" w14:textId="77777777" w:rsidR="008908BF" w:rsidRPr="00AA13F3" w:rsidRDefault="008908BF" w:rsidP="00043E96">
            <w:pPr>
              <w:jc w:val="both"/>
              <w:rPr>
                <w:rFonts w:ascii="Calibri" w:hAnsi="Calibri"/>
                <w:b/>
                <w:color w:val="FFFFFF" w:themeColor="background1"/>
                <w:sz w:val="22"/>
                <w:szCs w:val="22"/>
              </w:rPr>
            </w:pPr>
            <w:r w:rsidRPr="00AA13F3">
              <w:rPr>
                <w:rFonts w:ascii="Calibri" w:hAnsi="Calibri"/>
                <w:b/>
                <w:color w:val="FFFFFF" w:themeColor="background1"/>
                <w:sz w:val="22"/>
                <w:szCs w:val="22"/>
              </w:rPr>
              <w:t>Version</w:t>
            </w:r>
          </w:p>
          <w:p w14:paraId="0D125134" w14:textId="77777777" w:rsidR="00DE6CB7" w:rsidRPr="00AA13F3" w:rsidRDefault="00DE6CB7" w:rsidP="00043E96">
            <w:pPr>
              <w:jc w:val="both"/>
              <w:rPr>
                <w:rFonts w:ascii="Calibri" w:hAnsi="Calibri"/>
                <w:b/>
                <w:color w:val="FFFFFF" w:themeColor="background1"/>
                <w:sz w:val="8"/>
                <w:szCs w:val="22"/>
              </w:rPr>
            </w:pPr>
          </w:p>
        </w:tc>
      </w:tr>
      <w:tr w:rsidR="008908BF" w:rsidRPr="00285A18" w14:paraId="00A7BE63" w14:textId="77777777" w:rsidTr="003A0801">
        <w:trPr>
          <w:jc w:val="center"/>
        </w:trPr>
        <w:tc>
          <w:tcPr>
            <w:tcW w:w="3239" w:type="dxa"/>
            <w:tcBorders>
              <w:top w:val="single" w:sz="6" w:space="0" w:color="auto"/>
              <w:left w:val="single" w:sz="6" w:space="0" w:color="000000"/>
              <w:bottom w:val="single" w:sz="6" w:space="0" w:color="auto"/>
              <w:right w:val="single" w:sz="6" w:space="0" w:color="000000"/>
            </w:tcBorders>
          </w:tcPr>
          <w:p w14:paraId="37F2FE58" w14:textId="382E06B9" w:rsidR="008908BF" w:rsidRPr="00331A77" w:rsidRDefault="00FE7028" w:rsidP="00043E96">
            <w:pPr>
              <w:jc w:val="both"/>
              <w:rPr>
                <w:rFonts w:asciiTheme="majorHAnsi" w:hAnsiTheme="majorHAnsi"/>
                <w:color w:val="000000" w:themeColor="text1"/>
                <w:sz w:val="22"/>
                <w:szCs w:val="22"/>
                <w:highlight w:val="yellow"/>
              </w:rPr>
            </w:pPr>
            <w:r w:rsidRPr="00FE7028">
              <w:rPr>
                <w:rFonts w:asciiTheme="majorHAnsi" w:hAnsiTheme="majorHAnsi"/>
                <w:color w:val="000000" w:themeColor="text1"/>
                <w:sz w:val="22"/>
                <w:szCs w:val="22"/>
              </w:rPr>
              <w:t>Owain E Griffiths</w:t>
            </w:r>
          </w:p>
        </w:tc>
        <w:tc>
          <w:tcPr>
            <w:tcW w:w="2880" w:type="dxa"/>
            <w:tcBorders>
              <w:top w:val="single" w:sz="6" w:space="0" w:color="auto"/>
              <w:left w:val="single" w:sz="6" w:space="0" w:color="000000"/>
              <w:bottom w:val="single" w:sz="6" w:space="0" w:color="auto"/>
              <w:right w:val="single" w:sz="6" w:space="0" w:color="000000"/>
            </w:tcBorders>
          </w:tcPr>
          <w:p w14:paraId="00143776" w14:textId="537D2E4A" w:rsidR="008908BF" w:rsidRPr="00C46F15" w:rsidRDefault="00FE7028" w:rsidP="00043E96">
            <w:pPr>
              <w:jc w:val="both"/>
              <w:rPr>
                <w:rFonts w:asciiTheme="majorHAnsi" w:hAnsiTheme="majorHAnsi"/>
                <w:color w:val="000000" w:themeColor="text1"/>
                <w:sz w:val="22"/>
                <w:szCs w:val="22"/>
              </w:rPr>
            </w:pPr>
            <w:r>
              <w:rPr>
                <w:rFonts w:asciiTheme="majorHAnsi" w:hAnsiTheme="majorHAnsi"/>
                <w:color w:val="000000" w:themeColor="text1"/>
                <w:sz w:val="22"/>
                <w:szCs w:val="22"/>
              </w:rPr>
              <w:t>Group Environment Officer</w:t>
            </w:r>
          </w:p>
        </w:tc>
        <w:tc>
          <w:tcPr>
            <w:tcW w:w="1620" w:type="dxa"/>
            <w:tcBorders>
              <w:top w:val="single" w:sz="6" w:space="0" w:color="auto"/>
              <w:left w:val="single" w:sz="6" w:space="0" w:color="000000"/>
              <w:bottom w:val="single" w:sz="6" w:space="0" w:color="auto"/>
              <w:right w:val="single" w:sz="6" w:space="0" w:color="000000"/>
            </w:tcBorders>
          </w:tcPr>
          <w:p w14:paraId="22A053E7" w14:textId="124EC7D1" w:rsidR="008908BF" w:rsidRPr="00C46F15" w:rsidRDefault="00FE7028" w:rsidP="00043E96">
            <w:pPr>
              <w:jc w:val="both"/>
              <w:rPr>
                <w:rFonts w:asciiTheme="majorHAnsi" w:hAnsiTheme="majorHAnsi"/>
                <w:color w:val="000000" w:themeColor="text1"/>
                <w:sz w:val="22"/>
                <w:szCs w:val="22"/>
              </w:rPr>
            </w:pPr>
            <w:r>
              <w:rPr>
                <w:rFonts w:asciiTheme="majorHAnsi" w:hAnsiTheme="majorHAnsi"/>
                <w:color w:val="000000" w:themeColor="text1"/>
                <w:sz w:val="22"/>
                <w:szCs w:val="22"/>
              </w:rPr>
              <w:t>23/09/2020</w:t>
            </w:r>
          </w:p>
        </w:tc>
        <w:tc>
          <w:tcPr>
            <w:tcW w:w="1080" w:type="dxa"/>
            <w:tcBorders>
              <w:top w:val="single" w:sz="6" w:space="0" w:color="auto"/>
              <w:left w:val="single" w:sz="6" w:space="0" w:color="000000"/>
              <w:bottom w:val="single" w:sz="6" w:space="0" w:color="auto"/>
              <w:right w:val="single" w:sz="6" w:space="0" w:color="000000"/>
            </w:tcBorders>
          </w:tcPr>
          <w:p w14:paraId="7BBF9AEF" w14:textId="0246DA71" w:rsidR="008908BF" w:rsidRPr="00C46F15" w:rsidRDefault="00FE7028" w:rsidP="001F2DF9">
            <w:pPr>
              <w:jc w:val="both"/>
              <w:rPr>
                <w:rFonts w:asciiTheme="majorHAnsi" w:hAnsiTheme="majorHAnsi"/>
                <w:color w:val="000000" w:themeColor="text1"/>
                <w:sz w:val="22"/>
                <w:szCs w:val="22"/>
              </w:rPr>
            </w:pPr>
            <w:r>
              <w:rPr>
                <w:rFonts w:asciiTheme="majorHAnsi" w:hAnsiTheme="majorHAnsi"/>
                <w:color w:val="000000" w:themeColor="text1"/>
                <w:sz w:val="22"/>
                <w:szCs w:val="22"/>
              </w:rPr>
              <w:t>0.01</w:t>
            </w:r>
          </w:p>
        </w:tc>
      </w:tr>
    </w:tbl>
    <w:p w14:paraId="3E3F7D4F" w14:textId="77777777" w:rsidR="003A0801" w:rsidRDefault="003A0801" w:rsidP="00F9519E">
      <w:pPr>
        <w:rPr>
          <w:rFonts w:ascii="Calibri" w:hAnsi="Calibri"/>
          <w:b/>
          <w:color w:val="000000" w:themeColor="text1"/>
          <w:sz w:val="22"/>
          <w:szCs w:val="22"/>
        </w:rPr>
      </w:pPr>
    </w:p>
    <w:p w14:paraId="24B71306" w14:textId="77777777" w:rsidR="00F9519E" w:rsidRPr="0099748B" w:rsidRDefault="00F9519E" w:rsidP="00F9519E">
      <w:pPr>
        <w:rPr>
          <w:rFonts w:ascii="Calibri" w:hAnsi="Calibri"/>
          <w:b/>
          <w:color w:val="000000" w:themeColor="text1"/>
          <w:sz w:val="22"/>
          <w:szCs w:val="22"/>
        </w:rPr>
      </w:pPr>
      <w:r w:rsidRPr="0099748B">
        <w:rPr>
          <w:rFonts w:ascii="Calibri" w:hAnsi="Calibri"/>
          <w:b/>
          <w:color w:val="000000" w:themeColor="text1"/>
          <w:sz w:val="22"/>
          <w:szCs w:val="22"/>
        </w:rPr>
        <w:t>Approvals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F9519E" w:rsidRPr="00285A18" w14:paraId="343755F9" w14:textId="77777777" w:rsidTr="003E64B6">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1E618B86" w14:textId="77777777" w:rsidR="00F9519E" w:rsidRPr="00D77954" w:rsidRDefault="00214B10" w:rsidP="003E64B6">
            <w:pPr>
              <w:jc w:val="both"/>
              <w:rPr>
                <w:rFonts w:ascii="Calibri" w:hAnsi="Calibri"/>
                <w:b/>
                <w:color w:val="FFFFFF" w:themeColor="background1"/>
                <w:sz w:val="22"/>
                <w:szCs w:val="22"/>
              </w:rPr>
            </w:pPr>
            <w:r w:rsidRPr="00D77954">
              <w:rPr>
                <w:rFonts w:ascii="Calibri" w:hAnsi="Calibri"/>
                <w:b/>
                <w:color w:val="FFFFFF" w:themeColor="background1"/>
                <w:sz w:val="22"/>
                <w:szCs w:val="22"/>
              </w:rPr>
              <w:t>Name</w:t>
            </w:r>
            <w:r w:rsidR="00F9519E" w:rsidRPr="00D77954">
              <w:rPr>
                <w:rFonts w:ascii="Calibri" w:hAnsi="Calibri"/>
                <w:b/>
                <w:color w:val="FFFFFF" w:themeColor="background1"/>
                <w:sz w:val="22"/>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1F324BF4" w14:textId="77777777" w:rsidR="00F9519E" w:rsidRPr="00D77954" w:rsidRDefault="00F9519E" w:rsidP="003E64B6">
            <w:pPr>
              <w:jc w:val="both"/>
              <w:rPr>
                <w:rFonts w:ascii="Calibri" w:hAnsi="Calibri"/>
                <w:b/>
                <w:color w:val="FFFFFF" w:themeColor="background1"/>
                <w:sz w:val="22"/>
                <w:szCs w:val="22"/>
              </w:rPr>
            </w:pPr>
            <w:r w:rsidRPr="00D77954">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679892ED" w14:textId="77777777" w:rsidR="00F9519E" w:rsidRPr="00D77954" w:rsidRDefault="00F9519E" w:rsidP="003E64B6">
            <w:pPr>
              <w:jc w:val="both"/>
              <w:rPr>
                <w:rFonts w:ascii="Calibri" w:hAnsi="Calibri"/>
                <w:b/>
                <w:color w:val="FFFFFF" w:themeColor="background1"/>
                <w:sz w:val="22"/>
                <w:szCs w:val="22"/>
              </w:rPr>
            </w:pP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63496C48" w14:textId="77777777" w:rsidR="00F9519E" w:rsidRPr="00D77954" w:rsidRDefault="00F9519E" w:rsidP="003E64B6">
            <w:pPr>
              <w:jc w:val="both"/>
              <w:rPr>
                <w:rFonts w:ascii="Calibri" w:hAnsi="Calibri"/>
                <w:b/>
                <w:color w:val="FFFFFF" w:themeColor="background1"/>
                <w:sz w:val="22"/>
                <w:szCs w:val="22"/>
              </w:rPr>
            </w:pPr>
            <w:r w:rsidRPr="00D77954">
              <w:rPr>
                <w:rFonts w:ascii="Calibri" w:hAnsi="Calibri"/>
                <w:b/>
                <w:color w:val="FFFFFF" w:themeColor="background1"/>
                <w:sz w:val="22"/>
                <w:szCs w:val="22"/>
              </w:rPr>
              <w:t>Version</w:t>
            </w:r>
          </w:p>
          <w:p w14:paraId="12CBEC5D" w14:textId="77777777" w:rsidR="00F9519E" w:rsidRPr="00D77954" w:rsidRDefault="00F9519E" w:rsidP="003E64B6">
            <w:pPr>
              <w:jc w:val="both"/>
              <w:rPr>
                <w:rFonts w:ascii="Calibri" w:hAnsi="Calibri"/>
                <w:b/>
                <w:color w:val="FFFFFF" w:themeColor="background1"/>
                <w:sz w:val="8"/>
                <w:szCs w:val="22"/>
              </w:rPr>
            </w:pPr>
          </w:p>
        </w:tc>
      </w:tr>
      <w:tr w:rsidR="00F9519E" w:rsidRPr="00285A18" w14:paraId="0F95F1A3" w14:textId="77777777" w:rsidTr="003E64B6">
        <w:trPr>
          <w:jc w:val="center"/>
        </w:trPr>
        <w:tc>
          <w:tcPr>
            <w:tcW w:w="3239" w:type="dxa"/>
            <w:tcBorders>
              <w:top w:val="single" w:sz="6" w:space="0" w:color="auto"/>
              <w:left w:val="single" w:sz="6" w:space="0" w:color="000000"/>
              <w:bottom w:val="single" w:sz="6" w:space="0" w:color="000000"/>
              <w:right w:val="single" w:sz="6" w:space="0" w:color="000000"/>
            </w:tcBorders>
          </w:tcPr>
          <w:p w14:paraId="49E9EF0C" w14:textId="333D7DB0" w:rsidR="00F9519E" w:rsidRPr="00D77954" w:rsidRDefault="00FE7028" w:rsidP="000B42E0">
            <w:pPr>
              <w:jc w:val="both"/>
              <w:rPr>
                <w:rFonts w:asciiTheme="majorHAnsi" w:hAnsiTheme="majorHAnsi"/>
                <w:color w:val="000000" w:themeColor="text1"/>
                <w:sz w:val="22"/>
                <w:szCs w:val="22"/>
              </w:rPr>
            </w:pPr>
            <w:r>
              <w:rPr>
                <w:rFonts w:asciiTheme="majorHAnsi" w:hAnsiTheme="majorHAnsi"/>
                <w:color w:val="000000" w:themeColor="text1"/>
                <w:sz w:val="22"/>
                <w:szCs w:val="22"/>
              </w:rPr>
              <w:t>Bethan Moseley</w:t>
            </w:r>
          </w:p>
        </w:tc>
        <w:tc>
          <w:tcPr>
            <w:tcW w:w="2880" w:type="dxa"/>
            <w:tcBorders>
              <w:top w:val="single" w:sz="6" w:space="0" w:color="auto"/>
              <w:left w:val="single" w:sz="6" w:space="0" w:color="000000"/>
              <w:bottom w:val="single" w:sz="6" w:space="0" w:color="000000"/>
              <w:right w:val="single" w:sz="6" w:space="0" w:color="000000"/>
            </w:tcBorders>
          </w:tcPr>
          <w:p w14:paraId="2E84850A" w14:textId="1B19F688" w:rsidR="00F9519E" w:rsidRPr="00D77954" w:rsidRDefault="00FE7028" w:rsidP="00FE7028">
            <w:pPr>
              <w:rPr>
                <w:rFonts w:asciiTheme="majorHAnsi" w:hAnsiTheme="majorHAnsi"/>
                <w:color w:val="000000" w:themeColor="text1"/>
                <w:sz w:val="22"/>
                <w:szCs w:val="22"/>
              </w:rPr>
            </w:pPr>
            <w:r>
              <w:rPr>
                <w:rFonts w:asciiTheme="majorHAnsi" w:hAnsiTheme="majorHAnsi"/>
                <w:color w:val="000000" w:themeColor="text1"/>
                <w:sz w:val="22"/>
                <w:szCs w:val="22"/>
              </w:rPr>
              <w:t>Environment Technical Assistant</w:t>
            </w:r>
          </w:p>
        </w:tc>
        <w:tc>
          <w:tcPr>
            <w:tcW w:w="1620" w:type="dxa"/>
            <w:tcBorders>
              <w:top w:val="single" w:sz="6" w:space="0" w:color="auto"/>
              <w:left w:val="single" w:sz="6" w:space="0" w:color="000000"/>
              <w:bottom w:val="single" w:sz="6" w:space="0" w:color="000000"/>
              <w:right w:val="single" w:sz="6" w:space="0" w:color="000000"/>
            </w:tcBorders>
          </w:tcPr>
          <w:p w14:paraId="2CF096C4" w14:textId="0749C24E" w:rsidR="00F9519E" w:rsidRPr="00D77954" w:rsidRDefault="00FE7028" w:rsidP="003E64B6">
            <w:pPr>
              <w:jc w:val="both"/>
              <w:rPr>
                <w:rFonts w:asciiTheme="majorHAnsi" w:hAnsiTheme="majorHAnsi"/>
                <w:color w:val="000000" w:themeColor="text1"/>
                <w:sz w:val="22"/>
                <w:szCs w:val="22"/>
              </w:rPr>
            </w:pPr>
            <w:r>
              <w:rPr>
                <w:rFonts w:asciiTheme="majorHAnsi" w:hAnsiTheme="majorHAnsi"/>
                <w:color w:val="000000" w:themeColor="text1"/>
                <w:sz w:val="22"/>
                <w:szCs w:val="22"/>
              </w:rPr>
              <w:t>23/09/2020</w:t>
            </w:r>
          </w:p>
        </w:tc>
        <w:tc>
          <w:tcPr>
            <w:tcW w:w="1080" w:type="dxa"/>
            <w:tcBorders>
              <w:top w:val="single" w:sz="6" w:space="0" w:color="auto"/>
              <w:left w:val="single" w:sz="6" w:space="0" w:color="000000"/>
              <w:bottom w:val="single" w:sz="6" w:space="0" w:color="000000"/>
              <w:right w:val="single" w:sz="6" w:space="0" w:color="000000"/>
            </w:tcBorders>
          </w:tcPr>
          <w:p w14:paraId="24D4B7A5" w14:textId="3461C51A" w:rsidR="00F9519E" w:rsidRPr="00D77954" w:rsidRDefault="00FE7028" w:rsidP="001F2DF9">
            <w:pPr>
              <w:jc w:val="both"/>
              <w:rPr>
                <w:rFonts w:asciiTheme="majorHAnsi" w:hAnsiTheme="majorHAnsi"/>
                <w:color w:val="000000" w:themeColor="text1"/>
                <w:sz w:val="22"/>
                <w:szCs w:val="22"/>
              </w:rPr>
            </w:pPr>
            <w:r>
              <w:rPr>
                <w:rFonts w:asciiTheme="majorHAnsi" w:hAnsiTheme="majorHAnsi"/>
                <w:color w:val="000000" w:themeColor="text1"/>
                <w:sz w:val="22"/>
                <w:szCs w:val="22"/>
              </w:rPr>
              <w:t>0.01</w:t>
            </w:r>
          </w:p>
        </w:tc>
      </w:tr>
    </w:tbl>
    <w:p w14:paraId="0663B2A4" w14:textId="77777777" w:rsidR="00F9519E" w:rsidRPr="00285A18" w:rsidRDefault="00F9519E" w:rsidP="00F9519E">
      <w:pPr>
        <w:ind w:left="284" w:right="284"/>
        <w:jc w:val="center"/>
        <w:rPr>
          <w:rFonts w:ascii="Times New Roman" w:hAnsi="Times New Roman"/>
          <w:color w:val="000000" w:themeColor="text1"/>
          <w:sz w:val="22"/>
          <w:szCs w:val="22"/>
        </w:rPr>
      </w:pPr>
    </w:p>
    <w:p w14:paraId="39C8E870" w14:textId="77777777" w:rsidR="00F9519E" w:rsidRPr="0099748B" w:rsidRDefault="007C500A" w:rsidP="00F9519E">
      <w:pPr>
        <w:rPr>
          <w:rFonts w:ascii="Calibri" w:hAnsi="Calibri"/>
          <w:b/>
          <w:color w:val="000000" w:themeColor="text1"/>
          <w:sz w:val="22"/>
          <w:szCs w:val="22"/>
        </w:rPr>
      </w:pPr>
      <w:r>
        <w:rPr>
          <w:rFonts w:ascii="Calibri" w:hAnsi="Calibri"/>
          <w:b/>
          <w:color w:val="000000" w:themeColor="text1"/>
          <w:sz w:val="22"/>
          <w:szCs w:val="22"/>
        </w:rPr>
        <w:t>Distribution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F9519E" w:rsidRPr="00285A18" w14:paraId="34DA4142" w14:textId="77777777" w:rsidTr="003E64B6">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6B89E6A1" w14:textId="77777777" w:rsidR="00F9519E" w:rsidRPr="0099748B" w:rsidRDefault="00214B10" w:rsidP="003E64B6">
            <w:pPr>
              <w:jc w:val="both"/>
              <w:rPr>
                <w:rFonts w:ascii="Calibri" w:hAnsi="Calibri"/>
                <w:b/>
                <w:color w:val="FFFFFF" w:themeColor="background1"/>
                <w:sz w:val="22"/>
                <w:szCs w:val="22"/>
              </w:rPr>
            </w:pPr>
            <w:r>
              <w:rPr>
                <w:rFonts w:ascii="Calibri" w:hAnsi="Calibri"/>
                <w:b/>
                <w:color w:val="FFFFFF" w:themeColor="background1"/>
                <w:sz w:val="22"/>
                <w:szCs w:val="22"/>
              </w:rPr>
              <w:t>Name</w:t>
            </w:r>
            <w:r w:rsidR="00F9519E" w:rsidRPr="0099748B">
              <w:rPr>
                <w:rFonts w:ascii="Calibri" w:hAnsi="Calibri"/>
                <w:b/>
                <w:color w:val="FFFFFF" w:themeColor="background1"/>
                <w:sz w:val="22"/>
                <w:szCs w:val="22"/>
              </w:rPr>
              <w:t xml:space="preserv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24619571" w14:textId="77777777" w:rsidR="00F9519E" w:rsidRPr="0099748B" w:rsidRDefault="00F9519E" w:rsidP="003E64B6">
            <w:pPr>
              <w:jc w:val="both"/>
              <w:rPr>
                <w:rFonts w:ascii="Calibri" w:hAnsi="Calibri"/>
                <w:b/>
                <w:color w:val="FFFFFF" w:themeColor="background1"/>
                <w:sz w:val="22"/>
                <w:szCs w:val="22"/>
              </w:rPr>
            </w:pPr>
            <w:r>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4EAED9B4" w14:textId="77777777" w:rsidR="00F9519E" w:rsidRPr="0099748B" w:rsidRDefault="00F9519E" w:rsidP="003E64B6">
            <w:pPr>
              <w:jc w:val="both"/>
              <w:rPr>
                <w:rFonts w:ascii="Calibri" w:hAnsi="Calibri"/>
                <w:b/>
                <w:color w:val="FFFFFF" w:themeColor="background1"/>
                <w:sz w:val="22"/>
                <w:szCs w:val="22"/>
              </w:rPr>
            </w:pPr>
            <w:r w:rsidRPr="0099748B">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24E2BD70" w14:textId="77777777" w:rsidR="00F9519E" w:rsidRDefault="00F9519E" w:rsidP="003E64B6">
            <w:pPr>
              <w:jc w:val="both"/>
              <w:rPr>
                <w:rFonts w:ascii="Calibri" w:hAnsi="Calibri"/>
                <w:b/>
                <w:color w:val="FFFFFF" w:themeColor="background1"/>
                <w:sz w:val="22"/>
                <w:szCs w:val="22"/>
              </w:rPr>
            </w:pPr>
            <w:r w:rsidRPr="0099748B">
              <w:rPr>
                <w:rFonts w:ascii="Calibri" w:hAnsi="Calibri"/>
                <w:b/>
                <w:color w:val="FFFFFF" w:themeColor="background1"/>
                <w:sz w:val="22"/>
                <w:szCs w:val="22"/>
              </w:rPr>
              <w:t>Version</w:t>
            </w:r>
          </w:p>
          <w:p w14:paraId="298A2C82" w14:textId="77777777" w:rsidR="00F9519E" w:rsidRPr="0099748B" w:rsidRDefault="00F9519E" w:rsidP="003E64B6">
            <w:pPr>
              <w:jc w:val="both"/>
              <w:rPr>
                <w:rFonts w:ascii="Calibri" w:hAnsi="Calibri"/>
                <w:b/>
                <w:color w:val="FFFFFF" w:themeColor="background1"/>
                <w:sz w:val="8"/>
                <w:szCs w:val="22"/>
              </w:rPr>
            </w:pPr>
          </w:p>
        </w:tc>
      </w:tr>
      <w:tr w:rsidR="00FE7028" w:rsidRPr="00285A18" w14:paraId="5D49385A" w14:textId="77777777" w:rsidTr="003E64B6">
        <w:trPr>
          <w:jc w:val="center"/>
        </w:trPr>
        <w:tc>
          <w:tcPr>
            <w:tcW w:w="3239" w:type="dxa"/>
            <w:tcBorders>
              <w:top w:val="single" w:sz="6" w:space="0" w:color="auto"/>
              <w:left w:val="single" w:sz="6" w:space="0" w:color="000000"/>
              <w:bottom w:val="single" w:sz="6" w:space="0" w:color="000000"/>
              <w:right w:val="single" w:sz="6" w:space="0" w:color="000000"/>
            </w:tcBorders>
          </w:tcPr>
          <w:p w14:paraId="34064623" w14:textId="4339A940" w:rsidR="00FE7028" w:rsidRPr="008964E3" w:rsidRDefault="00FE7028" w:rsidP="00FE7028">
            <w:pPr>
              <w:jc w:val="both"/>
              <w:rPr>
                <w:rFonts w:asciiTheme="majorHAnsi" w:hAnsiTheme="majorHAnsi"/>
                <w:color w:val="000000" w:themeColor="text1"/>
                <w:sz w:val="22"/>
                <w:szCs w:val="22"/>
              </w:rPr>
            </w:pPr>
            <w:r>
              <w:rPr>
                <w:rFonts w:asciiTheme="majorHAnsi" w:hAnsiTheme="majorHAnsi"/>
                <w:color w:val="000000" w:themeColor="text1"/>
                <w:sz w:val="22"/>
                <w:szCs w:val="22"/>
              </w:rPr>
              <w:t>Andrew McMonagle</w:t>
            </w:r>
          </w:p>
        </w:tc>
        <w:tc>
          <w:tcPr>
            <w:tcW w:w="2880" w:type="dxa"/>
            <w:tcBorders>
              <w:top w:val="single" w:sz="6" w:space="0" w:color="auto"/>
              <w:left w:val="single" w:sz="6" w:space="0" w:color="000000"/>
              <w:bottom w:val="single" w:sz="6" w:space="0" w:color="000000"/>
              <w:right w:val="single" w:sz="6" w:space="0" w:color="000000"/>
            </w:tcBorders>
          </w:tcPr>
          <w:p w14:paraId="6FBD794A" w14:textId="77777777" w:rsidR="00FE7028" w:rsidRPr="008964E3" w:rsidRDefault="00FE7028" w:rsidP="00FE7028">
            <w:pPr>
              <w:jc w:val="both"/>
              <w:rPr>
                <w:rFonts w:asciiTheme="majorHAnsi" w:hAnsiTheme="majorHAnsi"/>
                <w:color w:val="000000" w:themeColor="text1"/>
                <w:sz w:val="22"/>
                <w:szCs w:val="22"/>
              </w:rPr>
            </w:pPr>
            <w:r>
              <w:rPr>
                <w:rFonts w:asciiTheme="majorHAnsi" w:hAnsiTheme="majorHAnsi"/>
                <w:color w:val="000000" w:themeColor="text1"/>
                <w:sz w:val="22"/>
                <w:szCs w:val="22"/>
              </w:rPr>
              <w:t>Project Manager Rail</w:t>
            </w:r>
          </w:p>
        </w:tc>
        <w:tc>
          <w:tcPr>
            <w:tcW w:w="1620" w:type="dxa"/>
            <w:tcBorders>
              <w:top w:val="single" w:sz="6" w:space="0" w:color="auto"/>
              <w:left w:val="single" w:sz="6" w:space="0" w:color="000000"/>
              <w:bottom w:val="single" w:sz="6" w:space="0" w:color="000000"/>
              <w:right w:val="single" w:sz="6" w:space="0" w:color="000000"/>
            </w:tcBorders>
          </w:tcPr>
          <w:p w14:paraId="52E2FE26" w14:textId="0B678FC6" w:rsidR="00FE7028" w:rsidRPr="00D77954" w:rsidRDefault="00FE7028" w:rsidP="00FE7028">
            <w:pPr>
              <w:jc w:val="both"/>
              <w:rPr>
                <w:rFonts w:asciiTheme="majorHAnsi" w:hAnsiTheme="majorHAnsi"/>
                <w:color w:val="000000" w:themeColor="text1"/>
                <w:sz w:val="22"/>
                <w:szCs w:val="22"/>
              </w:rPr>
            </w:pPr>
            <w:r w:rsidRPr="00887AA3">
              <w:t>23/09/2020</w:t>
            </w:r>
          </w:p>
        </w:tc>
        <w:tc>
          <w:tcPr>
            <w:tcW w:w="1080" w:type="dxa"/>
            <w:tcBorders>
              <w:top w:val="single" w:sz="6" w:space="0" w:color="auto"/>
              <w:left w:val="single" w:sz="6" w:space="0" w:color="000000"/>
              <w:bottom w:val="single" w:sz="6" w:space="0" w:color="000000"/>
              <w:right w:val="single" w:sz="6" w:space="0" w:color="000000"/>
            </w:tcBorders>
          </w:tcPr>
          <w:p w14:paraId="693CD1CB" w14:textId="1F034658" w:rsidR="00FE7028" w:rsidRPr="00D77954" w:rsidRDefault="00FE7028" w:rsidP="00FE7028">
            <w:pPr>
              <w:jc w:val="both"/>
              <w:rPr>
                <w:rFonts w:asciiTheme="majorHAnsi" w:hAnsiTheme="majorHAnsi"/>
                <w:color w:val="000000" w:themeColor="text1"/>
                <w:sz w:val="22"/>
                <w:szCs w:val="22"/>
              </w:rPr>
            </w:pPr>
            <w:r w:rsidRPr="00887AA3">
              <w:t>0.01</w:t>
            </w:r>
          </w:p>
        </w:tc>
      </w:tr>
      <w:tr w:rsidR="00FE7028" w:rsidRPr="00285A18" w14:paraId="39FEF18A" w14:textId="77777777" w:rsidTr="003E64B6">
        <w:trPr>
          <w:jc w:val="center"/>
        </w:trPr>
        <w:tc>
          <w:tcPr>
            <w:tcW w:w="3239" w:type="dxa"/>
            <w:tcBorders>
              <w:top w:val="single" w:sz="6" w:space="0" w:color="auto"/>
              <w:left w:val="single" w:sz="6" w:space="0" w:color="000000"/>
              <w:bottom w:val="single" w:sz="6" w:space="0" w:color="000000"/>
              <w:right w:val="single" w:sz="6" w:space="0" w:color="000000"/>
            </w:tcBorders>
          </w:tcPr>
          <w:p w14:paraId="5D03CC34" w14:textId="77777777" w:rsidR="00FE7028" w:rsidRDefault="00FE7028" w:rsidP="00FE7028">
            <w:pPr>
              <w:jc w:val="both"/>
              <w:rPr>
                <w:rFonts w:asciiTheme="majorHAnsi" w:hAnsiTheme="majorHAnsi"/>
                <w:color w:val="000000" w:themeColor="text1"/>
                <w:sz w:val="22"/>
                <w:szCs w:val="22"/>
              </w:rPr>
            </w:pPr>
            <w:r>
              <w:rPr>
                <w:rFonts w:asciiTheme="majorHAnsi" w:hAnsiTheme="majorHAnsi"/>
                <w:color w:val="000000" w:themeColor="text1"/>
                <w:sz w:val="22"/>
                <w:szCs w:val="22"/>
              </w:rPr>
              <w:t>Chris Phillips</w:t>
            </w:r>
          </w:p>
        </w:tc>
        <w:tc>
          <w:tcPr>
            <w:tcW w:w="2880" w:type="dxa"/>
            <w:tcBorders>
              <w:top w:val="single" w:sz="6" w:space="0" w:color="auto"/>
              <w:left w:val="single" w:sz="6" w:space="0" w:color="000000"/>
              <w:bottom w:val="single" w:sz="6" w:space="0" w:color="000000"/>
              <w:right w:val="single" w:sz="6" w:space="0" w:color="000000"/>
            </w:tcBorders>
          </w:tcPr>
          <w:p w14:paraId="75BDDC3A" w14:textId="77777777" w:rsidR="00FE7028" w:rsidRPr="008964E3" w:rsidRDefault="00FE7028" w:rsidP="00FE7028">
            <w:pPr>
              <w:jc w:val="both"/>
              <w:rPr>
                <w:rFonts w:asciiTheme="majorHAnsi" w:hAnsiTheme="majorHAnsi"/>
                <w:color w:val="000000" w:themeColor="text1"/>
                <w:sz w:val="22"/>
                <w:szCs w:val="22"/>
              </w:rPr>
            </w:pPr>
            <w:r>
              <w:rPr>
                <w:rFonts w:asciiTheme="majorHAnsi" w:hAnsiTheme="majorHAnsi"/>
                <w:color w:val="000000" w:themeColor="text1"/>
                <w:sz w:val="22"/>
                <w:szCs w:val="22"/>
              </w:rPr>
              <w:t>Sub Agent Rail</w:t>
            </w:r>
          </w:p>
        </w:tc>
        <w:tc>
          <w:tcPr>
            <w:tcW w:w="1620" w:type="dxa"/>
            <w:tcBorders>
              <w:top w:val="single" w:sz="6" w:space="0" w:color="auto"/>
              <w:left w:val="single" w:sz="6" w:space="0" w:color="000000"/>
              <w:bottom w:val="single" w:sz="6" w:space="0" w:color="000000"/>
              <w:right w:val="single" w:sz="6" w:space="0" w:color="000000"/>
            </w:tcBorders>
          </w:tcPr>
          <w:p w14:paraId="0FB68825" w14:textId="5BAE6646" w:rsidR="00FE7028" w:rsidRPr="00D77954" w:rsidRDefault="00FE7028" w:rsidP="00FE7028">
            <w:pPr>
              <w:jc w:val="both"/>
              <w:rPr>
                <w:rFonts w:asciiTheme="majorHAnsi" w:hAnsiTheme="majorHAnsi"/>
                <w:color w:val="000000" w:themeColor="text1"/>
                <w:sz w:val="22"/>
                <w:szCs w:val="22"/>
              </w:rPr>
            </w:pPr>
            <w:r w:rsidRPr="00887AA3">
              <w:t>23/09/2020</w:t>
            </w:r>
          </w:p>
        </w:tc>
        <w:tc>
          <w:tcPr>
            <w:tcW w:w="1080" w:type="dxa"/>
            <w:tcBorders>
              <w:top w:val="single" w:sz="6" w:space="0" w:color="auto"/>
              <w:left w:val="single" w:sz="6" w:space="0" w:color="000000"/>
              <w:bottom w:val="single" w:sz="6" w:space="0" w:color="000000"/>
              <w:right w:val="single" w:sz="6" w:space="0" w:color="000000"/>
            </w:tcBorders>
          </w:tcPr>
          <w:p w14:paraId="6891BCA5" w14:textId="4C967022" w:rsidR="00FE7028" w:rsidRPr="00D77954" w:rsidRDefault="00FE7028" w:rsidP="00FE7028">
            <w:pPr>
              <w:jc w:val="both"/>
              <w:rPr>
                <w:rFonts w:asciiTheme="majorHAnsi" w:hAnsiTheme="majorHAnsi"/>
                <w:color w:val="000000" w:themeColor="text1"/>
                <w:sz w:val="22"/>
                <w:szCs w:val="22"/>
              </w:rPr>
            </w:pPr>
            <w:r w:rsidRPr="00887AA3">
              <w:t>0.01</w:t>
            </w:r>
          </w:p>
        </w:tc>
      </w:tr>
      <w:tr w:rsidR="00FE7028" w:rsidRPr="00285A18" w14:paraId="2346D1EF" w14:textId="77777777" w:rsidTr="000F1E83">
        <w:trPr>
          <w:jc w:val="center"/>
        </w:trPr>
        <w:tc>
          <w:tcPr>
            <w:tcW w:w="3239" w:type="dxa"/>
            <w:tcBorders>
              <w:top w:val="single" w:sz="6" w:space="0" w:color="000000"/>
              <w:left w:val="single" w:sz="6" w:space="0" w:color="000000"/>
              <w:bottom w:val="single" w:sz="6" w:space="0" w:color="000000"/>
              <w:right w:val="single" w:sz="6" w:space="0" w:color="000000"/>
            </w:tcBorders>
          </w:tcPr>
          <w:p w14:paraId="04850EAF" w14:textId="77777777" w:rsidR="00FE7028" w:rsidRPr="008964E3" w:rsidRDefault="00FE7028" w:rsidP="00FE7028">
            <w:pPr>
              <w:jc w:val="both"/>
              <w:rPr>
                <w:rFonts w:asciiTheme="majorHAnsi" w:hAnsiTheme="majorHAnsi" w:cstheme="majorHAnsi"/>
                <w:color w:val="000000" w:themeColor="text1"/>
                <w:sz w:val="22"/>
                <w:szCs w:val="22"/>
              </w:rPr>
            </w:pPr>
            <w:r w:rsidRPr="008964E3">
              <w:rPr>
                <w:rFonts w:asciiTheme="majorHAnsi" w:hAnsiTheme="majorHAnsi" w:cstheme="majorHAnsi"/>
                <w:color w:val="000000" w:themeColor="text1"/>
                <w:sz w:val="22"/>
                <w:szCs w:val="22"/>
              </w:rPr>
              <w:t xml:space="preserve">Mark Skellon </w:t>
            </w:r>
          </w:p>
        </w:tc>
        <w:tc>
          <w:tcPr>
            <w:tcW w:w="2880" w:type="dxa"/>
            <w:tcBorders>
              <w:top w:val="single" w:sz="6" w:space="0" w:color="000000"/>
              <w:left w:val="single" w:sz="6" w:space="0" w:color="000000"/>
              <w:bottom w:val="single" w:sz="6" w:space="0" w:color="000000"/>
              <w:right w:val="single" w:sz="6" w:space="0" w:color="000000"/>
            </w:tcBorders>
          </w:tcPr>
          <w:p w14:paraId="7F90F0FD" w14:textId="77777777" w:rsidR="00FE7028" w:rsidRPr="008964E3" w:rsidRDefault="00FE7028" w:rsidP="00FE7028">
            <w:pPr>
              <w:jc w:val="both"/>
              <w:rPr>
                <w:rFonts w:asciiTheme="majorHAnsi" w:hAnsiTheme="majorHAnsi" w:cstheme="majorHAnsi"/>
                <w:color w:val="000000" w:themeColor="text1"/>
                <w:sz w:val="22"/>
                <w:szCs w:val="22"/>
              </w:rPr>
            </w:pPr>
            <w:r w:rsidRPr="008964E3">
              <w:rPr>
                <w:rFonts w:asciiTheme="majorHAnsi" w:hAnsiTheme="majorHAnsi" w:cstheme="majorHAnsi"/>
                <w:color w:val="000000" w:themeColor="text1"/>
                <w:sz w:val="22"/>
                <w:szCs w:val="22"/>
              </w:rPr>
              <w:t>Environmental Advisor</w:t>
            </w:r>
          </w:p>
        </w:tc>
        <w:tc>
          <w:tcPr>
            <w:tcW w:w="1620" w:type="dxa"/>
            <w:tcBorders>
              <w:top w:val="single" w:sz="6" w:space="0" w:color="auto"/>
              <w:left w:val="single" w:sz="6" w:space="0" w:color="000000"/>
              <w:bottom w:val="single" w:sz="6" w:space="0" w:color="000000"/>
              <w:right w:val="single" w:sz="6" w:space="0" w:color="000000"/>
            </w:tcBorders>
          </w:tcPr>
          <w:p w14:paraId="767A1A8F" w14:textId="4258A6FC" w:rsidR="00FE7028" w:rsidRPr="00D77954" w:rsidRDefault="00FE7028" w:rsidP="00FE7028">
            <w:pPr>
              <w:jc w:val="both"/>
              <w:rPr>
                <w:rFonts w:asciiTheme="majorHAnsi" w:hAnsiTheme="majorHAnsi" w:cstheme="majorHAnsi"/>
                <w:color w:val="000000" w:themeColor="text1"/>
                <w:sz w:val="22"/>
                <w:szCs w:val="22"/>
              </w:rPr>
            </w:pPr>
            <w:r w:rsidRPr="00887AA3">
              <w:t>23/09/2020</w:t>
            </w:r>
          </w:p>
        </w:tc>
        <w:tc>
          <w:tcPr>
            <w:tcW w:w="1080" w:type="dxa"/>
            <w:tcBorders>
              <w:top w:val="single" w:sz="6" w:space="0" w:color="auto"/>
              <w:left w:val="single" w:sz="6" w:space="0" w:color="000000"/>
              <w:bottom w:val="single" w:sz="6" w:space="0" w:color="000000"/>
              <w:right w:val="single" w:sz="6" w:space="0" w:color="000000"/>
            </w:tcBorders>
          </w:tcPr>
          <w:p w14:paraId="4559DB82" w14:textId="5E0AFB32" w:rsidR="00FE7028" w:rsidRPr="00D77954" w:rsidRDefault="00FE7028" w:rsidP="00FE7028">
            <w:pPr>
              <w:jc w:val="both"/>
              <w:rPr>
                <w:rFonts w:asciiTheme="majorHAnsi" w:hAnsiTheme="majorHAnsi" w:cstheme="majorHAnsi"/>
                <w:color w:val="000000" w:themeColor="text1"/>
                <w:sz w:val="22"/>
                <w:szCs w:val="22"/>
              </w:rPr>
            </w:pPr>
            <w:r w:rsidRPr="00887AA3">
              <w:t>0.01</w:t>
            </w:r>
          </w:p>
        </w:tc>
      </w:tr>
    </w:tbl>
    <w:p w14:paraId="6EF09124" w14:textId="77777777" w:rsidR="00C51532" w:rsidRDefault="00C51532" w:rsidP="000C1351">
      <w:pPr>
        <w:ind w:right="401"/>
        <w:rPr>
          <w:rFonts w:ascii="Calibri" w:hAnsi="Calibri"/>
        </w:rPr>
      </w:pPr>
      <w:bookmarkStart w:id="1" w:name="_Quality_(QMS)"/>
      <w:bookmarkEnd w:id="1"/>
    </w:p>
    <w:tbl>
      <w:tblPr>
        <w:tblStyle w:val="TableGrid"/>
        <w:tblW w:w="1034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48"/>
        <w:gridCol w:w="2900"/>
      </w:tblGrid>
      <w:tr w:rsidR="00C51532" w14:paraId="6990C8BA" w14:textId="77777777" w:rsidTr="003E64B6">
        <w:trPr>
          <w:trHeight w:val="1095"/>
        </w:trPr>
        <w:tc>
          <w:tcPr>
            <w:tcW w:w="7448" w:type="dxa"/>
            <w:vAlign w:val="center"/>
          </w:tcPr>
          <w:p w14:paraId="1DFD11AF" w14:textId="04CB49AF" w:rsidR="00C51532" w:rsidRPr="001D24F1" w:rsidRDefault="00C51532" w:rsidP="003E64B6">
            <w:pPr>
              <w:ind w:right="284"/>
              <w:rPr>
                <w:rFonts w:asciiTheme="majorHAnsi" w:hAnsiTheme="majorHAnsi"/>
                <w:b/>
                <w:color w:val="000000" w:themeColor="text1"/>
                <w:sz w:val="12"/>
                <w:szCs w:val="12"/>
              </w:rPr>
            </w:pPr>
            <w:r w:rsidRPr="001D24F1">
              <w:rPr>
                <w:rFonts w:asciiTheme="majorHAnsi" w:hAnsiTheme="majorHAnsi"/>
                <w:b/>
                <w:color w:val="000000" w:themeColor="text1"/>
                <w:sz w:val="12"/>
                <w:szCs w:val="12"/>
              </w:rPr>
              <w:lastRenderedPageBreak/>
              <w:t xml:space="preserve">© </w:t>
            </w:r>
            <w:r w:rsidR="00FE7028">
              <w:rPr>
                <w:rFonts w:asciiTheme="majorHAnsi" w:hAnsiTheme="majorHAnsi"/>
                <w:b/>
                <w:color w:val="000000" w:themeColor="text1"/>
                <w:sz w:val="12"/>
                <w:szCs w:val="12"/>
              </w:rPr>
              <w:t>2020 2021</w:t>
            </w:r>
            <w:r w:rsidRPr="001D24F1">
              <w:rPr>
                <w:rFonts w:asciiTheme="majorHAnsi" w:hAnsiTheme="majorHAnsi"/>
                <w:b/>
                <w:color w:val="000000" w:themeColor="text1"/>
                <w:sz w:val="12"/>
                <w:szCs w:val="12"/>
              </w:rPr>
              <w:t xml:space="preserve"> Gwynedd Council / YGC. All Rights Reserved.</w:t>
            </w:r>
          </w:p>
          <w:p w14:paraId="109C26F1" w14:textId="77777777" w:rsidR="00C51532" w:rsidRDefault="00C51532" w:rsidP="003E64B6">
            <w:pPr>
              <w:ind w:right="284"/>
              <w:rPr>
                <w:rFonts w:asciiTheme="majorHAnsi" w:hAnsiTheme="majorHAnsi"/>
                <w:color w:val="000000" w:themeColor="text1"/>
                <w:sz w:val="12"/>
                <w:szCs w:val="12"/>
              </w:rPr>
            </w:pPr>
            <w:r w:rsidRPr="007C500A">
              <w:rPr>
                <w:rFonts w:asciiTheme="majorHAnsi" w:hAnsiTheme="majorHAnsi"/>
                <w:color w:val="000000" w:themeColor="text1"/>
                <w:sz w:val="12"/>
                <w:szCs w:val="12"/>
              </w:rPr>
              <w:t xml:space="preserve">Copyright in any or all of this documentation belongs to Gwynedd Council / YGC of Council Offices, </w:t>
            </w:r>
            <w:r w:rsidR="00522F27" w:rsidRPr="007C500A">
              <w:rPr>
                <w:rFonts w:asciiTheme="majorHAnsi" w:hAnsiTheme="majorHAnsi"/>
                <w:color w:val="000000" w:themeColor="text1"/>
                <w:sz w:val="12"/>
                <w:szCs w:val="12"/>
              </w:rPr>
              <w:t>Shire hall</w:t>
            </w:r>
            <w:r w:rsidRPr="007C500A">
              <w:rPr>
                <w:rFonts w:asciiTheme="majorHAnsi" w:hAnsiTheme="majorHAnsi"/>
                <w:color w:val="000000" w:themeColor="text1"/>
                <w:sz w:val="12"/>
                <w:szCs w:val="12"/>
              </w:rPr>
              <w:t xml:space="preserve"> Street, Caernarfon, Gwynedd, LL55 1SH (the 'Owner') and may not be used, sold, transferred, copied or reproduced in whole or in part, in any manner of form or on any media to any person other than in accordance with the terms of the Owner's agreement or otherwise without the prior written consent of the Owner.</w:t>
            </w:r>
          </w:p>
        </w:tc>
        <w:tc>
          <w:tcPr>
            <w:tcW w:w="2900" w:type="dxa"/>
            <w:vAlign w:val="center"/>
          </w:tcPr>
          <w:p w14:paraId="518EA026" w14:textId="77777777" w:rsidR="00C51532" w:rsidRDefault="00C51532" w:rsidP="003E64B6">
            <w:pPr>
              <w:ind w:right="284"/>
              <w:jc w:val="right"/>
              <w:rPr>
                <w:rFonts w:asciiTheme="majorHAnsi" w:hAnsiTheme="majorHAnsi"/>
                <w:noProof/>
                <w:color w:val="000000" w:themeColor="text1"/>
                <w:sz w:val="12"/>
                <w:szCs w:val="12"/>
              </w:rPr>
            </w:pPr>
          </w:p>
          <w:p w14:paraId="67A2BF46" w14:textId="77777777" w:rsidR="00C51532" w:rsidRDefault="00C51532" w:rsidP="003E64B6">
            <w:pPr>
              <w:ind w:right="284"/>
              <w:jc w:val="right"/>
              <w:rPr>
                <w:rFonts w:asciiTheme="majorHAnsi" w:hAnsiTheme="majorHAnsi"/>
                <w:color w:val="000000" w:themeColor="text1"/>
                <w:sz w:val="12"/>
                <w:szCs w:val="12"/>
              </w:rPr>
            </w:pPr>
            <w:r>
              <w:rPr>
                <w:rFonts w:asciiTheme="majorHAnsi" w:hAnsiTheme="majorHAnsi"/>
                <w:noProof/>
                <w:color w:val="000000" w:themeColor="text1"/>
                <w:sz w:val="12"/>
                <w:szCs w:val="12"/>
              </w:rPr>
              <w:drawing>
                <wp:inline distT="0" distB="0" distL="0" distR="0" wp14:anchorId="048D5135" wp14:editId="2DF59AFB">
                  <wp:extent cx="1524132" cy="423709"/>
                  <wp:effectExtent l="0" t="0" r="0" b="0"/>
                  <wp:docPr id="3" name="Llu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SI.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24132" cy="423709"/>
                          </a:xfrm>
                          <a:prstGeom prst="rect">
                            <a:avLst/>
                          </a:prstGeom>
                        </pic:spPr>
                      </pic:pic>
                    </a:graphicData>
                  </a:graphic>
                </wp:inline>
              </w:drawing>
            </w:r>
          </w:p>
        </w:tc>
      </w:tr>
    </w:tbl>
    <w:p w14:paraId="727181C7" w14:textId="77777777" w:rsidR="00C51532" w:rsidRDefault="00C51532">
      <w:pPr>
        <w:spacing w:line="240" w:lineRule="auto"/>
        <w:rPr>
          <w:rFonts w:ascii="Calibri" w:hAnsi="Calibri"/>
        </w:rPr>
      </w:pPr>
      <w:r>
        <w:rPr>
          <w:rFonts w:ascii="Calibri" w:hAnsi="Calibri"/>
        </w:rPr>
        <w:br w:type="page"/>
      </w:r>
    </w:p>
    <w:sdt>
      <w:sdtPr>
        <w:rPr>
          <w:rFonts w:ascii="Calibri Light" w:eastAsia="Times New Roman" w:hAnsi="Calibri Light" w:cs="Times New Roman"/>
          <w:i w:val="0"/>
          <w:color w:val="auto"/>
          <w:sz w:val="24"/>
          <w:szCs w:val="24"/>
          <w:lang w:val="cy-GB" w:eastAsia="en-GB"/>
        </w:rPr>
        <w:id w:val="-1492558862"/>
        <w:docPartObj>
          <w:docPartGallery w:val="Table of Contents"/>
          <w:docPartUnique/>
        </w:docPartObj>
      </w:sdtPr>
      <w:sdtEndPr>
        <w:rPr>
          <w:b/>
          <w:bCs/>
        </w:rPr>
      </w:sdtEndPr>
      <w:sdtContent>
        <w:p w14:paraId="078C92F4" w14:textId="128C5808" w:rsidR="00252912" w:rsidRPr="00A3025E" w:rsidRDefault="00252912">
          <w:pPr>
            <w:pStyle w:val="TOCHeading"/>
            <w:rPr>
              <w:b/>
              <w:color w:val="auto"/>
            </w:rPr>
          </w:pPr>
          <w:r w:rsidRPr="00A3025E">
            <w:rPr>
              <w:b/>
              <w:color w:val="auto"/>
              <w:lang w:val="cy-GB"/>
            </w:rPr>
            <w:t>Contents</w:t>
          </w:r>
        </w:p>
        <w:p w14:paraId="44D4FCEE" w14:textId="3794C8E8" w:rsidR="00112900" w:rsidRDefault="00A3025E">
          <w:pPr>
            <w:pStyle w:val="TOC1"/>
            <w:tabs>
              <w:tab w:val="right" w:leader="dot" w:pos="9016"/>
            </w:tabs>
            <w:rPr>
              <w:rFonts w:asciiTheme="minorHAnsi" w:eastAsiaTheme="minorEastAsia" w:hAnsiTheme="minorHAnsi" w:cstheme="minorBidi"/>
              <w:bCs w:val="0"/>
              <w:noProof/>
              <w:sz w:val="22"/>
              <w:szCs w:val="22"/>
            </w:rPr>
          </w:pPr>
          <w:r>
            <w:rPr>
              <w:b/>
            </w:rPr>
            <w:fldChar w:fldCharType="begin"/>
          </w:r>
          <w:r>
            <w:rPr>
              <w:b/>
            </w:rPr>
            <w:instrText xml:space="preserve"> TOC \o "1-3" \h \z \u </w:instrText>
          </w:r>
          <w:r>
            <w:rPr>
              <w:b/>
            </w:rPr>
            <w:fldChar w:fldCharType="separate"/>
          </w:r>
          <w:hyperlink w:anchor="_Toc49428295" w:history="1">
            <w:r w:rsidR="00112900" w:rsidRPr="00CE6DFB">
              <w:rPr>
                <w:rStyle w:val="Hyperlink"/>
                <w:noProof/>
              </w:rPr>
              <w:t>Background:</w:t>
            </w:r>
            <w:r w:rsidR="00112900">
              <w:rPr>
                <w:noProof/>
                <w:webHidden/>
              </w:rPr>
              <w:tab/>
            </w:r>
            <w:r w:rsidR="00112900">
              <w:rPr>
                <w:noProof/>
                <w:webHidden/>
              </w:rPr>
              <w:fldChar w:fldCharType="begin"/>
            </w:r>
            <w:r w:rsidR="00112900">
              <w:rPr>
                <w:noProof/>
                <w:webHidden/>
              </w:rPr>
              <w:instrText xml:space="preserve"> PAGEREF _Toc49428295 \h </w:instrText>
            </w:r>
            <w:r w:rsidR="00112900">
              <w:rPr>
                <w:noProof/>
                <w:webHidden/>
              </w:rPr>
            </w:r>
            <w:r w:rsidR="00112900">
              <w:rPr>
                <w:noProof/>
                <w:webHidden/>
              </w:rPr>
              <w:fldChar w:fldCharType="separate"/>
            </w:r>
            <w:r w:rsidR="00112900">
              <w:rPr>
                <w:noProof/>
                <w:webHidden/>
              </w:rPr>
              <w:t>3</w:t>
            </w:r>
            <w:r w:rsidR="00112900">
              <w:rPr>
                <w:noProof/>
                <w:webHidden/>
              </w:rPr>
              <w:fldChar w:fldCharType="end"/>
            </w:r>
          </w:hyperlink>
        </w:p>
        <w:p w14:paraId="39F81505" w14:textId="7C02A10E" w:rsidR="00112900" w:rsidRDefault="0039747A">
          <w:pPr>
            <w:pStyle w:val="TOC1"/>
            <w:tabs>
              <w:tab w:val="right" w:leader="dot" w:pos="9016"/>
            </w:tabs>
            <w:rPr>
              <w:rFonts w:asciiTheme="minorHAnsi" w:eastAsiaTheme="minorEastAsia" w:hAnsiTheme="minorHAnsi" w:cstheme="minorBidi"/>
              <w:bCs w:val="0"/>
              <w:noProof/>
              <w:sz w:val="22"/>
              <w:szCs w:val="22"/>
            </w:rPr>
          </w:pPr>
          <w:hyperlink w:anchor="_Toc49428296" w:history="1">
            <w:r w:rsidR="00112900" w:rsidRPr="00CE6DFB">
              <w:rPr>
                <w:rStyle w:val="Hyperlink"/>
                <w:noProof/>
              </w:rPr>
              <w:t>Appraisal Method:</w:t>
            </w:r>
            <w:r w:rsidR="00112900">
              <w:rPr>
                <w:noProof/>
                <w:webHidden/>
              </w:rPr>
              <w:tab/>
            </w:r>
            <w:r w:rsidR="00112900">
              <w:rPr>
                <w:noProof/>
                <w:webHidden/>
              </w:rPr>
              <w:fldChar w:fldCharType="begin"/>
            </w:r>
            <w:r w:rsidR="00112900">
              <w:rPr>
                <w:noProof/>
                <w:webHidden/>
              </w:rPr>
              <w:instrText xml:space="preserve"> PAGEREF _Toc49428296 \h </w:instrText>
            </w:r>
            <w:r w:rsidR="00112900">
              <w:rPr>
                <w:noProof/>
                <w:webHidden/>
              </w:rPr>
            </w:r>
            <w:r w:rsidR="00112900">
              <w:rPr>
                <w:noProof/>
                <w:webHidden/>
              </w:rPr>
              <w:fldChar w:fldCharType="separate"/>
            </w:r>
            <w:r w:rsidR="00112900">
              <w:rPr>
                <w:noProof/>
                <w:webHidden/>
              </w:rPr>
              <w:t>4</w:t>
            </w:r>
            <w:r w:rsidR="00112900">
              <w:rPr>
                <w:noProof/>
                <w:webHidden/>
              </w:rPr>
              <w:fldChar w:fldCharType="end"/>
            </w:r>
          </w:hyperlink>
        </w:p>
        <w:p w14:paraId="7D4B437E" w14:textId="6D4F1E7A" w:rsidR="00112900" w:rsidRDefault="0039747A">
          <w:pPr>
            <w:pStyle w:val="TOC1"/>
            <w:tabs>
              <w:tab w:val="right" w:leader="dot" w:pos="9016"/>
            </w:tabs>
            <w:rPr>
              <w:rFonts w:asciiTheme="minorHAnsi" w:eastAsiaTheme="minorEastAsia" w:hAnsiTheme="minorHAnsi" w:cstheme="minorBidi"/>
              <w:bCs w:val="0"/>
              <w:noProof/>
              <w:sz w:val="22"/>
              <w:szCs w:val="22"/>
            </w:rPr>
          </w:pPr>
          <w:hyperlink w:anchor="_Toc49428297" w:history="1">
            <w:r w:rsidR="00112900" w:rsidRPr="00CE6DFB">
              <w:rPr>
                <w:rStyle w:val="Hyperlink"/>
                <w:noProof/>
              </w:rPr>
              <w:t>Environmental Topic, Observations &amp; Recommendation</w:t>
            </w:r>
            <w:r w:rsidR="00112900">
              <w:rPr>
                <w:noProof/>
                <w:webHidden/>
              </w:rPr>
              <w:tab/>
            </w:r>
            <w:r w:rsidR="00112900">
              <w:rPr>
                <w:noProof/>
                <w:webHidden/>
              </w:rPr>
              <w:fldChar w:fldCharType="begin"/>
            </w:r>
            <w:r w:rsidR="00112900">
              <w:rPr>
                <w:noProof/>
                <w:webHidden/>
              </w:rPr>
              <w:instrText xml:space="preserve"> PAGEREF _Toc49428297 \h </w:instrText>
            </w:r>
            <w:r w:rsidR="00112900">
              <w:rPr>
                <w:noProof/>
                <w:webHidden/>
              </w:rPr>
            </w:r>
            <w:r w:rsidR="00112900">
              <w:rPr>
                <w:noProof/>
                <w:webHidden/>
              </w:rPr>
              <w:fldChar w:fldCharType="separate"/>
            </w:r>
            <w:r w:rsidR="00112900">
              <w:rPr>
                <w:noProof/>
                <w:webHidden/>
              </w:rPr>
              <w:t>5</w:t>
            </w:r>
            <w:r w:rsidR="00112900">
              <w:rPr>
                <w:noProof/>
                <w:webHidden/>
              </w:rPr>
              <w:fldChar w:fldCharType="end"/>
            </w:r>
          </w:hyperlink>
        </w:p>
        <w:p w14:paraId="4B694171" w14:textId="534B5371" w:rsidR="00112900" w:rsidRDefault="0039747A">
          <w:pPr>
            <w:pStyle w:val="TOC2"/>
            <w:tabs>
              <w:tab w:val="right" w:leader="dot" w:pos="9016"/>
            </w:tabs>
            <w:rPr>
              <w:rFonts w:eastAsiaTheme="minorEastAsia" w:cstheme="minorBidi"/>
              <w:i w:val="0"/>
              <w:iCs w:val="0"/>
              <w:noProof/>
              <w:sz w:val="22"/>
              <w:szCs w:val="22"/>
            </w:rPr>
          </w:pPr>
          <w:hyperlink w:anchor="_Toc49428298" w:history="1">
            <w:r w:rsidR="00112900" w:rsidRPr="00CE6DFB">
              <w:rPr>
                <w:rStyle w:val="Hyperlink"/>
                <w:noProof/>
              </w:rPr>
              <w:t>EIA Screening Requirement</w:t>
            </w:r>
            <w:r w:rsidR="00112900">
              <w:rPr>
                <w:noProof/>
                <w:webHidden/>
              </w:rPr>
              <w:tab/>
            </w:r>
            <w:r w:rsidR="00112900">
              <w:rPr>
                <w:noProof/>
                <w:webHidden/>
              </w:rPr>
              <w:fldChar w:fldCharType="begin"/>
            </w:r>
            <w:r w:rsidR="00112900">
              <w:rPr>
                <w:noProof/>
                <w:webHidden/>
              </w:rPr>
              <w:instrText xml:space="preserve"> PAGEREF _Toc49428298 \h </w:instrText>
            </w:r>
            <w:r w:rsidR="00112900">
              <w:rPr>
                <w:noProof/>
                <w:webHidden/>
              </w:rPr>
            </w:r>
            <w:r w:rsidR="00112900">
              <w:rPr>
                <w:noProof/>
                <w:webHidden/>
              </w:rPr>
              <w:fldChar w:fldCharType="separate"/>
            </w:r>
            <w:r w:rsidR="00112900">
              <w:rPr>
                <w:noProof/>
                <w:webHidden/>
              </w:rPr>
              <w:t>5</w:t>
            </w:r>
            <w:r w:rsidR="00112900">
              <w:rPr>
                <w:noProof/>
                <w:webHidden/>
              </w:rPr>
              <w:fldChar w:fldCharType="end"/>
            </w:r>
          </w:hyperlink>
        </w:p>
        <w:p w14:paraId="200071E1" w14:textId="5265567E" w:rsidR="00112900" w:rsidRDefault="0039747A">
          <w:pPr>
            <w:pStyle w:val="TOC2"/>
            <w:tabs>
              <w:tab w:val="right" w:leader="dot" w:pos="9016"/>
            </w:tabs>
            <w:rPr>
              <w:rFonts w:eastAsiaTheme="minorEastAsia" w:cstheme="minorBidi"/>
              <w:i w:val="0"/>
              <w:iCs w:val="0"/>
              <w:noProof/>
              <w:sz w:val="22"/>
              <w:szCs w:val="22"/>
            </w:rPr>
          </w:pPr>
          <w:hyperlink w:anchor="_Toc49428299" w:history="1">
            <w:r w:rsidR="00112900" w:rsidRPr="00CE6DFB">
              <w:rPr>
                <w:rStyle w:val="Hyperlink"/>
                <w:noProof/>
              </w:rPr>
              <w:t>Air Quality</w:t>
            </w:r>
            <w:r w:rsidR="00112900">
              <w:rPr>
                <w:noProof/>
                <w:webHidden/>
              </w:rPr>
              <w:tab/>
            </w:r>
            <w:r w:rsidR="00112900">
              <w:rPr>
                <w:noProof/>
                <w:webHidden/>
              </w:rPr>
              <w:fldChar w:fldCharType="begin"/>
            </w:r>
            <w:r w:rsidR="00112900">
              <w:rPr>
                <w:noProof/>
                <w:webHidden/>
              </w:rPr>
              <w:instrText xml:space="preserve"> PAGEREF _Toc49428299 \h </w:instrText>
            </w:r>
            <w:r w:rsidR="00112900">
              <w:rPr>
                <w:noProof/>
                <w:webHidden/>
              </w:rPr>
            </w:r>
            <w:r w:rsidR="00112900">
              <w:rPr>
                <w:noProof/>
                <w:webHidden/>
              </w:rPr>
              <w:fldChar w:fldCharType="separate"/>
            </w:r>
            <w:r w:rsidR="00112900">
              <w:rPr>
                <w:noProof/>
                <w:webHidden/>
              </w:rPr>
              <w:t>5</w:t>
            </w:r>
            <w:r w:rsidR="00112900">
              <w:rPr>
                <w:noProof/>
                <w:webHidden/>
              </w:rPr>
              <w:fldChar w:fldCharType="end"/>
            </w:r>
          </w:hyperlink>
        </w:p>
        <w:p w14:paraId="4C1D98CF" w14:textId="045E98DE" w:rsidR="00112900" w:rsidRDefault="0039747A">
          <w:pPr>
            <w:pStyle w:val="TOC2"/>
            <w:tabs>
              <w:tab w:val="right" w:leader="dot" w:pos="9016"/>
            </w:tabs>
            <w:rPr>
              <w:rFonts w:eastAsiaTheme="minorEastAsia" w:cstheme="minorBidi"/>
              <w:i w:val="0"/>
              <w:iCs w:val="0"/>
              <w:noProof/>
              <w:sz w:val="22"/>
              <w:szCs w:val="22"/>
            </w:rPr>
          </w:pPr>
          <w:hyperlink w:anchor="_Toc49428300" w:history="1">
            <w:r w:rsidR="00112900" w:rsidRPr="00CE6DFB">
              <w:rPr>
                <w:rStyle w:val="Hyperlink"/>
                <w:noProof/>
              </w:rPr>
              <w:t>Cultural Heritage</w:t>
            </w:r>
            <w:r w:rsidR="00112900">
              <w:rPr>
                <w:noProof/>
                <w:webHidden/>
              </w:rPr>
              <w:tab/>
            </w:r>
            <w:r w:rsidR="00112900">
              <w:rPr>
                <w:noProof/>
                <w:webHidden/>
              </w:rPr>
              <w:fldChar w:fldCharType="begin"/>
            </w:r>
            <w:r w:rsidR="00112900">
              <w:rPr>
                <w:noProof/>
                <w:webHidden/>
              </w:rPr>
              <w:instrText xml:space="preserve"> PAGEREF _Toc49428300 \h </w:instrText>
            </w:r>
            <w:r w:rsidR="00112900">
              <w:rPr>
                <w:noProof/>
                <w:webHidden/>
              </w:rPr>
            </w:r>
            <w:r w:rsidR="00112900">
              <w:rPr>
                <w:noProof/>
                <w:webHidden/>
              </w:rPr>
              <w:fldChar w:fldCharType="separate"/>
            </w:r>
            <w:r w:rsidR="00112900">
              <w:rPr>
                <w:noProof/>
                <w:webHidden/>
              </w:rPr>
              <w:t>6</w:t>
            </w:r>
            <w:r w:rsidR="00112900">
              <w:rPr>
                <w:noProof/>
                <w:webHidden/>
              </w:rPr>
              <w:fldChar w:fldCharType="end"/>
            </w:r>
          </w:hyperlink>
        </w:p>
        <w:p w14:paraId="267C0F66" w14:textId="12F19E35" w:rsidR="00112900" w:rsidRDefault="0039747A">
          <w:pPr>
            <w:pStyle w:val="TOC2"/>
            <w:tabs>
              <w:tab w:val="right" w:leader="dot" w:pos="9016"/>
            </w:tabs>
            <w:rPr>
              <w:rFonts w:eastAsiaTheme="minorEastAsia" w:cstheme="minorBidi"/>
              <w:i w:val="0"/>
              <w:iCs w:val="0"/>
              <w:noProof/>
              <w:sz w:val="22"/>
              <w:szCs w:val="22"/>
            </w:rPr>
          </w:pPr>
          <w:hyperlink w:anchor="_Toc49428301" w:history="1">
            <w:r w:rsidR="00112900" w:rsidRPr="00CE6DFB">
              <w:rPr>
                <w:rStyle w:val="Hyperlink"/>
                <w:noProof/>
              </w:rPr>
              <w:t>Landscape</w:t>
            </w:r>
            <w:r w:rsidR="00112900">
              <w:rPr>
                <w:noProof/>
                <w:webHidden/>
              </w:rPr>
              <w:tab/>
            </w:r>
            <w:r w:rsidR="00112900">
              <w:rPr>
                <w:noProof/>
                <w:webHidden/>
              </w:rPr>
              <w:fldChar w:fldCharType="begin"/>
            </w:r>
            <w:r w:rsidR="00112900">
              <w:rPr>
                <w:noProof/>
                <w:webHidden/>
              </w:rPr>
              <w:instrText xml:space="preserve"> PAGEREF _Toc49428301 \h </w:instrText>
            </w:r>
            <w:r w:rsidR="00112900">
              <w:rPr>
                <w:noProof/>
                <w:webHidden/>
              </w:rPr>
            </w:r>
            <w:r w:rsidR="00112900">
              <w:rPr>
                <w:noProof/>
                <w:webHidden/>
              </w:rPr>
              <w:fldChar w:fldCharType="separate"/>
            </w:r>
            <w:r w:rsidR="00112900">
              <w:rPr>
                <w:noProof/>
                <w:webHidden/>
              </w:rPr>
              <w:t>6</w:t>
            </w:r>
            <w:r w:rsidR="00112900">
              <w:rPr>
                <w:noProof/>
                <w:webHidden/>
              </w:rPr>
              <w:fldChar w:fldCharType="end"/>
            </w:r>
          </w:hyperlink>
        </w:p>
        <w:p w14:paraId="00677980" w14:textId="74122AB5" w:rsidR="00112900" w:rsidRDefault="0039747A">
          <w:pPr>
            <w:pStyle w:val="TOC2"/>
            <w:tabs>
              <w:tab w:val="right" w:leader="dot" w:pos="9016"/>
            </w:tabs>
            <w:rPr>
              <w:rFonts w:eastAsiaTheme="minorEastAsia" w:cstheme="minorBidi"/>
              <w:i w:val="0"/>
              <w:iCs w:val="0"/>
              <w:noProof/>
              <w:sz w:val="22"/>
              <w:szCs w:val="22"/>
            </w:rPr>
          </w:pPr>
          <w:hyperlink w:anchor="_Toc49428302" w:history="1">
            <w:r w:rsidR="00112900" w:rsidRPr="00CE6DFB">
              <w:rPr>
                <w:rStyle w:val="Hyperlink"/>
                <w:noProof/>
              </w:rPr>
              <w:t>Biodiversity</w:t>
            </w:r>
            <w:r w:rsidR="00112900">
              <w:rPr>
                <w:noProof/>
                <w:webHidden/>
              </w:rPr>
              <w:tab/>
            </w:r>
            <w:r w:rsidR="00112900">
              <w:rPr>
                <w:noProof/>
                <w:webHidden/>
              </w:rPr>
              <w:fldChar w:fldCharType="begin"/>
            </w:r>
            <w:r w:rsidR="00112900">
              <w:rPr>
                <w:noProof/>
                <w:webHidden/>
              </w:rPr>
              <w:instrText xml:space="preserve"> PAGEREF _Toc49428302 \h </w:instrText>
            </w:r>
            <w:r w:rsidR="00112900">
              <w:rPr>
                <w:noProof/>
                <w:webHidden/>
              </w:rPr>
            </w:r>
            <w:r w:rsidR="00112900">
              <w:rPr>
                <w:noProof/>
                <w:webHidden/>
              </w:rPr>
              <w:fldChar w:fldCharType="separate"/>
            </w:r>
            <w:r w:rsidR="00112900">
              <w:rPr>
                <w:noProof/>
                <w:webHidden/>
              </w:rPr>
              <w:t>6</w:t>
            </w:r>
            <w:r w:rsidR="00112900">
              <w:rPr>
                <w:noProof/>
                <w:webHidden/>
              </w:rPr>
              <w:fldChar w:fldCharType="end"/>
            </w:r>
          </w:hyperlink>
        </w:p>
        <w:p w14:paraId="1CACD4E1" w14:textId="197B12B3" w:rsidR="00112900" w:rsidRDefault="0039747A">
          <w:pPr>
            <w:pStyle w:val="TOC2"/>
            <w:tabs>
              <w:tab w:val="right" w:leader="dot" w:pos="9016"/>
            </w:tabs>
            <w:rPr>
              <w:rFonts w:eastAsiaTheme="minorEastAsia" w:cstheme="minorBidi"/>
              <w:i w:val="0"/>
              <w:iCs w:val="0"/>
              <w:noProof/>
              <w:sz w:val="22"/>
              <w:szCs w:val="22"/>
            </w:rPr>
          </w:pPr>
          <w:hyperlink w:anchor="_Toc49428303" w:history="1">
            <w:r w:rsidR="00112900" w:rsidRPr="00CE6DFB">
              <w:rPr>
                <w:rStyle w:val="Hyperlink"/>
                <w:noProof/>
              </w:rPr>
              <w:t>Nature Conservation Sites</w:t>
            </w:r>
            <w:r w:rsidR="00112900">
              <w:rPr>
                <w:noProof/>
                <w:webHidden/>
              </w:rPr>
              <w:tab/>
            </w:r>
            <w:r w:rsidR="00112900">
              <w:rPr>
                <w:noProof/>
                <w:webHidden/>
              </w:rPr>
              <w:fldChar w:fldCharType="begin"/>
            </w:r>
            <w:r w:rsidR="00112900">
              <w:rPr>
                <w:noProof/>
                <w:webHidden/>
              </w:rPr>
              <w:instrText xml:space="preserve"> PAGEREF _Toc49428303 \h </w:instrText>
            </w:r>
            <w:r w:rsidR="00112900">
              <w:rPr>
                <w:noProof/>
                <w:webHidden/>
              </w:rPr>
            </w:r>
            <w:r w:rsidR="00112900">
              <w:rPr>
                <w:noProof/>
                <w:webHidden/>
              </w:rPr>
              <w:fldChar w:fldCharType="separate"/>
            </w:r>
            <w:r w:rsidR="00112900">
              <w:rPr>
                <w:noProof/>
                <w:webHidden/>
              </w:rPr>
              <w:t>9</w:t>
            </w:r>
            <w:r w:rsidR="00112900">
              <w:rPr>
                <w:noProof/>
                <w:webHidden/>
              </w:rPr>
              <w:fldChar w:fldCharType="end"/>
            </w:r>
          </w:hyperlink>
        </w:p>
        <w:p w14:paraId="2D6F8A1E" w14:textId="4BCD22BF" w:rsidR="00112900" w:rsidRDefault="0039747A">
          <w:pPr>
            <w:pStyle w:val="TOC2"/>
            <w:tabs>
              <w:tab w:val="right" w:leader="dot" w:pos="9016"/>
            </w:tabs>
            <w:rPr>
              <w:rFonts w:eastAsiaTheme="minorEastAsia" w:cstheme="minorBidi"/>
              <w:i w:val="0"/>
              <w:iCs w:val="0"/>
              <w:noProof/>
              <w:sz w:val="22"/>
              <w:szCs w:val="22"/>
            </w:rPr>
          </w:pPr>
          <w:hyperlink w:anchor="_Toc49428304" w:history="1">
            <w:r w:rsidR="00112900" w:rsidRPr="00CE6DFB">
              <w:rPr>
                <w:rStyle w:val="Hyperlink"/>
                <w:noProof/>
              </w:rPr>
              <w:t>Invasive Non-Native Species</w:t>
            </w:r>
            <w:r w:rsidR="00112900">
              <w:rPr>
                <w:noProof/>
                <w:webHidden/>
              </w:rPr>
              <w:tab/>
            </w:r>
            <w:r w:rsidR="00112900">
              <w:rPr>
                <w:noProof/>
                <w:webHidden/>
              </w:rPr>
              <w:fldChar w:fldCharType="begin"/>
            </w:r>
            <w:r w:rsidR="00112900">
              <w:rPr>
                <w:noProof/>
                <w:webHidden/>
              </w:rPr>
              <w:instrText xml:space="preserve"> PAGEREF _Toc49428304 \h </w:instrText>
            </w:r>
            <w:r w:rsidR="00112900">
              <w:rPr>
                <w:noProof/>
                <w:webHidden/>
              </w:rPr>
            </w:r>
            <w:r w:rsidR="00112900">
              <w:rPr>
                <w:noProof/>
                <w:webHidden/>
              </w:rPr>
              <w:fldChar w:fldCharType="separate"/>
            </w:r>
            <w:r w:rsidR="00112900">
              <w:rPr>
                <w:noProof/>
                <w:webHidden/>
              </w:rPr>
              <w:t>12</w:t>
            </w:r>
            <w:r w:rsidR="00112900">
              <w:rPr>
                <w:noProof/>
                <w:webHidden/>
              </w:rPr>
              <w:fldChar w:fldCharType="end"/>
            </w:r>
          </w:hyperlink>
        </w:p>
        <w:p w14:paraId="2B12629D" w14:textId="7775FFDA" w:rsidR="00112900" w:rsidRDefault="0039747A">
          <w:pPr>
            <w:pStyle w:val="TOC2"/>
            <w:tabs>
              <w:tab w:val="right" w:leader="dot" w:pos="9016"/>
            </w:tabs>
            <w:rPr>
              <w:rFonts w:eastAsiaTheme="minorEastAsia" w:cstheme="minorBidi"/>
              <w:i w:val="0"/>
              <w:iCs w:val="0"/>
              <w:noProof/>
              <w:sz w:val="22"/>
              <w:szCs w:val="22"/>
            </w:rPr>
          </w:pPr>
          <w:hyperlink w:anchor="_Toc49428305" w:history="1">
            <w:r w:rsidR="00112900" w:rsidRPr="00CE6DFB">
              <w:rPr>
                <w:rStyle w:val="Hyperlink"/>
                <w:noProof/>
              </w:rPr>
              <w:t>Geology &amp; Soils</w:t>
            </w:r>
            <w:r w:rsidR="00112900">
              <w:rPr>
                <w:noProof/>
                <w:webHidden/>
              </w:rPr>
              <w:tab/>
            </w:r>
            <w:r w:rsidR="00112900">
              <w:rPr>
                <w:noProof/>
                <w:webHidden/>
              </w:rPr>
              <w:fldChar w:fldCharType="begin"/>
            </w:r>
            <w:r w:rsidR="00112900">
              <w:rPr>
                <w:noProof/>
                <w:webHidden/>
              </w:rPr>
              <w:instrText xml:space="preserve"> PAGEREF _Toc49428305 \h </w:instrText>
            </w:r>
            <w:r w:rsidR="00112900">
              <w:rPr>
                <w:noProof/>
                <w:webHidden/>
              </w:rPr>
            </w:r>
            <w:r w:rsidR="00112900">
              <w:rPr>
                <w:noProof/>
                <w:webHidden/>
              </w:rPr>
              <w:fldChar w:fldCharType="separate"/>
            </w:r>
            <w:r w:rsidR="00112900">
              <w:rPr>
                <w:noProof/>
                <w:webHidden/>
              </w:rPr>
              <w:t>12</w:t>
            </w:r>
            <w:r w:rsidR="00112900">
              <w:rPr>
                <w:noProof/>
                <w:webHidden/>
              </w:rPr>
              <w:fldChar w:fldCharType="end"/>
            </w:r>
          </w:hyperlink>
        </w:p>
        <w:p w14:paraId="7B5DDFF9" w14:textId="1C7AAABB" w:rsidR="00112900" w:rsidRDefault="0039747A">
          <w:pPr>
            <w:pStyle w:val="TOC2"/>
            <w:tabs>
              <w:tab w:val="right" w:leader="dot" w:pos="9016"/>
            </w:tabs>
            <w:rPr>
              <w:rFonts w:eastAsiaTheme="minorEastAsia" w:cstheme="minorBidi"/>
              <w:i w:val="0"/>
              <w:iCs w:val="0"/>
              <w:noProof/>
              <w:sz w:val="22"/>
              <w:szCs w:val="22"/>
            </w:rPr>
          </w:pPr>
          <w:hyperlink w:anchor="_Toc49428306" w:history="1">
            <w:r w:rsidR="00112900" w:rsidRPr="00CE6DFB">
              <w:rPr>
                <w:rStyle w:val="Hyperlink"/>
                <w:noProof/>
              </w:rPr>
              <w:t>Materials (including Life Cycle considerations)</w:t>
            </w:r>
            <w:r w:rsidR="00112900">
              <w:rPr>
                <w:noProof/>
                <w:webHidden/>
              </w:rPr>
              <w:tab/>
            </w:r>
            <w:r w:rsidR="00112900">
              <w:rPr>
                <w:noProof/>
                <w:webHidden/>
              </w:rPr>
              <w:fldChar w:fldCharType="begin"/>
            </w:r>
            <w:r w:rsidR="00112900">
              <w:rPr>
                <w:noProof/>
                <w:webHidden/>
              </w:rPr>
              <w:instrText xml:space="preserve"> PAGEREF _Toc49428306 \h </w:instrText>
            </w:r>
            <w:r w:rsidR="00112900">
              <w:rPr>
                <w:noProof/>
                <w:webHidden/>
              </w:rPr>
            </w:r>
            <w:r w:rsidR="00112900">
              <w:rPr>
                <w:noProof/>
                <w:webHidden/>
              </w:rPr>
              <w:fldChar w:fldCharType="separate"/>
            </w:r>
            <w:r w:rsidR="00112900">
              <w:rPr>
                <w:noProof/>
                <w:webHidden/>
              </w:rPr>
              <w:t>13</w:t>
            </w:r>
            <w:r w:rsidR="00112900">
              <w:rPr>
                <w:noProof/>
                <w:webHidden/>
              </w:rPr>
              <w:fldChar w:fldCharType="end"/>
            </w:r>
          </w:hyperlink>
        </w:p>
        <w:p w14:paraId="5B664379" w14:textId="5F6509DD" w:rsidR="00112900" w:rsidRDefault="0039747A">
          <w:pPr>
            <w:pStyle w:val="TOC2"/>
            <w:tabs>
              <w:tab w:val="right" w:leader="dot" w:pos="9016"/>
            </w:tabs>
            <w:rPr>
              <w:rFonts w:eastAsiaTheme="minorEastAsia" w:cstheme="minorBidi"/>
              <w:i w:val="0"/>
              <w:iCs w:val="0"/>
              <w:noProof/>
              <w:sz w:val="22"/>
              <w:szCs w:val="22"/>
            </w:rPr>
          </w:pPr>
          <w:hyperlink w:anchor="_Toc49428307" w:history="1">
            <w:r w:rsidR="00112900" w:rsidRPr="00CE6DFB">
              <w:rPr>
                <w:rStyle w:val="Hyperlink"/>
                <w:noProof/>
              </w:rPr>
              <w:t>Noise &amp; Vibration</w:t>
            </w:r>
            <w:r w:rsidR="00112900">
              <w:rPr>
                <w:noProof/>
                <w:webHidden/>
              </w:rPr>
              <w:tab/>
            </w:r>
            <w:r w:rsidR="00112900">
              <w:rPr>
                <w:noProof/>
                <w:webHidden/>
              </w:rPr>
              <w:fldChar w:fldCharType="begin"/>
            </w:r>
            <w:r w:rsidR="00112900">
              <w:rPr>
                <w:noProof/>
                <w:webHidden/>
              </w:rPr>
              <w:instrText xml:space="preserve"> PAGEREF _Toc49428307 \h </w:instrText>
            </w:r>
            <w:r w:rsidR="00112900">
              <w:rPr>
                <w:noProof/>
                <w:webHidden/>
              </w:rPr>
            </w:r>
            <w:r w:rsidR="00112900">
              <w:rPr>
                <w:noProof/>
                <w:webHidden/>
              </w:rPr>
              <w:fldChar w:fldCharType="separate"/>
            </w:r>
            <w:r w:rsidR="00112900">
              <w:rPr>
                <w:noProof/>
                <w:webHidden/>
              </w:rPr>
              <w:t>13</w:t>
            </w:r>
            <w:r w:rsidR="00112900">
              <w:rPr>
                <w:noProof/>
                <w:webHidden/>
              </w:rPr>
              <w:fldChar w:fldCharType="end"/>
            </w:r>
          </w:hyperlink>
        </w:p>
        <w:p w14:paraId="7D376813" w14:textId="51B0E5D3" w:rsidR="00112900" w:rsidRDefault="0039747A">
          <w:pPr>
            <w:pStyle w:val="TOC2"/>
            <w:tabs>
              <w:tab w:val="right" w:leader="dot" w:pos="9016"/>
            </w:tabs>
            <w:rPr>
              <w:rFonts w:eastAsiaTheme="minorEastAsia" w:cstheme="minorBidi"/>
              <w:i w:val="0"/>
              <w:iCs w:val="0"/>
              <w:noProof/>
              <w:sz w:val="22"/>
              <w:szCs w:val="22"/>
            </w:rPr>
          </w:pPr>
          <w:hyperlink w:anchor="_Toc49428308" w:history="1">
            <w:r w:rsidR="00112900" w:rsidRPr="00CE6DFB">
              <w:rPr>
                <w:rStyle w:val="Hyperlink"/>
                <w:noProof/>
              </w:rPr>
              <w:t>Population &amp; Human Health</w:t>
            </w:r>
            <w:r w:rsidR="00112900">
              <w:rPr>
                <w:noProof/>
                <w:webHidden/>
              </w:rPr>
              <w:tab/>
            </w:r>
            <w:r w:rsidR="00112900">
              <w:rPr>
                <w:noProof/>
                <w:webHidden/>
              </w:rPr>
              <w:fldChar w:fldCharType="begin"/>
            </w:r>
            <w:r w:rsidR="00112900">
              <w:rPr>
                <w:noProof/>
                <w:webHidden/>
              </w:rPr>
              <w:instrText xml:space="preserve"> PAGEREF _Toc49428308 \h </w:instrText>
            </w:r>
            <w:r w:rsidR="00112900">
              <w:rPr>
                <w:noProof/>
                <w:webHidden/>
              </w:rPr>
            </w:r>
            <w:r w:rsidR="00112900">
              <w:rPr>
                <w:noProof/>
                <w:webHidden/>
              </w:rPr>
              <w:fldChar w:fldCharType="separate"/>
            </w:r>
            <w:r w:rsidR="00112900">
              <w:rPr>
                <w:noProof/>
                <w:webHidden/>
              </w:rPr>
              <w:t>14</w:t>
            </w:r>
            <w:r w:rsidR="00112900">
              <w:rPr>
                <w:noProof/>
                <w:webHidden/>
              </w:rPr>
              <w:fldChar w:fldCharType="end"/>
            </w:r>
          </w:hyperlink>
        </w:p>
        <w:p w14:paraId="51A0890D" w14:textId="6458684B" w:rsidR="00112900" w:rsidRDefault="0039747A">
          <w:pPr>
            <w:pStyle w:val="TOC2"/>
            <w:tabs>
              <w:tab w:val="right" w:leader="dot" w:pos="9016"/>
            </w:tabs>
            <w:rPr>
              <w:rFonts w:eastAsiaTheme="minorEastAsia" w:cstheme="minorBidi"/>
              <w:i w:val="0"/>
              <w:iCs w:val="0"/>
              <w:noProof/>
              <w:sz w:val="22"/>
              <w:szCs w:val="22"/>
            </w:rPr>
          </w:pPr>
          <w:hyperlink w:anchor="_Toc49428309" w:history="1">
            <w:r w:rsidR="00112900" w:rsidRPr="00CE6DFB">
              <w:rPr>
                <w:rStyle w:val="Hyperlink"/>
                <w:noProof/>
              </w:rPr>
              <w:t>Drainage and the Water Environment</w:t>
            </w:r>
            <w:r w:rsidR="00112900">
              <w:rPr>
                <w:noProof/>
                <w:webHidden/>
              </w:rPr>
              <w:tab/>
            </w:r>
            <w:r w:rsidR="00112900">
              <w:rPr>
                <w:noProof/>
                <w:webHidden/>
              </w:rPr>
              <w:fldChar w:fldCharType="begin"/>
            </w:r>
            <w:r w:rsidR="00112900">
              <w:rPr>
                <w:noProof/>
                <w:webHidden/>
              </w:rPr>
              <w:instrText xml:space="preserve"> PAGEREF _Toc49428309 \h </w:instrText>
            </w:r>
            <w:r w:rsidR="00112900">
              <w:rPr>
                <w:noProof/>
                <w:webHidden/>
              </w:rPr>
            </w:r>
            <w:r w:rsidR="00112900">
              <w:rPr>
                <w:noProof/>
                <w:webHidden/>
              </w:rPr>
              <w:fldChar w:fldCharType="separate"/>
            </w:r>
            <w:r w:rsidR="00112900">
              <w:rPr>
                <w:noProof/>
                <w:webHidden/>
              </w:rPr>
              <w:t>14</w:t>
            </w:r>
            <w:r w:rsidR="00112900">
              <w:rPr>
                <w:noProof/>
                <w:webHidden/>
              </w:rPr>
              <w:fldChar w:fldCharType="end"/>
            </w:r>
          </w:hyperlink>
        </w:p>
        <w:p w14:paraId="16B6A426" w14:textId="317F3B2F" w:rsidR="00112900" w:rsidRDefault="0039747A">
          <w:pPr>
            <w:pStyle w:val="TOC2"/>
            <w:tabs>
              <w:tab w:val="right" w:leader="dot" w:pos="9016"/>
            </w:tabs>
            <w:rPr>
              <w:rFonts w:eastAsiaTheme="minorEastAsia" w:cstheme="minorBidi"/>
              <w:i w:val="0"/>
              <w:iCs w:val="0"/>
              <w:noProof/>
              <w:sz w:val="22"/>
              <w:szCs w:val="22"/>
            </w:rPr>
          </w:pPr>
          <w:hyperlink w:anchor="_Toc49428310" w:history="1">
            <w:r w:rsidR="00112900" w:rsidRPr="00CE6DFB">
              <w:rPr>
                <w:rStyle w:val="Hyperlink"/>
                <w:noProof/>
              </w:rPr>
              <w:t>Cumulative Effects</w:t>
            </w:r>
            <w:r w:rsidR="00112900">
              <w:rPr>
                <w:noProof/>
                <w:webHidden/>
              </w:rPr>
              <w:tab/>
            </w:r>
            <w:r w:rsidR="00112900">
              <w:rPr>
                <w:noProof/>
                <w:webHidden/>
              </w:rPr>
              <w:fldChar w:fldCharType="begin"/>
            </w:r>
            <w:r w:rsidR="00112900">
              <w:rPr>
                <w:noProof/>
                <w:webHidden/>
              </w:rPr>
              <w:instrText xml:space="preserve"> PAGEREF _Toc49428310 \h </w:instrText>
            </w:r>
            <w:r w:rsidR="00112900">
              <w:rPr>
                <w:noProof/>
                <w:webHidden/>
              </w:rPr>
            </w:r>
            <w:r w:rsidR="00112900">
              <w:rPr>
                <w:noProof/>
                <w:webHidden/>
              </w:rPr>
              <w:fldChar w:fldCharType="separate"/>
            </w:r>
            <w:r w:rsidR="00112900">
              <w:rPr>
                <w:noProof/>
                <w:webHidden/>
              </w:rPr>
              <w:t>15</w:t>
            </w:r>
            <w:r w:rsidR="00112900">
              <w:rPr>
                <w:noProof/>
                <w:webHidden/>
              </w:rPr>
              <w:fldChar w:fldCharType="end"/>
            </w:r>
          </w:hyperlink>
        </w:p>
        <w:p w14:paraId="77C3F2E9" w14:textId="44165C25" w:rsidR="00112900" w:rsidRDefault="0039747A">
          <w:pPr>
            <w:pStyle w:val="TOC1"/>
            <w:tabs>
              <w:tab w:val="right" w:leader="dot" w:pos="9016"/>
            </w:tabs>
            <w:rPr>
              <w:rFonts w:asciiTheme="minorHAnsi" w:eastAsiaTheme="minorEastAsia" w:hAnsiTheme="minorHAnsi" w:cstheme="minorBidi"/>
              <w:bCs w:val="0"/>
              <w:noProof/>
              <w:sz w:val="22"/>
              <w:szCs w:val="22"/>
            </w:rPr>
          </w:pPr>
          <w:hyperlink w:anchor="_Toc49428311" w:history="1">
            <w:r w:rsidR="00112900" w:rsidRPr="00CE6DFB">
              <w:rPr>
                <w:rStyle w:val="Hyperlink"/>
                <w:noProof/>
              </w:rPr>
              <w:t>Summary of Recommendations &amp; Actions</w:t>
            </w:r>
            <w:r w:rsidR="00112900">
              <w:rPr>
                <w:noProof/>
                <w:webHidden/>
              </w:rPr>
              <w:tab/>
            </w:r>
            <w:r w:rsidR="00112900">
              <w:rPr>
                <w:noProof/>
                <w:webHidden/>
              </w:rPr>
              <w:fldChar w:fldCharType="begin"/>
            </w:r>
            <w:r w:rsidR="00112900">
              <w:rPr>
                <w:noProof/>
                <w:webHidden/>
              </w:rPr>
              <w:instrText xml:space="preserve"> PAGEREF _Toc49428311 \h </w:instrText>
            </w:r>
            <w:r w:rsidR="00112900">
              <w:rPr>
                <w:noProof/>
                <w:webHidden/>
              </w:rPr>
            </w:r>
            <w:r w:rsidR="00112900">
              <w:rPr>
                <w:noProof/>
                <w:webHidden/>
              </w:rPr>
              <w:fldChar w:fldCharType="separate"/>
            </w:r>
            <w:r w:rsidR="00112900">
              <w:rPr>
                <w:noProof/>
                <w:webHidden/>
              </w:rPr>
              <w:t>15</w:t>
            </w:r>
            <w:r w:rsidR="00112900">
              <w:rPr>
                <w:noProof/>
                <w:webHidden/>
              </w:rPr>
              <w:fldChar w:fldCharType="end"/>
            </w:r>
          </w:hyperlink>
        </w:p>
        <w:p w14:paraId="334ABBD2" w14:textId="3EAF73FD" w:rsidR="00112900" w:rsidRDefault="0039747A">
          <w:pPr>
            <w:pStyle w:val="TOC1"/>
            <w:tabs>
              <w:tab w:val="right" w:leader="dot" w:pos="9016"/>
            </w:tabs>
            <w:rPr>
              <w:rFonts w:asciiTheme="minorHAnsi" w:eastAsiaTheme="minorEastAsia" w:hAnsiTheme="minorHAnsi" w:cstheme="minorBidi"/>
              <w:bCs w:val="0"/>
              <w:noProof/>
              <w:sz w:val="22"/>
              <w:szCs w:val="22"/>
            </w:rPr>
          </w:pPr>
          <w:hyperlink w:anchor="_Toc49428312" w:history="1">
            <w:r w:rsidR="00112900" w:rsidRPr="00CE6DFB">
              <w:rPr>
                <w:rStyle w:val="Hyperlink"/>
                <w:noProof/>
              </w:rPr>
              <w:t>Appendix</w:t>
            </w:r>
            <w:r w:rsidR="00112900">
              <w:rPr>
                <w:noProof/>
                <w:webHidden/>
              </w:rPr>
              <w:tab/>
            </w:r>
            <w:r w:rsidR="00112900">
              <w:rPr>
                <w:noProof/>
                <w:webHidden/>
              </w:rPr>
              <w:fldChar w:fldCharType="begin"/>
            </w:r>
            <w:r w:rsidR="00112900">
              <w:rPr>
                <w:noProof/>
                <w:webHidden/>
              </w:rPr>
              <w:instrText xml:space="preserve"> PAGEREF _Toc49428312 \h </w:instrText>
            </w:r>
            <w:r w:rsidR="00112900">
              <w:rPr>
                <w:noProof/>
                <w:webHidden/>
              </w:rPr>
            </w:r>
            <w:r w:rsidR="00112900">
              <w:rPr>
                <w:noProof/>
                <w:webHidden/>
              </w:rPr>
              <w:fldChar w:fldCharType="separate"/>
            </w:r>
            <w:r w:rsidR="00112900">
              <w:rPr>
                <w:noProof/>
                <w:webHidden/>
              </w:rPr>
              <w:t>17</w:t>
            </w:r>
            <w:r w:rsidR="00112900">
              <w:rPr>
                <w:noProof/>
                <w:webHidden/>
              </w:rPr>
              <w:fldChar w:fldCharType="end"/>
            </w:r>
          </w:hyperlink>
        </w:p>
        <w:p w14:paraId="41ABD669" w14:textId="77777777" w:rsidR="00112900" w:rsidRDefault="00A3025E">
          <w:pPr>
            <w:rPr>
              <w:b/>
              <w:szCs w:val="20"/>
            </w:rPr>
          </w:pPr>
          <w:r>
            <w:rPr>
              <w:b/>
              <w:szCs w:val="20"/>
            </w:rPr>
            <w:lastRenderedPageBreak/>
            <w:fldChar w:fldCharType="end"/>
          </w:r>
          <w:r w:rsidR="00112900">
            <w:rPr>
              <w:b/>
              <w:szCs w:val="20"/>
            </w:rPr>
            <w:t>Photographs</w:t>
          </w:r>
        </w:p>
        <w:p w14:paraId="06ED9AF5" w14:textId="416A172C" w:rsidR="00112900" w:rsidRDefault="00112900">
          <w:pPr>
            <w:rPr>
              <w:b/>
              <w:szCs w:val="20"/>
            </w:rPr>
          </w:pPr>
          <w:r>
            <w:rPr>
              <w:b/>
              <w:szCs w:val="20"/>
            </w:rPr>
            <w:t xml:space="preserve">Contractors Method Statement </w:t>
          </w:r>
        </w:p>
        <w:p w14:paraId="74F46185" w14:textId="667B27EB" w:rsidR="00252912" w:rsidRPr="00112900" w:rsidRDefault="00112900">
          <w:pPr>
            <w:rPr>
              <w:b/>
            </w:rPr>
          </w:pPr>
          <w:r w:rsidRPr="00112900">
            <w:rPr>
              <w:b/>
            </w:rPr>
            <w:t xml:space="preserve">Species List </w:t>
          </w:r>
        </w:p>
      </w:sdtContent>
    </w:sdt>
    <w:p w14:paraId="5E4E12DE" w14:textId="77777777" w:rsidR="001A33C7" w:rsidRDefault="001A33C7" w:rsidP="008C513C">
      <w:pPr>
        <w:pStyle w:val="Heading1"/>
        <w:rPr>
          <w:rFonts w:asciiTheme="minorHAnsi" w:hAnsiTheme="minorHAnsi" w:cstheme="minorHAnsi"/>
          <w:szCs w:val="28"/>
        </w:rPr>
      </w:pPr>
    </w:p>
    <w:p w14:paraId="7436A9AF" w14:textId="77777777" w:rsidR="001A33C7" w:rsidRDefault="001A33C7" w:rsidP="008C513C">
      <w:pPr>
        <w:pStyle w:val="Heading1"/>
        <w:rPr>
          <w:rFonts w:asciiTheme="minorHAnsi" w:hAnsiTheme="minorHAnsi" w:cstheme="minorHAnsi"/>
          <w:szCs w:val="28"/>
        </w:rPr>
      </w:pPr>
    </w:p>
    <w:p w14:paraId="70189303" w14:textId="77777777" w:rsidR="00252912" w:rsidRDefault="00252912" w:rsidP="002F0B20">
      <w:pPr>
        <w:pStyle w:val="Heading1"/>
        <w:rPr>
          <w:rFonts w:asciiTheme="minorHAnsi" w:hAnsiTheme="minorHAnsi" w:cstheme="minorHAnsi"/>
          <w:szCs w:val="28"/>
        </w:rPr>
      </w:pPr>
    </w:p>
    <w:p w14:paraId="79CCBE6A" w14:textId="77777777" w:rsidR="00252912" w:rsidRDefault="00252912" w:rsidP="00252912"/>
    <w:p w14:paraId="3EB1F11A" w14:textId="23472F98" w:rsidR="00A3025E" w:rsidRDefault="00A3025E" w:rsidP="00252912"/>
    <w:p w14:paraId="7CF9A418" w14:textId="77777777" w:rsidR="00112900" w:rsidRDefault="00112900" w:rsidP="00252912"/>
    <w:p w14:paraId="4B7B5161" w14:textId="77777777" w:rsidR="00A3025E" w:rsidRPr="00252912" w:rsidRDefault="00A3025E" w:rsidP="00252912"/>
    <w:p w14:paraId="54EDD565" w14:textId="77777777" w:rsidR="0027249E" w:rsidRPr="00117CF8" w:rsidRDefault="0027249E" w:rsidP="002F0B20">
      <w:pPr>
        <w:pStyle w:val="Heading1"/>
        <w:rPr>
          <w:i w:val="0"/>
        </w:rPr>
      </w:pPr>
      <w:bookmarkStart w:id="2" w:name="_Toc49428295"/>
      <w:r w:rsidRPr="00117CF8">
        <w:rPr>
          <w:i w:val="0"/>
        </w:rPr>
        <w:t>Background:</w:t>
      </w:r>
      <w:bookmarkEnd w:id="2"/>
    </w:p>
    <w:p w14:paraId="432077C1" w14:textId="53803BD7" w:rsidR="008964E3" w:rsidRDefault="008964E3" w:rsidP="00B23D1C">
      <w:pPr>
        <w:jc w:val="both"/>
      </w:pPr>
      <w:r>
        <w:t xml:space="preserve">YGC have been commissioned to complete the </w:t>
      </w:r>
      <w:r w:rsidR="0055332C">
        <w:t xml:space="preserve">Initial </w:t>
      </w:r>
      <w:r>
        <w:t>Environme</w:t>
      </w:r>
      <w:r w:rsidR="00030E77">
        <w:t>n</w:t>
      </w:r>
      <w:r>
        <w:t>tal Appraisal</w:t>
      </w:r>
      <w:r w:rsidR="0055332C">
        <w:t xml:space="preserve"> to identify the need for </w:t>
      </w:r>
      <w:r w:rsidR="00441B58">
        <w:t xml:space="preserve">any consents and licences that might be needed to complete the works of </w:t>
      </w:r>
      <w:r w:rsidR="006F040C">
        <w:t>infilling voids with concrete</w:t>
      </w:r>
      <w:r w:rsidR="0088470F">
        <w:t xml:space="preserve"> on </w:t>
      </w:r>
      <w:r w:rsidR="006F040C">
        <w:t xml:space="preserve">Llanfairfechan </w:t>
      </w:r>
      <w:r w:rsidR="000F1E83">
        <w:t xml:space="preserve">Sea Wall Repairs </w:t>
      </w:r>
      <w:r w:rsidR="00441B58">
        <w:t xml:space="preserve">for </w:t>
      </w:r>
      <w:r w:rsidR="00AB17F3">
        <w:t xml:space="preserve">Alun Griffiths Contractors on behalf of Network Rail. </w:t>
      </w:r>
      <w:r>
        <w:t xml:space="preserve"> </w:t>
      </w:r>
    </w:p>
    <w:p w14:paraId="79848BA8" w14:textId="77777777" w:rsidR="00C25F82" w:rsidRPr="008964E3" w:rsidRDefault="00C25F82" w:rsidP="00B23D1C">
      <w:pPr>
        <w:jc w:val="both"/>
      </w:pPr>
    </w:p>
    <w:p w14:paraId="1CA9C4A7" w14:textId="77777777" w:rsidR="00117CF8" w:rsidRDefault="008964E3" w:rsidP="00117CF8">
      <w:pPr>
        <w:jc w:val="both"/>
      </w:pPr>
      <w:r w:rsidRPr="008964E3">
        <w:t xml:space="preserve">The location(s) of the </w:t>
      </w:r>
      <w:r w:rsidR="006B0909">
        <w:t>sea wall is SH</w:t>
      </w:r>
      <w:r w:rsidR="004134B3">
        <w:t>68707 75684 to SH69650 76126</w:t>
      </w:r>
      <w:r w:rsidR="006B0909">
        <w:t xml:space="preserve"> </w:t>
      </w:r>
      <w:r w:rsidR="00DF6A3D">
        <w:t xml:space="preserve">near </w:t>
      </w:r>
      <w:r w:rsidR="004134B3">
        <w:t>Llanfairfechan</w:t>
      </w:r>
      <w:r w:rsidR="006B0909">
        <w:t>, Conwy</w:t>
      </w:r>
      <w:r w:rsidR="00F5216A">
        <w:t xml:space="preserve">. </w:t>
      </w:r>
    </w:p>
    <w:p w14:paraId="3EA2B19C" w14:textId="77777777" w:rsidR="00117CF8" w:rsidRDefault="00117CF8" w:rsidP="00117CF8">
      <w:pPr>
        <w:jc w:val="both"/>
      </w:pPr>
    </w:p>
    <w:p w14:paraId="5DC5B8FA" w14:textId="69CFA119" w:rsidR="00117CF8" w:rsidRPr="00117CF8" w:rsidRDefault="00117CF8" w:rsidP="00117CF8">
      <w:pPr>
        <w:jc w:val="both"/>
        <w:rPr>
          <w:b/>
          <w:sz w:val="28"/>
          <w:szCs w:val="28"/>
        </w:rPr>
      </w:pPr>
      <w:r w:rsidRPr="00117CF8">
        <w:rPr>
          <w:rFonts w:asciiTheme="minorHAnsi" w:hAnsiTheme="minorHAnsi" w:cstheme="minorHAnsi"/>
          <w:b/>
          <w:sz w:val="28"/>
          <w:szCs w:val="28"/>
        </w:rPr>
        <w:t>Project</w:t>
      </w:r>
      <w:r w:rsidRPr="00117CF8">
        <w:rPr>
          <w:b/>
          <w:sz w:val="28"/>
          <w:szCs w:val="28"/>
        </w:rPr>
        <w:t xml:space="preserve"> </w:t>
      </w:r>
      <w:r w:rsidRPr="00117CF8">
        <w:rPr>
          <w:rFonts w:asciiTheme="minorHAnsi" w:hAnsiTheme="minorHAnsi" w:cstheme="minorHAnsi"/>
          <w:b/>
          <w:sz w:val="28"/>
          <w:szCs w:val="28"/>
        </w:rPr>
        <w:t>Details:</w:t>
      </w:r>
    </w:p>
    <w:p w14:paraId="01410AD2" w14:textId="36D8A080" w:rsidR="00117CF8" w:rsidRDefault="00AB17F3" w:rsidP="00117CF8">
      <w:pPr>
        <w:jc w:val="both"/>
        <w:rPr>
          <w:rFonts w:asciiTheme="majorHAnsi" w:eastAsia="Calibri" w:hAnsiTheme="majorHAnsi" w:cstheme="majorHAnsi"/>
          <w:color w:val="000000"/>
          <w:lang w:val="en-US"/>
        </w:rPr>
      </w:pPr>
      <w:r w:rsidRPr="004713FB">
        <w:rPr>
          <w:rFonts w:asciiTheme="majorHAnsi" w:hAnsiTheme="majorHAnsi" w:cstheme="majorHAnsi"/>
        </w:rPr>
        <w:lastRenderedPageBreak/>
        <w:t xml:space="preserve">The </w:t>
      </w:r>
      <w:r w:rsidR="003F7C7C" w:rsidRPr="004713FB">
        <w:rPr>
          <w:rFonts w:asciiTheme="majorHAnsi" w:hAnsiTheme="majorHAnsi" w:cstheme="majorHAnsi"/>
        </w:rPr>
        <w:t xml:space="preserve">sea wall is of masonry construction and </w:t>
      </w:r>
      <w:r w:rsidR="004134B3" w:rsidRPr="004713FB">
        <w:rPr>
          <w:rFonts w:asciiTheme="majorHAnsi" w:hAnsiTheme="majorHAnsi" w:cstheme="majorHAnsi"/>
        </w:rPr>
        <w:t xml:space="preserve">1052m </w:t>
      </w:r>
      <w:r w:rsidR="003F7C7C" w:rsidRPr="004713FB">
        <w:rPr>
          <w:rFonts w:asciiTheme="majorHAnsi" w:hAnsiTheme="majorHAnsi" w:cstheme="majorHAnsi"/>
        </w:rPr>
        <w:t>long, stone</w:t>
      </w:r>
      <w:r w:rsidR="00320DD0" w:rsidRPr="004713FB">
        <w:rPr>
          <w:rFonts w:asciiTheme="majorHAnsi" w:hAnsiTheme="majorHAnsi" w:cstheme="majorHAnsi"/>
        </w:rPr>
        <w:t>s</w:t>
      </w:r>
      <w:r w:rsidR="003F7C7C" w:rsidRPr="004713FB">
        <w:rPr>
          <w:rFonts w:asciiTheme="majorHAnsi" w:hAnsiTheme="majorHAnsi" w:cstheme="majorHAnsi"/>
        </w:rPr>
        <w:t xml:space="preserve"> at the toe of the wall have dislodged following recent stormy weather and need replacing urgently before the wall is damaged further.</w:t>
      </w:r>
      <w:r w:rsidR="00E475AB" w:rsidRPr="004713FB">
        <w:rPr>
          <w:rFonts w:asciiTheme="majorHAnsi" w:hAnsiTheme="majorHAnsi" w:cstheme="majorHAnsi"/>
        </w:rPr>
        <w:t xml:space="preserve"> The</w:t>
      </w:r>
      <w:r w:rsidR="003F7C7C" w:rsidRPr="004713FB">
        <w:rPr>
          <w:rFonts w:asciiTheme="majorHAnsi" w:hAnsiTheme="majorHAnsi" w:cstheme="majorHAnsi"/>
        </w:rPr>
        <w:t xml:space="preserve">re are </w:t>
      </w:r>
      <w:r w:rsidR="004134B3" w:rsidRPr="004713FB">
        <w:rPr>
          <w:rFonts w:asciiTheme="majorHAnsi" w:hAnsiTheme="majorHAnsi" w:cstheme="majorHAnsi"/>
        </w:rPr>
        <w:t xml:space="preserve">twenty six small </w:t>
      </w:r>
      <w:r w:rsidR="00117CF8">
        <w:rPr>
          <w:rFonts w:asciiTheme="majorHAnsi" w:hAnsiTheme="majorHAnsi" w:cstheme="majorHAnsi"/>
        </w:rPr>
        <w:t>v</w:t>
      </w:r>
      <w:r w:rsidR="004134B3" w:rsidRPr="004713FB">
        <w:rPr>
          <w:rFonts w:asciiTheme="majorHAnsi" w:hAnsiTheme="majorHAnsi" w:cstheme="majorHAnsi"/>
        </w:rPr>
        <w:t>oids which needs</w:t>
      </w:r>
      <w:r w:rsidR="00610EFA" w:rsidRPr="004713FB">
        <w:rPr>
          <w:rFonts w:asciiTheme="majorHAnsi" w:hAnsiTheme="majorHAnsi" w:cstheme="majorHAnsi"/>
        </w:rPr>
        <w:t xml:space="preserve"> repairing</w:t>
      </w:r>
      <w:r w:rsidR="004134B3" w:rsidRPr="004713FB">
        <w:rPr>
          <w:rFonts w:asciiTheme="majorHAnsi" w:hAnsiTheme="majorHAnsi" w:cstheme="majorHAnsi"/>
        </w:rPr>
        <w:t xml:space="preserve"> the </w:t>
      </w:r>
      <w:r w:rsidR="00F5435C" w:rsidRPr="004713FB">
        <w:rPr>
          <w:rFonts w:asciiTheme="majorHAnsi" w:hAnsiTheme="majorHAnsi" w:cstheme="majorHAnsi"/>
        </w:rPr>
        <w:t xml:space="preserve">exact </w:t>
      </w:r>
      <w:r w:rsidR="004134B3" w:rsidRPr="004713FB">
        <w:rPr>
          <w:rFonts w:asciiTheme="majorHAnsi" w:hAnsiTheme="majorHAnsi" w:cstheme="majorHAnsi"/>
        </w:rPr>
        <w:t>details can be found in the Contractor method statement in the appendix</w:t>
      </w:r>
      <w:r w:rsidR="00320DD0" w:rsidRPr="004713FB">
        <w:rPr>
          <w:rFonts w:asciiTheme="majorHAnsi" w:hAnsiTheme="majorHAnsi" w:cstheme="majorHAnsi"/>
        </w:rPr>
        <w:t>.</w:t>
      </w:r>
      <w:r w:rsidR="00610EFA" w:rsidRPr="004713FB">
        <w:rPr>
          <w:rFonts w:asciiTheme="majorHAnsi" w:hAnsiTheme="majorHAnsi" w:cstheme="majorHAnsi"/>
        </w:rPr>
        <w:t xml:space="preserve"> </w:t>
      </w:r>
      <w:r w:rsidR="00D90482" w:rsidRPr="004713FB">
        <w:rPr>
          <w:rFonts w:asciiTheme="majorHAnsi" w:hAnsiTheme="majorHAnsi" w:cstheme="majorHAnsi"/>
        </w:rPr>
        <w:t>Maintaining t</w:t>
      </w:r>
      <w:r w:rsidR="0006647B" w:rsidRPr="004713FB">
        <w:rPr>
          <w:rFonts w:asciiTheme="majorHAnsi" w:hAnsiTheme="majorHAnsi" w:cstheme="majorHAnsi"/>
        </w:rPr>
        <w:t xml:space="preserve">he </w:t>
      </w:r>
      <w:r w:rsidR="00610EFA" w:rsidRPr="004713FB">
        <w:rPr>
          <w:rFonts w:asciiTheme="majorHAnsi" w:hAnsiTheme="majorHAnsi" w:cstheme="majorHAnsi"/>
        </w:rPr>
        <w:t xml:space="preserve">sea wall </w:t>
      </w:r>
      <w:r w:rsidR="0006647B" w:rsidRPr="004713FB">
        <w:rPr>
          <w:rFonts w:asciiTheme="majorHAnsi" w:hAnsiTheme="majorHAnsi" w:cstheme="majorHAnsi"/>
        </w:rPr>
        <w:t>is</w:t>
      </w:r>
      <w:r w:rsidR="00D90482" w:rsidRPr="004713FB">
        <w:rPr>
          <w:rFonts w:asciiTheme="majorHAnsi" w:hAnsiTheme="majorHAnsi" w:cstheme="majorHAnsi"/>
        </w:rPr>
        <w:t xml:space="preserve"> paramount </w:t>
      </w:r>
      <w:r w:rsidR="0006647B" w:rsidRPr="004713FB">
        <w:rPr>
          <w:rFonts w:asciiTheme="majorHAnsi" w:hAnsiTheme="majorHAnsi" w:cstheme="majorHAnsi"/>
        </w:rPr>
        <w:t xml:space="preserve">to keeping </w:t>
      </w:r>
      <w:r w:rsidR="007C75D9" w:rsidRPr="004713FB">
        <w:rPr>
          <w:rFonts w:asciiTheme="majorHAnsi" w:hAnsiTheme="majorHAnsi" w:cstheme="majorHAnsi"/>
        </w:rPr>
        <w:t>the</w:t>
      </w:r>
      <w:r w:rsidR="00610EFA" w:rsidRPr="004713FB">
        <w:rPr>
          <w:rFonts w:asciiTheme="majorHAnsi" w:hAnsiTheme="majorHAnsi" w:cstheme="majorHAnsi"/>
        </w:rPr>
        <w:t xml:space="preserve"> North Wales </w:t>
      </w:r>
      <w:r w:rsidR="00BC4B24" w:rsidRPr="004713FB">
        <w:rPr>
          <w:rFonts w:asciiTheme="majorHAnsi" w:hAnsiTheme="majorHAnsi" w:cstheme="majorHAnsi"/>
        </w:rPr>
        <w:t>Coastline</w:t>
      </w:r>
      <w:r w:rsidR="00C25F82">
        <w:rPr>
          <w:rFonts w:asciiTheme="majorHAnsi" w:hAnsiTheme="majorHAnsi" w:cstheme="majorHAnsi"/>
        </w:rPr>
        <w:t xml:space="preserve"> Railway</w:t>
      </w:r>
      <w:r w:rsidR="00BC4B24" w:rsidRPr="004713FB">
        <w:rPr>
          <w:rFonts w:asciiTheme="majorHAnsi" w:hAnsiTheme="majorHAnsi" w:cstheme="majorHAnsi"/>
        </w:rPr>
        <w:t xml:space="preserve"> </w:t>
      </w:r>
      <w:r w:rsidR="00575E96" w:rsidRPr="004713FB">
        <w:rPr>
          <w:rFonts w:asciiTheme="majorHAnsi" w:hAnsiTheme="majorHAnsi" w:cstheme="majorHAnsi"/>
        </w:rPr>
        <w:t>open</w:t>
      </w:r>
      <w:r w:rsidR="00D90482" w:rsidRPr="004713FB">
        <w:rPr>
          <w:rFonts w:asciiTheme="majorHAnsi" w:hAnsiTheme="majorHAnsi" w:cstheme="majorHAnsi"/>
        </w:rPr>
        <w:t>.</w:t>
      </w:r>
      <w:r w:rsidR="00F40EEB" w:rsidRPr="004713FB">
        <w:rPr>
          <w:rFonts w:asciiTheme="majorHAnsi" w:hAnsiTheme="majorHAnsi" w:cstheme="majorHAnsi"/>
        </w:rPr>
        <w:t xml:space="preserve"> The </w:t>
      </w:r>
      <w:r w:rsidR="00610EFA" w:rsidRPr="004713FB">
        <w:rPr>
          <w:rFonts w:asciiTheme="majorHAnsi" w:hAnsiTheme="majorHAnsi" w:cstheme="majorHAnsi"/>
        </w:rPr>
        <w:t xml:space="preserve">works are expected to start as soon as all consents are to hand. </w:t>
      </w:r>
      <w:r w:rsidR="004713FB" w:rsidRPr="004713FB">
        <w:rPr>
          <w:rFonts w:asciiTheme="majorHAnsi" w:eastAsia="Calibri" w:hAnsiTheme="majorHAnsi" w:cstheme="majorHAnsi"/>
          <w:color w:val="000000"/>
          <w:lang w:val="en-US"/>
        </w:rPr>
        <w:t>Concrete for the works will be delivered in small ready mixed concrete wagon which will be banked onto the causeway. A small static concrete pump will be towed by pick up to the works location and all vehicles and pump equipment will remain on the concrete causeway path.</w:t>
      </w:r>
      <w:r w:rsidR="00117CF8">
        <w:rPr>
          <w:rFonts w:asciiTheme="majorHAnsi" w:eastAsia="Calibri" w:hAnsiTheme="majorHAnsi" w:cstheme="majorHAnsi"/>
          <w:color w:val="000000"/>
          <w:lang w:val="en-US"/>
        </w:rPr>
        <w:t xml:space="preserve"> </w:t>
      </w:r>
    </w:p>
    <w:p w14:paraId="2F922F29" w14:textId="77777777" w:rsidR="00C25F82" w:rsidRDefault="00C25F82" w:rsidP="00117CF8">
      <w:pPr>
        <w:jc w:val="both"/>
        <w:rPr>
          <w:rFonts w:asciiTheme="majorHAnsi" w:eastAsia="Calibri" w:hAnsiTheme="majorHAnsi" w:cstheme="majorHAnsi"/>
          <w:color w:val="000000"/>
          <w:lang w:val="en-US"/>
        </w:rPr>
      </w:pPr>
    </w:p>
    <w:p w14:paraId="7FC6D862" w14:textId="34747E57" w:rsidR="004713FB" w:rsidRPr="004713FB" w:rsidRDefault="004713FB" w:rsidP="00117CF8">
      <w:pPr>
        <w:jc w:val="both"/>
        <w:rPr>
          <w:rFonts w:asciiTheme="majorHAnsi" w:eastAsia="Calibri" w:hAnsiTheme="majorHAnsi" w:cstheme="majorHAnsi"/>
          <w:color w:val="000000"/>
        </w:rPr>
      </w:pPr>
      <w:r w:rsidRPr="004713FB">
        <w:rPr>
          <w:rFonts w:asciiTheme="majorHAnsi" w:eastAsia="Calibri" w:hAnsiTheme="majorHAnsi" w:cstheme="majorHAnsi"/>
          <w:color w:val="000000"/>
          <w:lang w:val="en-US"/>
        </w:rPr>
        <w:t>The concrete causeway path will be cleaned down to remove algae/seaweed at start of each shift to ensure the path is safe to walk/drive on. This will be undertaken using a jet</w:t>
      </w:r>
      <w:r>
        <w:rPr>
          <w:rFonts w:asciiTheme="majorHAnsi" w:eastAsia="Calibri" w:hAnsiTheme="majorHAnsi" w:cstheme="majorHAnsi"/>
          <w:color w:val="000000"/>
          <w:lang w:val="en-US"/>
        </w:rPr>
        <w:t xml:space="preserve"> </w:t>
      </w:r>
      <w:r w:rsidRPr="004713FB">
        <w:rPr>
          <w:rFonts w:asciiTheme="majorHAnsi" w:eastAsia="Calibri" w:hAnsiTheme="majorHAnsi" w:cstheme="majorHAnsi"/>
          <w:color w:val="000000"/>
          <w:lang w:val="en-US"/>
        </w:rPr>
        <w:t>wash/bowser using fresh water, towed with pick up vehicle.</w:t>
      </w:r>
      <w:r w:rsidR="00117CF8">
        <w:rPr>
          <w:rFonts w:asciiTheme="majorHAnsi" w:eastAsia="Calibri" w:hAnsiTheme="majorHAnsi" w:cstheme="majorHAnsi"/>
          <w:color w:val="000000"/>
          <w:lang w:val="en-US"/>
        </w:rPr>
        <w:t xml:space="preserve"> </w:t>
      </w:r>
      <w:r w:rsidRPr="004713FB">
        <w:rPr>
          <w:rFonts w:asciiTheme="majorHAnsi" w:eastAsia="Calibri" w:hAnsiTheme="majorHAnsi" w:cstheme="majorHAnsi"/>
          <w:color w:val="000000"/>
          <w:lang w:val="en-US"/>
        </w:rPr>
        <w:t>Areas of work will be inspected by operatives and the voids will be prepared as required with the use of hand held breakers/sthil saws where loose material requires breaking/cutting out and removing.</w:t>
      </w:r>
      <w:r w:rsidRPr="004713FB">
        <w:rPr>
          <w:rFonts w:asciiTheme="majorHAnsi" w:eastAsia="Calibri" w:hAnsiTheme="majorHAnsi" w:cstheme="majorHAnsi"/>
          <w:color w:val="000000"/>
        </w:rPr>
        <w:t xml:space="preserve"> </w:t>
      </w:r>
      <w:r w:rsidRPr="004713FB">
        <w:rPr>
          <w:rFonts w:asciiTheme="majorHAnsi" w:eastAsia="Calibri" w:hAnsiTheme="majorHAnsi" w:cstheme="majorHAnsi"/>
          <w:color w:val="000000"/>
          <w:lang w:val="en-US"/>
        </w:rPr>
        <w:t>A small pump will be on hand should small pockets of water require pumping out of the repair area. Water will generally be pumped/discharged into a suitable drainage point on the causeway which won’t affect the area of repair.</w:t>
      </w:r>
      <w:r w:rsidR="00117CF8">
        <w:rPr>
          <w:rFonts w:asciiTheme="majorHAnsi" w:eastAsia="Calibri" w:hAnsiTheme="majorHAnsi" w:cstheme="majorHAnsi"/>
          <w:color w:val="000000"/>
          <w:lang w:val="en-US"/>
        </w:rPr>
        <w:t xml:space="preserve"> </w:t>
      </w:r>
      <w:r w:rsidRPr="004713FB">
        <w:rPr>
          <w:rFonts w:asciiTheme="majorHAnsi" w:eastAsia="Calibri" w:hAnsiTheme="majorHAnsi" w:cstheme="majorHAnsi"/>
          <w:color w:val="000000"/>
          <w:spacing w:val="-2"/>
          <w:lang w:val="en-US"/>
        </w:rPr>
        <w:t>Concrete will be discharged into the voids via the concrete pump. Operatives will control the pump hose and monitor the discharge of concrete. The concrete will be trowel finished once void has been filled.</w:t>
      </w:r>
      <w:r w:rsidR="00117CF8">
        <w:rPr>
          <w:rFonts w:asciiTheme="majorHAnsi" w:eastAsia="Calibri" w:hAnsiTheme="majorHAnsi" w:cstheme="majorHAnsi"/>
          <w:color w:val="000000"/>
          <w:spacing w:val="-2"/>
          <w:lang w:val="en-US"/>
        </w:rPr>
        <w:t xml:space="preserve"> </w:t>
      </w:r>
      <w:r w:rsidRPr="004713FB">
        <w:rPr>
          <w:rFonts w:asciiTheme="majorHAnsi" w:eastAsia="Calibri" w:hAnsiTheme="majorHAnsi" w:cstheme="majorHAnsi"/>
          <w:color w:val="000000"/>
          <w:lang w:val="en-US"/>
        </w:rPr>
        <w:t>Smaller voids will require use of a concrete mortar repair. This material will be mixed in buckets on the causeway and carried down in buckets to the repair location. Hand trowels will be used to apply the mortar repair to the damaged area.</w:t>
      </w:r>
      <w:r w:rsidR="00117CF8">
        <w:rPr>
          <w:rFonts w:asciiTheme="majorHAnsi" w:eastAsia="Calibri" w:hAnsiTheme="majorHAnsi" w:cstheme="majorHAnsi"/>
          <w:color w:val="000000"/>
          <w:lang w:val="en-US"/>
        </w:rPr>
        <w:t xml:space="preserve"> </w:t>
      </w:r>
      <w:r w:rsidRPr="004713FB">
        <w:rPr>
          <w:rFonts w:asciiTheme="majorHAnsi" w:eastAsia="Calibri" w:hAnsiTheme="majorHAnsi" w:cstheme="majorHAnsi"/>
          <w:color w:val="000000"/>
          <w:lang w:val="en-US"/>
        </w:rPr>
        <w:t xml:space="preserve">Plant/Equipment will generally consist of a small </w:t>
      </w:r>
      <w:r w:rsidR="00112900" w:rsidRPr="004713FB">
        <w:rPr>
          <w:rFonts w:asciiTheme="majorHAnsi" w:eastAsia="Calibri" w:hAnsiTheme="majorHAnsi" w:cstheme="majorHAnsi"/>
          <w:color w:val="000000"/>
          <w:lang w:val="en-US"/>
        </w:rPr>
        <w:t>pickup</w:t>
      </w:r>
      <w:r w:rsidRPr="004713FB">
        <w:rPr>
          <w:rFonts w:asciiTheme="majorHAnsi" w:eastAsia="Calibri" w:hAnsiTheme="majorHAnsi" w:cstheme="majorHAnsi"/>
          <w:color w:val="000000"/>
          <w:lang w:val="en-US"/>
        </w:rPr>
        <w:t xml:space="preserve"> type vehicle, water bowser/</w:t>
      </w:r>
      <w:r w:rsidR="00112900" w:rsidRPr="004713FB">
        <w:rPr>
          <w:rFonts w:asciiTheme="majorHAnsi" w:eastAsia="Calibri" w:hAnsiTheme="majorHAnsi" w:cstheme="majorHAnsi"/>
          <w:color w:val="000000"/>
          <w:lang w:val="en-US"/>
        </w:rPr>
        <w:t>jet wash</w:t>
      </w:r>
      <w:r w:rsidRPr="004713FB">
        <w:rPr>
          <w:rFonts w:asciiTheme="majorHAnsi" w:eastAsia="Calibri" w:hAnsiTheme="majorHAnsi" w:cstheme="majorHAnsi"/>
          <w:color w:val="000000"/>
          <w:lang w:val="en-US"/>
        </w:rPr>
        <w:t xml:space="preserve">, Concrete mini mix </w:t>
      </w:r>
      <w:r w:rsidRPr="004713FB">
        <w:rPr>
          <w:rFonts w:asciiTheme="majorHAnsi" w:eastAsia="Calibri" w:hAnsiTheme="majorHAnsi" w:cstheme="majorHAnsi"/>
          <w:color w:val="000000"/>
          <w:lang w:val="en-US"/>
        </w:rPr>
        <w:lastRenderedPageBreak/>
        <w:t>wagon, static towable concrete pump, small hand held tools such as mechanical breakers, sthil saw, 2.6kva generator &amp; small water pump.</w:t>
      </w:r>
    </w:p>
    <w:p w14:paraId="3848D5E1" w14:textId="77777777" w:rsidR="00942928" w:rsidRPr="00AB17F3" w:rsidRDefault="00942928" w:rsidP="002F0B20">
      <w:pPr>
        <w:pStyle w:val="Heading1"/>
        <w:rPr>
          <w:i w:val="0"/>
        </w:rPr>
      </w:pPr>
      <w:bookmarkStart w:id="3" w:name="_Toc49428296"/>
      <w:r w:rsidRPr="00AB17F3">
        <w:rPr>
          <w:i w:val="0"/>
        </w:rPr>
        <w:t>Appraisal Method:</w:t>
      </w:r>
      <w:bookmarkEnd w:id="3"/>
    </w:p>
    <w:p w14:paraId="40EDB8E4" w14:textId="10167804" w:rsidR="00ED1A56" w:rsidRDefault="00AB17F3" w:rsidP="00117CF8">
      <w:pPr>
        <w:jc w:val="both"/>
        <w:rPr>
          <w:rFonts w:asciiTheme="minorHAnsi" w:hAnsiTheme="minorHAnsi" w:cstheme="minorHAnsi"/>
          <w:b/>
          <w:color w:val="000000" w:themeColor="text1"/>
        </w:rPr>
        <w:sectPr w:rsidR="00ED1A56" w:rsidSect="000848CD">
          <w:footerReference w:type="default" r:id="rId13"/>
          <w:type w:val="continuous"/>
          <w:pgSz w:w="11906" w:h="16838" w:code="9"/>
          <w:pgMar w:top="1440" w:right="1440" w:bottom="1440" w:left="1440" w:header="1077" w:footer="567" w:gutter="0"/>
          <w:cols w:space="708"/>
          <w:docGrid w:linePitch="360"/>
        </w:sectPr>
      </w:pPr>
      <w:r w:rsidRPr="00AB17F3">
        <w:t xml:space="preserve">A walkover survey was completed on </w:t>
      </w:r>
      <w:r w:rsidR="00F5435C">
        <w:t>17</w:t>
      </w:r>
      <w:r w:rsidR="00575E96">
        <w:t>/0</w:t>
      </w:r>
      <w:r w:rsidR="00F5435C">
        <w:t>8</w:t>
      </w:r>
      <w:r w:rsidR="00D90482">
        <w:t>/2020</w:t>
      </w:r>
      <w:r w:rsidRPr="00AB17F3">
        <w:t xml:space="preserve"> with </w:t>
      </w:r>
      <w:r w:rsidR="00F5435C">
        <w:t>Eleri Evans and Andrew McMonagle</w:t>
      </w:r>
      <w:r w:rsidR="00BC4B24">
        <w:t xml:space="preserve"> </w:t>
      </w:r>
      <w:r w:rsidR="00D90482">
        <w:t xml:space="preserve">of </w:t>
      </w:r>
      <w:r w:rsidRPr="00AB17F3">
        <w:t xml:space="preserve">Alun Griffiths </w:t>
      </w:r>
      <w:r w:rsidR="00D90482">
        <w:t>Contractors</w:t>
      </w:r>
      <w:r w:rsidRPr="00AB17F3">
        <w:t xml:space="preserve"> to identify environmental features within the study area.  Gwynedd Council’s Map Gwynedd GIS was used to identify statutory and non-statutory designated sites and watercourses. </w:t>
      </w:r>
      <w:r w:rsidR="00BC4B24">
        <w:t xml:space="preserve">Cofnod </w:t>
      </w:r>
      <w:r w:rsidRPr="009B64E7">
        <w:t>historical records centre search was obtained to identify any protected species records within 1km of the works.</w:t>
      </w:r>
    </w:p>
    <w:p w14:paraId="7ADACAFB" w14:textId="172D9AD6" w:rsidR="009E14D5" w:rsidRPr="009E14D5" w:rsidRDefault="009E14D5" w:rsidP="006A1203">
      <w:pPr>
        <w:pStyle w:val="Heading1"/>
      </w:pPr>
      <w:bookmarkStart w:id="4" w:name="_Toc49428297"/>
      <w:r w:rsidRPr="009E14D5">
        <w:lastRenderedPageBreak/>
        <w:t>Environmental Topic, Observations &amp; Recommendation</w:t>
      </w:r>
      <w:bookmarkEnd w:id="4"/>
    </w:p>
    <w:p w14:paraId="36A9FC51" w14:textId="77777777" w:rsidR="009E14D5" w:rsidRDefault="009E14D5" w:rsidP="00BE4569">
      <w:pPr>
        <w:pStyle w:val="Heading2"/>
      </w:pPr>
      <w:bookmarkStart w:id="5" w:name="_Toc49428298"/>
      <w:r w:rsidRPr="009E14D5">
        <w:t>EIA Screening Requirement</w:t>
      </w:r>
      <w:bookmarkEnd w:id="5"/>
      <w:r w:rsidRPr="009E14D5">
        <w:t xml:space="preserve"> </w:t>
      </w:r>
    </w:p>
    <w:p w14:paraId="32417017" w14:textId="77777777" w:rsidR="006A1203" w:rsidRPr="006A1203" w:rsidRDefault="006A1203" w:rsidP="006A1203"/>
    <w:tbl>
      <w:tblPr>
        <w:tblStyle w:val="TableGrid"/>
        <w:tblW w:w="0" w:type="auto"/>
        <w:tblLook w:val="04A0" w:firstRow="1" w:lastRow="0" w:firstColumn="1" w:lastColumn="0" w:noHBand="0" w:noVBand="1"/>
      </w:tblPr>
      <w:tblGrid>
        <w:gridCol w:w="9067"/>
        <w:gridCol w:w="6237"/>
      </w:tblGrid>
      <w:tr w:rsidR="00CE720B" w:rsidRPr="009E14D5" w14:paraId="0394C5CE" w14:textId="77777777" w:rsidTr="00866C8C">
        <w:tc>
          <w:tcPr>
            <w:tcW w:w="9067" w:type="dxa"/>
            <w:shd w:val="clear" w:color="auto" w:fill="8D3937"/>
            <w:vAlign w:val="center"/>
          </w:tcPr>
          <w:p w14:paraId="1375F2D5" w14:textId="77777777" w:rsidR="009E14D5" w:rsidRPr="00252912" w:rsidRDefault="009E14D5" w:rsidP="00252912">
            <w:pPr>
              <w:jc w:val="center"/>
              <w:rPr>
                <w:b/>
                <w:color w:val="FFFFFF" w:themeColor="background1"/>
              </w:rPr>
            </w:pPr>
            <w:r w:rsidRPr="00252912">
              <w:rPr>
                <w:b/>
                <w:color w:val="FFFFFF" w:themeColor="background1"/>
              </w:rPr>
              <w:t>Observations</w:t>
            </w:r>
          </w:p>
        </w:tc>
        <w:tc>
          <w:tcPr>
            <w:tcW w:w="6237" w:type="dxa"/>
            <w:shd w:val="clear" w:color="auto" w:fill="8D3937"/>
            <w:vAlign w:val="center"/>
          </w:tcPr>
          <w:p w14:paraId="2EF18C01" w14:textId="77777777" w:rsidR="009E14D5" w:rsidRPr="00252912" w:rsidRDefault="009E14D5" w:rsidP="00252912">
            <w:pPr>
              <w:jc w:val="center"/>
              <w:rPr>
                <w:b/>
                <w:color w:val="FFFFFF" w:themeColor="background1"/>
              </w:rPr>
            </w:pPr>
            <w:r w:rsidRPr="00252912">
              <w:rPr>
                <w:b/>
                <w:color w:val="FFFFFF" w:themeColor="background1"/>
              </w:rPr>
              <w:t>Recommendations</w:t>
            </w:r>
          </w:p>
        </w:tc>
      </w:tr>
      <w:tr w:rsidR="009E14D5" w:rsidRPr="009E14D5" w14:paraId="341F3590" w14:textId="77777777" w:rsidTr="00866C8C">
        <w:tc>
          <w:tcPr>
            <w:tcW w:w="9067" w:type="dxa"/>
            <w:vAlign w:val="center"/>
          </w:tcPr>
          <w:p w14:paraId="0ED62866" w14:textId="32527251" w:rsidR="00754CC4" w:rsidRPr="009E14D5" w:rsidRDefault="001F2DF9" w:rsidP="008E28A1">
            <w:pPr>
              <w:rPr>
                <w:lang w:eastAsia="en-US"/>
              </w:rPr>
            </w:pPr>
            <w:r w:rsidRPr="001F2DF9">
              <w:rPr>
                <w:lang w:eastAsia="en-US"/>
              </w:rPr>
              <w:t xml:space="preserve">The proposed works are located on the Railway Network. As part of the works are located below mean high water, a marine licence (ML) is required under The Marine Licensing (Wales) Regulations 2017. The contractor has applied for a ML but has been advised to provide a WFD and HRA. Any Environmental Impact Assessment requirements would be dealt with under the Marine Works (Environmental Impact Assessment) Regulations 2007 (as amended). However, due to the nature of the proposals, they are not considered to be a Schedule A1 or A2 project as defined in the Regulations, therefore no EIA screening or further action is required.  </w:t>
            </w:r>
          </w:p>
        </w:tc>
        <w:tc>
          <w:tcPr>
            <w:tcW w:w="6237" w:type="dxa"/>
          </w:tcPr>
          <w:p w14:paraId="4BACE797" w14:textId="05F3C95A" w:rsidR="001F2DF9" w:rsidRDefault="001F2DF9" w:rsidP="009663D0">
            <w:r w:rsidRPr="001F2DF9">
              <w:t>Due to the nature of the proposals, no EIA is required. The contractor has applied for a marine licence for works below mean high water’</w:t>
            </w:r>
          </w:p>
          <w:p w14:paraId="4B2A0DA7" w14:textId="77777777" w:rsidR="001F2DF9" w:rsidRDefault="001F2DF9" w:rsidP="009663D0"/>
          <w:p w14:paraId="26B8792B" w14:textId="77777777" w:rsidR="00550770" w:rsidRDefault="00550770" w:rsidP="009663D0"/>
          <w:p w14:paraId="48D87C23" w14:textId="392EA95D" w:rsidR="00550770" w:rsidRPr="009E14D5" w:rsidRDefault="00990419" w:rsidP="00685289">
            <w:pPr>
              <w:jc w:val="both"/>
            </w:pPr>
            <w:r>
              <w:t xml:space="preserve"> </w:t>
            </w:r>
          </w:p>
        </w:tc>
      </w:tr>
    </w:tbl>
    <w:p w14:paraId="2C56AFE7" w14:textId="77777777" w:rsidR="00AF62E4" w:rsidRDefault="00AF62E4" w:rsidP="00AF62E4">
      <w:pPr>
        <w:pStyle w:val="Heading2"/>
      </w:pPr>
    </w:p>
    <w:p w14:paraId="14A6FB8D" w14:textId="77777777" w:rsidR="007E22BD" w:rsidRDefault="009E14D5" w:rsidP="00AF62E4">
      <w:pPr>
        <w:pStyle w:val="Heading2"/>
      </w:pPr>
      <w:bookmarkStart w:id="6" w:name="_Toc49428299"/>
      <w:r w:rsidRPr="00BE4569">
        <w:t>Air Quality</w:t>
      </w:r>
      <w:bookmarkEnd w:id="6"/>
    </w:p>
    <w:p w14:paraId="650D0066" w14:textId="77777777" w:rsidR="00AF62E4" w:rsidRPr="00AF62E4" w:rsidRDefault="00AF62E4" w:rsidP="00AF62E4"/>
    <w:tbl>
      <w:tblPr>
        <w:tblStyle w:val="TableGrid"/>
        <w:tblW w:w="0" w:type="auto"/>
        <w:tblLook w:val="04A0" w:firstRow="1" w:lastRow="0" w:firstColumn="1" w:lastColumn="0" w:noHBand="0" w:noVBand="1"/>
      </w:tblPr>
      <w:tblGrid>
        <w:gridCol w:w="9067"/>
        <w:gridCol w:w="6237"/>
      </w:tblGrid>
      <w:tr w:rsidR="00CE720B" w:rsidRPr="009E14D5" w14:paraId="59BD5D2C" w14:textId="77777777" w:rsidTr="00866C8C">
        <w:tc>
          <w:tcPr>
            <w:tcW w:w="9067" w:type="dxa"/>
            <w:shd w:val="clear" w:color="auto" w:fill="8D3937"/>
            <w:vAlign w:val="center"/>
          </w:tcPr>
          <w:p w14:paraId="3ED54164" w14:textId="77777777" w:rsidR="009E14D5" w:rsidRPr="00252912" w:rsidRDefault="009E14D5" w:rsidP="00252912">
            <w:pPr>
              <w:jc w:val="center"/>
              <w:rPr>
                <w:b/>
                <w:color w:val="FFFFFF" w:themeColor="background1"/>
              </w:rPr>
            </w:pPr>
            <w:r w:rsidRPr="00252912">
              <w:rPr>
                <w:b/>
                <w:color w:val="FFFFFF" w:themeColor="background1"/>
              </w:rPr>
              <w:t>Observations</w:t>
            </w:r>
          </w:p>
        </w:tc>
        <w:tc>
          <w:tcPr>
            <w:tcW w:w="6237" w:type="dxa"/>
            <w:shd w:val="clear" w:color="auto" w:fill="8D3937"/>
            <w:vAlign w:val="center"/>
          </w:tcPr>
          <w:p w14:paraId="163A683B" w14:textId="77777777" w:rsidR="009E14D5" w:rsidRPr="00252912" w:rsidRDefault="009E14D5" w:rsidP="00252912">
            <w:pPr>
              <w:jc w:val="center"/>
              <w:rPr>
                <w:b/>
                <w:color w:val="FFFFFF" w:themeColor="background1"/>
              </w:rPr>
            </w:pPr>
            <w:r w:rsidRPr="00252912">
              <w:rPr>
                <w:b/>
                <w:color w:val="FFFFFF" w:themeColor="background1"/>
              </w:rPr>
              <w:t>Recommendations</w:t>
            </w:r>
          </w:p>
        </w:tc>
      </w:tr>
      <w:tr w:rsidR="007E22BD" w:rsidRPr="009E14D5" w14:paraId="0193D87D" w14:textId="77777777" w:rsidTr="00866C8C">
        <w:tc>
          <w:tcPr>
            <w:tcW w:w="9067" w:type="dxa"/>
          </w:tcPr>
          <w:p w14:paraId="50AC5499" w14:textId="77777777" w:rsidR="009E14D5" w:rsidRDefault="00F8130F" w:rsidP="00DF6A3D">
            <w:r>
              <w:t>No significant air quality impacts are considered likely due to the nature and scale of the proposals.</w:t>
            </w:r>
          </w:p>
          <w:p w14:paraId="7E3655D5" w14:textId="77777777" w:rsidR="00DF6A3D" w:rsidRPr="009E14D5" w:rsidRDefault="00DF6A3D" w:rsidP="00DF6A3D">
            <w:pPr>
              <w:rPr>
                <w:lang w:eastAsia="en-US"/>
              </w:rPr>
            </w:pPr>
          </w:p>
        </w:tc>
        <w:tc>
          <w:tcPr>
            <w:tcW w:w="6237" w:type="dxa"/>
            <w:vMerge w:val="restart"/>
          </w:tcPr>
          <w:p w14:paraId="0587CDEF" w14:textId="77777777" w:rsidR="007E22BD" w:rsidRPr="00F8130F" w:rsidRDefault="007E22BD" w:rsidP="00D27DA1">
            <w:r w:rsidRPr="00252912">
              <w:rPr>
                <w:b/>
              </w:rPr>
              <w:t>Design:</w:t>
            </w:r>
            <w:r w:rsidR="00F8130F">
              <w:t xml:space="preserve"> </w:t>
            </w:r>
            <w:r w:rsidR="009663D0">
              <w:t>N/A</w:t>
            </w:r>
          </w:p>
          <w:p w14:paraId="45F3FF8C" w14:textId="77777777" w:rsidR="007E22BD" w:rsidRPr="006A6F0D" w:rsidRDefault="007E22BD" w:rsidP="00D27DA1"/>
          <w:p w14:paraId="3C9F80C4" w14:textId="77777777" w:rsidR="007E22BD" w:rsidRPr="00F8130F" w:rsidRDefault="007E22BD" w:rsidP="00D27DA1">
            <w:r w:rsidRPr="00252912">
              <w:rPr>
                <w:b/>
              </w:rPr>
              <w:t>Tendering:</w:t>
            </w:r>
            <w:r w:rsidR="00F8130F">
              <w:t xml:space="preserve"> </w:t>
            </w:r>
            <w:r w:rsidR="009663D0">
              <w:t>N/A</w:t>
            </w:r>
          </w:p>
          <w:p w14:paraId="4E1BB00D" w14:textId="77777777" w:rsidR="007E22BD" w:rsidRPr="006A6F0D" w:rsidRDefault="007E22BD" w:rsidP="00D27DA1"/>
          <w:p w14:paraId="173DBC31" w14:textId="77777777" w:rsidR="007E22BD" w:rsidRPr="00F8130F" w:rsidRDefault="007E22BD" w:rsidP="00003C22">
            <w:pPr>
              <w:jc w:val="both"/>
            </w:pPr>
            <w:r w:rsidRPr="00252912">
              <w:rPr>
                <w:b/>
              </w:rPr>
              <w:t xml:space="preserve">Construction: </w:t>
            </w:r>
            <w:r w:rsidR="00F8130F" w:rsidRPr="00F8130F">
              <w:t>Implement working practices that avoid or minimise aerial emissions. Dust suppression measures should be implemented if working in dry weather.</w:t>
            </w:r>
          </w:p>
          <w:p w14:paraId="366952A2" w14:textId="77777777" w:rsidR="007E22BD" w:rsidRPr="009E14D5" w:rsidRDefault="007E22BD" w:rsidP="00003C22">
            <w:pPr>
              <w:jc w:val="both"/>
              <w:rPr>
                <w:rFonts w:asciiTheme="majorHAnsi" w:hAnsiTheme="majorHAnsi" w:cstheme="majorHAnsi"/>
              </w:rPr>
            </w:pPr>
            <w:r w:rsidRPr="007E22BD">
              <w:rPr>
                <w:rFonts w:asciiTheme="majorHAnsi" w:hAnsiTheme="majorHAnsi" w:cstheme="majorHAnsi"/>
              </w:rPr>
              <w:t xml:space="preserve"> </w:t>
            </w:r>
          </w:p>
        </w:tc>
      </w:tr>
      <w:tr w:rsidR="007E22BD" w:rsidRPr="009E14D5" w14:paraId="6B30EDAF" w14:textId="77777777" w:rsidTr="00866C8C">
        <w:tc>
          <w:tcPr>
            <w:tcW w:w="9067" w:type="dxa"/>
            <w:shd w:val="clear" w:color="auto" w:fill="EAEAEA"/>
          </w:tcPr>
          <w:p w14:paraId="1FE4D967" w14:textId="77777777" w:rsidR="007E22BD" w:rsidRPr="007E22BD" w:rsidRDefault="007E22BD" w:rsidP="00D27DA1">
            <w:pPr>
              <w:rPr>
                <w:b/>
              </w:rPr>
            </w:pPr>
            <w:r w:rsidRPr="007E22BD">
              <w:rPr>
                <w:b/>
              </w:rPr>
              <w:t>Relevant compliance obligations (if applicable):</w:t>
            </w:r>
          </w:p>
          <w:p w14:paraId="2974FB6B" w14:textId="77777777" w:rsidR="007E22BD" w:rsidRPr="006A6F0D" w:rsidRDefault="00F8130F" w:rsidP="00490A2E">
            <w:r w:rsidRPr="00F8130F">
              <w:t>•</w:t>
            </w:r>
            <w:r w:rsidRPr="00F8130F">
              <w:tab/>
              <w:t>Environmental Protection Act 1990, Part III, Section 80</w:t>
            </w:r>
          </w:p>
        </w:tc>
        <w:tc>
          <w:tcPr>
            <w:tcW w:w="6237" w:type="dxa"/>
            <w:vMerge/>
          </w:tcPr>
          <w:p w14:paraId="07DE034A" w14:textId="77777777" w:rsidR="007E22BD" w:rsidRPr="009E14D5" w:rsidRDefault="007E22BD" w:rsidP="00D27DA1">
            <w:pPr>
              <w:rPr>
                <w:rFonts w:cs="Calibri Light"/>
                <w:b/>
                <w:bCs/>
                <w:i/>
                <w:kern w:val="32"/>
                <w:sz w:val="22"/>
                <w:szCs w:val="22"/>
              </w:rPr>
            </w:pPr>
          </w:p>
        </w:tc>
      </w:tr>
    </w:tbl>
    <w:p w14:paraId="4F1B32D2" w14:textId="77777777" w:rsidR="00D27DA1" w:rsidRDefault="00D27DA1" w:rsidP="00D27DA1"/>
    <w:p w14:paraId="6179753C" w14:textId="77777777" w:rsidR="002B7BED" w:rsidRDefault="002B7BED" w:rsidP="00AF62E4">
      <w:pPr>
        <w:pStyle w:val="Heading2"/>
      </w:pPr>
    </w:p>
    <w:p w14:paraId="0B935B90" w14:textId="77777777" w:rsidR="009E14D5" w:rsidRDefault="009E14D5" w:rsidP="00AF62E4">
      <w:pPr>
        <w:pStyle w:val="Heading2"/>
      </w:pPr>
      <w:bookmarkStart w:id="7" w:name="_Toc49428300"/>
      <w:r w:rsidRPr="00BE4569">
        <w:t>Cultural Heritage</w:t>
      </w:r>
      <w:bookmarkEnd w:id="7"/>
    </w:p>
    <w:p w14:paraId="2F2C51D8" w14:textId="77777777" w:rsidR="00AF62E4" w:rsidRPr="00AF62E4" w:rsidRDefault="00AF62E4" w:rsidP="00AF62E4"/>
    <w:tbl>
      <w:tblPr>
        <w:tblStyle w:val="TableGrid"/>
        <w:tblW w:w="0" w:type="auto"/>
        <w:tblLook w:val="04A0" w:firstRow="1" w:lastRow="0" w:firstColumn="1" w:lastColumn="0" w:noHBand="0" w:noVBand="1"/>
      </w:tblPr>
      <w:tblGrid>
        <w:gridCol w:w="9067"/>
        <w:gridCol w:w="6237"/>
      </w:tblGrid>
      <w:tr w:rsidR="00CE720B" w:rsidRPr="009E14D5" w14:paraId="0CAA102B" w14:textId="77777777" w:rsidTr="00866C8C">
        <w:tc>
          <w:tcPr>
            <w:tcW w:w="9067" w:type="dxa"/>
            <w:shd w:val="clear" w:color="auto" w:fill="8D3937"/>
            <w:vAlign w:val="center"/>
          </w:tcPr>
          <w:p w14:paraId="524C9D97" w14:textId="77777777" w:rsidR="009E14D5" w:rsidRPr="00252912" w:rsidRDefault="009E14D5" w:rsidP="00252912">
            <w:pPr>
              <w:jc w:val="center"/>
              <w:rPr>
                <w:b/>
                <w:color w:val="FFFFFF" w:themeColor="background1"/>
              </w:rPr>
            </w:pPr>
            <w:r w:rsidRPr="00252912">
              <w:rPr>
                <w:b/>
                <w:color w:val="FFFFFF" w:themeColor="background1"/>
              </w:rPr>
              <w:t>Observations</w:t>
            </w:r>
          </w:p>
        </w:tc>
        <w:tc>
          <w:tcPr>
            <w:tcW w:w="6237" w:type="dxa"/>
            <w:shd w:val="clear" w:color="auto" w:fill="8D3937"/>
            <w:vAlign w:val="center"/>
          </w:tcPr>
          <w:p w14:paraId="604686B1" w14:textId="77777777" w:rsidR="009E14D5" w:rsidRPr="00252912" w:rsidRDefault="009E14D5" w:rsidP="00252912">
            <w:pPr>
              <w:jc w:val="center"/>
              <w:rPr>
                <w:b/>
                <w:color w:val="FFFFFF" w:themeColor="background1"/>
              </w:rPr>
            </w:pPr>
            <w:r w:rsidRPr="00252912">
              <w:rPr>
                <w:b/>
                <w:color w:val="FFFFFF" w:themeColor="background1"/>
              </w:rPr>
              <w:t>Recommendations</w:t>
            </w:r>
          </w:p>
        </w:tc>
      </w:tr>
      <w:tr w:rsidR="00896E74" w:rsidRPr="009E14D5" w14:paraId="58472D17" w14:textId="77777777" w:rsidTr="00866C8C">
        <w:tc>
          <w:tcPr>
            <w:tcW w:w="9067" w:type="dxa"/>
            <w:vAlign w:val="center"/>
          </w:tcPr>
          <w:p w14:paraId="733AE941" w14:textId="2465E445" w:rsidR="00490A2E" w:rsidRDefault="00F8130F" w:rsidP="00490A2E">
            <w:r w:rsidRPr="00F8130F">
              <w:lastRenderedPageBreak/>
              <w:t>There are no listed buildings or schedule</w:t>
            </w:r>
            <w:r w:rsidR="000D3CE0">
              <w:t>d</w:t>
            </w:r>
            <w:r w:rsidRPr="00F8130F">
              <w:t xml:space="preserve"> ancient monuments in the area of </w:t>
            </w:r>
            <w:r w:rsidR="00596FC8">
              <w:t xml:space="preserve">Llanfairfechan </w:t>
            </w:r>
            <w:r w:rsidR="00A7274B">
              <w:t>Sea Wall</w:t>
            </w:r>
            <w:r w:rsidRPr="00F8130F">
              <w:t>. No other features associated with cultural heritage w</w:t>
            </w:r>
            <w:r w:rsidR="000D3CE0">
              <w:t>ere</w:t>
            </w:r>
            <w:r w:rsidRPr="00F8130F">
              <w:t xml:space="preserve"> found on site during the site visit.</w:t>
            </w:r>
          </w:p>
          <w:p w14:paraId="36136630" w14:textId="77777777" w:rsidR="00490A2E" w:rsidRPr="009E14D5" w:rsidRDefault="00490A2E" w:rsidP="00490A2E">
            <w:pPr>
              <w:rPr>
                <w:lang w:eastAsia="en-US"/>
              </w:rPr>
            </w:pPr>
          </w:p>
        </w:tc>
        <w:tc>
          <w:tcPr>
            <w:tcW w:w="6237" w:type="dxa"/>
            <w:vMerge w:val="restart"/>
          </w:tcPr>
          <w:p w14:paraId="214417C8" w14:textId="77777777" w:rsidR="002F0ED3" w:rsidRPr="00432A18" w:rsidRDefault="002F0ED3" w:rsidP="002F0ED3">
            <w:r w:rsidRPr="00EC2A56">
              <w:rPr>
                <w:b/>
              </w:rPr>
              <w:t xml:space="preserve">Design: </w:t>
            </w:r>
            <w:r w:rsidR="00432A18" w:rsidRPr="00432A18">
              <w:t>N/A</w:t>
            </w:r>
          </w:p>
          <w:p w14:paraId="4C510D0D" w14:textId="77777777" w:rsidR="002F0ED3" w:rsidRPr="006A6F0D" w:rsidRDefault="002F0ED3" w:rsidP="002F0ED3"/>
          <w:p w14:paraId="5C6E8ACE" w14:textId="77777777" w:rsidR="002F0ED3" w:rsidRPr="00EC2A56" w:rsidRDefault="002F0ED3" w:rsidP="002F0ED3">
            <w:pPr>
              <w:rPr>
                <w:b/>
              </w:rPr>
            </w:pPr>
            <w:r w:rsidRPr="00EC2A56">
              <w:rPr>
                <w:b/>
              </w:rPr>
              <w:t xml:space="preserve">Tendering: </w:t>
            </w:r>
            <w:r w:rsidR="00432A18" w:rsidRPr="00432A18">
              <w:t>N/A</w:t>
            </w:r>
          </w:p>
          <w:p w14:paraId="17CFEDEF" w14:textId="77777777" w:rsidR="002F0ED3" w:rsidRPr="006A6F0D" w:rsidRDefault="002F0ED3" w:rsidP="002F0ED3"/>
          <w:p w14:paraId="1EE7AF49" w14:textId="77777777" w:rsidR="002F0ED3" w:rsidRPr="00EC2A56" w:rsidRDefault="002F0ED3" w:rsidP="002F0ED3">
            <w:pPr>
              <w:rPr>
                <w:b/>
              </w:rPr>
            </w:pPr>
            <w:r w:rsidRPr="00EC2A56">
              <w:rPr>
                <w:b/>
              </w:rPr>
              <w:t>Construction:</w:t>
            </w:r>
            <w:r w:rsidR="00432A18">
              <w:rPr>
                <w:b/>
              </w:rPr>
              <w:t xml:space="preserve"> </w:t>
            </w:r>
            <w:r w:rsidR="00432A18" w:rsidRPr="00432A18">
              <w:t>N/A</w:t>
            </w:r>
          </w:p>
          <w:p w14:paraId="393C459B" w14:textId="77777777" w:rsidR="00896E74" w:rsidRPr="009E14D5" w:rsidRDefault="00896E74" w:rsidP="00D27DA1"/>
        </w:tc>
      </w:tr>
      <w:tr w:rsidR="00896E74" w:rsidRPr="009E14D5" w14:paraId="244A1955" w14:textId="77777777" w:rsidTr="00866C8C">
        <w:tc>
          <w:tcPr>
            <w:tcW w:w="9067" w:type="dxa"/>
            <w:shd w:val="clear" w:color="auto" w:fill="EAEAEA"/>
            <w:vAlign w:val="center"/>
          </w:tcPr>
          <w:p w14:paraId="3D99A6C5" w14:textId="77777777" w:rsidR="00896E74" w:rsidRPr="00896E74" w:rsidRDefault="00896E74" w:rsidP="00D27DA1">
            <w:pPr>
              <w:rPr>
                <w:b/>
              </w:rPr>
            </w:pPr>
            <w:r w:rsidRPr="00896E74">
              <w:rPr>
                <w:b/>
              </w:rPr>
              <w:t>Relevant compliance obligations (if applicable):</w:t>
            </w:r>
          </w:p>
          <w:p w14:paraId="4A9F9E1F" w14:textId="77777777" w:rsidR="00896E74" w:rsidRDefault="00432A18" w:rsidP="00D27DA1">
            <w:r w:rsidRPr="00432A18">
              <w:t>Planning (Listed Buildings and Conservation Areas) Act 1990</w:t>
            </w:r>
          </w:p>
          <w:p w14:paraId="6881DAD5" w14:textId="77777777" w:rsidR="00432A18" w:rsidRDefault="00432A18" w:rsidP="00D27DA1">
            <w:r w:rsidRPr="00432A18">
              <w:t>Ancient Monuments and Archaeological Areas Act 1979</w:t>
            </w:r>
          </w:p>
          <w:p w14:paraId="58B519D5" w14:textId="77777777" w:rsidR="00432A18" w:rsidRPr="006A6F0D" w:rsidRDefault="00432A18" w:rsidP="00432A18">
            <w:r w:rsidRPr="00432A18">
              <w:t>Histor</w:t>
            </w:r>
            <w:r>
              <w:t>ic Environment (Wales) Act 2016</w:t>
            </w:r>
          </w:p>
        </w:tc>
        <w:tc>
          <w:tcPr>
            <w:tcW w:w="6237" w:type="dxa"/>
            <w:vMerge/>
          </w:tcPr>
          <w:p w14:paraId="36ACF545" w14:textId="77777777" w:rsidR="00896E74" w:rsidRPr="009E14D5" w:rsidRDefault="00896E74" w:rsidP="00D27DA1">
            <w:pPr>
              <w:rPr>
                <w:rFonts w:cs="Calibri Light"/>
                <w:b/>
                <w:bCs/>
                <w:i/>
                <w:kern w:val="32"/>
                <w:sz w:val="22"/>
                <w:szCs w:val="22"/>
              </w:rPr>
            </w:pPr>
          </w:p>
        </w:tc>
      </w:tr>
    </w:tbl>
    <w:p w14:paraId="49BA8D5F" w14:textId="77777777" w:rsidR="009E14D5" w:rsidRPr="00BE4569" w:rsidRDefault="009E14D5" w:rsidP="00BE4569">
      <w:pPr>
        <w:pStyle w:val="Heading2"/>
      </w:pPr>
      <w:bookmarkStart w:id="8" w:name="_Toc49428301"/>
      <w:r w:rsidRPr="00BE4569">
        <w:t>Landscape</w:t>
      </w:r>
      <w:r w:rsidR="002F0ED3">
        <w:rPr>
          <w:rStyle w:val="FootnoteReference"/>
        </w:rPr>
        <w:footnoteReference w:id="1"/>
      </w:r>
      <w:bookmarkEnd w:id="8"/>
    </w:p>
    <w:tbl>
      <w:tblPr>
        <w:tblStyle w:val="TableGrid"/>
        <w:tblW w:w="0" w:type="auto"/>
        <w:tblLook w:val="04A0" w:firstRow="1" w:lastRow="0" w:firstColumn="1" w:lastColumn="0" w:noHBand="0" w:noVBand="1"/>
      </w:tblPr>
      <w:tblGrid>
        <w:gridCol w:w="9067"/>
        <w:gridCol w:w="6237"/>
      </w:tblGrid>
      <w:tr w:rsidR="00CE720B" w:rsidRPr="009E14D5" w14:paraId="0DE77414" w14:textId="77777777" w:rsidTr="00866C8C">
        <w:tc>
          <w:tcPr>
            <w:tcW w:w="9067" w:type="dxa"/>
            <w:shd w:val="clear" w:color="auto" w:fill="8D3937"/>
            <w:vAlign w:val="center"/>
          </w:tcPr>
          <w:p w14:paraId="14CE57E5" w14:textId="77777777" w:rsidR="009E14D5" w:rsidRPr="000F62D1" w:rsidRDefault="009E14D5" w:rsidP="000F62D1">
            <w:pPr>
              <w:jc w:val="center"/>
              <w:rPr>
                <w:b/>
                <w:color w:val="FFFFFF" w:themeColor="background1"/>
              </w:rPr>
            </w:pPr>
            <w:r w:rsidRPr="000F62D1">
              <w:rPr>
                <w:b/>
                <w:color w:val="FFFFFF" w:themeColor="background1"/>
              </w:rPr>
              <w:t>Observations</w:t>
            </w:r>
          </w:p>
        </w:tc>
        <w:tc>
          <w:tcPr>
            <w:tcW w:w="6237" w:type="dxa"/>
            <w:shd w:val="clear" w:color="auto" w:fill="8D3937"/>
            <w:vAlign w:val="center"/>
          </w:tcPr>
          <w:p w14:paraId="4B0EB2A0" w14:textId="77777777" w:rsidR="009E14D5" w:rsidRPr="000F62D1" w:rsidRDefault="009E14D5" w:rsidP="000F62D1">
            <w:pPr>
              <w:jc w:val="center"/>
              <w:rPr>
                <w:b/>
                <w:color w:val="FFFFFF" w:themeColor="background1"/>
              </w:rPr>
            </w:pPr>
            <w:r w:rsidRPr="000F62D1">
              <w:rPr>
                <w:b/>
                <w:color w:val="FFFFFF" w:themeColor="background1"/>
              </w:rPr>
              <w:t>Recommendations</w:t>
            </w:r>
          </w:p>
        </w:tc>
      </w:tr>
      <w:tr w:rsidR="00896E74" w:rsidRPr="009E14D5" w14:paraId="22E1E774" w14:textId="77777777" w:rsidTr="00866C8C">
        <w:tc>
          <w:tcPr>
            <w:tcW w:w="9067" w:type="dxa"/>
          </w:tcPr>
          <w:p w14:paraId="035CCF7A" w14:textId="462AA8B0" w:rsidR="009E14D5" w:rsidRPr="009E14D5" w:rsidRDefault="00596FC8" w:rsidP="004814B6">
            <w:pPr>
              <w:rPr>
                <w:lang w:eastAsia="en-US"/>
              </w:rPr>
            </w:pPr>
            <w:r>
              <w:rPr>
                <w:lang w:eastAsia="en-US"/>
              </w:rPr>
              <w:t xml:space="preserve">Llanfairfechan </w:t>
            </w:r>
            <w:r w:rsidR="00B36E99">
              <w:rPr>
                <w:lang w:eastAsia="en-US"/>
              </w:rPr>
              <w:t xml:space="preserve">Sea Wall </w:t>
            </w:r>
            <w:r w:rsidR="001963B7">
              <w:rPr>
                <w:lang w:eastAsia="en-US"/>
              </w:rPr>
              <w:t>is</w:t>
            </w:r>
            <w:r w:rsidR="007C4AF1">
              <w:rPr>
                <w:lang w:eastAsia="en-US"/>
              </w:rPr>
              <w:t xml:space="preserve"> </w:t>
            </w:r>
            <w:r w:rsidR="00230F1B">
              <w:rPr>
                <w:lang w:eastAsia="en-US"/>
              </w:rPr>
              <w:t xml:space="preserve">within </w:t>
            </w:r>
            <w:r w:rsidR="004814B6">
              <w:rPr>
                <w:lang w:eastAsia="en-US"/>
              </w:rPr>
              <w:t xml:space="preserve">Gogledd Arllechwedd Landscape of outstanding historical Interest </w:t>
            </w:r>
            <w:r w:rsidR="00230F1B">
              <w:rPr>
                <w:lang w:eastAsia="en-US"/>
              </w:rPr>
              <w:t>(LOHI)</w:t>
            </w:r>
            <w:r w:rsidR="004814B6">
              <w:rPr>
                <w:lang w:eastAsia="en-US"/>
              </w:rPr>
              <w:t xml:space="preserve"> at Grid ref SH69386-76026 to SH696500-76125</w:t>
            </w:r>
            <w:r w:rsidR="00230F1B">
              <w:rPr>
                <w:lang w:eastAsia="en-US"/>
              </w:rPr>
              <w:t xml:space="preserve">. </w:t>
            </w:r>
            <w:r w:rsidR="004814B6">
              <w:rPr>
                <w:lang w:eastAsia="en-US"/>
              </w:rPr>
              <w:t xml:space="preserve">The works are of repairing existing sea wall only and are not likely to affect the Landscape designation. </w:t>
            </w:r>
            <w:r w:rsidR="007C4AF1">
              <w:rPr>
                <w:lang w:eastAsia="en-US"/>
              </w:rPr>
              <w:t>Th</w:t>
            </w:r>
            <w:r w:rsidR="005D1EE2">
              <w:rPr>
                <w:lang w:eastAsia="en-US"/>
              </w:rPr>
              <w:t xml:space="preserve">ere are no Conservation Areas within the area of the works. </w:t>
            </w:r>
          </w:p>
        </w:tc>
        <w:tc>
          <w:tcPr>
            <w:tcW w:w="6237" w:type="dxa"/>
            <w:vMerge w:val="restart"/>
          </w:tcPr>
          <w:p w14:paraId="1A90353E" w14:textId="77777777" w:rsidR="00896E74" w:rsidRPr="00432A18" w:rsidRDefault="00896E74" w:rsidP="00D27DA1">
            <w:r w:rsidRPr="00EC2A56">
              <w:rPr>
                <w:b/>
              </w:rPr>
              <w:t xml:space="preserve">Design: </w:t>
            </w:r>
            <w:r w:rsidR="00432A18" w:rsidRPr="00432A18">
              <w:t>N/A</w:t>
            </w:r>
          </w:p>
          <w:p w14:paraId="29574EA9" w14:textId="77777777" w:rsidR="00BC381A" w:rsidRDefault="00BC381A" w:rsidP="00D27DA1">
            <w:pPr>
              <w:rPr>
                <w:b/>
              </w:rPr>
            </w:pPr>
          </w:p>
          <w:p w14:paraId="157179A5" w14:textId="77777777" w:rsidR="00896E74" w:rsidRPr="00432A18" w:rsidRDefault="00896E74" w:rsidP="00D27DA1">
            <w:r w:rsidRPr="00EC2A56">
              <w:rPr>
                <w:b/>
              </w:rPr>
              <w:t xml:space="preserve">Tendering: </w:t>
            </w:r>
            <w:r w:rsidR="00432A18">
              <w:t>N/A</w:t>
            </w:r>
          </w:p>
          <w:p w14:paraId="3D547706" w14:textId="77777777" w:rsidR="00BC381A" w:rsidRDefault="00BC381A" w:rsidP="00D27DA1">
            <w:pPr>
              <w:rPr>
                <w:b/>
              </w:rPr>
            </w:pPr>
          </w:p>
          <w:p w14:paraId="6C66F0FA" w14:textId="77777777" w:rsidR="00896E74" w:rsidRPr="00432A18" w:rsidRDefault="00896E74" w:rsidP="00D27DA1">
            <w:r w:rsidRPr="00EC2A56">
              <w:rPr>
                <w:b/>
              </w:rPr>
              <w:t>Construction:</w:t>
            </w:r>
            <w:r w:rsidR="00432A18">
              <w:rPr>
                <w:b/>
              </w:rPr>
              <w:t xml:space="preserve"> </w:t>
            </w:r>
            <w:r w:rsidR="00432A18" w:rsidRPr="00432A18">
              <w:t>N/A</w:t>
            </w:r>
          </w:p>
          <w:p w14:paraId="443791D1" w14:textId="77777777" w:rsidR="00896E74" w:rsidRPr="009E14D5" w:rsidRDefault="00896E74" w:rsidP="00D27DA1"/>
        </w:tc>
      </w:tr>
      <w:tr w:rsidR="00896E74" w:rsidRPr="009E14D5" w14:paraId="66920709" w14:textId="77777777" w:rsidTr="00866C8C">
        <w:tc>
          <w:tcPr>
            <w:tcW w:w="9067" w:type="dxa"/>
            <w:shd w:val="clear" w:color="auto" w:fill="EAEAEA"/>
          </w:tcPr>
          <w:p w14:paraId="4F790F87" w14:textId="77777777" w:rsidR="00896E74" w:rsidRPr="00F83BBF" w:rsidRDefault="00896E74" w:rsidP="00D27DA1">
            <w:pPr>
              <w:rPr>
                <w:b/>
              </w:rPr>
            </w:pPr>
            <w:r w:rsidRPr="00F83BBF">
              <w:rPr>
                <w:b/>
              </w:rPr>
              <w:t>Relevant compliance obligations (if applicable):</w:t>
            </w:r>
          </w:p>
          <w:p w14:paraId="72558555" w14:textId="77777777" w:rsidR="00896E74" w:rsidRPr="006A6F0D" w:rsidRDefault="00432A18" w:rsidP="00FF2499">
            <w:r w:rsidRPr="00432A18">
              <w:t>The Countryside Act, 1949</w:t>
            </w:r>
          </w:p>
        </w:tc>
        <w:tc>
          <w:tcPr>
            <w:tcW w:w="6237" w:type="dxa"/>
            <w:vMerge/>
          </w:tcPr>
          <w:p w14:paraId="55E8FF2B" w14:textId="77777777" w:rsidR="00896E74" w:rsidRPr="006A6F0D" w:rsidRDefault="00896E74" w:rsidP="00D27DA1"/>
        </w:tc>
      </w:tr>
    </w:tbl>
    <w:p w14:paraId="0B24CC20" w14:textId="77777777" w:rsidR="007F6238" w:rsidRDefault="009E14D5" w:rsidP="007F6238">
      <w:pPr>
        <w:pStyle w:val="Heading2"/>
      </w:pPr>
      <w:bookmarkStart w:id="9" w:name="_Toc49428302"/>
      <w:r w:rsidRPr="00BE4569">
        <w:t>Biodiversit</w:t>
      </w:r>
      <w:r w:rsidR="007F6238">
        <w:t>y</w:t>
      </w:r>
      <w:bookmarkEnd w:id="9"/>
    </w:p>
    <w:p w14:paraId="1DB791AA" w14:textId="77777777" w:rsidR="007F6238" w:rsidRPr="00896E74" w:rsidRDefault="007F6238" w:rsidP="00896E74"/>
    <w:tbl>
      <w:tblPr>
        <w:tblStyle w:val="TableGrid"/>
        <w:tblW w:w="0" w:type="auto"/>
        <w:tblLook w:val="04A0" w:firstRow="1" w:lastRow="0" w:firstColumn="1" w:lastColumn="0" w:noHBand="0" w:noVBand="1"/>
      </w:tblPr>
      <w:tblGrid>
        <w:gridCol w:w="3256"/>
        <w:gridCol w:w="5953"/>
        <w:gridCol w:w="6095"/>
      </w:tblGrid>
      <w:tr w:rsidR="00CE720B" w:rsidRPr="009E14D5" w14:paraId="4ACE198F" w14:textId="77777777" w:rsidTr="00B859A5">
        <w:tc>
          <w:tcPr>
            <w:tcW w:w="9209" w:type="dxa"/>
            <w:gridSpan w:val="2"/>
            <w:shd w:val="clear" w:color="auto" w:fill="8D3937"/>
            <w:vAlign w:val="center"/>
          </w:tcPr>
          <w:p w14:paraId="265BD66A" w14:textId="77777777" w:rsidR="009E14D5" w:rsidRPr="000F62D1" w:rsidRDefault="009E14D5" w:rsidP="000F62D1">
            <w:pPr>
              <w:jc w:val="center"/>
              <w:rPr>
                <w:b/>
                <w:color w:val="FFFFFF" w:themeColor="background1"/>
              </w:rPr>
            </w:pPr>
            <w:r w:rsidRPr="000F62D1">
              <w:rPr>
                <w:b/>
                <w:color w:val="FFFFFF" w:themeColor="background1"/>
              </w:rPr>
              <w:t>Observations</w:t>
            </w:r>
          </w:p>
        </w:tc>
        <w:tc>
          <w:tcPr>
            <w:tcW w:w="6095" w:type="dxa"/>
            <w:shd w:val="clear" w:color="auto" w:fill="8D3937"/>
            <w:vAlign w:val="center"/>
          </w:tcPr>
          <w:p w14:paraId="2C3D6811" w14:textId="77777777" w:rsidR="009E14D5" w:rsidRPr="000F62D1" w:rsidRDefault="009E14D5" w:rsidP="000F62D1">
            <w:pPr>
              <w:jc w:val="center"/>
              <w:rPr>
                <w:b/>
                <w:color w:val="FFFFFF" w:themeColor="background1"/>
              </w:rPr>
            </w:pPr>
            <w:r w:rsidRPr="000F62D1">
              <w:rPr>
                <w:b/>
                <w:color w:val="FFFFFF" w:themeColor="background1"/>
              </w:rPr>
              <w:t>Recommendations</w:t>
            </w:r>
          </w:p>
        </w:tc>
      </w:tr>
      <w:tr w:rsidR="00896E74" w:rsidRPr="009E14D5" w14:paraId="266AE48D" w14:textId="77777777" w:rsidTr="00B859A5">
        <w:tc>
          <w:tcPr>
            <w:tcW w:w="3256" w:type="dxa"/>
            <w:vAlign w:val="center"/>
          </w:tcPr>
          <w:p w14:paraId="5FB7646E" w14:textId="77777777" w:rsidR="00896E74" w:rsidRPr="00A3025E" w:rsidRDefault="00896E74" w:rsidP="00A3025E">
            <w:pPr>
              <w:rPr>
                <w:b/>
                <w:lang w:eastAsia="en-US"/>
              </w:rPr>
            </w:pPr>
            <w:r w:rsidRPr="00A3025E">
              <w:rPr>
                <w:b/>
              </w:rPr>
              <w:t>Protected and Notable Species (e.g. European, National, Section 7 and LBAP)</w:t>
            </w:r>
          </w:p>
        </w:tc>
        <w:tc>
          <w:tcPr>
            <w:tcW w:w="5953" w:type="dxa"/>
            <w:vAlign w:val="center"/>
          </w:tcPr>
          <w:p w14:paraId="69E3F051" w14:textId="592CDCED" w:rsidR="00947665" w:rsidRPr="00947665" w:rsidRDefault="00432A18" w:rsidP="00947665">
            <w:pPr>
              <w:rPr>
                <w:rFonts w:ascii="Calibri" w:hAnsi="Calibri"/>
                <w:sz w:val="22"/>
                <w:szCs w:val="22"/>
              </w:rPr>
            </w:pPr>
            <w:r>
              <w:rPr>
                <w:lang w:eastAsia="en-US"/>
              </w:rPr>
              <w:t xml:space="preserve">The land adjacent to </w:t>
            </w:r>
            <w:r w:rsidR="004814B6">
              <w:rPr>
                <w:lang w:eastAsia="en-US"/>
              </w:rPr>
              <w:t xml:space="preserve">Llanfairfechan </w:t>
            </w:r>
            <w:r w:rsidR="00A7274B">
              <w:rPr>
                <w:lang w:eastAsia="en-US"/>
              </w:rPr>
              <w:t xml:space="preserve">Sea Wall </w:t>
            </w:r>
            <w:r w:rsidR="00F51CC6">
              <w:rPr>
                <w:lang w:eastAsia="en-US"/>
              </w:rPr>
              <w:t xml:space="preserve">is </w:t>
            </w:r>
            <w:r w:rsidR="00F92FCB">
              <w:rPr>
                <w:lang w:eastAsia="en-US"/>
              </w:rPr>
              <w:t xml:space="preserve">intertidal and consisted of sand bank with some </w:t>
            </w:r>
            <w:r w:rsidR="0092493B">
              <w:rPr>
                <w:lang w:eastAsia="en-US"/>
              </w:rPr>
              <w:t>boulder stone</w:t>
            </w:r>
            <w:r w:rsidR="00F92FCB">
              <w:rPr>
                <w:lang w:eastAsia="en-US"/>
              </w:rPr>
              <w:t>.</w:t>
            </w:r>
            <w:r w:rsidR="00117CF8">
              <w:rPr>
                <w:lang w:eastAsia="en-US"/>
              </w:rPr>
              <w:t xml:space="preserve"> The sea wall </w:t>
            </w:r>
            <w:r w:rsidR="00947665">
              <w:rPr>
                <w:lang w:eastAsia="en-US"/>
              </w:rPr>
              <w:t xml:space="preserve">is within the upper intertidal zone and contains green brown seaweed the photos in the appendix show </w:t>
            </w:r>
            <w:r w:rsidR="00947665" w:rsidRPr="00947665">
              <w:t>spiral wrack. Barnacles were also present at the</w:t>
            </w:r>
            <w:r w:rsidR="00947665">
              <w:t xml:space="preserve"> northern end of the structure along with evidence of sea birds feeding remains and guano. </w:t>
            </w:r>
          </w:p>
          <w:p w14:paraId="1994B5DE" w14:textId="46F2CAD4" w:rsidR="00F92FCB" w:rsidRDefault="00F92FCB" w:rsidP="00115709">
            <w:pPr>
              <w:jc w:val="both"/>
              <w:rPr>
                <w:lang w:eastAsia="en-US"/>
              </w:rPr>
            </w:pPr>
          </w:p>
          <w:p w14:paraId="7911BA52" w14:textId="266904E6" w:rsidR="00432A18" w:rsidRDefault="0092493B" w:rsidP="00115709">
            <w:pPr>
              <w:jc w:val="both"/>
              <w:rPr>
                <w:lang w:eastAsia="en-US"/>
              </w:rPr>
            </w:pPr>
            <w:r>
              <w:rPr>
                <w:lang w:eastAsia="en-US"/>
              </w:rPr>
              <w:t xml:space="preserve">There are no main rivers or ordinary watercourses in the area of Llanfairfechan sea wall but there are many drainage outlets. </w:t>
            </w:r>
            <w:r w:rsidR="00F92FCB">
              <w:rPr>
                <w:lang w:eastAsia="en-US"/>
              </w:rPr>
              <w:t xml:space="preserve"> </w:t>
            </w:r>
            <w:r w:rsidR="0040024E">
              <w:rPr>
                <w:lang w:eastAsia="en-US"/>
              </w:rPr>
              <w:t xml:space="preserve"> </w:t>
            </w:r>
          </w:p>
          <w:p w14:paraId="25EDAA1F" w14:textId="77777777" w:rsidR="00C25F82" w:rsidRDefault="00C25F82" w:rsidP="00115709">
            <w:pPr>
              <w:jc w:val="both"/>
              <w:rPr>
                <w:lang w:eastAsia="en-US"/>
              </w:rPr>
            </w:pPr>
          </w:p>
          <w:p w14:paraId="3825D03A" w14:textId="2E3EBB83" w:rsidR="00432A18" w:rsidRDefault="00432A18" w:rsidP="00115709">
            <w:pPr>
              <w:jc w:val="both"/>
              <w:rPr>
                <w:lang w:eastAsia="en-US"/>
              </w:rPr>
            </w:pPr>
            <w:r w:rsidRPr="003A315F">
              <w:rPr>
                <w:lang w:eastAsia="en-US"/>
              </w:rPr>
              <w:t xml:space="preserve">There are no </w:t>
            </w:r>
            <w:r w:rsidR="003A315F" w:rsidRPr="003A315F">
              <w:rPr>
                <w:lang w:eastAsia="en-US"/>
              </w:rPr>
              <w:t>trees on site</w:t>
            </w:r>
            <w:r w:rsidR="00AF0B65" w:rsidRPr="003A315F">
              <w:rPr>
                <w:lang w:eastAsia="en-US"/>
              </w:rPr>
              <w:t>.</w:t>
            </w:r>
            <w:r w:rsidRPr="003A315F">
              <w:rPr>
                <w:lang w:eastAsia="en-US"/>
              </w:rPr>
              <w:t xml:space="preserve"> All </w:t>
            </w:r>
            <w:r>
              <w:rPr>
                <w:lang w:eastAsia="en-US"/>
              </w:rPr>
              <w:t>the work is confined to the</w:t>
            </w:r>
            <w:r w:rsidR="00E544CC">
              <w:rPr>
                <w:lang w:eastAsia="en-US"/>
              </w:rPr>
              <w:t xml:space="preserve"> </w:t>
            </w:r>
            <w:r w:rsidR="0092493B">
              <w:rPr>
                <w:lang w:eastAsia="en-US"/>
              </w:rPr>
              <w:t>Llanfairfechan s</w:t>
            </w:r>
            <w:r w:rsidR="00F92FCB">
              <w:rPr>
                <w:lang w:eastAsia="en-US"/>
              </w:rPr>
              <w:t xml:space="preserve">ea wall </w:t>
            </w:r>
            <w:r w:rsidR="000017E5">
              <w:rPr>
                <w:lang w:eastAsia="en-US"/>
              </w:rPr>
              <w:t>structure</w:t>
            </w:r>
            <w:r w:rsidR="0006530B">
              <w:rPr>
                <w:lang w:eastAsia="en-US"/>
              </w:rPr>
              <w:t xml:space="preserve">. Site Compound will be located on existing hard standing </w:t>
            </w:r>
            <w:r w:rsidR="0092493B">
              <w:rPr>
                <w:lang w:eastAsia="en-US"/>
              </w:rPr>
              <w:t>turning north</w:t>
            </w:r>
            <w:r w:rsidR="00E16FA3">
              <w:rPr>
                <w:lang w:eastAsia="en-US"/>
              </w:rPr>
              <w:t>east</w:t>
            </w:r>
            <w:r w:rsidR="0092493B">
              <w:rPr>
                <w:lang w:eastAsia="en-US"/>
              </w:rPr>
              <w:t xml:space="preserve"> at Shore Street</w:t>
            </w:r>
            <w:r w:rsidR="00E16FA3">
              <w:rPr>
                <w:lang w:eastAsia="en-US"/>
              </w:rPr>
              <w:t xml:space="preserve"> to car park area </w:t>
            </w:r>
            <w:r w:rsidR="0092493B">
              <w:rPr>
                <w:lang w:eastAsia="en-US"/>
              </w:rPr>
              <w:t>at SH686 756 on Network Rail’s land</w:t>
            </w:r>
            <w:r w:rsidR="00F92FCB">
              <w:rPr>
                <w:lang w:eastAsia="en-US"/>
              </w:rPr>
              <w:t xml:space="preserve">. </w:t>
            </w:r>
            <w:r w:rsidR="00E16FA3">
              <w:rPr>
                <w:lang w:eastAsia="en-US"/>
              </w:rPr>
              <w:t xml:space="preserve">All the work will be completed with hand tools and no excavators are required on site. </w:t>
            </w:r>
          </w:p>
          <w:p w14:paraId="37AC602A" w14:textId="77777777" w:rsidR="00C25F82" w:rsidRPr="00AF0B65" w:rsidRDefault="00C25F82" w:rsidP="00115709">
            <w:pPr>
              <w:jc w:val="both"/>
              <w:rPr>
                <w:color w:val="FF0000"/>
                <w:lang w:eastAsia="en-US"/>
              </w:rPr>
            </w:pPr>
          </w:p>
          <w:p w14:paraId="1DB22567" w14:textId="071B8809" w:rsidR="00432A18" w:rsidRDefault="003A315F" w:rsidP="00B01CC9">
            <w:pPr>
              <w:jc w:val="both"/>
              <w:rPr>
                <w:lang w:eastAsia="en-US"/>
              </w:rPr>
            </w:pPr>
            <w:r>
              <w:rPr>
                <w:lang w:eastAsia="en-US"/>
              </w:rPr>
              <w:lastRenderedPageBreak/>
              <w:t xml:space="preserve">During the site visit it was evident that </w:t>
            </w:r>
            <w:r w:rsidR="000017E5">
              <w:rPr>
                <w:lang w:eastAsia="en-US"/>
              </w:rPr>
              <w:t xml:space="preserve">the </w:t>
            </w:r>
            <w:r w:rsidR="00E16FA3">
              <w:rPr>
                <w:lang w:eastAsia="en-US"/>
              </w:rPr>
              <w:t xml:space="preserve">lower section of the sea wall </w:t>
            </w:r>
            <w:r w:rsidR="004722C8">
              <w:rPr>
                <w:lang w:eastAsia="en-US"/>
              </w:rPr>
              <w:t xml:space="preserve">would be </w:t>
            </w:r>
            <w:r w:rsidR="000017E5">
              <w:rPr>
                <w:lang w:eastAsia="en-US"/>
              </w:rPr>
              <w:t xml:space="preserve">inundated </w:t>
            </w:r>
            <w:r>
              <w:rPr>
                <w:lang w:eastAsia="en-US"/>
              </w:rPr>
              <w:t>at high tide</w:t>
            </w:r>
            <w:r w:rsidR="004722C8">
              <w:rPr>
                <w:lang w:eastAsia="en-US"/>
              </w:rPr>
              <w:t xml:space="preserve"> so the work would need to take place during </w:t>
            </w:r>
            <w:r w:rsidR="00113562">
              <w:rPr>
                <w:lang w:eastAsia="en-US"/>
              </w:rPr>
              <w:t>a</w:t>
            </w:r>
            <w:r w:rsidR="004722C8">
              <w:rPr>
                <w:lang w:eastAsia="en-US"/>
              </w:rPr>
              <w:t xml:space="preserve"> narrow window approximately 4.5 hours </w:t>
            </w:r>
            <w:r w:rsidR="00113562">
              <w:rPr>
                <w:lang w:eastAsia="en-US"/>
              </w:rPr>
              <w:t xml:space="preserve">over </w:t>
            </w:r>
            <w:r w:rsidR="004722C8">
              <w:rPr>
                <w:lang w:eastAsia="en-US"/>
              </w:rPr>
              <w:t xml:space="preserve">low tide. </w:t>
            </w:r>
            <w:r w:rsidR="003D2EE2">
              <w:rPr>
                <w:lang w:eastAsia="en-US"/>
              </w:rPr>
              <w:t xml:space="preserve">No night works are associated with this </w:t>
            </w:r>
            <w:r w:rsidR="00113562">
              <w:rPr>
                <w:lang w:eastAsia="en-US"/>
              </w:rPr>
              <w:t>proposal</w:t>
            </w:r>
            <w:r w:rsidR="003D2EE2">
              <w:rPr>
                <w:lang w:eastAsia="en-US"/>
              </w:rPr>
              <w:t xml:space="preserve">. </w:t>
            </w:r>
            <w:r w:rsidR="00D05AEA">
              <w:rPr>
                <w:lang w:eastAsia="en-US"/>
              </w:rPr>
              <w:t>The area of site compound is of existing hard standing</w:t>
            </w:r>
            <w:r w:rsidR="00E16FA3">
              <w:rPr>
                <w:lang w:eastAsia="en-US"/>
              </w:rPr>
              <w:t xml:space="preserve">. </w:t>
            </w:r>
            <w:r w:rsidR="004722C8">
              <w:rPr>
                <w:lang w:eastAsia="en-US"/>
              </w:rPr>
              <w:t xml:space="preserve">Quick setting C40 concrete would be used to lower any risk to aquatic species. </w:t>
            </w:r>
            <w:r w:rsidR="000017E5">
              <w:rPr>
                <w:lang w:eastAsia="en-US"/>
              </w:rPr>
              <w:t>T</w:t>
            </w:r>
            <w:r w:rsidR="0043463F">
              <w:rPr>
                <w:lang w:eastAsia="en-US"/>
              </w:rPr>
              <w:t xml:space="preserve">here was no </w:t>
            </w:r>
            <w:r w:rsidR="000017E5">
              <w:rPr>
                <w:lang w:eastAsia="en-US"/>
              </w:rPr>
              <w:t xml:space="preserve">sign of </w:t>
            </w:r>
            <w:r w:rsidR="0043463F">
              <w:rPr>
                <w:lang w:eastAsia="en-US"/>
              </w:rPr>
              <w:t>otter spraint</w:t>
            </w:r>
            <w:r w:rsidR="000017E5">
              <w:rPr>
                <w:lang w:eastAsia="en-US"/>
              </w:rPr>
              <w:t xml:space="preserve"> or footprints</w:t>
            </w:r>
            <w:r w:rsidR="004722C8">
              <w:rPr>
                <w:lang w:eastAsia="en-US"/>
              </w:rPr>
              <w:t xml:space="preserve"> in the area of </w:t>
            </w:r>
            <w:r w:rsidR="00E16FA3">
              <w:rPr>
                <w:lang w:eastAsia="en-US"/>
              </w:rPr>
              <w:t>Llanfairfechan</w:t>
            </w:r>
            <w:r w:rsidR="004722C8">
              <w:rPr>
                <w:lang w:eastAsia="en-US"/>
              </w:rPr>
              <w:t xml:space="preserve"> Sea Wall</w:t>
            </w:r>
            <w:r w:rsidR="0043463F">
              <w:rPr>
                <w:lang w:eastAsia="en-US"/>
              </w:rPr>
              <w:t xml:space="preserve"> </w:t>
            </w:r>
            <w:r w:rsidR="004B5160">
              <w:rPr>
                <w:lang w:eastAsia="en-US"/>
              </w:rPr>
              <w:t xml:space="preserve">(see appendix site photographs 1 to </w:t>
            </w:r>
            <w:r w:rsidR="00FA52C7">
              <w:rPr>
                <w:lang w:eastAsia="en-US"/>
              </w:rPr>
              <w:t>4</w:t>
            </w:r>
            <w:r w:rsidR="004B5160">
              <w:rPr>
                <w:lang w:eastAsia="en-US"/>
              </w:rPr>
              <w:t>)</w:t>
            </w:r>
            <w:r>
              <w:rPr>
                <w:lang w:eastAsia="en-US"/>
              </w:rPr>
              <w:t xml:space="preserve">. </w:t>
            </w:r>
          </w:p>
          <w:p w14:paraId="56519C36" w14:textId="77777777" w:rsidR="004B5160" w:rsidRDefault="004B5160" w:rsidP="00115709">
            <w:pPr>
              <w:jc w:val="both"/>
              <w:rPr>
                <w:b/>
                <w:lang w:eastAsia="en-US"/>
              </w:rPr>
            </w:pPr>
          </w:p>
          <w:p w14:paraId="13E29B83" w14:textId="77777777" w:rsidR="00432A18" w:rsidRDefault="00432A18" w:rsidP="00115709">
            <w:pPr>
              <w:jc w:val="both"/>
              <w:rPr>
                <w:b/>
                <w:lang w:eastAsia="en-US"/>
              </w:rPr>
            </w:pPr>
            <w:r w:rsidRPr="002B7BED">
              <w:rPr>
                <w:b/>
                <w:lang w:eastAsia="en-US"/>
              </w:rPr>
              <w:t>European protected Species</w:t>
            </w:r>
          </w:p>
          <w:p w14:paraId="7774A689" w14:textId="77777777" w:rsidR="0095705D" w:rsidRPr="002B7BED" w:rsidRDefault="0095705D" w:rsidP="00115709">
            <w:pPr>
              <w:jc w:val="both"/>
              <w:rPr>
                <w:b/>
                <w:lang w:eastAsia="en-US"/>
              </w:rPr>
            </w:pPr>
            <w:r>
              <w:rPr>
                <w:b/>
                <w:lang w:eastAsia="en-US"/>
              </w:rPr>
              <w:t>Otters</w:t>
            </w:r>
          </w:p>
          <w:p w14:paraId="5125CD94" w14:textId="4DCC5B07" w:rsidR="00BC7E36" w:rsidRDefault="00BC7E36" w:rsidP="00115709">
            <w:pPr>
              <w:jc w:val="both"/>
              <w:rPr>
                <w:lang w:eastAsia="en-US"/>
              </w:rPr>
            </w:pPr>
            <w:r>
              <w:rPr>
                <w:lang w:eastAsia="en-US"/>
              </w:rPr>
              <w:t xml:space="preserve">There </w:t>
            </w:r>
            <w:r w:rsidR="00A32CEB">
              <w:rPr>
                <w:lang w:eastAsia="en-US"/>
              </w:rPr>
              <w:t>nearest C</w:t>
            </w:r>
            <w:r>
              <w:rPr>
                <w:lang w:eastAsia="en-US"/>
              </w:rPr>
              <w:t xml:space="preserve">ofnod records </w:t>
            </w:r>
            <w:r w:rsidR="00A32CEB">
              <w:rPr>
                <w:lang w:eastAsia="en-US"/>
              </w:rPr>
              <w:t xml:space="preserve">are on the Afon Llanfairfechan 684m and 949m southwest from Llanfairfechan Sea Wall. The records are from 2009. </w:t>
            </w:r>
            <w:r>
              <w:rPr>
                <w:lang w:eastAsia="en-US"/>
              </w:rPr>
              <w:t xml:space="preserve">No signs of otters were found on site during the walkover. </w:t>
            </w:r>
          </w:p>
          <w:p w14:paraId="324C91B1" w14:textId="77777777" w:rsidR="00D072A0" w:rsidRDefault="00D072A0" w:rsidP="00115709">
            <w:pPr>
              <w:jc w:val="both"/>
              <w:rPr>
                <w:lang w:eastAsia="en-US"/>
              </w:rPr>
            </w:pPr>
          </w:p>
          <w:p w14:paraId="3E7DEE7F" w14:textId="77777777" w:rsidR="003A312C" w:rsidRPr="003A312C" w:rsidRDefault="003A312C" w:rsidP="00115709">
            <w:pPr>
              <w:jc w:val="both"/>
              <w:rPr>
                <w:b/>
                <w:lang w:eastAsia="en-US"/>
              </w:rPr>
            </w:pPr>
            <w:r w:rsidRPr="003A312C">
              <w:rPr>
                <w:b/>
                <w:lang w:eastAsia="en-US"/>
              </w:rPr>
              <w:t>Bats</w:t>
            </w:r>
          </w:p>
          <w:p w14:paraId="003344A6" w14:textId="53D1C4E5" w:rsidR="00BC7E36" w:rsidRDefault="00BC7E36" w:rsidP="00115709">
            <w:pPr>
              <w:jc w:val="both"/>
              <w:rPr>
                <w:lang w:eastAsia="en-US"/>
              </w:rPr>
            </w:pPr>
            <w:r>
              <w:rPr>
                <w:lang w:eastAsia="en-US"/>
              </w:rPr>
              <w:t xml:space="preserve">There are local Cofnod records of bats within the 1km search area but none on the site itself. </w:t>
            </w:r>
            <w:r w:rsidR="006B15F1">
              <w:rPr>
                <w:lang w:eastAsia="en-US"/>
              </w:rPr>
              <w:t xml:space="preserve">The nearest Cofnod record of a Noctule </w:t>
            </w:r>
            <w:r w:rsidR="006B15F1" w:rsidRPr="00112900">
              <w:rPr>
                <w:i/>
                <w:lang w:eastAsia="en-US"/>
              </w:rPr>
              <w:t>Nuctalus noctula</w:t>
            </w:r>
            <w:r w:rsidR="006B15F1">
              <w:rPr>
                <w:lang w:eastAsia="en-US"/>
              </w:rPr>
              <w:t>, Soprano Pipistrelle</w:t>
            </w:r>
            <w:r w:rsidR="00112900">
              <w:rPr>
                <w:lang w:eastAsia="en-US"/>
              </w:rPr>
              <w:t xml:space="preserve"> </w:t>
            </w:r>
            <w:r w:rsidR="00112900" w:rsidRPr="00112900">
              <w:rPr>
                <w:i/>
                <w:lang w:eastAsia="en-US"/>
              </w:rPr>
              <w:t>pipistrellus</w:t>
            </w:r>
            <w:r w:rsidR="00112900" w:rsidRPr="00112900">
              <w:rPr>
                <w:i/>
              </w:rPr>
              <w:t xml:space="preserve"> </w:t>
            </w:r>
            <w:r w:rsidR="00112900" w:rsidRPr="00112900">
              <w:rPr>
                <w:i/>
                <w:lang w:eastAsia="en-US"/>
              </w:rPr>
              <w:t>pygmaeus</w:t>
            </w:r>
            <w:r w:rsidR="006B15F1">
              <w:rPr>
                <w:lang w:eastAsia="en-US"/>
              </w:rPr>
              <w:t xml:space="preserve"> 229m southwest from Llanfairfechan Sea wall. There are all records of flying bats. Bats are likely to use the area adjacent to Llanfairfechan sea wall for foraging and commuting. </w:t>
            </w:r>
          </w:p>
          <w:p w14:paraId="317B7091" w14:textId="77777777" w:rsidR="008915FF" w:rsidRDefault="008915FF" w:rsidP="00115709">
            <w:pPr>
              <w:jc w:val="both"/>
              <w:rPr>
                <w:lang w:eastAsia="en-US"/>
              </w:rPr>
            </w:pPr>
          </w:p>
          <w:p w14:paraId="49DD44DC" w14:textId="620EA114" w:rsidR="00BC7E36" w:rsidRDefault="00BC7E36" w:rsidP="00115709">
            <w:pPr>
              <w:jc w:val="both"/>
              <w:rPr>
                <w:lang w:eastAsia="en-US"/>
              </w:rPr>
            </w:pPr>
            <w:r>
              <w:rPr>
                <w:lang w:eastAsia="en-US"/>
              </w:rPr>
              <w:t>There w</w:t>
            </w:r>
            <w:r w:rsidR="001B2408">
              <w:rPr>
                <w:lang w:eastAsia="en-US"/>
              </w:rPr>
              <w:t>as</w:t>
            </w:r>
            <w:r>
              <w:rPr>
                <w:lang w:eastAsia="en-US"/>
              </w:rPr>
              <w:t xml:space="preserve"> no suitable habitat for bats at the toe of </w:t>
            </w:r>
            <w:r w:rsidR="006B15F1">
              <w:rPr>
                <w:lang w:eastAsia="en-US"/>
              </w:rPr>
              <w:t xml:space="preserve">Llanfairfechan </w:t>
            </w:r>
            <w:r>
              <w:rPr>
                <w:lang w:eastAsia="en-US"/>
              </w:rPr>
              <w:t xml:space="preserve">Sea Wall. All the works are confined to daylight hours only and the work is not likely to affect bats. </w:t>
            </w:r>
          </w:p>
          <w:p w14:paraId="5C0E7D8E" w14:textId="77777777" w:rsidR="00432A18" w:rsidRDefault="00432A18" w:rsidP="00115709">
            <w:pPr>
              <w:jc w:val="both"/>
              <w:rPr>
                <w:lang w:eastAsia="en-US"/>
              </w:rPr>
            </w:pPr>
          </w:p>
          <w:p w14:paraId="32F391C5" w14:textId="77777777" w:rsidR="00432A18" w:rsidRPr="002B7BED" w:rsidRDefault="00432A18" w:rsidP="00115709">
            <w:pPr>
              <w:jc w:val="both"/>
              <w:rPr>
                <w:b/>
                <w:lang w:eastAsia="en-US"/>
              </w:rPr>
            </w:pPr>
            <w:r w:rsidRPr="002B7BED">
              <w:rPr>
                <w:b/>
                <w:lang w:eastAsia="en-US"/>
              </w:rPr>
              <w:t xml:space="preserve">Nesting birds </w:t>
            </w:r>
          </w:p>
          <w:p w14:paraId="452BFC98" w14:textId="1F5F7617" w:rsidR="00432A18" w:rsidRPr="005C1936" w:rsidRDefault="00195DB8" w:rsidP="00003184">
            <w:pPr>
              <w:rPr>
                <w:lang w:eastAsia="en-US"/>
              </w:rPr>
            </w:pPr>
            <w:r w:rsidRPr="005C1936">
              <w:rPr>
                <w:lang w:eastAsia="en-US"/>
              </w:rPr>
              <w:t xml:space="preserve">There are </w:t>
            </w:r>
            <w:r w:rsidR="003D6173" w:rsidRPr="005C1936">
              <w:rPr>
                <w:lang w:eastAsia="en-US"/>
              </w:rPr>
              <w:t>local records</w:t>
            </w:r>
            <w:r w:rsidR="00432A18" w:rsidRPr="005C1936">
              <w:rPr>
                <w:lang w:eastAsia="en-US"/>
              </w:rPr>
              <w:t xml:space="preserve"> of </w:t>
            </w:r>
            <w:r w:rsidRPr="005C1936">
              <w:rPr>
                <w:lang w:eastAsia="en-US"/>
              </w:rPr>
              <w:t>numerous</w:t>
            </w:r>
            <w:r w:rsidR="00432A18" w:rsidRPr="005C1936">
              <w:rPr>
                <w:lang w:eastAsia="en-US"/>
              </w:rPr>
              <w:t xml:space="preserve"> birds recorded </w:t>
            </w:r>
            <w:r w:rsidR="003A312C" w:rsidRPr="005C1936">
              <w:rPr>
                <w:lang w:eastAsia="en-US"/>
              </w:rPr>
              <w:t xml:space="preserve">within </w:t>
            </w:r>
            <w:r w:rsidR="003A312C" w:rsidRPr="00F07919">
              <w:rPr>
                <w:rFonts w:asciiTheme="majorHAnsi" w:hAnsiTheme="majorHAnsi" w:cstheme="majorHAnsi"/>
                <w:lang w:eastAsia="en-US"/>
              </w:rPr>
              <w:t>the 1km search area</w:t>
            </w:r>
            <w:r w:rsidR="00003184">
              <w:rPr>
                <w:rFonts w:asciiTheme="majorHAnsi" w:hAnsiTheme="majorHAnsi" w:cstheme="majorHAnsi"/>
                <w:lang w:eastAsia="en-US"/>
              </w:rPr>
              <w:t xml:space="preserve"> the nearest records were: S</w:t>
            </w:r>
            <w:r w:rsidR="00F07919" w:rsidRPr="00F07919">
              <w:rPr>
                <w:rFonts w:asciiTheme="majorHAnsi" w:hAnsiTheme="majorHAnsi" w:cstheme="majorHAnsi"/>
              </w:rPr>
              <w:t>andwich Tern</w:t>
            </w:r>
            <w:r w:rsidR="00003184">
              <w:rPr>
                <w:rFonts w:asciiTheme="majorHAnsi" w:hAnsiTheme="majorHAnsi" w:cstheme="majorHAnsi"/>
              </w:rPr>
              <w:t xml:space="preserve"> </w:t>
            </w:r>
            <w:r w:rsidR="00F07919" w:rsidRPr="00F07919">
              <w:rPr>
                <w:rFonts w:asciiTheme="majorHAnsi" w:hAnsiTheme="majorHAnsi" w:cstheme="majorHAnsi"/>
              </w:rPr>
              <w:t>(</w:t>
            </w:r>
            <w:r w:rsidR="00F07919" w:rsidRPr="00F07919">
              <w:rPr>
                <w:rFonts w:asciiTheme="majorHAnsi" w:hAnsiTheme="majorHAnsi" w:cstheme="majorHAnsi"/>
                <w:i/>
                <w:iCs/>
              </w:rPr>
              <w:t>Sterna sandvicensis</w:t>
            </w:r>
            <w:r w:rsidR="00F07919" w:rsidRPr="00F07919">
              <w:rPr>
                <w:rFonts w:asciiTheme="majorHAnsi" w:hAnsiTheme="majorHAnsi" w:cstheme="majorHAnsi"/>
              </w:rPr>
              <w:t>) 18m north, Red-throated Diver (</w:t>
            </w:r>
            <w:r w:rsidR="00F07919" w:rsidRPr="00F07919">
              <w:rPr>
                <w:rFonts w:asciiTheme="majorHAnsi" w:hAnsiTheme="majorHAnsi" w:cstheme="majorHAnsi"/>
                <w:i/>
                <w:iCs/>
              </w:rPr>
              <w:t>Gavia stellata</w:t>
            </w:r>
            <w:r w:rsidR="00F07919" w:rsidRPr="00F07919">
              <w:rPr>
                <w:rFonts w:asciiTheme="majorHAnsi" w:hAnsiTheme="majorHAnsi" w:cstheme="majorHAnsi"/>
              </w:rPr>
              <w:t>), Razorbill (</w:t>
            </w:r>
            <w:r w:rsidR="00F07919" w:rsidRPr="00F07919">
              <w:rPr>
                <w:rFonts w:asciiTheme="majorHAnsi" w:hAnsiTheme="majorHAnsi" w:cstheme="majorHAnsi"/>
                <w:i/>
                <w:iCs/>
              </w:rPr>
              <w:t>Alca torda</w:t>
            </w:r>
            <w:r w:rsidR="00F07919" w:rsidRPr="00F07919">
              <w:rPr>
                <w:rFonts w:asciiTheme="majorHAnsi" w:hAnsiTheme="majorHAnsi" w:cstheme="majorHAnsi"/>
              </w:rPr>
              <w:t>), Guillemot (Uria aalge), Shag</w:t>
            </w:r>
            <w:r w:rsidR="00003184">
              <w:rPr>
                <w:rFonts w:asciiTheme="majorHAnsi" w:hAnsiTheme="majorHAnsi" w:cstheme="majorHAnsi"/>
              </w:rPr>
              <w:t xml:space="preserve"> </w:t>
            </w:r>
            <w:r w:rsidR="00F07919" w:rsidRPr="00F07919">
              <w:rPr>
                <w:rFonts w:asciiTheme="majorHAnsi" w:hAnsiTheme="majorHAnsi" w:cstheme="majorHAnsi"/>
              </w:rPr>
              <w:t>(</w:t>
            </w:r>
            <w:r w:rsidR="00F07919" w:rsidRPr="00F07919">
              <w:rPr>
                <w:rFonts w:asciiTheme="majorHAnsi" w:hAnsiTheme="majorHAnsi" w:cstheme="majorHAnsi"/>
                <w:i/>
                <w:iCs/>
              </w:rPr>
              <w:t>Phalacrocorax aristotelis</w:t>
            </w:r>
            <w:r w:rsidR="00F07919" w:rsidRPr="00F07919">
              <w:rPr>
                <w:rFonts w:asciiTheme="majorHAnsi" w:hAnsiTheme="majorHAnsi" w:cstheme="majorHAnsi"/>
              </w:rPr>
              <w:t xml:space="preserve">) 39m from Llanfairefchan sea wall. </w:t>
            </w:r>
            <w:r w:rsidR="00003184">
              <w:rPr>
                <w:rFonts w:asciiTheme="majorHAnsi" w:hAnsiTheme="majorHAnsi" w:cstheme="majorHAnsi"/>
              </w:rPr>
              <w:t xml:space="preserve">There are </w:t>
            </w:r>
            <w:r w:rsidR="005C1936" w:rsidRPr="005C1936">
              <w:rPr>
                <w:lang w:eastAsia="en-US"/>
              </w:rPr>
              <w:t xml:space="preserve">many other schedule 1 birds See appendix for complete list of birds within the 1km search area). </w:t>
            </w:r>
            <w:r w:rsidR="00494A77" w:rsidRPr="005C1936">
              <w:rPr>
                <w:lang w:eastAsia="en-US"/>
              </w:rPr>
              <w:t xml:space="preserve"> </w:t>
            </w:r>
          </w:p>
          <w:p w14:paraId="43863EBE" w14:textId="19048364" w:rsidR="00FA52C7" w:rsidRDefault="005C1936" w:rsidP="00115709">
            <w:pPr>
              <w:jc w:val="both"/>
              <w:rPr>
                <w:lang w:eastAsia="en-US"/>
              </w:rPr>
            </w:pPr>
            <w:r w:rsidRPr="005C1936">
              <w:rPr>
                <w:lang w:eastAsia="en-US"/>
              </w:rPr>
              <w:t xml:space="preserve">No nests were found on </w:t>
            </w:r>
            <w:r w:rsidR="00003184">
              <w:rPr>
                <w:lang w:eastAsia="en-US"/>
              </w:rPr>
              <w:t xml:space="preserve">Llanfairfechan sea wall but there were many signs left by feeding birds. Llanfairfechan </w:t>
            </w:r>
            <w:r w:rsidRPr="005C1936">
              <w:rPr>
                <w:lang w:eastAsia="en-US"/>
              </w:rPr>
              <w:t xml:space="preserve">Sea Wall during the site visit, it is unlikely that there would be nesting birds in the area of the works because of tidal </w:t>
            </w:r>
            <w:r w:rsidR="001B2408">
              <w:rPr>
                <w:lang w:eastAsia="en-US"/>
              </w:rPr>
              <w:t>inundation</w:t>
            </w:r>
            <w:r w:rsidRPr="005C1936">
              <w:rPr>
                <w:lang w:eastAsia="en-US"/>
              </w:rPr>
              <w:t>. There were no suitable ledges for costal birds in the area of the works either.</w:t>
            </w:r>
            <w:r w:rsidR="00A23D96">
              <w:rPr>
                <w:lang w:eastAsia="en-US"/>
              </w:rPr>
              <w:t xml:space="preserve"> </w:t>
            </w:r>
          </w:p>
          <w:p w14:paraId="1021CB9A" w14:textId="77777777" w:rsidR="005C1936" w:rsidRPr="005C1936" w:rsidRDefault="005C1936" w:rsidP="00115709">
            <w:pPr>
              <w:jc w:val="both"/>
              <w:rPr>
                <w:b/>
                <w:lang w:eastAsia="en-US"/>
              </w:rPr>
            </w:pPr>
            <w:r w:rsidRPr="005C1936">
              <w:rPr>
                <w:b/>
                <w:lang w:eastAsia="en-US"/>
              </w:rPr>
              <w:t>Seal</w:t>
            </w:r>
          </w:p>
          <w:p w14:paraId="7B8C9ED8" w14:textId="6111A602" w:rsidR="009E14D5" w:rsidRPr="009E14D5" w:rsidRDefault="00676989" w:rsidP="00003184">
            <w:pPr>
              <w:jc w:val="both"/>
              <w:rPr>
                <w:lang w:eastAsia="en-US"/>
              </w:rPr>
            </w:pPr>
            <w:r>
              <w:rPr>
                <w:lang w:eastAsia="en-US"/>
              </w:rPr>
              <w:lastRenderedPageBreak/>
              <w:t xml:space="preserve">One record of seal has been identified off the coast near </w:t>
            </w:r>
            <w:r w:rsidR="00003184">
              <w:rPr>
                <w:lang w:eastAsia="en-US"/>
              </w:rPr>
              <w:t>Llanfairfechan 243m west from the area of the works</w:t>
            </w:r>
            <w:r>
              <w:rPr>
                <w:lang w:eastAsia="en-US"/>
              </w:rPr>
              <w:t xml:space="preserve">. Seals are particularly sensitive to noise and loud noise can damage seals hearing. </w:t>
            </w:r>
            <w:r w:rsidR="00003184">
              <w:rPr>
                <w:lang w:eastAsia="en-US"/>
              </w:rPr>
              <w:t xml:space="preserve">No machinery are proposed for the works at Llanfairfechan sea wall and no impacts are expected on Grey Seal. </w:t>
            </w:r>
          </w:p>
        </w:tc>
        <w:tc>
          <w:tcPr>
            <w:tcW w:w="6095" w:type="dxa"/>
            <w:vMerge w:val="restart"/>
          </w:tcPr>
          <w:p w14:paraId="5CB6C4BF" w14:textId="6AD0A572" w:rsidR="009F214F" w:rsidRPr="00550770" w:rsidRDefault="00B26FDF" w:rsidP="00003C22">
            <w:pPr>
              <w:jc w:val="both"/>
            </w:pPr>
            <w:r w:rsidRPr="007F6238">
              <w:rPr>
                <w:b/>
              </w:rPr>
              <w:lastRenderedPageBreak/>
              <w:t>Design:</w:t>
            </w:r>
            <w:r w:rsidR="00DC4D03">
              <w:rPr>
                <w:b/>
              </w:rPr>
              <w:t xml:space="preserve"> </w:t>
            </w:r>
            <w:r w:rsidR="00550770" w:rsidRPr="00550770">
              <w:t xml:space="preserve">Consultation with Marine Licencing and NRW regarding sensitive habitats within the </w:t>
            </w:r>
            <w:r w:rsidR="00A92432">
              <w:t xml:space="preserve">sea wall </w:t>
            </w:r>
            <w:r w:rsidR="00550770" w:rsidRPr="00550770">
              <w:t xml:space="preserve">area. </w:t>
            </w:r>
          </w:p>
          <w:p w14:paraId="6232016E" w14:textId="77777777" w:rsidR="00605692" w:rsidRDefault="00605692" w:rsidP="00D27DA1">
            <w:pPr>
              <w:rPr>
                <w:b/>
              </w:rPr>
            </w:pPr>
          </w:p>
          <w:p w14:paraId="17225DD0" w14:textId="42C38780" w:rsidR="00B26FDF" w:rsidRPr="007F6238" w:rsidRDefault="00B26FDF" w:rsidP="00D27DA1">
            <w:pPr>
              <w:rPr>
                <w:b/>
              </w:rPr>
            </w:pPr>
            <w:r w:rsidRPr="007F6238">
              <w:rPr>
                <w:b/>
              </w:rPr>
              <w:t>Tendering:</w:t>
            </w:r>
            <w:r w:rsidR="00DC4D03">
              <w:rPr>
                <w:b/>
              </w:rPr>
              <w:t xml:space="preserve"> </w:t>
            </w:r>
            <w:r w:rsidR="00DC4D03" w:rsidRPr="00DC4D03">
              <w:t>N/A</w:t>
            </w:r>
          </w:p>
          <w:p w14:paraId="1C75C32A" w14:textId="77777777" w:rsidR="00387A98" w:rsidRDefault="00387A98" w:rsidP="00D27DA1">
            <w:pPr>
              <w:rPr>
                <w:b/>
              </w:rPr>
            </w:pPr>
          </w:p>
          <w:p w14:paraId="6CCCEA7C" w14:textId="77777777" w:rsidR="00195DB8" w:rsidRDefault="00B26FDF" w:rsidP="009E227C">
            <w:pPr>
              <w:jc w:val="both"/>
              <w:rPr>
                <w:b/>
              </w:rPr>
            </w:pPr>
            <w:r w:rsidRPr="007F6238">
              <w:rPr>
                <w:b/>
              </w:rPr>
              <w:t xml:space="preserve">Construction: </w:t>
            </w:r>
          </w:p>
          <w:p w14:paraId="0C4C9B26" w14:textId="77777777" w:rsidR="00115709" w:rsidRDefault="00115709" w:rsidP="00195DB8">
            <w:pPr>
              <w:jc w:val="both"/>
            </w:pPr>
            <w:r>
              <w:t xml:space="preserve">To </w:t>
            </w:r>
            <w:r w:rsidR="003B3366">
              <w:t xml:space="preserve">safeguard </w:t>
            </w:r>
            <w:r>
              <w:t xml:space="preserve">the </w:t>
            </w:r>
            <w:r w:rsidR="0007384D">
              <w:t>sensitive beach area</w:t>
            </w:r>
            <w:r w:rsidR="003B3366">
              <w:t>,</w:t>
            </w:r>
            <w:r w:rsidR="00537262">
              <w:t xml:space="preserve"> </w:t>
            </w:r>
            <w:r>
              <w:t xml:space="preserve">the contractor must adhere to the conditions and recommendations listed in the </w:t>
            </w:r>
            <w:r w:rsidR="0007384D">
              <w:t>Marine Licence</w:t>
            </w:r>
            <w:r w:rsidR="00DC4D03">
              <w:t>.</w:t>
            </w:r>
          </w:p>
          <w:p w14:paraId="71E8BD45" w14:textId="77777777" w:rsidR="00AF0B65" w:rsidRDefault="00AF0B65" w:rsidP="00195DB8">
            <w:pPr>
              <w:jc w:val="both"/>
            </w:pPr>
          </w:p>
          <w:p w14:paraId="08B1F050" w14:textId="120673A8" w:rsidR="00BC381A" w:rsidRDefault="00BC381A" w:rsidP="00BC381A">
            <w:pPr>
              <w:jc w:val="both"/>
            </w:pPr>
            <w:r w:rsidRPr="00BC381A">
              <w:t xml:space="preserve">The area of the works will be protected from pollution incidents by adhering </w:t>
            </w:r>
            <w:r w:rsidR="001B2408">
              <w:t xml:space="preserve">to </w:t>
            </w:r>
            <w:r w:rsidRPr="00BC381A">
              <w:t>GPP 5 Works and Maintenance in or near water.</w:t>
            </w:r>
          </w:p>
          <w:p w14:paraId="1C8FB898" w14:textId="77777777" w:rsidR="00C25F82" w:rsidRDefault="00C25F82" w:rsidP="00BC381A">
            <w:pPr>
              <w:jc w:val="both"/>
            </w:pPr>
          </w:p>
          <w:p w14:paraId="5FB45914" w14:textId="77777777" w:rsidR="004812BE" w:rsidRDefault="00537262" w:rsidP="00E24B83">
            <w:pPr>
              <w:jc w:val="both"/>
            </w:pPr>
            <w:r w:rsidRPr="00537262">
              <w:t>Should any of the protected species discussed in this report be observed on site during the proposed works, works should cease and an ecologist contacted for support.</w:t>
            </w:r>
          </w:p>
          <w:p w14:paraId="24CA3D8B" w14:textId="77777777" w:rsidR="00BF09E7" w:rsidRDefault="00BF09E7" w:rsidP="00E24B83">
            <w:pPr>
              <w:jc w:val="both"/>
            </w:pPr>
          </w:p>
          <w:p w14:paraId="7DA7B8D6" w14:textId="77777777" w:rsidR="00BF09E7" w:rsidRPr="00BC381A" w:rsidRDefault="00BF09E7" w:rsidP="00E24B83">
            <w:pPr>
              <w:jc w:val="both"/>
            </w:pPr>
            <w:r>
              <w:t>Contractor to provide a pollution prevention plan.</w:t>
            </w:r>
          </w:p>
        </w:tc>
      </w:tr>
      <w:tr w:rsidR="00896E74" w:rsidRPr="009E14D5" w14:paraId="5E3B5911" w14:textId="77777777" w:rsidTr="00B859A5">
        <w:tc>
          <w:tcPr>
            <w:tcW w:w="3256" w:type="dxa"/>
            <w:vAlign w:val="center"/>
          </w:tcPr>
          <w:p w14:paraId="6DCEC3F8" w14:textId="77777777" w:rsidR="00896E74" w:rsidRPr="00A3025E" w:rsidRDefault="00896E74" w:rsidP="00A3025E">
            <w:pPr>
              <w:rPr>
                <w:b/>
              </w:rPr>
            </w:pPr>
            <w:r w:rsidRPr="00A3025E">
              <w:rPr>
                <w:b/>
              </w:rPr>
              <w:lastRenderedPageBreak/>
              <w:t>Protected and Notable Habitats (e.g. European, National, Section 7 and LBAP)</w:t>
            </w:r>
          </w:p>
          <w:p w14:paraId="3040FDA0" w14:textId="77777777" w:rsidR="00896E74" w:rsidRPr="006A6F0D" w:rsidRDefault="00896E74" w:rsidP="00D27DA1"/>
        </w:tc>
        <w:tc>
          <w:tcPr>
            <w:tcW w:w="5953" w:type="dxa"/>
            <w:vAlign w:val="center"/>
          </w:tcPr>
          <w:p w14:paraId="0F1328A6" w14:textId="435B17FE" w:rsidR="00896E74" w:rsidRPr="009E14D5" w:rsidRDefault="00042D7D" w:rsidP="00E0677B">
            <w:pPr>
              <w:jc w:val="both"/>
              <w:rPr>
                <w:lang w:eastAsia="en-US"/>
              </w:rPr>
            </w:pPr>
            <w:r>
              <w:rPr>
                <w:lang w:eastAsia="en-US"/>
              </w:rPr>
              <w:t>R</w:t>
            </w:r>
            <w:r w:rsidR="00BF09E7">
              <w:rPr>
                <w:lang w:eastAsia="en-US"/>
              </w:rPr>
              <w:t xml:space="preserve">iver corridors and </w:t>
            </w:r>
            <w:r>
              <w:rPr>
                <w:lang w:eastAsia="en-US"/>
              </w:rPr>
              <w:t>e</w:t>
            </w:r>
            <w:r w:rsidR="00681656">
              <w:rPr>
                <w:lang w:eastAsia="en-US"/>
              </w:rPr>
              <w:t xml:space="preserve">stuaries </w:t>
            </w:r>
            <w:r w:rsidR="00BF09E7">
              <w:rPr>
                <w:lang w:eastAsia="en-US"/>
              </w:rPr>
              <w:t xml:space="preserve">are </w:t>
            </w:r>
            <w:r w:rsidR="00681656">
              <w:rPr>
                <w:lang w:eastAsia="en-US"/>
              </w:rPr>
              <w:t xml:space="preserve">protected by Local biodiversity action plans and UK BAP.  </w:t>
            </w:r>
            <w:r w:rsidR="00BF09E7">
              <w:rPr>
                <w:lang w:eastAsia="en-US"/>
              </w:rPr>
              <w:t xml:space="preserve">The contractor should complete a pollution prevention plan to lower any effects on the </w:t>
            </w:r>
            <w:r w:rsidR="00FA52C7">
              <w:rPr>
                <w:lang w:eastAsia="en-US"/>
              </w:rPr>
              <w:t xml:space="preserve">sand and shingle costal </w:t>
            </w:r>
            <w:r w:rsidR="00BF09E7">
              <w:rPr>
                <w:lang w:eastAsia="en-US"/>
              </w:rPr>
              <w:t xml:space="preserve">habitats at </w:t>
            </w:r>
            <w:r w:rsidR="00E0677B">
              <w:rPr>
                <w:lang w:eastAsia="en-US"/>
              </w:rPr>
              <w:t xml:space="preserve">Llanfairfechan </w:t>
            </w:r>
            <w:r w:rsidR="0032597F">
              <w:rPr>
                <w:lang w:eastAsia="en-US"/>
              </w:rPr>
              <w:t>Sea Wall.</w:t>
            </w:r>
            <w:r w:rsidR="00BF09E7">
              <w:rPr>
                <w:lang w:eastAsia="en-US"/>
              </w:rPr>
              <w:t xml:space="preserve"> </w:t>
            </w:r>
          </w:p>
        </w:tc>
        <w:tc>
          <w:tcPr>
            <w:tcW w:w="6095" w:type="dxa"/>
            <w:vMerge/>
          </w:tcPr>
          <w:p w14:paraId="6D0B1BEE" w14:textId="77777777" w:rsidR="00896E74" w:rsidRPr="009E14D5" w:rsidRDefault="00896E74" w:rsidP="00D27DA1"/>
        </w:tc>
      </w:tr>
      <w:tr w:rsidR="00896E74" w:rsidRPr="009E14D5" w14:paraId="2F1D7CDD" w14:textId="77777777" w:rsidTr="00B859A5">
        <w:tc>
          <w:tcPr>
            <w:tcW w:w="9209" w:type="dxa"/>
            <w:gridSpan w:val="2"/>
            <w:shd w:val="clear" w:color="auto" w:fill="EAEAEA"/>
            <w:vAlign w:val="center"/>
          </w:tcPr>
          <w:p w14:paraId="25D4D8B0" w14:textId="77777777" w:rsidR="00B26FDF" w:rsidRPr="007F6238" w:rsidRDefault="00B26FDF" w:rsidP="00D27DA1">
            <w:pPr>
              <w:rPr>
                <w:b/>
              </w:rPr>
            </w:pPr>
            <w:r w:rsidRPr="007F6238">
              <w:rPr>
                <w:b/>
              </w:rPr>
              <w:t>Relevant compliance obligations (if applicable):</w:t>
            </w:r>
          </w:p>
          <w:p w14:paraId="7189A6E9" w14:textId="77777777" w:rsidR="009E227C" w:rsidRDefault="00B26FDF" w:rsidP="009E227C">
            <w:r w:rsidRPr="006A6F0D">
              <w:t xml:space="preserve"> </w:t>
            </w:r>
            <w:r w:rsidR="009E227C">
              <w:t>•</w:t>
            </w:r>
            <w:r w:rsidR="009E227C">
              <w:tab/>
              <w:t>The Wildlife and Countryside Act 1981, as amended</w:t>
            </w:r>
          </w:p>
          <w:p w14:paraId="48D523B8" w14:textId="77777777" w:rsidR="009E227C" w:rsidRDefault="009E227C" w:rsidP="009E227C">
            <w:r>
              <w:t>•</w:t>
            </w:r>
            <w:r>
              <w:tab/>
              <w:t>The Conservation of Habitats and Species Regulations 2017</w:t>
            </w:r>
          </w:p>
          <w:p w14:paraId="33C8130D" w14:textId="77777777" w:rsidR="00B26FDF" w:rsidRPr="006A6F0D" w:rsidRDefault="009E227C" w:rsidP="009E227C">
            <w:r>
              <w:t>•</w:t>
            </w:r>
            <w:r>
              <w:tab/>
              <w:t>Protection of Badgers Act 1992</w:t>
            </w:r>
          </w:p>
          <w:p w14:paraId="1D8F9EF5" w14:textId="77777777" w:rsidR="009E227C" w:rsidRDefault="009E227C" w:rsidP="009E227C">
            <w:r>
              <w:t>•</w:t>
            </w:r>
            <w:r>
              <w:tab/>
              <w:t>The Countryside and Rights of Way Act 2000</w:t>
            </w:r>
          </w:p>
          <w:p w14:paraId="29D1F08D" w14:textId="77777777" w:rsidR="009E227C" w:rsidRDefault="009E227C" w:rsidP="009E227C">
            <w:r>
              <w:t>•           The Environmental Wales Act 2016</w:t>
            </w:r>
          </w:p>
          <w:p w14:paraId="76061900" w14:textId="77777777" w:rsidR="00896E74" w:rsidRPr="009E14D5" w:rsidRDefault="00896E74" w:rsidP="009E227C">
            <w:pPr>
              <w:rPr>
                <w:lang w:eastAsia="en-US"/>
              </w:rPr>
            </w:pPr>
          </w:p>
        </w:tc>
        <w:tc>
          <w:tcPr>
            <w:tcW w:w="6095" w:type="dxa"/>
            <w:vMerge/>
          </w:tcPr>
          <w:p w14:paraId="62FA15A6" w14:textId="77777777" w:rsidR="00896E74" w:rsidRPr="009E14D5" w:rsidRDefault="00896E74" w:rsidP="00D27DA1"/>
        </w:tc>
      </w:tr>
    </w:tbl>
    <w:p w14:paraId="194BF1EB" w14:textId="4A4AE318" w:rsidR="009E14D5" w:rsidRDefault="009E14D5" w:rsidP="00D27DA1"/>
    <w:p w14:paraId="35F6F2ED" w14:textId="77777777" w:rsidR="008915FF" w:rsidRDefault="008915FF" w:rsidP="00D27DA1"/>
    <w:p w14:paraId="118C90BA" w14:textId="77777777" w:rsidR="00032280" w:rsidRPr="009E14D5" w:rsidRDefault="00032280" w:rsidP="00D27DA1"/>
    <w:p w14:paraId="5898E691" w14:textId="77777777" w:rsidR="009E14D5" w:rsidRPr="00BE4569" w:rsidRDefault="009E14D5" w:rsidP="00BE4569">
      <w:pPr>
        <w:pStyle w:val="Heading2"/>
      </w:pPr>
      <w:bookmarkStart w:id="10" w:name="_Toc49428303"/>
      <w:r w:rsidRPr="00BE4569">
        <w:t>Nature Conservation Sites</w:t>
      </w:r>
      <w:bookmarkEnd w:id="10"/>
    </w:p>
    <w:tbl>
      <w:tblPr>
        <w:tblStyle w:val="TableGrid"/>
        <w:tblW w:w="0" w:type="auto"/>
        <w:tblLook w:val="04A0" w:firstRow="1" w:lastRow="0" w:firstColumn="1" w:lastColumn="0" w:noHBand="0" w:noVBand="1"/>
      </w:tblPr>
      <w:tblGrid>
        <w:gridCol w:w="3256"/>
        <w:gridCol w:w="5953"/>
        <w:gridCol w:w="6095"/>
      </w:tblGrid>
      <w:tr w:rsidR="008F33D1" w:rsidRPr="009E14D5" w14:paraId="378709D7" w14:textId="77777777" w:rsidTr="00B859A5">
        <w:tc>
          <w:tcPr>
            <w:tcW w:w="9209" w:type="dxa"/>
            <w:gridSpan w:val="2"/>
            <w:shd w:val="clear" w:color="auto" w:fill="8D3937"/>
            <w:vAlign w:val="center"/>
          </w:tcPr>
          <w:p w14:paraId="26601E29" w14:textId="77777777" w:rsidR="008F33D1" w:rsidRPr="007F6238" w:rsidRDefault="008F33D1" w:rsidP="007F6238">
            <w:pPr>
              <w:jc w:val="center"/>
              <w:rPr>
                <w:b/>
                <w:color w:val="FFFFFF" w:themeColor="background1"/>
              </w:rPr>
            </w:pPr>
            <w:r w:rsidRPr="007F6238">
              <w:rPr>
                <w:b/>
                <w:color w:val="FFFFFF" w:themeColor="background1"/>
              </w:rPr>
              <w:t>Observations</w:t>
            </w:r>
          </w:p>
        </w:tc>
        <w:tc>
          <w:tcPr>
            <w:tcW w:w="6095" w:type="dxa"/>
            <w:shd w:val="clear" w:color="auto" w:fill="8D3937"/>
            <w:vAlign w:val="center"/>
          </w:tcPr>
          <w:p w14:paraId="5071C45D" w14:textId="77777777" w:rsidR="008F33D1" w:rsidRPr="007F6238" w:rsidRDefault="008F33D1" w:rsidP="007F6238">
            <w:pPr>
              <w:jc w:val="center"/>
              <w:rPr>
                <w:b/>
                <w:color w:val="FFFFFF" w:themeColor="background1"/>
              </w:rPr>
            </w:pPr>
            <w:r w:rsidRPr="007F6238">
              <w:rPr>
                <w:b/>
                <w:color w:val="FFFFFF" w:themeColor="background1"/>
              </w:rPr>
              <w:t>Recommendations</w:t>
            </w:r>
          </w:p>
        </w:tc>
      </w:tr>
      <w:tr w:rsidR="008F33D1" w:rsidRPr="009E14D5" w14:paraId="46CDEBE6" w14:textId="77777777" w:rsidTr="00B859A5">
        <w:tc>
          <w:tcPr>
            <w:tcW w:w="3256" w:type="dxa"/>
            <w:vAlign w:val="center"/>
          </w:tcPr>
          <w:p w14:paraId="52913FB7" w14:textId="77777777" w:rsidR="008F33D1" w:rsidRDefault="008F33D1" w:rsidP="00A3025E">
            <w:pPr>
              <w:rPr>
                <w:b/>
                <w:lang w:eastAsia="en-US"/>
              </w:rPr>
            </w:pPr>
            <w:r w:rsidRPr="00A3025E">
              <w:rPr>
                <w:b/>
                <w:lang w:eastAsia="en-US"/>
              </w:rPr>
              <w:t>International Sites</w:t>
            </w:r>
            <w:r w:rsidR="00882741">
              <w:rPr>
                <w:rStyle w:val="FootnoteReference"/>
                <w:b/>
                <w:lang w:eastAsia="en-US"/>
              </w:rPr>
              <w:footnoteReference w:id="2"/>
            </w:r>
          </w:p>
          <w:p w14:paraId="29463BAE" w14:textId="77777777" w:rsidR="00882741" w:rsidRPr="00A3025E" w:rsidRDefault="00882741" w:rsidP="00A3025E">
            <w:pPr>
              <w:rPr>
                <w:b/>
                <w:lang w:eastAsia="en-US"/>
              </w:rPr>
            </w:pPr>
          </w:p>
        </w:tc>
        <w:tc>
          <w:tcPr>
            <w:tcW w:w="5953" w:type="dxa"/>
            <w:vAlign w:val="center"/>
          </w:tcPr>
          <w:p w14:paraId="066C40C8" w14:textId="02612861" w:rsidR="00FA52C7" w:rsidRDefault="00FA52C7" w:rsidP="00DA2AED">
            <w:pPr>
              <w:jc w:val="both"/>
              <w:rPr>
                <w:rFonts w:asciiTheme="majorHAnsi" w:hAnsiTheme="majorHAnsi" w:cstheme="majorHAnsi"/>
              </w:rPr>
            </w:pPr>
            <w:r>
              <w:rPr>
                <w:rFonts w:asciiTheme="majorHAnsi" w:hAnsiTheme="majorHAnsi" w:cstheme="majorHAnsi"/>
              </w:rPr>
              <w:t xml:space="preserve">Y Fenai a </w:t>
            </w:r>
            <w:r w:rsidR="00B36E99">
              <w:rPr>
                <w:rFonts w:asciiTheme="majorHAnsi" w:hAnsiTheme="majorHAnsi" w:cstheme="majorHAnsi"/>
              </w:rPr>
              <w:t>B</w:t>
            </w:r>
            <w:r>
              <w:rPr>
                <w:rFonts w:asciiTheme="majorHAnsi" w:hAnsiTheme="majorHAnsi" w:cstheme="majorHAnsi"/>
              </w:rPr>
              <w:t xml:space="preserve">ae Conwy Special Area of Conservation (SAC) </w:t>
            </w:r>
            <w:r w:rsidR="001E69A3">
              <w:rPr>
                <w:rFonts w:asciiTheme="majorHAnsi" w:hAnsiTheme="majorHAnsi" w:cstheme="majorHAnsi"/>
              </w:rPr>
              <w:t>is located directly a</w:t>
            </w:r>
            <w:r w:rsidR="00965560">
              <w:rPr>
                <w:rFonts w:asciiTheme="majorHAnsi" w:hAnsiTheme="majorHAnsi" w:cstheme="majorHAnsi"/>
              </w:rPr>
              <w:t>djacent to L</w:t>
            </w:r>
            <w:r w:rsidR="001E69A3">
              <w:rPr>
                <w:rFonts w:asciiTheme="majorHAnsi" w:hAnsiTheme="majorHAnsi" w:cstheme="majorHAnsi"/>
              </w:rPr>
              <w:t xml:space="preserve">lanfairfechan sea wall on the </w:t>
            </w:r>
            <w:r w:rsidR="00965560">
              <w:rPr>
                <w:rFonts w:asciiTheme="majorHAnsi" w:hAnsiTheme="majorHAnsi" w:cstheme="majorHAnsi"/>
              </w:rPr>
              <w:t>wester</w:t>
            </w:r>
            <w:r w:rsidR="007943BE">
              <w:rPr>
                <w:rFonts w:asciiTheme="majorHAnsi" w:hAnsiTheme="majorHAnsi" w:cstheme="majorHAnsi"/>
              </w:rPr>
              <w:t>n</w:t>
            </w:r>
            <w:r w:rsidR="00965560">
              <w:rPr>
                <w:rFonts w:asciiTheme="majorHAnsi" w:hAnsiTheme="majorHAnsi" w:cstheme="majorHAnsi"/>
              </w:rPr>
              <w:t xml:space="preserve"> side of the wall three minor repairs need to be completed in the area adjacent to Y Fenai a Bae Conwy SAC. </w:t>
            </w:r>
            <w:r w:rsidR="003311FD">
              <w:rPr>
                <w:rFonts w:asciiTheme="majorHAnsi" w:hAnsiTheme="majorHAnsi" w:cstheme="majorHAnsi"/>
              </w:rPr>
              <w:t xml:space="preserve">Liverpool Bay SAC </w:t>
            </w:r>
            <w:r w:rsidR="00EA6E3D">
              <w:rPr>
                <w:rFonts w:asciiTheme="majorHAnsi" w:hAnsiTheme="majorHAnsi" w:cstheme="majorHAnsi"/>
              </w:rPr>
              <w:t xml:space="preserve">and SPA </w:t>
            </w:r>
            <w:r w:rsidR="000B6E19">
              <w:rPr>
                <w:rFonts w:asciiTheme="majorHAnsi" w:hAnsiTheme="majorHAnsi" w:cstheme="majorHAnsi"/>
              </w:rPr>
              <w:t xml:space="preserve">is located </w:t>
            </w:r>
            <w:r w:rsidR="00965560">
              <w:rPr>
                <w:rFonts w:asciiTheme="majorHAnsi" w:hAnsiTheme="majorHAnsi" w:cstheme="majorHAnsi"/>
              </w:rPr>
              <w:t xml:space="preserve">98m north </w:t>
            </w:r>
            <w:r>
              <w:rPr>
                <w:rFonts w:asciiTheme="majorHAnsi" w:hAnsiTheme="majorHAnsi" w:cstheme="majorHAnsi"/>
              </w:rPr>
              <w:t xml:space="preserve">from </w:t>
            </w:r>
            <w:r w:rsidR="00965560">
              <w:rPr>
                <w:rFonts w:asciiTheme="majorHAnsi" w:hAnsiTheme="majorHAnsi" w:cstheme="majorHAnsi"/>
              </w:rPr>
              <w:t xml:space="preserve">Llanfairfechan </w:t>
            </w:r>
            <w:r>
              <w:rPr>
                <w:rFonts w:asciiTheme="majorHAnsi" w:hAnsiTheme="majorHAnsi" w:cstheme="majorHAnsi"/>
              </w:rPr>
              <w:t xml:space="preserve">Sea Wall. </w:t>
            </w:r>
            <w:r w:rsidR="00EA6E3D">
              <w:rPr>
                <w:rFonts w:asciiTheme="majorHAnsi" w:hAnsiTheme="majorHAnsi" w:cstheme="majorHAnsi"/>
              </w:rPr>
              <w:t>There are timing restrictions associated with working in or near the Liverpool Bay SPA during October to February because of Common s</w:t>
            </w:r>
            <w:r w:rsidR="002061B3">
              <w:rPr>
                <w:rFonts w:asciiTheme="majorHAnsi" w:hAnsiTheme="majorHAnsi" w:cstheme="majorHAnsi"/>
              </w:rPr>
              <w:t>coters and Red throated dive</w:t>
            </w:r>
            <w:r w:rsidR="000C2DA4">
              <w:rPr>
                <w:rFonts w:asciiTheme="majorHAnsi" w:hAnsiTheme="majorHAnsi" w:cstheme="majorHAnsi"/>
              </w:rPr>
              <w:t xml:space="preserve">r. </w:t>
            </w:r>
          </w:p>
          <w:p w14:paraId="6456B9D9" w14:textId="77777777" w:rsidR="008915FF" w:rsidRDefault="008915FF" w:rsidP="00DA2AED">
            <w:pPr>
              <w:jc w:val="both"/>
              <w:rPr>
                <w:rFonts w:asciiTheme="majorHAnsi" w:hAnsiTheme="majorHAnsi" w:cstheme="majorHAnsi"/>
              </w:rPr>
            </w:pPr>
          </w:p>
          <w:p w14:paraId="0372DBE2" w14:textId="01671E3B" w:rsidR="000B6E19" w:rsidRDefault="00965560" w:rsidP="00DA2AED">
            <w:pPr>
              <w:jc w:val="both"/>
              <w:rPr>
                <w:rFonts w:asciiTheme="majorHAnsi" w:hAnsiTheme="majorHAnsi" w:cstheme="majorHAnsi"/>
              </w:rPr>
            </w:pPr>
            <w:r>
              <w:rPr>
                <w:rFonts w:asciiTheme="majorHAnsi" w:hAnsiTheme="majorHAnsi" w:cstheme="majorHAnsi"/>
              </w:rPr>
              <w:t xml:space="preserve">Traeth Lafan SPA is located directly adjacent to Llanfairfechan sea wall on the western </w:t>
            </w:r>
            <w:r w:rsidR="003B52C4">
              <w:rPr>
                <w:rFonts w:asciiTheme="majorHAnsi" w:hAnsiTheme="majorHAnsi" w:cstheme="majorHAnsi"/>
              </w:rPr>
              <w:t>1</w:t>
            </w:r>
            <w:r>
              <w:rPr>
                <w:rFonts w:asciiTheme="majorHAnsi" w:hAnsiTheme="majorHAnsi" w:cstheme="majorHAnsi"/>
              </w:rPr>
              <w:t xml:space="preserve">10m of sea wall. </w:t>
            </w:r>
            <w:r w:rsidR="000C2DA4">
              <w:rPr>
                <w:rFonts w:asciiTheme="majorHAnsi" w:hAnsiTheme="majorHAnsi" w:cstheme="majorHAnsi"/>
              </w:rPr>
              <w:t>Afon Gwyrfai a Llyn Cwellyn SAC is the nearest in</w:t>
            </w:r>
            <w:r w:rsidR="000B6E19">
              <w:rPr>
                <w:rFonts w:asciiTheme="majorHAnsi" w:hAnsiTheme="majorHAnsi" w:cstheme="majorHAnsi"/>
              </w:rPr>
              <w:t>ternati</w:t>
            </w:r>
            <w:r w:rsidR="000C2DA4">
              <w:rPr>
                <w:rFonts w:asciiTheme="majorHAnsi" w:hAnsiTheme="majorHAnsi" w:cstheme="majorHAnsi"/>
              </w:rPr>
              <w:t>onal s</w:t>
            </w:r>
            <w:r w:rsidR="000B6E19">
              <w:rPr>
                <w:rFonts w:asciiTheme="majorHAnsi" w:hAnsiTheme="majorHAnsi" w:cstheme="majorHAnsi"/>
              </w:rPr>
              <w:t xml:space="preserve">ites with otter as a priority feature within </w:t>
            </w:r>
            <w:r w:rsidR="000C2DA4">
              <w:rPr>
                <w:rFonts w:asciiTheme="majorHAnsi" w:hAnsiTheme="majorHAnsi" w:cstheme="majorHAnsi"/>
              </w:rPr>
              <w:t>24</w:t>
            </w:r>
            <w:r w:rsidR="000B6E19">
              <w:rPr>
                <w:rFonts w:asciiTheme="majorHAnsi" w:hAnsiTheme="majorHAnsi" w:cstheme="majorHAnsi"/>
              </w:rPr>
              <w:t xml:space="preserve">km of </w:t>
            </w:r>
            <w:r w:rsidR="000C2DA4">
              <w:rPr>
                <w:rFonts w:asciiTheme="majorHAnsi" w:hAnsiTheme="majorHAnsi" w:cstheme="majorHAnsi"/>
              </w:rPr>
              <w:t xml:space="preserve">Llanfairfechan </w:t>
            </w:r>
            <w:r w:rsidR="009E3F14">
              <w:rPr>
                <w:rFonts w:asciiTheme="majorHAnsi" w:hAnsiTheme="majorHAnsi" w:cstheme="majorHAnsi"/>
              </w:rPr>
              <w:t>Sea Wall</w:t>
            </w:r>
            <w:r w:rsidR="000B6E19">
              <w:rPr>
                <w:rFonts w:asciiTheme="majorHAnsi" w:hAnsiTheme="majorHAnsi" w:cstheme="majorHAnsi"/>
              </w:rPr>
              <w:t xml:space="preserve">. </w:t>
            </w:r>
            <w:r w:rsidR="000C2DA4">
              <w:rPr>
                <w:rFonts w:asciiTheme="majorHAnsi" w:hAnsiTheme="majorHAnsi" w:cstheme="majorHAnsi"/>
              </w:rPr>
              <w:t xml:space="preserve"> </w:t>
            </w:r>
            <w:r w:rsidR="00841B2C">
              <w:rPr>
                <w:rFonts w:asciiTheme="majorHAnsi" w:hAnsiTheme="majorHAnsi" w:cstheme="majorHAnsi"/>
              </w:rPr>
              <w:t xml:space="preserve">It is not likely that the works at </w:t>
            </w:r>
            <w:r w:rsidR="00841B2C">
              <w:rPr>
                <w:rFonts w:asciiTheme="majorHAnsi" w:hAnsiTheme="majorHAnsi" w:cstheme="majorHAnsi"/>
              </w:rPr>
              <w:lastRenderedPageBreak/>
              <w:t>Llanfairfechan sea wall would have an impact on the otters of Afon Gwyrfai and Llyn Cwellyn SAC because it is in a separate river catchment.</w:t>
            </w:r>
          </w:p>
          <w:p w14:paraId="6BFF5F39" w14:textId="77777777" w:rsidR="008915FF" w:rsidRDefault="008915FF" w:rsidP="00DA2AED">
            <w:pPr>
              <w:jc w:val="both"/>
              <w:rPr>
                <w:rFonts w:asciiTheme="majorHAnsi" w:hAnsiTheme="majorHAnsi" w:cstheme="majorHAnsi"/>
              </w:rPr>
            </w:pPr>
          </w:p>
          <w:p w14:paraId="4B428CFD" w14:textId="281F6EC9" w:rsidR="00380DA1" w:rsidRPr="009E14D5" w:rsidRDefault="009E3F14" w:rsidP="00841B2C">
            <w:pPr>
              <w:jc w:val="both"/>
              <w:rPr>
                <w:lang w:eastAsia="en-US"/>
              </w:rPr>
            </w:pPr>
            <w:r>
              <w:rPr>
                <w:rFonts w:asciiTheme="majorHAnsi" w:hAnsiTheme="majorHAnsi" w:cstheme="majorHAnsi"/>
              </w:rPr>
              <w:t>Gwydir Forest Mines</w:t>
            </w:r>
            <w:r w:rsidR="008633AC">
              <w:rPr>
                <w:rFonts w:asciiTheme="majorHAnsi" w:hAnsiTheme="majorHAnsi" w:cstheme="majorHAnsi"/>
              </w:rPr>
              <w:t xml:space="preserve"> SAC is the nearest SAC </w:t>
            </w:r>
            <w:r w:rsidR="0071345D">
              <w:rPr>
                <w:rFonts w:asciiTheme="majorHAnsi" w:hAnsiTheme="majorHAnsi" w:cstheme="majorHAnsi"/>
              </w:rPr>
              <w:t xml:space="preserve">with Lesser horseshoe bats as a mobile priority feature </w:t>
            </w:r>
            <w:r w:rsidR="008633AC">
              <w:rPr>
                <w:rFonts w:asciiTheme="majorHAnsi" w:hAnsiTheme="majorHAnsi" w:cstheme="majorHAnsi"/>
              </w:rPr>
              <w:t xml:space="preserve">to </w:t>
            </w:r>
            <w:r w:rsidR="00841B2C">
              <w:rPr>
                <w:rFonts w:asciiTheme="majorHAnsi" w:hAnsiTheme="majorHAnsi" w:cstheme="majorHAnsi"/>
              </w:rPr>
              <w:t xml:space="preserve">Llanfairfechan </w:t>
            </w:r>
            <w:r w:rsidR="00BF6E50">
              <w:rPr>
                <w:rFonts w:asciiTheme="majorHAnsi" w:hAnsiTheme="majorHAnsi" w:cstheme="majorHAnsi"/>
              </w:rPr>
              <w:t>Sea Wall</w:t>
            </w:r>
            <w:r w:rsidR="008633AC">
              <w:rPr>
                <w:rFonts w:asciiTheme="majorHAnsi" w:hAnsiTheme="majorHAnsi" w:cstheme="majorHAnsi"/>
              </w:rPr>
              <w:t xml:space="preserve"> at a distance of </w:t>
            </w:r>
            <w:r w:rsidR="00841B2C">
              <w:rPr>
                <w:rFonts w:asciiTheme="majorHAnsi" w:hAnsiTheme="majorHAnsi" w:cstheme="majorHAnsi"/>
              </w:rPr>
              <w:t>15</w:t>
            </w:r>
            <w:r w:rsidR="00BF6E50">
              <w:rPr>
                <w:rFonts w:asciiTheme="majorHAnsi" w:hAnsiTheme="majorHAnsi" w:cstheme="majorHAnsi"/>
              </w:rPr>
              <w:t>km south</w:t>
            </w:r>
            <w:r w:rsidR="00841B2C">
              <w:rPr>
                <w:rFonts w:asciiTheme="majorHAnsi" w:hAnsiTheme="majorHAnsi" w:cstheme="majorHAnsi"/>
              </w:rPr>
              <w:t>east</w:t>
            </w:r>
            <w:r w:rsidR="00BF6E50">
              <w:rPr>
                <w:rFonts w:asciiTheme="majorHAnsi" w:hAnsiTheme="majorHAnsi" w:cstheme="majorHAnsi"/>
              </w:rPr>
              <w:t>.</w:t>
            </w:r>
            <w:r w:rsidR="008633AC">
              <w:rPr>
                <w:rFonts w:asciiTheme="majorHAnsi" w:hAnsiTheme="majorHAnsi" w:cstheme="majorHAnsi"/>
              </w:rPr>
              <w:t xml:space="preserve"> </w:t>
            </w:r>
            <w:r>
              <w:rPr>
                <w:rFonts w:asciiTheme="majorHAnsi" w:hAnsiTheme="majorHAnsi" w:cstheme="majorHAnsi"/>
              </w:rPr>
              <w:t xml:space="preserve">There was no suitable habitat for Lesser horseshoe bats at </w:t>
            </w:r>
            <w:r w:rsidR="00841B2C">
              <w:rPr>
                <w:rFonts w:asciiTheme="majorHAnsi" w:hAnsiTheme="majorHAnsi" w:cstheme="majorHAnsi"/>
              </w:rPr>
              <w:t>Llanfairfechan</w:t>
            </w:r>
            <w:r>
              <w:rPr>
                <w:rFonts w:asciiTheme="majorHAnsi" w:hAnsiTheme="majorHAnsi" w:cstheme="majorHAnsi"/>
              </w:rPr>
              <w:t xml:space="preserve"> Sea Wall. </w:t>
            </w:r>
            <w:r w:rsidR="008633AC">
              <w:rPr>
                <w:rFonts w:asciiTheme="majorHAnsi" w:hAnsiTheme="majorHAnsi" w:cstheme="majorHAnsi"/>
              </w:rPr>
              <w:t>It is hig</w:t>
            </w:r>
            <w:r>
              <w:rPr>
                <w:rFonts w:asciiTheme="majorHAnsi" w:hAnsiTheme="majorHAnsi" w:cstheme="majorHAnsi"/>
              </w:rPr>
              <w:t xml:space="preserve">hly unlikely that the works of replacement </w:t>
            </w:r>
            <w:r w:rsidR="00841B2C">
              <w:rPr>
                <w:rFonts w:asciiTheme="majorHAnsi" w:hAnsiTheme="majorHAnsi" w:cstheme="majorHAnsi"/>
              </w:rPr>
              <w:t>infilling eroded voids in the sea wall and a</w:t>
            </w:r>
            <w:r w:rsidR="00BF6E50">
              <w:rPr>
                <w:rFonts w:asciiTheme="majorHAnsi" w:hAnsiTheme="majorHAnsi" w:cstheme="majorHAnsi"/>
              </w:rPr>
              <w:t xml:space="preserve">t the toe of the wall </w:t>
            </w:r>
            <w:r w:rsidR="00841B2C">
              <w:rPr>
                <w:rFonts w:asciiTheme="majorHAnsi" w:hAnsiTheme="majorHAnsi" w:cstheme="majorHAnsi"/>
              </w:rPr>
              <w:t>at Llanfairfechan s</w:t>
            </w:r>
            <w:r>
              <w:rPr>
                <w:rFonts w:asciiTheme="majorHAnsi" w:hAnsiTheme="majorHAnsi" w:cstheme="majorHAnsi"/>
              </w:rPr>
              <w:t xml:space="preserve">ea wall </w:t>
            </w:r>
            <w:r w:rsidR="008633AC">
              <w:rPr>
                <w:rFonts w:asciiTheme="majorHAnsi" w:hAnsiTheme="majorHAnsi" w:cstheme="majorHAnsi"/>
              </w:rPr>
              <w:t xml:space="preserve">would have a significant effect on the Lesser horseshoe bats of </w:t>
            </w:r>
            <w:r>
              <w:rPr>
                <w:rFonts w:asciiTheme="majorHAnsi" w:hAnsiTheme="majorHAnsi" w:cstheme="majorHAnsi"/>
              </w:rPr>
              <w:t>Gwydir Forest Mines</w:t>
            </w:r>
            <w:r w:rsidR="0081725A">
              <w:rPr>
                <w:rFonts w:asciiTheme="majorHAnsi" w:hAnsiTheme="majorHAnsi" w:cstheme="majorHAnsi"/>
              </w:rPr>
              <w:t xml:space="preserve"> SAC </w:t>
            </w:r>
            <w:r w:rsidR="008633AC">
              <w:rPr>
                <w:rFonts w:asciiTheme="majorHAnsi" w:hAnsiTheme="majorHAnsi" w:cstheme="majorHAnsi"/>
              </w:rPr>
              <w:t>and are not considered further.</w:t>
            </w:r>
          </w:p>
        </w:tc>
        <w:tc>
          <w:tcPr>
            <w:tcW w:w="6095" w:type="dxa"/>
            <w:vMerge w:val="restart"/>
          </w:tcPr>
          <w:p w14:paraId="5327B361" w14:textId="60A48F69" w:rsidR="002B7BED" w:rsidRPr="00605692" w:rsidRDefault="005C4597" w:rsidP="009F558A">
            <w:pPr>
              <w:jc w:val="both"/>
            </w:pPr>
            <w:r w:rsidRPr="007F6238">
              <w:rPr>
                <w:b/>
              </w:rPr>
              <w:lastRenderedPageBreak/>
              <w:t>Design:</w:t>
            </w:r>
            <w:r w:rsidR="00BF6E50">
              <w:rPr>
                <w:b/>
              </w:rPr>
              <w:t xml:space="preserve"> </w:t>
            </w:r>
            <w:r w:rsidR="00605692" w:rsidRPr="00605692">
              <w:t xml:space="preserve">As the works is </w:t>
            </w:r>
            <w:r w:rsidR="00BD2FB6">
              <w:t xml:space="preserve">directly adjacent to </w:t>
            </w:r>
            <w:r w:rsidR="007943BE">
              <w:t xml:space="preserve">Y </w:t>
            </w:r>
            <w:r w:rsidR="00605692" w:rsidRPr="00605692">
              <w:t xml:space="preserve">Fenai a Bae Conwy Special Area of Conservation (SAC) </w:t>
            </w:r>
            <w:r w:rsidR="007943BE">
              <w:t>within the fir</w:t>
            </w:r>
            <w:r w:rsidR="00BD2FB6">
              <w:t>st 10</w:t>
            </w:r>
            <w:r w:rsidR="007943BE">
              <w:t xml:space="preserve">0m and is 98m from </w:t>
            </w:r>
            <w:r w:rsidR="00605692" w:rsidRPr="00605692">
              <w:t>Liverpool Bay SAC</w:t>
            </w:r>
            <w:r w:rsidR="00EA6E3D">
              <w:t xml:space="preserve"> and SPA</w:t>
            </w:r>
            <w:r w:rsidR="00605692">
              <w:t xml:space="preserve"> a stage 1 screening should be completed. </w:t>
            </w:r>
            <w:r w:rsidR="00EA6E3D">
              <w:t xml:space="preserve">Works in or near Liverpool Bay should be avoided during October to February. </w:t>
            </w:r>
            <w:r w:rsidR="00004218">
              <w:t xml:space="preserve">All impacts on International Sites will be considered in the HRA. </w:t>
            </w:r>
          </w:p>
          <w:p w14:paraId="3519788A" w14:textId="63DFDAE1" w:rsidR="00BF6E50" w:rsidRPr="00004218" w:rsidRDefault="00004218" w:rsidP="00BE4569">
            <w:r w:rsidRPr="00004218">
              <w:t>Section 28h assent for work within the SSSI will need to be applied for</w:t>
            </w:r>
            <w:r>
              <w:t xml:space="preserve"> from NRW</w:t>
            </w:r>
            <w:r w:rsidRPr="00004218">
              <w:t xml:space="preserve">. </w:t>
            </w:r>
          </w:p>
          <w:p w14:paraId="4CA0CF39" w14:textId="77777777" w:rsidR="008915FF" w:rsidRDefault="008915FF" w:rsidP="00BE4569">
            <w:pPr>
              <w:rPr>
                <w:b/>
              </w:rPr>
            </w:pPr>
          </w:p>
          <w:p w14:paraId="2D3219FB" w14:textId="2B21D979" w:rsidR="005C4597" w:rsidRPr="00D02F15" w:rsidRDefault="005C4597" w:rsidP="00BE4569">
            <w:r w:rsidRPr="007F6238">
              <w:rPr>
                <w:b/>
              </w:rPr>
              <w:t xml:space="preserve">Tendering: </w:t>
            </w:r>
            <w:r w:rsidR="00D02F15" w:rsidRPr="00D02F15">
              <w:t>N/A</w:t>
            </w:r>
          </w:p>
          <w:p w14:paraId="519D839D" w14:textId="77777777" w:rsidR="008915FF" w:rsidRDefault="008915FF" w:rsidP="00BE4569">
            <w:pPr>
              <w:rPr>
                <w:b/>
              </w:rPr>
            </w:pPr>
          </w:p>
          <w:p w14:paraId="15906521" w14:textId="17BD3B6D" w:rsidR="002B7BED" w:rsidRDefault="005C4597" w:rsidP="00BE4569">
            <w:pPr>
              <w:rPr>
                <w:b/>
              </w:rPr>
            </w:pPr>
            <w:r w:rsidRPr="007F6238">
              <w:rPr>
                <w:b/>
              </w:rPr>
              <w:t>Construction:</w:t>
            </w:r>
            <w:r w:rsidR="002B7BED">
              <w:rPr>
                <w:b/>
              </w:rPr>
              <w:t xml:space="preserve"> </w:t>
            </w:r>
          </w:p>
          <w:p w14:paraId="5F845351" w14:textId="77777777" w:rsidR="008F33D1" w:rsidRDefault="001C478E" w:rsidP="007E3597">
            <w:pPr>
              <w:jc w:val="both"/>
            </w:pPr>
            <w:r w:rsidRPr="001C478E">
              <w:t xml:space="preserve">To </w:t>
            </w:r>
            <w:r w:rsidR="008E7741">
              <w:t>safeguard</w:t>
            </w:r>
            <w:r w:rsidR="008E7741" w:rsidRPr="001C478E">
              <w:t xml:space="preserve"> </w:t>
            </w:r>
            <w:r w:rsidRPr="001C478E">
              <w:t>the protected sites</w:t>
            </w:r>
            <w:r w:rsidR="008E7741">
              <w:t>,</w:t>
            </w:r>
            <w:r w:rsidRPr="001C478E">
              <w:t xml:space="preserve"> sensitive costal habitat the contractor must adhere to the conditions and recommendations listed in the </w:t>
            </w:r>
            <w:r w:rsidR="0081725A">
              <w:t>Marine Licence</w:t>
            </w:r>
            <w:r w:rsidR="00BF6E50">
              <w:t>.</w:t>
            </w:r>
            <w:r w:rsidR="007C1027">
              <w:t xml:space="preserve"> </w:t>
            </w:r>
          </w:p>
          <w:p w14:paraId="727D2A55" w14:textId="487A1AF4" w:rsidR="00A551AE" w:rsidRDefault="00D02F15" w:rsidP="007E3597">
            <w:pPr>
              <w:jc w:val="both"/>
            </w:pPr>
            <w:r w:rsidRPr="00D02F15">
              <w:lastRenderedPageBreak/>
              <w:t xml:space="preserve">The area of the works will be protected from pollution incidents by adhering </w:t>
            </w:r>
            <w:r w:rsidR="006F32EC">
              <w:t xml:space="preserve">to </w:t>
            </w:r>
            <w:r w:rsidRPr="00D02F15">
              <w:t>GPP 5 Works and Maintenance in or near water.</w:t>
            </w:r>
          </w:p>
          <w:p w14:paraId="1E708925" w14:textId="77777777" w:rsidR="00A551AE" w:rsidRPr="00A551AE" w:rsidRDefault="00A551AE" w:rsidP="00990419"/>
          <w:p w14:paraId="5A316CC6" w14:textId="77777777" w:rsidR="00A551AE" w:rsidRPr="00A551AE" w:rsidRDefault="00A551AE" w:rsidP="00990419"/>
          <w:p w14:paraId="2ACA9567" w14:textId="77777777" w:rsidR="00A551AE" w:rsidRPr="00A551AE" w:rsidRDefault="00A551AE" w:rsidP="00990419"/>
          <w:p w14:paraId="0F68E88C" w14:textId="22D99118" w:rsidR="00A551AE" w:rsidRDefault="00A551AE" w:rsidP="00A551AE"/>
          <w:p w14:paraId="0FA00470" w14:textId="2D460DCF" w:rsidR="00D02F15" w:rsidRPr="00A551AE" w:rsidRDefault="00A551AE" w:rsidP="00990419">
            <w:pPr>
              <w:tabs>
                <w:tab w:val="left" w:pos="1695"/>
              </w:tabs>
            </w:pPr>
            <w:r>
              <w:tab/>
            </w:r>
          </w:p>
        </w:tc>
      </w:tr>
      <w:tr w:rsidR="008F33D1" w:rsidRPr="009E14D5" w14:paraId="10C1B92D" w14:textId="77777777" w:rsidTr="00B859A5">
        <w:tc>
          <w:tcPr>
            <w:tcW w:w="3256" w:type="dxa"/>
            <w:vAlign w:val="center"/>
          </w:tcPr>
          <w:p w14:paraId="64DFBB7B" w14:textId="77777777" w:rsidR="008F33D1" w:rsidRDefault="008F33D1" w:rsidP="00A3025E">
            <w:pPr>
              <w:rPr>
                <w:b/>
              </w:rPr>
            </w:pPr>
            <w:r w:rsidRPr="00A3025E">
              <w:rPr>
                <w:b/>
              </w:rPr>
              <w:lastRenderedPageBreak/>
              <w:t>National Sites</w:t>
            </w:r>
            <w:r w:rsidR="0017225F">
              <w:rPr>
                <w:rStyle w:val="FootnoteReference"/>
                <w:b/>
              </w:rPr>
              <w:footnoteReference w:id="3"/>
            </w:r>
          </w:p>
          <w:p w14:paraId="76285138" w14:textId="77777777" w:rsidR="00882741" w:rsidRPr="00A3025E" w:rsidRDefault="00882741" w:rsidP="00A3025E">
            <w:pPr>
              <w:rPr>
                <w:b/>
              </w:rPr>
            </w:pPr>
          </w:p>
        </w:tc>
        <w:tc>
          <w:tcPr>
            <w:tcW w:w="5953" w:type="dxa"/>
            <w:vAlign w:val="center"/>
          </w:tcPr>
          <w:p w14:paraId="47D4D2A2" w14:textId="60D0FD8C" w:rsidR="00037054" w:rsidRDefault="00841B2C" w:rsidP="00BF6E50">
            <w:pPr>
              <w:jc w:val="both"/>
              <w:rPr>
                <w:lang w:eastAsia="en-US"/>
              </w:rPr>
            </w:pPr>
            <w:r>
              <w:rPr>
                <w:lang w:eastAsia="en-US"/>
              </w:rPr>
              <w:t xml:space="preserve">Traeth Lafan </w:t>
            </w:r>
            <w:r w:rsidR="00BF6E50">
              <w:rPr>
                <w:lang w:eastAsia="en-US"/>
              </w:rPr>
              <w:t xml:space="preserve">SSSI is located </w:t>
            </w:r>
            <w:r>
              <w:rPr>
                <w:lang w:eastAsia="en-US"/>
              </w:rPr>
              <w:t xml:space="preserve">directly adjacent Llanfairfechan sea wall for the first </w:t>
            </w:r>
            <w:r w:rsidR="003B52C4">
              <w:rPr>
                <w:lang w:eastAsia="en-US"/>
              </w:rPr>
              <w:t>1</w:t>
            </w:r>
            <w:r>
              <w:rPr>
                <w:lang w:eastAsia="en-US"/>
              </w:rPr>
              <w:t>10m section of sea wall on the western side</w:t>
            </w:r>
            <w:r w:rsidR="00DA2AED" w:rsidRPr="00DA2AED">
              <w:rPr>
                <w:lang w:eastAsia="en-US"/>
              </w:rPr>
              <w:t xml:space="preserve">. </w:t>
            </w:r>
            <w:r w:rsidR="00037054">
              <w:t xml:space="preserve">Traeth Lafan / Lavan Sands is located in Conwy Bay lying between Bangor and Llanfairfechan in north-west Wales. This large area of intertidal sand- and mud-flats lies at the eastern edge of the Menai Strait. The area has a range of exposures and a diversity of conditions, enhanced by freshwater streams that flow across the flats. The site is of importance for wintering </w:t>
            </w:r>
            <w:r w:rsidR="00112900">
              <w:t>water birds</w:t>
            </w:r>
            <w:r w:rsidR="00037054">
              <w:t>, especially Oystercatcher (Haematopus ostralegus) and Curlew (Numenius arquata). In conditions of severe winter weather, Traeth Lafan acts as a refuge area for Oystercatchers displaced from the Dee Estuary. The site is also an important moulting roost for Great Crested Grebe (Podiceps cristatus) in late summer/early autumn.</w:t>
            </w:r>
          </w:p>
          <w:p w14:paraId="03C0D4FF" w14:textId="7B5EE8C8" w:rsidR="00BF6E50" w:rsidRDefault="00F903E0" w:rsidP="00BF6E50">
            <w:pPr>
              <w:jc w:val="both"/>
              <w:rPr>
                <w:lang w:eastAsia="en-US"/>
              </w:rPr>
            </w:pPr>
            <w:r>
              <w:rPr>
                <w:lang w:eastAsia="en-US"/>
              </w:rPr>
              <w:t xml:space="preserve">As part of the works are within Traeth Lafan SSSI a section 28h assent will need to be applied for from NRW. No machinery are associated with the work and there will only be a few people on site infilling the voids with marine safe concrete. </w:t>
            </w:r>
            <w:r w:rsidR="00037054">
              <w:rPr>
                <w:lang w:eastAsia="en-US"/>
              </w:rPr>
              <w:t xml:space="preserve">The works of repairing existing sea wall </w:t>
            </w:r>
            <w:r w:rsidR="00821708">
              <w:rPr>
                <w:lang w:eastAsia="en-US"/>
              </w:rPr>
              <w:t xml:space="preserve">at </w:t>
            </w:r>
            <w:r w:rsidR="00037054">
              <w:rPr>
                <w:lang w:eastAsia="en-US"/>
              </w:rPr>
              <w:t>Llanfairfechan S</w:t>
            </w:r>
            <w:r w:rsidR="00821708">
              <w:rPr>
                <w:lang w:eastAsia="en-US"/>
              </w:rPr>
              <w:t>ea Wall</w:t>
            </w:r>
            <w:r>
              <w:rPr>
                <w:lang w:eastAsia="en-US"/>
              </w:rPr>
              <w:t xml:space="preserve">. </w:t>
            </w:r>
          </w:p>
          <w:p w14:paraId="17B7F3A9" w14:textId="77777777" w:rsidR="00BF6E50" w:rsidRDefault="00380DA1" w:rsidP="00BF6E50">
            <w:pPr>
              <w:jc w:val="both"/>
              <w:rPr>
                <w:lang w:eastAsia="en-US"/>
              </w:rPr>
            </w:pPr>
            <w:r>
              <w:rPr>
                <w:lang w:eastAsia="en-US"/>
              </w:rPr>
              <w:t>There are no other national or local sites within the 500m search area.</w:t>
            </w:r>
          </w:p>
          <w:p w14:paraId="070B56A4" w14:textId="77777777" w:rsidR="005C4597" w:rsidRPr="009E14D5" w:rsidRDefault="005C4597" w:rsidP="00BF6E50">
            <w:pPr>
              <w:jc w:val="both"/>
              <w:rPr>
                <w:lang w:eastAsia="en-US"/>
              </w:rPr>
            </w:pPr>
          </w:p>
        </w:tc>
        <w:tc>
          <w:tcPr>
            <w:tcW w:w="6095" w:type="dxa"/>
            <w:vMerge/>
          </w:tcPr>
          <w:p w14:paraId="5907868D" w14:textId="77777777" w:rsidR="008F33D1" w:rsidRPr="009E14D5" w:rsidRDefault="008F33D1" w:rsidP="00BE4569"/>
        </w:tc>
      </w:tr>
      <w:tr w:rsidR="008F33D1" w:rsidRPr="009E14D5" w14:paraId="5F8F69B3" w14:textId="77777777" w:rsidTr="00B859A5">
        <w:tc>
          <w:tcPr>
            <w:tcW w:w="3256" w:type="dxa"/>
            <w:vAlign w:val="center"/>
          </w:tcPr>
          <w:p w14:paraId="72E9A0AD" w14:textId="77777777" w:rsidR="008F33D1" w:rsidRDefault="005C4597" w:rsidP="00A3025E">
            <w:pPr>
              <w:rPr>
                <w:b/>
              </w:rPr>
            </w:pPr>
            <w:r w:rsidRPr="00A3025E">
              <w:rPr>
                <w:b/>
              </w:rPr>
              <w:t>Local Sites (within 500m)</w:t>
            </w:r>
            <w:r w:rsidR="00866C8C">
              <w:rPr>
                <w:rStyle w:val="FootnoteReference"/>
                <w:b/>
              </w:rPr>
              <w:footnoteReference w:id="4"/>
            </w:r>
          </w:p>
          <w:p w14:paraId="07C608EF" w14:textId="77777777" w:rsidR="00882741" w:rsidRPr="00A3025E" w:rsidRDefault="00882741" w:rsidP="00A3025E">
            <w:pPr>
              <w:rPr>
                <w:b/>
              </w:rPr>
            </w:pPr>
          </w:p>
        </w:tc>
        <w:tc>
          <w:tcPr>
            <w:tcW w:w="5953" w:type="dxa"/>
            <w:vAlign w:val="center"/>
          </w:tcPr>
          <w:p w14:paraId="0755B0F4" w14:textId="56466B78" w:rsidR="00926E13" w:rsidRDefault="00F903E0" w:rsidP="00926E13">
            <w:pPr>
              <w:jc w:val="both"/>
              <w:rPr>
                <w:lang w:eastAsia="en-US"/>
              </w:rPr>
            </w:pPr>
            <w:r>
              <w:rPr>
                <w:lang w:eastAsia="en-US"/>
              </w:rPr>
              <w:t>Traeth Lafan Local Wildlife Site is located adjacent to the sea wall along the whole stretch of the sea defence</w:t>
            </w:r>
            <w:r w:rsidR="00B92791">
              <w:rPr>
                <w:lang w:eastAsia="en-US"/>
              </w:rPr>
              <w:t xml:space="preserve">. </w:t>
            </w:r>
            <w:r w:rsidR="00926E13">
              <w:rPr>
                <w:lang w:eastAsia="en-US"/>
              </w:rPr>
              <w:t xml:space="preserve">As the work is of repairing existing sea wall no changes are expected to the local wildlife site. But there might be restrictions to visitors during the works. </w:t>
            </w:r>
          </w:p>
          <w:p w14:paraId="53516482" w14:textId="2C886349" w:rsidR="008F33D1" w:rsidRPr="009E14D5" w:rsidRDefault="007C1027" w:rsidP="00926E13">
            <w:pPr>
              <w:jc w:val="both"/>
              <w:rPr>
                <w:lang w:eastAsia="en-US"/>
              </w:rPr>
            </w:pPr>
            <w:r>
              <w:rPr>
                <w:lang w:eastAsia="en-US"/>
              </w:rPr>
              <w:lastRenderedPageBreak/>
              <w:t xml:space="preserve">There </w:t>
            </w:r>
            <w:r w:rsidR="00926E13">
              <w:rPr>
                <w:lang w:eastAsia="en-US"/>
              </w:rPr>
              <w:t>are no</w:t>
            </w:r>
            <w:r>
              <w:rPr>
                <w:lang w:eastAsia="en-US"/>
              </w:rPr>
              <w:t xml:space="preserve"> ancient woodland located </w:t>
            </w:r>
            <w:r w:rsidR="00926E13">
              <w:rPr>
                <w:lang w:eastAsia="en-US"/>
              </w:rPr>
              <w:t xml:space="preserve">within the 500m search area from Llanfairfechan </w:t>
            </w:r>
            <w:r w:rsidR="00380DA1">
              <w:rPr>
                <w:lang w:eastAsia="en-US"/>
              </w:rPr>
              <w:t>Sea Wall</w:t>
            </w:r>
            <w:r>
              <w:rPr>
                <w:lang w:eastAsia="en-US"/>
              </w:rPr>
              <w:t xml:space="preserve">.  </w:t>
            </w:r>
          </w:p>
        </w:tc>
        <w:tc>
          <w:tcPr>
            <w:tcW w:w="6095" w:type="dxa"/>
            <w:vMerge/>
          </w:tcPr>
          <w:p w14:paraId="7489A517" w14:textId="77777777" w:rsidR="008F33D1" w:rsidRPr="009E14D5" w:rsidRDefault="008F33D1" w:rsidP="00BE4569"/>
        </w:tc>
      </w:tr>
      <w:tr w:rsidR="008F33D1" w:rsidRPr="009E14D5" w14:paraId="64148086" w14:textId="77777777" w:rsidTr="00B859A5">
        <w:tc>
          <w:tcPr>
            <w:tcW w:w="9209" w:type="dxa"/>
            <w:gridSpan w:val="2"/>
            <w:shd w:val="clear" w:color="auto" w:fill="EAEAEA"/>
            <w:vAlign w:val="center"/>
          </w:tcPr>
          <w:p w14:paraId="1BD6EC18" w14:textId="77777777" w:rsidR="005C4597" w:rsidRPr="007F6238" w:rsidRDefault="005C4597" w:rsidP="00BE4569">
            <w:pPr>
              <w:rPr>
                <w:b/>
              </w:rPr>
            </w:pPr>
            <w:r w:rsidRPr="007F6238">
              <w:rPr>
                <w:b/>
              </w:rPr>
              <w:t>Relevant compliance obligations (if applicable):</w:t>
            </w:r>
          </w:p>
          <w:p w14:paraId="1F2C160F" w14:textId="77777777" w:rsidR="00C90C3C" w:rsidRDefault="00C90C3C" w:rsidP="00C90C3C">
            <w:pPr>
              <w:rPr>
                <w:lang w:eastAsia="en-US"/>
              </w:rPr>
            </w:pPr>
            <w:r>
              <w:rPr>
                <w:lang w:eastAsia="en-US"/>
              </w:rPr>
              <w:t>•</w:t>
            </w:r>
            <w:r>
              <w:rPr>
                <w:lang w:eastAsia="en-US"/>
              </w:rPr>
              <w:tab/>
              <w:t>The Conservation of Habitats and Species Regulations 2010, as amended</w:t>
            </w:r>
          </w:p>
          <w:p w14:paraId="7956FFE8" w14:textId="77777777" w:rsidR="00C90C3C" w:rsidRDefault="00C90C3C" w:rsidP="00C90C3C">
            <w:pPr>
              <w:rPr>
                <w:lang w:eastAsia="en-US"/>
              </w:rPr>
            </w:pPr>
            <w:r>
              <w:rPr>
                <w:lang w:eastAsia="en-US"/>
              </w:rPr>
              <w:t>•</w:t>
            </w:r>
            <w:r>
              <w:rPr>
                <w:lang w:eastAsia="en-US"/>
              </w:rPr>
              <w:tab/>
              <w:t>The Countryside and Rights of Way Act 2000</w:t>
            </w:r>
          </w:p>
          <w:p w14:paraId="19A46BE8" w14:textId="77777777" w:rsidR="008F33D1" w:rsidRPr="009E14D5" w:rsidRDefault="00C90C3C" w:rsidP="00C90C3C">
            <w:pPr>
              <w:rPr>
                <w:lang w:eastAsia="en-US"/>
              </w:rPr>
            </w:pPr>
            <w:r>
              <w:rPr>
                <w:lang w:eastAsia="en-US"/>
              </w:rPr>
              <w:t>•</w:t>
            </w:r>
            <w:r>
              <w:rPr>
                <w:lang w:eastAsia="en-US"/>
              </w:rPr>
              <w:tab/>
              <w:t>The Wildlife and Countryside Act 1981, as amended</w:t>
            </w:r>
          </w:p>
        </w:tc>
        <w:tc>
          <w:tcPr>
            <w:tcW w:w="6095" w:type="dxa"/>
            <w:vMerge/>
          </w:tcPr>
          <w:p w14:paraId="53CC6A3D" w14:textId="77777777" w:rsidR="008F33D1" w:rsidRPr="009E14D5" w:rsidRDefault="008F33D1" w:rsidP="00BE4569"/>
        </w:tc>
      </w:tr>
    </w:tbl>
    <w:p w14:paraId="019370C5" w14:textId="77777777" w:rsidR="000B56B1" w:rsidRDefault="000B56B1" w:rsidP="006A1203">
      <w:pPr>
        <w:pStyle w:val="Heading2"/>
      </w:pPr>
    </w:p>
    <w:p w14:paraId="1059F21D" w14:textId="77777777" w:rsidR="009E14D5" w:rsidRPr="009E14D5" w:rsidRDefault="009E14D5" w:rsidP="006A1203">
      <w:pPr>
        <w:pStyle w:val="Heading2"/>
      </w:pPr>
      <w:bookmarkStart w:id="11" w:name="_Toc49428304"/>
      <w:r w:rsidRPr="009E14D5">
        <w:t>Invasive Non-Native Species</w:t>
      </w:r>
      <w:r w:rsidR="00B32FC7">
        <w:rPr>
          <w:rStyle w:val="FootnoteReference"/>
        </w:rPr>
        <w:footnoteReference w:id="5"/>
      </w:r>
      <w:bookmarkEnd w:id="11"/>
    </w:p>
    <w:p w14:paraId="65A9ED05" w14:textId="77777777" w:rsidR="009E14D5" w:rsidRPr="009E14D5" w:rsidRDefault="009E14D5" w:rsidP="006A1203">
      <w:pPr>
        <w:keepNext/>
        <w:spacing w:before="240" w:after="60"/>
        <w:contextualSpacing/>
        <w:outlineLvl w:val="0"/>
        <w:rPr>
          <w:rFonts w:cs="Calibri Light"/>
          <w:b/>
          <w:bCs/>
          <w:i/>
          <w:kern w:val="32"/>
          <w:sz w:val="22"/>
          <w:szCs w:val="22"/>
        </w:rPr>
      </w:pPr>
    </w:p>
    <w:tbl>
      <w:tblPr>
        <w:tblStyle w:val="TableGrid"/>
        <w:tblW w:w="0" w:type="auto"/>
        <w:tblLook w:val="04A0" w:firstRow="1" w:lastRow="0" w:firstColumn="1" w:lastColumn="0" w:noHBand="0" w:noVBand="1"/>
      </w:tblPr>
      <w:tblGrid>
        <w:gridCol w:w="8926"/>
        <w:gridCol w:w="6378"/>
      </w:tblGrid>
      <w:tr w:rsidR="00CE720B" w:rsidRPr="009E14D5" w14:paraId="169BD79C" w14:textId="77777777" w:rsidTr="00B859A5">
        <w:tc>
          <w:tcPr>
            <w:tcW w:w="8926" w:type="dxa"/>
            <w:shd w:val="clear" w:color="auto" w:fill="8D3937"/>
            <w:vAlign w:val="center"/>
          </w:tcPr>
          <w:p w14:paraId="42F6BDC8" w14:textId="77777777" w:rsidR="009E14D5" w:rsidRPr="007F6238" w:rsidRDefault="009E14D5" w:rsidP="007F6238">
            <w:pPr>
              <w:jc w:val="center"/>
              <w:rPr>
                <w:b/>
                <w:color w:val="FFFFFF" w:themeColor="background1"/>
              </w:rPr>
            </w:pPr>
            <w:r w:rsidRPr="007F6238">
              <w:rPr>
                <w:b/>
                <w:color w:val="FFFFFF" w:themeColor="background1"/>
              </w:rPr>
              <w:t>Observations</w:t>
            </w:r>
          </w:p>
        </w:tc>
        <w:tc>
          <w:tcPr>
            <w:tcW w:w="6378" w:type="dxa"/>
            <w:shd w:val="clear" w:color="auto" w:fill="8D3937"/>
            <w:vAlign w:val="center"/>
          </w:tcPr>
          <w:p w14:paraId="0EDB8577" w14:textId="77777777" w:rsidR="009E14D5" w:rsidRPr="007F6238" w:rsidRDefault="009E14D5" w:rsidP="007F6238">
            <w:pPr>
              <w:jc w:val="center"/>
              <w:rPr>
                <w:b/>
                <w:color w:val="FFFFFF" w:themeColor="background1"/>
              </w:rPr>
            </w:pPr>
            <w:r w:rsidRPr="007F6238">
              <w:rPr>
                <w:b/>
                <w:color w:val="FFFFFF" w:themeColor="background1"/>
              </w:rPr>
              <w:t>Recommendations</w:t>
            </w:r>
          </w:p>
        </w:tc>
      </w:tr>
      <w:tr w:rsidR="003960D2" w:rsidRPr="009E14D5" w14:paraId="400C7CE6" w14:textId="77777777" w:rsidTr="00B859A5">
        <w:tc>
          <w:tcPr>
            <w:tcW w:w="8926" w:type="dxa"/>
            <w:vAlign w:val="center"/>
          </w:tcPr>
          <w:p w14:paraId="0D44880D" w14:textId="55BAE2D0" w:rsidR="009E14D5" w:rsidRPr="009E14D5" w:rsidRDefault="00C90C3C" w:rsidP="00926E13">
            <w:pPr>
              <w:rPr>
                <w:lang w:eastAsia="en-US"/>
              </w:rPr>
            </w:pPr>
            <w:r w:rsidRPr="00C90C3C">
              <w:rPr>
                <w:lang w:eastAsia="en-US"/>
              </w:rPr>
              <w:t xml:space="preserve">There are </w:t>
            </w:r>
            <w:r w:rsidR="001E6616">
              <w:rPr>
                <w:lang w:eastAsia="en-US"/>
              </w:rPr>
              <w:t xml:space="preserve">records of </w:t>
            </w:r>
            <w:r w:rsidR="00926E13">
              <w:rPr>
                <w:lang w:eastAsia="en-US"/>
              </w:rPr>
              <w:t xml:space="preserve">Japanese knotweed </w:t>
            </w:r>
            <w:r w:rsidR="00FB3D06">
              <w:rPr>
                <w:lang w:eastAsia="en-US"/>
              </w:rPr>
              <w:t xml:space="preserve">within the 1km search area no </w:t>
            </w:r>
            <w:r w:rsidR="001E6616">
              <w:rPr>
                <w:lang w:eastAsia="en-US"/>
              </w:rPr>
              <w:t xml:space="preserve">invasive non-native species </w:t>
            </w:r>
            <w:r w:rsidR="003D6173">
              <w:rPr>
                <w:lang w:eastAsia="en-US"/>
              </w:rPr>
              <w:t xml:space="preserve">local </w:t>
            </w:r>
            <w:r w:rsidRPr="00C90C3C">
              <w:rPr>
                <w:lang w:eastAsia="en-US"/>
              </w:rPr>
              <w:t xml:space="preserve">records of invasive species in the area of the works. </w:t>
            </w:r>
            <w:r w:rsidR="00FB3D06">
              <w:rPr>
                <w:lang w:eastAsia="en-US"/>
              </w:rPr>
              <w:t>No invasive non-native spe</w:t>
            </w:r>
            <w:r w:rsidR="00926E13">
              <w:rPr>
                <w:lang w:eastAsia="en-US"/>
              </w:rPr>
              <w:t xml:space="preserve">cies were found in the area of Llanfairfechan </w:t>
            </w:r>
            <w:r w:rsidR="00FB3D06">
              <w:rPr>
                <w:lang w:eastAsia="en-US"/>
              </w:rPr>
              <w:t>Sea Wall during the site visit</w:t>
            </w:r>
            <w:r w:rsidR="00B36537">
              <w:rPr>
                <w:lang w:eastAsia="en-US"/>
              </w:rPr>
              <w:t xml:space="preserve"> and are not considered further in this report. </w:t>
            </w:r>
          </w:p>
        </w:tc>
        <w:tc>
          <w:tcPr>
            <w:tcW w:w="6378" w:type="dxa"/>
            <w:vMerge w:val="restart"/>
          </w:tcPr>
          <w:p w14:paraId="19241E89" w14:textId="77777777" w:rsidR="003960D2" w:rsidRPr="00FB3D06" w:rsidRDefault="003960D2" w:rsidP="00BE4569">
            <w:r w:rsidRPr="007F6238">
              <w:rPr>
                <w:b/>
              </w:rPr>
              <w:t>Design:</w:t>
            </w:r>
            <w:r w:rsidR="00C90C3C">
              <w:rPr>
                <w:b/>
              </w:rPr>
              <w:t xml:space="preserve"> </w:t>
            </w:r>
            <w:r w:rsidR="00FB3D06" w:rsidRPr="00FB3D06">
              <w:t>N/A</w:t>
            </w:r>
          </w:p>
          <w:p w14:paraId="19B43002" w14:textId="77777777" w:rsidR="003960D2" w:rsidRPr="006A6F0D" w:rsidRDefault="003960D2" w:rsidP="00BE4569"/>
          <w:p w14:paraId="30A28615" w14:textId="77777777" w:rsidR="0064671B" w:rsidRPr="00C90C3C" w:rsidRDefault="003960D2" w:rsidP="00BE4569">
            <w:r w:rsidRPr="007F6238">
              <w:rPr>
                <w:b/>
              </w:rPr>
              <w:t>Tendering:</w:t>
            </w:r>
            <w:r w:rsidR="00C90C3C">
              <w:rPr>
                <w:b/>
              </w:rPr>
              <w:t xml:space="preserve"> </w:t>
            </w:r>
            <w:r w:rsidR="00C90C3C" w:rsidRPr="00C90C3C">
              <w:t>N/A</w:t>
            </w:r>
          </w:p>
          <w:p w14:paraId="65FEA6CC" w14:textId="77777777" w:rsidR="003960D2" w:rsidRPr="006A6F0D" w:rsidRDefault="003960D2" w:rsidP="00BE4569"/>
          <w:p w14:paraId="7551D1C6" w14:textId="77777777" w:rsidR="003960D2" w:rsidRPr="00C90C3C" w:rsidRDefault="003960D2" w:rsidP="008A1937">
            <w:pPr>
              <w:jc w:val="both"/>
            </w:pPr>
            <w:r w:rsidRPr="007F6238">
              <w:rPr>
                <w:b/>
              </w:rPr>
              <w:t xml:space="preserve">Construction: </w:t>
            </w:r>
            <w:r w:rsidR="00FB3D06">
              <w:t>N/A</w:t>
            </w:r>
            <w:r w:rsidR="00072611">
              <w:t xml:space="preserve">  </w:t>
            </w:r>
          </w:p>
          <w:p w14:paraId="5EE987D2" w14:textId="77777777" w:rsidR="003960D2" w:rsidRPr="009E14D5" w:rsidRDefault="003960D2" w:rsidP="00F64B07"/>
        </w:tc>
      </w:tr>
      <w:tr w:rsidR="003960D2" w:rsidRPr="009E14D5" w14:paraId="013631F6" w14:textId="77777777" w:rsidTr="00B859A5">
        <w:tc>
          <w:tcPr>
            <w:tcW w:w="8926" w:type="dxa"/>
            <w:shd w:val="clear" w:color="auto" w:fill="EAEAEA"/>
          </w:tcPr>
          <w:p w14:paraId="3A2055D4" w14:textId="77777777" w:rsidR="003960D2" w:rsidRPr="007F6238" w:rsidRDefault="003960D2" w:rsidP="00BE4569">
            <w:pPr>
              <w:rPr>
                <w:b/>
              </w:rPr>
            </w:pPr>
            <w:r w:rsidRPr="007F6238">
              <w:rPr>
                <w:b/>
              </w:rPr>
              <w:t>Relevant compliance obligations (if applicable):</w:t>
            </w:r>
          </w:p>
          <w:p w14:paraId="05896A6E" w14:textId="77777777" w:rsidR="0064671B" w:rsidRDefault="00C90C3C" w:rsidP="00C90C3C">
            <w:r>
              <w:t>The Wildlife and Countryside Act 1981, Schedule 9, as Amended.</w:t>
            </w:r>
          </w:p>
          <w:p w14:paraId="03C4AB39" w14:textId="77777777" w:rsidR="0064671B" w:rsidRPr="007F6238" w:rsidRDefault="0064671B" w:rsidP="00BE4569">
            <w:pPr>
              <w:rPr>
                <w:b/>
              </w:rPr>
            </w:pPr>
            <w:r w:rsidRPr="007F6238">
              <w:rPr>
                <w:b/>
              </w:rPr>
              <w:t>Additional Sources of Information:</w:t>
            </w:r>
          </w:p>
          <w:p w14:paraId="2AE95218" w14:textId="77777777" w:rsidR="003960D2" w:rsidRPr="0064671B" w:rsidRDefault="003960D2" w:rsidP="00F64B07"/>
        </w:tc>
        <w:tc>
          <w:tcPr>
            <w:tcW w:w="6378" w:type="dxa"/>
            <w:vMerge/>
          </w:tcPr>
          <w:p w14:paraId="53FF38E3" w14:textId="77777777" w:rsidR="003960D2" w:rsidRPr="006A6F0D" w:rsidRDefault="003960D2" w:rsidP="00BE4569"/>
        </w:tc>
      </w:tr>
    </w:tbl>
    <w:p w14:paraId="17276783" w14:textId="77777777" w:rsidR="0064671B" w:rsidRDefault="0064671B" w:rsidP="00BE4569">
      <w:pPr>
        <w:rPr>
          <w:iCs/>
        </w:rPr>
      </w:pPr>
    </w:p>
    <w:p w14:paraId="5DBAC875" w14:textId="77777777" w:rsidR="009E14D5" w:rsidRDefault="009E14D5" w:rsidP="0064671B">
      <w:pPr>
        <w:pStyle w:val="Heading2"/>
      </w:pPr>
      <w:bookmarkStart w:id="12" w:name="_Toc49428305"/>
      <w:r w:rsidRPr="009E14D5">
        <w:t>Geology &amp; Soils</w:t>
      </w:r>
      <w:bookmarkEnd w:id="12"/>
    </w:p>
    <w:p w14:paraId="61A91ADD" w14:textId="77777777" w:rsidR="0064671B" w:rsidRPr="0064671B" w:rsidRDefault="0064671B" w:rsidP="0064671B"/>
    <w:tbl>
      <w:tblPr>
        <w:tblStyle w:val="TableGrid"/>
        <w:tblW w:w="0" w:type="auto"/>
        <w:tblLook w:val="04A0" w:firstRow="1" w:lastRow="0" w:firstColumn="1" w:lastColumn="0" w:noHBand="0" w:noVBand="1"/>
      </w:tblPr>
      <w:tblGrid>
        <w:gridCol w:w="8926"/>
        <w:gridCol w:w="6378"/>
      </w:tblGrid>
      <w:tr w:rsidR="00CE720B" w:rsidRPr="009E14D5" w14:paraId="552F0F15" w14:textId="77777777" w:rsidTr="00B859A5">
        <w:tc>
          <w:tcPr>
            <w:tcW w:w="8926" w:type="dxa"/>
            <w:shd w:val="clear" w:color="auto" w:fill="8D3937"/>
            <w:vAlign w:val="center"/>
          </w:tcPr>
          <w:p w14:paraId="2F787717" w14:textId="77777777" w:rsidR="009E14D5" w:rsidRPr="007F6238" w:rsidRDefault="009E14D5" w:rsidP="007F6238">
            <w:pPr>
              <w:jc w:val="center"/>
              <w:rPr>
                <w:b/>
                <w:color w:val="FFFFFF" w:themeColor="background1"/>
              </w:rPr>
            </w:pPr>
            <w:r w:rsidRPr="007F6238">
              <w:rPr>
                <w:b/>
                <w:color w:val="FFFFFF" w:themeColor="background1"/>
              </w:rPr>
              <w:t>Observations</w:t>
            </w:r>
          </w:p>
        </w:tc>
        <w:tc>
          <w:tcPr>
            <w:tcW w:w="6378" w:type="dxa"/>
            <w:shd w:val="clear" w:color="auto" w:fill="8D3937"/>
            <w:vAlign w:val="center"/>
          </w:tcPr>
          <w:p w14:paraId="3B7D68ED" w14:textId="77777777" w:rsidR="009E14D5" w:rsidRPr="007F6238" w:rsidRDefault="009E14D5" w:rsidP="007F6238">
            <w:pPr>
              <w:jc w:val="center"/>
              <w:rPr>
                <w:b/>
                <w:color w:val="FFFFFF" w:themeColor="background1"/>
              </w:rPr>
            </w:pPr>
            <w:r w:rsidRPr="007F6238">
              <w:rPr>
                <w:b/>
                <w:color w:val="FFFFFF" w:themeColor="background1"/>
              </w:rPr>
              <w:t>Recommendations</w:t>
            </w:r>
          </w:p>
        </w:tc>
      </w:tr>
      <w:tr w:rsidR="0064671B" w:rsidRPr="009E14D5" w14:paraId="21A9BCCE" w14:textId="77777777" w:rsidTr="00B859A5">
        <w:tc>
          <w:tcPr>
            <w:tcW w:w="8926" w:type="dxa"/>
            <w:vAlign w:val="center"/>
          </w:tcPr>
          <w:p w14:paraId="0962814F" w14:textId="77777777" w:rsidR="009E14D5" w:rsidRDefault="00C90C3C" w:rsidP="00BE4569">
            <w:pPr>
              <w:rPr>
                <w:lang w:eastAsia="en-US"/>
              </w:rPr>
            </w:pPr>
            <w:r w:rsidRPr="00C90C3C">
              <w:rPr>
                <w:lang w:eastAsia="en-US"/>
              </w:rPr>
              <w:t>There are no designated geological sites within the scheme footprint.</w:t>
            </w:r>
          </w:p>
          <w:p w14:paraId="23075DA9" w14:textId="77777777" w:rsidR="009E14D5" w:rsidRPr="009E14D5" w:rsidRDefault="009E14D5" w:rsidP="00BE4569">
            <w:pPr>
              <w:rPr>
                <w:lang w:eastAsia="en-US"/>
              </w:rPr>
            </w:pPr>
          </w:p>
        </w:tc>
        <w:tc>
          <w:tcPr>
            <w:tcW w:w="6378" w:type="dxa"/>
            <w:vMerge w:val="restart"/>
          </w:tcPr>
          <w:p w14:paraId="6CA0EB71" w14:textId="77777777" w:rsidR="0064671B" w:rsidRPr="007F6238" w:rsidRDefault="0064671B" w:rsidP="00BE4569">
            <w:pPr>
              <w:rPr>
                <w:b/>
              </w:rPr>
            </w:pPr>
            <w:r w:rsidRPr="007F6238">
              <w:rPr>
                <w:b/>
              </w:rPr>
              <w:t xml:space="preserve">Design: </w:t>
            </w:r>
            <w:r w:rsidR="00A446FA" w:rsidRPr="00A446FA">
              <w:t>N/A</w:t>
            </w:r>
          </w:p>
          <w:p w14:paraId="74754017" w14:textId="77777777" w:rsidR="0064671B" w:rsidRPr="006A6F0D" w:rsidRDefault="0064671B" w:rsidP="00BE4569"/>
          <w:p w14:paraId="51289DE0" w14:textId="77777777" w:rsidR="0064671B" w:rsidRPr="00A446FA" w:rsidRDefault="0064671B" w:rsidP="00BE4569">
            <w:r w:rsidRPr="007F6238">
              <w:rPr>
                <w:b/>
              </w:rPr>
              <w:t xml:space="preserve">Tendering:  </w:t>
            </w:r>
            <w:r w:rsidR="00A446FA" w:rsidRPr="00A446FA">
              <w:t>N/A</w:t>
            </w:r>
          </w:p>
          <w:p w14:paraId="1E3D8D64" w14:textId="77777777" w:rsidR="0064671B" w:rsidRPr="0064671B" w:rsidRDefault="0064671B" w:rsidP="00BE4569"/>
          <w:p w14:paraId="3A660833" w14:textId="77777777" w:rsidR="0064671B" w:rsidRPr="00A446FA" w:rsidRDefault="0064671B" w:rsidP="00BE4569">
            <w:r w:rsidRPr="007F6238">
              <w:rPr>
                <w:b/>
              </w:rPr>
              <w:t>Construction:</w:t>
            </w:r>
            <w:r w:rsidR="00A446FA">
              <w:rPr>
                <w:b/>
              </w:rPr>
              <w:t xml:space="preserve"> </w:t>
            </w:r>
            <w:r w:rsidR="00A446FA" w:rsidRPr="00A446FA">
              <w:t>N/A</w:t>
            </w:r>
          </w:p>
          <w:p w14:paraId="77556251" w14:textId="77777777" w:rsidR="0064671B" w:rsidRPr="009E14D5" w:rsidRDefault="0064671B" w:rsidP="00BE4569"/>
        </w:tc>
      </w:tr>
      <w:tr w:rsidR="0064671B" w:rsidRPr="009E14D5" w14:paraId="56CEBEF4" w14:textId="77777777" w:rsidTr="00B859A5">
        <w:tc>
          <w:tcPr>
            <w:tcW w:w="8926" w:type="dxa"/>
            <w:shd w:val="clear" w:color="auto" w:fill="EAEAEA"/>
            <w:vAlign w:val="center"/>
          </w:tcPr>
          <w:p w14:paraId="07BCFC96" w14:textId="77777777" w:rsidR="00A446FA" w:rsidRDefault="0064671B" w:rsidP="00A446FA">
            <w:pPr>
              <w:rPr>
                <w:b/>
              </w:rPr>
            </w:pPr>
            <w:r w:rsidRPr="007F6238">
              <w:rPr>
                <w:b/>
              </w:rPr>
              <w:t>Relevant compliance obligations (if applicable):</w:t>
            </w:r>
            <w:r w:rsidR="00A446FA">
              <w:rPr>
                <w:b/>
              </w:rPr>
              <w:t xml:space="preserve"> </w:t>
            </w:r>
          </w:p>
          <w:p w14:paraId="7832C07C" w14:textId="77777777" w:rsidR="00A446FA" w:rsidRPr="00A446FA" w:rsidRDefault="00A446FA" w:rsidP="00A446FA">
            <w:r w:rsidRPr="00A446FA">
              <w:t>The Town and Country Planning Act 1990.</w:t>
            </w:r>
          </w:p>
          <w:p w14:paraId="4E0F4584" w14:textId="77777777" w:rsidR="0064671B" w:rsidRPr="009E14D5" w:rsidRDefault="0064671B" w:rsidP="00A446FA">
            <w:pPr>
              <w:rPr>
                <w:lang w:eastAsia="en-US"/>
              </w:rPr>
            </w:pPr>
          </w:p>
        </w:tc>
        <w:tc>
          <w:tcPr>
            <w:tcW w:w="6378" w:type="dxa"/>
            <w:vMerge/>
          </w:tcPr>
          <w:p w14:paraId="3AEAA528" w14:textId="77777777" w:rsidR="0064671B" w:rsidRPr="009E14D5" w:rsidRDefault="0064671B" w:rsidP="00BE4569"/>
        </w:tc>
      </w:tr>
    </w:tbl>
    <w:p w14:paraId="54808529" w14:textId="77777777" w:rsidR="009E14D5" w:rsidRPr="009E14D5" w:rsidRDefault="009E14D5" w:rsidP="00BE4569"/>
    <w:p w14:paraId="61814CA9" w14:textId="77777777" w:rsidR="009E14D5" w:rsidRDefault="009E14D5" w:rsidP="0064671B">
      <w:pPr>
        <w:pStyle w:val="Heading2"/>
      </w:pPr>
      <w:bookmarkStart w:id="13" w:name="_Toc49428306"/>
      <w:r w:rsidRPr="009E14D5">
        <w:lastRenderedPageBreak/>
        <w:t>Materials (including Life Cycle considerations)</w:t>
      </w:r>
      <w:bookmarkEnd w:id="13"/>
    </w:p>
    <w:p w14:paraId="3866D646" w14:textId="77777777" w:rsidR="0064671B" w:rsidRPr="0064671B" w:rsidRDefault="0064671B" w:rsidP="0064671B"/>
    <w:tbl>
      <w:tblPr>
        <w:tblStyle w:val="TableGrid"/>
        <w:tblW w:w="0" w:type="auto"/>
        <w:tblLook w:val="04A0" w:firstRow="1" w:lastRow="0" w:firstColumn="1" w:lastColumn="0" w:noHBand="0" w:noVBand="1"/>
      </w:tblPr>
      <w:tblGrid>
        <w:gridCol w:w="8926"/>
        <w:gridCol w:w="6378"/>
      </w:tblGrid>
      <w:tr w:rsidR="00CE720B" w:rsidRPr="009E14D5" w14:paraId="27B88D0E" w14:textId="77777777" w:rsidTr="00B859A5">
        <w:tc>
          <w:tcPr>
            <w:tcW w:w="8926" w:type="dxa"/>
            <w:shd w:val="clear" w:color="auto" w:fill="8D3937"/>
            <w:vAlign w:val="center"/>
          </w:tcPr>
          <w:p w14:paraId="5C36FDF7" w14:textId="77777777" w:rsidR="009E14D5" w:rsidRPr="007F6238" w:rsidRDefault="009E14D5" w:rsidP="007F6238">
            <w:pPr>
              <w:jc w:val="center"/>
              <w:rPr>
                <w:b/>
                <w:color w:val="FFFFFF" w:themeColor="background1"/>
              </w:rPr>
            </w:pPr>
            <w:r w:rsidRPr="007F6238">
              <w:rPr>
                <w:b/>
                <w:color w:val="FFFFFF" w:themeColor="background1"/>
              </w:rPr>
              <w:t>Observations</w:t>
            </w:r>
          </w:p>
        </w:tc>
        <w:tc>
          <w:tcPr>
            <w:tcW w:w="6378" w:type="dxa"/>
            <w:shd w:val="clear" w:color="auto" w:fill="8D3937"/>
            <w:vAlign w:val="center"/>
          </w:tcPr>
          <w:p w14:paraId="44B9D1F5" w14:textId="77777777" w:rsidR="009E14D5" w:rsidRPr="007F6238" w:rsidRDefault="009E14D5" w:rsidP="007F6238">
            <w:pPr>
              <w:jc w:val="center"/>
              <w:rPr>
                <w:b/>
                <w:color w:val="FFFFFF" w:themeColor="background1"/>
              </w:rPr>
            </w:pPr>
            <w:r w:rsidRPr="007F6238">
              <w:rPr>
                <w:b/>
                <w:color w:val="FFFFFF" w:themeColor="background1"/>
              </w:rPr>
              <w:t>Recommendations</w:t>
            </w:r>
          </w:p>
        </w:tc>
      </w:tr>
      <w:tr w:rsidR="004F71C6" w:rsidRPr="009E14D5" w14:paraId="261024BF" w14:textId="77777777" w:rsidTr="00B859A5">
        <w:tc>
          <w:tcPr>
            <w:tcW w:w="8926" w:type="dxa"/>
          </w:tcPr>
          <w:p w14:paraId="6E081EE3" w14:textId="77777777" w:rsidR="004F71C6" w:rsidRDefault="00A446FA" w:rsidP="00BE4569">
            <w:r w:rsidRPr="00A446FA">
              <w:t>Any materials should be disposed of in accordance with the relevant legislation.</w:t>
            </w:r>
            <w:r w:rsidR="00C961FD">
              <w:t xml:space="preserve"> </w:t>
            </w:r>
          </w:p>
          <w:p w14:paraId="4895CB46" w14:textId="77777777" w:rsidR="00B32FC7" w:rsidRPr="006A6F0D" w:rsidRDefault="00B32FC7" w:rsidP="00BE4569"/>
          <w:p w14:paraId="35A409FB" w14:textId="77777777" w:rsidR="009E14D5" w:rsidRPr="009E14D5" w:rsidRDefault="009E14D5" w:rsidP="00BE4569">
            <w:pPr>
              <w:rPr>
                <w:lang w:eastAsia="en-US"/>
              </w:rPr>
            </w:pPr>
          </w:p>
        </w:tc>
        <w:tc>
          <w:tcPr>
            <w:tcW w:w="6378" w:type="dxa"/>
            <w:vMerge w:val="restart"/>
          </w:tcPr>
          <w:p w14:paraId="711FBBF2" w14:textId="77777777" w:rsidR="004F71C6" w:rsidRPr="00EA7995" w:rsidRDefault="004F71C6" w:rsidP="00BE4569">
            <w:r w:rsidRPr="007F6238">
              <w:rPr>
                <w:b/>
              </w:rPr>
              <w:t xml:space="preserve">Design: </w:t>
            </w:r>
            <w:r w:rsidR="00EA7995" w:rsidRPr="00EA7995">
              <w:t>N/A</w:t>
            </w:r>
          </w:p>
          <w:p w14:paraId="697A23FB" w14:textId="77777777" w:rsidR="004F71C6" w:rsidRPr="006A6F0D" w:rsidRDefault="004F71C6" w:rsidP="00BE4569"/>
          <w:p w14:paraId="0DC331C6" w14:textId="77777777" w:rsidR="004F71C6" w:rsidRPr="007F6238" w:rsidRDefault="004F71C6" w:rsidP="00BE4569">
            <w:pPr>
              <w:rPr>
                <w:b/>
              </w:rPr>
            </w:pPr>
            <w:r w:rsidRPr="007F6238">
              <w:rPr>
                <w:b/>
              </w:rPr>
              <w:t xml:space="preserve">Tendering: </w:t>
            </w:r>
            <w:r w:rsidR="00EA7995" w:rsidRPr="00EA7995">
              <w:t>N/A</w:t>
            </w:r>
            <w:r w:rsidRPr="007F6238">
              <w:rPr>
                <w:b/>
              </w:rPr>
              <w:t xml:space="preserve"> </w:t>
            </w:r>
          </w:p>
          <w:p w14:paraId="14592763" w14:textId="77777777" w:rsidR="004F71C6" w:rsidRPr="006A6F0D" w:rsidRDefault="004F71C6" w:rsidP="00BE4569"/>
          <w:p w14:paraId="3B48CC1E" w14:textId="77777777" w:rsidR="00A446FA" w:rsidRDefault="004F71C6" w:rsidP="00A446FA">
            <w:r w:rsidRPr="007F6238">
              <w:rPr>
                <w:b/>
              </w:rPr>
              <w:t>Construction:</w:t>
            </w:r>
            <w:r w:rsidR="00A446FA">
              <w:t xml:space="preserve"> </w:t>
            </w:r>
          </w:p>
          <w:p w14:paraId="72CB7BDA" w14:textId="5DEC9804" w:rsidR="00A446FA" w:rsidRPr="00EA7995" w:rsidRDefault="00A446FA" w:rsidP="00A446FA">
            <w:r w:rsidRPr="00EA7995">
              <w:t>Retain and re-use site-won materials identified during</w:t>
            </w:r>
            <w:r w:rsidR="00112900">
              <w:t xml:space="preserve"> t</w:t>
            </w:r>
            <w:r w:rsidRPr="00EA7995">
              <w:t>he</w:t>
            </w:r>
            <w:r w:rsidR="00561690">
              <w:t xml:space="preserve"> d</w:t>
            </w:r>
            <w:r w:rsidRPr="00EA7995">
              <w:t>esign and tender stages.</w:t>
            </w:r>
          </w:p>
          <w:p w14:paraId="5475CE6D" w14:textId="58CD89E2" w:rsidR="00A446FA" w:rsidRPr="00EA7995" w:rsidRDefault="00A446FA" w:rsidP="00A446FA">
            <w:r w:rsidRPr="00EA7995">
              <w:t>Dispose of any surplus materials to a suitably licensed</w:t>
            </w:r>
            <w:r w:rsidR="00561690">
              <w:t xml:space="preserve"> </w:t>
            </w:r>
            <w:r w:rsidRPr="00EA7995">
              <w:t>waste facility and retain all relevant transfer</w:t>
            </w:r>
            <w:r w:rsidR="00112900">
              <w:t xml:space="preserve"> </w:t>
            </w:r>
            <w:r w:rsidRPr="00EA7995">
              <w:t>documentation.</w:t>
            </w:r>
          </w:p>
          <w:p w14:paraId="467CFDF2" w14:textId="77777777" w:rsidR="004F71C6" w:rsidRPr="00EA7995" w:rsidRDefault="004F71C6" w:rsidP="00BE4569"/>
          <w:p w14:paraId="4426F84B" w14:textId="77777777" w:rsidR="004F71C6" w:rsidRPr="009E14D5" w:rsidRDefault="004F71C6" w:rsidP="00BE4569"/>
        </w:tc>
      </w:tr>
      <w:tr w:rsidR="004F71C6" w:rsidRPr="009E14D5" w14:paraId="3B5CBE5D" w14:textId="77777777" w:rsidTr="00B859A5">
        <w:tc>
          <w:tcPr>
            <w:tcW w:w="8926" w:type="dxa"/>
            <w:shd w:val="clear" w:color="auto" w:fill="EAEAEA"/>
          </w:tcPr>
          <w:p w14:paraId="545E8283" w14:textId="77777777" w:rsidR="004F71C6" w:rsidRPr="007F6238" w:rsidRDefault="004F71C6" w:rsidP="00BE4569">
            <w:pPr>
              <w:rPr>
                <w:b/>
              </w:rPr>
            </w:pPr>
            <w:r w:rsidRPr="007F6238">
              <w:rPr>
                <w:b/>
              </w:rPr>
              <w:t>Relevant compliance obligations (if applicable):</w:t>
            </w:r>
          </w:p>
          <w:p w14:paraId="48C1AE3C" w14:textId="77777777" w:rsidR="00A446FA" w:rsidRDefault="00A446FA" w:rsidP="00A446FA">
            <w:r>
              <w:t xml:space="preserve">Any materials should be disposed of in accordance with the relevant legislation. </w:t>
            </w:r>
          </w:p>
          <w:p w14:paraId="49461B0C" w14:textId="77777777" w:rsidR="00A446FA" w:rsidRDefault="00A446FA" w:rsidP="00A446FA"/>
          <w:p w14:paraId="218880BD" w14:textId="77777777" w:rsidR="00A446FA" w:rsidRDefault="00A446FA" w:rsidP="00A446FA">
            <w:r>
              <w:t>Relevant compliance obligations (if applicable):</w:t>
            </w:r>
          </w:p>
          <w:p w14:paraId="0CBFA349" w14:textId="77777777" w:rsidR="00A446FA" w:rsidRDefault="00A446FA" w:rsidP="00A446FA"/>
          <w:p w14:paraId="2EE7EC15" w14:textId="77777777" w:rsidR="00A446FA" w:rsidRDefault="00A446FA" w:rsidP="00A446FA">
            <w:r>
              <w:t>•</w:t>
            </w:r>
            <w:r>
              <w:tab/>
              <w:t>The Waste (England and Wales) Regulations 2011</w:t>
            </w:r>
          </w:p>
          <w:p w14:paraId="12589CD3" w14:textId="77777777" w:rsidR="00A446FA" w:rsidRDefault="00A446FA" w:rsidP="00A446FA">
            <w:r>
              <w:t>•</w:t>
            </w:r>
            <w:r>
              <w:tab/>
              <w:t>Towards Zero Waste, Welsh Government, 2012</w:t>
            </w:r>
          </w:p>
          <w:p w14:paraId="6C851128" w14:textId="77777777" w:rsidR="00A446FA" w:rsidRDefault="00A446FA" w:rsidP="00A446FA">
            <w:r>
              <w:t>•</w:t>
            </w:r>
            <w:r>
              <w:tab/>
              <w:t>Construction and Demolition (C&amp;D) Sector Plan, Welsh Government, 2012</w:t>
            </w:r>
          </w:p>
          <w:p w14:paraId="47F028D0" w14:textId="77777777" w:rsidR="004F71C6" w:rsidRDefault="00A446FA" w:rsidP="00A446FA">
            <w:r>
              <w:t>•</w:t>
            </w:r>
            <w:r>
              <w:tab/>
              <w:t>Planning Policy Wales, Chapter 4, edition 9, Welsh Government, 2016</w:t>
            </w:r>
          </w:p>
          <w:p w14:paraId="635A8203" w14:textId="77777777" w:rsidR="00C961FD" w:rsidRPr="006A6F0D" w:rsidRDefault="00C961FD" w:rsidP="00A446FA"/>
        </w:tc>
        <w:tc>
          <w:tcPr>
            <w:tcW w:w="6378" w:type="dxa"/>
            <w:vMerge/>
          </w:tcPr>
          <w:p w14:paraId="223A8DC0" w14:textId="77777777" w:rsidR="004F71C6" w:rsidRPr="009E14D5" w:rsidRDefault="004F71C6" w:rsidP="00BE4569"/>
        </w:tc>
      </w:tr>
    </w:tbl>
    <w:p w14:paraId="6FFFD7CA" w14:textId="77777777" w:rsidR="007F6238" w:rsidRPr="009E14D5" w:rsidRDefault="007F6238" w:rsidP="00BE4569"/>
    <w:p w14:paraId="450650B3" w14:textId="77777777" w:rsidR="009E14D5" w:rsidRDefault="009E14D5" w:rsidP="007F6238">
      <w:pPr>
        <w:pStyle w:val="Heading2"/>
      </w:pPr>
      <w:bookmarkStart w:id="14" w:name="_Toc49428307"/>
      <w:r w:rsidRPr="009E14D5">
        <w:t>Noise &amp; Vibration</w:t>
      </w:r>
      <w:bookmarkEnd w:id="14"/>
    </w:p>
    <w:p w14:paraId="1E52C7A9" w14:textId="77777777" w:rsidR="007F6238" w:rsidRPr="007F6238" w:rsidRDefault="007F6238" w:rsidP="007F6238"/>
    <w:tbl>
      <w:tblPr>
        <w:tblStyle w:val="TableGrid"/>
        <w:tblW w:w="0" w:type="auto"/>
        <w:tblLook w:val="04A0" w:firstRow="1" w:lastRow="0" w:firstColumn="1" w:lastColumn="0" w:noHBand="0" w:noVBand="1"/>
      </w:tblPr>
      <w:tblGrid>
        <w:gridCol w:w="8926"/>
        <w:gridCol w:w="6378"/>
      </w:tblGrid>
      <w:tr w:rsidR="00CE720B" w:rsidRPr="009E14D5" w14:paraId="7F3F7922" w14:textId="77777777" w:rsidTr="00B859A5">
        <w:tc>
          <w:tcPr>
            <w:tcW w:w="8926" w:type="dxa"/>
            <w:shd w:val="clear" w:color="auto" w:fill="8D3937"/>
            <w:vAlign w:val="center"/>
          </w:tcPr>
          <w:p w14:paraId="68C24FB2" w14:textId="77777777" w:rsidR="009E14D5" w:rsidRPr="007F6238" w:rsidRDefault="009E14D5" w:rsidP="007F6238">
            <w:pPr>
              <w:jc w:val="center"/>
              <w:rPr>
                <w:b/>
                <w:color w:val="FFFFFF" w:themeColor="background1"/>
              </w:rPr>
            </w:pPr>
            <w:r w:rsidRPr="007F6238">
              <w:rPr>
                <w:b/>
                <w:color w:val="FFFFFF" w:themeColor="background1"/>
              </w:rPr>
              <w:t>Observations</w:t>
            </w:r>
          </w:p>
        </w:tc>
        <w:tc>
          <w:tcPr>
            <w:tcW w:w="6378" w:type="dxa"/>
            <w:shd w:val="clear" w:color="auto" w:fill="8D3937"/>
            <w:vAlign w:val="center"/>
          </w:tcPr>
          <w:p w14:paraId="01784D70" w14:textId="77777777" w:rsidR="009E14D5" w:rsidRPr="007F6238" w:rsidRDefault="009E14D5" w:rsidP="007F6238">
            <w:pPr>
              <w:jc w:val="center"/>
              <w:rPr>
                <w:b/>
                <w:color w:val="FFFFFF" w:themeColor="background1"/>
              </w:rPr>
            </w:pPr>
            <w:r w:rsidRPr="007F6238">
              <w:rPr>
                <w:b/>
                <w:color w:val="FFFFFF" w:themeColor="background1"/>
              </w:rPr>
              <w:t>Recommendations</w:t>
            </w:r>
          </w:p>
        </w:tc>
      </w:tr>
      <w:tr w:rsidR="00CE15A1" w:rsidRPr="009E14D5" w14:paraId="6234CF10" w14:textId="77777777" w:rsidTr="00B859A5">
        <w:tc>
          <w:tcPr>
            <w:tcW w:w="8926" w:type="dxa"/>
            <w:vAlign w:val="center"/>
          </w:tcPr>
          <w:p w14:paraId="4116F714" w14:textId="102A628E" w:rsidR="009E14D5" w:rsidRPr="009E14D5" w:rsidRDefault="00926E13" w:rsidP="00BE4569">
            <w:pPr>
              <w:rPr>
                <w:lang w:eastAsia="en-US"/>
              </w:rPr>
            </w:pPr>
            <w:r>
              <w:rPr>
                <w:lang w:eastAsia="en-US"/>
              </w:rPr>
              <w:t>Properties at Mona Terrace are 90m from the works</w:t>
            </w:r>
            <w:r w:rsidR="009776B5">
              <w:rPr>
                <w:lang w:eastAsia="en-US"/>
              </w:rPr>
              <w:t xml:space="preserve">. No significant noise is expected during the works of </w:t>
            </w:r>
            <w:r w:rsidR="00A92432">
              <w:rPr>
                <w:lang w:eastAsia="en-US"/>
              </w:rPr>
              <w:t xml:space="preserve">infilling voids </w:t>
            </w:r>
            <w:r w:rsidR="009776B5">
              <w:rPr>
                <w:lang w:eastAsia="en-US"/>
              </w:rPr>
              <w:t xml:space="preserve">on </w:t>
            </w:r>
            <w:r w:rsidR="00A92432">
              <w:rPr>
                <w:lang w:eastAsia="en-US"/>
              </w:rPr>
              <w:t xml:space="preserve">Llanfairfechan </w:t>
            </w:r>
            <w:r w:rsidR="009776B5">
              <w:rPr>
                <w:lang w:eastAsia="en-US"/>
              </w:rPr>
              <w:t xml:space="preserve">Sea Wall. </w:t>
            </w:r>
          </w:p>
          <w:p w14:paraId="291184AC" w14:textId="77777777" w:rsidR="009E14D5" w:rsidRPr="009E14D5" w:rsidRDefault="009E14D5" w:rsidP="00BE4569">
            <w:pPr>
              <w:rPr>
                <w:lang w:eastAsia="en-US"/>
              </w:rPr>
            </w:pPr>
          </w:p>
        </w:tc>
        <w:tc>
          <w:tcPr>
            <w:tcW w:w="6378" w:type="dxa"/>
            <w:vMerge w:val="restart"/>
            <w:shd w:val="clear" w:color="auto" w:fill="FFFFFF" w:themeFill="background1"/>
          </w:tcPr>
          <w:p w14:paraId="201B7C20" w14:textId="77777777" w:rsidR="00CE15A1" w:rsidRPr="007D6653" w:rsidRDefault="00CE15A1" w:rsidP="00BE4569">
            <w:r w:rsidRPr="007F6238">
              <w:rPr>
                <w:b/>
              </w:rPr>
              <w:t xml:space="preserve">Design: </w:t>
            </w:r>
            <w:r w:rsidR="009776B5" w:rsidRPr="009776B5">
              <w:t>N/A</w:t>
            </w:r>
          </w:p>
          <w:p w14:paraId="59758F98" w14:textId="77777777" w:rsidR="00CE15A1" w:rsidRPr="006A6F0D" w:rsidRDefault="00CE15A1" w:rsidP="00BE4569"/>
          <w:p w14:paraId="0E12AE5C" w14:textId="77777777" w:rsidR="00CE15A1" w:rsidRPr="009776B5" w:rsidRDefault="00CE15A1" w:rsidP="00BE4569">
            <w:r w:rsidRPr="007F6238">
              <w:rPr>
                <w:b/>
              </w:rPr>
              <w:t xml:space="preserve">Tendering: </w:t>
            </w:r>
            <w:r w:rsidR="009776B5" w:rsidRPr="009776B5">
              <w:t>N/A</w:t>
            </w:r>
          </w:p>
          <w:p w14:paraId="7DB7C7B9" w14:textId="77777777" w:rsidR="00CE15A1" w:rsidRPr="006A6F0D" w:rsidRDefault="00CE15A1" w:rsidP="00BE4569"/>
          <w:p w14:paraId="0E760F47" w14:textId="77777777" w:rsidR="00CE15A1" w:rsidRPr="009E14D5" w:rsidRDefault="00CE15A1" w:rsidP="009776B5">
            <w:pPr>
              <w:jc w:val="both"/>
            </w:pPr>
            <w:r w:rsidRPr="007F6238">
              <w:rPr>
                <w:b/>
              </w:rPr>
              <w:t>Construction:</w:t>
            </w:r>
            <w:r w:rsidR="005339B5">
              <w:rPr>
                <w:b/>
              </w:rPr>
              <w:t xml:space="preserve"> </w:t>
            </w:r>
            <w:r w:rsidR="009776B5" w:rsidRPr="009776B5">
              <w:t>N/A</w:t>
            </w:r>
          </w:p>
        </w:tc>
      </w:tr>
      <w:tr w:rsidR="00CE15A1" w:rsidRPr="009E14D5" w14:paraId="7E5BE2DE" w14:textId="77777777" w:rsidTr="00B859A5">
        <w:tc>
          <w:tcPr>
            <w:tcW w:w="8926" w:type="dxa"/>
            <w:shd w:val="clear" w:color="auto" w:fill="EDEDED" w:themeFill="accent3" w:themeFillTint="33"/>
            <w:vAlign w:val="center"/>
          </w:tcPr>
          <w:p w14:paraId="1EF88277" w14:textId="77777777" w:rsidR="00CE15A1" w:rsidRPr="007F6238" w:rsidRDefault="00CE15A1" w:rsidP="00BE4569">
            <w:pPr>
              <w:rPr>
                <w:b/>
              </w:rPr>
            </w:pPr>
            <w:r w:rsidRPr="007F6238">
              <w:rPr>
                <w:b/>
              </w:rPr>
              <w:t>Relevant compliance obligations (if applicable):</w:t>
            </w:r>
          </w:p>
          <w:p w14:paraId="3EB1C70D" w14:textId="77777777" w:rsidR="005339B5" w:rsidRDefault="005339B5" w:rsidP="005339B5">
            <w:pPr>
              <w:rPr>
                <w:lang w:eastAsia="en-US"/>
              </w:rPr>
            </w:pPr>
            <w:r>
              <w:rPr>
                <w:lang w:eastAsia="en-US"/>
              </w:rPr>
              <w:t>•</w:t>
            </w:r>
            <w:r>
              <w:rPr>
                <w:lang w:eastAsia="en-US"/>
              </w:rPr>
              <w:tab/>
              <w:t>Environmental Protection Act 1990, Part III, Section 80</w:t>
            </w:r>
          </w:p>
          <w:p w14:paraId="452E23ED" w14:textId="77777777" w:rsidR="005339B5" w:rsidRDefault="005339B5" w:rsidP="005339B5">
            <w:pPr>
              <w:rPr>
                <w:lang w:eastAsia="en-US"/>
              </w:rPr>
            </w:pPr>
            <w:r>
              <w:rPr>
                <w:lang w:eastAsia="en-US"/>
              </w:rPr>
              <w:t>•</w:t>
            </w:r>
            <w:r>
              <w:rPr>
                <w:lang w:eastAsia="en-US"/>
              </w:rPr>
              <w:tab/>
              <w:t xml:space="preserve">BS5228:2009 Noise and Vibration Control on Construction and Open Sites </w:t>
            </w:r>
          </w:p>
          <w:p w14:paraId="16250BA6" w14:textId="77777777" w:rsidR="00CE15A1" w:rsidRPr="009E14D5" w:rsidRDefault="005339B5" w:rsidP="005339B5">
            <w:pPr>
              <w:rPr>
                <w:lang w:eastAsia="en-US"/>
              </w:rPr>
            </w:pPr>
            <w:r>
              <w:rPr>
                <w:lang w:eastAsia="en-US"/>
              </w:rPr>
              <w:t xml:space="preserve">             (+A1:2014 Part 1 Noise (BS5228-1)</w:t>
            </w:r>
          </w:p>
        </w:tc>
        <w:tc>
          <w:tcPr>
            <w:tcW w:w="6378" w:type="dxa"/>
            <w:vMerge/>
            <w:shd w:val="clear" w:color="auto" w:fill="FFFFFF" w:themeFill="background1"/>
          </w:tcPr>
          <w:p w14:paraId="263C9CE6" w14:textId="77777777" w:rsidR="00CE15A1" w:rsidRPr="009E14D5" w:rsidRDefault="00CE15A1" w:rsidP="00BE4569"/>
        </w:tc>
      </w:tr>
    </w:tbl>
    <w:p w14:paraId="261B4B26" w14:textId="77777777" w:rsidR="009E14D5" w:rsidRDefault="00BA532A" w:rsidP="007F6238">
      <w:pPr>
        <w:pStyle w:val="Heading2"/>
      </w:pPr>
      <w:bookmarkStart w:id="15" w:name="_Toc49428308"/>
      <w:r>
        <w:t>Population &amp; Human Health</w:t>
      </w:r>
      <w:r w:rsidR="00DF4555">
        <w:rPr>
          <w:rStyle w:val="FootnoteReference"/>
        </w:rPr>
        <w:footnoteReference w:id="6"/>
      </w:r>
      <w:bookmarkEnd w:id="15"/>
    </w:p>
    <w:p w14:paraId="001EA4E2" w14:textId="77777777" w:rsidR="007F6238" w:rsidRPr="007F6238" w:rsidRDefault="007F6238" w:rsidP="007F6238"/>
    <w:tbl>
      <w:tblPr>
        <w:tblStyle w:val="TableGrid"/>
        <w:tblW w:w="0" w:type="auto"/>
        <w:tblLook w:val="04A0" w:firstRow="1" w:lastRow="0" w:firstColumn="1" w:lastColumn="0" w:noHBand="0" w:noVBand="1"/>
      </w:tblPr>
      <w:tblGrid>
        <w:gridCol w:w="8926"/>
        <w:gridCol w:w="6378"/>
      </w:tblGrid>
      <w:tr w:rsidR="00CE720B" w:rsidRPr="009E14D5" w14:paraId="28D94104" w14:textId="77777777" w:rsidTr="00B859A5">
        <w:tc>
          <w:tcPr>
            <w:tcW w:w="8926" w:type="dxa"/>
            <w:shd w:val="clear" w:color="auto" w:fill="8D3937"/>
            <w:vAlign w:val="center"/>
          </w:tcPr>
          <w:p w14:paraId="32A82ECB" w14:textId="77777777" w:rsidR="009E14D5" w:rsidRPr="007F6238" w:rsidRDefault="009E14D5" w:rsidP="007F6238">
            <w:pPr>
              <w:jc w:val="center"/>
              <w:rPr>
                <w:b/>
                <w:color w:val="FFFFFF" w:themeColor="background1"/>
              </w:rPr>
            </w:pPr>
            <w:r w:rsidRPr="007F6238">
              <w:rPr>
                <w:b/>
                <w:color w:val="FFFFFF" w:themeColor="background1"/>
              </w:rPr>
              <w:t>Observations</w:t>
            </w:r>
          </w:p>
        </w:tc>
        <w:tc>
          <w:tcPr>
            <w:tcW w:w="6378" w:type="dxa"/>
            <w:shd w:val="clear" w:color="auto" w:fill="8D3937"/>
            <w:vAlign w:val="center"/>
          </w:tcPr>
          <w:p w14:paraId="79180087" w14:textId="77777777" w:rsidR="009E14D5" w:rsidRPr="007F6238" w:rsidRDefault="009E14D5" w:rsidP="007F6238">
            <w:pPr>
              <w:jc w:val="center"/>
              <w:rPr>
                <w:b/>
                <w:color w:val="FFFFFF" w:themeColor="background1"/>
              </w:rPr>
            </w:pPr>
            <w:r w:rsidRPr="007F6238">
              <w:rPr>
                <w:b/>
                <w:color w:val="FFFFFF" w:themeColor="background1"/>
              </w:rPr>
              <w:t>Recommendations</w:t>
            </w:r>
          </w:p>
        </w:tc>
      </w:tr>
      <w:tr w:rsidR="00CE15A1" w:rsidRPr="009E14D5" w14:paraId="767E4D7A" w14:textId="77777777" w:rsidTr="00B859A5">
        <w:tc>
          <w:tcPr>
            <w:tcW w:w="8926" w:type="dxa"/>
            <w:vAlign w:val="center"/>
          </w:tcPr>
          <w:p w14:paraId="31A0079A" w14:textId="598810C7" w:rsidR="000B42E0" w:rsidRPr="009E14D5" w:rsidRDefault="00960C1D" w:rsidP="00A92432">
            <w:pPr>
              <w:rPr>
                <w:lang w:eastAsia="en-US"/>
              </w:rPr>
            </w:pPr>
            <w:r>
              <w:rPr>
                <w:lang w:eastAsia="en-US"/>
              </w:rPr>
              <w:t xml:space="preserve">The work of </w:t>
            </w:r>
            <w:r w:rsidR="00A92432">
              <w:rPr>
                <w:lang w:eastAsia="en-US"/>
              </w:rPr>
              <w:t xml:space="preserve">repairing Llanfairfechan </w:t>
            </w:r>
            <w:r w:rsidR="009776B5">
              <w:rPr>
                <w:lang w:eastAsia="en-US"/>
              </w:rPr>
              <w:t>Sea Wall</w:t>
            </w:r>
            <w:r w:rsidR="005A798C">
              <w:rPr>
                <w:lang w:eastAsia="en-US"/>
              </w:rPr>
              <w:t xml:space="preserve"> is </w:t>
            </w:r>
            <w:r>
              <w:rPr>
                <w:lang w:eastAsia="en-US"/>
              </w:rPr>
              <w:t>not likely to have an impact o</w:t>
            </w:r>
            <w:r w:rsidR="00E457A3">
              <w:rPr>
                <w:lang w:eastAsia="en-US"/>
              </w:rPr>
              <w:t>n</w:t>
            </w:r>
            <w:r>
              <w:rPr>
                <w:lang w:eastAsia="en-US"/>
              </w:rPr>
              <w:t xml:space="preserve"> the human population or the population’s health because of the nature and scale of the works. It is </w:t>
            </w:r>
            <w:r>
              <w:rPr>
                <w:lang w:eastAsia="en-US"/>
              </w:rPr>
              <w:lastRenderedPageBreak/>
              <w:t>believed that the work is essential for the future safe</w:t>
            </w:r>
            <w:r w:rsidR="00B27DD5">
              <w:rPr>
                <w:lang w:eastAsia="en-US"/>
              </w:rPr>
              <w:t>t</w:t>
            </w:r>
            <w:r>
              <w:rPr>
                <w:lang w:eastAsia="en-US"/>
              </w:rPr>
              <w:t>y of the rail network and all rail users.</w:t>
            </w:r>
            <w:r w:rsidR="00285D33">
              <w:rPr>
                <w:lang w:eastAsia="en-US"/>
              </w:rPr>
              <w:t xml:space="preserve"> </w:t>
            </w:r>
          </w:p>
        </w:tc>
        <w:tc>
          <w:tcPr>
            <w:tcW w:w="6378" w:type="dxa"/>
            <w:vMerge w:val="restart"/>
          </w:tcPr>
          <w:p w14:paraId="63506DEB" w14:textId="77777777" w:rsidR="00CE15A1" w:rsidRPr="007F6238" w:rsidRDefault="00CE15A1" w:rsidP="00BE4569">
            <w:pPr>
              <w:rPr>
                <w:b/>
              </w:rPr>
            </w:pPr>
            <w:r w:rsidRPr="007F6238">
              <w:rPr>
                <w:b/>
              </w:rPr>
              <w:lastRenderedPageBreak/>
              <w:t xml:space="preserve">Design: </w:t>
            </w:r>
            <w:r w:rsidR="001C478E" w:rsidRPr="001C478E">
              <w:t>N/A</w:t>
            </w:r>
          </w:p>
          <w:p w14:paraId="1F95BB72" w14:textId="77777777" w:rsidR="00CE15A1" w:rsidRPr="006A6F0D" w:rsidRDefault="00CE15A1" w:rsidP="00BE4569"/>
          <w:p w14:paraId="4E44CD8B" w14:textId="77777777" w:rsidR="00CE15A1" w:rsidRPr="00DF4555" w:rsidRDefault="00CE15A1" w:rsidP="00BE4569">
            <w:pPr>
              <w:rPr>
                <w:b/>
              </w:rPr>
            </w:pPr>
            <w:r w:rsidRPr="007F6238">
              <w:rPr>
                <w:b/>
              </w:rPr>
              <w:lastRenderedPageBreak/>
              <w:t xml:space="preserve">Tendering:  </w:t>
            </w:r>
            <w:r w:rsidR="001C478E" w:rsidRPr="001C478E">
              <w:t>N/A</w:t>
            </w:r>
          </w:p>
          <w:p w14:paraId="408E3220" w14:textId="77777777" w:rsidR="00CE15A1" w:rsidRPr="006A6F0D" w:rsidRDefault="00CE15A1" w:rsidP="00BE4569"/>
          <w:p w14:paraId="2A25CD4B" w14:textId="77777777" w:rsidR="00195DB8" w:rsidRDefault="00CE15A1" w:rsidP="00BE4569">
            <w:pPr>
              <w:rPr>
                <w:b/>
              </w:rPr>
            </w:pPr>
            <w:r w:rsidRPr="007F6238">
              <w:rPr>
                <w:b/>
              </w:rPr>
              <w:t xml:space="preserve">Construction: </w:t>
            </w:r>
            <w:r w:rsidR="001C478E" w:rsidRPr="001C478E">
              <w:t>N/A</w:t>
            </w:r>
          </w:p>
          <w:p w14:paraId="07417DA8" w14:textId="77777777" w:rsidR="00CE15A1" w:rsidRPr="009E14D5" w:rsidRDefault="00CE15A1" w:rsidP="006A6F6F"/>
        </w:tc>
      </w:tr>
      <w:tr w:rsidR="00CE15A1" w:rsidRPr="009E14D5" w14:paraId="1BD4A048" w14:textId="77777777" w:rsidTr="00B859A5">
        <w:tc>
          <w:tcPr>
            <w:tcW w:w="8926" w:type="dxa"/>
            <w:shd w:val="clear" w:color="auto" w:fill="EDEDED" w:themeFill="accent3" w:themeFillTint="33"/>
            <w:vAlign w:val="center"/>
          </w:tcPr>
          <w:p w14:paraId="666F2B0B" w14:textId="77777777" w:rsidR="00CE15A1" w:rsidRPr="007F6238" w:rsidRDefault="00CE15A1" w:rsidP="00BE4569">
            <w:pPr>
              <w:rPr>
                <w:b/>
              </w:rPr>
            </w:pPr>
            <w:r w:rsidRPr="007F6238">
              <w:rPr>
                <w:b/>
              </w:rPr>
              <w:lastRenderedPageBreak/>
              <w:t>Relevant compliance obligations (if applicable):</w:t>
            </w:r>
          </w:p>
          <w:p w14:paraId="51D32A39" w14:textId="77777777" w:rsidR="00CE15A1" w:rsidRPr="006A6F0D" w:rsidRDefault="00960C1D" w:rsidP="00285D33">
            <w:r>
              <w:t>•</w:t>
            </w:r>
            <w:r w:rsidR="00251780">
              <w:t xml:space="preserve"> </w:t>
            </w:r>
            <w:r>
              <w:tab/>
            </w:r>
          </w:p>
        </w:tc>
        <w:tc>
          <w:tcPr>
            <w:tcW w:w="6378" w:type="dxa"/>
            <w:vMerge/>
          </w:tcPr>
          <w:p w14:paraId="2D07B5C2" w14:textId="77777777" w:rsidR="00CE15A1" w:rsidRPr="009E14D5" w:rsidRDefault="00CE15A1" w:rsidP="00BE4569"/>
        </w:tc>
      </w:tr>
    </w:tbl>
    <w:p w14:paraId="4715A49A" w14:textId="39DE5C01" w:rsidR="00AF62E4" w:rsidRDefault="00AF62E4" w:rsidP="00AF62E4"/>
    <w:p w14:paraId="227C6D07" w14:textId="79D2B2D4" w:rsidR="008915FF" w:rsidRDefault="008915FF" w:rsidP="00AF62E4"/>
    <w:p w14:paraId="2323639B" w14:textId="51499D93" w:rsidR="008915FF" w:rsidRDefault="008915FF" w:rsidP="00AF62E4"/>
    <w:p w14:paraId="102EE4ED" w14:textId="71DDD503" w:rsidR="008915FF" w:rsidRDefault="008915FF" w:rsidP="00AF62E4"/>
    <w:p w14:paraId="6641CE72" w14:textId="7FBE319E" w:rsidR="008915FF" w:rsidRDefault="008915FF" w:rsidP="00AF62E4"/>
    <w:p w14:paraId="3E827E0C" w14:textId="77777777" w:rsidR="008915FF" w:rsidRDefault="008915FF" w:rsidP="00AF62E4"/>
    <w:p w14:paraId="24587580" w14:textId="77777777" w:rsidR="009E14D5" w:rsidRDefault="009E14D5" w:rsidP="007F6238">
      <w:pPr>
        <w:pStyle w:val="Heading2"/>
      </w:pPr>
      <w:bookmarkStart w:id="16" w:name="_Toc49428309"/>
      <w:r w:rsidRPr="009E14D5">
        <w:t>Drainage and the Water Environment</w:t>
      </w:r>
      <w:bookmarkEnd w:id="16"/>
    </w:p>
    <w:p w14:paraId="70A062E6" w14:textId="77777777" w:rsidR="007F6238" w:rsidRPr="007F6238" w:rsidRDefault="007F6238" w:rsidP="007F6238"/>
    <w:tbl>
      <w:tblPr>
        <w:tblStyle w:val="TableGrid"/>
        <w:tblW w:w="0" w:type="auto"/>
        <w:tblLook w:val="04A0" w:firstRow="1" w:lastRow="0" w:firstColumn="1" w:lastColumn="0" w:noHBand="0" w:noVBand="1"/>
      </w:tblPr>
      <w:tblGrid>
        <w:gridCol w:w="8926"/>
        <w:gridCol w:w="6378"/>
      </w:tblGrid>
      <w:tr w:rsidR="00CE720B" w:rsidRPr="009E14D5" w14:paraId="1F670A27" w14:textId="77777777" w:rsidTr="00B859A5">
        <w:trPr>
          <w:trHeight w:val="528"/>
        </w:trPr>
        <w:tc>
          <w:tcPr>
            <w:tcW w:w="8926" w:type="dxa"/>
            <w:shd w:val="clear" w:color="auto" w:fill="8D3937"/>
            <w:vAlign w:val="center"/>
          </w:tcPr>
          <w:p w14:paraId="53FF029F" w14:textId="77777777" w:rsidR="009E14D5" w:rsidRPr="007F6238" w:rsidRDefault="009E14D5" w:rsidP="007F6238">
            <w:pPr>
              <w:jc w:val="center"/>
              <w:rPr>
                <w:b/>
                <w:color w:val="FFFFFF" w:themeColor="background1"/>
              </w:rPr>
            </w:pPr>
            <w:r w:rsidRPr="007F6238">
              <w:rPr>
                <w:b/>
                <w:color w:val="FFFFFF" w:themeColor="background1"/>
              </w:rPr>
              <w:t>Observations</w:t>
            </w:r>
          </w:p>
        </w:tc>
        <w:tc>
          <w:tcPr>
            <w:tcW w:w="6378" w:type="dxa"/>
            <w:shd w:val="clear" w:color="auto" w:fill="8D3937"/>
            <w:vAlign w:val="center"/>
          </w:tcPr>
          <w:p w14:paraId="79146B58" w14:textId="77777777" w:rsidR="009E14D5" w:rsidRPr="007F6238" w:rsidRDefault="009E14D5" w:rsidP="007F6238">
            <w:pPr>
              <w:jc w:val="center"/>
              <w:rPr>
                <w:b/>
                <w:color w:val="FFFFFF" w:themeColor="background1"/>
              </w:rPr>
            </w:pPr>
            <w:r w:rsidRPr="007F6238">
              <w:rPr>
                <w:b/>
                <w:color w:val="FFFFFF" w:themeColor="background1"/>
              </w:rPr>
              <w:t>Recommendations</w:t>
            </w:r>
          </w:p>
        </w:tc>
      </w:tr>
      <w:tr w:rsidR="00CE15A1" w:rsidRPr="009E14D5" w14:paraId="05288075" w14:textId="77777777" w:rsidTr="00B859A5">
        <w:tc>
          <w:tcPr>
            <w:tcW w:w="8926" w:type="dxa"/>
            <w:vAlign w:val="center"/>
          </w:tcPr>
          <w:p w14:paraId="4EFD4552" w14:textId="7DA5DE2D" w:rsidR="009776B5" w:rsidRDefault="00A92432" w:rsidP="00BA50D7">
            <w:pPr>
              <w:rPr>
                <w:lang w:eastAsia="en-US"/>
              </w:rPr>
            </w:pPr>
            <w:r>
              <w:rPr>
                <w:lang w:eastAsia="en-US"/>
              </w:rPr>
              <w:t xml:space="preserve">There are no main rivers or ordinary </w:t>
            </w:r>
            <w:r w:rsidR="009776B5">
              <w:rPr>
                <w:lang w:eastAsia="en-US"/>
              </w:rPr>
              <w:t xml:space="preserve">watercourse at </w:t>
            </w:r>
            <w:r>
              <w:rPr>
                <w:lang w:eastAsia="en-US"/>
              </w:rPr>
              <w:t xml:space="preserve">Llanfairfechan </w:t>
            </w:r>
            <w:r w:rsidR="009776B5">
              <w:rPr>
                <w:lang w:eastAsia="en-US"/>
              </w:rPr>
              <w:t xml:space="preserve">Sea Wall. As the works are below Mean High Water the contractor will apply for a marine licence. </w:t>
            </w:r>
            <w:r w:rsidR="00990419">
              <w:rPr>
                <w:lang w:eastAsia="en-US"/>
              </w:rPr>
              <w:t>There are no water</w:t>
            </w:r>
            <w:r w:rsidR="00D05AEA">
              <w:rPr>
                <w:lang w:eastAsia="en-US"/>
              </w:rPr>
              <w:t>courses near the site compound</w:t>
            </w:r>
            <w:r>
              <w:rPr>
                <w:lang w:eastAsia="en-US"/>
              </w:rPr>
              <w:t xml:space="preserve"> or on the track to the sea wall</w:t>
            </w:r>
            <w:r w:rsidR="00D05AEA">
              <w:rPr>
                <w:lang w:eastAsia="en-US"/>
              </w:rPr>
              <w:t>.</w:t>
            </w:r>
          </w:p>
          <w:p w14:paraId="65593BBF" w14:textId="77777777" w:rsidR="00B27DD5" w:rsidRPr="009E14D5" w:rsidRDefault="00B27DD5" w:rsidP="00BA50D7">
            <w:pPr>
              <w:rPr>
                <w:lang w:eastAsia="en-US"/>
              </w:rPr>
            </w:pPr>
          </w:p>
        </w:tc>
        <w:tc>
          <w:tcPr>
            <w:tcW w:w="6378" w:type="dxa"/>
            <w:vMerge w:val="restart"/>
          </w:tcPr>
          <w:p w14:paraId="2B55E9E0" w14:textId="77777777" w:rsidR="00CE15A1" w:rsidRPr="007D6653" w:rsidRDefault="00CE15A1" w:rsidP="007D6653">
            <w:r w:rsidRPr="007F6238">
              <w:rPr>
                <w:b/>
              </w:rPr>
              <w:t>Design:</w:t>
            </w:r>
            <w:r w:rsidR="00251780">
              <w:rPr>
                <w:b/>
              </w:rPr>
              <w:t xml:space="preserve"> </w:t>
            </w:r>
          </w:p>
          <w:p w14:paraId="19FA07E6" w14:textId="77777777" w:rsidR="00D27DA1" w:rsidRPr="006A6F0D" w:rsidRDefault="00D27DA1" w:rsidP="00BE4569"/>
          <w:p w14:paraId="280DCE02" w14:textId="77777777" w:rsidR="00CE15A1" w:rsidRPr="007F5AF6" w:rsidRDefault="00CE15A1" w:rsidP="00BE4569">
            <w:r w:rsidRPr="007F6238">
              <w:rPr>
                <w:b/>
              </w:rPr>
              <w:t>Tendering:</w:t>
            </w:r>
            <w:r w:rsidR="007F5AF6">
              <w:rPr>
                <w:b/>
              </w:rPr>
              <w:t xml:space="preserve"> </w:t>
            </w:r>
          </w:p>
          <w:p w14:paraId="34A4F932" w14:textId="77777777" w:rsidR="00CE15A1" w:rsidRPr="00CE15A1" w:rsidRDefault="00CE15A1" w:rsidP="00BE4569"/>
          <w:p w14:paraId="37F8BE2B" w14:textId="77777777" w:rsidR="00251780" w:rsidRDefault="00CE15A1" w:rsidP="00251780">
            <w:pPr>
              <w:rPr>
                <w:b/>
              </w:rPr>
            </w:pPr>
            <w:r w:rsidRPr="007F6238">
              <w:rPr>
                <w:b/>
              </w:rPr>
              <w:t xml:space="preserve">Construction: </w:t>
            </w:r>
          </w:p>
          <w:p w14:paraId="5CA44AA4" w14:textId="77777777" w:rsidR="005A798C" w:rsidRPr="00EB738E" w:rsidRDefault="005A798C" w:rsidP="00251780">
            <w:r w:rsidRPr="00EB738E">
              <w:t xml:space="preserve">Contractor should adhere to the </w:t>
            </w:r>
            <w:r w:rsidR="00EB738E">
              <w:t xml:space="preserve">conditions of the </w:t>
            </w:r>
            <w:r w:rsidR="007D6653">
              <w:t>Marine Licence.</w:t>
            </w:r>
            <w:r w:rsidR="00EB738E">
              <w:t xml:space="preserve"> </w:t>
            </w:r>
          </w:p>
          <w:p w14:paraId="25D0594F" w14:textId="77777777" w:rsidR="00CE15A1" w:rsidRPr="00251780" w:rsidRDefault="00251780" w:rsidP="00251780">
            <w:r w:rsidRPr="00251780">
              <w:t>The contractor should adhere to GPP5 Works and Maintenance in or near water during the works.</w:t>
            </w:r>
          </w:p>
          <w:p w14:paraId="44FEFC79" w14:textId="77777777" w:rsidR="00CE15A1" w:rsidRPr="009E14D5" w:rsidRDefault="00CE15A1" w:rsidP="00BE4569"/>
        </w:tc>
      </w:tr>
      <w:tr w:rsidR="00CE15A1" w:rsidRPr="009E14D5" w14:paraId="77511C8A" w14:textId="77777777" w:rsidTr="00B859A5">
        <w:tc>
          <w:tcPr>
            <w:tcW w:w="8926" w:type="dxa"/>
            <w:shd w:val="clear" w:color="auto" w:fill="EDEDED" w:themeFill="accent3" w:themeFillTint="33"/>
            <w:vAlign w:val="center"/>
          </w:tcPr>
          <w:p w14:paraId="7DD4BB74" w14:textId="77777777" w:rsidR="00CE15A1" w:rsidRPr="007F6238" w:rsidRDefault="00CE15A1" w:rsidP="00BE4569">
            <w:pPr>
              <w:rPr>
                <w:b/>
              </w:rPr>
            </w:pPr>
            <w:r w:rsidRPr="007F6238">
              <w:rPr>
                <w:b/>
              </w:rPr>
              <w:t>Relevant compliance obligations (if applicable):</w:t>
            </w:r>
          </w:p>
          <w:p w14:paraId="65283EC2" w14:textId="77777777" w:rsidR="00251780" w:rsidRDefault="00CE15A1" w:rsidP="00251780">
            <w:r w:rsidRPr="006A6F0D">
              <w:t xml:space="preserve"> </w:t>
            </w:r>
            <w:r w:rsidR="00251780">
              <w:t>•</w:t>
            </w:r>
            <w:r w:rsidR="00251780">
              <w:tab/>
              <w:t>The Water Resources Act, 1991</w:t>
            </w:r>
          </w:p>
          <w:p w14:paraId="53FC8ECA" w14:textId="77777777" w:rsidR="00251780" w:rsidRDefault="00251780" w:rsidP="00251780">
            <w:r>
              <w:t>•</w:t>
            </w:r>
            <w:r>
              <w:tab/>
              <w:t>The Flood and Water Management Act 2010</w:t>
            </w:r>
          </w:p>
          <w:p w14:paraId="1AFEADF5" w14:textId="77777777" w:rsidR="00251780" w:rsidRDefault="00251780" w:rsidP="00251780">
            <w:r>
              <w:t>•</w:t>
            </w:r>
            <w:r>
              <w:tab/>
              <w:t xml:space="preserve">The Water Environment (Water Framework Directive) (England and Wales) </w:t>
            </w:r>
          </w:p>
          <w:p w14:paraId="376449ED" w14:textId="77777777" w:rsidR="00251780" w:rsidRDefault="00251780" w:rsidP="00251780">
            <w:r>
              <w:t xml:space="preserve">              Regulations 2003</w:t>
            </w:r>
          </w:p>
          <w:p w14:paraId="1D74CC3C" w14:textId="77777777" w:rsidR="00251780" w:rsidRDefault="00251780" w:rsidP="00251780">
            <w:r>
              <w:t>•</w:t>
            </w:r>
            <w:r>
              <w:tab/>
              <w:t xml:space="preserve">The Water Environment (Water Framework Directive) (England and Wales) </w:t>
            </w:r>
          </w:p>
          <w:p w14:paraId="24CBEA0C" w14:textId="77777777" w:rsidR="00251780" w:rsidRDefault="00251780" w:rsidP="00251780">
            <w:r>
              <w:t xml:space="preserve">             (Amendments) Regulations 2015</w:t>
            </w:r>
          </w:p>
          <w:p w14:paraId="3DDE9671" w14:textId="77777777" w:rsidR="00CE15A1" w:rsidRPr="006A6F0D" w:rsidRDefault="00251780" w:rsidP="00251780">
            <w:r>
              <w:t>•</w:t>
            </w:r>
            <w:r>
              <w:tab/>
              <w:t>GPP5 Works and Maintenance in or near water</w:t>
            </w:r>
          </w:p>
          <w:p w14:paraId="1F3E3CDA" w14:textId="77777777" w:rsidR="00CE15A1" w:rsidRPr="006A6F0D" w:rsidRDefault="00CE15A1" w:rsidP="00BE4569"/>
        </w:tc>
        <w:tc>
          <w:tcPr>
            <w:tcW w:w="6378" w:type="dxa"/>
            <w:vMerge/>
          </w:tcPr>
          <w:p w14:paraId="31B13BD5" w14:textId="77777777" w:rsidR="00CE15A1" w:rsidRPr="009E14D5" w:rsidRDefault="00CE15A1" w:rsidP="00BE4569"/>
        </w:tc>
      </w:tr>
    </w:tbl>
    <w:p w14:paraId="67012F8A" w14:textId="77777777" w:rsidR="009E14D5" w:rsidRPr="009E14D5" w:rsidRDefault="009E14D5" w:rsidP="006A1203">
      <w:pPr>
        <w:pStyle w:val="Heading2"/>
      </w:pPr>
      <w:bookmarkStart w:id="17" w:name="_Toc49428310"/>
      <w:r w:rsidRPr="009E14D5">
        <w:t>Cumulative Effects</w:t>
      </w:r>
      <w:bookmarkEnd w:id="17"/>
    </w:p>
    <w:tbl>
      <w:tblPr>
        <w:tblStyle w:val="TableGrid"/>
        <w:tblW w:w="0" w:type="auto"/>
        <w:tblLook w:val="04A0" w:firstRow="1" w:lastRow="0" w:firstColumn="1" w:lastColumn="0" w:noHBand="0" w:noVBand="1"/>
      </w:tblPr>
      <w:tblGrid>
        <w:gridCol w:w="8926"/>
        <w:gridCol w:w="6378"/>
      </w:tblGrid>
      <w:tr w:rsidR="00CE720B" w:rsidRPr="009E14D5" w14:paraId="4296E0B6" w14:textId="77777777" w:rsidTr="00B859A5">
        <w:tc>
          <w:tcPr>
            <w:tcW w:w="8926" w:type="dxa"/>
            <w:shd w:val="clear" w:color="auto" w:fill="8D3937"/>
            <w:vAlign w:val="center"/>
          </w:tcPr>
          <w:p w14:paraId="3389C070" w14:textId="77777777" w:rsidR="009E14D5" w:rsidRPr="00F83BBF" w:rsidRDefault="009E14D5" w:rsidP="00F83BBF">
            <w:pPr>
              <w:jc w:val="center"/>
              <w:rPr>
                <w:b/>
                <w:color w:val="FFFFFF" w:themeColor="background1"/>
              </w:rPr>
            </w:pPr>
            <w:r w:rsidRPr="00F83BBF">
              <w:rPr>
                <w:b/>
                <w:color w:val="FFFFFF" w:themeColor="background1"/>
              </w:rPr>
              <w:t>Observations</w:t>
            </w:r>
          </w:p>
        </w:tc>
        <w:tc>
          <w:tcPr>
            <w:tcW w:w="6378" w:type="dxa"/>
            <w:shd w:val="clear" w:color="auto" w:fill="8D3937"/>
            <w:vAlign w:val="center"/>
          </w:tcPr>
          <w:p w14:paraId="46A85377" w14:textId="77777777" w:rsidR="009E14D5" w:rsidRPr="00F83BBF" w:rsidRDefault="009E14D5" w:rsidP="00F83BBF">
            <w:pPr>
              <w:jc w:val="center"/>
              <w:rPr>
                <w:b/>
                <w:color w:val="FFFFFF" w:themeColor="background1"/>
              </w:rPr>
            </w:pPr>
            <w:r w:rsidRPr="00F83BBF">
              <w:rPr>
                <w:b/>
                <w:color w:val="FFFFFF" w:themeColor="background1"/>
              </w:rPr>
              <w:t>Recommendations</w:t>
            </w:r>
          </w:p>
        </w:tc>
      </w:tr>
      <w:tr w:rsidR="009E14D5" w:rsidRPr="009E14D5" w14:paraId="1787F6BF" w14:textId="77777777" w:rsidTr="00B859A5">
        <w:tc>
          <w:tcPr>
            <w:tcW w:w="8926" w:type="dxa"/>
          </w:tcPr>
          <w:p w14:paraId="31376FD9" w14:textId="3E60A8E3" w:rsidR="006244B1" w:rsidRPr="009E14D5" w:rsidRDefault="009776B5" w:rsidP="00A92432">
            <w:pPr>
              <w:rPr>
                <w:lang w:eastAsia="en-US"/>
              </w:rPr>
            </w:pPr>
            <w:r>
              <w:rPr>
                <w:lang w:eastAsia="en-US"/>
              </w:rPr>
              <w:t>The project will be completed when the Marine Licence is issued</w:t>
            </w:r>
            <w:r w:rsidR="006B098C">
              <w:rPr>
                <w:lang w:eastAsia="en-US"/>
              </w:rPr>
              <w:t xml:space="preserve"> during </w:t>
            </w:r>
            <w:r w:rsidR="00A92432">
              <w:rPr>
                <w:lang w:eastAsia="en-US"/>
              </w:rPr>
              <w:t xml:space="preserve">Autumn </w:t>
            </w:r>
            <w:r w:rsidR="006B098C">
              <w:rPr>
                <w:lang w:eastAsia="en-US"/>
              </w:rPr>
              <w:t xml:space="preserve">2020. </w:t>
            </w:r>
            <w:r w:rsidR="00CA01F2">
              <w:rPr>
                <w:lang w:eastAsia="en-US"/>
              </w:rPr>
              <w:t xml:space="preserve">Consultation should be had with </w:t>
            </w:r>
            <w:r w:rsidR="00E457A3">
              <w:rPr>
                <w:lang w:eastAsia="en-US"/>
              </w:rPr>
              <w:t xml:space="preserve">the </w:t>
            </w:r>
            <w:r w:rsidR="00CA01F2">
              <w:rPr>
                <w:lang w:eastAsia="en-US"/>
              </w:rPr>
              <w:t>local planning authority</w:t>
            </w:r>
            <w:r w:rsidR="009F214F">
              <w:rPr>
                <w:lang w:eastAsia="en-US"/>
              </w:rPr>
              <w:t>, NRW and Network Rail</w:t>
            </w:r>
            <w:r w:rsidR="00CA01F2">
              <w:rPr>
                <w:lang w:eastAsia="en-US"/>
              </w:rPr>
              <w:t xml:space="preserve"> to identify if there are other works proposed in the location after the </w:t>
            </w:r>
            <w:r w:rsidR="00E457A3">
              <w:rPr>
                <w:lang w:eastAsia="en-US"/>
              </w:rPr>
              <w:t xml:space="preserve">full </w:t>
            </w:r>
            <w:r w:rsidR="00CA01F2">
              <w:rPr>
                <w:lang w:eastAsia="en-US"/>
              </w:rPr>
              <w:t xml:space="preserve">project details are </w:t>
            </w:r>
            <w:r w:rsidR="00E457A3">
              <w:rPr>
                <w:lang w:eastAsia="en-US"/>
              </w:rPr>
              <w:t>known</w:t>
            </w:r>
            <w:r w:rsidR="00CA01F2" w:rsidRPr="00745DE5">
              <w:rPr>
                <w:lang w:eastAsia="en-US"/>
              </w:rPr>
              <w:t xml:space="preserve">. </w:t>
            </w:r>
          </w:p>
        </w:tc>
        <w:tc>
          <w:tcPr>
            <w:tcW w:w="6378" w:type="dxa"/>
          </w:tcPr>
          <w:p w14:paraId="36CAA77B" w14:textId="77777777" w:rsidR="009E14D5" w:rsidRPr="009E14D5" w:rsidRDefault="00251780" w:rsidP="006B098C">
            <w:r>
              <w:t>Consult with NRW/</w:t>
            </w:r>
            <w:r w:rsidR="006B098C">
              <w:t>Conwy Council</w:t>
            </w:r>
            <w:r w:rsidR="009F214F">
              <w:t xml:space="preserve"> and Network Rail</w:t>
            </w:r>
            <w:r w:rsidR="006A6F6F">
              <w:t xml:space="preserve"> </w:t>
            </w:r>
            <w:r>
              <w:t>re works</w:t>
            </w:r>
            <w:r w:rsidR="00CA01F2">
              <w:t xml:space="preserve"> in the area when project details are to hand. </w:t>
            </w:r>
          </w:p>
        </w:tc>
      </w:tr>
    </w:tbl>
    <w:p w14:paraId="032A7863" w14:textId="77777777" w:rsidR="009E14D5" w:rsidRDefault="00D27DA1" w:rsidP="00BE4569">
      <w:pPr>
        <w:pStyle w:val="Heading1"/>
      </w:pPr>
      <w:bookmarkStart w:id="18" w:name="_Toc49428311"/>
      <w:r w:rsidRPr="00BE4569">
        <w:lastRenderedPageBreak/>
        <w:t>Su</w:t>
      </w:r>
      <w:r w:rsidR="009E14D5" w:rsidRPr="00BE4569">
        <w:t>mmary of Recommendations</w:t>
      </w:r>
      <w:r w:rsidR="00EE596C">
        <w:t xml:space="preserve"> &amp; Actions</w:t>
      </w:r>
      <w:bookmarkEnd w:id="18"/>
    </w:p>
    <w:p w14:paraId="0F5925F1" w14:textId="77777777" w:rsidR="00F83BBF" w:rsidRDefault="00B03C2C" w:rsidP="00F83BBF">
      <w:r>
        <w:t xml:space="preserve">Below is a </w:t>
      </w:r>
      <w:r w:rsidR="004B50D2">
        <w:t xml:space="preserve">provisional </w:t>
      </w:r>
      <w:r>
        <w:t xml:space="preserve">list of </w:t>
      </w:r>
      <w:r w:rsidR="004B50D2">
        <w:t xml:space="preserve">environmental </w:t>
      </w:r>
      <w:r>
        <w:t xml:space="preserve">actions and recommendations highlighted at this early stage. </w:t>
      </w:r>
      <w:r w:rsidR="004B50D2">
        <w:t xml:space="preserve">As the scheme develops and on completion of any recommended actions (e.g. surveys and consultations), this list will need to be updated and included as an Environmental Action Plan for the tender and construction stage. All conditions stipulated in any required consents and licences will need to be incorporated into the Action Plan. </w:t>
      </w:r>
    </w:p>
    <w:p w14:paraId="6A1135F7" w14:textId="77777777" w:rsidR="004B50D2" w:rsidRPr="00F83BBF" w:rsidRDefault="004B50D2" w:rsidP="00F83BBF"/>
    <w:tbl>
      <w:tblPr>
        <w:tblStyle w:val="TableGrid"/>
        <w:tblW w:w="0" w:type="auto"/>
        <w:tblLook w:val="04A0" w:firstRow="1" w:lastRow="0" w:firstColumn="1" w:lastColumn="0" w:noHBand="0" w:noVBand="1"/>
      </w:tblPr>
      <w:tblGrid>
        <w:gridCol w:w="1696"/>
        <w:gridCol w:w="10632"/>
        <w:gridCol w:w="2835"/>
      </w:tblGrid>
      <w:tr w:rsidR="00F83BBF" w:rsidRPr="009E14D5" w14:paraId="4F508986" w14:textId="77777777" w:rsidTr="00B859A5">
        <w:tc>
          <w:tcPr>
            <w:tcW w:w="12328" w:type="dxa"/>
            <w:gridSpan w:val="2"/>
            <w:shd w:val="clear" w:color="auto" w:fill="8D3937"/>
            <w:vAlign w:val="center"/>
          </w:tcPr>
          <w:p w14:paraId="3150240A" w14:textId="77777777" w:rsidR="00F83BBF" w:rsidRPr="00F83BBF" w:rsidRDefault="00675220" w:rsidP="00E72688">
            <w:pPr>
              <w:jc w:val="center"/>
              <w:rPr>
                <w:b/>
                <w:color w:val="FFFFFF" w:themeColor="background1"/>
              </w:rPr>
            </w:pPr>
            <w:r>
              <w:rPr>
                <w:b/>
                <w:color w:val="FFFFFF" w:themeColor="background1"/>
              </w:rPr>
              <w:t>Actio</w:t>
            </w:r>
            <w:r w:rsidR="004C7445">
              <w:rPr>
                <w:b/>
                <w:color w:val="FFFFFF" w:themeColor="background1"/>
              </w:rPr>
              <w:t>n</w:t>
            </w:r>
          </w:p>
        </w:tc>
        <w:tc>
          <w:tcPr>
            <w:tcW w:w="2835" w:type="dxa"/>
            <w:shd w:val="clear" w:color="auto" w:fill="8D3937"/>
            <w:vAlign w:val="center"/>
          </w:tcPr>
          <w:p w14:paraId="6A836F45" w14:textId="77777777" w:rsidR="00F83BBF" w:rsidRPr="00F83BBF" w:rsidRDefault="00675220" w:rsidP="00E72688">
            <w:pPr>
              <w:jc w:val="center"/>
              <w:rPr>
                <w:b/>
                <w:color w:val="FFFFFF" w:themeColor="background1"/>
              </w:rPr>
            </w:pPr>
            <w:r>
              <w:rPr>
                <w:b/>
                <w:color w:val="FFFFFF" w:themeColor="background1"/>
              </w:rPr>
              <w:t>Responsibility</w:t>
            </w:r>
          </w:p>
        </w:tc>
      </w:tr>
      <w:tr w:rsidR="00004218" w:rsidRPr="009E14D5" w14:paraId="68416FC7" w14:textId="77777777" w:rsidTr="00B859A5">
        <w:trPr>
          <w:trHeight w:val="274"/>
        </w:trPr>
        <w:tc>
          <w:tcPr>
            <w:tcW w:w="1696" w:type="dxa"/>
            <w:vMerge w:val="restart"/>
            <w:shd w:val="clear" w:color="auto" w:fill="FFF2CC" w:themeFill="accent4" w:themeFillTint="33"/>
            <w:vAlign w:val="center"/>
          </w:tcPr>
          <w:p w14:paraId="5FB8C341" w14:textId="77777777" w:rsidR="00004218" w:rsidRPr="00DF7639" w:rsidRDefault="00004218" w:rsidP="00004218">
            <w:pPr>
              <w:rPr>
                <w:b/>
              </w:rPr>
            </w:pPr>
            <w:r w:rsidRPr="00DF7639">
              <w:rPr>
                <w:b/>
              </w:rPr>
              <w:t>Design Stage</w:t>
            </w:r>
          </w:p>
        </w:tc>
        <w:tc>
          <w:tcPr>
            <w:tcW w:w="10632" w:type="dxa"/>
            <w:shd w:val="clear" w:color="auto" w:fill="FFF2CC" w:themeFill="accent4" w:themeFillTint="33"/>
          </w:tcPr>
          <w:p w14:paraId="4A332351" w14:textId="77777777" w:rsidR="00004218" w:rsidRPr="00550770" w:rsidRDefault="00004218" w:rsidP="00004218">
            <w:pPr>
              <w:jc w:val="both"/>
            </w:pPr>
            <w:r w:rsidRPr="00550770">
              <w:t xml:space="preserve">Consultation with Marine Licencing and NRW regarding sensitive habitats within the </w:t>
            </w:r>
            <w:r>
              <w:t xml:space="preserve">sea wall </w:t>
            </w:r>
            <w:r w:rsidRPr="00550770">
              <w:t xml:space="preserve">area. </w:t>
            </w:r>
          </w:p>
          <w:p w14:paraId="4E276BD4" w14:textId="1F924A25" w:rsidR="00004218" w:rsidRPr="006A6F0D" w:rsidRDefault="00004218" w:rsidP="00004218">
            <w:pPr>
              <w:jc w:val="both"/>
            </w:pPr>
          </w:p>
        </w:tc>
        <w:tc>
          <w:tcPr>
            <w:tcW w:w="2835" w:type="dxa"/>
            <w:shd w:val="clear" w:color="auto" w:fill="FFF2CC" w:themeFill="accent4" w:themeFillTint="33"/>
          </w:tcPr>
          <w:p w14:paraId="59608E56" w14:textId="77777777" w:rsidR="00004218" w:rsidRPr="00E87046" w:rsidRDefault="00004218" w:rsidP="00004218">
            <w:pPr>
              <w:rPr>
                <w:b/>
              </w:rPr>
            </w:pPr>
            <w:r w:rsidRPr="00E87046">
              <w:rPr>
                <w:b/>
              </w:rPr>
              <w:t>Designer / Client/ Contractor</w:t>
            </w:r>
          </w:p>
        </w:tc>
      </w:tr>
      <w:tr w:rsidR="00004218" w:rsidRPr="009E14D5" w14:paraId="55D8CC2B" w14:textId="77777777" w:rsidTr="00B859A5">
        <w:tc>
          <w:tcPr>
            <w:tcW w:w="1696" w:type="dxa"/>
            <w:vMerge/>
            <w:shd w:val="clear" w:color="auto" w:fill="FFF2CC" w:themeFill="accent4" w:themeFillTint="33"/>
            <w:vAlign w:val="center"/>
          </w:tcPr>
          <w:p w14:paraId="316A0CC5" w14:textId="77777777" w:rsidR="00004218" w:rsidRPr="00DF7639" w:rsidRDefault="00004218" w:rsidP="00004218">
            <w:pPr>
              <w:rPr>
                <w:b/>
              </w:rPr>
            </w:pPr>
          </w:p>
        </w:tc>
        <w:tc>
          <w:tcPr>
            <w:tcW w:w="10632" w:type="dxa"/>
            <w:shd w:val="clear" w:color="auto" w:fill="FFF2CC" w:themeFill="accent4" w:themeFillTint="33"/>
          </w:tcPr>
          <w:p w14:paraId="4C78B57C" w14:textId="0D07456D" w:rsidR="00004218" w:rsidRPr="006A6F0D" w:rsidRDefault="00004218" w:rsidP="00004218">
            <w:pPr>
              <w:jc w:val="both"/>
            </w:pPr>
            <w:r w:rsidRPr="00550770">
              <w:t xml:space="preserve">Consultation with Marine Licencing and NRW regarding sensitive habitats within the </w:t>
            </w:r>
            <w:r>
              <w:t xml:space="preserve">sea wall </w:t>
            </w:r>
            <w:r w:rsidRPr="00550770">
              <w:t>area.</w:t>
            </w:r>
          </w:p>
        </w:tc>
        <w:tc>
          <w:tcPr>
            <w:tcW w:w="2835" w:type="dxa"/>
            <w:shd w:val="clear" w:color="auto" w:fill="FFF2CC" w:themeFill="accent4" w:themeFillTint="33"/>
          </w:tcPr>
          <w:p w14:paraId="4DD740AB" w14:textId="77777777" w:rsidR="00004218" w:rsidRPr="009E14D5" w:rsidRDefault="00004218" w:rsidP="00004218">
            <w:r>
              <w:t>YGC/</w:t>
            </w:r>
            <w:r w:rsidRPr="001C478E">
              <w:t>Network Rail/Alun Griffiths Contractor</w:t>
            </w:r>
          </w:p>
        </w:tc>
      </w:tr>
      <w:tr w:rsidR="00004218" w:rsidRPr="009E14D5" w14:paraId="7D828945" w14:textId="77777777" w:rsidTr="00B859A5">
        <w:trPr>
          <w:trHeight w:val="308"/>
        </w:trPr>
        <w:tc>
          <w:tcPr>
            <w:tcW w:w="1696" w:type="dxa"/>
            <w:vMerge/>
            <w:shd w:val="clear" w:color="auto" w:fill="FFF2CC" w:themeFill="accent4" w:themeFillTint="33"/>
            <w:vAlign w:val="center"/>
          </w:tcPr>
          <w:p w14:paraId="791D649C" w14:textId="77777777" w:rsidR="00004218" w:rsidRPr="00DF7639" w:rsidRDefault="00004218" w:rsidP="00004218">
            <w:pPr>
              <w:rPr>
                <w:b/>
              </w:rPr>
            </w:pPr>
          </w:p>
        </w:tc>
        <w:tc>
          <w:tcPr>
            <w:tcW w:w="10632" w:type="dxa"/>
            <w:shd w:val="clear" w:color="auto" w:fill="FFF2CC" w:themeFill="accent4" w:themeFillTint="33"/>
          </w:tcPr>
          <w:p w14:paraId="296645AF" w14:textId="77777777" w:rsidR="00D0606F" w:rsidRPr="00605692" w:rsidRDefault="00D0606F" w:rsidP="00D0606F">
            <w:pPr>
              <w:jc w:val="both"/>
            </w:pPr>
            <w:r w:rsidRPr="00605692">
              <w:t>As the works is within</w:t>
            </w:r>
            <w:r>
              <w:t xml:space="preserve"> adjacent to Y </w:t>
            </w:r>
            <w:r w:rsidRPr="00605692">
              <w:t xml:space="preserve">Fenai a Bae Conwy Special Area of Conservation (SAC) </w:t>
            </w:r>
            <w:r>
              <w:t xml:space="preserve">within the first 310m and is 98m from </w:t>
            </w:r>
            <w:r w:rsidRPr="00605692">
              <w:t>Liverpool Bay SAC</w:t>
            </w:r>
            <w:r>
              <w:t xml:space="preserve"> and SPA a stage 1 screening should be completed. Works in or near Liverpool Bay should be avoided during October to February. All impacts on International Sites will be considered in the HRA. </w:t>
            </w:r>
          </w:p>
          <w:p w14:paraId="538C0B16" w14:textId="77777777" w:rsidR="00D0606F" w:rsidRPr="00004218" w:rsidRDefault="00D0606F" w:rsidP="00D0606F">
            <w:r w:rsidRPr="00004218">
              <w:t>Section 28h assent for work within the SSSI will need to be applied for</w:t>
            </w:r>
            <w:r>
              <w:t xml:space="preserve"> from NRW</w:t>
            </w:r>
            <w:r w:rsidRPr="00004218">
              <w:t xml:space="preserve">. </w:t>
            </w:r>
          </w:p>
          <w:p w14:paraId="77A9B073" w14:textId="46CFBA21" w:rsidR="00004218" w:rsidRPr="006A6F0D" w:rsidRDefault="00004218" w:rsidP="00004218"/>
        </w:tc>
        <w:tc>
          <w:tcPr>
            <w:tcW w:w="2835" w:type="dxa"/>
            <w:shd w:val="clear" w:color="auto" w:fill="FFF2CC" w:themeFill="accent4" w:themeFillTint="33"/>
          </w:tcPr>
          <w:p w14:paraId="43E32EAD" w14:textId="77777777" w:rsidR="00004218" w:rsidRPr="009E14D5" w:rsidRDefault="00004218" w:rsidP="00004218">
            <w:r w:rsidRPr="001C478E">
              <w:t>Network Rail/Alun Griffiths Contractor</w:t>
            </w:r>
            <w:r>
              <w:t>/YGC</w:t>
            </w:r>
          </w:p>
        </w:tc>
      </w:tr>
      <w:tr w:rsidR="00004218" w:rsidRPr="009E14D5" w14:paraId="3C211429" w14:textId="77777777" w:rsidTr="00B859A5">
        <w:tc>
          <w:tcPr>
            <w:tcW w:w="1696" w:type="dxa"/>
            <w:shd w:val="clear" w:color="auto" w:fill="D9E2F3" w:themeFill="accent5" w:themeFillTint="33"/>
            <w:vAlign w:val="center"/>
          </w:tcPr>
          <w:p w14:paraId="13D927E3" w14:textId="77777777" w:rsidR="00004218" w:rsidRPr="00DF7639" w:rsidRDefault="00004218" w:rsidP="00004218">
            <w:pPr>
              <w:rPr>
                <w:b/>
              </w:rPr>
            </w:pPr>
            <w:r w:rsidRPr="00DF7639">
              <w:rPr>
                <w:b/>
              </w:rPr>
              <w:t>Tendering Stage</w:t>
            </w:r>
          </w:p>
        </w:tc>
        <w:tc>
          <w:tcPr>
            <w:tcW w:w="10632" w:type="dxa"/>
            <w:shd w:val="clear" w:color="auto" w:fill="D9E2F3" w:themeFill="accent5" w:themeFillTint="33"/>
          </w:tcPr>
          <w:p w14:paraId="0CDBE0D9" w14:textId="77777777" w:rsidR="00004218" w:rsidRPr="006A6F0D" w:rsidRDefault="00004218" w:rsidP="00004218"/>
        </w:tc>
        <w:tc>
          <w:tcPr>
            <w:tcW w:w="2835" w:type="dxa"/>
            <w:shd w:val="clear" w:color="auto" w:fill="D9E2F3" w:themeFill="accent5" w:themeFillTint="33"/>
          </w:tcPr>
          <w:p w14:paraId="6A4D8CD7" w14:textId="77777777" w:rsidR="00004218" w:rsidRPr="00E87046" w:rsidRDefault="00004218" w:rsidP="00004218">
            <w:pPr>
              <w:rPr>
                <w:b/>
              </w:rPr>
            </w:pPr>
            <w:r w:rsidRPr="00E87046">
              <w:rPr>
                <w:b/>
              </w:rPr>
              <w:t>Designer / Client / Contractor</w:t>
            </w:r>
          </w:p>
        </w:tc>
      </w:tr>
      <w:tr w:rsidR="00004218" w:rsidRPr="009E14D5" w14:paraId="129FFD76" w14:textId="77777777" w:rsidTr="00B859A5">
        <w:tc>
          <w:tcPr>
            <w:tcW w:w="1696" w:type="dxa"/>
            <w:vMerge/>
            <w:shd w:val="clear" w:color="auto" w:fill="D9E2F3" w:themeFill="accent5" w:themeFillTint="33"/>
            <w:vAlign w:val="center"/>
          </w:tcPr>
          <w:p w14:paraId="5C0F2CA1" w14:textId="77777777" w:rsidR="00004218" w:rsidRPr="00DF7639" w:rsidRDefault="00004218" w:rsidP="00004218">
            <w:pPr>
              <w:rPr>
                <w:b/>
              </w:rPr>
            </w:pPr>
          </w:p>
        </w:tc>
        <w:tc>
          <w:tcPr>
            <w:tcW w:w="10632" w:type="dxa"/>
            <w:shd w:val="clear" w:color="auto" w:fill="D9E2F3" w:themeFill="accent5" w:themeFillTint="33"/>
          </w:tcPr>
          <w:p w14:paraId="4D2FFE1F" w14:textId="3653AE5F" w:rsidR="00004218" w:rsidRPr="006A6F0D" w:rsidRDefault="003C1D0B" w:rsidP="00004218">
            <w:pPr>
              <w:jc w:val="both"/>
            </w:pPr>
            <w:r>
              <w:t>N/A</w:t>
            </w:r>
          </w:p>
        </w:tc>
        <w:tc>
          <w:tcPr>
            <w:tcW w:w="2835" w:type="dxa"/>
            <w:shd w:val="clear" w:color="auto" w:fill="D9E2F3" w:themeFill="accent5" w:themeFillTint="33"/>
          </w:tcPr>
          <w:p w14:paraId="4534B8BD" w14:textId="77777777" w:rsidR="00004218" w:rsidRDefault="00004218" w:rsidP="00004218">
            <w:r w:rsidRPr="00195DB8">
              <w:t>Network Rail/Alun Griffiths Contractor</w:t>
            </w:r>
          </w:p>
        </w:tc>
      </w:tr>
      <w:tr w:rsidR="00004218" w:rsidRPr="009E14D5" w14:paraId="18474E0B" w14:textId="77777777" w:rsidTr="00B859A5">
        <w:tc>
          <w:tcPr>
            <w:tcW w:w="1696" w:type="dxa"/>
            <w:vMerge w:val="restart"/>
            <w:shd w:val="clear" w:color="auto" w:fill="E2EFD9" w:themeFill="accent6" w:themeFillTint="33"/>
            <w:vAlign w:val="center"/>
          </w:tcPr>
          <w:p w14:paraId="1ECB4055" w14:textId="77777777" w:rsidR="00004218" w:rsidRPr="00DF7639" w:rsidRDefault="00004218" w:rsidP="00004218">
            <w:pPr>
              <w:rPr>
                <w:b/>
              </w:rPr>
            </w:pPr>
            <w:r w:rsidRPr="00DF7639">
              <w:rPr>
                <w:b/>
              </w:rPr>
              <w:t>Construction Stage</w:t>
            </w:r>
          </w:p>
        </w:tc>
        <w:tc>
          <w:tcPr>
            <w:tcW w:w="10632" w:type="dxa"/>
            <w:shd w:val="clear" w:color="auto" w:fill="E2EFD9" w:themeFill="accent6" w:themeFillTint="33"/>
          </w:tcPr>
          <w:p w14:paraId="766FB3A6" w14:textId="517BBC90" w:rsidR="00004218" w:rsidRPr="007E22BD" w:rsidRDefault="00004218" w:rsidP="00004218">
            <w:pPr>
              <w:rPr>
                <w:rFonts w:asciiTheme="majorHAnsi" w:hAnsiTheme="majorHAnsi" w:cstheme="majorHAnsi"/>
              </w:rPr>
            </w:pPr>
          </w:p>
        </w:tc>
        <w:tc>
          <w:tcPr>
            <w:tcW w:w="2835" w:type="dxa"/>
            <w:shd w:val="clear" w:color="auto" w:fill="E2EFD9" w:themeFill="accent6" w:themeFillTint="33"/>
          </w:tcPr>
          <w:p w14:paraId="364BDF0B" w14:textId="77777777" w:rsidR="00004218" w:rsidRDefault="00004218" w:rsidP="00004218">
            <w:pPr>
              <w:rPr>
                <w:b/>
              </w:rPr>
            </w:pPr>
            <w:r w:rsidRPr="00E87046">
              <w:rPr>
                <w:b/>
              </w:rPr>
              <w:t>Designer / Client / Contractor</w:t>
            </w:r>
          </w:p>
          <w:p w14:paraId="17B866AA" w14:textId="77777777" w:rsidR="00004218" w:rsidRPr="00EF6D44" w:rsidRDefault="00004218" w:rsidP="00004218"/>
        </w:tc>
      </w:tr>
      <w:tr w:rsidR="00004218" w:rsidRPr="009E14D5" w14:paraId="40840F4E" w14:textId="77777777" w:rsidTr="00B859A5">
        <w:tc>
          <w:tcPr>
            <w:tcW w:w="1696" w:type="dxa"/>
            <w:vMerge/>
            <w:shd w:val="clear" w:color="auto" w:fill="E2EFD9" w:themeFill="accent6" w:themeFillTint="33"/>
          </w:tcPr>
          <w:p w14:paraId="0289BE03" w14:textId="77777777" w:rsidR="00004218" w:rsidRDefault="00004218" w:rsidP="00004218"/>
        </w:tc>
        <w:tc>
          <w:tcPr>
            <w:tcW w:w="10632" w:type="dxa"/>
            <w:shd w:val="clear" w:color="auto" w:fill="E2EFD9" w:themeFill="accent6" w:themeFillTint="33"/>
          </w:tcPr>
          <w:p w14:paraId="794B2D89" w14:textId="1E935F65" w:rsidR="00004218" w:rsidRPr="007E22BD" w:rsidRDefault="00004218" w:rsidP="00004218">
            <w:pPr>
              <w:jc w:val="both"/>
              <w:rPr>
                <w:rFonts w:asciiTheme="majorHAnsi" w:hAnsiTheme="majorHAnsi" w:cstheme="majorHAnsi"/>
              </w:rPr>
            </w:pPr>
            <w:r w:rsidRPr="00003C22">
              <w:rPr>
                <w:rFonts w:asciiTheme="majorHAnsi" w:hAnsiTheme="majorHAnsi" w:cstheme="majorHAnsi"/>
              </w:rPr>
              <w:t>Implement working practices that avoid or minimise aerial emissions. Dust suppression measures should be implemented if working in dry weather.</w:t>
            </w:r>
          </w:p>
        </w:tc>
        <w:tc>
          <w:tcPr>
            <w:tcW w:w="2835" w:type="dxa"/>
            <w:shd w:val="clear" w:color="auto" w:fill="E2EFD9" w:themeFill="accent6" w:themeFillTint="33"/>
          </w:tcPr>
          <w:p w14:paraId="541EE6AB" w14:textId="77777777" w:rsidR="00004218" w:rsidRDefault="00004218" w:rsidP="00004218">
            <w:r w:rsidRPr="00B11DAE">
              <w:t>Network Rail/Alun Griffiths Contractor</w:t>
            </w:r>
          </w:p>
        </w:tc>
      </w:tr>
      <w:tr w:rsidR="00004218" w:rsidRPr="009E14D5" w14:paraId="3F7C5262" w14:textId="77777777" w:rsidTr="00B859A5">
        <w:tc>
          <w:tcPr>
            <w:tcW w:w="1696" w:type="dxa"/>
            <w:vMerge/>
            <w:shd w:val="clear" w:color="auto" w:fill="E2EFD9" w:themeFill="accent6" w:themeFillTint="33"/>
          </w:tcPr>
          <w:p w14:paraId="254BED5E" w14:textId="77777777" w:rsidR="00004218" w:rsidRDefault="00004218" w:rsidP="00004218"/>
        </w:tc>
        <w:tc>
          <w:tcPr>
            <w:tcW w:w="10632" w:type="dxa"/>
            <w:shd w:val="clear" w:color="auto" w:fill="E2EFD9" w:themeFill="accent6" w:themeFillTint="33"/>
          </w:tcPr>
          <w:p w14:paraId="7C839AD8" w14:textId="77777777" w:rsidR="00004218" w:rsidRDefault="00004218" w:rsidP="00004218">
            <w:pPr>
              <w:jc w:val="both"/>
            </w:pPr>
            <w:r>
              <w:t>To safeguard the sensitive beach area, the contractor must adhere to the conditions and recommendations listed in the Marine Licence.</w:t>
            </w:r>
          </w:p>
          <w:p w14:paraId="5FD85218" w14:textId="77777777" w:rsidR="00004218" w:rsidRDefault="00004218" w:rsidP="00004218">
            <w:pPr>
              <w:jc w:val="both"/>
            </w:pPr>
          </w:p>
          <w:p w14:paraId="08D245DA" w14:textId="77777777" w:rsidR="00004218" w:rsidRDefault="00004218" w:rsidP="00004218">
            <w:pPr>
              <w:jc w:val="both"/>
            </w:pPr>
            <w:r w:rsidRPr="00BC381A">
              <w:t xml:space="preserve">The area of the works will be protected from pollution incidents by adhering </w:t>
            </w:r>
            <w:r>
              <w:t xml:space="preserve">to </w:t>
            </w:r>
            <w:r w:rsidRPr="00BC381A">
              <w:t>GPP 5 Works and Maintenance in or near water.</w:t>
            </w:r>
          </w:p>
          <w:p w14:paraId="05CE7B97" w14:textId="77777777" w:rsidR="00004218" w:rsidRDefault="00004218" w:rsidP="00004218">
            <w:pPr>
              <w:jc w:val="both"/>
            </w:pPr>
            <w:r w:rsidRPr="00537262">
              <w:t>Should any of the protected species discussed in this report be observed on site during the proposed works, works should cease and an ecologist contacted for support.</w:t>
            </w:r>
          </w:p>
          <w:p w14:paraId="5D67F698" w14:textId="77777777" w:rsidR="00004218" w:rsidRDefault="00004218" w:rsidP="00004218">
            <w:pPr>
              <w:jc w:val="both"/>
            </w:pPr>
          </w:p>
          <w:p w14:paraId="33AFD0D8" w14:textId="786BFB88" w:rsidR="00004218" w:rsidRPr="007E22BD" w:rsidRDefault="00004218" w:rsidP="00004218">
            <w:pPr>
              <w:jc w:val="both"/>
              <w:rPr>
                <w:rFonts w:asciiTheme="majorHAnsi" w:hAnsiTheme="majorHAnsi" w:cstheme="majorHAnsi"/>
              </w:rPr>
            </w:pPr>
            <w:r>
              <w:t>Contractor to provide a pollution prevention plan.</w:t>
            </w:r>
          </w:p>
        </w:tc>
        <w:tc>
          <w:tcPr>
            <w:tcW w:w="2835" w:type="dxa"/>
            <w:shd w:val="clear" w:color="auto" w:fill="E2EFD9" w:themeFill="accent6" w:themeFillTint="33"/>
          </w:tcPr>
          <w:p w14:paraId="7AEBB499" w14:textId="77777777" w:rsidR="00004218" w:rsidRDefault="00004218" w:rsidP="00004218">
            <w:r w:rsidRPr="00B11DAE">
              <w:t>Network Rail/Alun Griffiths Contractor</w:t>
            </w:r>
          </w:p>
        </w:tc>
      </w:tr>
      <w:tr w:rsidR="00004218" w:rsidRPr="009E14D5" w14:paraId="58F436B5" w14:textId="77777777" w:rsidTr="00B859A5">
        <w:tc>
          <w:tcPr>
            <w:tcW w:w="1696" w:type="dxa"/>
            <w:shd w:val="clear" w:color="auto" w:fill="E2EFD9" w:themeFill="accent6" w:themeFillTint="33"/>
          </w:tcPr>
          <w:p w14:paraId="1F715CBC" w14:textId="77777777" w:rsidR="00004218" w:rsidRDefault="00004218" w:rsidP="00004218"/>
        </w:tc>
        <w:tc>
          <w:tcPr>
            <w:tcW w:w="10632" w:type="dxa"/>
            <w:shd w:val="clear" w:color="auto" w:fill="E2EFD9" w:themeFill="accent6" w:themeFillTint="33"/>
          </w:tcPr>
          <w:p w14:paraId="56F980CA" w14:textId="77777777" w:rsidR="00004218" w:rsidRPr="00605692" w:rsidRDefault="00004218" w:rsidP="00004218">
            <w:pPr>
              <w:jc w:val="both"/>
            </w:pPr>
            <w:r w:rsidRPr="00605692">
              <w:t>As the works is within</w:t>
            </w:r>
            <w:r>
              <w:t xml:space="preserve"> adjacent to Y </w:t>
            </w:r>
            <w:r w:rsidRPr="00605692">
              <w:t xml:space="preserve">Fenai a Bae Conwy Special Area of Conservation (SAC) </w:t>
            </w:r>
            <w:r>
              <w:t xml:space="preserve">within the first 310m and is 98m from </w:t>
            </w:r>
            <w:r w:rsidRPr="00605692">
              <w:t>Liverpool Bay SAC</w:t>
            </w:r>
            <w:r>
              <w:t xml:space="preserve"> and SPA a stage 1 screening should be completed. Works in or near </w:t>
            </w:r>
            <w:r>
              <w:lastRenderedPageBreak/>
              <w:t xml:space="preserve">Liverpool Bay should be avoided during October to February. All impacts on International Sites will be considered in the HRA. </w:t>
            </w:r>
          </w:p>
          <w:p w14:paraId="3CCEA8E3" w14:textId="77777777" w:rsidR="00004218" w:rsidRPr="00004218" w:rsidRDefault="00004218" w:rsidP="00004218">
            <w:r w:rsidRPr="00004218">
              <w:t>Section 28h assent for work within the SSSI will need to be applied for</w:t>
            </w:r>
            <w:r>
              <w:t xml:space="preserve"> from NRW</w:t>
            </w:r>
            <w:r w:rsidRPr="00004218">
              <w:t xml:space="preserve">. </w:t>
            </w:r>
          </w:p>
          <w:p w14:paraId="10D3C80B" w14:textId="4414D1BA" w:rsidR="00004218" w:rsidRDefault="00004218" w:rsidP="00004218">
            <w:pPr>
              <w:jc w:val="both"/>
              <w:rPr>
                <w:rFonts w:asciiTheme="majorHAnsi" w:hAnsiTheme="majorHAnsi" w:cstheme="majorHAnsi"/>
              </w:rPr>
            </w:pPr>
          </w:p>
        </w:tc>
        <w:tc>
          <w:tcPr>
            <w:tcW w:w="2835" w:type="dxa"/>
            <w:shd w:val="clear" w:color="auto" w:fill="E2EFD9" w:themeFill="accent6" w:themeFillTint="33"/>
          </w:tcPr>
          <w:p w14:paraId="27ADFDF4" w14:textId="77777777" w:rsidR="00004218" w:rsidRPr="00B11DAE" w:rsidRDefault="00004218" w:rsidP="00004218">
            <w:r w:rsidRPr="00B11DAE">
              <w:lastRenderedPageBreak/>
              <w:t>Network Rail/Alun Griffiths Contractor</w:t>
            </w:r>
          </w:p>
        </w:tc>
      </w:tr>
      <w:tr w:rsidR="00004218" w:rsidRPr="009E14D5" w14:paraId="2349E3F3" w14:textId="77777777" w:rsidTr="00B859A5">
        <w:tc>
          <w:tcPr>
            <w:tcW w:w="1696" w:type="dxa"/>
            <w:shd w:val="clear" w:color="auto" w:fill="E2EFD9" w:themeFill="accent6" w:themeFillTint="33"/>
          </w:tcPr>
          <w:p w14:paraId="2BE39905" w14:textId="77777777" w:rsidR="00004218" w:rsidRDefault="00004218" w:rsidP="00004218"/>
        </w:tc>
        <w:tc>
          <w:tcPr>
            <w:tcW w:w="10632" w:type="dxa"/>
            <w:shd w:val="clear" w:color="auto" w:fill="E2EFD9" w:themeFill="accent6" w:themeFillTint="33"/>
          </w:tcPr>
          <w:p w14:paraId="194A5E40" w14:textId="1CB517DF" w:rsidR="00D0606F" w:rsidRPr="00EA7995" w:rsidRDefault="00D0606F" w:rsidP="00D0606F">
            <w:r w:rsidRPr="00EA7995">
              <w:t>Retain and re-use site-won materials identified during the design and tender stages.</w:t>
            </w:r>
          </w:p>
          <w:p w14:paraId="30E1C73D" w14:textId="7BD6D94F" w:rsidR="00D0606F" w:rsidRPr="00EA7995" w:rsidRDefault="00D0606F" w:rsidP="00D0606F">
            <w:r w:rsidRPr="00EA7995">
              <w:t>Dispose of any surplus materials to a suitably licensed waste facility and retain all relevant transfer</w:t>
            </w:r>
            <w:r>
              <w:t xml:space="preserve"> </w:t>
            </w:r>
            <w:r w:rsidRPr="00EA7995">
              <w:t xml:space="preserve">             documentation.</w:t>
            </w:r>
          </w:p>
          <w:p w14:paraId="60A53DAF" w14:textId="77777777" w:rsidR="00D0606F" w:rsidRPr="00EA7995" w:rsidRDefault="00D0606F" w:rsidP="00D0606F"/>
          <w:p w14:paraId="50FFE56C" w14:textId="745080A9" w:rsidR="00004218" w:rsidRDefault="00004218" w:rsidP="00004218">
            <w:pPr>
              <w:jc w:val="both"/>
              <w:rPr>
                <w:rFonts w:asciiTheme="majorHAnsi" w:hAnsiTheme="majorHAnsi" w:cstheme="majorHAnsi"/>
              </w:rPr>
            </w:pPr>
          </w:p>
        </w:tc>
        <w:tc>
          <w:tcPr>
            <w:tcW w:w="2835" w:type="dxa"/>
            <w:shd w:val="clear" w:color="auto" w:fill="E2EFD9" w:themeFill="accent6" w:themeFillTint="33"/>
          </w:tcPr>
          <w:p w14:paraId="041135CE" w14:textId="77777777" w:rsidR="00004218" w:rsidRPr="00B11DAE" w:rsidRDefault="00004218" w:rsidP="00004218">
            <w:r w:rsidRPr="00A174F9">
              <w:t>Network Rail/Alun Griffiths Contractor</w:t>
            </w:r>
          </w:p>
        </w:tc>
      </w:tr>
    </w:tbl>
    <w:p w14:paraId="64BA9906" w14:textId="77777777" w:rsidR="007350B7" w:rsidRDefault="007350B7" w:rsidP="006A6F0D">
      <w:pPr>
        <w:sectPr w:rsidR="007350B7" w:rsidSect="00866C8C">
          <w:pgSz w:w="16838" w:h="11906" w:orient="landscape" w:code="9"/>
          <w:pgMar w:top="720" w:right="720" w:bottom="720" w:left="720" w:header="567" w:footer="567" w:gutter="0"/>
          <w:cols w:space="708"/>
          <w:docGrid w:linePitch="360"/>
        </w:sectPr>
      </w:pPr>
    </w:p>
    <w:p w14:paraId="658D5A69" w14:textId="77777777" w:rsidR="0089418D" w:rsidRDefault="00915959" w:rsidP="006A1203">
      <w:pPr>
        <w:pStyle w:val="Heading1"/>
      </w:pPr>
      <w:bookmarkStart w:id="19" w:name="_Toc49428312"/>
      <w:r>
        <w:lastRenderedPageBreak/>
        <w:t>Appendix</w:t>
      </w:r>
      <w:bookmarkEnd w:id="19"/>
    </w:p>
    <w:p w14:paraId="7AD2692C" w14:textId="4A3F855E" w:rsidR="00915959" w:rsidRDefault="00915959" w:rsidP="00915959"/>
    <w:p w14:paraId="7519C6ED" w14:textId="77777777" w:rsidR="00915959" w:rsidRPr="00915959" w:rsidRDefault="00915959" w:rsidP="00915959">
      <w:r w:rsidRPr="00032280">
        <w:rPr>
          <w:b/>
        </w:rPr>
        <w:t>Figure 1</w:t>
      </w:r>
      <w:r>
        <w:t xml:space="preserve"> - Protected Sites Map and Location Map</w:t>
      </w:r>
    </w:p>
    <w:p w14:paraId="78F15B5E" w14:textId="77777777" w:rsidR="003045A1" w:rsidRPr="00032280" w:rsidRDefault="00915959" w:rsidP="0089418D">
      <w:pPr>
        <w:tabs>
          <w:tab w:val="left" w:pos="825"/>
        </w:tabs>
        <w:rPr>
          <w:b/>
        </w:rPr>
      </w:pPr>
      <w:r w:rsidRPr="00032280">
        <w:rPr>
          <w:b/>
        </w:rPr>
        <w:t>Photographs</w:t>
      </w:r>
    </w:p>
    <w:tbl>
      <w:tblPr>
        <w:tblStyle w:val="TableGrid"/>
        <w:tblW w:w="0" w:type="auto"/>
        <w:tblLook w:val="04A0" w:firstRow="1" w:lastRow="0" w:firstColumn="1" w:lastColumn="0" w:noHBand="0" w:noVBand="1"/>
      </w:tblPr>
      <w:tblGrid>
        <w:gridCol w:w="4830"/>
        <w:gridCol w:w="5825"/>
      </w:tblGrid>
      <w:tr w:rsidR="006978FA" w14:paraId="61DA807D" w14:textId="77777777" w:rsidTr="00915959">
        <w:tc>
          <w:tcPr>
            <w:tcW w:w="6974" w:type="dxa"/>
          </w:tcPr>
          <w:p w14:paraId="5E4B2D4B" w14:textId="48AA3111" w:rsidR="00915959" w:rsidRDefault="0057314F" w:rsidP="0089418D">
            <w:pPr>
              <w:tabs>
                <w:tab w:val="left" w:pos="825"/>
              </w:tabs>
            </w:pPr>
            <w:r w:rsidRPr="0057314F">
              <w:rPr>
                <w:noProof/>
              </w:rPr>
              <w:drawing>
                <wp:inline distT="0" distB="0" distL="0" distR="0" wp14:anchorId="6372364A" wp14:editId="424756E4">
                  <wp:extent cx="4077320" cy="3058933"/>
                  <wp:effectExtent l="0" t="5398" r="0" b="0"/>
                  <wp:docPr id="2" name="Picture 2" descr="\\ygc.gwynedd.gov.uk@SSL\DavWWWRoot\pd\r6\7435\EI - Environmental Information\LLuniau\ArcGISApp_1597670332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gc.gwynedd.gov.uk@SSL\DavWWWRoot\pd\r6\7435\EI - Environmental Information\LLuniau\ArcGISApp_159767033222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4081582" cy="3062130"/>
                          </a:xfrm>
                          <a:prstGeom prst="rect">
                            <a:avLst/>
                          </a:prstGeom>
                          <a:noFill/>
                          <a:ln>
                            <a:noFill/>
                          </a:ln>
                        </pic:spPr>
                      </pic:pic>
                    </a:graphicData>
                  </a:graphic>
                </wp:inline>
              </w:drawing>
            </w:r>
          </w:p>
          <w:p w14:paraId="051571BD" w14:textId="51AABF00" w:rsidR="00915959" w:rsidRDefault="00915959" w:rsidP="00F64AE8">
            <w:pPr>
              <w:tabs>
                <w:tab w:val="left" w:pos="825"/>
              </w:tabs>
            </w:pPr>
            <w:r w:rsidRPr="004B5160">
              <w:rPr>
                <w:b/>
              </w:rPr>
              <w:t>Site Photographs No 1</w:t>
            </w:r>
            <w:r>
              <w:t xml:space="preserve"> – View of </w:t>
            </w:r>
            <w:r w:rsidR="0057314F">
              <w:t>void on Llanfairfechan sea wall</w:t>
            </w:r>
            <w:r w:rsidR="007D70CC">
              <w:t>.</w:t>
            </w:r>
            <w:r>
              <w:t xml:space="preserve"> </w:t>
            </w:r>
          </w:p>
        </w:tc>
        <w:tc>
          <w:tcPr>
            <w:tcW w:w="6974" w:type="dxa"/>
          </w:tcPr>
          <w:p w14:paraId="22B90AD2" w14:textId="347F097B" w:rsidR="00915959" w:rsidRDefault="00F64AE8" w:rsidP="0089418D">
            <w:pPr>
              <w:tabs>
                <w:tab w:val="left" w:pos="825"/>
              </w:tabs>
            </w:pPr>
            <w:r w:rsidRPr="00F64AE8">
              <w:rPr>
                <w:noProof/>
              </w:rPr>
              <w:drawing>
                <wp:inline distT="0" distB="0" distL="0" distR="0" wp14:anchorId="4F8A1E15" wp14:editId="45DD3C26">
                  <wp:extent cx="4523670" cy="3393799"/>
                  <wp:effectExtent l="0" t="0" r="0" b="0"/>
                  <wp:docPr id="11" name="Picture 11" descr="\\ygc.gwynedd.gov.uk@SSL\DavWWWRoot\pd\r6\7435\EI - Environmental Information\LLuniau\ArcGISApp_1597670502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gc.gwynedd.gov.uk@SSL\DavWWWRoot\pd\r6\7435\EI - Environmental Information\LLuniau\ArcGISApp_159767050211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35779" cy="3402883"/>
                          </a:xfrm>
                          <a:prstGeom prst="rect">
                            <a:avLst/>
                          </a:prstGeom>
                          <a:noFill/>
                          <a:ln>
                            <a:noFill/>
                          </a:ln>
                        </pic:spPr>
                      </pic:pic>
                    </a:graphicData>
                  </a:graphic>
                </wp:inline>
              </w:drawing>
            </w:r>
          </w:p>
          <w:p w14:paraId="2FE0E5BE" w14:textId="5D1DC8BF" w:rsidR="00915959" w:rsidRDefault="00915959" w:rsidP="00F64AE8">
            <w:pPr>
              <w:tabs>
                <w:tab w:val="left" w:pos="825"/>
              </w:tabs>
            </w:pPr>
            <w:r w:rsidRPr="004B5160">
              <w:rPr>
                <w:b/>
              </w:rPr>
              <w:t>Site Photograph No 2</w:t>
            </w:r>
            <w:r>
              <w:t xml:space="preserve"> – View of</w:t>
            </w:r>
            <w:r w:rsidR="00B36E99">
              <w:t xml:space="preserve"> </w:t>
            </w:r>
            <w:r w:rsidR="00F64AE8">
              <w:t xml:space="preserve">track where concrete wagon will deliver the concrete to be pumped in to voids. </w:t>
            </w:r>
            <w:r w:rsidR="00B36E99">
              <w:t xml:space="preserve"> </w:t>
            </w:r>
            <w:r>
              <w:t xml:space="preserve"> </w:t>
            </w:r>
          </w:p>
        </w:tc>
      </w:tr>
      <w:tr w:rsidR="006978FA" w14:paraId="70BA91F6" w14:textId="77777777" w:rsidTr="00915959">
        <w:tc>
          <w:tcPr>
            <w:tcW w:w="6974" w:type="dxa"/>
          </w:tcPr>
          <w:p w14:paraId="16802CC8" w14:textId="3F6EB1AF" w:rsidR="008A5692" w:rsidRDefault="00F64AE8" w:rsidP="0089418D">
            <w:pPr>
              <w:tabs>
                <w:tab w:val="left" w:pos="825"/>
              </w:tabs>
            </w:pPr>
            <w:r w:rsidRPr="00F64AE8">
              <w:rPr>
                <w:noProof/>
              </w:rPr>
              <w:lastRenderedPageBreak/>
              <w:drawing>
                <wp:inline distT="0" distB="0" distL="0" distR="0" wp14:anchorId="498ECD4E" wp14:editId="5359570B">
                  <wp:extent cx="3721210" cy="2789089"/>
                  <wp:effectExtent l="0" t="0" r="0" b="0"/>
                  <wp:docPr id="12" name="Picture 12" descr="\\ygc.gwynedd.gov.uk@SSL\DavWWWRoot\pd\r6\7435\EI - Environmental Information\llun vo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gc.gwynedd.gov.uk@SSL\DavWWWRoot\pd\r6\7435\EI - Environmental Information\llun void.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28310" cy="2794410"/>
                          </a:xfrm>
                          <a:prstGeom prst="rect">
                            <a:avLst/>
                          </a:prstGeom>
                          <a:noFill/>
                          <a:ln>
                            <a:noFill/>
                          </a:ln>
                        </pic:spPr>
                      </pic:pic>
                    </a:graphicData>
                  </a:graphic>
                </wp:inline>
              </w:drawing>
            </w:r>
          </w:p>
          <w:p w14:paraId="4E42A150" w14:textId="04A10EA0" w:rsidR="004B5771" w:rsidRDefault="004B5771" w:rsidP="002F3011">
            <w:pPr>
              <w:tabs>
                <w:tab w:val="left" w:pos="825"/>
              </w:tabs>
            </w:pPr>
            <w:r w:rsidRPr="004B5160">
              <w:rPr>
                <w:b/>
              </w:rPr>
              <w:t>Site Photograph No 3</w:t>
            </w:r>
            <w:r>
              <w:t xml:space="preserve"> </w:t>
            </w:r>
            <w:r w:rsidR="00DC7F85">
              <w:t xml:space="preserve">- </w:t>
            </w:r>
            <w:r w:rsidR="002F3011">
              <w:t>Showing voids on sea wall toe.</w:t>
            </w:r>
            <w:r>
              <w:t xml:space="preserve"> </w:t>
            </w:r>
          </w:p>
        </w:tc>
        <w:tc>
          <w:tcPr>
            <w:tcW w:w="6974" w:type="dxa"/>
          </w:tcPr>
          <w:p w14:paraId="6D335DCA" w14:textId="42EF59C9" w:rsidR="004B5771" w:rsidRDefault="00DC7F85" w:rsidP="0089418D">
            <w:pPr>
              <w:tabs>
                <w:tab w:val="left" w:pos="825"/>
              </w:tabs>
            </w:pPr>
            <w:r>
              <w:rPr>
                <w:noProof/>
              </w:rPr>
              <w:drawing>
                <wp:inline distT="0" distB="0" distL="0" distR="0" wp14:anchorId="73545B0B" wp14:editId="256D27A6">
                  <wp:extent cx="3200400" cy="33242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00400" cy="3324225"/>
                          </a:xfrm>
                          <a:prstGeom prst="rect">
                            <a:avLst/>
                          </a:prstGeom>
                        </pic:spPr>
                      </pic:pic>
                    </a:graphicData>
                  </a:graphic>
                </wp:inline>
              </w:drawing>
            </w:r>
          </w:p>
          <w:p w14:paraId="66A20584" w14:textId="3DC4E351" w:rsidR="008A5692" w:rsidRDefault="004B5771" w:rsidP="00DC7F85">
            <w:pPr>
              <w:tabs>
                <w:tab w:val="left" w:pos="825"/>
              </w:tabs>
            </w:pPr>
            <w:r w:rsidRPr="004B5160">
              <w:rPr>
                <w:b/>
              </w:rPr>
              <w:t>Site Photograph No 4</w:t>
            </w:r>
            <w:r w:rsidR="00DC7F85">
              <w:rPr>
                <w:b/>
              </w:rPr>
              <w:t xml:space="preserve"> - </w:t>
            </w:r>
            <w:r w:rsidR="00DC7F85" w:rsidRPr="00DC7F85">
              <w:t>View of revetment apron.</w:t>
            </w:r>
            <w:r w:rsidR="00DC7F85">
              <w:rPr>
                <w:b/>
              </w:rPr>
              <w:t xml:space="preserve"> </w:t>
            </w:r>
          </w:p>
        </w:tc>
      </w:tr>
    </w:tbl>
    <w:p w14:paraId="407E719E" w14:textId="5ECAAE2B" w:rsidR="00915959" w:rsidRDefault="00915959" w:rsidP="0089418D">
      <w:pPr>
        <w:tabs>
          <w:tab w:val="left" w:pos="825"/>
        </w:tabs>
      </w:pPr>
    </w:p>
    <w:p w14:paraId="2093B781" w14:textId="77777777" w:rsidR="00550F1F" w:rsidRDefault="00550F1F" w:rsidP="0089418D">
      <w:pPr>
        <w:tabs>
          <w:tab w:val="left" w:pos="825"/>
        </w:tabs>
        <w:sectPr w:rsidR="00550F1F">
          <w:pgSz w:w="11909" w:h="16838"/>
          <w:pgMar w:top="520" w:right="586" w:bottom="179" w:left="658" w:header="720" w:footer="720" w:gutter="0"/>
          <w:cols w:space="720"/>
        </w:sectPr>
      </w:pPr>
    </w:p>
    <w:p w14:paraId="208891B9" w14:textId="2B02AC2B" w:rsidR="00BD2FB6" w:rsidRDefault="00BD2FB6" w:rsidP="0089418D">
      <w:pPr>
        <w:tabs>
          <w:tab w:val="left" w:pos="825"/>
        </w:tabs>
      </w:pPr>
    </w:p>
    <w:p w14:paraId="6FC6B0EE" w14:textId="53CD35E1" w:rsidR="0096718A" w:rsidRDefault="00314EAD" w:rsidP="00550F1F">
      <w:pPr>
        <w:tabs>
          <w:tab w:val="left" w:pos="825"/>
        </w:tabs>
        <w:jc w:val="center"/>
      </w:pPr>
      <w:r>
        <w:rPr>
          <w:noProof/>
        </w:rPr>
        <w:drawing>
          <wp:inline distT="0" distB="0" distL="0" distR="0" wp14:anchorId="0298D787" wp14:editId="6796DF4C">
            <wp:extent cx="8022300" cy="5708508"/>
            <wp:effectExtent l="0" t="0" r="0" b="69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044623" cy="5724392"/>
                    </a:xfrm>
                    <a:prstGeom prst="rect">
                      <a:avLst/>
                    </a:prstGeom>
                  </pic:spPr>
                </pic:pic>
              </a:graphicData>
            </a:graphic>
          </wp:inline>
        </w:drawing>
      </w:r>
    </w:p>
    <w:p w14:paraId="08464CFA" w14:textId="77777777" w:rsidR="00BD2FB6" w:rsidRDefault="00BD2FB6" w:rsidP="0089418D">
      <w:pPr>
        <w:tabs>
          <w:tab w:val="left" w:pos="825"/>
        </w:tabs>
      </w:pPr>
    </w:p>
    <w:p w14:paraId="3488783D" w14:textId="77777777" w:rsidR="00550F1F" w:rsidRDefault="00550F1F" w:rsidP="00550F1F">
      <w:pPr>
        <w:tabs>
          <w:tab w:val="left" w:pos="825"/>
        </w:tabs>
        <w:jc w:val="center"/>
        <w:sectPr w:rsidR="00550F1F" w:rsidSect="00550F1F">
          <w:pgSz w:w="16838" w:h="11909" w:orient="landscape"/>
          <w:pgMar w:top="658" w:right="522" w:bottom="584" w:left="181" w:header="720" w:footer="720" w:gutter="0"/>
          <w:cols w:space="720"/>
        </w:sectPr>
      </w:pPr>
      <w:r w:rsidRPr="00550F1F">
        <w:rPr>
          <w:b/>
        </w:rPr>
        <w:t>Figure 1</w:t>
      </w:r>
      <w:r>
        <w:t xml:space="preserve"> – Site location and protected sites map</w:t>
      </w:r>
    </w:p>
    <w:p w14:paraId="5C6A16DE" w14:textId="706790F1" w:rsidR="00DC7F85" w:rsidRPr="00550F1F" w:rsidRDefault="00DC7F85" w:rsidP="0089418D">
      <w:pPr>
        <w:tabs>
          <w:tab w:val="left" w:pos="825"/>
        </w:tabs>
        <w:rPr>
          <w:b/>
        </w:rPr>
      </w:pPr>
      <w:r w:rsidRPr="00550F1F">
        <w:rPr>
          <w:b/>
        </w:rPr>
        <w:lastRenderedPageBreak/>
        <w:t>Contractor Method Statement</w:t>
      </w:r>
    </w:p>
    <w:tbl>
      <w:tblPr>
        <w:tblW w:w="0" w:type="auto"/>
        <w:tblLayout w:type="fixed"/>
        <w:tblCellMar>
          <w:left w:w="0" w:type="dxa"/>
          <w:right w:w="0" w:type="dxa"/>
        </w:tblCellMar>
        <w:tblLook w:val="0000" w:firstRow="0" w:lastRow="0" w:firstColumn="0" w:lastColumn="0" w:noHBand="0" w:noVBand="0"/>
      </w:tblPr>
      <w:tblGrid>
        <w:gridCol w:w="2889"/>
        <w:gridCol w:w="6096"/>
        <w:gridCol w:w="1666"/>
      </w:tblGrid>
      <w:tr w:rsidR="00DC7F85" w14:paraId="212CCA6F" w14:textId="77777777" w:rsidTr="004713FB">
        <w:trPr>
          <w:trHeight w:hRule="exact" w:val="687"/>
        </w:trPr>
        <w:tc>
          <w:tcPr>
            <w:tcW w:w="2889" w:type="dxa"/>
            <w:vMerge w:val="restart"/>
            <w:tcBorders>
              <w:top w:val="none" w:sz="0" w:space="0" w:color="000000"/>
              <w:left w:val="none" w:sz="0" w:space="0" w:color="000000"/>
              <w:bottom w:val="single" w:sz="0" w:space="0" w:color="000000"/>
              <w:right w:val="single" w:sz="5" w:space="0" w:color="000000"/>
            </w:tcBorders>
          </w:tcPr>
          <w:p w14:paraId="11AD15B5" w14:textId="77777777" w:rsidR="00DC7F85" w:rsidRDefault="00DC7F85" w:rsidP="004713FB">
            <w:pPr>
              <w:ind w:left="14"/>
              <w:jc w:val="center"/>
              <w:textAlignment w:val="baseline"/>
            </w:pPr>
            <w:r>
              <w:rPr>
                <w:noProof/>
              </w:rPr>
              <w:drawing>
                <wp:inline distT="0" distB="0" distL="0" distR="0" wp14:anchorId="562D2457" wp14:editId="22015834">
                  <wp:extent cx="1825625" cy="807720"/>
                  <wp:effectExtent l="0" t="0" r="0" b="0"/>
                  <wp:docPr id="29" name="Picture"/>
                  <wp:cNvGraphicFramePr/>
                  <a:graphic xmlns:a="http://schemas.openxmlformats.org/drawingml/2006/main">
                    <a:graphicData uri="http://schemas.openxmlformats.org/drawingml/2006/picture">
                      <pic:pic xmlns:pic="http://schemas.openxmlformats.org/drawingml/2006/picture">
                        <pic:nvPicPr>
                          <pic:cNvPr id="1" name="Picture"/>
                          <pic:cNvPicPr preferRelativeResize="0"/>
                        </pic:nvPicPr>
                        <pic:blipFill>
                          <a:blip r:embed="rId19"/>
                          <a:stretch>
                            <a:fillRect/>
                          </a:stretch>
                        </pic:blipFill>
                        <pic:spPr>
                          <a:xfrm>
                            <a:off x="0" y="0"/>
                            <a:ext cx="1825625" cy="807720"/>
                          </a:xfrm>
                          <a:prstGeom prst="rect">
                            <a:avLst/>
                          </a:prstGeom>
                        </pic:spPr>
                      </pic:pic>
                    </a:graphicData>
                  </a:graphic>
                </wp:inline>
              </w:drawing>
            </w:r>
          </w:p>
        </w:tc>
        <w:tc>
          <w:tcPr>
            <w:tcW w:w="6096" w:type="dxa"/>
            <w:tcBorders>
              <w:top w:val="single" w:sz="5" w:space="0" w:color="000000"/>
              <w:left w:val="single" w:sz="5" w:space="0" w:color="000000"/>
              <w:bottom w:val="single" w:sz="5" w:space="0" w:color="000000"/>
              <w:right w:val="single" w:sz="5" w:space="0" w:color="000000"/>
            </w:tcBorders>
            <w:vAlign w:val="center"/>
          </w:tcPr>
          <w:p w14:paraId="38266FF6" w14:textId="77777777" w:rsidR="00DC7F85" w:rsidRDefault="00DC7F85" w:rsidP="004713FB">
            <w:pPr>
              <w:spacing w:before="203" w:after="187" w:line="287" w:lineRule="exact"/>
              <w:jc w:val="center"/>
              <w:textAlignment w:val="baseline"/>
              <w:rPr>
                <w:rFonts w:ascii="Calibri" w:eastAsia="Calibri" w:hAnsi="Calibri"/>
                <w:b/>
                <w:color w:val="000000"/>
                <w:sz w:val="28"/>
              </w:rPr>
            </w:pPr>
            <w:r>
              <w:rPr>
                <w:rFonts w:ascii="Calibri" w:eastAsia="Calibri" w:hAnsi="Calibri"/>
                <w:b/>
                <w:color w:val="000000"/>
                <w:sz w:val="28"/>
                <w:lang w:val="en-US"/>
              </w:rPr>
              <w:t>Alun Griffiths (Contractors) Ltd</w:t>
            </w:r>
          </w:p>
        </w:tc>
        <w:tc>
          <w:tcPr>
            <w:tcW w:w="1666" w:type="dxa"/>
            <w:vMerge w:val="restart"/>
            <w:tcBorders>
              <w:top w:val="single" w:sz="5" w:space="0" w:color="000000"/>
              <w:left w:val="single" w:sz="5" w:space="0" w:color="000000"/>
              <w:bottom w:val="single" w:sz="0" w:space="0" w:color="000000"/>
              <w:right w:val="single" w:sz="5" w:space="0" w:color="000000"/>
            </w:tcBorders>
            <w:vAlign w:val="center"/>
          </w:tcPr>
          <w:p w14:paraId="35A1F47A" w14:textId="77777777" w:rsidR="00DC7F85" w:rsidRDefault="00DC7F85" w:rsidP="004713FB">
            <w:pPr>
              <w:spacing w:before="491" w:after="489" w:line="287" w:lineRule="exact"/>
              <w:jc w:val="center"/>
              <w:textAlignment w:val="baseline"/>
              <w:rPr>
                <w:rFonts w:ascii="Calibri" w:eastAsia="Calibri" w:hAnsi="Calibri"/>
                <w:b/>
                <w:color w:val="000000"/>
                <w:sz w:val="28"/>
              </w:rPr>
            </w:pPr>
            <w:r>
              <w:rPr>
                <w:rFonts w:ascii="Calibri" w:eastAsia="Calibri" w:hAnsi="Calibri"/>
                <w:b/>
                <w:color w:val="000000"/>
                <w:sz w:val="28"/>
                <w:lang w:val="en-US"/>
              </w:rPr>
              <w:t>AGR-F000</w:t>
            </w:r>
          </w:p>
        </w:tc>
      </w:tr>
      <w:tr w:rsidR="00DC7F85" w14:paraId="650C8934" w14:textId="77777777" w:rsidTr="004713FB">
        <w:trPr>
          <w:trHeight w:hRule="exact" w:val="585"/>
        </w:trPr>
        <w:tc>
          <w:tcPr>
            <w:tcW w:w="2889" w:type="dxa"/>
            <w:vMerge/>
            <w:tcBorders>
              <w:top w:val="single" w:sz="0" w:space="0" w:color="000000"/>
              <w:left w:val="none" w:sz="0" w:space="0" w:color="000000"/>
              <w:bottom w:val="none" w:sz="0" w:space="0" w:color="000000"/>
              <w:right w:val="single" w:sz="5" w:space="0" w:color="000000"/>
            </w:tcBorders>
          </w:tcPr>
          <w:p w14:paraId="4E5EBD32" w14:textId="77777777" w:rsidR="00DC7F85" w:rsidRDefault="00DC7F85" w:rsidP="004713FB"/>
        </w:tc>
        <w:tc>
          <w:tcPr>
            <w:tcW w:w="6096" w:type="dxa"/>
            <w:tcBorders>
              <w:top w:val="single" w:sz="5" w:space="0" w:color="000000"/>
              <w:left w:val="single" w:sz="5" w:space="0" w:color="000000"/>
              <w:bottom w:val="single" w:sz="5" w:space="0" w:color="000000"/>
              <w:right w:val="single" w:sz="5" w:space="0" w:color="000000"/>
            </w:tcBorders>
            <w:vAlign w:val="center"/>
          </w:tcPr>
          <w:p w14:paraId="238CFBD6" w14:textId="77777777" w:rsidR="00DC7F85" w:rsidRDefault="00DC7F85" w:rsidP="004713FB">
            <w:pPr>
              <w:spacing w:before="154" w:after="139" w:line="287" w:lineRule="exact"/>
              <w:jc w:val="center"/>
              <w:textAlignment w:val="baseline"/>
              <w:rPr>
                <w:rFonts w:ascii="Calibri" w:eastAsia="Calibri" w:hAnsi="Calibri"/>
                <w:b/>
                <w:color w:val="000000"/>
                <w:sz w:val="28"/>
              </w:rPr>
            </w:pPr>
            <w:r>
              <w:rPr>
                <w:rFonts w:ascii="Calibri" w:eastAsia="Calibri" w:hAnsi="Calibri"/>
                <w:b/>
                <w:color w:val="000000"/>
                <w:sz w:val="28"/>
                <w:lang w:val="en-US"/>
              </w:rPr>
              <w:t>Project Outline Methodology &amp; Plan</w:t>
            </w:r>
          </w:p>
        </w:tc>
        <w:tc>
          <w:tcPr>
            <w:tcW w:w="1666" w:type="dxa"/>
            <w:vMerge/>
            <w:tcBorders>
              <w:top w:val="single" w:sz="0" w:space="0" w:color="000000"/>
              <w:left w:val="single" w:sz="5" w:space="0" w:color="000000"/>
              <w:bottom w:val="single" w:sz="5" w:space="0" w:color="000000"/>
              <w:right w:val="single" w:sz="5" w:space="0" w:color="000000"/>
            </w:tcBorders>
            <w:vAlign w:val="center"/>
          </w:tcPr>
          <w:p w14:paraId="72A5FDF5" w14:textId="77777777" w:rsidR="00DC7F85" w:rsidRDefault="00DC7F85" w:rsidP="004713FB"/>
        </w:tc>
      </w:tr>
    </w:tbl>
    <w:p w14:paraId="2CF86AA1" w14:textId="77777777" w:rsidR="00DC7F85" w:rsidRDefault="00DC7F85" w:rsidP="00DC7F85">
      <w:pPr>
        <w:spacing w:after="218" w:line="20" w:lineRule="exact"/>
      </w:pPr>
    </w:p>
    <w:p w14:paraId="511F7B0E" w14:textId="77777777" w:rsidR="00DC7F85" w:rsidRDefault="00DC7F85" w:rsidP="00DC7F85">
      <w:pPr>
        <w:spacing w:before="21" w:line="247" w:lineRule="exact"/>
        <w:jc w:val="center"/>
        <w:textAlignment w:val="baseline"/>
        <w:rPr>
          <w:rFonts w:ascii="Calibri" w:eastAsia="Calibri" w:hAnsi="Calibri"/>
          <w:b/>
          <w:color w:val="000000"/>
          <w:sz w:val="20"/>
          <w:u w:val="single"/>
        </w:rPr>
      </w:pPr>
      <w:r>
        <w:rPr>
          <w:rFonts w:ascii="Calibri" w:eastAsia="Calibri" w:hAnsi="Calibri"/>
          <w:b/>
          <w:color w:val="000000"/>
          <w:sz w:val="20"/>
          <w:u w:val="single"/>
          <w:lang w:val="en-US"/>
        </w:rPr>
        <w:t xml:space="preserve">LLANFAIRFECHAN SEA DEFENCES PPM </w:t>
      </w:r>
      <w:r>
        <w:rPr>
          <w:rFonts w:ascii="Calibri" w:eastAsia="Calibri" w:hAnsi="Calibri"/>
          <w:b/>
          <w:color w:val="000000"/>
          <w:sz w:val="22"/>
          <w:u w:val="single"/>
          <w:lang w:val="en-US"/>
        </w:rPr>
        <w:t xml:space="preserve">– </w:t>
      </w:r>
      <w:r>
        <w:rPr>
          <w:rFonts w:ascii="Calibri" w:eastAsia="Calibri" w:hAnsi="Calibri"/>
          <w:b/>
          <w:color w:val="000000"/>
          <w:sz w:val="20"/>
          <w:u w:val="single"/>
          <w:lang w:val="en-US"/>
        </w:rPr>
        <w:t>Yr 2</w:t>
      </w:r>
    </w:p>
    <w:p w14:paraId="3FC09663" w14:textId="77777777" w:rsidR="00DC7F85" w:rsidRDefault="00DC7F85" w:rsidP="00DC7F85">
      <w:pPr>
        <w:spacing w:before="406" w:line="218" w:lineRule="exact"/>
        <w:ind w:left="432"/>
        <w:textAlignment w:val="baseline"/>
        <w:rPr>
          <w:rFonts w:ascii="Calibri" w:eastAsia="Calibri" w:hAnsi="Calibri"/>
          <w:b/>
          <w:color w:val="000000"/>
          <w:spacing w:val="-1"/>
          <w:sz w:val="20"/>
        </w:rPr>
      </w:pPr>
      <w:r>
        <w:rPr>
          <w:rFonts w:ascii="Calibri" w:eastAsia="Calibri" w:hAnsi="Calibri"/>
          <w:b/>
          <w:color w:val="000000"/>
          <w:spacing w:val="-1"/>
          <w:sz w:val="20"/>
          <w:lang w:val="en-US"/>
        </w:rPr>
        <w:t>INTRODUCTION</w:t>
      </w:r>
    </w:p>
    <w:p w14:paraId="5A5626AF" w14:textId="77777777" w:rsidR="00DC7F85" w:rsidRDefault="00DC7F85" w:rsidP="00DC7F85">
      <w:pPr>
        <w:numPr>
          <w:ilvl w:val="0"/>
          <w:numId w:val="43"/>
        </w:numPr>
        <w:tabs>
          <w:tab w:val="clear" w:pos="288"/>
          <w:tab w:val="left" w:pos="792"/>
        </w:tabs>
        <w:spacing w:before="361" w:line="244" w:lineRule="exact"/>
        <w:ind w:left="792" w:right="504" w:hanging="288"/>
        <w:textAlignment w:val="baseline"/>
        <w:rPr>
          <w:rFonts w:ascii="Calibri" w:eastAsia="Calibri" w:hAnsi="Calibri"/>
          <w:color w:val="000000"/>
          <w:sz w:val="20"/>
        </w:rPr>
      </w:pPr>
      <w:r>
        <w:rPr>
          <w:rFonts w:ascii="Calibri" w:eastAsia="Calibri" w:hAnsi="Calibri"/>
          <w:color w:val="000000"/>
          <w:sz w:val="20"/>
          <w:lang w:val="en-US"/>
        </w:rPr>
        <w:t>Llanfairfechan Sea wall is located on the North Wales Coast on the seaward side of the railway line (CNH3 @ 230m, 22 chain) between Llanfairfechan &amp; Penmaenmawr. Network Rail have identified a number of minor repairs required to this structure which they have instructed AGC / Alun Griffiths (Contractors) Ltd to undertake.</w:t>
      </w:r>
    </w:p>
    <w:p w14:paraId="3616F5CB" w14:textId="77777777" w:rsidR="00DC7F85" w:rsidRDefault="00DC7F85" w:rsidP="00DC7F85">
      <w:pPr>
        <w:numPr>
          <w:ilvl w:val="0"/>
          <w:numId w:val="43"/>
        </w:numPr>
        <w:tabs>
          <w:tab w:val="clear" w:pos="288"/>
          <w:tab w:val="left" w:pos="792"/>
        </w:tabs>
        <w:spacing w:line="242" w:lineRule="exact"/>
        <w:ind w:left="792" w:right="1224" w:hanging="288"/>
        <w:textAlignment w:val="baseline"/>
        <w:rPr>
          <w:rFonts w:ascii="Calibri" w:eastAsia="Calibri" w:hAnsi="Calibri"/>
          <w:color w:val="000000"/>
          <w:sz w:val="20"/>
        </w:rPr>
      </w:pPr>
      <w:r>
        <w:rPr>
          <w:rFonts w:ascii="Calibri" w:eastAsia="Calibri" w:hAnsi="Calibri"/>
          <w:color w:val="000000"/>
          <w:sz w:val="20"/>
          <w:lang w:val="en-US"/>
        </w:rPr>
        <w:t>AGC have employed the services of YGC to assist with processing all required Ecology surveys appraisals &amp; associated documentation, such as Marine Licenses, Assents etc to facilitate these works.</w:t>
      </w:r>
    </w:p>
    <w:p w14:paraId="29E04E01" w14:textId="77777777" w:rsidR="00DC7F85" w:rsidRDefault="00DC7F85" w:rsidP="00DC7F85">
      <w:pPr>
        <w:spacing w:before="533" w:line="218" w:lineRule="exact"/>
        <w:ind w:left="432"/>
        <w:textAlignment w:val="baseline"/>
        <w:rPr>
          <w:rFonts w:ascii="Calibri" w:eastAsia="Calibri" w:hAnsi="Calibri"/>
          <w:b/>
          <w:color w:val="000000"/>
          <w:sz w:val="20"/>
        </w:rPr>
      </w:pPr>
      <w:r>
        <w:rPr>
          <w:rFonts w:ascii="Calibri" w:eastAsia="Calibri" w:hAnsi="Calibri"/>
          <w:b/>
          <w:color w:val="000000"/>
          <w:sz w:val="20"/>
          <w:lang w:val="en-US"/>
        </w:rPr>
        <w:t>WORKS LOCATION</w:t>
      </w:r>
    </w:p>
    <w:p w14:paraId="1D1D4D5D" w14:textId="77777777" w:rsidR="00DC7F85" w:rsidRDefault="00DC7F85" w:rsidP="00DC7F85">
      <w:pPr>
        <w:tabs>
          <w:tab w:val="left" w:pos="1224"/>
        </w:tabs>
        <w:spacing w:before="516" w:after="311" w:line="203" w:lineRule="exact"/>
        <w:ind w:left="792"/>
        <w:textAlignment w:val="baseline"/>
        <w:rPr>
          <w:rFonts w:ascii="Calibri" w:eastAsia="Calibri" w:hAnsi="Calibri"/>
          <w:color w:val="000000"/>
          <w:sz w:val="20"/>
        </w:rPr>
      </w:pPr>
      <w:r>
        <w:rPr>
          <w:rFonts w:ascii="Calibri" w:eastAsia="Calibri" w:hAnsi="Calibri"/>
          <w:color w:val="000000"/>
          <w:sz w:val="20"/>
          <w:lang w:val="en-US"/>
        </w:rPr>
        <w:t>1.</w:t>
      </w:r>
      <w:r>
        <w:rPr>
          <w:rFonts w:ascii="Calibri" w:eastAsia="Calibri" w:hAnsi="Calibri"/>
          <w:color w:val="000000"/>
          <w:sz w:val="20"/>
          <w:lang w:val="en-US"/>
        </w:rPr>
        <w:tab/>
        <w:t>The works are located between Penmaenmawr Viaduct &amp; bridge ref 135 @ Shore Road East.</w:t>
      </w:r>
    </w:p>
    <w:p w14:paraId="082DA9D4" w14:textId="4255E056" w:rsidR="00DC7F85" w:rsidRDefault="00DC7F85" w:rsidP="00DC7F85">
      <w:pPr>
        <w:tabs>
          <w:tab w:val="left" w:pos="9576"/>
        </w:tabs>
        <w:spacing w:before="28" w:line="161" w:lineRule="exact"/>
        <w:ind w:left="4464"/>
        <w:textAlignment w:val="baseline"/>
        <w:rPr>
          <w:rFonts w:ascii="Calibri" w:eastAsia="Calibri" w:hAnsi="Calibri"/>
          <w:i/>
          <w:color w:val="000000"/>
          <w:sz w:val="13"/>
        </w:rPr>
      </w:pPr>
      <w:r>
        <w:rPr>
          <w:rFonts w:ascii="Times New Roman" w:eastAsia="PMingLiU" w:hAnsi="Times New Roman"/>
          <w:noProof/>
          <w:sz w:val="22"/>
        </w:rPr>
        <w:lastRenderedPageBreak/>
        <mc:AlternateContent>
          <mc:Choice Requires="wps">
            <w:drawing>
              <wp:anchor distT="0" distB="0" distL="0" distR="0" simplePos="0" relativeHeight="251641344" behindDoc="1" locked="0" layoutInCell="1" allowOverlap="1" wp14:anchorId="03D872E4" wp14:editId="28A18474">
                <wp:simplePos x="0" y="0"/>
                <wp:positionH relativeFrom="page">
                  <wp:posOffset>417830</wp:posOffset>
                </wp:positionH>
                <wp:positionV relativeFrom="page">
                  <wp:posOffset>4017010</wp:posOffset>
                </wp:positionV>
                <wp:extent cx="6772275" cy="6276975"/>
                <wp:effectExtent l="0" t="0" r="1270" b="2540"/>
                <wp:wrapSquare wrapText="bothSides"/>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6276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BBC0AB" w14:textId="77777777" w:rsidR="00C25F82" w:rsidRDefault="00C25F82" w:rsidP="00DC7F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872E4" id="Text Box 42" o:spid="_x0000_s1027" type="#_x0000_t202" style="position:absolute;left:0;text-align:left;margin-left:32.9pt;margin-top:316.3pt;width:533.25pt;height:494.25pt;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" filled="f" stroked="f">
                <v:textbox inset="0,0,0,0">
                  <w:txbxContent>
                    <w:p w14:paraId="00BBC0AB" w14:textId="77777777" w:rsidR="00C25F82" w:rsidRDefault="00C25F82" w:rsidP="00DC7F85"/>
                  </w:txbxContent>
                </v:textbox>
                <w10:wrap type="square" anchorx="page" anchory="page"/>
              </v:shape>
            </w:pict>
          </mc:Fallback>
        </mc:AlternateContent>
      </w:r>
      <w:r>
        <w:rPr>
          <w:rFonts w:ascii="Times New Roman" w:eastAsia="PMingLiU" w:hAnsi="Times New Roman"/>
          <w:noProof/>
          <w:sz w:val="22"/>
        </w:rPr>
        <mc:AlternateContent>
          <mc:Choice Requires="wps">
            <w:drawing>
              <wp:anchor distT="0" distB="0" distL="0" distR="0" simplePos="0" relativeHeight="251647488" behindDoc="1" locked="0" layoutInCell="1" allowOverlap="1" wp14:anchorId="21BC41F0" wp14:editId="57632D82">
                <wp:simplePos x="0" y="0"/>
                <wp:positionH relativeFrom="page">
                  <wp:posOffset>701040</wp:posOffset>
                </wp:positionH>
                <wp:positionV relativeFrom="page">
                  <wp:posOffset>9881235</wp:posOffset>
                </wp:positionV>
                <wp:extent cx="6300470" cy="195580"/>
                <wp:effectExtent l="0" t="3810" r="0" b="635"/>
                <wp:wrapSquare wrapText="bothSides"/>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0470"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3" w:type="dxa"/>
                              <w:tblLayout w:type="fixed"/>
                              <w:tblCellMar>
                                <w:left w:w="0" w:type="dxa"/>
                                <w:right w:w="0" w:type="dxa"/>
                              </w:tblCellMar>
                              <w:tblLook w:val="0000" w:firstRow="0" w:lastRow="0" w:firstColumn="0" w:lastColumn="0" w:noHBand="0" w:noVBand="0"/>
                            </w:tblPr>
                            <w:tblGrid>
                              <w:gridCol w:w="1022"/>
                              <w:gridCol w:w="423"/>
                              <w:gridCol w:w="614"/>
                              <w:gridCol w:w="1834"/>
                              <w:gridCol w:w="2395"/>
                              <w:gridCol w:w="3634"/>
                            </w:tblGrid>
                            <w:tr w:rsidR="00C25F82" w14:paraId="0385590A" w14:textId="77777777">
                              <w:trPr>
                                <w:trHeight w:hRule="exact" w:val="288"/>
                              </w:trPr>
                              <w:tc>
                                <w:tcPr>
                                  <w:tcW w:w="1022" w:type="dxa"/>
                                  <w:tcBorders>
                                    <w:top w:val="single" w:sz="2" w:space="0" w:color="000000"/>
                                    <w:left w:val="single" w:sz="2" w:space="0" w:color="000000"/>
                                    <w:bottom w:val="single" w:sz="2" w:space="0" w:color="000000"/>
                                    <w:right w:val="single" w:sz="2" w:space="0" w:color="C0C1BF"/>
                                  </w:tcBorders>
                                  <w:vAlign w:val="center"/>
                                </w:tcPr>
                                <w:p w14:paraId="3DDB0E81" w14:textId="77777777" w:rsidR="00C25F82" w:rsidRDefault="00C25F82">
                                  <w:pPr>
                                    <w:spacing w:before="62" w:after="40" w:line="181" w:lineRule="exact"/>
                                    <w:ind w:right="232"/>
                                    <w:jc w:val="right"/>
                                    <w:textAlignment w:val="baseline"/>
                                    <w:rPr>
                                      <w:rFonts w:ascii="Calibri" w:eastAsia="Calibri" w:hAnsi="Calibri"/>
                                      <w:b/>
                                      <w:color w:val="383629"/>
                                      <w:sz w:val="17"/>
                                    </w:rPr>
                                  </w:pPr>
                                  <w:r>
                                    <w:rPr>
                                      <w:rFonts w:ascii="Calibri" w:eastAsia="Calibri" w:hAnsi="Calibri"/>
                                      <w:b/>
                                      <w:color w:val="383629"/>
                                      <w:sz w:val="17"/>
                                      <w:lang w:val="en-US"/>
                                    </w:rPr>
                                    <w:t>Issue no:</w:t>
                                  </w:r>
                                </w:p>
                              </w:tc>
                              <w:tc>
                                <w:tcPr>
                                  <w:tcW w:w="423" w:type="dxa"/>
                                  <w:tcBorders>
                                    <w:top w:val="single" w:sz="4" w:space="0" w:color="000000"/>
                                    <w:left w:val="single" w:sz="2" w:space="0" w:color="C0C1BF"/>
                                    <w:bottom w:val="single" w:sz="4" w:space="0" w:color="000000"/>
                                    <w:right w:val="single" w:sz="4" w:space="0" w:color="000000"/>
                                  </w:tcBorders>
                                </w:tcPr>
                                <w:p w14:paraId="17C82F0D" w14:textId="77777777" w:rsidR="00C25F82" w:rsidRDefault="00C25F82"/>
                              </w:tc>
                              <w:tc>
                                <w:tcPr>
                                  <w:tcW w:w="614" w:type="dxa"/>
                                  <w:tcBorders>
                                    <w:top w:val="single" w:sz="4" w:space="0" w:color="000000"/>
                                    <w:left w:val="single" w:sz="4" w:space="0" w:color="000000"/>
                                    <w:bottom w:val="single" w:sz="4" w:space="0" w:color="000000"/>
                                    <w:right w:val="single" w:sz="4" w:space="0" w:color="C0C1BF"/>
                                  </w:tcBorders>
                                  <w:vAlign w:val="center"/>
                                </w:tcPr>
                                <w:p w14:paraId="75C1CFE6" w14:textId="77777777" w:rsidR="00C25F82" w:rsidRDefault="00C25F82">
                                  <w:pPr>
                                    <w:spacing w:before="62" w:after="40" w:line="181" w:lineRule="exact"/>
                                    <w:jc w:val="center"/>
                                    <w:textAlignment w:val="baseline"/>
                                    <w:rPr>
                                      <w:rFonts w:ascii="Calibri" w:eastAsia="Calibri" w:hAnsi="Calibri"/>
                                      <w:b/>
                                      <w:color w:val="383629"/>
                                      <w:sz w:val="17"/>
                                    </w:rPr>
                                  </w:pPr>
                                  <w:r>
                                    <w:rPr>
                                      <w:rFonts w:ascii="Calibri" w:eastAsia="Calibri" w:hAnsi="Calibri"/>
                                      <w:b/>
                                      <w:color w:val="383629"/>
                                      <w:sz w:val="17"/>
                                      <w:lang w:val="en-US"/>
                                    </w:rPr>
                                    <w:t>Date:</w:t>
                                  </w:r>
                                </w:p>
                              </w:tc>
                              <w:tc>
                                <w:tcPr>
                                  <w:tcW w:w="1834" w:type="dxa"/>
                                  <w:tcBorders>
                                    <w:top w:val="single" w:sz="4" w:space="0" w:color="000000"/>
                                    <w:left w:val="single" w:sz="4" w:space="0" w:color="C0C1BF"/>
                                    <w:bottom w:val="single" w:sz="4" w:space="0" w:color="000000"/>
                                    <w:right w:val="single" w:sz="4" w:space="0" w:color="000000"/>
                                  </w:tcBorders>
                                </w:tcPr>
                                <w:p w14:paraId="2751A404"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020DF1DE" w14:textId="77777777" w:rsidR="00C25F82" w:rsidRDefault="00C25F82">
                                  <w:pPr>
                                    <w:spacing w:before="62" w:after="40" w:line="181" w:lineRule="exact"/>
                                    <w:ind w:right="413"/>
                                    <w:jc w:val="right"/>
                                    <w:textAlignment w:val="baseline"/>
                                    <w:rPr>
                                      <w:rFonts w:ascii="Calibri" w:eastAsia="Calibri" w:hAnsi="Calibri"/>
                                      <w:b/>
                                      <w:color w:val="383629"/>
                                      <w:spacing w:val="-4"/>
                                      <w:sz w:val="17"/>
                                    </w:rPr>
                                  </w:pPr>
                                  <w:r>
                                    <w:rPr>
                                      <w:rFonts w:ascii="Calibri" w:eastAsia="Calibri" w:hAnsi="Calibri"/>
                                      <w:b/>
                                      <w:color w:val="383629"/>
                                      <w:spacing w:val="-4"/>
                                      <w:sz w:val="17"/>
                                      <w:lang w:val="en-US"/>
                                    </w:rPr>
                                    <w:t>AGC Rail Related Procedure:</w:t>
                                  </w:r>
                                </w:p>
                              </w:tc>
                              <w:tc>
                                <w:tcPr>
                                  <w:tcW w:w="3634" w:type="dxa"/>
                                  <w:tcBorders>
                                    <w:top w:val="single" w:sz="4" w:space="0" w:color="000000"/>
                                    <w:left w:val="single" w:sz="4" w:space="0" w:color="000000"/>
                                    <w:bottom w:val="single" w:sz="4" w:space="0" w:color="000000"/>
                                    <w:right w:val="single" w:sz="4" w:space="0" w:color="000000"/>
                                  </w:tcBorders>
                                </w:tcPr>
                                <w:p w14:paraId="6C047EE7" w14:textId="77777777" w:rsidR="00C25F82" w:rsidRDefault="00C25F82"/>
                              </w:tc>
                            </w:tr>
                          </w:tbl>
                          <w:p w14:paraId="2DB57514" w14:textId="77777777" w:rsidR="00C25F82" w:rsidRDefault="00C25F82" w:rsidP="00DC7F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BC41F0" id="Text Box 41" o:spid="_x0000_s1028" type="#_x0000_t202" style="position:absolute;left:0;text-align:left;margin-left:55.2pt;margin-top:778.05pt;width:496.1pt;height:15.4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" filled="f" stroked="f">
                <v:textbox inset="0,0,0,0">
                  <w:txbxContent>
                    <w:tbl>
                      <w:tblPr>
                        <w:tblW w:w="0" w:type="auto"/>
                        <w:tblInd w:w="3" w:type="dxa"/>
                        <w:tblLayout w:type="fixed"/>
                        <w:tblCellMar>
                          <w:left w:w="0" w:type="dxa"/>
                          <w:right w:w="0" w:type="dxa"/>
                        </w:tblCellMar>
                        <w:tblLook w:val="0000" w:firstRow="0" w:lastRow="0" w:firstColumn="0" w:lastColumn="0" w:noHBand="0" w:noVBand="0"/>
                      </w:tblPr>
                      <w:tblGrid>
                        <w:gridCol w:w="1022"/>
                        <w:gridCol w:w="423"/>
                        <w:gridCol w:w="614"/>
                        <w:gridCol w:w="1834"/>
                        <w:gridCol w:w="2395"/>
                        <w:gridCol w:w="3634"/>
                      </w:tblGrid>
                      <w:tr w:rsidR="00C25F82" w14:paraId="0385590A" w14:textId="77777777">
                        <w:trPr>
                          <w:trHeight w:hRule="exact" w:val="288"/>
                        </w:trPr>
                        <w:tc>
                          <w:tcPr>
                            <w:tcW w:w="1022" w:type="dxa"/>
                            <w:tcBorders>
                              <w:top w:val="single" w:sz="2" w:space="0" w:color="000000"/>
                              <w:left w:val="single" w:sz="2" w:space="0" w:color="000000"/>
                              <w:bottom w:val="single" w:sz="2" w:space="0" w:color="000000"/>
                              <w:right w:val="single" w:sz="2" w:space="0" w:color="C0C1BF"/>
                            </w:tcBorders>
                            <w:vAlign w:val="center"/>
                          </w:tcPr>
                          <w:p w14:paraId="3DDB0E81" w14:textId="77777777" w:rsidR="00C25F82" w:rsidRDefault="00C25F82">
                            <w:pPr>
                              <w:spacing w:before="62" w:after="40" w:line="181" w:lineRule="exact"/>
                              <w:ind w:right="232"/>
                              <w:jc w:val="right"/>
                              <w:textAlignment w:val="baseline"/>
                              <w:rPr>
                                <w:rFonts w:ascii="Calibri" w:eastAsia="Calibri" w:hAnsi="Calibri"/>
                                <w:b/>
                                <w:color w:val="383629"/>
                                <w:sz w:val="17"/>
                              </w:rPr>
                            </w:pPr>
                            <w:r>
                              <w:rPr>
                                <w:rFonts w:ascii="Calibri" w:eastAsia="Calibri" w:hAnsi="Calibri"/>
                                <w:b/>
                                <w:color w:val="383629"/>
                                <w:sz w:val="17"/>
                                <w:lang w:val="en-US"/>
                              </w:rPr>
                              <w:t>Issue no:</w:t>
                            </w:r>
                          </w:p>
                        </w:tc>
                        <w:tc>
                          <w:tcPr>
                            <w:tcW w:w="423" w:type="dxa"/>
                            <w:tcBorders>
                              <w:top w:val="single" w:sz="4" w:space="0" w:color="000000"/>
                              <w:left w:val="single" w:sz="2" w:space="0" w:color="C0C1BF"/>
                              <w:bottom w:val="single" w:sz="4" w:space="0" w:color="000000"/>
                              <w:right w:val="single" w:sz="4" w:space="0" w:color="000000"/>
                            </w:tcBorders>
                          </w:tcPr>
                          <w:p w14:paraId="17C82F0D" w14:textId="77777777" w:rsidR="00C25F82" w:rsidRDefault="00C25F82"/>
                        </w:tc>
                        <w:tc>
                          <w:tcPr>
                            <w:tcW w:w="614" w:type="dxa"/>
                            <w:tcBorders>
                              <w:top w:val="single" w:sz="4" w:space="0" w:color="000000"/>
                              <w:left w:val="single" w:sz="4" w:space="0" w:color="000000"/>
                              <w:bottom w:val="single" w:sz="4" w:space="0" w:color="000000"/>
                              <w:right w:val="single" w:sz="4" w:space="0" w:color="C0C1BF"/>
                            </w:tcBorders>
                            <w:vAlign w:val="center"/>
                          </w:tcPr>
                          <w:p w14:paraId="75C1CFE6" w14:textId="77777777" w:rsidR="00C25F82" w:rsidRDefault="00C25F82">
                            <w:pPr>
                              <w:spacing w:before="62" w:after="40" w:line="181" w:lineRule="exact"/>
                              <w:jc w:val="center"/>
                              <w:textAlignment w:val="baseline"/>
                              <w:rPr>
                                <w:rFonts w:ascii="Calibri" w:eastAsia="Calibri" w:hAnsi="Calibri"/>
                                <w:b/>
                                <w:color w:val="383629"/>
                                <w:sz w:val="17"/>
                              </w:rPr>
                            </w:pPr>
                            <w:r>
                              <w:rPr>
                                <w:rFonts w:ascii="Calibri" w:eastAsia="Calibri" w:hAnsi="Calibri"/>
                                <w:b/>
                                <w:color w:val="383629"/>
                                <w:sz w:val="17"/>
                                <w:lang w:val="en-US"/>
                              </w:rPr>
                              <w:t>Date:</w:t>
                            </w:r>
                          </w:p>
                        </w:tc>
                        <w:tc>
                          <w:tcPr>
                            <w:tcW w:w="1834" w:type="dxa"/>
                            <w:tcBorders>
                              <w:top w:val="single" w:sz="4" w:space="0" w:color="000000"/>
                              <w:left w:val="single" w:sz="4" w:space="0" w:color="C0C1BF"/>
                              <w:bottom w:val="single" w:sz="4" w:space="0" w:color="000000"/>
                              <w:right w:val="single" w:sz="4" w:space="0" w:color="000000"/>
                            </w:tcBorders>
                          </w:tcPr>
                          <w:p w14:paraId="2751A404"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020DF1DE" w14:textId="77777777" w:rsidR="00C25F82" w:rsidRDefault="00C25F82">
                            <w:pPr>
                              <w:spacing w:before="62" w:after="40" w:line="181" w:lineRule="exact"/>
                              <w:ind w:right="413"/>
                              <w:jc w:val="right"/>
                              <w:textAlignment w:val="baseline"/>
                              <w:rPr>
                                <w:rFonts w:ascii="Calibri" w:eastAsia="Calibri" w:hAnsi="Calibri"/>
                                <w:b/>
                                <w:color w:val="383629"/>
                                <w:spacing w:val="-4"/>
                                <w:sz w:val="17"/>
                              </w:rPr>
                            </w:pPr>
                            <w:r>
                              <w:rPr>
                                <w:rFonts w:ascii="Calibri" w:eastAsia="Calibri" w:hAnsi="Calibri"/>
                                <w:b/>
                                <w:color w:val="383629"/>
                                <w:spacing w:val="-4"/>
                                <w:sz w:val="17"/>
                                <w:lang w:val="en-US"/>
                              </w:rPr>
                              <w:t>AGC Rail Related Procedure:</w:t>
                            </w:r>
                          </w:p>
                        </w:tc>
                        <w:tc>
                          <w:tcPr>
                            <w:tcW w:w="3634" w:type="dxa"/>
                            <w:tcBorders>
                              <w:top w:val="single" w:sz="4" w:space="0" w:color="000000"/>
                              <w:left w:val="single" w:sz="4" w:space="0" w:color="000000"/>
                              <w:bottom w:val="single" w:sz="4" w:space="0" w:color="000000"/>
                              <w:right w:val="single" w:sz="4" w:space="0" w:color="000000"/>
                            </w:tcBorders>
                          </w:tcPr>
                          <w:p w14:paraId="6C047EE7" w14:textId="77777777" w:rsidR="00C25F82" w:rsidRDefault="00C25F82"/>
                        </w:tc>
                      </w:tr>
                    </w:tbl>
                    <w:p w14:paraId="2DB57514" w14:textId="77777777" w:rsidR="00C25F82" w:rsidRDefault="00C25F82" w:rsidP="00DC7F85"/>
                  </w:txbxContent>
                </v:textbox>
                <w10:wrap type="square" anchorx="page" anchory="page"/>
              </v:shape>
            </w:pict>
          </mc:Fallback>
        </mc:AlternateContent>
      </w:r>
      <w:r>
        <w:rPr>
          <w:rFonts w:ascii="Times New Roman" w:eastAsia="PMingLiU" w:hAnsi="Times New Roman"/>
          <w:noProof/>
          <w:sz w:val="22"/>
        </w:rPr>
        <mc:AlternateContent>
          <mc:Choice Requires="wps">
            <w:drawing>
              <wp:anchor distT="0" distB="0" distL="0" distR="0" simplePos="0" relativeHeight="251653632" behindDoc="1" locked="0" layoutInCell="1" allowOverlap="1" wp14:anchorId="4E3A5500" wp14:editId="12D5A620">
                <wp:simplePos x="0" y="0"/>
                <wp:positionH relativeFrom="page">
                  <wp:posOffset>701040</wp:posOffset>
                </wp:positionH>
                <wp:positionV relativeFrom="page">
                  <wp:posOffset>10064115</wp:posOffset>
                </wp:positionV>
                <wp:extent cx="6300470" cy="195580"/>
                <wp:effectExtent l="0" t="0" r="0" b="0"/>
                <wp:wrapSquare wrapText="bothSides"/>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0470"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Layout w:type="fixed"/>
                              <w:tblCellMar>
                                <w:left w:w="0" w:type="dxa"/>
                                <w:right w:w="0" w:type="dxa"/>
                              </w:tblCellMar>
                              <w:tblLook w:val="0000" w:firstRow="0" w:lastRow="0" w:firstColumn="0" w:lastColumn="0" w:noHBand="0" w:noVBand="0"/>
                            </w:tblPr>
                            <w:tblGrid>
                              <w:gridCol w:w="1445"/>
                              <w:gridCol w:w="2448"/>
                              <w:gridCol w:w="2395"/>
                              <w:gridCol w:w="3634"/>
                            </w:tblGrid>
                            <w:tr w:rsidR="00C25F82" w14:paraId="47F6E46F" w14:textId="77777777">
                              <w:trPr>
                                <w:trHeight w:hRule="exact" w:val="288"/>
                              </w:trPr>
                              <w:tc>
                                <w:tcPr>
                                  <w:tcW w:w="1445" w:type="dxa"/>
                                  <w:tcBorders>
                                    <w:top w:val="single" w:sz="4" w:space="0" w:color="000000"/>
                                    <w:left w:val="single" w:sz="4" w:space="0" w:color="000000"/>
                                    <w:bottom w:val="single" w:sz="4" w:space="0" w:color="000000"/>
                                    <w:right w:val="single" w:sz="4" w:space="0" w:color="000000"/>
                                  </w:tcBorders>
                                  <w:vAlign w:val="center"/>
                                </w:tcPr>
                                <w:p w14:paraId="25594CB2" w14:textId="77777777" w:rsidR="00C25F82" w:rsidRDefault="00C25F82">
                                  <w:pPr>
                                    <w:spacing w:before="62" w:after="40" w:line="181" w:lineRule="exact"/>
                                    <w:ind w:right="591"/>
                                    <w:jc w:val="right"/>
                                    <w:textAlignment w:val="baseline"/>
                                    <w:rPr>
                                      <w:rFonts w:ascii="Calibri" w:eastAsia="Calibri" w:hAnsi="Calibri"/>
                                      <w:b/>
                                      <w:color w:val="383629"/>
                                      <w:sz w:val="17"/>
                                    </w:rPr>
                                  </w:pPr>
                                  <w:r>
                                    <w:rPr>
                                      <w:rFonts w:ascii="Calibri" w:eastAsia="Calibri" w:hAnsi="Calibri"/>
                                      <w:b/>
                                      <w:color w:val="383629"/>
                                      <w:sz w:val="17"/>
                                      <w:lang w:val="en-US"/>
                                    </w:rPr>
                                    <w:t>NR Doc Ref</w:t>
                                  </w:r>
                                </w:p>
                              </w:tc>
                              <w:tc>
                                <w:tcPr>
                                  <w:tcW w:w="2448" w:type="dxa"/>
                                  <w:tcBorders>
                                    <w:top w:val="single" w:sz="4" w:space="0" w:color="000000"/>
                                    <w:left w:val="single" w:sz="4" w:space="0" w:color="000000"/>
                                    <w:bottom w:val="single" w:sz="4" w:space="0" w:color="000000"/>
                                    <w:right w:val="single" w:sz="4" w:space="0" w:color="000000"/>
                                  </w:tcBorders>
                                </w:tcPr>
                                <w:p w14:paraId="6DE006A1"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466B30A5" w14:textId="77777777" w:rsidR="00C25F82" w:rsidRDefault="00C25F82">
                                  <w:pPr>
                                    <w:spacing w:before="62" w:after="40" w:line="181" w:lineRule="exact"/>
                                    <w:ind w:right="854"/>
                                    <w:jc w:val="right"/>
                                    <w:textAlignment w:val="baseline"/>
                                    <w:rPr>
                                      <w:rFonts w:ascii="Calibri" w:eastAsia="Calibri" w:hAnsi="Calibri"/>
                                      <w:b/>
                                      <w:color w:val="383629"/>
                                      <w:sz w:val="17"/>
                                    </w:rPr>
                                  </w:pPr>
                                  <w:r>
                                    <w:rPr>
                                      <w:rFonts w:ascii="Calibri" w:eastAsia="Calibri" w:hAnsi="Calibri"/>
                                      <w:b/>
                                      <w:color w:val="383629"/>
                                      <w:sz w:val="17"/>
                                      <w:lang w:val="en-US"/>
                                    </w:rPr>
                                    <w:t>AGC Rail File Location</w:t>
                                  </w:r>
                                </w:p>
                              </w:tc>
                              <w:tc>
                                <w:tcPr>
                                  <w:tcW w:w="3634" w:type="dxa"/>
                                  <w:tcBorders>
                                    <w:top w:val="single" w:sz="4" w:space="0" w:color="000000"/>
                                    <w:left w:val="single" w:sz="4" w:space="0" w:color="000000"/>
                                    <w:bottom w:val="single" w:sz="4" w:space="0" w:color="000000"/>
                                    <w:right w:val="single" w:sz="4" w:space="0" w:color="000000"/>
                                  </w:tcBorders>
                                </w:tcPr>
                                <w:p w14:paraId="193601FC" w14:textId="77777777" w:rsidR="00C25F82" w:rsidRDefault="00C25F82"/>
                              </w:tc>
                            </w:tr>
                          </w:tbl>
                          <w:p w14:paraId="65A63F87" w14:textId="77777777" w:rsidR="00C25F82" w:rsidRDefault="00C25F82" w:rsidP="00DC7F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A5500" id="Text Box 40" o:spid="_x0000_s1029" type="#_x0000_t202" style="position:absolute;left:0;text-align:left;margin-left:55.2pt;margin-top:792.45pt;width:496.1pt;height:15.4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" filled="f" stroked="f">
                <v:textbox inset="0,0,0,0">
                  <w:txbxContent>
                    <w:tbl>
                      <w:tblPr>
                        <w:tblW w:w="0" w:type="auto"/>
                        <w:tblInd w:w="5" w:type="dxa"/>
                        <w:tblLayout w:type="fixed"/>
                        <w:tblCellMar>
                          <w:left w:w="0" w:type="dxa"/>
                          <w:right w:w="0" w:type="dxa"/>
                        </w:tblCellMar>
                        <w:tblLook w:val="0000" w:firstRow="0" w:lastRow="0" w:firstColumn="0" w:lastColumn="0" w:noHBand="0" w:noVBand="0"/>
                      </w:tblPr>
                      <w:tblGrid>
                        <w:gridCol w:w="1445"/>
                        <w:gridCol w:w="2448"/>
                        <w:gridCol w:w="2395"/>
                        <w:gridCol w:w="3634"/>
                      </w:tblGrid>
                      <w:tr w:rsidR="00C25F82" w14:paraId="47F6E46F" w14:textId="77777777">
                        <w:trPr>
                          <w:trHeight w:hRule="exact" w:val="288"/>
                        </w:trPr>
                        <w:tc>
                          <w:tcPr>
                            <w:tcW w:w="1445" w:type="dxa"/>
                            <w:tcBorders>
                              <w:top w:val="single" w:sz="4" w:space="0" w:color="000000"/>
                              <w:left w:val="single" w:sz="4" w:space="0" w:color="000000"/>
                              <w:bottom w:val="single" w:sz="4" w:space="0" w:color="000000"/>
                              <w:right w:val="single" w:sz="4" w:space="0" w:color="000000"/>
                            </w:tcBorders>
                            <w:vAlign w:val="center"/>
                          </w:tcPr>
                          <w:p w14:paraId="25594CB2" w14:textId="77777777" w:rsidR="00C25F82" w:rsidRDefault="00C25F82">
                            <w:pPr>
                              <w:spacing w:before="62" w:after="40" w:line="181" w:lineRule="exact"/>
                              <w:ind w:right="591"/>
                              <w:jc w:val="right"/>
                              <w:textAlignment w:val="baseline"/>
                              <w:rPr>
                                <w:rFonts w:ascii="Calibri" w:eastAsia="Calibri" w:hAnsi="Calibri"/>
                                <w:b/>
                                <w:color w:val="383629"/>
                                <w:sz w:val="17"/>
                              </w:rPr>
                            </w:pPr>
                            <w:r>
                              <w:rPr>
                                <w:rFonts w:ascii="Calibri" w:eastAsia="Calibri" w:hAnsi="Calibri"/>
                                <w:b/>
                                <w:color w:val="383629"/>
                                <w:sz w:val="17"/>
                                <w:lang w:val="en-US"/>
                              </w:rPr>
                              <w:t>NR Doc Ref</w:t>
                            </w:r>
                          </w:p>
                        </w:tc>
                        <w:tc>
                          <w:tcPr>
                            <w:tcW w:w="2448" w:type="dxa"/>
                            <w:tcBorders>
                              <w:top w:val="single" w:sz="4" w:space="0" w:color="000000"/>
                              <w:left w:val="single" w:sz="4" w:space="0" w:color="000000"/>
                              <w:bottom w:val="single" w:sz="4" w:space="0" w:color="000000"/>
                              <w:right w:val="single" w:sz="4" w:space="0" w:color="000000"/>
                            </w:tcBorders>
                          </w:tcPr>
                          <w:p w14:paraId="6DE006A1"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466B30A5" w14:textId="77777777" w:rsidR="00C25F82" w:rsidRDefault="00C25F82">
                            <w:pPr>
                              <w:spacing w:before="62" w:after="40" w:line="181" w:lineRule="exact"/>
                              <w:ind w:right="854"/>
                              <w:jc w:val="right"/>
                              <w:textAlignment w:val="baseline"/>
                              <w:rPr>
                                <w:rFonts w:ascii="Calibri" w:eastAsia="Calibri" w:hAnsi="Calibri"/>
                                <w:b/>
                                <w:color w:val="383629"/>
                                <w:sz w:val="17"/>
                              </w:rPr>
                            </w:pPr>
                            <w:r>
                              <w:rPr>
                                <w:rFonts w:ascii="Calibri" w:eastAsia="Calibri" w:hAnsi="Calibri"/>
                                <w:b/>
                                <w:color w:val="383629"/>
                                <w:sz w:val="17"/>
                                <w:lang w:val="en-US"/>
                              </w:rPr>
                              <w:t>AGC Rail File Location</w:t>
                            </w:r>
                          </w:p>
                        </w:tc>
                        <w:tc>
                          <w:tcPr>
                            <w:tcW w:w="3634" w:type="dxa"/>
                            <w:tcBorders>
                              <w:top w:val="single" w:sz="4" w:space="0" w:color="000000"/>
                              <w:left w:val="single" w:sz="4" w:space="0" w:color="000000"/>
                              <w:bottom w:val="single" w:sz="4" w:space="0" w:color="000000"/>
                              <w:right w:val="single" w:sz="4" w:space="0" w:color="000000"/>
                            </w:tcBorders>
                          </w:tcPr>
                          <w:p w14:paraId="193601FC" w14:textId="77777777" w:rsidR="00C25F82" w:rsidRDefault="00C25F82"/>
                        </w:tc>
                      </w:tr>
                    </w:tbl>
                    <w:p w14:paraId="65A63F87" w14:textId="77777777" w:rsidR="00C25F82" w:rsidRDefault="00C25F82" w:rsidP="00DC7F85"/>
                  </w:txbxContent>
                </v:textbox>
                <w10:wrap type="square" anchorx="page" anchory="page"/>
              </v:shape>
            </w:pict>
          </mc:Fallback>
        </mc:AlternateContent>
      </w:r>
      <w:r>
        <w:rPr>
          <w:rFonts w:ascii="Times New Roman" w:eastAsia="PMingLiU" w:hAnsi="Times New Roman"/>
          <w:noProof/>
          <w:sz w:val="22"/>
        </w:rPr>
        <mc:AlternateContent>
          <mc:Choice Requires="wps">
            <w:drawing>
              <wp:anchor distT="0" distB="0" distL="0" distR="0" simplePos="0" relativeHeight="251659776" behindDoc="1" locked="0" layoutInCell="1" allowOverlap="1" wp14:anchorId="2EDBBF69" wp14:editId="2952E18F">
                <wp:simplePos x="0" y="0"/>
                <wp:positionH relativeFrom="page">
                  <wp:posOffset>770890</wp:posOffset>
                </wp:positionH>
                <wp:positionV relativeFrom="page">
                  <wp:posOffset>4017010</wp:posOffset>
                </wp:positionV>
                <wp:extent cx="6193790" cy="5337175"/>
                <wp:effectExtent l="0" t="0" r="0" b="0"/>
                <wp:wrapSquare wrapText="bothSides"/>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3790" cy="533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E009A4" w14:textId="77777777" w:rsidR="00C25F82" w:rsidRDefault="00C25F82" w:rsidP="00DC7F85">
                            <w:pPr>
                              <w:textAlignment w:val="baseline"/>
                            </w:pPr>
                            <w:r>
                              <w:rPr>
                                <w:noProof/>
                              </w:rPr>
                              <w:drawing>
                                <wp:inline distT="0" distB="0" distL="0" distR="0" wp14:anchorId="6EDEAC1F" wp14:editId="6F7E0F67">
                                  <wp:extent cx="6193790" cy="5337175"/>
                                  <wp:effectExtent l="0" t="0" r="0" b="0"/>
                                  <wp:docPr id="43" name="Picture"/>
                                  <wp:cNvGraphicFramePr/>
                                  <a:graphic xmlns:a="http://schemas.openxmlformats.org/drawingml/2006/main">
                                    <a:graphicData uri="http://schemas.openxmlformats.org/drawingml/2006/picture">
                                      <pic:pic xmlns:pic="http://schemas.openxmlformats.org/drawingml/2006/picture">
                                        <pic:nvPicPr>
                                          <pic:cNvPr id="2" name="Picture"/>
                                          <pic:cNvPicPr preferRelativeResize="0"/>
                                        </pic:nvPicPr>
                                        <pic:blipFill>
                                          <a:blip r:embed="rId20"/>
                                          <a:stretch>
                                            <a:fillRect/>
                                          </a:stretch>
                                        </pic:blipFill>
                                        <pic:spPr>
                                          <a:xfrm>
                                            <a:off x="0" y="0"/>
                                            <a:ext cx="6193790" cy="5337175"/>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BBF69" id="Text Box 39" o:spid="_x0000_s1030" type="#_x0000_t202" style="position:absolute;left:0;text-align:left;margin-left:60.7pt;margin-top:316.3pt;width:487.7pt;height:420.2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" filled="f" stroked="f">
                <v:textbox inset="0,0,0,0">
                  <w:txbxContent>
                    <w:p w14:paraId="35E009A4" w14:textId="77777777" w:rsidR="00C25F82" w:rsidRDefault="00C25F82" w:rsidP="00DC7F85">
                      <w:pPr>
                        <w:textAlignment w:val="baseline"/>
                      </w:pPr>
                      <w:r>
                        <w:rPr>
                          <w:noProof/>
                        </w:rPr>
                        <w:drawing>
                          <wp:inline distT="0" distB="0" distL="0" distR="0" wp14:anchorId="6EDEAC1F" wp14:editId="6F7E0F67">
                            <wp:extent cx="6193790" cy="5337175"/>
                            <wp:effectExtent l="0" t="0" r="0" b="0"/>
                            <wp:docPr id="43" name="Picture"/>
                            <wp:cNvGraphicFramePr/>
                            <a:graphic xmlns:a="http://schemas.openxmlformats.org/drawingml/2006/main">
                              <a:graphicData uri="http://schemas.openxmlformats.org/drawingml/2006/picture">
                                <pic:pic xmlns:pic="http://schemas.openxmlformats.org/drawingml/2006/picture">
                                  <pic:nvPicPr>
                                    <pic:cNvPr id="2" name="Picture"/>
                                    <pic:cNvPicPr preferRelativeResize="0"/>
                                  </pic:nvPicPr>
                                  <pic:blipFill>
                                    <a:blip r:embed="rId20"/>
                                    <a:stretch>
                                      <a:fillRect/>
                                    </a:stretch>
                                  </pic:blipFill>
                                  <pic:spPr>
                                    <a:xfrm>
                                      <a:off x="0" y="0"/>
                                      <a:ext cx="6193790" cy="5337175"/>
                                    </a:xfrm>
                                    <a:prstGeom prst="rect">
                                      <a:avLst/>
                                    </a:prstGeom>
                                  </pic:spPr>
                                </pic:pic>
                              </a:graphicData>
                            </a:graphic>
                          </wp:inline>
                        </w:drawing>
                      </w:r>
                    </w:p>
                  </w:txbxContent>
                </v:textbox>
                <w10:wrap type="square" anchorx="page" anchory="page"/>
              </v:shape>
            </w:pict>
          </mc:Fallback>
        </mc:AlternateContent>
      </w:r>
      <w:r>
        <w:rPr>
          <w:rFonts w:ascii="Times New Roman" w:eastAsia="PMingLiU" w:hAnsi="Times New Roman"/>
          <w:noProof/>
          <w:sz w:val="22"/>
        </w:rPr>
        <mc:AlternateContent>
          <mc:Choice Requires="wps">
            <w:drawing>
              <wp:anchor distT="0" distB="0" distL="0" distR="0" simplePos="0" relativeHeight="251665920" behindDoc="1" locked="0" layoutInCell="1" allowOverlap="1" wp14:anchorId="3F4AF3E4" wp14:editId="6BA3ECCF">
                <wp:simplePos x="0" y="0"/>
                <wp:positionH relativeFrom="page">
                  <wp:posOffset>6117590</wp:posOffset>
                </wp:positionH>
                <wp:positionV relativeFrom="page">
                  <wp:posOffset>8689340</wp:posOffset>
                </wp:positionV>
                <wp:extent cx="697865" cy="116840"/>
                <wp:effectExtent l="2540" t="2540" r="4445" b="4445"/>
                <wp:wrapSquare wrapText="bothSides"/>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21E338" w14:textId="77777777" w:rsidR="00C25F82" w:rsidRDefault="00C25F82" w:rsidP="00DC7F85">
                            <w:pPr>
                              <w:spacing w:before="1" w:line="182" w:lineRule="exact"/>
                              <w:textAlignment w:val="baseline"/>
                              <w:rPr>
                                <w:rFonts w:ascii="Arial" w:eastAsia="Arial" w:hAnsi="Arial"/>
                                <w:color w:val="000000"/>
                                <w:spacing w:val="-7"/>
                                <w:sz w:val="16"/>
                              </w:rPr>
                            </w:pPr>
                            <w:r>
                              <w:rPr>
                                <w:rFonts w:ascii="Arial" w:eastAsia="Arial" w:hAnsi="Arial"/>
                                <w:color w:val="000000"/>
                                <w:spacing w:val="-7"/>
                                <w:sz w:val="16"/>
                                <w:lang w:val="en-US"/>
                              </w:rPr>
                              <w:t>Works Location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4AF3E4" id="Text Box 37" o:spid="_x0000_s1031" type="#_x0000_t202" style="position:absolute;left:0;text-align:left;margin-left:481.7pt;margin-top:684.2pt;width:54.95pt;height:9.2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" filled="f" stroked="f">
                <v:textbox inset="0,0,0,0">
                  <w:txbxContent>
                    <w:p w14:paraId="5221E338" w14:textId="77777777" w:rsidR="00C25F82" w:rsidRDefault="00C25F82" w:rsidP="00DC7F85">
                      <w:pPr>
                        <w:spacing w:before="1" w:line="182" w:lineRule="exact"/>
                        <w:textAlignment w:val="baseline"/>
                        <w:rPr>
                          <w:rFonts w:ascii="Arial" w:eastAsia="Arial" w:hAnsi="Arial"/>
                          <w:color w:val="000000"/>
                          <w:spacing w:val="-7"/>
                          <w:sz w:val="16"/>
                        </w:rPr>
                      </w:pPr>
                      <w:r>
                        <w:rPr>
                          <w:rFonts w:ascii="Arial" w:eastAsia="Arial" w:hAnsi="Arial"/>
                          <w:color w:val="000000"/>
                          <w:spacing w:val="-7"/>
                          <w:sz w:val="16"/>
                          <w:lang w:val="en-US"/>
                        </w:rPr>
                        <w:t>Works Location</w:t>
                      </w:r>
                    </w:p>
                  </w:txbxContent>
                </v:textbox>
                <w10:wrap type="square" anchorx="page" anchory="page"/>
              </v:shape>
            </w:pict>
          </mc:Fallback>
        </mc:AlternateContent>
      </w:r>
      <w:r>
        <w:rPr>
          <w:rFonts w:ascii="Calibri" w:eastAsia="Calibri" w:hAnsi="Calibri"/>
          <w:i/>
          <w:color w:val="000000"/>
          <w:sz w:val="13"/>
          <w:lang w:val="en-US"/>
        </w:rPr>
        <w:t>Uncontrolled when downloaded or printed</w:t>
      </w:r>
      <w:r>
        <w:rPr>
          <w:rFonts w:ascii="Calibri" w:eastAsia="Calibri" w:hAnsi="Calibri"/>
          <w:i/>
          <w:color w:val="000000"/>
          <w:sz w:val="13"/>
          <w:lang w:val="en-US"/>
        </w:rPr>
        <w:tab/>
      </w:r>
      <w:r>
        <w:rPr>
          <w:rFonts w:ascii="Calibri" w:eastAsia="Calibri" w:hAnsi="Calibri"/>
          <w:color w:val="000000"/>
          <w:sz w:val="16"/>
          <w:lang w:val="en-US"/>
        </w:rPr>
        <w:t>Page 1 of 5</w:t>
      </w:r>
    </w:p>
    <w:p w14:paraId="5AD8D09A" w14:textId="77777777" w:rsidR="00DC7F85" w:rsidRDefault="00DC7F85" w:rsidP="00DC7F85">
      <w:pPr>
        <w:sectPr w:rsidR="00DC7F85" w:rsidSect="00550F1F">
          <w:pgSz w:w="11909" w:h="16838"/>
          <w:pgMar w:top="522" w:right="584" w:bottom="181" w:left="658"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2889"/>
        <w:gridCol w:w="6096"/>
        <w:gridCol w:w="1666"/>
      </w:tblGrid>
      <w:tr w:rsidR="00DC7F85" w14:paraId="572E2119" w14:textId="77777777" w:rsidTr="004713FB">
        <w:trPr>
          <w:trHeight w:hRule="exact" w:val="687"/>
        </w:trPr>
        <w:tc>
          <w:tcPr>
            <w:tcW w:w="2889" w:type="dxa"/>
            <w:vMerge w:val="restart"/>
            <w:tcBorders>
              <w:top w:val="none" w:sz="0" w:space="0" w:color="000000"/>
              <w:left w:val="none" w:sz="0" w:space="0" w:color="000000"/>
              <w:bottom w:val="single" w:sz="0" w:space="0" w:color="000000"/>
              <w:right w:val="single" w:sz="5" w:space="0" w:color="000000"/>
            </w:tcBorders>
          </w:tcPr>
          <w:p w14:paraId="4AC792B0" w14:textId="77777777" w:rsidR="00DC7F85" w:rsidRDefault="00DC7F85" w:rsidP="004713FB">
            <w:pPr>
              <w:ind w:left="14"/>
              <w:jc w:val="center"/>
              <w:textAlignment w:val="baseline"/>
            </w:pPr>
            <w:r>
              <w:rPr>
                <w:noProof/>
              </w:rPr>
              <w:lastRenderedPageBreak/>
              <w:drawing>
                <wp:inline distT="0" distB="0" distL="0" distR="0" wp14:anchorId="245F2089" wp14:editId="0AC0B471">
                  <wp:extent cx="1825625" cy="807720"/>
                  <wp:effectExtent l="0" t="0" r="0" b="0"/>
                  <wp:docPr id="30" name="Picture"/>
                  <wp:cNvGraphicFramePr/>
                  <a:graphic xmlns:a="http://schemas.openxmlformats.org/drawingml/2006/main">
                    <a:graphicData uri="http://schemas.openxmlformats.org/drawingml/2006/picture">
                      <pic:pic xmlns:pic="http://schemas.openxmlformats.org/drawingml/2006/picture">
                        <pic:nvPicPr>
                          <pic:cNvPr id="3" name="Picture"/>
                          <pic:cNvPicPr preferRelativeResize="0"/>
                        </pic:nvPicPr>
                        <pic:blipFill>
                          <a:blip r:embed="rId19"/>
                          <a:stretch>
                            <a:fillRect/>
                          </a:stretch>
                        </pic:blipFill>
                        <pic:spPr>
                          <a:xfrm>
                            <a:off x="0" y="0"/>
                            <a:ext cx="1825625" cy="807720"/>
                          </a:xfrm>
                          <a:prstGeom prst="rect">
                            <a:avLst/>
                          </a:prstGeom>
                        </pic:spPr>
                      </pic:pic>
                    </a:graphicData>
                  </a:graphic>
                </wp:inline>
              </w:drawing>
            </w:r>
          </w:p>
        </w:tc>
        <w:tc>
          <w:tcPr>
            <w:tcW w:w="6096" w:type="dxa"/>
            <w:tcBorders>
              <w:top w:val="single" w:sz="5" w:space="0" w:color="000000"/>
              <w:left w:val="single" w:sz="5" w:space="0" w:color="000000"/>
              <w:bottom w:val="single" w:sz="5" w:space="0" w:color="080304"/>
              <w:right w:val="single" w:sz="5" w:space="0" w:color="080304"/>
            </w:tcBorders>
            <w:vAlign w:val="center"/>
          </w:tcPr>
          <w:p w14:paraId="6553559C" w14:textId="77777777" w:rsidR="00DC7F85" w:rsidRDefault="00DC7F85" w:rsidP="004713FB">
            <w:pPr>
              <w:spacing w:before="203" w:after="187" w:line="287" w:lineRule="exact"/>
              <w:jc w:val="center"/>
              <w:textAlignment w:val="baseline"/>
              <w:rPr>
                <w:rFonts w:ascii="Calibri" w:eastAsia="Calibri" w:hAnsi="Calibri"/>
                <w:b/>
                <w:color w:val="080304"/>
                <w:sz w:val="28"/>
              </w:rPr>
            </w:pPr>
            <w:r>
              <w:rPr>
                <w:rFonts w:ascii="Calibri" w:eastAsia="Calibri" w:hAnsi="Calibri"/>
                <w:b/>
                <w:color w:val="080304"/>
                <w:sz w:val="28"/>
                <w:lang w:val="en-US"/>
              </w:rPr>
              <w:t>Alun Griffiths (Contractors) Ltd</w:t>
            </w:r>
          </w:p>
        </w:tc>
        <w:tc>
          <w:tcPr>
            <w:tcW w:w="1666" w:type="dxa"/>
            <w:vMerge w:val="restart"/>
            <w:tcBorders>
              <w:top w:val="single" w:sz="5" w:space="0" w:color="000000"/>
              <w:left w:val="single" w:sz="5" w:space="0" w:color="080304"/>
              <w:bottom w:val="single" w:sz="0" w:space="0" w:color="000000"/>
              <w:right w:val="single" w:sz="5" w:space="0" w:color="080304"/>
            </w:tcBorders>
            <w:vAlign w:val="center"/>
          </w:tcPr>
          <w:p w14:paraId="49081C2F" w14:textId="77777777" w:rsidR="00DC7F85" w:rsidRDefault="00DC7F85" w:rsidP="004713FB">
            <w:pPr>
              <w:spacing w:before="491" w:after="489" w:line="287" w:lineRule="exact"/>
              <w:jc w:val="center"/>
              <w:textAlignment w:val="baseline"/>
              <w:rPr>
                <w:rFonts w:ascii="Calibri" w:eastAsia="Calibri" w:hAnsi="Calibri"/>
                <w:b/>
                <w:color w:val="080304"/>
                <w:sz w:val="28"/>
              </w:rPr>
            </w:pPr>
            <w:r>
              <w:rPr>
                <w:rFonts w:ascii="Calibri" w:eastAsia="Calibri" w:hAnsi="Calibri"/>
                <w:b/>
                <w:color w:val="080304"/>
                <w:sz w:val="28"/>
                <w:lang w:val="en-US"/>
              </w:rPr>
              <w:t>AGR-F000</w:t>
            </w:r>
          </w:p>
        </w:tc>
      </w:tr>
      <w:tr w:rsidR="00DC7F85" w14:paraId="6FB3FB70" w14:textId="77777777" w:rsidTr="004713FB">
        <w:trPr>
          <w:trHeight w:hRule="exact" w:val="585"/>
        </w:trPr>
        <w:tc>
          <w:tcPr>
            <w:tcW w:w="2889" w:type="dxa"/>
            <w:vMerge/>
            <w:tcBorders>
              <w:top w:val="single" w:sz="0" w:space="0" w:color="000000"/>
              <w:left w:val="none" w:sz="0" w:space="0" w:color="000000"/>
              <w:bottom w:val="none" w:sz="0" w:space="0" w:color="000000"/>
              <w:right w:val="single" w:sz="5" w:space="0" w:color="000000"/>
            </w:tcBorders>
          </w:tcPr>
          <w:p w14:paraId="1FB896BF" w14:textId="77777777" w:rsidR="00DC7F85" w:rsidRDefault="00DC7F85" w:rsidP="004713FB"/>
        </w:tc>
        <w:tc>
          <w:tcPr>
            <w:tcW w:w="6096" w:type="dxa"/>
            <w:tcBorders>
              <w:top w:val="single" w:sz="5" w:space="0" w:color="080304"/>
              <w:left w:val="single" w:sz="5" w:space="0" w:color="000000"/>
              <w:bottom w:val="single" w:sz="5" w:space="0" w:color="000000"/>
              <w:right w:val="single" w:sz="5" w:space="0" w:color="080304"/>
            </w:tcBorders>
            <w:vAlign w:val="center"/>
          </w:tcPr>
          <w:p w14:paraId="077BEEFD" w14:textId="77777777" w:rsidR="00DC7F85" w:rsidRDefault="00DC7F85" w:rsidP="004713FB">
            <w:pPr>
              <w:spacing w:before="154" w:after="139" w:line="287" w:lineRule="exact"/>
              <w:jc w:val="center"/>
              <w:textAlignment w:val="baseline"/>
              <w:rPr>
                <w:rFonts w:ascii="Calibri" w:eastAsia="Calibri" w:hAnsi="Calibri"/>
                <w:b/>
                <w:color w:val="080304"/>
                <w:sz w:val="28"/>
              </w:rPr>
            </w:pPr>
            <w:r>
              <w:rPr>
                <w:rFonts w:ascii="Calibri" w:eastAsia="Calibri" w:hAnsi="Calibri"/>
                <w:b/>
                <w:color w:val="080304"/>
                <w:sz w:val="28"/>
                <w:lang w:val="en-US"/>
              </w:rPr>
              <w:t>Project Outline Methodology &amp; Plan</w:t>
            </w:r>
          </w:p>
        </w:tc>
        <w:tc>
          <w:tcPr>
            <w:tcW w:w="1666" w:type="dxa"/>
            <w:vMerge/>
            <w:tcBorders>
              <w:top w:val="single" w:sz="0" w:space="0" w:color="000000"/>
              <w:left w:val="single" w:sz="5" w:space="0" w:color="080304"/>
              <w:bottom w:val="single" w:sz="5" w:space="0" w:color="000000"/>
              <w:right w:val="single" w:sz="5" w:space="0" w:color="080304"/>
            </w:tcBorders>
            <w:vAlign w:val="center"/>
          </w:tcPr>
          <w:p w14:paraId="388C0BF8" w14:textId="77777777" w:rsidR="00DC7F85" w:rsidRDefault="00DC7F85" w:rsidP="004713FB"/>
        </w:tc>
      </w:tr>
    </w:tbl>
    <w:p w14:paraId="66C1E96D" w14:textId="77777777" w:rsidR="00DC7F85" w:rsidRDefault="00DC7F85" w:rsidP="00DC7F85">
      <w:pPr>
        <w:spacing w:after="467" w:line="20" w:lineRule="exact"/>
      </w:pPr>
    </w:p>
    <w:p w14:paraId="3824F09C" w14:textId="77777777" w:rsidR="00DC7F85" w:rsidRDefault="00DC7F85" w:rsidP="00DC7F85">
      <w:pPr>
        <w:spacing w:before="26" w:line="218" w:lineRule="exact"/>
        <w:ind w:left="432"/>
        <w:textAlignment w:val="baseline"/>
        <w:rPr>
          <w:rFonts w:ascii="Calibri" w:eastAsia="Calibri" w:hAnsi="Calibri"/>
          <w:b/>
          <w:color w:val="080304"/>
          <w:sz w:val="20"/>
        </w:rPr>
      </w:pPr>
      <w:r>
        <w:rPr>
          <w:rFonts w:ascii="Calibri" w:eastAsia="Calibri" w:hAnsi="Calibri"/>
          <w:b/>
          <w:color w:val="080304"/>
          <w:sz w:val="20"/>
          <w:lang w:val="en-US"/>
        </w:rPr>
        <w:t>ACCESS TO WORKSITE</w:t>
      </w:r>
    </w:p>
    <w:p w14:paraId="7C2F6DBB" w14:textId="77777777" w:rsidR="00DC7F85" w:rsidRDefault="00DC7F85" w:rsidP="00DC7F85">
      <w:pPr>
        <w:spacing w:before="272" w:line="202" w:lineRule="exact"/>
        <w:ind w:left="1152"/>
        <w:textAlignment w:val="baseline"/>
        <w:rPr>
          <w:rFonts w:ascii="Calibri" w:eastAsia="Calibri" w:hAnsi="Calibri"/>
          <w:color w:val="080304"/>
          <w:sz w:val="20"/>
        </w:rPr>
      </w:pPr>
      <w:r>
        <w:rPr>
          <w:rFonts w:ascii="Calibri" w:eastAsia="Calibri" w:hAnsi="Calibri"/>
          <w:color w:val="080304"/>
          <w:sz w:val="20"/>
          <w:lang w:val="en-US"/>
        </w:rPr>
        <w:t>Vehicle access will be via existing road which runs alongside the railway line and is accessed from Shore Rd East.</w:t>
      </w:r>
    </w:p>
    <w:p w14:paraId="42918FB3" w14:textId="77777777" w:rsidR="00DC7F85" w:rsidRDefault="00DC7F85" w:rsidP="00DC7F85">
      <w:pPr>
        <w:spacing w:before="288" w:after="28" w:line="202" w:lineRule="exact"/>
        <w:ind w:left="1152"/>
        <w:textAlignment w:val="baseline"/>
        <w:rPr>
          <w:rFonts w:ascii="Calibri" w:eastAsia="Calibri" w:hAnsi="Calibri"/>
          <w:color w:val="080304"/>
          <w:sz w:val="20"/>
        </w:rPr>
      </w:pPr>
      <w:r>
        <w:rPr>
          <w:rFonts w:ascii="Calibri" w:eastAsia="Calibri" w:hAnsi="Calibri"/>
          <w:color w:val="080304"/>
          <w:sz w:val="20"/>
          <w:lang w:val="en-US"/>
        </w:rPr>
        <w:t>The Proposed location of a small site compound is within a wide area along this road as indicated below.</w:t>
      </w:r>
    </w:p>
    <w:p w14:paraId="6542AE1A" w14:textId="77777777" w:rsidR="00DC7F85" w:rsidRDefault="00DC7F85" w:rsidP="00DC7F85">
      <w:pPr>
        <w:spacing w:after="463"/>
        <w:ind w:left="1180" w:right="412"/>
        <w:textAlignment w:val="baseline"/>
      </w:pPr>
      <w:r>
        <w:rPr>
          <w:noProof/>
        </w:rPr>
        <w:drawing>
          <wp:inline distT="0" distB="0" distL="0" distR="0" wp14:anchorId="123FE343" wp14:editId="1DD7149E">
            <wp:extent cx="5897880" cy="2524125"/>
            <wp:effectExtent l="0" t="0" r="0" b="0"/>
            <wp:docPr id="31" name="Picture"/>
            <wp:cNvGraphicFramePr/>
            <a:graphic xmlns:a="http://schemas.openxmlformats.org/drawingml/2006/main">
              <a:graphicData uri="http://schemas.openxmlformats.org/drawingml/2006/picture">
                <pic:pic xmlns:pic="http://schemas.openxmlformats.org/drawingml/2006/picture">
                  <pic:nvPicPr>
                    <pic:cNvPr id="4" name="Picture"/>
                    <pic:cNvPicPr preferRelativeResize="0"/>
                  </pic:nvPicPr>
                  <pic:blipFill>
                    <a:blip r:embed="rId21"/>
                    <a:stretch>
                      <a:fillRect/>
                    </a:stretch>
                  </pic:blipFill>
                  <pic:spPr>
                    <a:xfrm>
                      <a:off x="0" y="0"/>
                      <a:ext cx="5897880" cy="2524125"/>
                    </a:xfrm>
                    <a:prstGeom prst="rect">
                      <a:avLst/>
                    </a:prstGeom>
                  </pic:spPr>
                </pic:pic>
              </a:graphicData>
            </a:graphic>
          </wp:inline>
        </w:drawing>
      </w:r>
    </w:p>
    <w:p w14:paraId="4A1E00C0" w14:textId="77777777" w:rsidR="00DC7F85" w:rsidRDefault="00DC7F85" w:rsidP="00DC7F85">
      <w:pPr>
        <w:spacing w:before="26" w:after="235" w:line="202" w:lineRule="exact"/>
        <w:ind w:left="1152"/>
        <w:textAlignment w:val="baseline"/>
        <w:rPr>
          <w:rFonts w:ascii="Calibri" w:eastAsia="Calibri" w:hAnsi="Calibri"/>
          <w:color w:val="080304"/>
          <w:sz w:val="20"/>
        </w:rPr>
      </w:pPr>
      <w:r>
        <w:rPr>
          <w:rFonts w:ascii="Calibri" w:eastAsia="Calibri" w:hAnsi="Calibri"/>
          <w:color w:val="080304"/>
          <w:sz w:val="20"/>
          <w:lang w:val="en-US"/>
        </w:rPr>
        <w:t>Works access is proposed via routes shown below.</w:t>
      </w:r>
    </w:p>
    <w:p w14:paraId="7C0F8F67" w14:textId="77777777" w:rsidR="00DC7F85" w:rsidRDefault="00DC7F85" w:rsidP="00DC7F85">
      <w:pPr>
        <w:spacing w:after="2971"/>
        <w:ind w:left="1195" w:right="13"/>
        <w:textAlignment w:val="baseline"/>
      </w:pPr>
      <w:r>
        <w:rPr>
          <w:noProof/>
        </w:rPr>
        <w:lastRenderedPageBreak/>
        <w:drawing>
          <wp:inline distT="0" distB="0" distL="0" distR="0" wp14:anchorId="314AE46C" wp14:editId="5F3EA266">
            <wp:extent cx="6141720" cy="2611755"/>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5" name="Picture"/>
                    <pic:cNvPicPr preferRelativeResize="0"/>
                  </pic:nvPicPr>
                  <pic:blipFill>
                    <a:blip r:embed="rId22"/>
                    <a:stretch>
                      <a:fillRect/>
                    </a:stretch>
                  </pic:blipFill>
                  <pic:spPr>
                    <a:xfrm>
                      <a:off x="0" y="0"/>
                      <a:ext cx="6141720" cy="2611755"/>
                    </a:xfrm>
                    <a:prstGeom prst="rect">
                      <a:avLst/>
                    </a:prstGeom>
                  </pic:spPr>
                </pic:pic>
              </a:graphicData>
            </a:graphic>
          </wp:inline>
        </w:drawing>
      </w:r>
    </w:p>
    <w:p w14:paraId="7BFD5175" w14:textId="6A13C6BE" w:rsidR="00DC7F85" w:rsidRDefault="00DC7F85" w:rsidP="00DC7F85">
      <w:pPr>
        <w:spacing w:before="380" w:line="288" w:lineRule="exact"/>
        <w:textAlignment w:val="baseline"/>
        <w:rPr>
          <w:color w:val="000000"/>
        </w:rPr>
      </w:pPr>
      <w:r>
        <w:rPr>
          <w:rFonts w:eastAsia="PMingLiU"/>
          <w:noProof/>
          <w:sz w:val="22"/>
        </w:rPr>
        <mc:AlternateContent>
          <mc:Choice Requires="wps">
            <w:drawing>
              <wp:anchor distT="0" distB="0" distL="0" distR="0" simplePos="0" relativeHeight="251672064" behindDoc="1" locked="0" layoutInCell="1" allowOverlap="1" wp14:anchorId="397B3603" wp14:editId="00E91B52">
                <wp:simplePos x="0" y="0"/>
                <wp:positionH relativeFrom="column">
                  <wp:posOffset>276860</wp:posOffset>
                </wp:positionH>
                <wp:positionV relativeFrom="paragraph">
                  <wp:posOffset>0</wp:posOffset>
                </wp:positionV>
                <wp:extent cx="6313170" cy="378460"/>
                <wp:effectExtent l="0" t="1270" r="2540" b="127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3170" cy="378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Layout w:type="fixed"/>
                              <w:tblCellMar>
                                <w:left w:w="0" w:type="dxa"/>
                                <w:right w:w="0" w:type="dxa"/>
                              </w:tblCellMar>
                              <w:tblLook w:val="0000" w:firstRow="0" w:lastRow="0" w:firstColumn="0" w:lastColumn="0" w:noHBand="0" w:noVBand="0"/>
                            </w:tblPr>
                            <w:tblGrid>
                              <w:gridCol w:w="1022"/>
                              <w:gridCol w:w="423"/>
                              <w:gridCol w:w="614"/>
                              <w:gridCol w:w="1834"/>
                              <w:gridCol w:w="2395"/>
                              <w:gridCol w:w="3634"/>
                            </w:tblGrid>
                            <w:tr w:rsidR="00C25F82" w14:paraId="3646FBEE" w14:textId="77777777">
                              <w:trPr>
                                <w:trHeight w:hRule="exact" w:val="288"/>
                              </w:trPr>
                              <w:tc>
                                <w:tcPr>
                                  <w:tcW w:w="1022" w:type="dxa"/>
                                  <w:tcBorders>
                                    <w:top w:val="single" w:sz="2" w:space="0" w:color="000000"/>
                                    <w:left w:val="single" w:sz="2" w:space="0" w:color="000000"/>
                                    <w:bottom w:val="single" w:sz="4" w:space="0" w:color="000000"/>
                                    <w:right w:val="single" w:sz="2" w:space="0" w:color="C0C1C1"/>
                                  </w:tcBorders>
                                  <w:vAlign w:val="center"/>
                                </w:tcPr>
                                <w:p w14:paraId="7916BE79" w14:textId="77777777" w:rsidR="00C25F82" w:rsidRDefault="00C25F82">
                                  <w:pPr>
                                    <w:spacing w:before="62" w:after="40" w:line="181" w:lineRule="exact"/>
                                    <w:ind w:right="232"/>
                                    <w:jc w:val="right"/>
                                    <w:textAlignment w:val="baseline"/>
                                    <w:rPr>
                                      <w:rFonts w:ascii="Calibri" w:eastAsia="Calibri" w:hAnsi="Calibri"/>
                                      <w:b/>
                                      <w:color w:val="373729"/>
                                      <w:sz w:val="17"/>
                                    </w:rPr>
                                  </w:pPr>
                                  <w:r>
                                    <w:rPr>
                                      <w:rFonts w:ascii="Calibri" w:eastAsia="Calibri" w:hAnsi="Calibri"/>
                                      <w:b/>
                                      <w:color w:val="373729"/>
                                      <w:sz w:val="17"/>
                                      <w:lang w:val="en-US"/>
                                    </w:rPr>
                                    <w:t>Issue no:</w:t>
                                  </w:r>
                                </w:p>
                              </w:tc>
                              <w:tc>
                                <w:tcPr>
                                  <w:tcW w:w="423" w:type="dxa"/>
                                  <w:tcBorders>
                                    <w:top w:val="single" w:sz="4" w:space="0" w:color="000000"/>
                                    <w:left w:val="single" w:sz="2" w:space="0" w:color="C0C1C1"/>
                                    <w:bottom w:val="single" w:sz="4" w:space="0" w:color="000000"/>
                                    <w:right w:val="single" w:sz="4" w:space="0" w:color="000000"/>
                                  </w:tcBorders>
                                </w:tcPr>
                                <w:p w14:paraId="78960DB5" w14:textId="77777777" w:rsidR="00C25F82" w:rsidRDefault="00C25F82"/>
                              </w:tc>
                              <w:tc>
                                <w:tcPr>
                                  <w:tcW w:w="614" w:type="dxa"/>
                                  <w:tcBorders>
                                    <w:top w:val="single" w:sz="4" w:space="0" w:color="000000"/>
                                    <w:left w:val="single" w:sz="4" w:space="0" w:color="000000"/>
                                    <w:bottom w:val="single" w:sz="4" w:space="0" w:color="000000"/>
                                    <w:right w:val="single" w:sz="4" w:space="0" w:color="C0C1C1"/>
                                  </w:tcBorders>
                                  <w:vAlign w:val="center"/>
                                </w:tcPr>
                                <w:p w14:paraId="2F98CC5F" w14:textId="77777777" w:rsidR="00C25F82" w:rsidRDefault="00C25F82">
                                  <w:pPr>
                                    <w:spacing w:before="62" w:after="40" w:line="181" w:lineRule="exact"/>
                                    <w:jc w:val="center"/>
                                    <w:textAlignment w:val="baseline"/>
                                    <w:rPr>
                                      <w:rFonts w:ascii="Calibri" w:eastAsia="Calibri" w:hAnsi="Calibri"/>
                                      <w:b/>
                                      <w:color w:val="373729"/>
                                      <w:sz w:val="17"/>
                                    </w:rPr>
                                  </w:pPr>
                                  <w:r>
                                    <w:rPr>
                                      <w:rFonts w:ascii="Calibri" w:eastAsia="Calibri" w:hAnsi="Calibri"/>
                                      <w:b/>
                                      <w:color w:val="373729"/>
                                      <w:sz w:val="17"/>
                                      <w:lang w:val="en-US"/>
                                    </w:rPr>
                                    <w:t>Date:</w:t>
                                  </w:r>
                                </w:p>
                              </w:tc>
                              <w:tc>
                                <w:tcPr>
                                  <w:tcW w:w="1834" w:type="dxa"/>
                                  <w:tcBorders>
                                    <w:top w:val="single" w:sz="4" w:space="0" w:color="000000"/>
                                    <w:left w:val="single" w:sz="4" w:space="0" w:color="C0C1C1"/>
                                    <w:bottom w:val="single" w:sz="4" w:space="0" w:color="000000"/>
                                    <w:right w:val="single" w:sz="4" w:space="0" w:color="000000"/>
                                  </w:tcBorders>
                                </w:tcPr>
                                <w:p w14:paraId="13E5167B"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569C287A" w14:textId="77777777" w:rsidR="00C25F82" w:rsidRDefault="00C25F82">
                                  <w:pPr>
                                    <w:spacing w:before="62" w:after="40" w:line="181" w:lineRule="exact"/>
                                    <w:ind w:left="144"/>
                                    <w:textAlignment w:val="baseline"/>
                                    <w:rPr>
                                      <w:rFonts w:ascii="Calibri" w:eastAsia="Calibri" w:hAnsi="Calibri"/>
                                      <w:b/>
                                      <w:color w:val="373729"/>
                                      <w:sz w:val="17"/>
                                    </w:rPr>
                                  </w:pPr>
                                  <w:r>
                                    <w:rPr>
                                      <w:rFonts w:ascii="Calibri" w:eastAsia="Calibri" w:hAnsi="Calibri"/>
                                      <w:b/>
                                      <w:color w:val="373729"/>
                                      <w:sz w:val="17"/>
                                      <w:lang w:val="en-US"/>
                                    </w:rPr>
                                    <w:t>AGC Rail Related Procedure:</w:t>
                                  </w:r>
                                </w:p>
                              </w:tc>
                              <w:tc>
                                <w:tcPr>
                                  <w:tcW w:w="3634" w:type="dxa"/>
                                  <w:tcBorders>
                                    <w:top w:val="single" w:sz="4" w:space="0" w:color="000000"/>
                                    <w:left w:val="single" w:sz="4" w:space="0" w:color="000000"/>
                                    <w:bottom w:val="single" w:sz="4" w:space="0" w:color="000000"/>
                                    <w:right w:val="single" w:sz="4" w:space="0" w:color="000000"/>
                                  </w:tcBorders>
                                </w:tcPr>
                                <w:p w14:paraId="3FC9A836" w14:textId="77777777" w:rsidR="00C25F82" w:rsidRDefault="00C25F82"/>
                              </w:tc>
                            </w:tr>
                            <w:tr w:rsidR="00C25F82" w14:paraId="452CA3A9" w14:textId="77777777">
                              <w:trPr>
                                <w:trHeight w:hRule="exact" w:val="288"/>
                              </w:trPr>
                              <w:tc>
                                <w:tcPr>
                                  <w:tcW w:w="1445" w:type="dxa"/>
                                  <w:gridSpan w:val="2"/>
                                  <w:tcBorders>
                                    <w:top w:val="single" w:sz="4" w:space="0" w:color="000000"/>
                                    <w:left w:val="single" w:sz="4" w:space="0" w:color="000000"/>
                                    <w:bottom w:val="single" w:sz="4" w:space="0" w:color="000000"/>
                                    <w:right w:val="single" w:sz="4" w:space="0" w:color="000000"/>
                                  </w:tcBorders>
                                  <w:vAlign w:val="center"/>
                                </w:tcPr>
                                <w:p w14:paraId="5C3BAAE8" w14:textId="77777777" w:rsidR="00C25F82" w:rsidRDefault="00C25F82">
                                  <w:pPr>
                                    <w:spacing w:before="62" w:after="40" w:line="181" w:lineRule="exact"/>
                                    <w:ind w:left="111"/>
                                    <w:textAlignment w:val="baseline"/>
                                    <w:rPr>
                                      <w:rFonts w:ascii="Calibri" w:eastAsia="Calibri" w:hAnsi="Calibri"/>
                                      <w:b/>
                                      <w:color w:val="373729"/>
                                      <w:sz w:val="17"/>
                                    </w:rPr>
                                  </w:pPr>
                                  <w:r>
                                    <w:rPr>
                                      <w:rFonts w:ascii="Calibri" w:eastAsia="Calibri" w:hAnsi="Calibri"/>
                                      <w:b/>
                                      <w:color w:val="373729"/>
                                      <w:sz w:val="17"/>
                                      <w:lang w:val="en-US"/>
                                    </w:rPr>
                                    <w:t>NR Doc Ref</w:t>
                                  </w:r>
                                </w:p>
                              </w:tc>
                              <w:tc>
                                <w:tcPr>
                                  <w:tcW w:w="614" w:type="dxa"/>
                                  <w:tcBorders>
                                    <w:top w:val="single" w:sz="4" w:space="0" w:color="000000"/>
                                    <w:left w:val="single" w:sz="4" w:space="0" w:color="000000"/>
                                    <w:bottom w:val="single" w:sz="4" w:space="0" w:color="000000"/>
                                    <w:right w:val="none" w:sz="0" w:space="0" w:color="000000"/>
                                  </w:tcBorders>
                                </w:tcPr>
                                <w:p w14:paraId="78187120" w14:textId="77777777" w:rsidR="00C25F82" w:rsidRDefault="00C25F82"/>
                              </w:tc>
                              <w:tc>
                                <w:tcPr>
                                  <w:tcW w:w="1834" w:type="dxa"/>
                                  <w:tcBorders>
                                    <w:top w:val="single" w:sz="4" w:space="0" w:color="000000"/>
                                    <w:left w:val="none" w:sz="0" w:space="0" w:color="000000"/>
                                    <w:bottom w:val="single" w:sz="4" w:space="0" w:color="000000"/>
                                    <w:right w:val="single" w:sz="4" w:space="0" w:color="000000"/>
                                  </w:tcBorders>
                                </w:tcPr>
                                <w:p w14:paraId="5CB8D993"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3A7FCD78" w14:textId="77777777" w:rsidR="00C25F82" w:rsidRDefault="00C25F82">
                                  <w:pPr>
                                    <w:spacing w:before="62" w:after="40" w:line="181" w:lineRule="exact"/>
                                    <w:ind w:left="144"/>
                                    <w:textAlignment w:val="baseline"/>
                                    <w:rPr>
                                      <w:rFonts w:ascii="Calibri" w:eastAsia="Calibri" w:hAnsi="Calibri"/>
                                      <w:b/>
                                      <w:color w:val="373729"/>
                                      <w:sz w:val="17"/>
                                    </w:rPr>
                                  </w:pPr>
                                  <w:r>
                                    <w:rPr>
                                      <w:rFonts w:ascii="Calibri" w:eastAsia="Calibri" w:hAnsi="Calibri"/>
                                      <w:b/>
                                      <w:color w:val="373729"/>
                                      <w:sz w:val="17"/>
                                      <w:lang w:val="en-US"/>
                                    </w:rPr>
                                    <w:t>AGC Rail File Location</w:t>
                                  </w:r>
                                </w:p>
                              </w:tc>
                              <w:tc>
                                <w:tcPr>
                                  <w:tcW w:w="3634" w:type="dxa"/>
                                  <w:tcBorders>
                                    <w:top w:val="single" w:sz="4" w:space="0" w:color="000000"/>
                                    <w:left w:val="single" w:sz="4" w:space="0" w:color="000000"/>
                                    <w:bottom w:val="single" w:sz="4" w:space="0" w:color="000000"/>
                                    <w:right w:val="single" w:sz="4" w:space="0" w:color="000000"/>
                                  </w:tcBorders>
                                </w:tcPr>
                                <w:p w14:paraId="53FA521A" w14:textId="77777777" w:rsidR="00C25F82" w:rsidRDefault="00C25F82"/>
                              </w:tc>
                            </w:tr>
                          </w:tbl>
                          <w:p w14:paraId="5C8F59AB" w14:textId="77777777" w:rsidR="00C25F82" w:rsidRDefault="00C25F82" w:rsidP="00DC7F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7B3603" id="Text Box 36" o:spid="_x0000_s1032" type="#_x0000_t202" style="position:absolute;margin-left:21.8pt;margin-top:0;width:497.1pt;height:29.8pt;z-index:-2516444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" filled="f" stroked="f">
                <v:textbox inset="0,0,0,0">
                  <w:txbxContent>
                    <w:tbl>
                      <w:tblPr>
                        <w:tblW w:w="0" w:type="auto"/>
                        <w:tblInd w:w="10" w:type="dxa"/>
                        <w:tblLayout w:type="fixed"/>
                        <w:tblCellMar>
                          <w:left w:w="0" w:type="dxa"/>
                          <w:right w:w="0" w:type="dxa"/>
                        </w:tblCellMar>
                        <w:tblLook w:val="0000" w:firstRow="0" w:lastRow="0" w:firstColumn="0" w:lastColumn="0" w:noHBand="0" w:noVBand="0"/>
                      </w:tblPr>
                      <w:tblGrid>
                        <w:gridCol w:w="1022"/>
                        <w:gridCol w:w="423"/>
                        <w:gridCol w:w="614"/>
                        <w:gridCol w:w="1834"/>
                        <w:gridCol w:w="2395"/>
                        <w:gridCol w:w="3634"/>
                      </w:tblGrid>
                      <w:tr w:rsidR="00C25F82" w14:paraId="3646FBEE" w14:textId="77777777">
                        <w:trPr>
                          <w:trHeight w:hRule="exact" w:val="288"/>
                        </w:trPr>
                        <w:tc>
                          <w:tcPr>
                            <w:tcW w:w="1022" w:type="dxa"/>
                            <w:tcBorders>
                              <w:top w:val="single" w:sz="2" w:space="0" w:color="000000"/>
                              <w:left w:val="single" w:sz="2" w:space="0" w:color="000000"/>
                              <w:bottom w:val="single" w:sz="4" w:space="0" w:color="000000"/>
                              <w:right w:val="single" w:sz="2" w:space="0" w:color="C0C1C1"/>
                            </w:tcBorders>
                            <w:vAlign w:val="center"/>
                          </w:tcPr>
                          <w:p w14:paraId="7916BE79" w14:textId="77777777" w:rsidR="00C25F82" w:rsidRDefault="00C25F82">
                            <w:pPr>
                              <w:spacing w:before="62" w:after="40" w:line="181" w:lineRule="exact"/>
                              <w:ind w:right="232"/>
                              <w:jc w:val="right"/>
                              <w:textAlignment w:val="baseline"/>
                              <w:rPr>
                                <w:rFonts w:ascii="Calibri" w:eastAsia="Calibri" w:hAnsi="Calibri"/>
                                <w:b/>
                                <w:color w:val="373729"/>
                                <w:sz w:val="17"/>
                              </w:rPr>
                            </w:pPr>
                            <w:r>
                              <w:rPr>
                                <w:rFonts w:ascii="Calibri" w:eastAsia="Calibri" w:hAnsi="Calibri"/>
                                <w:b/>
                                <w:color w:val="373729"/>
                                <w:sz w:val="17"/>
                                <w:lang w:val="en-US"/>
                              </w:rPr>
                              <w:t>Issue no:</w:t>
                            </w:r>
                          </w:p>
                        </w:tc>
                        <w:tc>
                          <w:tcPr>
                            <w:tcW w:w="423" w:type="dxa"/>
                            <w:tcBorders>
                              <w:top w:val="single" w:sz="4" w:space="0" w:color="000000"/>
                              <w:left w:val="single" w:sz="2" w:space="0" w:color="C0C1C1"/>
                              <w:bottom w:val="single" w:sz="4" w:space="0" w:color="000000"/>
                              <w:right w:val="single" w:sz="4" w:space="0" w:color="000000"/>
                            </w:tcBorders>
                          </w:tcPr>
                          <w:p w14:paraId="78960DB5" w14:textId="77777777" w:rsidR="00C25F82" w:rsidRDefault="00C25F82"/>
                        </w:tc>
                        <w:tc>
                          <w:tcPr>
                            <w:tcW w:w="614" w:type="dxa"/>
                            <w:tcBorders>
                              <w:top w:val="single" w:sz="4" w:space="0" w:color="000000"/>
                              <w:left w:val="single" w:sz="4" w:space="0" w:color="000000"/>
                              <w:bottom w:val="single" w:sz="4" w:space="0" w:color="000000"/>
                              <w:right w:val="single" w:sz="4" w:space="0" w:color="C0C1C1"/>
                            </w:tcBorders>
                            <w:vAlign w:val="center"/>
                          </w:tcPr>
                          <w:p w14:paraId="2F98CC5F" w14:textId="77777777" w:rsidR="00C25F82" w:rsidRDefault="00C25F82">
                            <w:pPr>
                              <w:spacing w:before="62" w:after="40" w:line="181" w:lineRule="exact"/>
                              <w:jc w:val="center"/>
                              <w:textAlignment w:val="baseline"/>
                              <w:rPr>
                                <w:rFonts w:ascii="Calibri" w:eastAsia="Calibri" w:hAnsi="Calibri"/>
                                <w:b/>
                                <w:color w:val="373729"/>
                                <w:sz w:val="17"/>
                              </w:rPr>
                            </w:pPr>
                            <w:r>
                              <w:rPr>
                                <w:rFonts w:ascii="Calibri" w:eastAsia="Calibri" w:hAnsi="Calibri"/>
                                <w:b/>
                                <w:color w:val="373729"/>
                                <w:sz w:val="17"/>
                                <w:lang w:val="en-US"/>
                              </w:rPr>
                              <w:t>Date:</w:t>
                            </w:r>
                          </w:p>
                        </w:tc>
                        <w:tc>
                          <w:tcPr>
                            <w:tcW w:w="1834" w:type="dxa"/>
                            <w:tcBorders>
                              <w:top w:val="single" w:sz="4" w:space="0" w:color="000000"/>
                              <w:left w:val="single" w:sz="4" w:space="0" w:color="C0C1C1"/>
                              <w:bottom w:val="single" w:sz="4" w:space="0" w:color="000000"/>
                              <w:right w:val="single" w:sz="4" w:space="0" w:color="000000"/>
                            </w:tcBorders>
                          </w:tcPr>
                          <w:p w14:paraId="13E5167B"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569C287A" w14:textId="77777777" w:rsidR="00C25F82" w:rsidRDefault="00C25F82">
                            <w:pPr>
                              <w:spacing w:before="62" w:after="40" w:line="181" w:lineRule="exact"/>
                              <w:ind w:left="144"/>
                              <w:textAlignment w:val="baseline"/>
                              <w:rPr>
                                <w:rFonts w:ascii="Calibri" w:eastAsia="Calibri" w:hAnsi="Calibri"/>
                                <w:b/>
                                <w:color w:val="373729"/>
                                <w:sz w:val="17"/>
                              </w:rPr>
                            </w:pPr>
                            <w:r>
                              <w:rPr>
                                <w:rFonts w:ascii="Calibri" w:eastAsia="Calibri" w:hAnsi="Calibri"/>
                                <w:b/>
                                <w:color w:val="373729"/>
                                <w:sz w:val="17"/>
                                <w:lang w:val="en-US"/>
                              </w:rPr>
                              <w:t>AGC Rail Related Procedure:</w:t>
                            </w:r>
                          </w:p>
                        </w:tc>
                        <w:tc>
                          <w:tcPr>
                            <w:tcW w:w="3634" w:type="dxa"/>
                            <w:tcBorders>
                              <w:top w:val="single" w:sz="4" w:space="0" w:color="000000"/>
                              <w:left w:val="single" w:sz="4" w:space="0" w:color="000000"/>
                              <w:bottom w:val="single" w:sz="4" w:space="0" w:color="000000"/>
                              <w:right w:val="single" w:sz="4" w:space="0" w:color="000000"/>
                            </w:tcBorders>
                          </w:tcPr>
                          <w:p w14:paraId="3FC9A836" w14:textId="77777777" w:rsidR="00C25F82" w:rsidRDefault="00C25F82"/>
                        </w:tc>
                      </w:tr>
                      <w:tr w:rsidR="00C25F82" w14:paraId="452CA3A9" w14:textId="77777777">
                        <w:trPr>
                          <w:trHeight w:hRule="exact" w:val="288"/>
                        </w:trPr>
                        <w:tc>
                          <w:tcPr>
                            <w:tcW w:w="1445" w:type="dxa"/>
                            <w:gridSpan w:val="2"/>
                            <w:tcBorders>
                              <w:top w:val="single" w:sz="4" w:space="0" w:color="000000"/>
                              <w:left w:val="single" w:sz="4" w:space="0" w:color="000000"/>
                              <w:bottom w:val="single" w:sz="4" w:space="0" w:color="000000"/>
                              <w:right w:val="single" w:sz="4" w:space="0" w:color="000000"/>
                            </w:tcBorders>
                            <w:vAlign w:val="center"/>
                          </w:tcPr>
                          <w:p w14:paraId="5C3BAAE8" w14:textId="77777777" w:rsidR="00C25F82" w:rsidRDefault="00C25F82">
                            <w:pPr>
                              <w:spacing w:before="62" w:after="40" w:line="181" w:lineRule="exact"/>
                              <w:ind w:left="111"/>
                              <w:textAlignment w:val="baseline"/>
                              <w:rPr>
                                <w:rFonts w:ascii="Calibri" w:eastAsia="Calibri" w:hAnsi="Calibri"/>
                                <w:b/>
                                <w:color w:val="373729"/>
                                <w:sz w:val="17"/>
                              </w:rPr>
                            </w:pPr>
                            <w:r>
                              <w:rPr>
                                <w:rFonts w:ascii="Calibri" w:eastAsia="Calibri" w:hAnsi="Calibri"/>
                                <w:b/>
                                <w:color w:val="373729"/>
                                <w:sz w:val="17"/>
                                <w:lang w:val="en-US"/>
                              </w:rPr>
                              <w:t>NR Doc Ref</w:t>
                            </w:r>
                          </w:p>
                        </w:tc>
                        <w:tc>
                          <w:tcPr>
                            <w:tcW w:w="614" w:type="dxa"/>
                            <w:tcBorders>
                              <w:top w:val="single" w:sz="4" w:space="0" w:color="000000"/>
                              <w:left w:val="single" w:sz="4" w:space="0" w:color="000000"/>
                              <w:bottom w:val="single" w:sz="4" w:space="0" w:color="000000"/>
                              <w:right w:val="none" w:sz="0" w:space="0" w:color="000000"/>
                            </w:tcBorders>
                          </w:tcPr>
                          <w:p w14:paraId="78187120" w14:textId="77777777" w:rsidR="00C25F82" w:rsidRDefault="00C25F82"/>
                        </w:tc>
                        <w:tc>
                          <w:tcPr>
                            <w:tcW w:w="1834" w:type="dxa"/>
                            <w:tcBorders>
                              <w:top w:val="single" w:sz="4" w:space="0" w:color="000000"/>
                              <w:left w:val="none" w:sz="0" w:space="0" w:color="000000"/>
                              <w:bottom w:val="single" w:sz="4" w:space="0" w:color="000000"/>
                              <w:right w:val="single" w:sz="4" w:space="0" w:color="000000"/>
                            </w:tcBorders>
                          </w:tcPr>
                          <w:p w14:paraId="5CB8D993"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3A7FCD78" w14:textId="77777777" w:rsidR="00C25F82" w:rsidRDefault="00C25F82">
                            <w:pPr>
                              <w:spacing w:before="62" w:after="40" w:line="181" w:lineRule="exact"/>
                              <w:ind w:left="144"/>
                              <w:textAlignment w:val="baseline"/>
                              <w:rPr>
                                <w:rFonts w:ascii="Calibri" w:eastAsia="Calibri" w:hAnsi="Calibri"/>
                                <w:b/>
                                <w:color w:val="373729"/>
                                <w:sz w:val="17"/>
                              </w:rPr>
                            </w:pPr>
                            <w:r>
                              <w:rPr>
                                <w:rFonts w:ascii="Calibri" w:eastAsia="Calibri" w:hAnsi="Calibri"/>
                                <w:b/>
                                <w:color w:val="373729"/>
                                <w:sz w:val="17"/>
                                <w:lang w:val="en-US"/>
                              </w:rPr>
                              <w:t>AGC Rail File Location</w:t>
                            </w:r>
                          </w:p>
                        </w:tc>
                        <w:tc>
                          <w:tcPr>
                            <w:tcW w:w="3634" w:type="dxa"/>
                            <w:tcBorders>
                              <w:top w:val="single" w:sz="4" w:space="0" w:color="000000"/>
                              <w:left w:val="single" w:sz="4" w:space="0" w:color="000000"/>
                              <w:bottom w:val="single" w:sz="4" w:space="0" w:color="000000"/>
                              <w:right w:val="single" w:sz="4" w:space="0" w:color="000000"/>
                            </w:tcBorders>
                          </w:tcPr>
                          <w:p w14:paraId="53FA521A" w14:textId="77777777" w:rsidR="00C25F82" w:rsidRDefault="00C25F82"/>
                        </w:tc>
                      </w:tr>
                    </w:tbl>
                    <w:p w14:paraId="5C8F59AB" w14:textId="77777777" w:rsidR="00C25F82" w:rsidRDefault="00C25F82" w:rsidP="00DC7F85"/>
                  </w:txbxContent>
                </v:textbox>
              </v:shape>
            </w:pict>
          </mc:Fallback>
        </mc:AlternateContent>
      </w:r>
    </w:p>
    <w:p w14:paraId="402AFD33" w14:textId="77777777" w:rsidR="00DC7F85" w:rsidRDefault="00DC7F85" w:rsidP="00DC7F85">
      <w:pPr>
        <w:sectPr w:rsidR="00DC7F85" w:rsidSect="00550F1F">
          <w:pgSz w:w="11909" w:h="16838"/>
          <w:pgMar w:top="522" w:right="584" w:bottom="181" w:left="658" w:header="720" w:footer="720" w:gutter="0"/>
          <w:cols w:space="720"/>
        </w:sectPr>
      </w:pPr>
    </w:p>
    <w:p w14:paraId="4C406591" w14:textId="77777777" w:rsidR="00DC7F85" w:rsidRDefault="00DC7F85" w:rsidP="00DC7F85">
      <w:pPr>
        <w:tabs>
          <w:tab w:val="right" w:pos="5832"/>
        </w:tabs>
        <w:spacing w:before="28" w:line="161" w:lineRule="exact"/>
        <w:textAlignment w:val="baseline"/>
        <w:rPr>
          <w:rFonts w:ascii="Calibri" w:eastAsia="Calibri" w:hAnsi="Calibri"/>
          <w:i/>
          <w:color w:val="080304"/>
          <w:sz w:val="13"/>
        </w:rPr>
      </w:pPr>
      <w:r>
        <w:rPr>
          <w:rFonts w:ascii="Calibri" w:eastAsia="Calibri" w:hAnsi="Calibri"/>
          <w:i/>
          <w:color w:val="080304"/>
          <w:sz w:val="13"/>
          <w:lang w:val="en-US"/>
        </w:rPr>
        <w:t>Uncontrolled when downloaded or printed</w:t>
      </w:r>
      <w:r>
        <w:rPr>
          <w:rFonts w:ascii="Calibri" w:eastAsia="Calibri" w:hAnsi="Calibri"/>
          <w:i/>
          <w:color w:val="080304"/>
          <w:sz w:val="13"/>
          <w:lang w:val="en-US"/>
        </w:rPr>
        <w:tab/>
      </w:r>
      <w:r>
        <w:rPr>
          <w:rFonts w:ascii="Calibri" w:eastAsia="Calibri" w:hAnsi="Calibri"/>
          <w:color w:val="080304"/>
          <w:sz w:val="16"/>
          <w:lang w:val="en-US"/>
        </w:rPr>
        <w:t>Page 2 of 5</w:t>
      </w:r>
    </w:p>
    <w:p w14:paraId="5D8555EC" w14:textId="77777777" w:rsidR="00DC7F85" w:rsidRDefault="00DC7F85" w:rsidP="00DC7F85">
      <w:pPr>
        <w:sectPr w:rsidR="00DC7F85" w:rsidSect="00550F1F">
          <w:type w:val="continuous"/>
          <w:pgSz w:w="11909" w:h="16838"/>
          <w:pgMar w:top="522" w:right="584" w:bottom="181" w:left="658"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2996"/>
        <w:gridCol w:w="6096"/>
        <w:gridCol w:w="1666"/>
      </w:tblGrid>
      <w:tr w:rsidR="00DC7F85" w14:paraId="1732695A" w14:textId="77777777" w:rsidTr="004713FB">
        <w:trPr>
          <w:trHeight w:hRule="exact" w:val="687"/>
        </w:trPr>
        <w:tc>
          <w:tcPr>
            <w:tcW w:w="2996" w:type="dxa"/>
            <w:vMerge w:val="restart"/>
            <w:tcBorders>
              <w:top w:val="none" w:sz="0" w:space="0" w:color="000000"/>
              <w:left w:val="none" w:sz="0" w:space="0" w:color="000000"/>
              <w:bottom w:val="single" w:sz="0" w:space="0" w:color="000000"/>
              <w:right w:val="single" w:sz="5" w:space="0" w:color="000000"/>
            </w:tcBorders>
          </w:tcPr>
          <w:p w14:paraId="5F3E2E4D" w14:textId="77777777" w:rsidR="00DC7F85" w:rsidRDefault="00DC7F85" w:rsidP="004713FB">
            <w:pPr>
              <w:ind w:left="121"/>
              <w:jc w:val="right"/>
              <w:textAlignment w:val="baseline"/>
            </w:pPr>
            <w:r>
              <w:rPr>
                <w:noProof/>
              </w:rPr>
              <w:lastRenderedPageBreak/>
              <w:drawing>
                <wp:inline distT="0" distB="0" distL="0" distR="0" wp14:anchorId="5CBFC2D5" wp14:editId="09C9BA5C">
                  <wp:extent cx="1825625" cy="807720"/>
                  <wp:effectExtent l="0" t="0" r="0" b="0"/>
                  <wp:docPr id="6" name="Picture"/>
                  <wp:cNvGraphicFramePr/>
                  <a:graphic xmlns:a="http://schemas.openxmlformats.org/drawingml/2006/main">
                    <a:graphicData uri="http://schemas.openxmlformats.org/drawingml/2006/picture">
                      <pic:pic xmlns:pic="http://schemas.openxmlformats.org/drawingml/2006/picture">
                        <pic:nvPicPr>
                          <pic:cNvPr id="6" name="Picture"/>
                          <pic:cNvPicPr preferRelativeResize="0"/>
                        </pic:nvPicPr>
                        <pic:blipFill>
                          <a:blip r:embed="rId19"/>
                          <a:stretch>
                            <a:fillRect/>
                          </a:stretch>
                        </pic:blipFill>
                        <pic:spPr>
                          <a:xfrm>
                            <a:off x="0" y="0"/>
                            <a:ext cx="1825625" cy="807720"/>
                          </a:xfrm>
                          <a:prstGeom prst="rect">
                            <a:avLst/>
                          </a:prstGeom>
                        </pic:spPr>
                      </pic:pic>
                    </a:graphicData>
                  </a:graphic>
                </wp:inline>
              </w:drawing>
            </w:r>
          </w:p>
        </w:tc>
        <w:tc>
          <w:tcPr>
            <w:tcW w:w="6096" w:type="dxa"/>
            <w:tcBorders>
              <w:top w:val="single" w:sz="5" w:space="0" w:color="000000"/>
              <w:left w:val="single" w:sz="5" w:space="0" w:color="000000"/>
              <w:bottom w:val="single" w:sz="5" w:space="0" w:color="000000"/>
              <w:right w:val="single" w:sz="5" w:space="0" w:color="000000"/>
            </w:tcBorders>
            <w:vAlign w:val="center"/>
          </w:tcPr>
          <w:p w14:paraId="6F832B91" w14:textId="77777777" w:rsidR="00DC7F85" w:rsidRDefault="00DC7F85" w:rsidP="004713FB">
            <w:pPr>
              <w:spacing w:before="203" w:after="187" w:line="287" w:lineRule="exact"/>
              <w:jc w:val="center"/>
              <w:textAlignment w:val="baseline"/>
              <w:rPr>
                <w:rFonts w:ascii="Calibri" w:eastAsia="Calibri" w:hAnsi="Calibri"/>
                <w:b/>
                <w:color w:val="000000"/>
                <w:sz w:val="28"/>
              </w:rPr>
            </w:pPr>
            <w:r>
              <w:rPr>
                <w:rFonts w:ascii="Calibri" w:eastAsia="Calibri" w:hAnsi="Calibri"/>
                <w:b/>
                <w:color w:val="000000"/>
                <w:sz w:val="28"/>
                <w:lang w:val="en-US"/>
              </w:rPr>
              <w:t>Alun Griffiths (Contractors) Ltd</w:t>
            </w:r>
          </w:p>
        </w:tc>
        <w:tc>
          <w:tcPr>
            <w:tcW w:w="1666" w:type="dxa"/>
            <w:vMerge w:val="restart"/>
            <w:tcBorders>
              <w:top w:val="single" w:sz="5" w:space="0" w:color="000000"/>
              <w:left w:val="single" w:sz="5" w:space="0" w:color="000000"/>
              <w:bottom w:val="single" w:sz="0" w:space="0" w:color="000000"/>
              <w:right w:val="single" w:sz="5" w:space="0" w:color="000000"/>
            </w:tcBorders>
            <w:vAlign w:val="center"/>
          </w:tcPr>
          <w:p w14:paraId="162B5396" w14:textId="77777777" w:rsidR="00DC7F85" w:rsidRDefault="00DC7F85" w:rsidP="004713FB">
            <w:pPr>
              <w:spacing w:before="491" w:after="489" w:line="287" w:lineRule="exact"/>
              <w:jc w:val="center"/>
              <w:textAlignment w:val="baseline"/>
              <w:rPr>
                <w:rFonts w:ascii="Calibri" w:eastAsia="Calibri" w:hAnsi="Calibri"/>
                <w:b/>
                <w:color w:val="000000"/>
                <w:sz w:val="28"/>
              </w:rPr>
            </w:pPr>
            <w:r>
              <w:rPr>
                <w:rFonts w:ascii="Calibri" w:eastAsia="Calibri" w:hAnsi="Calibri"/>
                <w:b/>
                <w:color w:val="000000"/>
                <w:sz w:val="28"/>
                <w:lang w:val="en-US"/>
              </w:rPr>
              <w:t>AGR-F000</w:t>
            </w:r>
          </w:p>
        </w:tc>
      </w:tr>
      <w:tr w:rsidR="00DC7F85" w14:paraId="36804989" w14:textId="77777777" w:rsidTr="004713FB">
        <w:trPr>
          <w:trHeight w:hRule="exact" w:val="585"/>
        </w:trPr>
        <w:tc>
          <w:tcPr>
            <w:tcW w:w="2996" w:type="dxa"/>
            <w:vMerge/>
            <w:tcBorders>
              <w:top w:val="single" w:sz="0" w:space="0" w:color="000000"/>
              <w:left w:val="none" w:sz="0" w:space="0" w:color="000000"/>
              <w:bottom w:val="none" w:sz="0" w:space="0" w:color="000000"/>
              <w:right w:val="single" w:sz="5" w:space="0" w:color="000000"/>
            </w:tcBorders>
          </w:tcPr>
          <w:p w14:paraId="04005C98" w14:textId="77777777" w:rsidR="00DC7F85" w:rsidRDefault="00DC7F85" w:rsidP="004713FB"/>
        </w:tc>
        <w:tc>
          <w:tcPr>
            <w:tcW w:w="6096" w:type="dxa"/>
            <w:tcBorders>
              <w:top w:val="single" w:sz="5" w:space="0" w:color="000000"/>
              <w:left w:val="single" w:sz="5" w:space="0" w:color="000000"/>
              <w:bottom w:val="single" w:sz="5" w:space="0" w:color="000000"/>
              <w:right w:val="single" w:sz="5" w:space="0" w:color="000000"/>
            </w:tcBorders>
            <w:vAlign w:val="center"/>
          </w:tcPr>
          <w:p w14:paraId="1CECDDDB" w14:textId="77777777" w:rsidR="00DC7F85" w:rsidRDefault="00DC7F85" w:rsidP="004713FB">
            <w:pPr>
              <w:spacing w:before="154" w:after="139" w:line="287" w:lineRule="exact"/>
              <w:jc w:val="center"/>
              <w:textAlignment w:val="baseline"/>
              <w:rPr>
                <w:rFonts w:ascii="Calibri" w:eastAsia="Calibri" w:hAnsi="Calibri"/>
                <w:b/>
                <w:color w:val="000000"/>
                <w:sz w:val="28"/>
              </w:rPr>
            </w:pPr>
            <w:r>
              <w:rPr>
                <w:rFonts w:ascii="Calibri" w:eastAsia="Calibri" w:hAnsi="Calibri"/>
                <w:b/>
                <w:color w:val="000000"/>
                <w:sz w:val="28"/>
                <w:lang w:val="en-US"/>
              </w:rPr>
              <w:t>Project Outline Methodology &amp; Plan</w:t>
            </w:r>
          </w:p>
        </w:tc>
        <w:tc>
          <w:tcPr>
            <w:tcW w:w="1666" w:type="dxa"/>
            <w:vMerge/>
            <w:tcBorders>
              <w:top w:val="single" w:sz="0" w:space="0" w:color="000000"/>
              <w:left w:val="single" w:sz="5" w:space="0" w:color="000000"/>
              <w:bottom w:val="single" w:sz="5" w:space="0" w:color="000000"/>
              <w:right w:val="single" w:sz="5" w:space="0" w:color="000000"/>
            </w:tcBorders>
            <w:vAlign w:val="center"/>
          </w:tcPr>
          <w:p w14:paraId="4607DB99" w14:textId="77777777" w:rsidR="00DC7F85" w:rsidRDefault="00DC7F85" w:rsidP="004713FB"/>
        </w:tc>
      </w:tr>
      <w:tr w:rsidR="00DC7F85" w14:paraId="71527D45" w14:textId="77777777" w:rsidTr="004713FB">
        <w:trPr>
          <w:trHeight w:hRule="exact" w:val="494"/>
        </w:trPr>
        <w:tc>
          <w:tcPr>
            <w:tcW w:w="2996" w:type="dxa"/>
            <w:tcBorders>
              <w:top w:val="none" w:sz="0" w:space="0" w:color="000000"/>
              <w:left w:val="none" w:sz="0" w:space="0" w:color="000000"/>
              <w:bottom w:val="none" w:sz="0" w:space="0" w:color="000000"/>
              <w:right w:val="none" w:sz="0" w:space="0" w:color="000000"/>
            </w:tcBorders>
            <w:vAlign w:val="bottom"/>
          </w:tcPr>
          <w:p w14:paraId="7291D526" w14:textId="77777777" w:rsidR="00DC7F85" w:rsidRDefault="00DC7F85" w:rsidP="004713FB">
            <w:pPr>
              <w:spacing w:before="287" w:line="198" w:lineRule="exact"/>
              <w:ind w:right="931"/>
              <w:jc w:val="right"/>
              <w:textAlignment w:val="baseline"/>
              <w:rPr>
                <w:rFonts w:ascii="Calibri" w:eastAsia="Calibri" w:hAnsi="Calibri"/>
                <w:b/>
                <w:color w:val="000000"/>
                <w:sz w:val="20"/>
              </w:rPr>
            </w:pPr>
            <w:r>
              <w:rPr>
                <w:rFonts w:ascii="Calibri" w:eastAsia="Calibri" w:hAnsi="Calibri"/>
                <w:b/>
                <w:color w:val="000000"/>
                <w:sz w:val="20"/>
                <w:lang w:val="en-US"/>
              </w:rPr>
              <w:t>SCOPE OF WORKS</w:t>
            </w:r>
          </w:p>
        </w:tc>
        <w:tc>
          <w:tcPr>
            <w:tcW w:w="6096" w:type="dxa"/>
            <w:tcBorders>
              <w:top w:val="single" w:sz="5" w:space="0" w:color="000000"/>
              <w:left w:val="none" w:sz="0" w:space="0" w:color="000000"/>
              <w:bottom w:val="none" w:sz="0" w:space="0" w:color="000000"/>
              <w:right w:val="none" w:sz="0" w:space="0" w:color="000000"/>
            </w:tcBorders>
          </w:tcPr>
          <w:p w14:paraId="5FAAFE7A" w14:textId="77777777" w:rsidR="00DC7F85" w:rsidRDefault="00DC7F85" w:rsidP="004713FB"/>
        </w:tc>
        <w:tc>
          <w:tcPr>
            <w:tcW w:w="1666" w:type="dxa"/>
            <w:tcBorders>
              <w:top w:val="single" w:sz="5" w:space="0" w:color="000000"/>
              <w:left w:val="none" w:sz="0" w:space="0" w:color="000000"/>
              <w:bottom w:val="none" w:sz="0" w:space="0" w:color="000000"/>
              <w:right w:val="none" w:sz="0" w:space="0" w:color="000000"/>
            </w:tcBorders>
          </w:tcPr>
          <w:p w14:paraId="3DF168E9" w14:textId="77777777" w:rsidR="00DC7F85" w:rsidRDefault="00DC7F85" w:rsidP="004713FB"/>
        </w:tc>
      </w:tr>
    </w:tbl>
    <w:p w14:paraId="049CBCFA" w14:textId="77777777" w:rsidR="00DC7F85" w:rsidRDefault="00DC7F85" w:rsidP="00DC7F85">
      <w:pPr>
        <w:spacing w:after="232" w:line="20" w:lineRule="exact"/>
      </w:pPr>
    </w:p>
    <w:p w14:paraId="0C0A6E82" w14:textId="77777777" w:rsidR="00DC7F85" w:rsidRDefault="00DC7F85" w:rsidP="00DC7F85">
      <w:pPr>
        <w:spacing w:before="26" w:line="203" w:lineRule="exact"/>
        <w:ind w:left="1296"/>
        <w:textAlignment w:val="baseline"/>
        <w:rPr>
          <w:rFonts w:ascii="Calibri" w:eastAsia="Calibri" w:hAnsi="Calibri"/>
          <w:color w:val="000000"/>
          <w:sz w:val="20"/>
        </w:rPr>
      </w:pPr>
      <w:r>
        <w:rPr>
          <w:rFonts w:ascii="Calibri" w:eastAsia="Calibri" w:hAnsi="Calibri"/>
          <w:color w:val="000000"/>
          <w:sz w:val="20"/>
          <w:lang w:val="en-US"/>
        </w:rPr>
        <w:t>The scope of works included the following:</w:t>
      </w:r>
    </w:p>
    <w:p w14:paraId="073E20BC" w14:textId="77777777" w:rsidR="00DC7F85" w:rsidRDefault="00DC7F85" w:rsidP="00DC7F85">
      <w:pPr>
        <w:numPr>
          <w:ilvl w:val="0"/>
          <w:numId w:val="44"/>
        </w:numPr>
        <w:tabs>
          <w:tab w:val="clear" w:pos="360"/>
          <w:tab w:val="left" w:pos="2016"/>
        </w:tabs>
        <w:spacing w:before="9" w:after="6" w:line="244" w:lineRule="exact"/>
        <w:ind w:left="2016" w:right="432" w:hanging="360"/>
        <w:textAlignment w:val="baseline"/>
        <w:rPr>
          <w:rFonts w:ascii="Calibri" w:eastAsia="Calibri" w:hAnsi="Calibri"/>
          <w:color w:val="000000"/>
          <w:sz w:val="20"/>
        </w:rPr>
      </w:pPr>
      <w:r>
        <w:rPr>
          <w:rFonts w:ascii="Calibri" w:eastAsia="Calibri" w:hAnsi="Calibri"/>
          <w:color w:val="000000"/>
          <w:sz w:val="20"/>
          <w:lang w:val="en-US"/>
        </w:rPr>
        <w:t>Filling a number of voids/holes within the revetment apron with Parex concrete. Typical example image below:</w:t>
      </w:r>
    </w:p>
    <w:p w14:paraId="757A85EA" w14:textId="77777777" w:rsidR="00DC7F85" w:rsidRDefault="00DC7F85" w:rsidP="00DC7F85">
      <w:pPr>
        <w:spacing w:after="252"/>
        <w:ind w:left="2051" w:right="2105"/>
        <w:textAlignment w:val="baseline"/>
      </w:pPr>
      <w:r>
        <w:rPr>
          <w:noProof/>
        </w:rPr>
        <w:drawing>
          <wp:inline distT="0" distB="0" distL="0" distR="0" wp14:anchorId="46316D0B" wp14:editId="1AFF1D4A">
            <wp:extent cx="4269740" cy="2852420"/>
            <wp:effectExtent l="0" t="0" r="0" b="0"/>
            <wp:docPr id="7" name="Picture"/>
            <wp:cNvGraphicFramePr/>
            <a:graphic xmlns:a="http://schemas.openxmlformats.org/drawingml/2006/main">
              <a:graphicData uri="http://schemas.openxmlformats.org/drawingml/2006/picture">
                <pic:pic xmlns:pic="http://schemas.openxmlformats.org/drawingml/2006/picture">
                  <pic:nvPicPr>
                    <pic:cNvPr id="7" name="Picture"/>
                    <pic:cNvPicPr preferRelativeResize="0"/>
                  </pic:nvPicPr>
                  <pic:blipFill>
                    <a:blip r:embed="rId23"/>
                    <a:stretch>
                      <a:fillRect/>
                    </a:stretch>
                  </pic:blipFill>
                  <pic:spPr>
                    <a:xfrm>
                      <a:off x="0" y="0"/>
                      <a:ext cx="4269740" cy="2852420"/>
                    </a:xfrm>
                    <a:prstGeom prst="rect">
                      <a:avLst/>
                    </a:prstGeom>
                  </pic:spPr>
                </pic:pic>
              </a:graphicData>
            </a:graphic>
          </wp:inline>
        </w:drawing>
      </w:r>
    </w:p>
    <w:p w14:paraId="787055FE" w14:textId="77777777" w:rsidR="00DC7F85" w:rsidRDefault="00DC7F85" w:rsidP="00DC7F85">
      <w:pPr>
        <w:numPr>
          <w:ilvl w:val="0"/>
          <w:numId w:val="44"/>
        </w:numPr>
        <w:tabs>
          <w:tab w:val="clear" w:pos="360"/>
          <w:tab w:val="left" w:pos="2016"/>
        </w:tabs>
        <w:spacing w:before="25" w:line="213" w:lineRule="exact"/>
        <w:ind w:left="2016" w:hanging="360"/>
        <w:textAlignment w:val="baseline"/>
        <w:rPr>
          <w:rFonts w:ascii="Calibri" w:eastAsia="Calibri" w:hAnsi="Calibri"/>
          <w:color w:val="000000"/>
          <w:sz w:val="20"/>
        </w:rPr>
      </w:pPr>
      <w:r>
        <w:rPr>
          <w:rFonts w:ascii="Calibri" w:eastAsia="Calibri" w:hAnsi="Calibri"/>
          <w:color w:val="000000"/>
          <w:sz w:val="20"/>
          <w:lang w:val="en-US"/>
        </w:rPr>
        <w:t>Undertake minor repairs to existing concrete upstand at base of seawall</w:t>
      </w:r>
    </w:p>
    <w:p w14:paraId="089FF85F" w14:textId="77777777" w:rsidR="00DC7F85" w:rsidRDefault="00DC7F85" w:rsidP="00DC7F85">
      <w:pPr>
        <w:numPr>
          <w:ilvl w:val="0"/>
          <w:numId w:val="44"/>
        </w:numPr>
        <w:tabs>
          <w:tab w:val="clear" w:pos="360"/>
          <w:tab w:val="left" w:pos="2016"/>
        </w:tabs>
        <w:spacing w:before="41" w:line="213" w:lineRule="exact"/>
        <w:ind w:left="2016" w:hanging="360"/>
        <w:textAlignment w:val="baseline"/>
        <w:rPr>
          <w:rFonts w:ascii="Calibri" w:eastAsia="Calibri" w:hAnsi="Calibri"/>
          <w:color w:val="000000"/>
          <w:sz w:val="20"/>
        </w:rPr>
      </w:pPr>
      <w:r>
        <w:rPr>
          <w:rFonts w:ascii="Calibri" w:eastAsia="Calibri" w:hAnsi="Calibri"/>
          <w:color w:val="000000"/>
          <w:sz w:val="20"/>
          <w:lang w:val="en-US"/>
        </w:rPr>
        <w:t>Undertake minor filling of holes/damaged parts using a concrete repair mortar.</w:t>
      </w:r>
    </w:p>
    <w:p w14:paraId="7C081B2A" w14:textId="77777777" w:rsidR="00DC7F85" w:rsidRDefault="00DC7F85" w:rsidP="00DC7F85">
      <w:pPr>
        <w:numPr>
          <w:ilvl w:val="0"/>
          <w:numId w:val="44"/>
        </w:numPr>
        <w:tabs>
          <w:tab w:val="clear" w:pos="360"/>
          <w:tab w:val="left" w:pos="2016"/>
        </w:tabs>
        <w:spacing w:before="41" w:line="214" w:lineRule="exact"/>
        <w:ind w:left="2016" w:hanging="360"/>
        <w:textAlignment w:val="baseline"/>
        <w:rPr>
          <w:rFonts w:ascii="Calibri" w:eastAsia="Calibri" w:hAnsi="Calibri"/>
          <w:color w:val="000000"/>
          <w:sz w:val="20"/>
        </w:rPr>
      </w:pPr>
      <w:r>
        <w:rPr>
          <w:rFonts w:ascii="Calibri" w:eastAsia="Calibri" w:hAnsi="Calibri"/>
          <w:color w:val="000000"/>
          <w:sz w:val="20"/>
          <w:lang w:val="en-US"/>
        </w:rPr>
        <w:t>Clean out all drainage weepholes along causeway at bottom of sea wall.</w:t>
      </w:r>
    </w:p>
    <w:p w14:paraId="5E072579" w14:textId="77777777" w:rsidR="00DC7F85" w:rsidRDefault="00DC7F85" w:rsidP="00DC7F85">
      <w:pPr>
        <w:spacing w:before="527" w:line="202" w:lineRule="exact"/>
        <w:ind w:left="576"/>
        <w:textAlignment w:val="baseline"/>
        <w:rPr>
          <w:rFonts w:ascii="Calibri" w:eastAsia="Calibri" w:hAnsi="Calibri"/>
          <w:color w:val="000000"/>
          <w:sz w:val="20"/>
        </w:rPr>
      </w:pPr>
      <w:r>
        <w:rPr>
          <w:rFonts w:ascii="Calibri" w:eastAsia="Calibri" w:hAnsi="Calibri"/>
          <w:color w:val="000000"/>
          <w:sz w:val="20"/>
          <w:lang w:val="en-US"/>
        </w:rPr>
        <w:lastRenderedPageBreak/>
        <w:t>The exact scope of works is as detailed in the table below</w:t>
      </w:r>
    </w:p>
    <w:p w14:paraId="53357FAD" w14:textId="77777777" w:rsidR="00DC7F85" w:rsidRDefault="00DC7F85" w:rsidP="00DC7F85">
      <w:pPr>
        <w:spacing w:before="290" w:line="128" w:lineRule="exact"/>
        <w:ind w:left="576"/>
        <w:textAlignment w:val="baseline"/>
        <w:rPr>
          <w:rFonts w:ascii="Calibri" w:eastAsia="Calibri" w:hAnsi="Calibri"/>
          <w:b/>
          <w:color w:val="000000"/>
          <w:spacing w:val="-3"/>
          <w:sz w:val="14"/>
        </w:rPr>
      </w:pPr>
      <w:r>
        <w:rPr>
          <w:rFonts w:ascii="Calibri" w:eastAsia="Calibri" w:hAnsi="Calibri"/>
          <w:b/>
          <w:color w:val="000000"/>
          <w:spacing w:val="-3"/>
          <w:sz w:val="14"/>
          <w:lang w:val="en-US"/>
        </w:rPr>
        <w:t>Llanfairfechan</w:t>
      </w:r>
    </w:p>
    <w:p w14:paraId="466FFF31" w14:textId="0726250D" w:rsidR="00DC7F85" w:rsidRDefault="00DC7F85" w:rsidP="00DC7F85">
      <w:pPr>
        <w:spacing w:before="27" w:line="133" w:lineRule="exact"/>
        <w:ind w:left="9072"/>
        <w:textAlignment w:val="baseline"/>
        <w:rPr>
          <w:rFonts w:ascii="Calibri" w:eastAsia="Calibri" w:hAnsi="Calibri"/>
          <w:color w:val="000000"/>
          <w:spacing w:val="-3"/>
          <w:sz w:val="14"/>
        </w:rPr>
      </w:pPr>
      <w:r>
        <w:rPr>
          <w:rFonts w:ascii="Times New Roman" w:eastAsia="PMingLiU" w:hAnsi="Times New Roman"/>
          <w:noProof/>
          <w:sz w:val="22"/>
        </w:rPr>
        <mc:AlternateContent>
          <mc:Choice Requires="wps">
            <w:drawing>
              <wp:anchor distT="0" distB="0" distL="114300" distR="114300" simplePos="0" relativeHeight="251635200" behindDoc="0" locked="0" layoutInCell="1" allowOverlap="1" wp14:anchorId="46D3F62B" wp14:editId="481351E6">
                <wp:simplePos x="0" y="0"/>
                <wp:positionH relativeFrom="page">
                  <wp:posOffset>719455</wp:posOffset>
                </wp:positionH>
                <wp:positionV relativeFrom="page">
                  <wp:posOffset>6321425</wp:posOffset>
                </wp:positionV>
                <wp:extent cx="6254750" cy="0"/>
                <wp:effectExtent l="5080" t="6350" r="7620" b="1270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475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A998F0" id="Straight Connector 35" o:spid="_x0000_s1026" style="position:absolute;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65pt,497.75pt" to="549.15pt,49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" strokeweight=".5pt">
                <w10:wrap anchorx="page" anchory="page"/>
              </v:line>
            </w:pict>
          </mc:Fallback>
        </mc:AlternateContent>
      </w:r>
      <w:r>
        <w:rPr>
          <w:rFonts w:ascii="Calibri" w:eastAsia="Calibri" w:hAnsi="Calibri"/>
          <w:color w:val="000000"/>
          <w:spacing w:val="-3"/>
          <w:sz w:val="14"/>
          <w:lang w:val="en-US"/>
        </w:rPr>
        <w:t>Repair recommended</w:t>
      </w:r>
    </w:p>
    <w:p w14:paraId="519DD17E" w14:textId="77777777" w:rsidR="00DC7F85" w:rsidRDefault="00DC7F85" w:rsidP="00DC7F85">
      <w:pPr>
        <w:tabs>
          <w:tab w:val="left" w:pos="2448"/>
          <w:tab w:val="left" w:pos="9072"/>
        </w:tabs>
        <w:spacing w:before="38" w:after="14" w:line="135" w:lineRule="exact"/>
        <w:ind w:left="576"/>
        <w:textAlignment w:val="baseline"/>
        <w:rPr>
          <w:rFonts w:ascii="Calibri" w:eastAsia="Calibri" w:hAnsi="Calibri"/>
          <w:color w:val="000000"/>
          <w:spacing w:val="-1"/>
          <w:sz w:val="14"/>
        </w:rPr>
      </w:pPr>
      <w:r>
        <w:rPr>
          <w:rFonts w:ascii="Calibri" w:eastAsia="Calibri" w:hAnsi="Calibri"/>
          <w:color w:val="000000"/>
          <w:spacing w:val="-1"/>
          <w:sz w:val="14"/>
          <w:lang w:val="en-US"/>
        </w:rPr>
        <w:t>Location</w:t>
      </w:r>
      <w:r>
        <w:rPr>
          <w:rFonts w:ascii="Calibri" w:eastAsia="Calibri" w:hAnsi="Calibri"/>
          <w:color w:val="000000"/>
          <w:spacing w:val="-1"/>
          <w:sz w:val="14"/>
          <w:lang w:val="en-US"/>
        </w:rPr>
        <w:tab/>
        <w:t>Observations</w:t>
      </w:r>
      <w:r>
        <w:rPr>
          <w:rFonts w:ascii="Calibri" w:eastAsia="Calibri" w:hAnsi="Calibri"/>
          <w:color w:val="000000"/>
          <w:spacing w:val="-1"/>
          <w:sz w:val="14"/>
          <w:lang w:val="en-US"/>
        </w:rPr>
        <w:tab/>
        <w:t>(Yes/No)</w:t>
      </w:r>
    </w:p>
    <w:tbl>
      <w:tblPr>
        <w:tblW w:w="0" w:type="auto"/>
        <w:tblInd w:w="576" w:type="dxa"/>
        <w:tblLayout w:type="fixed"/>
        <w:tblCellMar>
          <w:left w:w="0" w:type="dxa"/>
          <w:right w:w="0" w:type="dxa"/>
        </w:tblCellMar>
        <w:tblLook w:val="0000" w:firstRow="0" w:lastRow="0" w:firstColumn="0" w:lastColumn="0" w:noHBand="0" w:noVBand="0"/>
      </w:tblPr>
      <w:tblGrid>
        <w:gridCol w:w="1878"/>
        <w:gridCol w:w="6634"/>
        <w:gridCol w:w="1343"/>
      </w:tblGrid>
      <w:tr w:rsidR="00DC7F85" w14:paraId="72D98F16" w14:textId="77777777" w:rsidTr="004713FB">
        <w:trPr>
          <w:trHeight w:hRule="exact" w:val="182"/>
        </w:trPr>
        <w:tc>
          <w:tcPr>
            <w:tcW w:w="1878" w:type="dxa"/>
            <w:tcBorders>
              <w:top w:val="single" w:sz="4" w:space="0" w:color="000000"/>
              <w:left w:val="none" w:sz="0" w:space="0" w:color="020000"/>
              <w:bottom w:val="none" w:sz="0" w:space="0" w:color="020000"/>
              <w:right w:val="none" w:sz="0" w:space="0" w:color="020000"/>
            </w:tcBorders>
            <w:vAlign w:val="center"/>
          </w:tcPr>
          <w:p w14:paraId="2E7AAEAF" w14:textId="77777777" w:rsidR="00DC7F85" w:rsidRDefault="00DC7F85" w:rsidP="004713FB">
            <w:pPr>
              <w:spacing w:before="35" w:after="4" w:line="133" w:lineRule="exact"/>
              <w:ind w:left="30"/>
              <w:textAlignment w:val="baseline"/>
              <w:rPr>
                <w:rFonts w:ascii="Calibri" w:eastAsia="Calibri" w:hAnsi="Calibri"/>
                <w:color w:val="000000"/>
                <w:sz w:val="14"/>
              </w:rPr>
            </w:pPr>
            <w:r>
              <w:rPr>
                <w:rFonts w:ascii="Calibri" w:eastAsia="Calibri" w:hAnsi="Calibri"/>
                <w:color w:val="000000"/>
                <w:sz w:val="14"/>
                <w:lang w:val="en-US"/>
              </w:rPr>
              <w:t>Tab 2 - 5m</w:t>
            </w:r>
          </w:p>
        </w:tc>
        <w:tc>
          <w:tcPr>
            <w:tcW w:w="6634" w:type="dxa"/>
            <w:tcBorders>
              <w:top w:val="single" w:sz="4" w:space="0" w:color="000000"/>
              <w:left w:val="none" w:sz="0" w:space="0" w:color="020000"/>
              <w:bottom w:val="none" w:sz="0" w:space="0" w:color="020000"/>
              <w:right w:val="none" w:sz="0" w:space="0" w:color="020000"/>
            </w:tcBorders>
            <w:vAlign w:val="center"/>
          </w:tcPr>
          <w:p w14:paraId="338C363C" w14:textId="77777777" w:rsidR="00DC7F85" w:rsidRDefault="00DC7F85" w:rsidP="004713FB">
            <w:pPr>
              <w:spacing w:before="35" w:after="4" w:line="133" w:lineRule="exact"/>
              <w:ind w:left="19"/>
              <w:textAlignment w:val="baseline"/>
              <w:rPr>
                <w:rFonts w:ascii="Calibri" w:eastAsia="Calibri" w:hAnsi="Calibri"/>
                <w:color w:val="000000"/>
                <w:sz w:val="14"/>
              </w:rPr>
            </w:pPr>
            <w:r>
              <w:rPr>
                <w:rFonts w:ascii="Calibri" w:eastAsia="Calibri" w:hAnsi="Calibri"/>
                <w:color w:val="000000"/>
                <w:sz w:val="14"/>
                <w:lang w:val="en-US"/>
              </w:rPr>
              <w:t>Void in revetment to be filled</w:t>
            </w:r>
          </w:p>
        </w:tc>
        <w:tc>
          <w:tcPr>
            <w:tcW w:w="1343" w:type="dxa"/>
            <w:vMerge w:val="restart"/>
            <w:tcBorders>
              <w:top w:val="single" w:sz="4" w:space="0" w:color="000000"/>
              <w:left w:val="none" w:sz="0" w:space="0" w:color="020000"/>
              <w:bottom w:val="single" w:sz="0" w:space="0" w:color="000000"/>
              <w:right w:val="none" w:sz="0" w:space="0" w:color="020000"/>
            </w:tcBorders>
            <w:shd w:val="clear" w:color="00AF50" w:fill="00AF50"/>
          </w:tcPr>
          <w:p w14:paraId="25095A4A" w14:textId="77777777" w:rsidR="00DC7F85" w:rsidRDefault="00DC7F85" w:rsidP="004713FB">
            <w:pPr>
              <w:spacing w:after="23" w:line="173" w:lineRule="exact"/>
              <w:textAlignment w:val="baseline"/>
              <w:rPr>
                <w:rFonts w:ascii="Calibri" w:eastAsia="Calibri" w:hAnsi="Calibri"/>
                <w:color w:val="000000"/>
                <w:sz w:val="14"/>
              </w:rPr>
            </w:pPr>
            <w:r>
              <w:rPr>
                <w:rFonts w:ascii="Calibri" w:eastAsia="Calibri" w:hAnsi="Calibri"/>
                <w:color w:val="000000"/>
                <w:sz w:val="14"/>
                <w:lang w:val="en-US"/>
              </w:rP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Yes</w:t>
            </w:r>
          </w:p>
        </w:tc>
      </w:tr>
      <w:tr w:rsidR="00DC7F85" w14:paraId="377E2C0F" w14:textId="77777777" w:rsidTr="004713FB">
        <w:trPr>
          <w:trHeight w:hRule="exact" w:val="173"/>
        </w:trPr>
        <w:tc>
          <w:tcPr>
            <w:tcW w:w="1878" w:type="dxa"/>
            <w:tcBorders>
              <w:top w:val="none" w:sz="0" w:space="0" w:color="020000"/>
              <w:left w:val="none" w:sz="0" w:space="0" w:color="020000"/>
              <w:bottom w:val="none" w:sz="0" w:space="0" w:color="020000"/>
              <w:right w:val="none" w:sz="0" w:space="0" w:color="020000"/>
            </w:tcBorders>
            <w:vAlign w:val="center"/>
          </w:tcPr>
          <w:p w14:paraId="1F5346C4" w14:textId="77777777" w:rsidR="00DC7F85" w:rsidRDefault="00DC7F85" w:rsidP="004713FB">
            <w:pPr>
              <w:spacing w:after="4" w:line="133" w:lineRule="exact"/>
              <w:ind w:left="30"/>
              <w:textAlignment w:val="baseline"/>
              <w:rPr>
                <w:rFonts w:ascii="Calibri" w:eastAsia="Calibri" w:hAnsi="Calibri"/>
                <w:color w:val="000000"/>
                <w:sz w:val="14"/>
              </w:rPr>
            </w:pPr>
            <w:r>
              <w:rPr>
                <w:rFonts w:ascii="Calibri" w:eastAsia="Calibri" w:hAnsi="Calibri"/>
                <w:color w:val="000000"/>
                <w:sz w:val="14"/>
                <w:lang w:val="en-US"/>
              </w:rPr>
              <w:t>Tab 2 + 10m</w:t>
            </w:r>
          </w:p>
        </w:tc>
        <w:tc>
          <w:tcPr>
            <w:tcW w:w="6634" w:type="dxa"/>
            <w:tcBorders>
              <w:top w:val="none" w:sz="0" w:space="0" w:color="020000"/>
              <w:left w:val="none" w:sz="0" w:space="0" w:color="020000"/>
              <w:bottom w:val="none" w:sz="0" w:space="0" w:color="020000"/>
              <w:right w:val="none" w:sz="0" w:space="0" w:color="020000"/>
            </w:tcBorders>
            <w:vAlign w:val="center"/>
          </w:tcPr>
          <w:p w14:paraId="58CE85C6" w14:textId="77777777" w:rsidR="00DC7F85" w:rsidRDefault="00DC7F85" w:rsidP="004713FB">
            <w:pPr>
              <w:spacing w:after="4" w:line="133" w:lineRule="exact"/>
              <w:ind w:left="19"/>
              <w:textAlignment w:val="baseline"/>
              <w:rPr>
                <w:rFonts w:ascii="Calibri" w:eastAsia="Calibri" w:hAnsi="Calibri"/>
                <w:color w:val="000000"/>
                <w:sz w:val="14"/>
              </w:rPr>
            </w:pPr>
            <w:r>
              <w:rPr>
                <w:rFonts w:ascii="Calibri" w:eastAsia="Calibri" w:hAnsi="Calibri"/>
                <w:color w:val="000000"/>
                <w:sz w:val="14"/>
                <w:lang w:val="en-US"/>
              </w:rPr>
              <w:t>Void in revetment to be filled</w:t>
            </w:r>
          </w:p>
        </w:tc>
        <w:tc>
          <w:tcPr>
            <w:tcW w:w="1343" w:type="dxa"/>
            <w:vMerge/>
            <w:tcBorders>
              <w:top w:val="single" w:sz="0" w:space="0" w:color="000000"/>
              <w:left w:val="none" w:sz="0" w:space="0" w:color="020000"/>
              <w:bottom w:val="single" w:sz="0" w:space="0" w:color="000000"/>
              <w:right w:val="none" w:sz="0" w:space="0" w:color="020000"/>
            </w:tcBorders>
            <w:shd w:val="clear" w:color="00AF50" w:fill="00AF50"/>
          </w:tcPr>
          <w:p w14:paraId="05EEDC18" w14:textId="77777777" w:rsidR="00DC7F85" w:rsidRDefault="00DC7F85" w:rsidP="004713FB"/>
        </w:tc>
      </w:tr>
      <w:tr w:rsidR="00DC7F85" w14:paraId="5476E39C" w14:textId="77777777" w:rsidTr="004713FB">
        <w:trPr>
          <w:trHeight w:hRule="exact" w:val="178"/>
        </w:trPr>
        <w:tc>
          <w:tcPr>
            <w:tcW w:w="1878" w:type="dxa"/>
            <w:tcBorders>
              <w:top w:val="none" w:sz="0" w:space="0" w:color="020000"/>
              <w:left w:val="none" w:sz="0" w:space="0" w:color="020000"/>
              <w:bottom w:val="none" w:sz="0" w:space="0" w:color="020000"/>
              <w:right w:val="none" w:sz="0" w:space="0" w:color="020000"/>
            </w:tcBorders>
            <w:vAlign w:val="center"/>
          </w:tcPr>
          <w:p w14:paraId="7E6CFCC9" w14:textId="77777777" w:rsidR="00DC7F85" w:rsidRDefault="00DC7F85" w:rsidP="004713FB">
            <w:pPr>
              <w:spacing w:after="14" w:line="133" w:lineRule="exact"/>
              <w:ind w:left="30"/>
              <w:textAlignment w:val="baseline"/>
              <w:rPr>
                <w:rFonts w:ascii="Calibri" w:eastAsia="Calibri" w:hAnsi="Calibri"/>
                <w:color w:val="000000"/>
                <w:sz w:val="14"/>
              </w:rPr>
            </w:pPr>
            <w:r>
              <w:rPr>
                <w:rFonts w:ascii="Calibri" w:eastAsia="Calibri" w:hAnsi="Calibri"/>
                <w:color w:val="000000"/>
                <w:sz w:val="14"/>
                <w:lang w:val="en-US"/>
              </w:rPr>
              <w:t>Tab 2 +15m</w:t>
            </w:r>
          </w:p>
        </w:tc>
        <w:tc>
          <w:tcPr>
            <w:tcW w:w="6634" w:type="dxa"/>
            <w:tcBorders>
              <w:top w:val="none" w:sz="0" w:space="0" w:color="020000"/>
              <w:left w:val="none" w:sz="0" w:space="0" w:color="020000"/>
              <w:bottom w:val="none" w:sz="0" w:space="0" w:color="020000"/>
              <w:right w:val="none" w:sz="0" w:space="0" w:color="020000"/>
            </w:tcBorders>
            <w:vAlign w:val="center"/>
          </w:tcPr>
          <w:p w14:paraId="362A93D8" w14:textId="21D80EC7" w:rsidR="00DC7F85" w:rsidRDefault="00561690" w:rsidP="004713FB">
            <w:pPr>
              <w:spacing w:after="14" w:line="133" w:lineRule="exact"/>
              <w:ind w:left="19"/>
              <w:textAlignment w:val="baseline"/>
              <w:rPr>
                <w:rFonts w:ascii="Calibri" w:eastAsia="Calibri" w:hAnsi="Calibri"/>
                <w:color w:val="000000"/>
                <w:sz w:val="14"/>
              </w:rPr>
            </w:pPr>
            <w:r>
              <w:rPr>
                <w:rFonts w:ascii="Calibri" w:eastAsia="Calibri" w:hAnsi="Calibri"/>
                <w:color w:val="000000"/>
                <w:sz w:val="14"/>
                <w:lang w:val="en-US"/>
              </w:rPr>
              <w:t>Horizontal</w:t>
            </w:r>
            <w:r w:rsidR="00DC7F85">
              <w:rPr>
                <w:rFonts w:ascii="Calibri" w:eastAsia="Calibri" w:hAnsi="Calibri"/>
                <w:color w:val="000000"/>
                <w:sz w:val="14"/>
                <w:lang w:val="en-US"/>
              </w:rPr>
              <w:t xml:space="preserve"> void to be filled</w:t>
            </w:r>
          </w:p>
        </w:tc>
        <w:tc>
          <w:tcPr>
            <w:tcW w:w="1343" w:type="dxa"/>
            <w:vMerge/>
            <w:tcBorders>
              <w:top w:val="single" w:sz="0" w:space="0" w:color="000000"/>
              <w:left w:val="none" w:sz="0" w:space="0" w:color="020000"/>
              <w:bottom w:val="single" w:sz="0" w:space="0" w:color="000000"/>
              <w:right w:val="none" w:sz="0" w:space="0" w:color="020000"/>
            </w:tcBorders>
            <w:shd w:val="clear" w:color="00AF50" w:fill="00AF50"/>
          </w:tcPr>
          <w:p w14:paraId="1A76A3CE" w14:textId="77777777" w:rsidR="00DC7F85" w:rsidRDefault="00DC7F85" w:rsidP="004713FB"/>
        </w:tc>
      </w:tr>
      <w:tr w:rsidR="00DC7F85" w14:paraId="5C28ECDA" w14:textId="77777777" w:rsidTr="004713FB">
        <w:trPr>
          <w:trHeight w:hRule="exact" w:val="173"/>
        </w:trPr>
        <w:tc>
          <w:tcPr>
            <w:tcW w:w="1878" w:type="dxa"/>
            <w:tcBorders>
              <w:top w:val="none" w:sz="0" w:space="0" w:color="020000"/>
              <w:left w:val="none" w:sz="0" w:space="0" w:color="020000"/>
              <w:bottom w:val="none" w:sz="0" w:space="0" w:color="020000"/>
              <w:right w:val="none" w:sz="0" w:space="0" w:color="020000"/>
            </w:tcBorders>
            <w:vAlign w:val="center"/>
          </w:tcPr>
          <w:p w14:paraId="7006C657" w14:textId="77777777" w:rsidR="00DC7F85" w:rsidRDefault="00DC7F85" w:rsidP="004713FB">
            <w:pPr>
              <w:spacing w:after="14" w:line="133" w:lineRule="exact"/>
              <w:ind w:left="30"/>
              <w:textAlignment w:val="baseline"/>
              <w:rPr>
                <w:rFonts w:ascii="Calibri" w:eastAsia="Calibri" w:hAnsi="Calibri"/>
                <w:color w:val="000000"/>
                <w:sz w:val="14"/>
              </w:rPr>
            </w:pPr>
            <w:r>
              <w:rPr>
                <w:rFonts w:ascii="Calibri" w:eastAsia="Calibri" w:hAnsi="Calibri"/>
                <w:color w:val="000000"/>
                <w:sz w:val="14"/>
                <w:lang w:val="en-US"/>
              </w:rPr>
              <w:t>Tab 2 + 17m</w:t>
            </w:r>
          </w:p>
        </w:tc>
        <w:tc>
          <w:tcPr>
            <w:tcW w:w="6634" w:type="dxa"/>
            <w:vMerge w:val="restart"/>
            <w:tcBorders>
              <w:top w:val="none" w:sz="0" w:space="0" w:color="020000"/>
              <w:left w:val="none" w:sz="0" w:space="0" w:color="020000"/>
              <w:bottom w:val="single" w:sz="0" w:space="0" w:color="000000"/>
              <w:right w:val="none" w:sz="0" w:space="0" w:color="020000"/>
            </w:tcBorders>
          </w:tcPr>
          <w:p w14:paraId="4EF3DC4F" w14:textId="77777777" w:rsidR="00DC7F85" w:rsidRDefault="00DC7F85" w:rsidP="004713FB">
            <w:pPr>
              <w:spacing w:line="133" w:lineRule="exact"/>
              <w:textAlignment w:val="baseline"/>
              <w:rPr>
                <w:rFonts w:ascii="Calibri" w:eastAsia="Calibri" w:hAnsi="Calibri"/>
                <w:color w:val="000000"/>
                <w:sz w:val="14"/>
              </w:rPr>
            </w:pPr>
            <w:r>
              <w:rPr>
                <w:rFonts w:ascii="Calibri" w:eastAsia="Calibri" w:hAnsi="Calibri"/>
                <w:color w:val="000000"/>
                <w:sz w:val="14"/>
                <w:lang w:val="en-US"/>
              </w:rPr>
              <w:t>Void in revetment to be filled</w:t>
            </w:r>
          </w:p>
          <w:p w14:paraId="7C57A155" w14:textId="77777777" w:rsidR="00DC7F85" w:rsidRDefault="00DC7F85"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Small void in revetment to be filled</w:t>
            </w:r>
          </w:p>
          <w:p w14:paraId="48D52387" w14:textId="77777777" w:rsidR="00DC7F85" w:rsidRDefault="00DC7F85"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Void in revetment to be filled</w:t>
            </w:r>
          </w:p>
          <w:p w14:paraId="33C0D061" w14:textId="6A2CF7B0" w:rsidR="00DC7F85" w:rsidRDefault="00DC7F85"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 xml:space="preserve">Large Void all the way towards sea wall </w:t>
            </w:r>
            <w:r w:rsidR="00561690">
              <w:rPr>
                <w:rFonts w:ascii="Calibri" w:eastAsia="Calibri" w:hAnsi="Calibri"/>
                <w:color w:val="000000"/>
                <w:sz w:val="14"/>
                <w:lang w:val="en-US"/>
              </w:rPr>
              <w:t>approx.</w:t>
            </w:r>
            <w:r>
              <w:rPr>
                <w:rFonts w:ascii="Calibri" w:eastAsia="Calibri" w:hAnsi="Calibri"/>
                <w:color w:val="000000"/>
                <w:sz w:val="14"/>
                <w:lang w:val="en-US"/>
              </w:rPr>
              <w:t xml:space="preserve"> 20m x 5m x 1.5m deep</w:t>
            </w:r>
          </w:p>
          <w:p w14:paraId="0706E705" w14:textId="2102B4EF" w:rsidR="00DC7F85" w:rsidRDefault="00DC7F85" w:rsidP="004713FB">
            <w:pPr>
              <w:spacing w:before="39" w:line="133" w:lineRule="exact"/>
              <w:textAlignment w:val="baseline"/>
              <w:rPr>
                <w:rFonts w:ascii="Calibri" w:eastAsia="Calibri" w:hAnsi="Calibri"/>
                <w:color w:val="000000"/>
                <w:sz w:val="14"/>
              </w:rPr>
            </w:pPr>
            <w:r>
              <w:rPr>
                <w:rFonts w:ascii="Calibri" w:eastAsia="Calibri" w:hAnsi="Calibri"/>
                <w:color w:val="000000"/>
                <w:sz w:val="14"/>
                <w:lang w:val="en-US"/>
              </w:rPr>
              <w:t xml:space="preserve">Extend concrete filler </w:t>
            </w:r>
            <w:r w:rsidR="00561690">
              <w:rPr>
                <w:rFonts w:ascii="Calibri" w:eastAsia="Calibri" w:hAnsi="Calibri"/>
                <w:color w:val="000000"/>
                <w:sz w:val="14"/>
                <w:lang w:val="en-US"/>
              </w:rPr>
              <w:t>approx.</w:t>
            </w:r>
            <w:r>
              <w:rPr>
                <w:rFonts w:ascii="Calibri" w:eastAsia="Calibri" w:hAnsi="Calibri"/>
                <w:color w:val="000000"/>
                <w:sz w:val="14"/>
                <w:lang w:val="en-US"/>
              </w:rPr>
              <w:t xml:space="preserve"> 10m</w:t>
            </w:r>
          </w:p>
          <w:p w14:paraId="2ED94CC3" w14:textId="77777777" w:rsidR="00DC7F85" w:rsidRDefault="00DC7F85" w:rsidP="004713FB">
            <w:pPr>
              <w:spacing w:before="45" w:line="133" w:lineRule="exact"/>
              <w:textAlignment w:val="baseline"/>
              <w:rPr>
                <w:rFonts w:ascii="Calibri" w:eastAsia="Calibri" w:hAnsi="Calibri"/>
                <w:color w:val="000000"/>
                <w:sz w:val="14"/>
              </w:rPr>
            </w:pPr>
            <w:r>
              <w:rPr>
                <w:rFonts w:ascii="Calibri" w:eastAsia="Calibri" w:hAnsi="Calibri"/>
                <w:color w:val="000000"/>
                <w:sz w:val="14"/>
                <w:lang w:val="en-US"/>
              </w:rPr>
              <w:t>Small Hole and voids to be investigated / potential void (check with endoscope)</w:t>
            </w:r>
          </w:p>
          <w:p w14:paraId="6162932E" w14:textId="77777777" w:rsidR="00DC7F85" w:rsidRDefault="00DC7F85"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Small void in revetment to be filled</w:t>
            </w:r>
          </w:p>
          <w:p w14:paraId="1DB52A59" w14:textId="77777777" w:rsidR="00DC7F85" w:rsidRDefault="00DC7F85"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Void in revetment at toe to be filled</w:t>
            </w:r>
          </w:p>
          <w:p w14:paraId="4A265B9E" w14:textId="77777777" w:rsidR="00DC7F85" w:rsidRDefault="00DC7F85" w:rsidP="004713FB">
            <w:pPr>
              <w:spacing w:before="39" w:line="133" w:lineRule="exact"/>
              <w:textAlignment w:val="baseline"/>
              <w:rPr>
                <w:rFonts w:ascii="Calibri" w:eastAsia="Calibri" w:hAnsi="Calibri"/>
                <w:color w:val="000000"/>
                <w:sz w:val="14"/>
              </w:rPr>
            </w:pPr>
            <w:r>
              <w:rPr>
                <w:rFonts w:ascii="Calibri" w:eastAsia="Calibri" w:hAnsi="Calibri"/>
                <w:color w:val="000000"/>
                <w:sz w:val="14"/>
                <w:lang w:val="en-US"/>
              </w:rPr>
              <w:t>3no voids at toe of revetment</w:t>
            </w:r>
          </w:p>
          <w:p w14:paraId="3C959A95" w14:textId="77777777" w:rsidR="00DC7F85" w:rsidRDefault="00DC7F85"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Small void in revetment to be filled</w:t>
            </w:r>
          </w:p>
          <w:p w14:paraId="52582C55" w14:textId="60F5CB79" w:rsidR="00DC7F85" w:rsidRDefault="00561690"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Horizontal</w:t>
            </w:r>
            <w:r w:rsidR="00DC7F85">
              <w:rPr>
                <w:rFonts w:ascii="Calibri" w:eastAsia="Calibri" w:hAnsi="Calibri"/>
                <w:color w:val="000000"/>
                <w:sz w:val="14"/>
                <w:lang w:val="en-US"/>
              </w:rPr>
              <w:t xml:space="preserve"> void to be filled</w:t>
            </w:r>
          </w:p>
          <w:p w14:paraId="1BA9896E" w14:textId="01C5C109" w:rsidR="00DC7F85" w:rsidRDefault="00DC7F85"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 xml:space="preserve">Small start of void middle of </w:t>
            </w:r>
            <w:r w:rsidR="00561690">
              <w:rPr>
                <w:rFonts w:ascii="Calibri" w:eastAsia="Calibri" w:hAnsi="Calibri"/>
                <w:color w:val="000000"/>
                <w:sz w:val="14"/>
                <w:lang w:val="en-US"/>
              </w:rPr>
              <w:t>revetment</w:t>
            </w:r>
          </w:p>
          <w:p w14:paraId="5209FE8D" w14:textId="77777777" w:rsidR="00DC7F85" w:rsidRDefault="00DC7F85"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Repair top of wall</w:t>
            </w:r>
          </w:p>
          <w:p w14:paraId="64774CE6" w14:textId="77777777" w:rsidR="00DC7F85" w:rsidRDefault="00DC7F85" w:rsidP="004713FB">
            <w:pPr>
              <w:spacing w:before="44" w:line="133" w:lineRule="exact"/>
              <w:textAlignment w:val="baseline"/>
              <w:rPr>
                <w:rFonts w:ascii="Calibri" w:eastAsia="Calibri" w:hAnsi="Calibri"/>
                <w:color w:val="000000"/>
                <w:sz w:val="14"/>
              </w:rPr>
            </w:pPr>
            <w:r>
              <w:rPr>
                <w:rFonts w:ascii="Calibri" w:eastAsia="Calibri" w:hAnsi="Calibri"/>
                <w:color w:val="000000"/>
                <w:sz w:val="14"/>
                <w:lang w:val="en-US"/>
              </w:rPr>
              <w:t>2no voids mid wall of revetment</w:t>
            </w:r>
          </w:p>
          <w:p w14:paraId="4FCE000D" w14:textId="77777777" w:rsidR="00DC7F85" w:rsidRDefault="00DC7F85"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2no voids mid wall of revetment</w:t>
            </w:r>
          </w:p>
          <w:p w14:paraId="2CE4CD2A" w14:textId="77777777" w:rsidR="00DC7F85" w:rsidRDefault="00DC7F85"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Voids mid wall of revetment</w:t>
            </w:r>
          </w:p>
          <w:p w14:paraId="609F80F3" w14:textId="77777777" w:rsidR="00DC7F85" w:rsidRDefault="00DC7F85"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4no voids mid wall of revetment</w:t>
            </w:r>
          </w:p>
          <w:p w14:paraId="6222C90F" w14:textId="77777777" w:rsidR="00DC7F85" w:rsidRDefault="00DC7F85" w:rsidP="004713FB">
            <w:pPr>
              <w:spacing w:before="39" w:line="133" w:lineRule="exact"/>
              <w:textAlignment w:val="baseline"/>
              <w:rPr>
                <w:rFonts w:ascii="Calibri" w:eastAsia="Calibri" w:hAnsi="Calibri"/>
                <w:color w:val="000000"/>
                <w:sz w:val="14"/>
              </w:rPr>
            </w:pPr>
            <w:r>
              <w:rPr>
                <w:rFonts w:ascii="Calibri" w:eastAsia="Calibri" w:hAnsi="Calibri"/>
                <w:color w:val="000000"/>
                <w:sz w:val="14"/>
                <w:lang w:val="en-US"/>
              </w:rPr>
              <w:t>Voids mid wall of revetment</w:t>
            </w:r>
          </w:p>
          <w:p w14:paraId="6B883C08" w14:textId="77777777" w:rsidR="00DC7F85" w:rsidRDefault="00DC7F85"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Voids mid wall of revetment</w:t>
            </w:r>
          </w:p>
          <w:p w14:paraId="6473FB36" w14:textId="77777777" w:rsidR="00DC7F85" w:rsidRDefault="00DC7F85" w:rsidP="004713FB">
            <w:pPr>
              <w:spacing w:before="45" w:line="133" w:lineRule="exact"/>
              <w:textAlignment w:val="baseline"/>
              <w:rPr>
                <w:rFonts w:ascii="Calibri" w:eastAsia="Calibri" w:hAnsi="Calibri"/>
                <w:color w:val="000000"/>
                <w:sz w:val="14"/>
              </w:rPr>
            </w:pPr>
            <w:r>
              <w:rPr>
                <w:rFonts w:ascii="Calibri" w:eastAsia="Calibri" w:hAnsi="Calibri"/>
                <w:color w:val="000000"/>
                <w:sz w:val="14"/>
                <w:lang w:val="en-US"/>
              </w:rPr>
              <w:t>Voids top to mid wall + toe of revetment</w:t>
            </w:r>
          </w:p>
          <w:p w14:paraId="50792DA5" w14:textId="77777777" w:rsidR="00DC7F85" w:rsidRDefault="00DC7F85"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Voids top to mid wall</w:t>
            </w:r>
          </w:p>
          <w:p w14:paraId="53D8E36A" w14:textId="77777777" w:rsidR="00DC7F85" w:rsidRDefault="00DC7F85" w:rsidP="004713FB">
            <w:pPr>
              <w:spacing w:before="39" w:line="133" w:lineRule="exact"/>
              <w:textAlignment w:val="baseline"/>
              <w:rPr>
                <w:rFonts w:ascii="Calibri" w:eastAsia="Calibri" w:hAnsi="Calibri"/>
                <w:color w:val="000000"/>
                <w:sz w:val="14"/>
              </w:rPr>
            </w:pPr>
            <w:r>
              <w:rPr>
                <w:rFonts w:ascii="Calibri" w:eastAsia="Calibri" w:hAnsi="Calibri"/>
                <w:color w:val="000000"/>
                <w:sz w:val="14"/>
                <w:lang w:val="en-US"/>
              </w:rPr>
              <w:t>Voids mid wall of revetment</w:t>
            </w:r>
          </w:p>
          <w:p w14:paraId="4299367E" w14:textId="34507BD8" w:rsidR="00DC7F85" w:rsidRDefault="00DC7F85" w:rsidP="004713FB">
            <w:pPr>
              <w:spacing w:before="40" w:line="133" w:lineRule="exact"/>
              <w:textAlignment w:val="baseline"/>
              <w:rPr>
                <w:rFonts w:ascii="Calibri" w:eastAsia="Calibri" w:hAnsi="Calibri"/>
                <w:color w:val="000000"/>
                <w:sz w:val="14"/>
              </w:rPr>
            </w:pPr>
            <w:r>
              <w:rPr>
                <w:rFonts w:ascii="Calibri" w:eastAsia="Calibri" w:hAnsi="Calibri"/>
                <w:color w:val="000000"/>
                <w:sz w:val="14"/>
                <w:lang w:val="en-US"/>
              </w:rPr>
              <w:t xml:space="preserve">Point loose gaps </w:t>
            </w:r>
            <w:r w:rsidR="00561690">
              <w:rPr>
                <w:rFonts w:ascii="Calibri" w:eastAsia="Calibri" w:hAnsi="Calibri"/>
                <w:color w:val="000000"/>
                <w:sz w:val="14"/>
                <w:lang w:val="en-US"/>
              </w:rPr>
              <w:t>in between</w:t>
            </w:r>
            <w:r>
              <w:rPr>
                <w:rFonts w:ascii="Calibri" w:eastAsia="Calibri" w:hAnsi="Calibri"/>
                <w:color w:val="000000"/>
                <w:sz w:val="14"/>
                <w:lang w:val="en-US"/>
              </w:rPr>
              <w:t xml:space="preserve"> timber piles around toe</w:t>
            </w:r>
          </w:p>
          <w:p w14:paraId="0ACC6993" w14:textId="33A77EB2" w:rsidR="00DC7F85" w:rsidRDefault="00DC7F85" w:rsidP="004713FB">
            <w:pPr>
              <w:spacing w:before="40" w:after="14" w:line="133" w:lineRule="exact"/>
              <w:textAlignment w:val="baseline"/>
              <w:rPr>
                <w:rFonts w:ascii="Calibri" w:eastAsia="Calibri" w:hAnsi="Calibri"/>
                <w:color w:val="000000"/>
                <w:sz w:val="14"/>
              </w:rPr>
            </w:pPr>
            <w:r>
              <w:rPr>
                <w:rFonts w:ascii="Calibri" w:eastAsia="Calibri" w:hAnsi="Calibri"/>
                <w:color w:val="000000"/>
                <w:sz w:val="14"/>
                <w:lang w:val="en-US"/>
              </w:rPr>
              <w:t xml:space="preserve">Clean joints and drainage weep holes along </w:t>
            </w:r>
            <w:r w:rsidR="00561690">
              <w:rPr>
                <w:rFonts w:ascii="Calibri" w:eastAsia="Calibri" w:hAnsi="Calibri"/>
                <w:color w:val="000000"/>
                <w:sz w:val="14"/>
                <w:lang w:val="en-US"/>
              </w:rPr>
              <w:t>causeway</w:t>
            </w:r>
            <w:r>
              <w:rPr>
                <w:rFonts w:ascii="Calibri" w:eastAsia="Calibri" w:hAnsi="Calibri"/>
                <w:color w:val="000000"/>
                <w:sz w:val="14"/>
                <w:lang w:val="en-US"/>
              </w:rPr>
              <w:t xml:space="preserve"> at bottom of Sea Wall</w:t>
            </w:r>
          </w:p>
        </w:tc>
        <w:tc>
          <w:tcPr>
            <w:tcW w:w="1343" w:type="dxa"/>
            <w:vMerge/>
            <w:tcBorders>
              <w:top w:val="single" w:sz="0" w:space="0" w:color="000000"/>
              <w:left w:val="none" w:sz="0" w:space="0" w:color="020000"/>
              <w:bottom w:val="single" w:sz="0" w:space="0" w:color="000000"/>
              <w:right w:val="none" w:sz="0" w:space="0" w:color="020000"/>
            </w:tcBorders>
            <w:shd w:val="clear" w:color="00AF50" w:fill="00AF50"/>
          </w:tcPr>
          <w:p w14:paraId="5EFAF229" w14:textId="77777777" w:rsidR="00DC7F85" w:rsidRDefault="00DC7F85" w:rsidP="004713FB"/>
        </w:tc>
      </w:tr>
      <w:tr w:rsidR="00DC7F85" w14:paraId="556C397A" w14:textId="77777777" w:rsidTr="004713FB">
        <w:trPr>
          <w:trHeight w:hRule="exact" w:val="172"/>
        </w:trPr>
        <w:tc>
          <w:tcPr>
            <w:tcW w:w="1878" w:type="dxa"/>
            <w:tcBorders>
              <w:top w:val="none" w:sz="0" w:space="0" w:color="020000"/>
              <w:left w:val="none" w:sz="0" w:space="0" w:color="020000"/>
              <w:bottom w:val="none" w:sz="0" w:space="0" w:color="020000"/>
              <w:right w:val="none" w:sz="0" w:space="0" w:color="020000"/>
            </w:tcBorders>
            <w:vAlign w:val="center"/>
          </w:tcPr>
          <w:p w14:paraId="29135EDC" w14:textId="77777777" w:rsidR="00DC7F85" w:rsidRDefault="00DC7F85" w:rsidP="004713FB">
            <w:pPr>
              <w:spacing w:line="133" w:lineRule="exact"/>
              <w:textAlignment w:val="baseline"/>
              <w:rPr>
                <w:rFonts w:ascii="Calibri" w:eastAsia="Calibri" w:hAnsi="Calibri"/>
                <w:color w:val="000000"/>
                <w:sz w:val="14"/>
              </w:rPr>
            </w:pPr>
            <w:r>
              <w:rPr>
                <w:rFonts w:ascii="Calibri" w:eastAsia="Calibri" w:hAnsi="Calibri"/>
                <w:color w:val="000000"/>
                <w:sz w:val="14"/>
                <w:lang w:val="en-US"/>
              </w:rPr>
              <w:t>Tab 2 + 18m</w:t>
            </w:r>
          </w:p>
        </w:tc>
        <w:tc>
          <w:tcPr>
            <w:tcW w:w="6634" w:type="dxa"/>
            <w:vMerge/>
            <w:tcBorders>
              <w:top w:val="single" w:sz="0" w:space="0" w:color="000000"/>
              <w:left w:val="none" w:sz="0" w:space="0" w:color="020000"/>
              <w:bottom w:val="single" w:sz="0" w:space="0" w:color="000000"/>
              <w:right w:val="none" w:sz="0" w:space="0" w:color="020000"/>
            </w:tcBorders>
          </w:tcPr>
          <w:p w14:paraId="672AD478" w14:textId="77777777" w:rsidR="00DC7F85" w:rsidRDefault="00DC7F85" w:rsidP="004713FB"/>
        </w:tc>
        <w:tc>
          <w:tcPr>
            <w:tcW w:w="1343" w:type="dxa"/>
            <w:vMerge/>
            <w:tcBorders>
              <w:top w:val="single" w:sz="0" w:space="0" w:color="000000"/>
              <w:left w:val="none" w:sz="0" w:space="0" w:color="020000"/>
              <w:bottom w:val="single" w:sz="0" w:space="0" w:color="000000"/>
              <w:right w:val="none" w:sz="0" w:space="0" w:color="020000"/>
            </w:tcBorders>
            <w:shd w:val="clear" w:color="00AF50" w:fill="00AF50"/>
          </w:tcPr>
          <w:p w14:paraId="7125E26C" w14:textId="77777777" w:rsidR="00DC7F85" w:rsidRDefault="00DC7F85" w:rsidP="004713FB"/>
        </w:tc>
      </w:tr>
      <w:tr w:rsidR="00DC7F85" w14:paraId="580DC1F2" w14:textId="77777777" w:rsidTr="004713FB">
        <w:trPr>
          <w:trHeight w:hRule="exact" w:val="173"/>
        </w:trPr>
        <w:tc>
          <w:tcPr>
            <w:tcW w:w="1878" w:type="dxa"/>
            <w:tcBorders>
              <w:top w:val="none" w:sz="0" w:space="0" w:color="020000"/>
              <w:left w:val="none" w:sz="0" w:space="0" w:color="020000"/>
              <w:bottom w:val="none" w:sz="0" w:space="0" w:color="020000"/>
              <w:right w:val="none" w:sz="0" w:space="0" w:color="020000"/>
            </w:tcBorders>
            <w:vAlign w:val="center"/>
          </w:tcPr>
          <w:p w14:paraId="33E5DB0F" w14:textId="77777777" w:rsidR="00DC7F85" w:rsidRDefault="00DC7F85" w:rsidP="004713FB">
            <w:pPr>
              <w:spacing w:line="132" w:lineRule="exact"/>
              <w:textAlignment w:val="baseline"/>
              <w:rPr>
                <w:rFonts w:ascii="Calibri" w:eastAsia="Calibri" w:hAnsi="Calibri"/>
                <w:color w:val="000000"/>
                <w:sz w:val="14"/>
              </w:rPr>
            </w:pPr>
            <w:r>
              <w:rPr>
                <w:rFonts w:ascii="Calibri" w:eastAsia="Calibri" w:hAnsi="Calibri"/>
                <w:color w:val="000000"/>
                <w:sz w:val="14"/>
                <w:lang w:val="en-US"/>
              </w:rPr>
              <w:t>Tab 3 + 5m</w:t>
            </w:r>
          </w:p>
        </w:tc>
        <w:tc>
          <w:tcPr>
            <w:tcW w:w="6634" w:type="dxa"/>
            <w:vMerge/>
            <w:tcBorders>
              <w:top w:val="single" w:sz="0" w:space="0" w:color="000000"/>
              <w:left w:val="none" w:sz="0" w:space="0" w:color="020000"/>
              <w:bottom w:val="single" w:sz="0" w:space="0" w:color="000000"/>
              <w:right w:val="none" w:sz="0" w:space="0" w:color="020000"/>
            </w:tcBorders>
          </w:tcPr>
          <w:p w14:paraId="14118AD8" w14:textId="77777777" w:rsidR="00DC7F85" w:rsidRDefault="00DC7F85" w:rsidP="004713FB"/>
        </w:tc>
        <w:tc>
          <w:tcPr>
            <w:tcW w:w="1343" w:type="dxa"/>
            <w:vMerge/>
            <w:tcBorders>
              <w:top w:val="single" w:sz="0" w:space="0" w:color="000000"/>
              <w:left w:val="none" w:sz="0" w:space="0" w:color="020000"/>
              <w:bottom w:val="single" w:sz="0" w:space="0" w:color="000000"/>
              <w:right w:val="none" w:sz="0" w:space="0" w:color="020000"/>
            </w:tcBorders>
            <w:shd w:val="clear" w:color="00AF50" w:fill="00AF50"/>
          </w:tcPr>
          <w:p w14:paraId="00084362" w14:textId="77777777" w:rsidR="00DC7F85" w:rsidRDefault="00DC7F85" w:rsidP="004713FB"/>
        </w:tc>
      </w:tr>
      <w:tr w:rsidR="00DC7F85" w14:paraId="53EEE2DF" w14:textId="77777777" w:rsidTr="004713FB">
        <w:trPr>
          <w:trHeight w:hRule="exact" w:val="351"/>
        </w:trPr>
        <w:tc>
          <w:tcPr>
            <w:tcW w:w="1878" w:type="dxa"/>
            <w:tcBorders>
              <w:top w:val="none" w:sz="0" w:space="0" w:color="020000"/>
              <w:left w:val="none" w:sz="0" w:space="0" w:color="020000"/>
              <w:bottom w:val="none" w:sz="0" w:space="0" w:color="020000"/>
              <w:right w:val="none" w:sz="0" w:space="0" w:color="020000"/>
            </w:tcBorders>
          </w:tcPr>
          <w:p w14:paraId="22D6355D" w14:textId="77777777" w:rsidR="00DC7F85" w:rsidRDefault="00DC7F85" w:rsidP="004713FB">
            <w:pPr>
              <w:spacing w:after="14" w:line="165" w:lineRule="exact"/>
              <w:textAlignment w:val="baseline"/>
              <w:rPr>
                <w:rFonts w:ascii="Calibri" w:eastAsia="Calibri" w:hAnsi="Calibri"/>
                <w:color w:val="000000"/>
                <w:sz w:val="14"/>
              </w:rPr>
            </w:pPr>
            <w:r>
              <w:rPr>
                <w:rFonts w:ascii="Calibri" w:eastAsia="Calibri" w:hAnsi="Calibri"/>
                <w:color w:val="000000"/>
                <w:sz w:val="14"/>
                <w:lang w:val="en-US"/>
              </w:rPr>
              <w:t xml:space="preserve">Tab 3 + 20m </w:t>
            </w:r>
            <w:r>
              <w:rPr>
                <w:rFonts w:ascii="Calibri" w:eastAsia="Calibri" w:hAnsi="Calibri"/>
                <w:color w:val="000000"/>
                <w:sz w:val="14"/>
                <w:lang w:val="en-US"/>
              </w:rPr>
              <w:br/>
              <w:t>Tab 5 + 15m</w:t>
            </w:r>
          </w:p>
        </w:tc>
        <w:tc>
          <w:tcPr>
            <w:tcW w:w="6634" w:type="dxa"/>
            <w:vMerge/>
            <w:tcBorders>
              <w:top w:val="single" w:sz="0" w:space="0" w:color="000000"/>
              <w:left w:val="none" w:sz="0" w:space="0" w:color="020000"/>
              <w:bottom w:val="single" w:sz="0" w:space="0" w:color="000000"/>
              <w:right w:val="none" w:sz="0" w:space="0" w:color="020000"/>
            </w:tcBorders>
          </w:tcPr>
          <w:p w14:paraId="0EC9E6BD" w14:textId="77777777" w:rsidR="00DC7F85" w:rsidRDefault="00DC7F85" w:rsidP="004713FB"/>
        </w:tc>
        <w:tc>
          <w:tcPr>
            <w:tcW w:w="1343" w:type="dxa"/>
            <w:vMerge/>
            <w:tcBorders>
              <w:top w:val="single" w:sz="0" w:space="0" w:color="000000"/>
              <w:left w:val="none" w:sz="0" w:space="0" w:color="020000"/>
              <w:bottom w:val="single" w:sz="0" w:space="0" w:color="000000"/>
              <w:right w:val="none" w:sz="0" w:space="0" w:color="020000"/>
            </w:tcBorders>
            <w:shd w:val="clear" w:color="00AF50" w:fill="00AF50"/>
          </w:tcPr>
          <w:p w14:paraId="72A58BBE" w14:textId="77777777" w:rsidR="00DC7F85" w:rsidRDefault="00DC7F85" w:rsidP="004713FB"/>
        </w:tc>
      </w:tr>
      <w:tr w:rsidR="00DC7F85" w14:paraId="0615284C" w14:textId="77777777" w:rsidTr="004713FB">
        <w:trPr>
          <w:trHeight w:hRule="exact" w:val="172"/>
        </w:trPr>
        <w:tc>
          <w:tcPr>
            <w:tcW w:w="1878" w:type="dxa"/>
            <w:tcBorders>
              <w:top w:val="none" w:sz="0" w:space="0" w:color="020000"/>
              <w:left w:val="none" w:sz="0" w:space="0" w:color="020000"/>
              <w:bottom w:val="none" w:sz="0" w:space="0" w:color="020000"/>
              <w:right w:val="none" w:sz="0" w:space="0" w:color="020000"/>
            </w:tcBorders>
            <w:vAlign w:val="center"/>
          </w:tcPr>
          <w:p w14:paraId="0E825FC1" w14:textId="77777777" w:rsidR="00DC7F85" w:rsidRDefault="00DC7F85" w:rsidP="004713FB">
            <w:pPr>
              <w:spacing w:after="9" w:line="133" w:lineRule="exact"/>
              <w:textAlignment w:val="baseline"/>
              <w:rPr>
                <w:rFonts w:ascii="Calibri" w:eastAsia="Calibri" w:hAnsi="Calibri"/>
                <w:color w:val="000000"/>
                <w:sz w:val="14"/>
              </w:rPr>
            </w:pPr>
            <w:r>
              <w:rPr>
                <w:rFonts w:ascii="Calibri" w:eastAsia="Calibri" w:hAnsi="Calibri"/>
                <w:color w:val="000000"/>
                <w:sz w:val="14"/>
                <w:lang w:val="en-US"/>
              </w:rPr>
              <w:t>Tab 5 + 30m</w:t>
            </w:r>
          </w:p>
        </w:tc>
        <w:tc>
          <w:tcPr>
            <w:tcW w:w="6634" w:type="dxa"/>
            <w:vMerge/>
            <w:tcBorders>
              <w:top w:val="single" w:sz="0" w:space="0" w:color="000000"/>
              <w:left w:val="none" w:sz="0" w:space="0" w:color="020000"/>
              <w:bottom w:val="single" w:sz="0" w:space="0" w:color="000000"/>
              <w:right w:val="none" w:sz="0" w:space="0" w:color="020000"/>
            </w:tcBorders>
          </w:tcPr>
          <w:p w14:paraId="3AA02151" w14:textId="77777777" w:rsidR="00DC7F85" w:rsidRDefault="00DC7F85" w:rsidP="004713FB"/>
        </w:tc>
        <w:tc>
          <w:tcPr>
            <w:tcW w:w="1343" w:type="dxa"/>
            <w:vMerge/>
            <w:tcBorders>
              <w:top w:val="single" w:sz="0" w:space="0" w:color="000000"/>
              <w:left w:val="none" w:sz="0" w:space="0" w:color="020000"/>
              <w:bottom w:val="single" w:sz="0" w:space="0" w:color="000000"/>
              <w:right w:val="none" w:sz="0" w:space="0" w:color="020000"/>
            </w:tcBorders>
            <w:shd w:val="clear" w:color="00AF50" w:fill="00AF50"/>
          </w:tcPr>
          <w:p w14:paraId="2C2AEEBA" w14:textId="77777777" w:rsidR="00DC7F85" w:rsidRDefault="00DC7F85" w:rsidP="004713FB"/>
        </w:tc>
      </w:tr>
      <w:tr w:rsidR="00DC7F85" w14:paraId="21A9161C" w14:textId="77777777" w:rsidTr="004713FB">
        <w:trPr>
          <w:trHeight w:hRule="exact" w:val="173"/>
        </w:trPr>
        <w:tc>
          <w:tcPr>
            <w:tcW w:w="1878" w:type="dxa"/>
            <w:tcBorders>
              <w:top w:val="none" w:sz="0" w:space="0" w:color="020000"/>
              <w:left w:val="none" w:sz="0" w:space="0" w:color="020000"/>
              <w:bottom w:val="none" w:sz="0" w:space="0" w:color="020000"/>
              <w:right w:val="none" w:sz="0" w:space="0" w:color="020000"/>
            </w:tcBorders>
            <w:vAlign w:val="center"/>
          </w:tcPr>
          <w:p w14:paraId="74B78D19" w14:textId="77777777" w:rsidR="00DC7F85" w:rsidRDefault="00DC7F85" w:rsidP="004713FB">
            <w:pPr>
              <w:spacing w:after="9" w:line="133" w:lineRule="exact"/>
              <w:textAlignment w:val="baseline"/>
              <w:rPr>
                <w:rFonts w:ascii="Calibri" w:eastAsia="Calibri" w:hAnsi="Calibri"/>
                <w:color w:val="000000"/>
                <w:sz w:val="14"/>
              </w:rPr>
            </w:pPr>
            <w:r>
              <w:rPr>
                <w:rFonts w:ascii="Calibri" w:eastAsia="Calibri" w:hAnsi="Calibri"/>
                <w:color w:val="000000"/>
                <w:sz w:val="14"/>
                <w:lang w:val="en-US"/>
              </w:rPr>
              <w:t>Tab 6 - 30m</w:t>
            </w:r>
          </w:p>
        </w:tc>
        <w:tc>
          <w:tcPr>
            <w:tcW w:w="6634" w:type="dxa"/>
            <w:vMerge/>
            <w:tcBorders>
              <w:top w:val="single" w:sz="0" w:space="0" w:color="000000"/>
              <w:left w:val="none" w:sz="0" w:space="0" w:color="020000"/>
              <w:bottom w:val="single" w:sz="0" w:space="0" w:color="000000"/>
              <w:right w:val="none" w:sz="0" w:space="0" w:color="020000"/>
            </w:tcBorders>
          </w:tcPr>
          <w:p w14:paraId="40ACFFB4" w14:textId="77777777" w:rsidR="00DC7F85" w:rsidRDefault="00DC7F85" w:rsidP="004713FB"/>
        </w:tc>
        <w:tc>
          <w:tcPr>
            <w:tcW w:w="1343" w:type="dxa"/>
            <w:vMerge/>
            <w:tcBorders>
              <w:top w:val="single" w:sz="0" w:space="0" w:color="000000"/>
              <w:left w:val="none" w:sz="0" w:space="0" w:color="020000"/>
              <w:bottom w:val="single" w:sz="0" w:space="0" w:color="000000"/>
              <w:right w:val="none" w:sz="0" w:space="0" w:color="020000"/>
            </w:tcBorders>
            <w:shd w:val="clear" w:color="00AF50" w:fill="00AF50"/>
          </w:tcPr>
          <w:p w14:paraId="47DA6D8A" w14:textId="77777777" w:rsidR="00DC7F85" w:rsidRDefault="00DC7F85" w:rsidP="004713FB"/>
        </w:tc>
      </w:tr>
      <w:tr w:rsidR="00DC7F85" w14:paraId="5A326C7A" w14:textId="77777777" w:rsidTr="004713FB">
        <w:trPr>
          <w:trHeight w:hRule="exact" w:val="173"/>
        </w:trPr>
        <w:tc>
          <w:tcPr>
            <w:tcW w:w="1878" w:type="dxa"/>
            <w:tcBorders>
              <w:top w:val="none" w:sz="0" w:space="0" w:color="020000"/>
              <w:left w:val="none" w:sz="0" w:space="0" w:color="020000"/>
              <w:bottom w:val="none" w:sz="0" w:space="0" w:color="020000"/>
              <w:right w:val="none" w:sz="0" w:space="0" w:color="020000"/>
            </w:tcBorders>
            <w:vAlign w:val="center"/>
          </w:tcPr>
          <w:p w14:paraId="6EC1F4E1" w14:textId="77777777" w:rsidR="00DC7F85" w:rsidRDefault="00DC7F85" w:rsidP="004713FB">
            <w:pPr>
              <w:spacing w:after="9" w:line="133" w:lineRule="exact"/>
              <w:textAlignment w:val="baseline"/>
              <w:rPr>
                <w:rFonts w:ascii="Calibri" w:eastAsia="Calibri" w:hAnsi="Calibri"/>
                <w:color w:val="000000"/>
                <w:sz w:val="14"/>
              </w:rPr>
            </w:pPr>
            <w:r>
              <w:rPr>
                <w:rFonts w:ascii="Calibri" w:eastAsia="Calibri" w:hAnsi="Calibri"/>
                <w:color w:val="000000"/>
                <w:sz w:val="14"/>
                <w:lang w:val="en-US"/>
              </w:rPr>
              <w:t>Tab 6 + 20m</w:t>
            </w:r>
          </w:p>
        </w:tc>
        <w:tc>
          <w:tcPr>
            <w:tcW w:w="6634" w:type="dxa"/>
            <w:vMerge/>
            <w:tcBorders>
              <w:top w:val="single" w:sz="0" w:space="0" w:color="000000"/>
              <w:left w:val="none" w:sz="0" w:space="0" w:color="020000"/>
              <w:bottom w:val="single" w:sz="0" w:space="0" w:color="000000"/>
              <w:right w:val="none" w:sz="0" w:space="0" w:color="020000"/>
            </w:tcBorders>
          </w:tcPr>
          <w:p w14:paraId="21DC4B3C" w14:textId="77777777" w:rsidR="00DC7F85" w:rsidRDefault="00DC7F85" w:rsidP="004713FB"/>
        </w:tc>
        <w:tc>
          <w:tcPr>
            <w:tcW w:w="1343" w:type="dxa"/>
            <w:vMerge/>
            <w:tcBorders>
              <w:top w:val="single" w:sz="0" w:space="0" w:color="000000"/>
              <w:left w:val="none" w:sz="0" w:space="0" w:color="020000"/>
              <w:bottom w:val="single" w:sz="0" w:space="0" w:color="000000"/>
              <w:right w:val="none" w:sz="0" w:space="0" w:color="020000"/>
            </w:tcBorders>
            <w:shd w:val="clear" w:color="00AF50" w:fill="00AF50"/>
          </w:tcPr>
          <w:p w14:paraId="1B3EFB11" w14:textId="77777777" w:rsidR="00DC7F85" w:rsidRDefault="00DC7F85" w:rsidP="004713FB"/>
        </w:tc>
      </w:tr>
      <w:tr w:rsidR="00DC7F85" w14:paraId="1E2D7057" w14:textId="77777777" w:rsidTr="004713FB">
        <w:trPr>
          <w:trHeight w:hRule="exact" w:val="173"/>
        </w:trPr>
        <w:tc>
          <w:tcPr>
            <w:tcW w:w="1878" w:type="dxa"/>
            <w:tcBorders>
              <w:top w:val="none" w:sz="0" w:space="0" w:color="020000"/>
              <w:left w:val="none" w:sz="0" w:space="0" w:color="020000"/>
              <w:bottom w:val="none" w:sz="0" w:space="0" w:color="020000"/>
              <w:right w:val="none" w:sz="0" w:space="0" w:color="020000"/>
            </w:tcBorders>
            <w:vAlign w:val="center"/>
          </w:tcPr>
          <w:p w14:paraId="5B787217" w14:textId="77777777" w:rsidR="00DC7F85" w:rsidRDefault="00DC7F85" w:rsidP="004713FB">
            <w:pPr>
              <w:spacing w:after="10" w:line="133" w:lineRule="exact"/>
              <w:textAlignment w:val="baseline"/>
              <w:rPr>
                <w:rFonts w:ascii="Calibri" w:eastAsia="Calibri" w:hAnsi="Calibri"/>
                <w:color w:val="000000"/>
                <w:sz w:val="14"/>
              </w:rPr>
            </w:pPr>
            <w:r>
              <w:rPr>
                <w:rFonts w:ascii="Calibri" w:eastAsia="Calibri" w:hAnsi="Calibri"/>
                <w:color w:val="000000"/>
                <w:sz w:val="14"/>
                <w:lang w:val="en-US"/>
              </w:rPr>
              <w:t>Tab 7 - 25m</w:t>
            </w:r>
          </w:p>
        </w:tc>
        <w:tc>
          <w:tcPr>
            <w:tcW w:w="6634" w:type="dxa"/>
            <w:vMerge/>
            <w:tcBorders>
              <w:top w:val="single" w:sz="0" w:space="0" w:color="000000"/>
              <w:left w:val="none" w:sz="0" w:space="0" w:color="020000"/>
              <w:bottom w:val="single" w:sz="0" w:space="0" w:color="000000"/>
              <w:right w:val="none" w:sz="0" w:space="0" w:color="020000"/>
            </w:tcBorders>
          </w:tcPr>
          <w:p w14:paraId="36BDBA2B" w14:textId="77777777" w:rsidR="00DC7F85" w:rsidRDefault="00DC7F85" w:rsidP="004713FB"/>
        </w:tc>
        <w:tc>
          <w:tcPr>
            <w:tcW w:w="1343" w:type="dxa"/>
            <w:vMerge/>
            <w:tcBorders>
              <w:top w:val="single" w:sz="0" w:space="0" w:color="000000"/>
              <w:left w:val="none" w:sz="0" w:space="0" w:color="020000"/>
              <w:bottom w:val="single" w:sz="0" w:space="0" w:color="000000"/>
              <w:right w:val="none" w:sz="0" w:space="0" w:color="020000"/>
            </w:tcBorders>
            <w:shd w:val="clear" w:color="00AF50" w:fill="00AF50"/>
          </w:tcPr>
          <w:p w14:paraId="279BC6FC" w14:textId="77777777" w:rsidR="00DC7F85" w:rsidRDefault="00DC7F85" w:rsidP="004713FB"/>
        </w:tc>
      </w:tr>
      <w:tr w:rsidR="00DC7F85" w14:paraId="23A83B51" w14:textId="77777777" w:rsidTr="004713FB">
        <w:trPr>
          <w:trHeight w:hRule="exact" w:val="173"/>
        </w:trPr>
        <w:tc>
          <w:tcPr>
            <w:tcW w:w="1878" w:type="dxa"/>
            <w:tcBorders>
              <w:top w:val="none" w:sz="0" w:space="0" w:color="020000"/>
              <w:left w:val="none" w:sz="0" w:space="0" w:color="020000"/>
              <w:bottom w:val="none" w:sz="0" w:space="0" w:color="020000"/>
              <w:right w:val="none" w:sz="0" w:space="0" w:color="020000"/>
            </w:tcBorders>
            <w:vAlign w:val="center"/>
          </w:tcPr>
          <w:p w14:paraId="503B7553" w14:textId="77777777" w:rsidR="00DC7F85" w:rsidRDefault="00DC7F85" w:rsidP="004713FB">
            <w:pPr>
              <w:spacing w:after="9" w:line="133" w:lineRule="exact"/>
              <w:textAlignment w:val="baseline"/>
              <w:rPr>
                <w:rFonts w:ascii="Calibri" w:eastAsia="Calibri" w:hAnsi="Calibri"/>
                <w:color w:val="000000"/>
                <w:sz w:val="14"/>
              </w:rPr>
            </w:pPr>
            <w:r>
              <w:rPr>
                <w:rFonts w:ascii="Calibri" w:eastAsia="Calibri" w:hAnsi="Calibri"/>
                <w:color w:val="000000"/>
                <w:sz w:val="14"/>
                <w:lang w:val="en-US"/>
              </w:rPr>
              <w:t>Tab 7 + 15m</w:t>
            </w:r>
          </w:p>
        </w:tc>
        <w:tc>
          <w:tcPr>
            <w:tcW w:w="6634" w:type="dxa"/>
            <w:vMerge/>
            <w:tcBorders>
              <w:top w:val="single" w:sz="0" w:space="0" w:color="000000"/>
              <w:left w:val="none" w:sz="0" w:space="0" w:color="020000"/>
              <w:bottom w:val="single" w:sz="0" w:space="0" w:color="000000"/>
              <w:right w:val="none" w:sz="0" w:space="0" w:color="020000"/>
            </w:tcBorders>
          </w:tcPr>
          <w:p w14:paraId="1410C214" w14:textId="77777777" w:rsidR="00DC7F85" w:rsidRDefault="00DC7F85" w:rsidP="004713FB"/>
        </w:tc>
        <w:tc>
          <w:tcPr>
            <w:tcW w:w="1343" w:type="dxa"/>
            <w:vMerge/>
            <w:tcBorders>
              <w:top w:val="single" w:sz="0" w:space="0" w:color="000000"/>
              <w:left w:val="none" w:sz="0" w:space="0" w:color="020000"/>
              <w:bottom w:val="single" w:sz="0" w:space="0" w:color="000000"/>
              <w:right w:val="none" w:sz="0" w:space="0" w:color="020000"/>
            </w:tcBorders>
            <w:shd w:val="clear" w:color="00AF50" w:fill="00AF50"/>
          </w:tcPr>
          <w:p w14:paraId="61F23355" w14:textId="77777777" w:rsidR="00DC7F85" w:rsidRDefault="00DC7F85" w:rsidP="004713FB"/>
        </w:tc>
      </w:tr>
      <w:tr w:rsidR="00DC7F85" w14:paraId="6DB5E8AB" w14:textId="77777777" w:rsidTr="004713FB">
        <w:trPr>
          <w:trHeight w:hRule="exact" w:val="172"/>
        </w:trPr>
        <w:tc>
          <w:tcPr>
            <w:tcW w:w="1878" w:type="dxa"/>
            <w:tcBorders>
              <w:top w:val="none" w:sz="0" w:space="0" w:color="020000"/>
              <w:left w:val="none" w:sz="0" w:space="0" w:color="020000"/>
              <w:bottom w:val="none" w:sz="0" w:space="0" w:color="020000"/>
              <w:right w:val="none" w:sz="0" w:space="0" w:color="020000"/>
            </w:tcBorders>
            <w:vAlign w:val="center"/>
          </w:tcPr>
          <w:p w14:paraId="07F85A70" w14:textId="77777777" w:rsidR="00DC7F85" w:rsidRDefault="00DC7F85" w:rsidP="004713FB">
            <w:pPr>
              <w:spacing w:after="9" w:line="133" w:lineRule="exact"/>
              <w:textAlignment w:val="baseline"/>
              <w:rPr>
                <w:rFonts w:ascii="Calibri" w:eastAsia="Calibri" w:hAnsi="Calibri"/>
                <w:color w:val="000000"/>
                <w:sz w:val="14"/>
              </w:rPr>
            </w:pPr>
            <w:r>
              <w:rPr>
                <w:rFonts w:ascii="Calibri" w:eastAsia="Calibri" w:hAnsi="Calibri"/>
                <w:color w:val="000000"/>
                <w:sz w:val="14"/>
                <w:lang w:val="en-US"/>
              </w:rPr>
              <w:t>Tab 7 + 20m</w:t>
            </w:r>
          </w:p>
        </w:tc>
        <w:tc>
          <w:tcPr>
            <w:tcW w:w="6634" w:type="dxa"/>
            <w:vMerge/>
            <w:tcBorders>
              <w:top w:val="single" w:sz="0" w:space="0" w:color="000000"/>
              <w:left w:val="none" w:sz="0" w:space="0" w:color="020000"/>
              <w:bottom w:val="single" w:sz="0" w:space="0" w:color="000000"/>
              <w:right w:val="none" w:sz="0" w:space="0" w:color="020000"/>
            </w:tcBorders>
          </w:tcPr>
          <w:p w14:paraId="5DB21D27" w14:textId="77777777" w:rsidR="00DC7F85" w:rsidRDefault="00DC7F85" w:rsidP="004713FB"/>
        </w:tc>
        <w:tc>
          <w:tcPr>
            <w:tcW w:w="1343" w:type="dxa"/>
            <w:vMerge/>
            <w:tcBorders>
              <w:top w:val="single" w:sz="0" w:space="0" w:color="000000"/>
              <w:left w:val="none" w:sz="0" w:space="0" w:color="020000"/>
              <w:bottom w:val="single" w:sz="0" w:space="0" w:color="000000"/>
              <w:right w:val="none" w:sz="0" w:space="0" w:color="020000"/>
            </w:tcBorders>
            <w:shd w:val="clear" w:color="00AF50" w:fill="00AF50"/>
          </w:tcPr>
          <w:p w14:paraId="1515504A" w14:textId="77777777" w:rsidR="00DC7F85" w:rsidRDefault="00DC7F85" w:rsidP="004713FB"/>
        </w:tc>
      </w:tr>
      <w:tr w:rsidR="00DC7F85" w14:paraId="5670910C" w14:textId="77777777" w:rsidTr="004713FB">
        <w:trPr>
          <w:trHeight w:hRule="exact" w:val="173"/>
        </w:trPr>
        <w:tc>
          <w:tcPr>
            <w:tcW w:w="1878" w:type="dxa"/>
            <w:tcBorders>
              <w:top w:val="none" w:sz="0" w:space="0" w:color="020000"/>
              <w:left w:val="none" w:sz="0" w:space="0" w:color="020000"/>
              <w:bottom w:val="none" w:sz="0" w:space="0" w:color="020000"/>
              <w:right w:val="none" w:sz="0" w:space="0" w:color="020000"/>
            </w:tcBorders>
            <w:vAlign w:val="center"/>
          </w:tcPr>
          <w:p w14:paraId="76ABD464" w14:textId="77777777" w:rsidR="00DC7F85" w:rsidRDefault="00DC7F85" w:rsidP="004713FB">
            <w:pPr>
              <w:spacing w:line="142" w:lineRule="exact"/>
              <w:textAlignment w:val="baseline"/>
              <w:rPr>
                <w:rFonts w:ascii="Calibri" w:eastAsia="Calibri" w:hAnsi="Calibri"/>
                <w:color w:val="000000"/>
                <w:sz w:val="14"/>
              </w:rPr>
            </w:pPr>
            <w:r>
              <w:rPr>
                <w:rFonts w:ascii="Calibri" w:eastAsia="Calibri" w:hAnsi="Calibri"/>
                <w:color w:val="000000"/>
                <w:sz w:val="14"/>
                <w:lang w:val="en-US"/>
              </w:rPr>
              <w:t>Tab 7 + 25m</w:t>
            </w:r>
          </w:p>
        </w:tc>
        <w:tc>
          <w:tcPr>
            <w:tcW w:w="6634" w:type="dxa"/>
            <w:vMerge/>
            <w:tcBorders>
              <w:top w:val="single" w:sz="0" w:space="0" w:color="000000"/>
              <w:left w:val="none" w:sz="0" w:space="0" w:color="020000"/>
              <w:bottom w:val="single" w:sz="0" w:space="0" w:color="000000"/>
              <w:right w:val="none" w:sz="0" w:space="0" w:color="020000"/>
            </w:tcBorders>
          </w:tcPr>
          <w:p w14:paraId="38FFEC4D" w14:textId="77777777" w:rsidR="00DC7F85" w:rsidRDefault="00DC7F85" w:rsidP="004713FB"/>
        </w:tc>
        <w:tc>
          <w:tcPr>
            <w:tcW w:w="1343" w:type="dxa"/>
            <w:vMerge/>
            <w:tcBorders>
              <w:top w:val="single" w:sz="0" w:space="0" w:color="000000"/>
              <w:left w:val="none" w:sz="0" w:space="0" w:color="020000"/>
              <w:bottom w:val="single" w:sz="0" w:space="0" w:color="000000"/>
              <w:right w:val="none" w:sz="0" w:space="0" w:color="020000"/>
            </w:tcBorders>
            <w:shd w:val="clear" w:color="00AF50" w:fill="00AF50"/>
          </w:tcPr>
          <w:p w14:paraId="4D191612" w14:textId="77777777" w:rsidR="00DC7F85" w:rsidRDefault="00DC7F85" w:rsidP="004713FB"/>
        </w:tc>
      </w:tr>
      <w:tr w:rsidR="00DC7F85" w14:paraId="5C6D2EBA" w14:textId="77777777" w:rsidTr="004713FB">
        <w:trPr>
          <w:trHeight w:hRule="exact" w:val="183"/>
        </w:trPr>
        <w:tc>
          <w:tcPr>
            <w:tcW w:w="1878" w:type="dxa"/>
            <w:vMerge w:val="restart"/>
            <w:tcBorders>
              <w:top w:val="none" w:sz="0" w:space="0" w:color="020000"/>
              <w:left w:val="none" w:sz="0" w:space="0" w:color="020000"/>
              <w:bottom w:val="single" w:sz="0" w:space="0" w:color="000000"/>
              <w:right w:val="none" w:sz="0" w:space="0" w:color="020000"/>
            </w:tcBorders>
          </w:tcPr>
          <w:p w14:paraId="37795167" w14:textId="77777777" w:rsidR="00DC7F85" w:rsidRDefault="00DC7F85" w:rsidP="004713FB">
            <w:pPr>
              <w:spacing w:after="5" w:line="168" w:lineRule="exact"/>
              <w:textAlignment w:val="baseline"/>
              <w:rPr>
                <w:rFonts w:ascii="Calibri" w:eastAsia="Calibri" w:hAnsi="Calibri"/>
                <w:color w:val="000000"/>
                <w:sz w:val="14"/>
              </w:rPr>
            </w:pPr>
            <w:r>
              <w:rPr>
                <w:rFonts w:ascii="Calibri" w:eastAsia="Calibri" w:hAnsi="Calibri"/>
                <w:color w:val="000000"/>
                <w:sz w:val="14"/>
                <w:lang w:val="en-US"/>
              </w:rPr>
              <w:t xml:space="preserve">Tab 7 + 30m </w:t>
            </w:r>
            <w:r>
              <w:rPr>
                <w:rFonts w:ascii="Calibri" w:eastAsia="Calibri" w:hAnsi="Calibri"/>
                <w:color w:val="000000"/>
                <w:sz w:val="14"/>
                <w:lang w:val="en-US"/>
              </w:rPr>
              <w:br/>
              <w:t>Tab 8</w:t>
            </w:r>
          </w:p>
        </w:tc>
        <w:tc>
          <w:tcPr>
            <w:tcW w:w="6634" w:type="dxa"/>
            <w:vMerge/>
            <w:tcBorders>
              <w:top w:val="single" w:sz="0" w:space="0" w:color="000000"/>
              <w:left w:val="none" w:sz="0" w:space="0" w:color="020000"/>
              <w:bottom w:val="single" w:sz="0" w:space="0" w:color="000000"/>
              <w:right w:val="none" w:sz="0" w:space="0" w:color="020000"/>
            </w:tcBorders>
          </w:tcPr>
          <w:p w14:paraId="4434A04E" w14:textId="77777777" w:rsidR="00DC7F85" w:rsidRDefault="00DC7F85" w:rsidP="004713FB"/>
        </w:tc>
        <w:tc>
          <w:tcPr>
            <w:tcW w:w="1343" w:type="dxa"/>
            <w:vMerge/>
            <w:tcBorders>
              <w:top w:val="single" w:sz="0" w:space="0" w:color="000000"/>
              <w:left w:val="none" w:sz="0" w:space="0" w:color="020000"/>
              <w:bottom w:val="none" w:sz="0" w:space="0" w:color="020000"/>
              <w:right w:val="none" w:sz="0" w:space="0" w:color="020000"/>
            </w:tcBorders>
            <w:shd w:val="clear" w:color="00AF50" w:fill="00AF50"/>
          </w:tcPr>
          <w:p w14:paraId="31F6998B" w14:textId="77777777" w:rsidR="00DC7F85" w:rsidRDefault="00DC7F85" w:rsidP="004713FB"/>
        </w:tc>
      </w:tr>
      <w:tr w:rsidR="00DC7F85" w14:paraId="12988770" w14:textId="77777777" w:rsidTr="004713FB">
        <w:trPr>
          <w:trHeight w:hRule="exact" w:val="168"/>
        </w:trPr>
        <w:tc>
          <w:tcPr>
            <w:tcW w:w="1878" w:type="dxa"/>
            <w:vMerge/>
            <w:tcBorders>
              <w:top w:val="single" w:sz="0" w:space="0" w:color="000000"/>
              <w:left w:val="none" w:sz="0" w:space="0" w:color="020000"/>
              <w:bottom w:val="none" w:sz="0" w:space="0" w:color="020000"/>
              <w:right w:val="none" w:sz="0" w:space="0" w:color="020000"/>
            </w:tcBorders>
          </w:tcPr>
          <w:p w14:paraId="63A68F7A" w14:textId="77777777" w:rsidR="00DC7F85" w:rsidRDefault="00DC7F85" w:rsidP="004713FB"/>
        </w:tc>
        <w:tc>
          <w:tcPr>
            <w:tcW w:w="6634" w:type="dxa"/>
            <w:vMerge/>
            <w:tcBorders>
              <w:top w:val="single" w:sz="0" w:space="0" w:color="000000"/>
              <w:left w:val="none" w:sz="0" w:space="0" w:color="020000"/>
              <w:bottom w:val="single" w:sz="0" w:space="0" w:color="000000"/>
              <w:right w:val="none" w:sz="0" w:space="0" w:color="020000"/>
            </w:tcBorders>
          </w:tcPr>
          <w:p w14:paraId="07DB2978" w14:textId="77777777" w:rsidR="00DC7F85" w:rsidRDefault="00DC7F85" w:rsidP="004713FB"/>
        </w:tc>
        <w:tc>
          <w:tcPr>
            <w:tcW w:w="1343" w:type="dxa"/>
            <w:tcBorders>
              <w:top w:val="none" w:sz="0" w:space="0" w:color="020000"/>
              <w:left w:val="none" w:sz="0" w:space="0" w:color="020000"/>
              <w:bottom w:val="none" w:sz="0" w:space="0" w:color="020000"/>
              <w:right w:val="none" w:sz="0" w:space="0" w:color="020000"/>
            </w:tcBorders>
            <w:shd w:val="clear" w:color="00AF50" w:fill="00AF50"/>
            <w:vAlign w:val="center"/>
          </w:tcPr>
          <w:p w14:paraId="7DD29484" w14:textId="77777777" w:rsidR="00DC7F85" w:rsidRDefault="00DC7F85" w:rsidP="004713FB">
            <w:pPr>
              <w:spacing w:after="5" w:line="133" w:lineRule="exact"/>
              <w:ind w:right="795"/>
              <w:jc w:val="right"/>
              <w:textAlignment w:val="baseline"/>
              <w:rPr>
                <w:rFonts w:ascii="Calibri" w:eastAsia="Calibri" w:hAnsi="Calibri"/>
                <w:color w:val="000000"/>
                <w:sz w:val="14"/>
              </w:rPr>
            </w:pPr>
            <w:r>
              <w:rPr>
                <w:rFonts w:ascii="Calibri" w:eastAsia="Calibri" w:hAnsi="Calibri"/>
                <w:color w:val="000000"/>
                <w:sz w:val="14"/>
                <w:lang w:val="en-US"/>
              </w:rPr>
              <w:t>Yes</w:t>
            </w:r>
          </w:p>
        </w:tc>
      </w:tr>
      <w:tr w:rsidR="00DC7F85" w14:paraId="66ADDE92" w14:textId="77777777" w:rsidTr="004713FB">
        <w:trPr>
          <w:trHeight w:hRule="exact" w:val="172"/>
        </w:trPr>
        <w:tc>
          <w:tcPr>
            <w:tcW w:w="1878" w:type="dxa"/>
            <w:tcBorders>
              <w:top w:val="none" w:sz="0" w:space="0" w:color="020000"/>
              <w:left w:val="none" w:sz="0" w:space="0" w:color="020000"/>
              <w:bottom w:val="none" w:sz="0" w:space="0" w:color="020000"/>
              <w:right w:val="none" w:sz="0" w:space="0" w:color="020000"/>
            </w:tcBorders>
            <w:vAlign w:val="center"/>
          </w:tcPr>
          <w:p w14:paraId="0090945B" w14:textId="77777777" w:rsidR="00DC7F85" w:rsidRDefault="00DC7F85" w:rsidP="004713FB">
            <w:pPr>
              <w:spacing w:after="4" w:line="133" w:lineRule="exact"/>
              <w:ind w:left="30"/>
              <w:textAlignment w:val="baseline"/>
              <w:rPr>
                <w:rFonts w:ascii="Calibri" w:eastAsia="Calibri" w:hAnsi="Calibri"/>
                <w:color w:val="000000"/>
                <w:sz w:val="14"/>
              </w:rPr>
            </w:pPr>
            <w:r>
              <w:rPr>
                <w:rFonts w:ascii="Calibri" w:eastAsia="Calibri" w:hAnsi="Calibri"/>
                <w:color w:val="000000"/>
                <w:sz w:val="14"/>
                <w:lang w:val="en-US"/>
              </w:rPr>
              <w:t>Tab 9 + 20m</w:t>
            </w:r>
          </w:p>
        </w:tc>
        <w:tc>
          <w:tcPr>
            <w:tcW w:w="6634" w:type="dxa"/>
            <w:vMerge/>
            <w:tcBorders>
              <w:top w:val="single" w:sz="0" w:space="0" w:color="000000"/>
              <w:left w:val="none" w:sz="0" w:space="0" w:color="020000"/>
              <w:bottom w:val="single" w:sz="0" w:space="0" w:color="000000"/>
              <w:right w:val="none" w:sz="0" w:space="0" w:color="020000"/>
            </w:tcBorders>
          </w:tcPr>
          <w:p w14:paraId="4598112B" w14:textId="77777777" w:rsidR="00DC7F85" w:rsidRDefault="00DC7F85" w:rsidP="004713FB"/>
        </w:tc>
        <w:tc>
          <w:tcPr>
            <w:tcW w:w="1343" w:type="dxa"/>
            <w:tcBorders>
              <w:top w:val="none" w:sz="0" w:space="0" w:color="020000"/>
              <w:left w:val="none" w:sz="0" w:space="0" w:color="020000"/>
              <w:bottom w:val="none" w:sz="0" w:space="0" w:color="020000"/>
              <w:right w:val="none" w:sz="0" w:space="0" w:color="020000"/>
            </w:tcBorders>
            <w:shd w:val="clear" w:color="00AF50" w:fill="00AF50"/>
            <w:vAlign w:val="center"/>
          </w:tcPr>
          <w:p w14:paraId="75D77B9B" w14:textId="77777777" w:rsidR="00DC7F85" w:rsidRDefault="00DC7F85" w:rsidP="004713FB">
            <w:pPr>
              <w:spacing w:after="4" w:line="133" w:lineRule="exact"/>
              <w:ind w:right="795"/>
              <w:jc w:val="right"/>
              <w:textAlignment w:val="baseline"/>
              <w:rPr>
                <w:rFonts w:ascii="Calibri" w:eastAsia="Calibri" w:hAnsi="Calibri"/>
                <w:color w:val="000000"/>
                <w:sz w:val="14"/>
              </w:rPr>
            </w:pPr>
            <w:r>
              <w:rPr>
                <w:rFonts w:ascii="Calibri" w:eastAsia="Calibri" w:hAnsi="Calibri"/>
                <w:color w:val="000000"/>
                <w:sz w:val="14"/>
                <w:lang w:val="en-US"/>
              </w:rPr>
              <w:t>Yes</w:t>
            </w:r>
          </w:p>
        </w:tc>
      </w:tr>
      <w:tr w:rsidR="00DC7F85" w14:paraId="62B523FA" w14:textId="77777777" w:rsidTr="004713FB">
        <w:trPr>
          <w:trHeight w:hRule="exact" w:val="173"/>
        </w:trPr>
        <w:tc>
          <w:tcPr>
            <w:tcW w:w="1878" w:type="dxa"/>
            <w:tcBorders>
              <w:top w:val="none" w:sz="0" w:space="0" w:color="020000"/>
              <w:left w:val="none" w:sz="0" w:space="0" w:color="020000"/>
              <w:bottom w:val="none" w:sz="0" w:space="0" w:color="020000"/>
              <w:right w:val="none" w:sz="0" w:space="0" w:color="020000"/>
            </w:tcBorders>
            <w:vAlign w:val="center"/>
          </w:tcPr>
          <w:p w14:paraId="37406B38" w14:textId="77777777" w:rsidR="00DC7F85" w:rsidRDefault="00DC7F85" w:rsidP="004713FB">
            <w:pPr>
              <w:spacing w:after="4" w:line="133" w:lineRule="exact"/>
              <w:ind w:left="30"/>
              <w:textAlignment w:val="baseline"/>
              <w:rPr>
                <w:rFonts w:ascii="Calibri" w:eastAsia="Calibri" w:hAnsi="Calibri"/>
                <w:color w:val="000000"/>
                <w:sz w:val="14"/>
              </w:rPr>
            </w:pPr>
            <w:r>
              <w:rPr>
                <w:rFonts w:ascii="Calibri" w:eastAsia="Calibri" w:hAnsi="Calibri"/>
                <w:color w:val="000000"/>
                <w:sz w:val="14"/>
                <w:lang w:val="en-US"/>
              </w:rPr>
              <w:t>Tab 10 -5m</w:t>
            </w:r>
          </w:p>
        </w:tc>
        <w:tc>
          <w:tcPr>
            <w:tcW w:w="6634" w:type="dxa"/>
            <w:vMerge/>
            <w:tcBorders>
              <w:top w:val="single" w:sz="0" w:space="0" w:color="000000"/>
              <w:left w:val="none" w:sz="0" w:space="0" w:color="020000"/>
              <w:bottom w:val="single" w:sz="0" w:space="0" w:color="000000"/>
              <w:right w:val="none" w:sz="0" w:space="0" w:color="020000"/>
            </w:tcBorders>
          </w:tcPr>
          <w:p w14:paraId="3D5E1790" w14:textId="77777777" w:rsidR="00DC7F85" w:rsidRDefault="00DC7F85" w:rsidP="004713FB"/>
        </w:tc>
        <w:tc>
          <w:tcPr>
            <w:tcW w:w="1343" w:type="dxa"/>
            <w:tcBorders>
              <w:top w:val="none" w:sz="0" w:space="0" w:color="020000"/>
              <w:left w:val="none" w:sz="0" w:space="0" w:color="020000"/>
              <w:bottom w:val="none" w:sz="0" w:space="0" w:color="020000"/>
              <w:right w:val="none" w:sz="0" w:space="0" w:color="020000"/>
            </w:tcBorders>
            <w:shd w:val="clear" w:color="00AF50" w:fill="00AF50"/>
            <w:vAlign w:val="center"/>
          </w:tcPr>
          <w:p w14:paraId="5DBACF72" w14:textId="77777777" w:rsidR="00DC7F85" w:rsidRDefault="00DC7F85" w:rsidP="004713FB">
            <w:pPr>
              <w:spacing w:after="4" w:line="133" w:lineRule="exact"/>
              <w:ind w:right="795"/>
              <w:jc w:val="right"/>
              <w:textAlignment w:val="baseline"/>
              <w:rPr>
                <w:rFonts w:ascii="Calibri" w:eastAsia="Calibri" w:hAnsi="Calibri"/>
                <w:color w:val="000000"/>
                <w:sz w:val="14"/>
              </w:rPr>
            </w:pPr>
            <w:r>
              <w:rPr>
                <w:rFonts w:ascii="Calibri" w:eastAsia="Calibri" w:hAnsi="Calibri"/>
                <w:color w:val="000000"/>
                <w:sz w:val="14"/>
                <w:lang w:val="en-US"/>
              </w:rPr>
              <w:t>Yes</w:t>
            </w:r>
          </w:p>
        </w:tc>
      </w:tr>
      <w:tr w:rsidR="00DC7F85" w14:paraId="3010C641" w14:textId="77777777" w:rsidTr="004713FB">
        <w:trPr>
          <w:trHeight w:hRule="exact" w:val="173"/>
        </w:trPr>
        <w:tc>
          <w:tcPr>
            <w:tcW w:w="1878" w:type="dxa"/>
            <w:tcBorders>
              <w:top w:val="none" w:sz="0" w:space="0" w:color="020000"/>
              <w:left w:val="none" w:sz="0" w:space="0" w:color="020000"/>
              <w:bottom w:val="none" w:sz="0" w:space="0" w:color="020000"/>
              <w:right w:val="none" w:sz="0" w:space="0" w:color="020000"/>
            </w:tcBorders>
            <w:vAlign w:val="center"/>
          </w:tcPr>
          <w:p w14:paraId="5A32064F" w14:textId="77777777" w:rsidR="00DC7F85" w:rsidRDefault="00DC7F85" w:rsidP="004713FB">
            <w:pPr>
              <w:spacing w:after="4" w:line="133" w:lineRule="exact"/>
              <w:ind w:left="30"/>
              <w:textAlignment w:val="baseline"/>
              <w:rPr>
                <w:rFonts w:ascii="Calibri" w:eastAsia="Calibri" w:hAnsi="Calibri"/>
                <w:color w:val="000000"/>
                <w:sz w:val="14"/>
              </w:rPr>
            </w:pPr>
            <w:r>
              <w:rPr>
                <w:rFonts w:ascii="Calibri" w:eastAsia="Calibri" w:hAnsi="Calibri"/>
                <w:color w:val="000000"/>
                <w:sz w:val="14"/>
                <w:lang w:val="en-US"/>
              </w:rPr>
              <w:t>Tab 11-20m</w:t>
            </w:r>
          </w:p>
        </w:tc>
        <w:tc>
          <w:tcPr>
            <w:tcW w:w="6634" w:type="dxa"/>
            <w:vMerge/>
            <w:tcBorders>
              <w:top w:val="single" w:sz="0" w:space="0" w:color="000000"/>
              <w:left w:val="none" w:sz="0" w:space="0" w:color="020000"/>
              <w:bottom w:val="single" w:sz="0" w:space="0" w:color="000000"/>
              <w:right w:val="none" w:sz="0" w:space="0" w:color="020000"/>
            </w:tcBorders>
          </w:tcPr>
          <w:p w14:paraId="4C28F265" w14:textId="77777777" w:rsidR="00DC7F85" w:rsidRDefault="00DC7F85" w:rsidP="004713FB"/>
        </w:tc>
        <w:tc>
          <w:tcPr>
            <w:tcW w:w="1343" w:type="dxa"/>
            <w:tcBorders>
              <w:top w:val="none" w:sz="0" w:space="0" w:color="020000"/>
              <w:left w:val="none" w:sz="0" w:space="0" w:color="020000"/>
              <w:bottom w:val="none" w:sz="0" w:space="0" w:color="020000"/>
              <w:right w:val="none" w:sz="0" w:space="0" w:color="020000"/>
            </w:tcBorders>
            <w:shd w:val="clear" w:color="00AF50" w:fill="00AF50"/>
            <w:vAlign w:val="center"/>
          </w:tcPr>
          <w:p w14:paraId="59E7E388" w14:textId="77777777" w:rsidR="00DC7F85" w:rsidRDefault="00DC7F85" w:rsidP="004713FB">
            <w:pPr>
              <w:spacing w:after="4" w:line="133" w:lineRule="exact"/>
              <w:ind w:right="795"/>
              <w:jc w:val="right"/>
              <w:textAlignment w:val="baseline"/>
              <w:rPr>
                <w:rFonts w:ascii="Calibri" w:eastAsia="Calibri" w:hAnsi="Calibri"/>
                <w:color w:val="000000"/>
                <w:sz w:val="14"/>
              </w:rPr>
            </w:pPr>
            <w:r>
              <w:rPr>
                <w:rFonts w:ascii="Calibri" w:eastAsia="Calibri" w:hAnsi="Calibri"/>
                <w:color w:val="000000"/>
                <w:sz w:val="14"/>
                <w:lang w:val="en-US"/>
              </w:rPr>
              <w:t>Yes</w:t>
            </w:r>
          </w:p>
        </w:tc>
      </w:tr>
      <w:tr w:rsidR="00DC7F85" w14:paraId="4ECDCCA7" w14:textId="77777777" w:rsidTr="004713FB">
        <w:trPr>
          <w:trHeight w:hRule="exact" w:val="173"/>
        </w:trPr>
        <w:tc>
          <w:tcPr>
            <w:tcW w:w="1878" w:type="dxa"/>
            <w:tcBorders>
              <w:top w:val="none" w:sz="0" w:space="0" w:color="020000"/>
              <w:left w:val="none" w:sz="0" w:space="0" w:color="020000"/>
              <w:bottom w:val="none" w:sz="0" w:space="0" w:color="020000"/>
              <w:right w:val="none" w:sz="0" w:space="0" w:color="020000"/>
            </w:tcBorders>
            <w:vAlign w:val="center"/>
          </w:tcPr>
          <w:p w14:paraId="0E926A08" w14:textId="77777777" w:rsidR="00DC7F85" w:rsidRDefault="00DC7F85" w:rsidP="004713FB">
            <w:pPr>
              <w:spacing w:after="5" w:line="133" w:lineRule="exact"/>
              <w:ind w:left="30"/>
              <w:textAlignment w:val="baseline"/>
              <w:rPr>
                <w:rFonts w:ascii="Calibri" w:eastAsia="Calibri" w:hAnsi="Calibri"/>
                <w:color w:val="000000"/>
                <w:sz w:val="14"/>
              </w:rPr>
            </w:pPr>
            <w:r>
              <w:rPr>
                <w:rFonts w:ascii="Calibri" w:eastAsia="Calibri" w:hAnsi="Calibri"/>
                <w:color w:val="000000"/>
                <w:sz w:val="14"/>
                <w:lang w:val="en-US"/>
              </w:rPr>
              <w:t>Tab 12 - 10m</w:t>
            </w:r>
          </w:p>
        </w:tc>
        <w:tc>
          <w:tcPr>
            <w:tcW w:w="6634" w:type="dxa"/>
            <w:vMerge/>
            <w:tcBorders>
              <w:top w:val="single" w:sz="0" w:space="0" w:color="000000"/>
              <w:left w:val="none" w:sz="0" w:space="0" w:color="020000"/>
              <w:bottom w:val="single" w:sz="0" w:space="0" w:color="000000"/>
              <w:right w:val="none" w:sz="0" w:space="0" w:color="020000"/>
            </w:tcBorders>
          </w:tcPr>
          <w:p w14:paraId="21FA7426" w14:textId="77777777" w:rsidR="00DC7F85" w:rsidRDefault="00DC7F85" w:rsidP="004713FB"/>
        </w:tc>
        <w:tc>
          <w:tcPr>
            <w:tcW w:w="1343" w:type="dxa"/>
            <w:tcBorders>
              <w:top w:val="none" w:sz="0" w:space="0" w:color="020000"/>
              <w:left w:val="none" w:sz="0" w:space="0" w:color="020000"/>
              <w:bottom w:val="none" w:sz="0" w:space="0" w:color="020000"/>
              <w:right w:val="none" w:sz="0" w:space="0" w:color="020000"/>
            </w:tcBorders>
            <w:shd w:val="clear" w:color="00AF50" w:fill="00AF50"/>
            <w:vAlign w:val="center"/>
          </w:tcPr>
          <w:p w14:paraId="204694F9" w14:textId="77777777" w:rsidR="00DC7F85" w:rsidRDefault="00DC7F85" w:rsidP="004713FB">
            <w:pPr>
              <w:spacing w:after="5" w:line="133" w:lineRule="exact"/>
              <w:ind w:right="795"/>
              <w:jc w:val="right"/>
              <w:textAlignment w:val="baseline"/>
              <w:rPr>
                <w:rFonts w:ascii="Calibri" w:eastAsia="Calibri" w:hAnsi="Calibri"/>
                <w:color w:val="000000"/>
                <w:sz w:val="14"/>
              </w:rPr>
            </w:pPr>
            <w:r>
              <w:rPr>
                <w:rFonts w:ascii="Calibri" w:eastAsia="Calibri" w:hAnsi="Calibri"/>
                <w:color w:val="000000"/>
                <w:sz w:val="14"/>
                <w:lang w:val="en-US"/>
              </w:rPr>
              <w:t>Yes</w:t>
            </w:r>
          </w:p>
        </w:tc>
      </w:tr>
      <w:tr w:rsidR="00DC7F85" w14:paraId="40BAB211" w14:textId="77777777" w:rsidTr="004713FB">
        <w:trPr>
          <w:trHeight w:hRule="exact" w:val="173"/>
        </w:trPr>
        <w:tc>
          <w:tcPr>
            <w:tcW w:w="1878" w:type="dxa"/>
            <w:tcBorders>
              <w:top w:val="none" w:sz="0" w:space="0" w:color="020000"/>
              <w:left w:val="none" w:sz="0" w:space="0" w:color="020000"/>
              <w:bottom w:val="none" w:sz="0" w:space="0" w:color="020000"/>
              <w:right w:val="none" w:sz="0" w:space="0" w:color="020000"/>
            </w:tcBorders>
            <w:vAlign w:val="center"/>
          </w:tcPr>
          <w:p w14:paraId="48310559" w14:textId="77777777" w:rsidR="00DC7F85" w:rsidRDefault="00DC7F85" w:rsidP="004713FB">
            <w:pPr>
              <w:spacing w:after="5" w:line="133" w:lineRule="exact"/>
              <w:ind w:left="30"/>
              <w:textAlignment w:val="baseline"/>
              <w:rPr>
                <w:rFonts w:ascii="Calibri" w:eastAsia="Calibri" w:hAnsi="Calibri"/>
                <w:color w:val="000000"/>
                <w:sz w:val="14"/>
              </w:rPr>
            </w:pPr>
            <w:r>
              <w:rPr>
                <w:rFonts w:ascii="Calibri" w:eastAsia="Calibri" w:hAnsi="Calibri"/>
                <w:color w:val="000000"/>
                <w:sz w:val="14"/>
                <w:lang w:val="en-US"/>
              </w:rPr>
              <w:t>Tab 12 + 15m</w:t>
            </w:r>
          </w:p>
        </w:tc>
        <w:tc>
          <w:tcPr>
            <w:tcW w:w="6634" w:type="dxa"/>
            <w:vMerge/>
            <w:tcBorders>
              <w:top w:val="single" w:sz="0" w:space="0" w:color="000000"/>
              <w:left w:val="none" w:sz="0" w:space="0" w:color="020000"/>
              <w:bottom w:val="single" w:sz="0" w:space="0" w:color="000000"/>
              <w:right w:val="none" w:sz="0" w:space="0" w:color="020000"/>
            </w:tcBorders>
          </w:tcPr>
          <w:p w14:paraId="1BA709A4" w14:textId="77777777" w:rsidR="00DC7F85" w:rsidRDefault="00DC7F85" w:rsidP="004713FB"/>
        </w:tc>
        <w:tc>
          <w:tcPr>
            <w:tcW w:w="1343" w:type="dxa"/>
            <w:tcBorders>
              <w:top w:val="none" w:sz="0" w:space="0" w:color="020000"/>
              <w:left w:val="none" w:sz="0" w:space="0" w:color="020000"/>
              <w:bottom w:val="none" w:sz="0" w:space="0" w:color="020000"/>
              <w:right w:val="none" w:sz="0" w:space="0" w:color="020000"/>
            </w:tcBorders>
            <w:shd w:val="clear" w:color="00AF50" w:fill="00AF50"/>
            <w:vAlign w:val="center"/>
          </w:tcPr>
          <w:p w14:paraId="7229980A" w14:textId="77777777" w:rsidR="00DC7F85" w:rsidRDefault="00DC7F85" w:rsidP="004713FB">
            <w:pPr>
              <w:spacing w:after="5" w:line="133" w:lineRule="exact"/>
              <w:ind w:right="795"/>
              <w:jc w:val="right"/>
              <w:textAlignment w:val="baseline"/>
              <w:rPr>
                <w:rFonts w:ascii="Calibri" w:eastAsia="Calibri" w:hAnsi="Calibri"/>
                <w:color w:val="000000"/>
                <w:sz w:val="14"/>
              </w:rPr>
            </w:pPr>
            <w:r>
              <w:rPr>
                <w:rFonts w:ascii="Calibri" w:eastAsia="Calibri" w:hAnsi="Calibri"/>
                <w:color w:val="000000"/>
                <w:sz w:val="14"/>
                <w:lang w:val="en-US"/>
              </w:rPr>
              <w:t>Yes</w:t>
            </w:r>
          </w:p>
        </w:tc>
      </w:tr>
      <w:tr w:rsidR="00DC7F85" w14:paraId="16B35768" w14:textId="77777777" w:rsidTr="004713FB">
        <w:trPr>
          <w:trHeight w:hRule="exact" w:val="172"/>
        </w:trPr>
        <w:tc>
          <w:tcPr>
            <w:tcW w:w="1878" w:type="dxa"/>
            <w:tcBorders>
              <w:top w:val="none" w:sz="0" w:space="0" w:color="020000"/>
              <w:left w:val="none" w:sz="0" w:space="0" w:color="020000"/>
              <w:bottom w:val="none" w:sz="0" w:space="0" w:color="020000"/>
              <w:right w:val="none" w:sz="0" w:space="0" w:color="020000"/>
            </w:tcBorders>
            <w:vAlign w:val="center"/>
          </w:tcPr>
          <w:p w14:paraId="554E0885" w14:textId="77777777" w:rsidR="00DC7F85" w:rsidRDefault="00DC7F85" w:rsidP="004713FB">
            <w:pPr>
              <w:spacing w:line="132" w:lineRule="exact"/>
              <w:ind w:left="30"/>
              <w:textAlignment w:val="baseline"/>
              <w:rPr>
                <w:rFonts w:ascii="Calibri" w:eastAsia="Calibri" w:hAnsi="Calibri"/>
                <w:color w:val="000000"/>
                <w:sz w:val="14"/>
              </w:rPr>
            </w:pPr>
            <w:r>
              <w:rPr>
                <w:rFonts w:ascii="Calibri" w:eastAsia="Calibri" w:hAnsi="Calibri"/>
                <w:color w:val="000000"/>
                <w:sz w:val="14"/>
                <w:lang w:val="en-US"/>
              </w:rPr>
              <w:t>Tab 12 + 25m</w:t>
            </w:r>
          </w:p>
        </w:tc>
        <w:tc>
          <w:tcPr>
            <w:tcW w:w="6634" w:type="dxa"/>
            <w:vMerge/>
            <w:tcBorders>
              <w:top w:val="single" w:sz="0" w:space="0" w:color="000000"/>
              <w:left w:val="none" w:sz="0" w:space="0" w:color="020000"/>
              <w:bottom w:val="single" w:sz="0" w:space="0" w:color="000000"/>
              <w:right w:val="none" w:sz="0" w:space="0" w:color="020000"/>
            </w:tcBorders>
          </w:tcPr>
          <w:p w14:paraId="2DA9C80F" w14:textId="77777777" w:rsidR="00DC7F85" w:rsidRDefault="00DC7F85" w:rsidP="004713FB"/>
        </w:tc>
        <w:tc>
          <w:tcPr>
            <w:tcW w:w="1343" w:type="dxa"/>
            <w:tcBorders>
              <w:top w:val="none" w:sz="0" w:space="0" w:color="020000"/>
              <w:left w:val="none" w:sz="0" w:space="0" w:color="020000"/>
              <w:bottom w:val="none" w:sz="0" w:space="0" w:color="020000"/>
              <w:right w:val="none" w:sz="0" w:space="0" w:color="020000"/>
            </w:tcBorders>
            <w:shd w:val="clear" w:color="00AF50" w:fill="00AF50"/>
            <w:vAlign w:val="center"/>
          </w:tcPr>
          <w:p w14:paraId="656CB6F2" w14:textId="77777777" w:rsidR="00DC7F85" w:rsidRDefault="00DC7F85" w:rsidP="004713FB">
            <w:pPr>
              <w:spacing w:line="132" w:lineRule="exact"/>
              <w:ind w:right="795"/>
              <w:jc w:val="right"/>
              <w:textAlignment w:val="baseline"/>
              <w:rPr>
                <w:rFonts w:ascii="Calibri" w:eastAsia="Calibri" w:hAnsi="Calibri"/>
                <w:color w:val="000000"/>
                <w:sz w:val="14"/>
              </w:rPr>
            </w:pPr>
            <w:r>
              <w:rPr>
                <w:rFonts w:ascii="Calibri" w:eastAsia="Calibri" w:hAnsi="Calibri"/>
                <w:color w:val="000000"/>
                <w:sz w:val="14"/>
                <w:lang w:val="en-US"/>
              </w:rPr>
              <w:t>Yes</w:t>
            </w:r>
          </w:p>
        </w:tc>
      </w:tr>
      <w:tr w:rsidR="00DC7F85" w14:paraId="442EED2A" w14:textId="77777777" w:rsidTr="004713FB">
        <w:trPr>
          <w:trHeight w:hRule="exact" w:val="701"/>
        </w:trPr>
        <w:tc>
          <w:tcPr>
            <w:tcW w:w="1878" w:type="dxa"/>
            <w:tcBorders>
              <w:top w:val="none" w:sz="0" w:space="0" w:color="020000"/>
              <w:left w:val="none" w:sz="0" w:space="0" w:color="020000"/>
              <w:bottom w:val="single" w:sz="4" w:space="0" w:color="000000"/>
              <w:right w:val="none" w:sz="0" w:space="0" w:color="020000"/>
            </w:tcBorders>
          </w:tcPr>
          <w:p w14:paraId="792CDD10" w14:textId="77777777" w:rsidR="00DC7F85" w:rsidRDefault="00DC7F85" w:rsidP="004713FB">
            <w:pPr>
              <w:spacing w:after="14" w:line="170" w:lineRule="exact"/>
              <w:textAlignment w:val="baseline"/>
              <w:rPr>
                <w:rFonts w:ascii="Calibri" w:eastAsia="Calibri" w:hAnsi="Calibri"/>
                <w:color w:val="000000"/>
                <w:sz w:val="14"/>
              </w:rPr>
            </w:pPr>
            <w:r>
              <w:rPr>
                <w:rFonts w:ascii="Calibri" w:eastAsia="Calibri" w:hAnsi="Calibri"/>
                <w:color w:val="000000"/>
                <w:sz w:val="14"/>
                <w:lang w:val="en-US"/>
              </w:rPr>
              <w:t xml:space="preserve">Tab 12 + 40m </w:t>
            </w:r>
            <w:r>
              <w:rPr>
                <w:rFonts w:ascii="Calibri" w:eastAsia="Calibri" w:hAnsi="Calibri"/>
                <w:color w:val="000000"/>
                <w:sz w:val="14"/>
                <w:lang w:val="en-US"/>
              </w:rPr>
              <w:br/>
              <w:t xml:space="preserve">Tab 22 - 5m </w:t>
            </w:r>
            <w:r>
              <w:rPr>
                <w:rFonts w:ascii="Calibri" w:eastAsia="Calibri" w:hAnsi="Calibri"/>
                <w:color w:val="000000"/>
                <w:sz w:val="14"/>
                <w:lang w:val="en-US"/>
              </w:rPr>
              <w:br/>
              <w:t xml:space="preserve">Tab 26 + 30m </w:t>
            </w:r>
            <w:r>
              <w:rPr>
                <w:rFonts w:ascii="Calibri" w:eastAsia="Calibri" w:hAnsi="Calibri"/>
                <w:color w:val="000000"/>
                <w:sz w:val="14"/>
                <w:lang w:val="en-US"/>
              </w:rPr>
              <w:br/>
              <w:t>Throughout</w:t>
            </w:r>
          </w:p>
        </w:tc>
        <w:tc>
          <w:tcPr>
            <w:tcW w:w="6634" w:type="dxa"/>
            <w:vMerge/>
            <w:tcBorders>
              <w:top w:val="single" w:sz="0" w:space="0" w:color="000000"/>
              <w:left w:val="none" w:sz="0" w:space="0" w:color="020000"/>
              <w:bottom w:val="single" w:sz="4" w:space="0" w:color="000000"/>
              <w:right w:val="none" w:sz="0" w:space="0" w:color="020000"/>
            </w:tcBorders>
          </w:tcPr>
          <w:p w14:paraId="49299610" w14:textId="77777777" w:rsidR="00DC7F85" w:rsidRDefault="00DC7F85" w:rsidP="004713FB"/>
        </w:tc>
        <w:tc>
          <w:tcPr>
            <w:tcW w:w="1343" w:type="dxa"/>
            <w:tcBorders>
              <w:top w:val="none" w:sz="0" w:space="0" w:color="020000"/>
              <w:left w:val="none" w:sz="0" w:space="0" w:color="020000"/>
              <w:bottom w:val="single" w:sz="4" w:space="0" w:color="000000"/>
              <w:right w:val="none" w:sz="0" w:space="0" w:color="020000"/>
            </w:tcBorders>
            <w:shd w:val="clear" w:color="00AF50" w:fill="00AF50"/>
          </w:tcPr>
          <w:p w14:paraId="5B6EC957" w14:textId="77777777" w:rsidR="00DC7F85" w:rsidRDefault="00DC7F85" w:rsidP="004713FB">
            <w:pPr>
              <w:spacing w:after="14" w:line="170" w:lineRule="exact"/>
              <w:textAlignment w:val="baseline"/>
              <w:rPr>
                <w:rFonts w:ascii="Calibri" w:eastAsia="Calibri" w:hAnsi="Calibri"/>
                <w:color w:val="000000"/>
                <w:sz w:val="14"/>
              </w:rPr>
            </w:pPr>
            <w:r>
              <w:rPr>
                <w:rFonts w:ascii="Calibri" w:eastAsia="Calibri" w:hAnsi="Calibri"/>
                <w:color w:val="000000"/>
                <w:sz w:val="14"/>
                <w:lang w:val="en-US"/>
              </w:rP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 xml:space="preserve">Yes </w:t>
            </w:r>
            <w:r>
              <w:rPr>
                <w:rFonts w:ascii="Calibri" w:eastAsia="Calibri" w:hAnsi="Calibri"/>
                <w:color w:val="000000"/>
                <w:sz w:val="14"/>
                <w:lang w:val="en-US"/>
              </w:rPr>
              <w:br/>
              <w:t>Yes</w:t>
            </w:r>
          </w:p>
        </w:tc>
      </w:tr>
    </w:tbl>
    <w:p w14:paraId="574D46F0" w14:textId="77777777" w:rsidR="00DC7F85" w:rsidRDefault="00DC7F85" w:rsidP="00DC7F85">
      <w:pPr>
        <w:spacing w:after="546" w:line="20" w:lineRule="exact"/>
      </w:pPr>
    </w:p>
    <w:p w14:paraId="4AA7477E" w14:textId="438D361B" w:rsidR="00DC7F85" w:rsidRDefault="00DC7F85" w:rsidP="00DC7F85">
      <w:pPr>
        <w:spacing w:before="380" w:line="288" w:lineRule="exact"/>
        <w:textAlignment w:val="baseline"/>
        <w:rPr>
          <w:color w:val="000000"/>
        </w:rPr>
      </w:pPr>
      <w:r>
        <w:rPr>
          <w:rFonts w:eastAsia="PMingLiU"/>
          <w:noProof/>
          <w:sz w:val="22"/>
        </w:rPr>
        <mc:AlternateContent>
          <mc:Choice Requires="wps">
            <w:drawing>
              <wp:anchor distT="0" distB="0" distL="0" distR="0" simplePos="0" relativeHeight="251678208" behindDoc="1" locked="0" layoutInCell="1" allowOverlap="1" wp14:anchorId="4C97AABC" wp14:editId="2839B49E">
                <wp:simplePos x="0" y="0"/>
                <wp:positionH relativeFrom="column">
                  <wp:posOffset>344805</wp:posOffset>
                </wp:positionH>
                <wp:positionV relativeFrom="paragraph">
                  <wp:posOffset>0</wp:posOffset>
                </wp:positionV>
                <wp:extent cx="6313170" cy="378460"/>
                <wp:effectExtent l="0" t="3175" r="254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3170" cy="378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Layout w:type="fixed"/>
                              <w:tblCellMar>
                                <w:left w:w="0" w:type="dxa"/>
                                <w:right w:w="0" w:type="dxa"/>
                              </w:tblCellMar>
                              <w:tblLook w:val="0000" w:firstRow="0" w:lastRow="0" w:firstColumn="0" w:lastColumn="0" w:noHBand="0" w:noVBand="0"/>
                            </w:tblPr>
                            <w:tblGrid>
                              <w:gridCol w:w="1022"/>
                              <w:gridCol w:w="423"/>
                              <w:gridCol w:w="614"/>
                              <w:gridCol w:w="1834"/>
                              <w:gridCol w:w="2395"/>
                              <w:gridCol w:w="3634"/>
                            </w:tblGrid>
                            <w:tr w:rsidR="00C25F82" w14:paraId="0883E5E3" w14:textId="77777777">
                              <w:trPr>
                                <w:trHeight w:hRule="exact" w:val="288"/>
                              </w:trPr>
                              <w:tc>
                                <w:tcPr>
                                  <w:tcW w:w="1022" w:type="dxa"/>
                                  <w:tcBorders>
                                    <w:top w:val="single" w:sz="2" w:space="0" w:color="000000"/>
                                    <w:left w:val="single" w:sz="2" w:space="0" w:color="000000"/>
                                    <w:bottom w:val="single" w:sz="4" w:space="0" w:color="000000"/>
                                    <w:right w:val="single" w:sz="2" w:space="0" w:color="C5C3BA"/>
                                  </w:tcBorders>
                                  <w:vAlign w:val="center"/>
                                </w:tcPr>
                                <w:p w14:paraId="026FD5B5" w14:textId="77777777" w:rsidR="00C25F82" w:rsidRDefault="00C25F82">
                                  <w:pPr>
                                    <w:spacing w:before="62" w:after="40" w:line="181" w:lineRule="exact"/>
                                    <w:ind w:right="232"/>
                                    <w:jc w:val="right"/>
                                    <w:textAlignment w:val="baseline"/>
                                    <w:rPr>
                                      <w:rFonts w:ascii="Calibri" w:eastAsia="Calibri" w:hAnsi="Calibri"/>
                                      <w:b/>
                                      <w:color w:val="000000"/>
                                      <w:sz w:val="17"/>
                                    </w:rPr>
                                  </w:pPr>
                                  <w:r>
                                    <w:rPr>
                                      <w:rFonts w:ascii="Calibri" w:eastAsia="Calibri" w:hAnsi="Calibri"/>
                                      <w:b/>
                                      <w:color w:val="000000"/>
                                      <w:sz w:val="17"/>
                                      <w:lang w:val="en-US"/>
                                    </w:rPr>
                                    <w:t>Issue no:</w:t>
                                  </w:r>
                                </w:p>
                              </w:tc>
                              <w:tc>
                                <w:tcPr>
                                  <w:tcW w:w="423" w:type="dxa"/>
                                  <w:tcBorders>
                                    <w:top w:val="single" w:sz="4" w:space="0" w:color="000000"/>
                                    <w:left w:val="single" w:sz="2" w:space="0" w:color="C5C3BA"/>
                                    <w:bottom w:val="single" w:sz="4" w:space="0" w:color="000000"/>
                                    <w:right w:val="single" w:sz="4" w:space="0" w:color="000000"/>
                                  </w:tcBorders>
                                </w:tcPr>
                                <w:p w14:paraId="17663967" w14:textId="77777777" w:rsidR="00C25F82" w:rsidRDefault="00C25F82"/>
                              </w:tc>
                              <w:tc>
                                <w:tcPr>
                                  <w:tcW w:w="614" w:type="dxa"/>
                                  <w:tcBorders>
                                    <w:top w:val="single" w:sz="4" w:space="0" w:color="000000"/>
                                    <w:left w:val="single" w:sz="4" w:space="0" w:color="000000"/>
                                    <w:bottom w:val="single" w:sz="4" w:space="0" w:color="000000"/>
                                    <w:right w:val="single" w:sz="4" w:space="0" w:color="C5C3BA"/>
                                  </w:tcBorders>
                                  <w:vAlign w:val="center"/>
                                </w:tcPr>
                                <w:p w14:paraId="47B4E42F" w14:textId="77777777" w:rsidR="00C25F82" w:rsidRDefault="00C25F82">
                                  <w:pPr>
                                    <w:spacing w:before="62" w:after="40" w:line="181" w:lineRule="exact"/>
                                    <w:jc w:val="center"/>
                                    <w:textAlignment w:val="baseline"/>
                                    <w:rPr>
                                      <w:rFonts w:ascii="Calibri" w:eastAsia="Calibri" w:hAnsi="Calibri"/>
                                      <w:b/>
                                      <w:color w:val="000000"/>
                                      <w:sz w:val="17"/>
                                    </w:rPr>
                                  </w:pPr>
                                  <w:r>
                                    <w:rPr>
                                      <w:rFonts w:ascii="Calibri" w:eastAsia="Calibri" w:hAnsi="Calibri"/>
                                      <w:b/>
                                      <w:color w:val="000000"/>
                                      <w:sz w:val="17"/>
                                      <w:lang w:val="en-US"/>
                                    </w:rPr>
                                    <w:t>Date:</w:t>
                                  </w:r>
                                </w:p>
                              </w:tc>
                              <w:tc>
                                <w:tcPr>
                                  <w:tcW w:w="1834" w:type="dxa"/>
                                  <w:tcBorders>
                                    <w:top w:val="single" w:sz="4" w:space="0" w:color="000000"/>
                                    <w:left w:val="single" w:sz="4" w:space="0" w:color="C5C3BA"/>
                                    <w:bottom w:val="single" w:sz="4" w:space="0" w:color="000000"/>
                                    <w:right w:val="single" w:sz="4" w:space="0" w:color="000000"/>
                                  </w:tcBorders>
                                </w:tcPr>
                                <w:p w14:paraId="01A2BFA9"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5B9F6F0A" w14:textId="77777777" w:rsidR="00C25F82" w:rsidRDefault="00C25F82">
                                  <w:pPr>
                                    <w:spacing w:before="62" w:after="40" w:line="181" w:lineRule="exact"/>
                                    <w:ind w:left="144"/>
                                    <w:textAlignment w:val="baseline"/>
                                    <w:rPr>
                                      <w:rFonts w:ascii="Calibri" w:eastAsia="Calibri" w:hAnsi="Calibri"/>
                                      <w:b/>
                                      <w:color w:val="000000"/>
                                      <w:sz w:val="17"/>
                                    </w:rPr>
                                  </w:pPr>
                                  <w:r>
                                    <w:rPr>
                                      <w:rFonts w:ascii="Calibri" w:eastAsia="Calibri" w:hAnsi="Calibri"/>
                                      <w:b/>
                                      <w:color w:val="000000"/>
                                      <w:sz w:val="17"/>
                                      <w:lang w:val="en-US"/>
                                    </w:rPr>
                                    <w:t>AGC Rail Related Procedure:</w:t>
                                  </w:r>
                                </w:p>
                              </w:tc>
                              <w:tc>
                                <w:tcPr>
                                  <w:tcW w:w="3634" w:type="dxa"/>
                                  <w:tcBorders>
                                    <w:top w:val="single" w:sz="4" w:space="0" w:color="000000"/>
                                    <w:left w:val="single" w:sz="4" w:space="0" w:color="000000"/>
                                    <w:bottom w:val="single" w:sz="4" w:space="0" w:color="000000"/>
                                    <w:right w:val="single" w:sz="4" w:space="0" w:color="000000"/>
                                  </w:tcBorders>
                                </w:tcPr>
                                <w:p w14:paraId="0E73B8C4" w14:textId="77777777" w:rsidR="00C25F82" w:rsidRDefault="00C25F82"/>
                              </w:tc>
                            </w:tr>
                            <w:tr w:rsidR="00C25F82" w14:paraId="7E984980" w14:textId="77777777">
                              <w:trPr>
                                <w:trHeight w:hRule="exact" w:val="288"/>
                              </w:trPr>
                              <w:tc>
                                <w:tcPr>
                                  <w:tcW w:w="1445" w:type="dxa"/>
                                  <w:gridSpan w:val="2"/>
                                  <w:tcBorders>
                                    <w:top w:val="single" w:sz="4" w:space="0" w:color="000000"/>
                                    <w:left w:val="single" w:sz="4" w:space="0" w:color="000000"/>
                                    <w:bottom w:val="single" w:sz="4" w:space="0" w:color="000000"/>
                                    <w:right w:val="single" w:sz="4" w:space="0" w:color="000000"/>
                                  </w:tcBorders>
                                  <w:vAlign w:val="center"/>
                                </w:tcPr>
                                <w:p w14:paraId="4716EF29" w14:textId="77777777" w:rsidR="00C25F82" w:rsidRDefault="00C25F82">
                                  <w:pPr>
                                    <w:spacing w:before="62" w:after="40" w:line="181" w:lineRule="exact"/>
                                    <w:ind w:left="111"/>
                                    <w:textAlignment w:val="baseline"/>
                                    <w:rPr>
                                      <w:rFonts w:ascii="Calibri" w:eastAsia="Calibri" w:hAnsi="Calibri"/>
                                      <w:b/>
                                      <w:color w:val="000000"/>
                                      <w:sz w:val="17"/>
                                    </w:rPr>
                                  </w:pPr>
                                  <w:r>
                                    <w:rPr>
                                      <w:rFonts w:ascii="Calibri" w:eastAsia="Calibri" w:hAnsi="Calibri"/>
                                      <w:b/>
                                      <w:color w:val="000000"/>
                                      <w:sz w:val="17"/>
                                      <w:lang w:val="en-US"/>
                                    </w:rPr>
                                    <w:t>NR Doc Ref</w:t>
                                  </w:r>
                                </w:p>
                              </w:tc>
                              <w:tc>
                                <w:tcPr>
                                  <w:tcW w:w="614" w:type="dxa"/>
                                  <w:tcBorders>
                                    <w:top w:val="single" w:sz="4" w:space="0" w:color="000000"/>
                                    <w:left w:val="single" w:sz="4" w:space="0" w:color="000000"/>
                                    <w:bottom w:val="single" w:sz="4" w:space="0" w:color="000000"/>
                                    <w:right w:val="none" w:sz="0" w:space="0" w:color="000000"/>
                                  </w:tcBorders>
                                </w:tcPr>
                                <w:p w14:paraId="55E1CC7D" w14:textId="77777777" w:rsidR="00C25F82" w:rsidRDefault="00C25F82"/>
                              </w:tc>
                              <w:tc>
                                <w:tcPr>
                                  <w:tcW w:w="1834" w:type="dxa"/>
                                  <w:tcBorders>
                                    <w:top w:val="single" w:sz="4" w:space="0" w:color="000000"/>
                                    <w:left w:val="none" w:sz="0" w:space="0" w:color="000000"/>
                                    <w:bottom w:val="single" w:sz="4" w:space="0" w:color="000000"/>
                                    <w:right w:val="single" w:sz="4" w:space="0" w:color="000000"/>
                                  </w:tcBorders>
                                </w:tcPr>
                                <w:p w14:paraId="526EB405"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7BFD1122" w14:textId="77777777" w:rsidR="00C25F82" w:rsidRDefault="00C25F82">
                                  <w:pPr>
                                    <w:spacing w:before="62" w:after="40" w:line="181" w:lineRule="exact"/>
                                    <w:ind w:left="144"/>
                                    <w:textAlignment w:val="baseline"/>
                                    <w:rPr>
                                      <w:rFonts w:ascii="Calibri" w:eastAsia="Calibri" w:hAnsi="Calibri"/>
                                      <w:b/>
                                      <w:color w:val="000000"/>
                                      <w:sz w:val="17"/>
                                    </w:rPr>
                                  </w:pPr>
                                  <w:r>
                                    <w:rPr>
                                      <w:rFonts w:ascii="Calibri" w:eastAsia="Calibri" w:hAnsi="Calibri"/>
                                      <w:b/>
                                      <w:color w:val="000000"/>
                                      <w:sz w:val="17"/>
                                      <w:lang w:val="en-US"/>
                                    </w:rPr>
                                    <w:t>AGC Rail File Location</w:t>
                                  </w:r>
                                </w:p>
                              </w:tc>
                              <w:tc>
                                <w:tcPr>
                                  <w:tcW w:w="3634" w:type="dxa"/>
                                  <w:tcBorders>
                                    <w:top w:val="single" w:sz="4" w:space="0" w:color="000000"/>
                                    <w:left w:val="single" w:sz="4" w:space="0" w:color="000000"/>
                                    <w:bottom w:val="single" w:sz="4" w:space="0" w:color="000000"/>
                                    <w:right w:val="single" w:sz="4" w:space="0" w:color="000000"/>
                                  </w:tcBorders>
                                </w:tcPr>
                                <w:p w14:paraId="36874614" w14:textId="77777777" w:rsidR="00C25F82" w:rsidRDefault="00C25F82"/>
                              </w:tc>
                            </w:tr>
                          </w:tbl>
                          <w:p w14:paraId="3348A458" w14:textId="77777777" w:rsidR="00C25F82" w:rsidRDefault="00C25F82" w:rsidP="00DC7F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7AABC" id="Text Box 34" o:spid="_x0000_s1033" type="#_x0000_t202" style="position:absolute;margin-left:27.15pt;margin-top:0;width:497.1pt;height:29.8pt;z-index:-2516382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" filled="f" stroked="f">
                <v:textbox inset="0,0,0,0">
                  <w:txbxContent>
                    <w:tbl>
                      <w:tblPr>
                        <w:tblW w:w="0" w:type="auto"/>
                        <w:tblInd w:w="10" w:type="dxa"/>
                        <w:tblLayout w:type="fixed"/>
                        <w:tblCellMar>
                          <w:left w:w="0" w:type="dxa"/>
                          <w:right w:w="0" w:type="dxa"/>
                        </w:tblCellMar>
                        <w:tblLook w:val="0000" w:firstRow="0" w:lastRow="0" w:firstColumn="0" w:lastColumn="0" w:noHBand="0" w:noVBand="0"/>
                      </w:tblPr>
                      <w:tblGrid>
                        <w:gridCol w:w="1022"/>
                        <w:gridCol w:w="423"/>
                        <w:gridCol w:w="614"/>
                        <w:gridCol w:w="1834"/>
                        <w:gridCol w:w="2395"/>
                        <w:gridCol w:w="3634"/>
                      </w:tblGrid>
                      <w:tr w:rsidR="00C25F82" w14:paraId="0883E5E3" w14:textId="77777777">
                        <w:trPr>
                          <w:trHeight w:hRule="exact" w:val="288"/>
                        </w:trPr>
                        <w:tc>
                          <w:tcPr>
                            <w:tcW w:w="1022" w:type="dxa"/>
                            <w:tcBorders>
                              <w:top w:val="single" w:sz="2" w:space="0" w:color="000000"/>
                              <w:left w:val="single" w:sz="2" w:space="0" w:color="000000"/>
                              <w:bottom w:val="single" w:sz="4" w:space="0" w:color="000000"/>
                              <w:right w:val="single" w:sz="2" w:space="0" w:color="C5C3BA"/>
                            </w:tcBorders>
                            <w:vAlign w:val="center"/>
                          </w:tcPr>
                          <w:p w14:paraId="026FD5B5" w14:textId="77777777" w:rsidR="00C25F82" w:rsidRDefault="00C25F82">
                            <w:pPr>
                              <w:spacing w:before="62" w:after="40" w:line="181" w:lineRule="exact"/>
                              <w:ind w:right="232"/>
                              <w:jc w:val="right"/>
                              <w:textAlignment w:val="baseline"/>
                              <w:rPr>
                                <w:rFonts w:ascii="Calibri" w:eastAsia="Calibri" w:hAnsi="Calibri"/>
                                <w:b/>
                                <w:color w:val="000000"/>
                                <w:sz w:val="17"/>
                              </w:rPr>
                            </w:pPr>
                            <w:r>
                              <w:rPr>
                                <w:rFonts w:ascii="Calibri" w:eastAsia="Calibri" w:hAnsi="Calibri"/>
                                <w:b/>
                                <w:color w:val="000000"/>
                                <w:sz w:val="17"/>
                                <w:lang w:val="en-US"/>
                              </w:rPr>
                              <w:t>Issue no:</w:t>
                            </w:r>
                          </w:p>
                        </w:tc>
                        <w:tc>
                          <w:tcPr>
                            <w:tcW w:w="423" w:type="dxa"/>
                            <w:tcBorders>
                              <w:top w:val="single" w:sz="4" w:space="0" w:color="000000"/>
                              <w:left w:val="single" w:sz="2" w:space="0" w:color="C5C3BA"/>
                              <w:bottom w:val="single" w:sz="4" w:space="0" w:color="000000"/>
                              <w:right w:val="single" w:sz="4" w:space="0" w:color="000000"/>
                            </w:tcBorders>
                          </w:tcPr>
                          <w:p w14:paraId="17663967" w14:textId="77777777" w:rsidR="00C25F82" w:rsidRDefault="00C25F82"/>
                        </w:tc>
                        <w:tc>
                          <w:tcPr>
                            <w:tcW w:w="614" w:type="dxa"/>
                            <w:tcBorders>
                              <w:top w:val="single" w:sz="4" w:space="0" w:color="000000"/>
                              <w:left w:val="single" w:sz="4" w:space="0" w:color="000000"/>
                              <w:bottom w:val="single" w:sz="4" w:space="0" w:color="000000"/>
                              <w:right w:val="single" w:sz="4" w:space="0" w:color="C5C3BA"/>
                            </w:tcBorders>
                            <w:vAlign w:val="center"/>
                          </w:tcPr>
                          <w:p w14:paraId="47B4E42F" w14:textId="77777777" w:rsidR="00C25F82" w:rsidRDefault="00C25F82">
                            <w:pPr>
                              <w:spacing w:before="62" w:after="40" w:line="181" w:lineRule="exact"/>
                              <w:jc w:val="center"/>
                              <w:textAlignment w:val="baseline"/>
                              <w:rPr>
                                <w:rFonts w:ascii="Calibri" w:eastAsia="Calibri" w:hAnsi="Calibri"/>
                                <w:b/>
                                <w:color w:val="000000"/>
                                <w:sz w:val="17"/>
                              </w:rPr>
                            </w:pPr>
                            <w:r>
                              <w:rPr>
                                <w:rFonts w:ascii="Calibri" w:eastAsia="Calibri" w:hAnsi="Calibri"/>
                                <w:b/>
                                <w:color w:val="000000"/>
                                <w:sz w:val="17"/>
                                <w:lang w:val="en-US"/>
                              </w:rPr>
                              <w:t>Date:</w:t>
                            </w:r>
                          </w:p>
                        </w:tc>
                        <w:tc>
                          <w:tcPr>
                            <w:tcW w:w="1834" w:type="dxa"/>
                            <w:tcBorders>
                              <w:top w:val="single" w:sz="4" w:space="0" w:color="000000"/>
                              <w:left w:val="single" w:sz="4" w:space="0" w:color="C5C3BA"/>
                              <w:bottom w:val="single" w:sz="4" w:space="0" w:color="000000"/>
                              <w:right w:val="single" w:sz="4" w:space="0" w:color="000000"/>
                            </w:tcBorders>
                          </w:tcPr>
                          <w:p w14:paraId="01A2BFA9"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5B9F6F0A" w14:textId="77777777" w:rsidR="00C25F82" w:rsidRDefault="00C25F82">
                            <w:pPr>
                              <w:spacing w:before="62" w:after="40" w:line="181" w:lineRule="exact"/>
                              <w:ind w:left="144"/>
                              <w:textAlignment w:val="baseline"/>
                              <w:rPr>
                                <w:rFonts w:ascii="Calibri" w:eastAsia="Calibri" w:hAnsi="Calibri"/>
                                <w:b/>
                                <w:color w:val="000000"/>
                                <w:sz w:val="17"/>
                              </w:rPr>
                            </w:pPr>
                            <w:r>
                              <w:rPr>
                                <w:rFonts w:ascii="Calibri" w:eastAsia="Calibri" w:hAnsi="Calibri"/>
                                <w:b/>
                                <w:color w:val="000000"/>
                                <w:sz w:val="17"/>
                                <w:lang w:val="en-US"/>
                              </w:rPr>
                              <w:t>AGC Rail Related Procedure:</w:t>
                            </w:r>
                          </w:p>
                        </w:tc>
                        <w:tc>
                          <w:tcPr>
                            <w:tcW w:w="3634" w:type="dxa"/>
                            <w:tcBorders>
                              <w:top w:val="single" w:sz="4" w:space="0" w:color="000000"/>
                              <w:left w:val="single" w:sz="4" w:space="0" w:color="000000"/>
                              <w:bottom w:val="single" w:sz="4" w:space="0" w:color="000000"/>
                              <w:right w:val="single" w:sz="4" w:space="0" w:color="000000"/>
                            </w:tcBorders>
                          </w:tcPr>
                          <w:p w14:paraId="0E73B8C4" w14:textId="77777777" w:rsidR="00C25F82" w:rsidRDefault="00C25F82"/>
                        </w:tc>
                      </w:tr>
                      <w:tr w:rsidR="00C25F82" w14:paraId="7E984980" w14:textId="77777777">
                        <w:trPr>
                          <w:trHeight w:hRule="exact" w:val="288"/>
                        </w:trPr>
                        <w:tc>
                          <w:tcPr>
                            <w:tcW w:w="1445" w:type="dxa"/>
                            <w:gridSpan w:val="2"/>
                            <w:tcBorders>
                              <w:top w:val="single" w:sz="4" w:space="0" w:color="000000"/>
                              <w:left w:val="single" w:sz="4" w:space="0" w:color="000000"/>
                              <w:bottom w:val="single" w:sz="4" w:space="0" w:color="000000"/>
                              <w:right w:val="single" w:sz="4" w:space="0" w:color="000000"/>
                            </w:tcBorders>
                            <w:vAlign w:val="center"/>
                          </w:tcPr>
                          <w:p w14:paraId="4716EF29" w14:textId="77777777" w:rsidR="00C25F82" w:rsidRDefault="00C25F82">
                            <w:pPr>
                              <w:spacing w:before="62" w:after="40" w:line="181" w:lineRule="exact"/>
                              <w:ind w:left="111"/>
                              <w:textAlignment w:val="baseline"/>
                              <w:rPr>
                                <w:rFonts w:ascii="Calibri" w:eastAsia="Calibri" w:hAnsi="Calibri"/>
                                <w:b/>
                                <w:color w:val="000000"/>
                                <w:sz w:val="17"/>
                              </w:rPr>
                            </w:pPr>
                            <w:r>
                              <w:rPr>
                                <w:rFonts w:ascii="Calibri" w:eastAsia="Calibri" w:hAnsi="Calibri"/>
                                <w:b/>
                                <w:color w:val="000000"/>
                                <w:sz w:val="17"/>
                                <w:lang w:val="en-US"/>
                              </w:rPr>
                              <w:t>NR Doc Ref</w:t>
                            </w:r>
                          </w:p>
                        </w:tc>
                        <w:tc>
                          <w:tcPr>
                            <w:tcW w:w="614" w:type="dxa"/>
                            <w:tcBorders>
                              <w:top w:val="single" w:sz="4" w:space="0" w:color="000000"/>
                              <w:left w:val="single" w:sz="4" w:space="0" w:color="000000"/>
                              <w:bottom w:val="single" w:sz="4" w:space="0" w:color="000000"/>
                              <w:right w:val="none" w:sz="0" w:space="0" w:color="000000"/>
                            </w:tcBorders>
                          </w:tcPr>
                          <w:p w14:paraId="55E1CC7D" w14:textId="77777777" w:rsidR="00C25F82" w:rsidRDefault="00C25F82"/>
                        </w:tc>
                        <w:tc>
                          <w:tcPr>
                            <w:tcW w:w="1834" w:type="dxa"/>
                            <w:tcBorders>
                              <w:top w:val="single" w:sz="4" w:space="0" w:color="000000"/>
                              <w:left w:val="none" w:sz="0" w:space="0" w:color="000000"/>
                              <w:bottom w:val="single" w:sz="4" w:space="0" w:color="000000"/>
                              <w:right w:val="single" w:sz="4" w:space="0" w:color="000000"/>
                            </w:tcBorders>
                          </w:tcPr>
                          <w:p w14:paraId="526EB405"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7BFD1122" w14:textId="77777777" w:rsidR="00C25F82" w:rsidRDefault="00C25F82">
                            <w:pPr>
                              <w:spacing w:before="62" w:after="40" w:line="181" w:lineRule="exact"/>
                              <w:ind w:left="144"/>
                              <w:textAlignment w:val="baseline"/>
                              <w:rPr>
                                <w:rFonts w:ascii="Calibri" w:eastAsia="Calibri" w:hAnsi="Calibri"/>
                                <w:b/>
                                <w:color w:val="000000"/>
                                <w:sz w:val="17"/>
                              </w:rPr>
                            </w:pPr>
                            <w:r>
                              <w:rPr>
                                <w:rFonts w:ascii="Calibri" w:eastAsia="Calibri" w:hAnsi="Calibri"/>
                                <w:b/>
                                <w:color w:val="000000"/>
                                <w:sz w:val="17"/>
                                <w:lang w:val="en-US"/>
                              </w:rPr>
                              <w:t>AGC Rail File Location</w:t>
                            </w:r>
                          </w:p>
                        </w:tc>
                        <w:tc>
                          <w:tcPr>
                            <w:tcW w:w="3634" w:type="dxa"/>
                            <w:tcBorders>
                              <w:top w:val="single" w:sz="4" w:space="0" w:color="000000"/>
                              <w:left w:val="single" w:sz="4" w:space="0" w:color="000000"/>
                              <w:bottom w:val="single" w:sz="4" w:space="0" w:color="000000"/>
                              <w:right w:val="single" w:sz="4" w:space="0" w:color="000000"/>
                            </w:tcBorders>
                          </w:tcPr>
                          <w:p w14:paraId="36874614" w14:textId="77777777" w:rsidR="00C25F82" w:rsidRDefault="00C25F82"/>
                        </w:tc>
                      </w:tr>
                    </w:tbl>
                    <w:p w14:paraId="3348A458" w14:textId="77777777" w:rsidR="00C25F82" w:rsidRDefault="00C25F82" w:rsidP="00DC7F85"/>
                  </w:txbxContent>
                </v:textbox>
              </v:shape>
            </w:pict>
          </mc:Fallback>
        </mc:AlternateContent>
      </w:r>
    </w:p>
    <w:p w14:paraId="0E6E929B" w14:textId="77777777" w:rsidR="00DC7F85" w:rsidRDefault="00DC7F85" w:rsidP="00DC7F85">
      <w:pPr>
        <w:sectPr w:rsidR="00DC7F85" w:rsidSect="00550F1F">
          <w:pgSz w:w="11909" w:h="16838"/>
          <w:pgMar w:top="522" w:right="584" w:bottom="181" w:left="658" w:header="720" w:footer="720" w:gutter="0"/>
          <w:cols w:space="720"/>
        </w:sectPr>
      </w:pPr>
    </w:p>
    <w:p w14:paraId="42FAF204" w14:textId="77777777" w:rsidR="00DC7F85" w:rsidRDefault="00DC7F85" w:rsidP="00DC7F85">
      <w:pPr>
        <w:tabs>
          <w:tab w:val="right" w:pos="5832"/>
        </w:tabs>
        <w:spacing w:before="28" w:line="161" w:lineRule="exact"/>
        <w:textAlignment w:val="baseline"/>
        <w:rPr>
          <w:rFonts w:ascii="Calibri" w:eastAsia="Calibri" w:hAnsi="Calibri"/>
          <w:i/>
          <w:color w:val="000000"/>
          <w:sz w:val="13"/>
        </w:rPr>
      </w:pPr>
      <w:r>
        <w:rPr>
          <w:rFonts w:ascii="Calibri" w:eastAsia="Calibri" w:hAnsi="Calibri"/>
          <w:i/>
          <w:color w:val="000000"/>
          <w:sz w:val="13"/>
          <w:lang w:val="en-US"/>
        </w:rPr>
        <w:t>Uncontrolled when downloaded or printed</w:t>
      </w:r>
      <w:r>
        <w:rPr>
          <w:rFonts w:ascii="Calibri" w:eastAsia="Calibri" w:hAnsi="Calibri"/>
          <w:i/>
          <w:color w:val="000000"/>
          <w:sz w:val="13"/>
          <w:lang w:val="en-US"/>
        </w:rPr>
        <w:tab/>
      </w:r>
      <w:r>
        <w:rPr>
          <w:rFonts w:ascii="Calibri" w:eastAsia="Calibri" w:hAnsi="Calibri"/>
          <w:color w:val="000000"/>
          <w:sz w:val="16"/>
          <w:lang w:val="en-US"/>
        </w:rPr>
        <w:t>Page 3 of 5</w:t>
      </w:r>
    </w:p>
    <w:p w14:paraId="302355A7" w14:textId="77777777" w:rsidR="00DC7F85" w:rsidRDefault="00DC7F85" w:rsidP="00DC7F85">
      <w:pPr>
        <w:sectPr w:rsidR="00DC7F85" w:rsidSect="00550F1F">
          <w:type w:val="continuous"/>
          <w:pgSz w:w="11909" w:h="16838"/>
          <w:pgMar w:top="522" w:right="584" w:bottom="181" w:left="658"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2996"/>
        <w:gridCol w:w="6096"/>
        <w:gridCol w:w="1666"/>
      </w:tblGrid>
      <w:tr w:rsidR="00DC7F85" w14:paraId="5A86D64A" w14:textId="77777777" w:rsidTr="004713FB">
        <w:trPr>
          <w:trHeight w:hRule="exact" w:val="687"/>
        </w:trPr>
        <w:tc>
          <w:tcPr>
            <w:tcW w:w="2996" w:type="dxa"/>
            <w:vMerge w:val="restart"/>
            <w:tcBorders>
              <w:top w:val="none" w:sz="0" w:space="0" w:color="000000"/>
              <w:left w:val="none" w:sz="0" w:space="0" w:color="000000"/>
              <w:bottom w:val="single" w:sz="0" w:space="0" w:color="000000"/>
              <w:right w:val="single" w:sz="5" w:space="0" w:color="000000"/>
            </w:tcBorders>
          </w:tcPr>
          <w:p w14:paraId="5699A51C" w14:textId="77777777" w:rsidR="00DC7F85" w:rsidRDefault="00DC7F85" w:rsidP="004713FB">
            <w:pPr>
              <w:ind w:left="121"/>
              <w:jc w:val="right"/>
              <w:textAlignment w:val="baseline"/>
            </w:pPr>
            <w:r>
              <w:rPr>
                <w:noProof/>
              </w:rPr>
              <w:lastRenderedPageBreak/>
              <w:drawing>
                <wp:inline distT="0" distB="0" distL="0" distR="0" wp14:anchorId="063EBCA3" wp14:editId="48D2DB47">
                  <wp:extent cx="1825625" cy="807720"/>
                  <wp:effectExtent l="0" t="0" r="0" b="0"/>
                  <wp:docPr id="8" name="Picture"/>
                  <wp:cNvGraphicFramePr/>
                  <a:graphic xmlns:a="http://schemas.openxmlformats.org/drawingml/2006/main">
                    <a:graphicData uri="http://schemas.openxmlformats.org/drawingml/2006/picture">
                      <pic:pic xmlns:pic="http://schemas.openxmlformats.org/drawingml/2006/picture">
                        <pic:nvPicPr>
                          <pic:cNvPr id="8" name="Picture"/>
                          <pic:cNvPicPr preferRelativeResize="0"/>
                        </pic:nvPicPr>
                        <pic:blipFill>
                          <a:blip r:embed="rId19"/>
                          <a:stretch>
                            <a:fillRect/>
                          </a:stretch>
                        </pic:blipFill>
                        <pic:spPr>
                          <a:xfrm>
                            <a:off x="0" y="0"/>
                            <a:ext cx="1825625" cy="807720"/>
                          </a:xfrm>
                          <a:prstGeom prst="rect">
                            <a:avLst/>
                          </a:prstGeom>
                        </pic:spPr>
                      </pic:pic>
                    </a:graphicData>
                  </a:graphic>
                </wp:inline>
              </w:drawing>
            </w:r>
          </w:p>
        </w:tc>
        <w:tc>
          <w:tcPr>
            <w:tcW w:w="6096" w:type="dxa"/>
            <w:tcBorders>
              <w:top w:val="single" w:sz="5" w:space="0" w:color="000000"/>
              <w:left w:val="single" w:sz="5" w:space="0" w:color="000000"/>
              <w:bottom w:val="single" w:sz="5" w:space="0" w:color="000000"/>
              <w:right w:val="single" w:sz="5" w:space="0" w:color="000000"/>
            </w:tcBorders>
            <w:vAlign w:val="center"/>
          </w:tcPr>
          <w:p w14:paraId="5F5FFAE9" w14:textId="77777777" w:rsidR="00DC7F85" w:rsidRDefault="00DC7F85" w:rsidP="004713FB">
            <w:pPr>
              <w:spacing w:before="203" w:after="187" w:line="287" w:lineRule="exact"/>
              <w:jc w:val="center"/>
              <w:textAlignment w:val="baseline"/>
              <w:rPr>
                <w:rFonts w:ascii="Calibri" w:eastAsia="Calibri" w:hAnsi="Calibri"/>
                <w:b/>
                <w:color w:val="000000"/>
                <w:sz w:val="28"/>
              </w:rPr>
            </w:pPr>
            <w:r>
              <w:rPr>
                <w:rFonts w:ascii="Calibri" w:eastAsia="Calibri" w:hAnsi="Calibri"/>
                <w:b/>
                <w:color w:val="000000"/>
                <w:sz w:val="28"/>
                <w:lang w:val="en-US"/>
              </w:rPr>
              <w:t>Alun Griffiths (Contractors) Ltd</w:t>
            </w:r>
          </w:p>
        </w:tc>
        <w:tc>
          <w:tcPr>
            <w:tcW w:w="1666" w:type="dxa"/>
            <w:vMerge w:val="restart"/>
            <w:tcBorders>
              <w:top w:val="single" w:sz="5" w:space="0" w:color="000000"/>
              <w:left w:val="single" w:sz="5" w:space="0" w:color="000000"/>
              <w:bottom w:val="single" w:sz="0" w:space="0" w:color="000000"/>
              <w:right w:val="single" w:sz="5" w:space="0" w:color="000000"/>
            </w:tcBorders>
            <w:vAlign w:val="center"/>
          </w:tcPr>
          <w:p w14:paraId="0029B163" w14:textId="77777777" w:rsidR="00DC7F85" w:rsidRDefault="00DC7F85" w:rsidP="004713FB">
            <w:pPr>
              <w:spacing w:before="491" w:after="489" w:line="287" w:lineRule="exact"/>
              <w:jc w:val="center"/>
              <w:textAlignment w:val="baseline"/>
              <w:rPr>
                <w:rFonts w:ascii="Calibri" w:eastAsia="Calibri" w:hAnsi="Calibri"/>
                <w:b/>
                <w:color w:val="000000"/>
                <w:sz w:val="28"/>
              </w:rPr>
            </w:pPr>
            <w:r>
              <w:rPr>
                <w:rFonts w:ascii="Calibri" w:eastAsia="Calibri" w:hAnsi="Calibri"/>
                <w:b/>
                <w:color w:val="000000"/>
                <w:sz w:val="28"/>
                <w:lang w:val="en-US"/>
              </w:rPr>
              <w:t>AGR-F000</w:t>
            </w:r>
          </w:p>
        </w:tc>
      </w:tr>
      <w:tr w:rsidR="00DC7F85" w14:paraId="0EDEAB3A" w14:textId="77777777" w:rsidTr="004713FB">
        <w:trPr>
          <w:trHeight w:hRule="exact" w:val="585"/>
        </w:trPr>
        <w:tc>
          <w:tcPr>
            <w:tcW w:w="2996" w:type="dxa"/>
            <w:vMerge/>
            <w:tcBorders>
              <w:top w:val="single" w:sz="0" w:space="0" w:color="000000"/>
              <w:left w:val="none" w:sz="0" w:space="0" w:color="000000"/>
              <w:bottom w:val="none" w:sz="0" w:space="0" w:color="000000"/>
              <w:right w:val="single" w:sz="5" w:space="0" w:color="000000"/>
            </w:tcBorders>
          </w:tcPr>
          <w:p w14:paraId="01D7BEFD" w14:textId="77777777" w:rsidR="00DC7F85" w:rsidRDefault="00DC7F85" w:rsidP="004713FB"/>
        </w:tc>
        <w:tc>
          <w:tcPr>
            <w:tcW w:w="6096" w:type="dxa"/>
            <w:tcBorders>
              <w:top w:val="single" w:sz="5" w:space="0" w:color="000000"/>
              <w:left w:val="single" w:sz="5" w:space="0" w:color="000000"/>
              <w:bottom w:val="single" w:sz="5" w:space="0" w:color="000000"/>
              <w:right w:val="single" w:sz="5" w:space="0" w:color="000000"/>
            </w:tcBorders>
            <w:vAlign w:val="center"/>
          </w:tcPr>
          <w:p w14:paraId="4CC69333" w14:textId="77777777" w:rsidR="00DC7F85" w:rsidRDefault="00DC7F85" w:rsidP="004713FB">
            <w:pPr>
              <w:spacing w:before="154" w:after="139" w:line="287" w:lineRule="exact"/>
              <w:jc w:val="center"/>
              <w:textAlignment w:val="baseline"/>
              <w:rPr>
                <w:rFonts w:ascii="Calibri" w:eastAsia="Calibri" w:hAnsi="Calibri"/>
                <w:b/>
                <w:color w:val="000000"/>
                <w:sz w:val="28"/>
              </w:rPr>
            </w:pPr>
            <w:r>
              <w:rPr>
                <w:rFonts w:ascii="Calibri" w:eastAsia="Calibri" w:hAnsi="Calibri"/>
                <w:b/>
                <w:color w:val="000000"/>
                <w:sz w:val="28"/>
                <w:lang w:val="en-US"/>
              </w:rPr>
              <w:t>Project Outline Methodology &amp; Plan</w:t>
            </w:r>
          </w:p>
        </w:tc>
        <w:tc>
          <w:tcPr>
            <w:tcW w:w="1666" w:type="dxa"/>
            <w:vMerge/>
            <w:tcBorders>
              <w:top w:val="single" w:sz="0" w:space="0" w:color="000000"/>
              <w:left w:val="single" w:sz="5" w:space="0" w:color="000000"/>
              <w:bottom w:val="single" w:sz="5" w:space="0" w:color="000000"/>
              <w:right w:val="single" w:sz="5" w:space="0" w:color="000000"/>
            </w:tcBorders>
            <w:vAlign w:val="center"/>
          </w:tcPr>
          <w:p w14:paraId="7909FA92" w14:textId="77777777" w:rsidR="00DC7F85" w:rsidRDefault="00DC7F85" w:rsidP="004713FB"/>
        </w:tc>
      </w:tr>
      <w:tr w:rsidR="00DC7F85" w14:paraId="6FC891D4" w14:textId="77777777" w:rsidTr="004713FB">
        <w:trPr>
          <w:trHeight w:hRule="exact" w:val="494"/>
        </w:trPr>
        <w:tc>
          <w:tcPr>
            <w:tcW w:w="2996" w:type="dxa"/>
            <w:tcBorders>
              <w:top w:val="none" w:sz="0" w:space="0" w:color="000000"/>
              <w:left w:val="none" w:sz="0" w:space="0" w:color="000000"/>
              <w:bottom w:val="none" w:sz="0" w:space="0" w:color="000000"/>
              <w:right w:val="none" w:sz="0" w:space="0" w:color="000000"/>
            </w:tcBorders>
            <w:vAlign w:val="bottom"/>
          </w:tcPr>
          <w:p w14:paraId="0F5B9109" w14:textId="77777777" w:rsidR="00DC7F85" w:rsidRDefault="00DC7F85" w:rsidP="004713FB">
            <w:pPr>
              <w:spacing w:before="287" w:line="198" w:lineRule="exact"/>
              <w:ind w:right="1070"/>
              <w:jc w:val="right"/>
              <w:textAlignment w:val="baseline"/>
              <w:rPr>
                <w:rFonts w:ascii="Calibri" w:eastAsia="Calibri" w:hAnsi="Calibri"/>
                <w:b/>
                <w:color w:val="000000"/>
                <w:sz w:val="20"/>
              </w:rPr>
            </w:pPr>
            <w:r>
              <w:rPr>
                <w:rFonts w:ascii="Calibri" w:eastAsia="Calibri" w:hAnsi="Calibri"/>
                <w:b/>
                <w:color w:val="000000"/>
                <w:sz w:val="20"/>
                <w:lang w:val="en-US"/>
              </w:rPr>
              <w:t>METHODOLOGY</w:t>
            </w:r>
          </w:p>
        </w:tc>
        <w:tc>
          <w:tcPr>
            <w:tcW w:w="6096" w:type="dxa"/>
            <w:tcBorders>
              <w:top w:val="single" w:sz="5" w:space="0" w:color="000000"/>
              <w:left w:val="none" w:sz="0" w:space="0" w:color="000000"/>
              <w:bottom w:val="none" w:sz="0" w:space="0" w:color="000000"/>
              <w:right w:val="none" w:sz="0" w:space="0" w:color="000000"/>
            </w:tcBorders>
          </w:tcPr>
          <w:p w14:paraId="46D7CC41" w14:textId="77777777" w:rsidR="00DC7F85" w:rsidRDefault="00DC7F85" w:rsidP="004713FB"/>
        </w:tc>
        <w:tc>
          <w:tcPr>
            <w:tcW w:w="1666" w:type="dxa"/>
            <w:tcBorders>
              <w:top w:val="single" w:sz="5" w:space="0" w:color="000000"/>
              <w:left w:val="none" w:sz="0" w:space="0" w:color="000000"/>
              <w:bottom w:val="none" w:sz="0" w:space="0" w:color="000000"/>
              <w:right w:val="none" w:sz="0" w:space="0" w:color="000000"/>
            </w:tcBorders>
          </w:tcPr>
          <w:p w14:paraId="5FC3A61D" w14:textId="77777777" w:rsidR="00DC7F85" w:rsidRDefault="00DC7F85" w:rsidP="004713FB"/>
        </w:tc>
      </w:tr>
    </w:tbl>
    <w:p w14:paraId="7C8F7669" w14:textId="77777777" w:rsidR="00DC7F85" w:rsidRDefault="00DC7F85" w:rsidP="00DC7F85">
      <w:pPr>
        <w:spacing w:after="232" w:line="20" w:lineRule="exact"/>
      </w:pPr>
    </w:p>
    <w:p w14:paraId="26BE98DA" w14:textId="77777777" w:rsidR="00DC7F85" w:rsidRDefault="00DC7F85" w:rsidP="00DC7F85">
      <w:pPr>
        <w:spacing w:before="26" w:line="202" w:lineRule="exact"/>
        <w:ind w:left="576"/>
        <w:textAlignment w:val="baseline"/>
        <w:rPr>
          <w:rFonts w:ascii="Calibri" w:eastAsia="Calibri" w:hAnsi="Calibri"/>
          <w:color w:val="000000"/>
          <w:sz w:val="20"/>
        </w:rPr>
      </w:pPr>
      <w:r>
        <w:rPr>
          <w:rFonts w:ascii="Calibri" w:eastAsia="Calibri" w:hAnsi="Calibri"/>
          <w:color w:val="000000"/>
          <w:sz w:val="20"/>
          <w:lang w:val="en-US"/>
        </w:rPr>
        <w:t>Typical Images below of revetment apron:</w:t>
      </w:r>
    </w:p>
    <w:p w14:paraId="78FA9CAA" w14:textId="77777777" w:rsidR="00DC7F85" w:rsidRDefault="00DC7F85" w:rsidP="00DC7F85">
      <w:pPr>
        <w:spacing w:after="246"/>
        <w:ind w:left="596" w:right="1193"/>
        <w:textAlignment w:val="baseline"/>
      </w:pPr>
      <w:r>
        <w:rPr>
          <w:noProof/>
        </w:rPr>
        <w:drawing>
          <wp:inline distT="0" distB="0" distL="0" distR="0" wp14:anchorId="78DE7809" wp14:editId="5C331061">
            <wp:extent cx="5637613" cy="2869868"/>
            <wp:effectExtent l="0" t="0" r="1270" b="6985"/>
            <wp:docPr id="9" name="Picture"/>
            <wp:cNvGraphicFramePr/>
            <a:graphic xmlns:a="http://schemas.openxmlformats.org/drawingml/2006/main">
              <a:graphicData uri="http://schemas.openxmlformats.org/drawingml/2006/picture">
                <pic:pic xmlns:pic="http://schemas.openxmlformats.org/drawingml/2006/picture">
                  <pic:nvPicPr>
                    <pic:cNvPr id="9" name="Picture"/>
                    <pic:cNvPicPr preferRelativeResize="0"/>
                  </pic:nvPicPr>
                  <pic:blipFill rotWithShape="1">
                    <a:blip r:embed="rId24"/>
                    <a:srcRect l="2342" t="277"/>
                    <a:stretch/>
                  </pic:blipFill>
                  <pic:spPr bwMode="auto">
                    <a:xfrm>
                      <a:off x="0" y="0"/>
                      <a:ext cx="5637613" cy="2869868"/>
                    </a:xfrm>
                    <a:prstGeom prst="rect">
                      <a:avLst/>
                    </a:prstGeom>
                    <a:ln>
                      <a:noFill/>
                    </a:ln>
                    <a:extLst>
                      <a:ext uri="{53640926-AAD7-44D8-BBD7-CCE9431645EC}">
                        <a14:shadowObscured xmlns:a14="http://schemas.microsoft.com/office/drawing/2010/main"/>
                      </a:ext>
                    </a:extLst>
                  </pic:spPr>
                </pic:pic>
              </a:graphicData>
            </a:graphic>
          </wp:inline>
        </w:drawing>
      </w:r>
    </w:p>
    <w:p w14:paraId="41590BCF" w14:textId="77777777" w:rsidR="00DC7F85" w:rsidRDefault="00DC7F85" w:rsidP="00DC7F85">
      <w:pPr>
        <w:numPr>
          <w:ilvl w:val="0"/>
          <w:numId w:val="44"/>
        </w:numPr>
        <w:tabs>
          <w:tab w:val="clear" w:pos="360"/>
          <w:tab w:val="left" w:pos="2016"/>
        </w:tabs>
        <w:spacing w:before="6" w:line="244" w:lineRule="exact"/>
        <w:ind w:left="2016" w:right="432" w:hanging="360"/>
        <w:jc w:val="both"/>
        <w:textAlignment w:val="baseline"/>
        <w:rPr>
          <w:rFonts w:ascii="Calibri" w:eastAsia="Calibri" w:hAnsi="Calibri"/>
          <w:color w:val="000000"/>
          <w:sz w:val="20"/>
        </w:rPr>
      </w:pPr>
      <w:r>
        <w:rPr>
          <w:rFonts w:ascii="Calibri" w:eastAsia="Calibri" w:hAnsi="Calibri"/>
          <w:color w:val="000000"/>
          <w:sz w:val="20"/>
          <w:lang w:val="en-US"/>
        </w:rPr>
        <w:t xml:space="preserve">The works will generally require the use of trained operatives using roped access techniques to work from the top of the existing causeway path </w:t>
      </w:r>
      <w:r>
        <w:rPr>
          <w:rFonts w:ascii="Calibri" w:eastAsia="Calibri" w:hAnsi="Calibri"/>
          <w:color w:val="000000"/>
          <w:sz w:val="21"/>
          <w:lang w:val="en-US"/>
        </w:rPr>
        <w:t xml:space="preserve">to gain safe access to the individual work area’s </w:t>
      </w:r>
      <w:r>
        <w:rPr>
          <w:rFonts w:ascii="Calibri" w:eastAsia="Calibri" w:hAnsi="Calibri"/>
          <w:color w:val="000000"/>
          <w:sz w:val="20"/>
          <w:lang w:val="en-US"/>
        </w:rPr>
        <w:t>on the sloping revetment apron. Some locations the angle of slope is relatively flat and in these areas it will be risk assessed if no rope access is required.</w:t>
      </w:r>
    </w:p>
    <w:p w14:paraId="1026ED54" w14:textId="77777777" w:rsidR="00DC7F85" w:rsidRDefault="00DC7F85" w:rsidP="00DC7F85">
      <w:pPr>
        <w:numPr>
          <w:ilvl w:val="0"/>
          <w:numId w:val="44"/>
        </w:numPr>
        <w:tabs>
          <w:tab w:val="clear" w:pos="360"/>
          <w:tab w:val="left" w:pos="2016"/>
        </w:tabs>
        <w:spacing w:before="12" w:line="244" w:lineRule="exact"/>
        <w:ind w:left="2016" w:right="432" w:hanging="360"/>
        <w:jc w:val="both"/>
        <w:textAlignment w:val="baseline"/>
        <w:rPr>
          <w:rFonts w:ascii="Calibri" w:eastAsia="Calibri" w:hAnsi="Calibri"/>
          <w:color w:val="000000"/>
          <w:sz w:val="20"/>
        </w:rPr>
      </w:pPr>
      <w:r>
        <w:rPr>
          <w:rFonts w:ascii="Calibri" w:eastAsia="Calibri" w:hAnsi="Calibri"/>
          <w:color w:val="000000"/>
          <w:sz w:val="20"/>
          <w:lang w:val="en-US"/>
        </w:rPr>
        <w:t>The majority of the work areas are below tidal water levels so all works will be planned to be carried out when the tide is ebbing.</w:t>
      </w:r>
    </w:p>
    <w:p w14:paraId="406B5CEC" w14:textId="77777777" w:rsidR="00DC7F85" w:rsidRDefault="00DC7F85" w:rsidP="00DC7F85">
      <w:pPr>
        <w:numPr>
          <w:ilvl w:val="0"/>
          <w:numId w:val="44"/>
        </w:numPr>
        <w:tabs>
          <w:tab w:val="clear" w:pos="360"/>
          <w:tab w:val="left" w:pos="2016"/>
        </w:tabs>
        <w:spacing w:before="41" w:line="213" w:lineRule="exact"/>
        <w:ind w:left="2016" w:hanging="360"/>
        <w:jc w:val="both"/>
        <w:textAlignment w:val="baseline"/>
        <w:rPr>
          <w:rFonts w:ascii="Calibri" w:eastAsia="Calibri" w:hAnsi="Calibri"/>
          <w:color w:val="000000"/>
          <w:sz w:val="20"/>
        </w:rPr>
      </w:pPr>
      <w:r>
        <w:rPr>
          <w:rFonts w:ascii="Calibri" w:eastAsia="Calibri" w:hAnsi="Calibri"/>
          <w:color w:val="000000"/>
          <w:sz w:val="20"/>
          <w:lang w:val="en-US"/>
        </w:rPr>
        <w:t>Operatives will be IRATA (Industrial Rope Access Trade Association) trained.</w:t>
      </w:r>
    </w:p>
    <w:p w14:paraId="71D8A66B" w14:textId="2D85B897" w:rsidR="00DC7F85" w:rsidRDefault="00DC7F85" w:rsidP="00DC7F85">
      <w:pPr>
        <w:numPr>
          <w:ilvl w:val="0"/>
          <w:numId w:val="44"/>
        </w:numPr>
        <w:tabs>
          <w:tab w:val="clear" w:pos="360"/>
          <w:tab w:val="left" w:pos="2016"/>
        </w:tabs>
        <w:spacing w:before="11" w:line="244" w:lineRule="exact"/>
        <w:ind w:left="2016" w:right="432" w:hanging="360"/>
        <w:jc w:val="both"/>
        <w:textAlignment w:val="baseline"/>
        <w:rPr>
          <w:rFonts w:ascii="Calibri" w:eastAsia="Calibri" w:hAnsi="Calibri"/>
          <w:color w:val="000000"/>
          <w:sz w:val="20"/>
        </w:rPr>
      </w:pPr>
      <w:r>
        <w:rPr>
          <w:rFonts w:ascii="Calibri" w:eastAsia="Calibri" w:hAnsi="Calibri"/>
          <w:color w:val="000000"/>
          <w:sz w:val="20"/>
          <w:lang w:val="en-US"/>
        </w:rPr>
        <w:lastRenderedPageBreak/>
        <w:t xml:space="preserve">Materials and equipment will be brought to the individual work areas using the existing track way access &amp; then onto the concrete causeway path. Equipment will be carried on a small </w:t>
      </w:r>
      <w:r w:rsidR="00561690">
        <w:rPr>
          <w:rFonts w:ascii="Calibri" w:eastAsia="Calibri" w:hAnsi="Calibri"/>
          <w:color w:val="000000"/>
          <w:sz w:val="20"/>
          <w:lang w:val="en-US"/>
        </w:rPr>
        <w:t>pickup</w:t>
      </w:r>
      <w:r>
        <w:rPr>
          <w:rFonts w:ascii="Calibri" w:eastAsia="Calibri" w:hAnsi="Calibri"/>
          <w:color w:val="000000"/>
          <w:sz w:val="20"/>
          <w:lang w:val="en-US"/>
        </w:rPr>
        <w:t xml:space="preserve"> vehicle.</w:t>
      </w:r>
    </w:p>
    <w:p w14:paraId="1F754B2A" w14:textId="77777777" w:rsidR="00DC7F85" w:rsidRDefault="00DC7F85" w:rsidP="00DC7F85">
      <w:pPr>
        <w:numPr>
          <w:ilvl w:val="0"/>
          <w:numId w:val="44"/>
        </w:numPr>
        <w:tabs>
          <w:tab w:val="clear" w:pos="360"/>
          <w:tab w:val="left" w:pos="2016"/>
        </w:tabs>
        <w:spacing w:before="7" w:line="244" w:lineRule="exact"/>
        <w:ind w:left="2016" w:right="432" w:hanging="360"/>
        <w:jc w:val="both"/>
        <w:textAlignment w:val="baseline"/>
        <w:rPr>
          <w:rFonts w:ascii="Calibri" w:eastAsia="Calibri" w:hAnsi="Calibri"/>
          <w:color w:val="000000"/>
          <w:sz w:val="20"/>
        </w:rPr>
      </w:pPr>
      <w:r>
        <w:rPr>
          <w:rFonts w:ascii="Calibri" w:eastAsia="Calibri" w:hAnsi="Calibri"/>
          <w:color w:val="000000"/>
          <w:sz w:val="20"/>
          <w:lang w:val="en-US"/>
        </w:rPr>
        <w:t>Concrete for the works will be delivered in small ready mixed concrete wagon which will be banked onto the causeway. A small static concrete pump will be towed by pick up to the works location and all vehicles and pump equipment will remain on the concrete causeway path.</w:t>
      </w:r>
    </w:p>
    <w:p w14:paraId="71D13A22" w14:textId="2385F10E" w:rsidR="00DC7F85" w:rsidRDefault="00DC7F85" w:rsidP="00DC7F85">
      <w:pPr>
        <w:numPr>
          <w:ilvl w:val="0"/>
          <w:numId w:val="44"/>
        </w:numPr>
        <w:tabs>
          <w:tab w:val="clear" w:pos="360"/>
          <w:tab w:val="left" w:pos="2016"/>
        </w:tabs>
        <w:spacing w:before="12" w:line="244" w:lineRule="exact"/>
        <w:ind w:left="2016" w:right="432" w:hanging="360"/>
        <w:jc w:val="both"/>
        <w:textAlignment w:val="baseline"/>
        <w:rPr>
          <w:rFonts w:ascii="Calibri" w:eastAsia="Calibri" w:hAnsi="Calibri"/>
          <w:color w:val="000000"/>
          <w:sz w:val="20"/>
        </w:rPr>
      </w:pPr>
      <w:r>
        <w:rPr>
          <w:rFonts w:ascii="Calibri" w:eastAsia="Calibri" w:hAnsi="Calibri"/>
          <w:color w:val="000000"/>
          <w:sz w:val="20"/>
          <w:lang w:val="en-US"/>
        </w:rPr>
        <w:t xml:space="preserve">The concrete causeway path will be cleaned down to remove algae/seaweed at start of each shift to ensure the path is safe to walk/drive on. This will be undertaken using a </w:t>
      </w:r>
      <w:r w:rsidR="00561690">
        <w:rPr>
          <w:rFonts w:ascii="Calibri" w:eastAsia="Calibri" w:hAnsi="Calibri"/>
          <w:color w:val="000000"/>
          <w:sz w:val="20"/>
          <w:lang w:val="en-US"/>
        </w:rPr>
        <w:t>jet wash</w:t>
      </w:r>
      <w:r>
        <w:rPr>
          <w:rFonts w:ascii="Calibri" w:eastAsia="Calibri" w:hAnsi="Calibri"/>
          <w:color w:val="000000"/>
          <w:sz w:val="20"/>
          <w:lang w:val="en-US"/>
        </w:rPr>
        <w:t>/bowser using fresh water, towed with pick up vehicle.</w:t>
      </w:r>
    </w:p>
    <w:p w14:paraId="02B02D2E" w14:textId="77777777" w:rsidR="00DC7F85" w:rsidRDefault="00DC7F85" w:rsidP="00DC7F85">
      <w:pPr>
        <w:numPr>
          <w:ilvl w:val="0"/>
          <w:numId w:val="44"/>
        </w:numPr>
        <w:tabs>
          <w:tab w:val="clear" w:pos="360"/>
          <w:tab w:val="left" w:pos="2016"/>
        </w:tabs>
        <w:spacing w:before="12" w:line="244" w:lineRule="exact"/>
        <w:ind w:left="2016" w:right="432" w:hanging="360"/>
        <w:jc w:val="both"/>
        <w:textAlignment w:val="baseline"/>
        <w:rPr>
          <w:rFonts w:ascii="Calibri" w:eastAsia="Calibri" w:hAnsi="Calibri"/>
          <w:color w:val="000000"/>
          <w:sz w:val="20"/>
        </w:rPr>
      </w:pPr>
      <w:r>
        <w:rPr>
          <w:rFonts w:ascii="Calibri" w:eastAsia="Calibri" w:hAnsi="Calibri"/>
          <w:color w:val="000000"/>
          <w:sz w:val="20"/>
          <w:lang w:val="en-US"/>
        </w:rPr>
        <w:t>Areas of work will be inspected by operatives and the voids will be prepared as required with the use of hand held breakers/sthil saws where loose material requires breaking/cutting out and removing.</w:t>
      </w:r>
    </w:p>
    <w:p w14:paraId="3BC1F6E2" w14:textId="7429C443" w:rsidR="00DC7F85" w:rsidRDefault="00DC7F85" w:rsidP="00DC7F85">
      <w:pPr>
        <w:numPr>
          <w:ilvl w:val="0"/>
          <w:numId w:val="44"/>
        </w:numPr>
        <w:tabs>
          <w:tab w:val="clear" w:pos="360"/>
          <w:tab w:val="left" w:pos="2016"/>
        </w:tabs>
        <w:spacing w:before="12" w:line="244" w:lineRule="exact"/>
        <w:ind w:left="2016" w:right="432" w:hanging="360"/>
        <w:jc w:val="both"/>
        <w:textAlignment w:val="baseline"/>
        <w:rPr>
          <w:rFonts w:ascii="Calibri" w:eastAsia="Calibri" w:hAnsi="Calibri"/>
          <w:color w:val="000000"/>
          <w:sz w:val="20"/>
        </w:rPr>
      </w:pPr>
      <w:r>
        <w:rPr>
          <w:rFonts w:ascii="Calibri" w:eastAsia="Calibri" w:hAnsi="Calibri"/>
          <w:color w:val="000000"/>
          <w:sz w:val="20"/>
          <w:lang w:val="en-US"/>
        </w:rPr>
        <w:t xml:space="preserve">A small pump will be on hand should small pockets of water require pumping out of the repair area. Water will generally be pumped/discharged into a suitable drainage point on the causeway which </w:t>
      </w:r>
      <w:r w:rsidR="00561690">
        <w:rPr>
          <w:rFonts w:ascii="Calibri" w:eastAsia="Calibri" w:hAnsi="Calibri"/>
          <w:color w:val="000000"/>
          <w:sz w:val="20"/>
          <w:lang w:val="en-US"/>
        </w:rPr>
        <w:t>won’t</w:t>
      </w:r>
      <w:r>
        <w:rPr>
          <w:rFonts w:ascii="Calibri" w:eastAsia="Calibri" w:hAnsi="Calibri"/>
          <w:color w:val="000000"/>
          <w:sz w:val="20"/>
          <w:lang w:val="en-US"/>
        </w:rPr>
        <w:t xml:space="preserve"> affect the area of repair.</w:t>
      </w:r>
    </w:p>
    <w:p w14:paraId="1B290649" w14:textId="77777777" w:rsidR="00DC7F85" w:rsidRDefault="00DC7F85" w:rsidP="00DC7F85">
      <w:pPr>
        <w:numPr>
          <w:ilvl w:val="0"/>
          <w:numId w:val="44"/>
        </w:numPr>
        <w:tabs>
          <w:tab w:val="clear" w:pos="360"/>
          <w:tab w:val="left" w:pos="2016"/>
        </w:tabs>
        <w:spacing w:before="11" w:line="244" w:lineRule="exact"/>
        <w:ind w:left="2016" w:right="432" w:hanging="360"/>
        <w:jc w:val="both"/>
        <w:textAlignment w:val="baseline"/>
        <w:rPr>
          <w:rFonts w:ascii="Calibri" w:eastAsia="Calibri" w:hAnsi="Calibri"/>
          <w:color w:val="000000"/>
          <w:spacing w:val="-2"/>
          <w:sz w:val="20"/>
        </w:rPr>
      </w:pPr>
      <w:r>
        <w:rPr>
          <w:rFonts w:ascii="Calibri" w:eastAsia="Calibri" w:hAnsi="Calibri"/>
          <w:color w:val="000000"/>
          <w:spacing w:val="-2"/>
          <w:sz w:val="20"/>
          <w:lang w:val="en-US"/>
        </w:rPr>
        <w:t>Concrete will be discharged into the voids via the concrete pump. Operatives will control the pump hose and monitor the discharge of concrete. The concrete will be trowel finished once void has been filled.</w:t>
      </w:r>
    </w:p>
    <w:p w14:paraId="0FE2E242" w14:textId="77777777" w:rsidR="00DC7F85" w:rsidRDefault="00DC7F85" w:rsidP="00DC7F85">
      <w:pPr>
        <w:numPr>
          <w:ilvl w:val="0"/>
          <w:numId w:val="44"/>
        </w:numPr>
        <w:tabs>
          <w:tab w:val="clear" w:pos="360"/>
          <w:tab w:val="left" w:pos="2016"/>
        </w:tabs>
        <w:spacing w:before="12" w:line="244" w:lineRule="exact"/>
        <w:ind w:left="2016" w:right="432" w:hanging="360"/>
        <w:jc w:val="both"/>
        <w:textAlignment w:val="baseline"/>
        <w:rPr>
          <w:rFonts w:ascii="Calibri" w:eastAsia="Calibri" w:hAnsi="Calibri"/>
          <w:color w:val="000000"/>
          <w:sz w:val="20"/>
        </w:rPr>
      </w:pPr>
      <w:r>
        <w:rPr>
          <w:rFonts w:ascii="Calibri" w:eastAsia="Calibri" w:hAnsi="Calibri"/>
          <w:color w:val="000000"/>
          <w:sz w:val="20"/>
          <w:lang w:val="en-US"/>
        </w:rPr>
        <w:t>Smaller voids will require use of a concrete mortar repair. This material will be mixed in buckets on the causeway and carried down in buckets to the repair location. Hand trowels will be used to apply the mortar repair to the damaged area.</w:t>
      </w:r>
    </w:p>
    <w:p w14:paraId="0E0EB940" w14:textId="312EB88B" w:rsidR="00DC7F85" w:rsidRDefault="00DC7F85" w:rsidP="00DC7F85">
      <w:pPr>
        <w:numPr>
          <w:ilvl w:val="0"/>
          <w:numId w:val="44"/>
        </w:numPr>
        <w:tabs>
          <w:tab w:val="clear" w:pos="360"/>
          <w:tab w:val="left" w:pos="2016"/>
        </w:tabs>
        <w:spacing w:before="12" w:line="244" w:lineRule="exact"/>
        <w:ind w:left="2016" w:right="432" w:hanging="360"/>
        <w:jc w:val="both"/>
        <w:textAlignment w:val="baseline"/>
        <w:rPr>
          <w:rFonts w:ascii="Calibri" w:eastAsia="Calibri" w:hAnsi="Calibri"/>
          <w:color w:val="000000"/>
          <w:sz w:val="20"/>
        </w:rPr>
      </w:pPr>
      <w:r>
        <w:rPr>
          <w:rFonts w:ascii="Calibri" w:eastAsia="Calibri" w:hAnsi="Calibri"/>
          <w:color w:val="000000"/>
          <w:sz w:val="20"/>
          <w:lang w:val="en-US"/>
        </w:rPr>
        <w:t xml:space="preserve">Plant/Equipment will generally consist of a small </w:t>
      </w:r>
      <w:r w:rsidR="00561690">
        <w:rPr>
          <w:rFonts w:ascii="Calibri" w:eastAsia="Calibri" w:hAnsi="Calibri"/>
          <w:color w:val="000000"/>
          <w:sz w:val="20"/>
          <w:lang w:val="en-US"/>
        </w:rPr>
        <w:t>pickup</w:t>
      </w:r>
      <w:r>
        <w:rPr>
          <w:rFonts w:ascii="Calibri" w:eastAsia="Calibri" w:hAnsi="Calibri"/>
          <w:color w:val="000000"/>
          <w:sz w:val="20"/>
          <w:lang w:val="en-US"/>
        </w:rPr>
        <w:t xml:space="preserve"> type vehicle, water bowser/</w:t>
      </w:r>
      <w:r w:rsidR="00561690">
        <w:rPr>
          <w:rFonts w:ascii="Calibri" w:eastAsia="Calibri" w:hAnsi="Calibri"/>
          <w:color w:val="000000"/>
          <w:sz w:val="20"/>
          <w:lang w:val="en-US"/>
        </w:rPr>
        <w:t>jet wash</w:t>
      </w:r>
      <w:r>
        <w:rPr>
          <w:rFonts w:ascii="Calibri" w:eastAsia="Calibri" w:hAnsi="Calibri"/>
          <w:color w:val="000000"/>
          <w:sz w:val="20"/>
          <w:lang w:val="en-US"/>
        </w:rPr>
        <w:t>, Concrete mini mix wagon, static towable concrete pump, small hand held tools such as mechanical breakers, sthil saw, 2.6kva generator &amp; small water pump.</w:t>
      </w:r>
    </w:p>
    <w:p w14:paraId="2DFA5751" w14:textId="3C4BEEDB" w:rsidR="00A64353" w:rsidRPr="00A64353" w:rsidRDefault="00DC7F85" w:rsidP="00C25F82">
      <w:pPr>
        <w:numPr>
          <w:ilvl w:val="0"/>
          <w:numId w:val="44"/>
        </w:numPr>
        <w:tabs>
          <w:tab w:val="clear" w:pos="360"/>
          <w:tab w:val="left" w:pos="2016"/>
        </w:tabs>
        <w:spacing w:before="370" w:after="283" w:line="288" w:lineRule="exact"/>
        <w:ind w:left="2016" w:right="432" w:hanging="360"/>
        <w:jc w:val="both"/>
        <w:textAlignment w:val="baseline"/>
        <w:rPr>
          <w:color w:val="000000"/>
        </w:rPr>
      </w:pPr>
      <w:r w:rsidRPr="00A64353">
        <w:rPr>
          <w:rFonts w:ascii="Calibri" w:eastAsia="Calibri" w:hAnsi="Calibri"/>
          <w:color w:val="000000"/>
          <w:sz w:val="20"/>
          <w:lang w:val="en-US"/>
        </w:rPr>
        <w:lastRenderedPageBreak/>
        <w:t xml:space="preserve">The work areas will generally be fenced off although the area of works is generally </w:t>
      </w:r>
      <w:r w:rsidR="00561690" w:rsidRPr="00A64353">
        <w:rPr>
          <w:rFonts w:ascii="Calibri" w:eastAsia="Calibri" w:hAnsi="Calibri"/>
          <w:color w:val="000000"/>
          <w:sz w:val="20"/>
          <w:lang w:val="en-US"/>
        </w:rPr>
        <w:t>none</w:t>
      </w:r>
      <w:r w:rsidRPr="00A64353">
        <w:rPr>
          <w:rFonts w:ascii="Calibri" w:eastAsia="Calibri" w:hAnsi="Calibri"/>
          <w:color w:val="000000"/>
          <w:sz w:val="20"/>
          <w:lang w:val="en-US"/>
        </w:rPr>
        <w:t xml:space="preserve"> frequented by members of public. No fencing or any materials or equipment will be left on the concrete causeway path </w:t>
      </w:r>
      <w:r w:rsidR="00561690" w:rsidRPr="00A64353">
        <w:rPr>
          <w:rFonts w:ascii="Calibri" w:eastAsia="Calibri" w:hAnsi="Calibri"/>
          <w:color w:val="000000"/>
          <w:sz w:val="20"/>
          <w:lang w:val="en-US"/>
        </w:rPr>
        <w:t>overnight</w:t>
      </w:r>
      <w:r w:rsidRPr="00A64353">
        <w:rPr>
          <w:rFonts w:ascii="Calibri" w:eastAsia="Calibri" w:hAnsi="Calibri"/>
          <w:color w:val="000000"/>
          <w:sz w:val="20"/>
          <w:lang w:val="en-US"/>
        </w:rPr>
        <w:t>. All equipment will be returned to eth site compound area.</w:t>
      </w:r>
    </w:p>
    <w:p w14:paraId="2E878995" w14:textId="1DB7C481" w:rsidR="00DC7F85" w:rsidRPr="00A64353" w:rsidRDefault="00DC7F85" w:rsidP="00C25F82">
      <w:pPr>
        <w:numPr>
          <w:ilvl w:val="0"/>
          <w:numId w:val="44"/>
        </w:numPr>
        <w:tabs>
          <w:tab w:val="clear" w:pos="360"/>
          <w:tab w:val="left" w:pos="2016"/>
        </w:tabs>
        <w:spacing w:before="370" w:after="283" w:line="288" w:lineRule="exact"/>
        <w:ind w:left="2016" w:right="432" w:hanging="360"/>
        <w:jc w:val="both"/>
        <w:textAlignment w:val="baseline"/>
        <w:rPr>
          <w:color w:val="000000"/>
        </w:rPr>
      </w:pPr>
      <w:r>
        <w:rPr>
          <w:rFonts w:eastAsia="PMingLiU"/>
          <w:noProof/>
          <w:sz w:val="22"/>
        </w:rPr>
        <mc:AlternateContent>
          <mc:Choice Requires="wps">
            <w:drawing>
              <wp:anchor distT="0" distB="0" distL="0" distR="0" simplePos="0" relativeHeight="251685376" behindDoc="1" locked="0" layoutInCell="1" allowOverlap="1" wp14:anchorId="717DC356" wp14:editId="2E082E0F">
                <wp:simplePos x="0" y="0"/>
                <wp:positionH relativeFrom="column">
                  <wp:posOffset>344805</wp:posOffset>
                </wp:positionH>
                <wp:positionV relativeFrom="paragraph">
                  <wp:posOffset>0</wp:posOffset>
                </wp:positionV>
                <wp:extent cx="6313170" cy="378460"/>
                <wp:effectExtent l="0" t="0" r="254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3170" cy="378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Layout w:type="fixed"/>
                              <w:tblCellMar>
                                <w:left w:w="0" w:type="dxa"/>
                                <w:right w:w="0" w:type="dxa"/>
                              </w:tblCellMar>
                              <w:tblLook w:val="0000" w:firstRow="0" w:lastRow="0" w:firstColumn="0" w:lastColumn="0" w:noHBand="0" w:noVBand="0"/>
                            </w:tblPr>
                            <w:tblGrid>
                              <w:gridCol w:w="1022"/>
                              <w:gridCol w:w="423"/>
                              <w:gridCol w:w="614"/>
                              <w:gridCol w:w="1834"/>
                              <w:gridCol w:w="2395"/>
                              <w:gridCol w:w="3634"/>
                            </w:tblGrid>
                            <w:tr w:rsidR="00C25F82" w14:paraId="06F77E3F" w14:textId="77777777">
                              <w:trPr>
                                <w:trHeight w:hRule="exact" w:val="288"/>
                              </w:trPr>
                              <w:tc>
                                <w:tcPr>
                                  <w:tcW w:w="1022" w:type="dxa"/>
                                  <w:tcBorders>
                                    <w:top w:val="single" w:sz="2" w:space="0" w:color="000000"/>
                                    <w:left w:val="single" w:sz="2" w:space="0" w:color="000000"/>
                                    <w:bottom w:val="single" w:sz="4" w:space="0" w:color="000000"/>
                                    <w:right w:val="single" w:sz="2" w:space="0" w:color="BFC0C1"/>
                                  </w:tcBorders>
                                  <w:vAlign w:val="center"/>
                                </w:tcPr>
                                <w:p w14:paraId="04D58CBA" w14:textId="77777777" w:rsidR="00C25F82" w:rsidRDefault="00C25F82">
                                  <w:pPr>
                                    <w:spacing w:before="62" w:after="40" w:line="181" w:lineRule="exact"/>
                                    <w:ind w:right="232"/>
                                    <w:jc w:val="right"/>
                                    <w:textAlignment w:val="baseline"/>
                                    <w:rPr>
                                      <w:rFonts w:ascii="Calibri" w:eastAsia="Calibri" w:hAnsi="Calibri"/>
                                      <w:b/>
                                      <w:color w:val="000000"/>
                                      <w:sz w:val="17"/>
                                    </w:rPr>
                                  </w:pPr>
                                  <w:r>
                                    <w:rPr>
                                      <w:rFonts w:ascii="Calibri" w:eastAsia="Calibri" w:hAnsi="Calibri"/>
                                      <w:b/>
                                      <w:color w:val="000000"/>
                                      <w:sz w:val="17"/>
                                      <w:lang w:val="en-US"/>
                                    </w:rPr>
                                    <w:t>Issue no:</w:t>
                                  </w:r>
                                </w:p>
                              </w:tc>
                              <w:tc>
                                <w:tcPr>
                                  <w:tcW w:w="423" w:type="dxa"/>
                                  <w:tcBorders>
                                    <w:top w:val="single" w:sz="4" w:space="0" w:color="000000"/>
                                    <w:left w:val="single" w:sz="2" w:space="0" w:color="BFC0C1"/>
                                    <w:bottom w:val="single" w:sz="4" w:space="0" w:color="000000"/>
                                    <w:right w:val="single" w:sz="4" w:space="0" w:color="000000"/>
                                  </w:tcBorders>
                                </w:tcPr>
                                <w:p w14:paraId="0F847D5C" w14:textId="77777777" w:rsidR="00C25F82" w:rsidRDefault="00C25F82"/>
                              </w:tc>
                              <w:tc>
                                <w:tcPr>
                                  <w:tcW w:w="614" w:type="dxa"/>
                                  <w:tcBorders>
                                    <w:top w:val="single" w:sz="4" w:space="0" w:color="000000"/>
                                    <w:left w:val="single" w:sz="4" w:space="0" w:color="000000"/>
                                    <w:bottom w:val="single" w:sz="4" w:space="0" w:color="000000"/>
                                    <w:right w:val="single" w:sz="4" w:space="0" w:color="BFC0C1"/>
                                  </w:tcBorders>
                                  <w:vAlign w:val="center"/>
                                </w:tcPr>
                                <w:p w14:paraId="68C9F854" w14:textId="77777777" w:rsidR="00C25F82" w:rsidRDefault="00C25F82">
                                  <w:pPr>
                                    <w:spacing w:before="62" w:after="40" w:line="181" w:lineRule="exact"/>
                                    <w:jc w:val="center"/>
                                    <w:textAlignment w:val="baseline"/>
                                    <w:rPr>
                                      <w:rFonts w:ascii="Calibri" w:eastAsia="Calibri" w:hAnsi="Calibri"/>
                                      <w:b/>
                                      <w:color w:val="000000"/>
                                      <w:sz w:val="17"/>
                                    </w:rPr>
                                  </w:pPr>
                                  <w:r>
                                    <w:rPr>
                                      <w:rFonts w:ascii="Calibri" w:eastAsia="Calibri" w:hAnsi="Calibri"/>
                                      <w:b/>
                                      <w:color w:val="000000"/>
                                      <w:sz w:val="17"/>
                                      <w:lang w:val="en-US"/>
                                    </w:rPr>
                                    <w:t>Date:</w:t>
                                  </w:r>
                                </w:p>
                              </w:tc>
                              <w:tc>
                                <w:tcPr>
                                  <w:tcW w:w="1834" w:type="dxa"/>
                                  <w:tcBorders>
                                    <w:top w:val="single" w:sz="4" w:space="0" w:color="000000"/>
                                    <w:left w:val="single" w:sz="4" w:space="0" w:color="BFC0C1"/>
                                    <w:bottom w:val="single" w:sz="4" w:space="0" w:color="000000"/>
                                    <w:right w:val="single" w:sz="4" w:space="0" w:color="000000"/>
                                  </w:tcBorders>
                                </w:tcPr>
                                <w:p w14:paraId="27489A6A"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27589D91" w14:textId="77777777" w:rsidR="00C25F82" w:rsidRDefault="00C25F82">
                                  <w:pPr>
                                    <w:spacing w:before="62" w:after="40" w:line="181" w:lineRule="exact"/>
                                    <w:ind w:left="144"/>
                                    <w:textAlignment w:val="baseline"/>
                                    <w:rPr>
                                      <w:rFonts w:ascii="Calibri" w:eastAsia="Calibri" w:hAnsi="Calibri"/>
                                      <w:b/>
                                      <w:color w:val="000000"/>
                                      <w:sz w:val="17"/>
                                    </w:rPr>
                                  </w:pPr>
                                  <w:r>
                                    <w:rPr>
                                      <w:rFonts w:ascii="Calibri" w:eastAsia="Calibri" w:hAnsi="Calibri"/>
                                      <w:b/>
                                      <w:color w:val="000000"/>
                                      <w:sz w:val="17"/>
                                      <w:lang w:val="en-US"/>
                                    </w:rPr>
                                    <w:t>AGC Rail Related Procedure:</w:t>
                                  </w:r>
                                </w:p>
                              </w:tc>
                              <w:tc>
                                <w:tcPr>
                                  <w:tcW w:w="3634" w:type="dxa"/>
                                  <w:tcBorders>
                                    <w:top w:val="single" w:sz="4" w:space="0" w:color="000000"/>
                                    <w:left w:val="single" w:sz="4" w:space="0" w:color="000000"/>
                                    <w:bottom w:val="single" w:sz="4" w:space="0" w:color="000000"/>
                                    <w:right w:val="single" w:sz="4" w:space="0" w:color="000000"/>
                                  </w:tcBorders>
                                </w:tcPr>
                                <w:p w14:paraId="0DA17AFA" w14:textId="77777777" w:rsidR="00C25F82" w:rsidRDefault="00C25F82"/>
                              </w:tc>
                            </w:tr>
                            <w:tr w:rsidR="00C25F82" w14:paraId="6F204376" w14:textId="77777777">
                              <w:trPr>
                                <w:trHeight w:hRule="exact" w:val="288"/>
                              </w:trPr>
                              <w:tc>
                                <w:tcPr>
                                  <w:tcW w:w="1445" w:type="dxa"/>
                                  <w:gridSpan w:val="2"/>
                                  <w:tcBorders>
                                    <w:top w:val="single" w:sz="4" w:space="0" w:color="000000"/>
                                    <w:left w:val="single" w:sz="4" w:space="0" w:color="000000"/>
                                    <w:bottom w:val="single" w:sz="4" w:space="0" w:color="000000"/>
                                    <w:right w:val="single" w:sz="4" w:space="0" w:color="000000"/>
                                  </w:tcBorders>
                                  <w:vAlign w:val="center"/>
                                </w:tcPr>
                                <w:p w14:paraId="5FB2FDEB" w14:textId="77777777" w:rsidR="00C25F82" w:rsidRDefault="00C25F82">
                                  <w:pPr>
                                    <w:spacing w:before="62" w:after="40" w:line="181" w:lineRule="exact"/>
                                    <w:ind w:left="111"/>
                                    <w:textAlignment w:val="baseline"/>
                                    <w:rPr>
                                      <w:rFonts w:ascii="Calibri" w:eastAsia="Calibri" w:hAnsi="Calibri"/>
                                      <w:b/>
                                      <w:color w:val="000000"/>
                                      <w:sz w:val="17"/>
                                    </w:rPr>
                                  </w:pPr>
                                  <w:r>
                                    <w:rPr>
                                      <w:rFonts w:ascii="Calibri" w:eastAsia="Calibri" w:hAnsi="Calibri"/>
                                      <w:b/>
                                      <w:color w:val="000000"/>
                                      <w:sz w:val="17"/>
                                      <w:lang w:val="en-US"/>
                                    </w:rPr>
                                    <w:t>NR Doc Ref</w:t>
                                  </w:r>
                                </w:p>
                              </w:tc>
                              <w:tc>
                                <w:tcPr>
                                  <w:tcW w:w="614" w:type="dxa"/>
                                  <w:tcBorders>
                                    <w:top w:val="single" w:sz="4" w:space="0" w:color="000000"/>
                                    <w:left w:val="single" w:sz="4" w:space="0" w:color="000000"/>
                                    <w:bottom w:val="single" w:sz="4" w:space="0" w:color="000000"/>
                                    <w:right w:val="none" w:sz="0" w:space="0" w:color="000000"/>
                                  </w:tcBorders>
                                </w:tcPr>
                                <w:p w14:paraId="70C401B3" w14:textId="77777777" w:rsidR="00C25F82" w:rsidRDefault="00C25F82"/>
                              </w:tc>
                              <w:tc>
                                <w:tcPr>
                                  <w:tcW w:w="1834" w:type="dxa"/>
                                  <w:tcBorders>
                                    <w:top w:val="single" w:sz="4" w:space="0" w:color="000000"/>
                                    <w:left w:val="none" w:sz="0" w:space="0" w:color="000000"/>
                                    <w:bottom w:val="single" w:sz="4" w:space="0" w:color="000000"/>
                                    <w:right w:val="single" w:sz="4" w:space="0" w:color="000000"/>
                                  </w:tcBorders>
                                </w:tcPr>
                                <w:p w14:paraId="2A822E5C"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5F393C7D" w14:textId="77777777" w:rsidR="00C25F82" w:rsidRDefault="00C25F82">
                                  <w:pPr>
                                    <w:spacing w:before="62" w:after="40" w:line="181" w:lineRule="exact"/>
                                    <w:ind w:left="144"/>
                                    <w:textAlignment w:val="baseline"/>
                                    <w:rPr>
                                      <w:rFonts w:ascii="Calibri" w:eastAsia="Calibri" w:hAnsi="Calibri"/>
                                      <w:b/>
                                      <w:color w:val="000000"/>
                                      <w:sz w:val="17"/>
                                    </w:rPr>
                                  </w:pPr>
                                  <w:r>
                                    <w:rPr>
                                      <w:rFonts w:ascii="Calibri" w:eastAsia="Calibri" w:hAnsi="Calibri"/>
                                      <w:b/>
                                      <w:color w:val="000000"/>
                                      <w:sz w:val="17"/>
                                      <w:lang w:val="en-US"/>
                                    </w:rPr>
                                    <w:t>AGC Rail File Location</w:t>
                                  </w:r>
                                </w:p>
                              </w:tc>
                              <w:tc>
                                <w:tcPr>
                                  <w:tcW w:w="3634" w:type="dxa"/>
                                  <w:tcBorders>
                                    <w:top w:val="single" w:sz="4" w:space="0" w:color="000000"/>
                                    <w:left w:val="single" w:sz="4" w:space="0" w:color="000000"/>
                                    <w:bottom w:val="single" w:sz="4" w:space="0" w:color="000000"/>
                                    <w:right w:val="single" w:sz="4" w:space="0" w:color="000000"/>
                                  </w:tcBorders>
                                </w:tcPr>
                                <w:p w14:paraId="31D262AD" w14:textId="77777777" w:rsidR="00C25F82" w:rsidRDefault="00C25F82"/>
                              </w:tc>
                            </w:tr>
                          </w:tbl>
                          <w:p w14:paraId="43C9040C" w14:textId="77777777" w:rsidR="00C25F82" w:rsidRDefault="00C25F82" w:rsidP="00DC7F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7DC356" id="Text Box 33" o:spid="_x0000_s1034" type="#_x0000_t202" style="position:absolute;left:0;text-align:left;margin-left:27.15pt;margin-top:0;width:497.1pt;height:29.8pt;z-index:-2516311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" filled="f" stroked="f">
                <v:textbox inset="0,0,0,0">
                  <w:txbxContent>
                    <w:tbl>
                      <w:tblPr>
                        <w:tblW w:w="0" w:type="auto"/>
                        <w:tblInd w:w="10" w:type="dxa"/>
                        <w:tblLayout w:type="fixed"/>
                        <w:tblCellMar>
                          <w:left w:w="0" w:type="dxa"/>
                          <w:right w:w="0" w:type="dxa"/>
                        </w:tblCellMar>
                        <w:tblLook w:val="0000" w:firstRow="0" w:lastRow="0" w:firstColumn="0" w:lastColumn="0" w:noHBand="0" w:noVBand="0"/>
                      </w:tblPr>
                      <w:tblGrid>
                        <w:gridCol w:w="1022"/>
                        <w:gridCol w:w="423"/>
                        <w:gridCol w:w="614"/>
                        <w:gridCol w:w="1834"/>
                        <w:gridCol w:w="2395"/>
                        <w:gridCol w:w="3634"/>
                      </w:tblGrid>
                      <w:tr w:rsidR="00C25F82" w14:paraId="06F77E3F" w14:textId="77777777">
                        <w:trPr>
                          <w:trHeight w:hRule="exact" w:val="288"/>
                        </w:trPr>
                        <w:tc>
                          <w:tcPr>
                            <w:tcW w:w="1022" w:type="dxa"/>
                            <w:tcBorders>
                              <w:top w:val="single" w:sz="2" w:space="0" w:color="000000"/>
                              <w:left w:val="single" w:sz="2" w:space="0" w:color="000000"/>
                              <w:bottom w:val="single" w:sz="4" w:space="0" w:color="000000"/>
                              <w:right w:val="single" w:sz="2" w:space="0" w:color="BFC0C1"/>
                            </w:tcBorders>
                            <w:vAlign w:val="center"/>
                          </w:tcPr>
                          <w:p w14:paraId="04D58CBA" w14:textId="77777777" w:rsidR="00C25F82" w:rsidRDefault="00C25F82">
                            <w:pPr>
                              <w:spacing w:before="62" w:after="40" w:line="181" w:lineRule="exact"/>
                              <w:ind w:right="232"/>
                              <w:jc w:val="right"/>
                              <w:textAlignment w:val="baseline"/>
                              <w:rPr>
                                <w:rFonts w:ascii="Calibri" w:eastAsia="Calibri" w:hAnsi="Calibri"/>
                                <w:b/>
                                <w:color w:val="000000"/>
                                <w:sz w:val="17"/>
                              </w:rPr>
                            </w:pPr>
                            <w:r>
                              <w:rPr>
                                <w:rFonts w:ascii="Calibri" w:eastAsia="Calibri" w:hAnsi="Calibri"/>
                                <w:b/>
                                <w:color w:val="000000"/>
                                <w:sz w:val="17"/>
                                <w:lang w:val="en-US"/>
                              </w:rPr>
                              <w:t>Issue no:</w:t>
                            </w:r>
                          </w:p>
                        </w:tc>
                        <w:tc>
                          <w:tcPr>
                            <w:tcW w:w="423" w:type="dxa"/>
                            <w:tcBorders>
                              <w:top w:val="single" w:sz="4" w:space="0" w:color="000000"/>
                              <w:left w:val="single" w:sz="2" w:space="0" w:color="BFC0C1"/>
                              <w:bottom w:val="single" w:sz="4" w:space="0" w:color="000000"/>
                              <w:right w:val="single" w:sz="4" w:space="0" w:color="000000"/>
                            </w:tcBorders>
                          </w:tcPr>
                          <w:p w14:paraId="0F847D5C" w14:textId="77777777" w:rsidR="00C25F82" w:rsidRDefault="00C25F82"/>
                        </w:tc>
                        <w:tc>
                          <w:tcPr>
                            <w:tcW w:w="614" w:type="dxa"/>
                            <w:tcBorders>
                              <w:top w:val="single" w:sz="4" w:space="0" w:color="000000"/>
                              <w:left w:val="single" w:sz="4" w:space="0" w:color="000000"/>
                              <w:bottom w:val="single" w:sz="4" w:space="0" w:color="000000"/>
                              <w:right w:val="single" w:sz="4" w:space="0" w:color="BFC0C1"/>
                            </w:tcBorders>
                            <w:vAlign w:val="center"/>
                          </w:tcPr>
                          <w:p w14:paraId="68C9F854" w14:textId="77777777" w:rsidR="00C25F82" w:rsidRDefault="00C25F82">
                            <w:pPr>
                              <w:spacing w:before="62" w:after="40" w:line="181" w:lineRule="exact"/>
                              <w:jc w:val="center"/>
                              <w:textAlignment w:val="baseline"/>
                              <w:rPr>
                                <w:rFonts w:ascii="Calibri" w:eastAsia="Calibri" w:hAnsi="Calibri"/>
                                <w:b/>
                                <w:color w:val="000000"/>
                                <w:sz w:val="17"/>
                              </w:rPr>
                            </w:pPr>
                            <w:r>
                              <w:rPr>
                                <w:rFonts w:ascii="Calibri" w:eastAsia="Calibri" w:hAnsi="Calibri"/>
                                <w:b/>
                                <w:color w:val="000000"/>
                                <w:sz w:val="17"/>
                                <w:lang w:val="en-US"/>
                              </w:rPr>
                              <w:t>Date:</w:t>
                            </w:r>
                          </w:p>
                        </w:tc>
                        <w:tc>
                          <w:tcPr>
                            <w:tcW w:w="1834" w:type="dxa"/>
                            <w:tcBorders>
                              <w:top w:val="single" w:sz="4" w:space="0" w:color="000000"/>
                              <w:left w:val="single" w:sz="4" w:space="0" w:color="BFC0C1"/>
                              <w:bottom w:val="single" w:sz="4" w:space="0" w:color="000000"/>
                              <w:right w:val="single" w:sz="4" w:space="0" w:color="000000"/>
                            </w:tcBorders>
                          </w:tcPr>
                          <w:p w14:paraId="27489A6A"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27589D91" w14:textId="77777777" w:rsidR="00C25F82" w:rsidRDefault="00C25F82">
                            <w:pPr>
                              <w:spacing w:before="62" w:after="40" w:line="181" w:lineRule="exact"/>
                              <w:ind w:left="144"/>
                              <w:textAlignment w:val="baseline"/>
                              <w:rPr>
                                <w:rFonts w:ascii="Calibri" w:eastAsia="Calibri" w:hAnsi="Calibri"/>
                                <w:b/>
                                <w:color w:val="000000"/>
                                <w:sz w:val="17"/>
                              </w:rPr>
                            </w:pPr>
                            <w:r>
                              <w:rPr>
                                <w:rFonts w:ascii="Calibri" w:eastAsia="Calibri" w:hAnsi="Calibri"/>
                                <w:b/>
                                <w:color w:val="000000"/>
                                <w:sz w:val="17"/>
                                <w:lang w:val="en-US"/>
                              </w:rPr>
                              <w:t>AGC Rail Related Procedure:</w:t>
                            </w:r>
                          </w:p>
                        </w:tc>
                        <w:tc>
                          <w:tcPr>
                            <w:tcW w:w="3634" w:type="dxa"/>
                            <w:tcBorders>
                              <w:top w:val="single" w:sz="4" w:space="0" w:color="000000"/>
                              <w:left w:val="single" w:sz="4" w:space="0" w:color="000000"/>
                              <w:bottom w:val="single" w:sz="4" w:space="0" w:color="000000"/>
                              <w:right w:val="single" w:sz="4" w:space="0" w:color="000000"/>
                            </w:tcBorders>
                          </w:tcPr>
                          <w:p w14:paraId="0DA17AFA" w14:textId="77777777" w:rsidR="00C25F82" w:rsidRDefault="00C25F82"/>
                        </w:tc>
                      </w:tr>
                      <w:tr w:rsidR="00C25F82" w14:paraId="6F204376" w14:textId="77777777">
                        <w:trPr>
                          <w:trHeight w:hRule="exact" w:val="288"/>
                        </w:trPr>
                        <w:tc>
                          <w:tcPr>
                            <w:tcW w:w="1445" w:type="dxa"/>
                            <w:gridSpan w:val="2"/>
                            <w:tcBorders>
                              <w:top w:val="single" w:sz="4" w:space="0" w:color="000000"/>
                              <w:left w:val="single" w:sz="4" w:space="0" w:color="000000"/>
                              <w:bottom w:val="single" w:sz="4" w:space="0" w:color="000000"/>
                              <w:right w:val="single" w:sz="4" w:space="0" w:color="000000"/>
                            </w:tcBorders>
                            <w:vAlign w:val="center"/>
                          </w:tcPr>
                          <w:p w14:paraId="5FB2FDEB" w14:textId="77777777" w:rsidR="00C25F82" w:rsidRDefault="00C25F82">
                            <w:pPr>
                              <w:spacing w:before="62" w:after="40" w:line="181" w:lineRule="exact"/>
                              <w:ind w:left="111"/>
                              <w:textAlignment w:val="baseline"/>
                              <w:rPr>
                                <w:rFonts w:ascii="Calibri" w:eastAsia="Calibri" w:hAnsi="Calibri"/>
                                <w:b/>
                                <w:color w:val="000000"/>
                                <w:sz w:val="17"/>
                              </w:rPr>
                            </w:pPr>
                            <w:r>
                              <w:rPr>
                                <w:rFonts w:ascii="Calibri" w:eastAsia="Calibri" w:hAnsi="Calibri"/>
                                <w:b/>
                                <w:color w:val="000000"/>
                                <w:sz w:val="17"/>
                                <w:lang w:val="en-US"/>
                              </w:rPr>
                              <w:t>NR Doc Ref</w:t>
                            </w:r>
                          </w:p>
                        </w:tc>
                        <w:tc>
                          <w:tcPr>
                            <w:tcW w:w="614" w:type="dxa"/>
                            <w:tcBorders>
                              <w:top w:val="single" w:sz="4" w:space="0" w:color="000000"/>
                              <w:left w:val="single" w:sz="4" w:space="0" w:color="000000"/>
                              <w:bottom w:val="single" w:sz="4" w:space="0" w:color="000000"/>
                              <w:right w:val="none" w:sz="0" w:space="0" w:color="000000"/>
                            </w:tcBorders>
                          </w:tcPr>
                          <w:p w14:paraId="70C401B3" w14:textId="77777777" w:rsidR="00C25F82" w:rsidRDefault="00C25F82"/>
                        </w:tc>
                        <w:tc>
                          <w:tcPr>
                            <w:tcW w:w="1834" w:type="dxa"/>
                            <w:tcBorders>
                              <w:top w:val="single" w:sz="4" w:space="0" w:color="000000"/>
                              <w:left w:val="none" w:sz="0" w:space="0" w:color="000000"/>
                              <w:bottom w:val="single" w:sz="4" w:space="0" w:color="000000"/>
                              <w:right w:val="single" w:sz="4" w:space="0" w:color="000000"/>
                            </w:tcBorders>
                          </w:tcPr>
                          <w:p w14:paraId="2A822E5C" w14:textId="77777777" w:rsidR="00C25F82" w:rsidRDefault="00C25F82"/>
                        </w:tc>
                        <w:tc>
                          <w:tcPr>
                            <w:tcW w:w="2395" w:type="dxa"/>
                            <w:tcBorders>
                              <w:top w:val="single" w:sz="4" w:space="0" w:color="000000"/>
                              <w:left w:val="single" w:sz="4" w:space="0" w:color="000000"/>
                              <w:bottom w:val="single" w:sz="4" w:space="0" w:color="000000"/>
                              <w:right w:val="single" w:sz="4" w:space="0" w:color="000000"/>
                            </w:tcBorders>
                            <w:vAlign w:val="center"/>
                          </w:tcPr>
                          <w:p w14:paraId="5F393C7D" w14:textId="77777777" w:rsidR="00C25F82" w:rsidRDefault="00C25F82">
                            <w:pPr>
                              <w:spacing w:before="62" w:after="40" w:line="181" w:lineRule="exact"/>
                              <w:ind w:left="144"/>
                              <w:textAlignment w:val="baseline"/>
                              <w:rPr>
                                <w:rFonts w:ascii="Calibri" w:eastAsia="Calibri" w:hAnsi="Calibri"/>
                                <w:b/>
                                <w:color w:val="000000"/>
                                <w:sz w:val="17"/>
                              </w:rPr>
                            </w:pPr>
                            <w:r>
                              <w:rPr>
                                <w:rFonts w:ascii="Calibri" w:eastAsia="Calibri" w:hAnsi="Calibri"/>
                                <w:b/>
                                <w:color w:val="000000"/>
                                <w:sz w:val="17"/>
                                <w:lang w:val="en-US"/>
                              </w:rPr>
                              <w:t>AGC Rail File Location</w:t>
                            </w:r>
                          </w:p>
                        </w:tc>
                        <w:tc>
                          <w:tcPr>
                            <w:tcW w:w="3634" w:type="dxa"/>
                            <w:tcBorders>
                              <w:top w:val="single" w:sz="4" w:space="0" w:color="000000"/>
                              <w:left w:val="single" w:sz="4" w:space="0" w:color="000000"/>
                              <w:bottom w:val="single" w:sz="4" w:space="0" w:color="000000"/>
                              <w:right w:val="single" w:sz="4" w:space="0" w:color="000000"/>
                            </w:tcBorders>
                          </w:tcPr>
                          <w:p w14:paraId="31D262AD" w14:textId="77777777" w:rsidR="00C25F82" w:rsidRDefault="00C25F82"/>
                        </w:tc>
                      </w:tr>
                    </w:tbl>
                    <w:p w14:paraId="43C9040C" w14:textId="77777777" w:rsidR="00C25F82" w:rsidRDefault="00C25F82" w:rsidP="00DC7F85"/>
                  </w:txbxContent>
                </v:textbox>
              </v:shape>
            </w:pict>
          </mc:Fallback>
        </mc:AlternateContent>
      </w:r>
    </w:p>
    <w:p w14:paraId="20B5E7F5" w14:textId="77777777" w:rsidR="00DC7F85" w:rsidRDefault="00DC7F85" w:rsidP="00DC7F85">
      <w:pPr>
        <w:sectPr w:rsidR="00DC7F85" w:rsidSect="00550F1F">
          <w:pgSz w:w="11909" w:h="16838"/>
          <w:pgMar w:top="522" w:right="584" w:bottom="181" w:left="658" w:header="720" w:footer="720" w:gutter="0"/>
          <w:cols w:space="720"/>
        </w:sectPr>
      </w:pPr>
    </w:p>
    <w:p w14:paraId="3E7B4B9B" w14:textId="77777777" w:rsidR="00550F1F" w:rsidRDefault="00DC7F85" w:rsidP="00DC7F85">
      <w:pPr>
        <w:tabs>
          <w:tab w:val="right" w:pos="5832"/>
        </w:tabs>
        <w:spacing w:before="35" w:line="164" w:lineRule="exact"/>
        <w:textAlignment w:val="baseline"/>
        <w:rPr>
          <w:rFonts w:ascii="Calibri" w:eastAsia="Calibri" w:hAnsi="Calibri"/>
          <w:i/>
          <w:color w:val="000000"/>
          <w:sz w:val="13"/>
          <w:lang w:val="en-US"/>
        </w:rPr>
        <w:sectPr w:rsidR="00550F1F" w:rsidSect="00550F1F">
          <w:type w:val="continuous"/>
          <w:pgSz w:w="11909" w:h="16838"/>
          <w:pgMar w:top="522" w:right="584" w:bottom="181" w:left="658" w:header="720" w:footer="720" w:gutter="0"/>
          <w:cols w:space="720"/>
        </w:sectPr>
      </w:pPr>
      <w:r>
        <w:rPr>
          <w:rFonts w:ascii="Calibri" w:eastAsia="Calibri" w:hAnsi="Calibri"/>
          <w:i/>
          <w:color w:val="000000"/>
          <w:sz w:val="13"/>
          <w:lang w:val="en-US"/>
        </w:rPr>
        <w:t>Uncontrolled when</w:t>
      </w:r>
    </w:p>
    <w:p w14:paraId="7D9058C6" w14:textId="2C9DD82F" w:rsidR="00DC7F85" w:rsidRDefault="00DC7F85" w:rsidP="00DC7F85">
      <w:pPr>
        <w:tabs>
          <w:tab w:val="right" w:pos="5832"/>
        </w:tabs>
        <w:spacing w:before="35" w:line="164" w:lineRule="exact"/>
        <w:textAlignment w:val="baseline"/>
        <w:rPr>
          <w:rFonts w:ascii="Calibri" w:eastAsia="Calibri" w:hAnsi="Calibri"/>
          <w:i/>
          <w:color w:val="000000"/>
          <w:sz w:val="13"/>
        </w:rPr>
      </w:pPr>
      <w:r>
        <w:rPr>
          <w:rFonts w:ascii="Calibri" w:eastAsia="Calibri" w:hAnsi="Calibri"/>
          <w:i/>
          <w:color w:val="000000"/>
          <w:sz w:val="13"/>
          <w:lang w:val="en-US"/>
        </w:rPr>
        <w:lastRenderedPageBreak/>
        <w:t xml:space="preserve"> downloaded or printed</w:t>
      </w:r>
      <w:r>
        <w:rPr>
          <w:rFonts w:ascii="Calibri" w:eastAsia="Calibri" w:hAnsi="Calibri"/>
          <w:i/>
          <w:color w:val="000000"/>
          <w:sz w:val="13"/>
          <w:lang w:val="en-US"/>
        </w:rPr>
        <w:tab/>
      </w:r>
      <w:r>
        <w:rPr>
          <w:rFonts w:ascii="Calibri" w:eastAsia="Calibri" w:hAnsi="Calibri"/>
          <w:color w:val="000000"/>
          <w:sz w:val="17"/>
          <w:lang w:val="en-US"/>
        </w:rPr>
        <w:t>Page 4 of 5</w:t>
      </w:r>
    </w:p>
    <w:p w14:paraId="25AA9BAB" w14:textId="77777777" w:rsidR="00DC7F85" w:rsidRDefault="00DC7F85" w:rsidP="00DC7F85">
      <w:pPr>
        <w:sectPr w:rsidR="00DC7F85" w:rsidSect="00550F1F">
          <w:pgSz w:w="16838" w:h="11909" w:orient="landscape"/>
          <w:pgMar w:top="658" w:right="522" w:bottom="584" w:left="181" w:header="720" w:footer="720" w:gutter="0"/>
          <w:cols w:space="720"/>
        </w:sectPr>
      </w:pPr>
    </w:p>
    <w:p w14:paraId="6A1C6D42" w14:textId="77777777" w:rsidR="00DC7F85" w:rsidRDefault="00DC7F85" w:rsidP="0089418D">
      <w:pPr>
        <w:tabs>
          <w:tab w:val="left" w:pos="825"/>
        </w:tabs>
      </w:pPr>
    </w:p>
    <w:p w14:paraId="5CAF88A0" w14:textId="77777777" w:rsidR="00EE19ED" w:rsidRDefault="005C1936" w:rsidP="00522F27">
      <w:pPr>
        <w:rPr>
          <w:rFonts w:cs="Calibri Light"/>
        </w:rPr>
      </w:pPr>
      <w:r>
        <w:rPr>
          <w:rFonts w:cs="Calibri Light"/>
        </w:rPr>
        <w:t>List of Species</w:t>
      </w:r>
    </w:p>
    <w:tbl>
      <w:tblPr>
        <w:tblW w:w="16000" w:type="dxa"/>
        <w:tblLook w:val="04A0" w:firstRow="1" w:lastRow="0" w:firstColumn="1" w:lastColumn="0" w:noHBand="0" w:noVBand="1"/>
      </w:tblPr>
      <w:tblGrid>
        <w:gridCol w:w="2440"/>
        <w:gridCol w:w="3400"/>
        <w:gridCol w:w="600"/>
        <w:gridCol w:w="2080"/>
        <w:gridCol w:w="600"/>
        <w:gridCol w:w="2340"/>
        <w:gridCol w:w="600"/>
        <w:gridCol w:w="720"/>
        <w:gridCol w:w="600"/>
        <w:gridCol w:w="600"/>
        <w:gridCol w:w="600"/>
        <w:gridCol w:w="820"/>
        <w:gridCol w:w="600"/>
      </w:tblGrid>
      <w:tr w:rsidR="005C1936" w:rsidRPr="005C1936" w14:paraId="16B05738" w14:textId="77777777" w:rsidTr="004713FB">
        <w:trPr>
          <w:gridAfter w:val="1"/>
          <w:wAfter w:w="600" w:type="dxa"/>
          <w:trHeight w:val="300"/>
        </w:trPr>
        <w:tc>
          <w:tcPr>
            <w:tcW w:w="2440" w:type="dxa"/>
            <w:tcBorders>
              <w:top w:val="nil"/>
              <w:left w:val="nil"/>
              <w:bottom w:val="nil"/>
              <w:right w:val="nil"/>
            </w:tcBorders>
            <w:shd w:val="clear" w:color="000000" w:fill="808080"/>
            <w:noWrap/>
            <w:vAlign w:val="bottom"/>
          </w:tcPr>
          <w:p w14:paraId="551952D1" w14:textId="2F8046C4" w:rsidR="005C1936" w:rsidRPr="005C1936" w:rsidRDefault="005C1936" w:rsidP="005C1936">
            <w:pPr>
              <w:spacing w:line="240" w:lineRule="auto"/>
              <w:rPr>
                <w:rFonts w:ascii="Calibri" w:hAnsi="Calibri" w:cs="Calibri"/>
                <w:b/>
                <w:bCs/>
                <w:color w:val="000000"/>
                <w:sz w:val="22"/>
                <w:szCs w:val="22"/>
              </w:rPr>
            </w:pPr>
          </w:p>
        </w:tc>
        <w:tc>
          <w:tcPr>
            <w:tcW w:w="3400" w:type="dxa"/>
            <w:tcBorders>
              <w:top w:val="nil"/>
              <w:left w:val="nil"/>
              <w:bottom w:val="nil"/>
              <w:right w:val="nil"/>
            </w:tcBorders>
            <w:shd w:val="clear" w:color="000000" w:fill="808080"/>
            <w:noWrap/>
            <w:vAlign w:val="bottom"/>
          </w:tcPr>
          <w:p w14:paraId="478AFCF5" w14:textId="38B915A6" w:rsidR="005C1936" w:rsidRPr="005C1936" w:rsidRDefault="005C1936" w:rsidP="005C1936">
            <w:pPr>
              <w:spacing w:line="240" w:lineRule="auto"/>
              <w:rPr>
                <w:rFonts w:ascii="Calibri" w:hAnsi="Calibri" w:cs="Calibri"/>
                <w:b/>
                <w:bCs/>
                <w:color w:val="000000"/>
                <w:sz w:val="22"/>
                <w:szCs w:val="22"/>
              </w:rPr>
            </w:pPr>
          </w:p>
        </w:tc>
        <w:tc>
          <w:tcPr>
            <w:tcW w:w="2680" w:type="dxa"/>
            <w:gridSpan w:val="2"/>
            <w:tcBorders>
              <w:top w:val="nil"/>
              <w:left w:val="nil"/>
              <w:bottom w:val="nil"/>
              <w:right w:val="nil"/>
            </w:tcBorders>
            <w:shd w:val="clear" w:color="000000" w:fill="808080"/>
            <w:noWrap/>
            <w:vAlign w:val="bottom"/>
          </w:tcPr>
          <w:p w14:paraId="3A172576" w14:textId="5BA0891D" w:rsidR="005C1936" w:rsidRPr="005C1936" w:rsidRDefault="005C1936" w:rsidP="005C1936">
            <w:pPr>
              <w:spacing w:line="240" w:lineRule="auto"/>
              <w:rPr>
                <w:rFonts w:ascii="Calibri" w:hAnsi="Calibri" w:cs="Calibri"/>
                <w:b/>
                <w:bCs/>
                <w:color w:val="000000"/>
                <w:sz w:val="22"/>
                <w:szCs w:val="22"/>
              </w:rPr>
            </w:pPr>
          </w:p>
        </w:tc>
        <w:tc>
          <w:tcPr>
            <w:tcW w:w="2940" w:type="dxa"/>
            <w:gridSpan w:val="2"/>
            <w:tcBorders>
              <w:top w:val="nil"/>
              <w:left w:val="nil"/>
              <w:bottom w:val="nil"/>
              <w:right w:val="nil"/>
            </w:tcBorders>
            <w:shd w:val="clear" w:color="000000" w:fill="808080"/>
            <w:noWrap/>
            <w:vAlign w:val="bottom"/>
          </w:tcPr>
          <w:p w14:paraId="2504ED45" w14:textId="0137FAE3" w:rsidR="005C1936" w:rsidRPr="005C1936" w:rsidRDefault="005C1936" w:rsidP="005C1936">
            <w:pPr>
              <w:spacing w:line="240" w:lineRule="auto"/>
              <w:rPr>
                <w:rFonts w:ascii="Calibri" w:hAnsi="Calibri" w:cs="Calibri"/>
                <w:b/>
                <w:bCs/>
                <w:color w:val="000000"/>
                <w:sz w:val="22"/>
                <w:szCs w:val="22"/>
              </w:rPr>
            </w:pPr>
          </w:p>
        </w:tc>
        <w:tc>
          <w:tcPr>
            <w:tcW w:w="1320" w:type="dxa"/>
            <w:gridSpan w:val="2"/>
            <w:tcBorders>
              <w:top w:val="nil"/>
              <w:left w:val="nil"/>
              <w:bottom w:val="nil"/>
              <w:right w:val="nil"/>
            </w:tcBorders>
            <w:shd w:val="clear" w:color="000000" w:fill="808080"/>
            <w:noWrap/>
            <w:vAlign w:val="bottom"/>
          </w:tcPr>
          <w:p w14:paraId="490F3BE5" w14:textId="14865A04" w:rsidR="005C1936" w:rsidRPr="005C1936" w:rsidRDefault="005C1936" w:rsidP="005C1936">
            <w:pPr>
              <w:spacing w:line="240" w:lineRule="auto"/>
              <w:rPr>
                <w:rFonts w:ascii="Calibri" w:hAnsi="Calibri" w:cs="Calibri"/>
                <w:b/>
                <w:bCs/>
                <w:color w:val="000000"/>
                <w:sz w:val="22"/>
                <w:szCs w:val="22"/>
              </w:rPr>
            </w:pPr>
          </w:p>
        </w:tc>
        <w:tc>
          <w:tcPr>
            <w:tcW w:w="1200" w:type="dxa"/>
            <w:gridSpan w:val="2"/>
            <w:tcBorders>
              <w:top w:val="nil"/>
              <w:left w:val="nil"/>
              <w:bottom w:val="nil"/>
              <w:right w:val="nil"/>
            </w:tcBorders>
            <w:shd w:val="clear" w:color="000000" w:fill="808080"/>
            <w:noWrap/>
            <w:vAlign w:val="bottom"/>
          </w:tcPr>
          <w:p w14:paraId="68799323" w14:textId="1D9C6974" w:rsidR="005C1936" w:rsidRPr="005C1936" w:rsidRDefault="005C1936" w:rsidP="005C1936">
            <w:pPr>
              <w:spacing w:line="240" w:lineRule="auto"/>
              <w:rPr>
                <w:rFonts w:ascii="Calibri" w:hAnsi="Calibri" w:cs="Calibri"/>
                <w:b/>
                <w:bCs/>
                <w:color w:val="000000"/>
                <w:sz w:val="22"/>
                <w:szCs w:val="22"/>
              </w:rPr>
            </w:pPr>
          </w:p>
        </w:tc>
        <w:tc>
          <w:tcPr>
            <w:tcW w:w="1420" w:type="dxa"/>
            <w:gridSpan w:val="2"/>
            <w:tcBorders>
              <w:top w:val="nil"/>
              <w:left w:val="nil"/>
              <w:bottom w:val="nil"/>
              <w:right w:val="nil"/>
            </w:tcBorders>
            <w:shd w:val="clear" w:color="000000" w:fill="808080"/>
            <w:noWrap/>
            <w:vAlign w:val="bottom"/>
          </w:tcPr>
          <w:p w14:paraId="1B0E827B" w14:textId="34FB0931" w:rsidR="005C1936" w:rsidRPr="005C1936" w:rsidRDefault="005C1936" w:rsidP="005C1936">
            <w:pPr>
              <w:spacing w:line="240" w:lineRule="auto"/>
              <w:rPr>
                <w:rFonts w:ascii="Calibri" w:hAnsi="Calibri" w:cs="Calibri"/>
                <w:b/>
                <w:bCs/>
                <w:color w:val="000000"/>
                <w:sz w:val="22"/>
                <w:szCs w:val="22"/>
              </w:rPr>
            </w:pPr>
          </w:p>
        </w:tc>
      </w:tr>
      <w:tr w:rsidR="005C1936" w:rsidRPr="005C1936" w14:paraId="4746C24A" w14:textId="77777777" w:rsidTr="004713FB">
        <w:trPr>
          <w:gridAfter w:val="1"/>
          <w:wAfter w:w="600" w:type="dxa"/>
          <w:trHeight w:val="300"/>
        </w:trPr>
        <w:tc>
          <w:tcPr>
            <w:tcW w:w="2440" w:type="dxa"/>
            <w:tcBorders>
              <w:top w:val="nil"/>
              <w:left w:val="nil"/>
              <w:bottom w:val="nil"/>
              <w:right w:val="nil"/>
            </w:tcBorders>
            <w:shd w:val="clear" w:color="auto" w:fill="auto"/>
            <w:noWrap/>
            <w:vAlign w:val="bottom"/>
          </w:tcPr>
          <w:p w14:paraId="060EAB1B" w14:textId="1A76171A" w:rsidR="005C1936" w:rsidRPr="005C1936" w:rsidRDefault="005C1936" w:rsidP="005C1936">
            <w:pPr>
              <w:spacing w:line="240" w:lineRule="auto"/>
              <w:rPr>
                <w:rFonts w:ascii="Calibri" w:hAnsi="Calibri" w:cs="Calibri"/>
                <w:color w:val="000000"/>
                <w:sz w:val="22"/>
                <w:szCs w:val="22"/>
              </w:rPr>
            </w:pPr>
          </w:p>
        </w:tc>
        <w:tc>
          <w:tcPr>
            <w:tcW w:w="3400" w:type="dxa"/>
            <w:tcBorders>
              <w:top w:val="nil"/>
              <w:left w:val="nil"/>
              <w:bottom w:val="nil"/>
              <w:right w:val="nil"/>
            </w:tcBorders>
            <w:shd w:val="clear" w:color="auto" w:fill="auto"/>
            <w:noWrap/>
            <w:vAlign w:val="bottom"/>
          </w:tcPr>
          <w:p w14:paraId="7BC6E147" w14:textId="2996D500" w:rsidR="005C1936" w:rsidRPr="005C1936" w:rsidRDefault="005C1936" w:rsidP="005C1936">
            <w:pPr>
              <w:spacing w:line="240" w:lineRule="auto"/>
              <w:rPr>
                <w:rFonts w:ascii="Calibri" w:hAnsi="Calibri" w:cs="Calibri"/>
                <w:i/>
                <w:color w:val="000000"/>
                <w:sz w:val="22"/>
                <w:szCs w:val="22"/>
              </w:rPr>
            </w:pPr>
          </w:p>
        </w:tc>
        <w:tc>
          <w:tcPr>
            <w:tcW w:w="2680" w:type="dxa"/>
            <w:gridSpan w:val="2"/>
            <w:tcBorders>
              <w:top w:val="nil"/>
              <w:left w:val="nil"/>
              <w:bottom w:val="nil"/>
              <w:right w:val="nil"/>
            </w:tcBorders>
            <w:shd w:val="clear" w:color="auto" w:fill="auto"/>
            <w:noWrap/>
            <w:vAlign w:val="bottom"/>
          </w:tcPr>
          <w:p w14:paraId="17BD6305" w14:textId="059E6BB6" w:rsidR="005C1936" w:rsidRPr="005C1936" w:rsidRDefault="005C1936" w:rsidP="005C1936">
            <w:pPr>
              <w:spacing w:line="240" w:lineRule="auto"/>
              <w:rPr>
                <w:rFonts w:ascii="Calibri" w:hAnsi="Calibri" w:cs="Calibri"/>
                <w:color w:val="000000"/>
                <w:sz w:val="22"/>
                <w:szCs w:val="22"/>
              </w:rPr>
            </w:pPr>
          </w:p>
        </w:tc>
        <w:tc>
          <w:tcPr>
            <w:tcW w:w="2940" w:type="dxa"/>
            <w:gridSpan w:val="2"/>
            <w:tcBorders>
              <w:top w:val="nil"/>
              <w:left w:val="nil"/>
              <w:bottom w:val="nil"/>
              <w:right w:val="nil"/>
            </w:tcBorders>
            <w:shd w:val="clear" w:color="auto" w:fill="auto"/>
            <w:noWrap/>
            <w:vAlign w:val="bottom"/>
          </w:tcPr>
          <w:p w14:paraId="578C84F7" w14:textId="7105C689" w:rsidR="005C1936" w:rsidRPr="005C1936" w:rsidRDefault="005C1936" w:rsidP="005C1936">
            <w:pPr>
              <w:spacing w:line="240" w:lineRule="auto"/>
              <w:rPr>
                <w:rFonts w:ascii="Calibri" w:hAnsi="Calibri" w:cs="Calibri"/>
                <w:color w:val="000000"/>
                <w:sz w:val="22"/>
                <w:szCs w:val="22"/>
              </w:rPr>
            </w:pPr>
          </w:p>
        </w:tc>
        <w:tc>
          <w:tcPr>
            <w:tcW w:w="1320" w:type="dxa"/>
            <w:gridSpan w:val="2"/>
            <w:tcBorders>
              <w:top w:val="nil"/>
              <w:left w:val="nil"/>
              <w:bottom w:val="nil"/>
              <w:right w:val="nil"/>
            </w:tcBorders>
            <w:shd w:val="clear" w:color="auto" w:fill="auto"/>
            <w:noWrap/>
            <w:vAlign w:val="bottom"/>
          </w:tcPr>
          <w:p w14:paraId="44D5E2E1" w14:textId="654DB42B" w:rsidR="005C1936" w:rsidRPr="005C1936" w:rsidRDefault="005C1936" w:rsidP="005C1936">
            <w:pPr>
              <w:spacing w:line="240" w:lineRule="auto"/>
              <w:jc w:val="right"/>
              <w:rPr>
                <w:rFonts w:ascii="Calibri" w:hAnsi="Calibri" w:cs="Calibri"/>
                <w:color w:val="000000"/>
                <w:sz w:val="22"/>
                <w:szCs w:val="22"/>
              </w:rPr>
            </w:pPr>
          </w:p>
        </w:tc>
        <w:tc>
          <w:tcPr>
            <w:tcW w:w="1200" w:type="dxa"/>
            <w:gridSpan w:val="2"/>
            <w:tcBorders>
              <w:top w:val="nil"/>
              <w:left w:val="nil"/>
              <w:bottom w:val="nil"/>
              <w:right w:val="nil"/>
            </w:tcBorders>
            <w:shd w:val="clear" w:color="auto" w:fill="auto"/>
            <w:noWrap/>
            <w:vAlign w:val="bottom"/>
          </w:tcPr>
          <w:p w14:paraId="5C6DA1D6" w14:textId="73B0EBA9" w:rsidR="005C1936" w:rsidRPr="005C1936" w:rsidRDefault="005C1936" w:rsidP="005C1936">
            <w:pPr>
              <w:spacing w:line="240" w:lineRule="auto"/>
              <w:jc w:val="right"/>
              <w:rPr>
                <w:rFonts w:ascii="Calibri" w:hAnsi="Calibri" w:cs="Calibri"/>
                <w:color w:val="000000"/>
                <w:sz w:val="22"/>
                <w:szCs w:val="22"/>
              </w:rPr>
            </w:pPr>
          </w:p>
        </w:tc>
        <w:tc>
          <w:tcPr>
            <w:tcW w:w="1420" w:type="dxa"/>
            <w:gridSpan w:val="2"/>
            <w:tcBorders>
              <w:top w:val="nil"/>
              <w:left w:val="nil"/>
              <w:bottom w:val="nil"/>
              <w:right w:val="nil"/>
            </w:tcBorders>
            <w:shd w:val="clear" w:color="auto" w:fill="auto"/>
            <w:noWrap/>
            <w:vAlign w:val="bottom"/>
          </w:tcPr>
          <w:p w14:paraId="74E66F3F" w14:textId="67278F4A" w:rsidR="005C1936" w:rsidRPr="005C1936" w:rsidRDefault="005C1936" w:rsidP="005C1936">
            <w:pPr>
              <w:spacing w:line="240" w:lineRule="auto"/>
              <w:jc w:val="right"/>
              <w:rPr>
                <w:rFonts w:ascii="Calibri" w:hAnsi="Calibri" w:cs="Calibri"/>
                <w:color w:val="000000"/>
                <w:sz w:val="22"/>
                <w:szCs w:val="22"/>
              </w:rPr>
            </w:pPr>
          </w:p>
        </w:tc>
      </w:tr>
      <w:tr w:rsidR="005C1936" w:rsidRPr="005C1936" w14:paraId="26E2FF8E" w14:textId="77777777" w:rsidTr="004713FB">
        <w:trPr>
          <w:gridAfter w:val="1"/>
          <w:wAfter w:w="600" w:type="dxa"/>
          <w:trHeight w:val="300"/>
        </w:trPr>
        <w:tc>
          <w:tcPr>
            <w:tcW w:w="2440" w:type="dxa"/>
            <w:tcBorders>
              <w:top w:val="nil"/>
              <w:left w:val="nil"/>
              <w:bottom w:val="nil"/>
              <w:right w:val="nil"/>
            </w:tcBorders>
            <w:shd w:val="clear" w:color="auto" w:fill="auto"/>
            <w:noWrap/>
            <w:vAlign w:val="bottom"/>
          </w:tcPr>
          <w:p w14:paraId="26CFE3DE" w14:textId="3F190E30" w:rsidR="005C1936" w:rsidRPr="005C1936" w:rsidRDefault="005C1936" w:rsidP="005C1936">
            <w:pPr>
              <w:spacing w:line="240" w:lineRule="auto"/>
              <w:rPr>
                <w:rFonts w:ascii="Calibri" w:hAnsi="Calibri" w:cs="Calibri"/>
                <w:color w:val="000000"/>
                <w:sz w:val="22"/>
                <w:szCs w:val="22"/>
              </w:rPr>
            </w:pPr>
          </w:p>
        </w:tc>
        <w:tc>
          <w:tcPr>
            <w:tcW w:w="3400" w:type="dxa"/>
            <w:tcBorders>
              <w:top w:val="nil"/>
              <w:left w:val="nil"/>
              <w:bottom w:val="nil"/>
              <w:right w:val="nil"/>
            </w:tcBorders>
            <w:shd w:val="clear" w:color="auto" w:fill="auto"/>
            <w:noWrap/>
            <w:vAlign w:val="bottom"/>
          </w:tcPr>
          <w:p w14:paraId="10657220" w14:textId="58152AD5" w:rsidR="005C1936" w:rsidRPr="005C1936" w:rsidRDefault="005C1936" w:rsidP="005C1936">
            <w:pPr>
              <w:spacing w:line="240" w:lineRule="auto"/>
              <w:rPr>
                <w:rFonts w:ascii="Calibri" w:hAnsi="Calibri" w:cs="Calibri"/>
                <w:color w:val="000000"/>
                <w:sz w:val="22"/>
                <w:szCs w:val="22"/>
              </w:rPr>
            </w:pPr>
          </w:p>
        </w:tc>
        <w:tc>
          <w:tcPr>
            <w:tcW w:w="2680" w:type="dxa"/>
            <w:gridSpan w:val="2"/>
            <w:tcBorders>
              <w:top w:val="nil"/>
              <w:left w:val="nil"/>
              <w:bottom w:val="nil"/>
              <w:right w:val="nil"/>
            </w:tcBorders>
            <w:shd w:val="clear" w:color="auto" w:fill="auto"/>
            <w:noWrap/>
            <w:vAlign w:val="bottom"/>
          </w:tcPr>
          <w:p w14:paraId="1ED7EB20" w14:textId="5F36E5A7" w:rsidR="005C1936" w:rsidRPr="005C1936" w:rsidRDefault="005C1936" w:rsidP="005C1936">
            <w:pPr>
              <w:spacing w:line="240" w:lineRule="auto"/>
              <w:rPr>
                <w:rFonts w:ascii="Calibri" w:hAnsi="Calibri" w:cs="Calibri"/>
                <w:color w:val="000000"/>
                <w:sz w:val="22"/>
                <w:szCs w:val="22"/>
              </w:rPr>
            </w:pPr>
          </w:p>
        </w:tc>
        <w:tc>
          <w:tcPr>
            <w:tcW w:w="2940" w:type="dxa"/>
            <w:gridSpan w:val="2"/>
            <w:tcBorders>
              <w:top w:val="nil"/>
              <w:left w:val="nil"/>
              <w:bottom w:val="nil"/>
              <w:right w:val="nil"/>
            </w:tcBorders>
            <w:shd w:val="clear" w:color="auto" w:fill="auto"/>
            <w:noWrap/>
            <w:vAlign w:val="bottom"/>
          </w:tcPr>
          <w:p w14:paraId="5C63F8A0" w14:textId="407B8F57" w:rsidR="005C1936" w:rsidRPr="005C1936" w:rsidRDefault="005C1936" w:rsidP="005C1936">
            <w:pPr>
              <w:spacing w:line="240" w:lineRule="auto"/>
              <w:rPr>
                <w:rFonts w:ascii="Calibri" w:hAnsi="Calibri" w:cs="Calibri"/>
                <w:color w:val="000000"/>
                <w:sz w:val="22"/>
                <w:szCs w:val="22"/>
              </w:rPr>
            </w:pPr>
          </w:p>
        </w:tc>
        <w:tc>
          <w:tcPr>
            <w:tcW w:w="1320" w:type="dxa"/>
            <w:gridSpan w:val="2"/>
            <w:tcBorders>
              <w:top w:val="nil"/>
              <w:left w:val="nil"/>
              <w:bottom w:val="nil"/>
              <w:right w:val="nil"/>
            </w:tcBorders>
            <w:shd w:val="clear" w:color="auto" w:fill="auto"/>
            <w:noWrap/>
            <w:vAlign w:val="bottom"/>
          </w:tcPr>
          <w:p w14:paraId="0245EF57" w14:textId="4640D6C1" w:rsidR="005C1936" w:rsidRPr="005C1936" w:rsidRDefault="005C1936" w:rsidP="005C1936">
            <w:pPr>
              <w:spacing w:line="240" w:lineRule="auto"/>
              <w:jc w:val="right"/>
              <w:rPr>
                <w:rFonts w:ascii="Calibri" w:hAnsi="Calibri" w:cs="Calibri"/>
                <w:color w:val="000000"/>
                <w:sz w:val="22"/>
                <w:szCs w:val="22"/>
              </w:rPr>
            </w:pPr>
          </w:p>
        </w:tc>
        <w:tc>
          <w:tcPr>
            <w:tcW w:w="1200" w:type="dxa"/>
            <w:gridSpan w:val="2"/>
            <w:tcBorders>
              <w:top w:val="nil"/>
              <w:left w:val="nil"/>
              <w:bottom w:val="nil"/>
              <w:right w:val="nil"/>
            </w:tcBorders>
            <w:shd w:val="clear" w:color="auto" w:fill="auto"/>
            <w:noWrap/>
            <w:vAlign w:val="bottom"/>
          </w:tcPr>
          <w:p w14:paraId="4FFB8E95" w14:textId="3B83B198" w:rsidR="005C1936" w:rsidRPr="005C1936" w:rsidRDefault="005C1936" w:rsidP="005C1936">
            <w:pPr>
              <w:spacing w:line="240" w:lineRule="auto"/>
              <w:jc w:val="right"/>
              <w:rPr>
                <w:rFonts w:ascii="Calibri" w:hAnsi="Calibri" w:cs="Calibri"/>
                <w:color w:val="000000"/>
                <w:sz w:val="22"/>
                <w:szCs w:val="22"/>
              </w:rPr>
            </w:pPr>
          </w:p>
        </w:tc>
        <w:tc>
          <w:tcPr>
            <w:tcW w:w="1420" w:type="dxa"/>
            <w:gridSpan w:val="2"/>
            <w:tcBorders>
              <w:top w:val="nil"/>
              <w:left w:val="nil"/>
              <w:bottom w:val="nil"/>
              <w:right w:val="nil"/>
            </w:tcBorders>
            <w:shd w:val="clear" w:color="auto" w:fill="auto"/>
            <w:noWrap/>
            <w:vAlign w:val="bottom"/>
          </w:tcPr>
          <w:p w14:paraId="0099C9E5" w14:textId="1E86FC24" w:rsidR="005C1936" w:rsidRPr="005C1936" w:rsidRDefault="005C1936" w:rsidP="005C1936">
            <w:pPr>
              <w:spacing w:line="240" w:lineRule="auto"/>
              <w:jc w:val="right"/>
              <w:rPr>
                <w:rFonts w:ascii="Calibri" w:hAnsi="Calibri" w:cs="Calibri"/>
                <w:color w:val="000000"/>
                <w:sz w:val="22"/>
                <w:szCs w:val="22"/>
              </w:rPr>
            </w:pPr>
          </w:p>
        </w:tc>
      </w:tr>
      <w:tr w:rsidR="004713FB" w:rsidRPr="004713FB" w14:paraId="246C3E60" w14:textId="77777777" w:rsidTr="004713FB">
        <w:trPr>
          <w:trHeight w:val="300"/>
        </w:trPr>
        <w:tc>
          <w:tcPr>
            <w:tcW w:w="2440" w:type="dxa"/>
            <w:tcBorders>
              <w:top w:val="nil"/>
              <w:left w:val="nil"/>
              <w:bottom w:val="nil"/>
              <w:right w:val="nil"/>
            </w:tcBorders>
            <w:shd w:val="clear" w:color="auto" w:fill="auto"/>
            <w:noWrap/>
            <w:vAlign w:val="bottom"/>
            <w:hideMark/>
          </w:tcPr>
          <w:p w14:paraId="3EB0A4C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9ADBD9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Acanthis cabaret</w:t>
            </w:r>
          </w:p>
        </w:tc>
        <w:tc>
          <w:tcPr>
            <w:tcW w:w="2680" w:type="dxa"/>
            <w:gridSpan w:val="2"/>
            <w:tcBorders>
              <w:top w:val="nil"/>
              <w:left w:val="nil"/>
              <w:bottom w:val="nil"/>
              <w:right w:val="nil"/>
            </w:tcBorders>
            <w:shd w:val="clear" w:color="auto" w:fill="auto"/>
            <w:noWrap/>
            <w:vAlign w:val="bottom"/>
            <w:hideMark/>
          </w:tcPr>
          <w:p w14:paraId="394FCB4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Lesser Redpoll</w:t>
            </w:r>
          </w:p>
        </w:tc>
        <w:tc>
          <w:tcPr>
            <w:tcW w:w="2940" w:type="dxa"/>
            <w:gridSpan w:val="2"/>
            <w:tcBorders>
              <w:top w:val="nil"/>
              <w:left w:val="nil"/>
              <w:bottom w:val="nil"/>
              <w:right w:val="nil"/>
            </w:tcBorders>
            <w:shd w:val="clear" w:color="auto" w:fill="auto"/>
            <w:noWrap/>
            <w:vAlign w:val="bottom"/>
            <w:hideMark/>
          </w:tcPr>
          <w:p w14:paraId="4537740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Llinos Bengoch Leiaf</w:t>
            </w:r>
          </w:p>
        </w:tc>
        <w:tc>
          <w:tcPr>
            <w:tcW w:w="1320" w:type="dxa"/>
            <w:gridSpan w:val="2"/>
            <w:tcBorders>
              <w:top w:val="nil"/>
              <w:left w:val="nil"/>
              <w:bottom w:val="nil"/>
              <w:right w:val="nil"/>
            </w:tcBorders>
            <w:shd w:val="clear" w:color="auto" w:fill="auto"/>
            <w:noWrap/>
            <w:vAlign w:val="bottom"/>
            <w:hideMark/>
          </w:tcPr>
          <w:p w14:paraId="7B6B4B0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2002</w:t>
            </w:r>
          </w:p>
        </w:tc>
        <w:tc>
          <w:tcPr>
            <w:tcW w:w="1200" w:type="dxa"/>
            <w:gridSpan w:val="2"/>
            <w:tcBorders>
              <w:top w:val="nil"/>
              <w:left w:val="nil"/>
              <w:bottom w:val="nil"/>
              <w:right w:val="nil"/>
            </w:tcBorders>
            <w:shd w:val="clear" w:color="auto" w:fill="auto"/>
            <w:noWrap/>
            <w:vAlign w:val="bottom"/>
            <w:hideMark/>
          </w:tcPr>
          <w:p w14:paraId="5E2AD3A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2C07058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7</w:t>
            </w:r>
          </w:p>
        </w:tc>
      </w:tr>
      <w:tr w:rsidR="004713FB" w:rsidRPr="004713FB" w14:paraId="0E04E68A" w14:textId="77777777" w:rsidTr="004713FB">
        <w:trPr>
          <w:trHeight w:val="300"/>
        </w:trPr>
        <w:tc>
          <w:tcPr>
            <w:tcW w:w="2440" w:type="dxa"/>
            <w:tcBorders>
              <w:top w:val="nil"/>
              <w:left w:val="nil"/>
              <w:bottom w:val="nil"/>
              <w:right w:val="nil"/>
            </w:tcBorders>
            <w:shd w:val="clear" w:color="auto" w:fill="auto"/>
            <w:noWrap/>
            <w:vAlign w:val="bottom"/>
            <w:hideMark/>
          </w:tcPr>
          <w:p w14:paraId="67A1A80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FB8663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Accipiter gentilis</w:t>
            </w:r>
          </w:p>
        </w:tc>
        <w:tc>
          <w:tcPr>
            <w:tcW w:w="2680" w:type="dxa"/>
            <w:gridSpan w:val="2"/>
            <w:tcBorders>
              <w:top w:val="nil"/>
              <w:left w:val="nil"/>
              <w:bottom w:val="nil"/>
              <w:right w:val="nil"/>
            </w:tcBorders>
            <w:shd w:val="clear" w:color="auto" w:fill="auto"/>
            <w:noWrap/>
            <w:vAlign w:val="bottom"/>
            <w:hideMark/>
          </w:tcPr>
          <w:p w14:paraId="2035487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Goshawk</w:t>
            </w:r>
          </w:p>
        </w:tc>
        <w:tc>
          <w:tcPr>
            <w:tcW w:w="2940" w:type="dxa"/>
            <w:gridSpan w:val="2"/>
            <w:tcBorders>
              <w:top w:val="nil"/>
              <w:left w:val="nil"/>
              <w:bottom w:val="nil"/>
              <w:right w:val="nil"/>
            </w:tcBorders>
            <w:shd w:val="clear" w:color="auto" w:fill="auto"/>
            <w:noWrap/>
            <w:vAlign w:val="bottom"/>
            <w:hideMark/>
          </w:tcPr>
          <w:p w14:paraId="372A78F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Gwalch Marthin</w:t>
            </w:r>
          </w:p>
        </w:tc>
        <w:tc>
          <w:tcPr>
            <w:tcW w:w="1320" w:type="dxa"/>
            <w:gridSpan w:val="2"/>
            <w:tcBorders>
              <w:top w:val="nil"/>
              <w:left w:val="nil"/>
              <w:bottom w:val="nil"/>
              <w:right w:val="nil"/>
            </w:tcBorders>
            <w:shd w:val="clear" w:color="auto" w:fill="auto"/>
            <w:noWrap/>
            <w:vAlign w:val="bottom"/>
            <w:hideMark/>
          </w:tcPr>
          <w:p w14:paraId="737067B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2002</w:t>
            </w:r>
          </w:p>
        </w:tc>
        <w:tc>
          <w:tcPr>
            <w:tcW w:w="1200" w:type="dxa"/>
            <w:gridSpan w:val="2"/>
            <w:tcBorders>
              <w:top w:val="nil"/>
              <w:left w:val="nil"/>
              <w:bottom w:val="nil"/>
              <w:right w:val="nil"/>
            </w:tcBorders>
            <w:shd w:val="clear" w:color="auto" w:fill="auto"/>
            <w:noWrap/>
            <w:vAlign w:val="bottom"/>
            <w:hideMark/>
          </w:tcPr>
          <w:p w14:paraId="3A4891B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2002</w:t>
            </w:r>
          </w:p>
        </w:tc>
        <w:tc>
          <w:tcPr>
            <w:tcW w:w="1420" w:type="dxa"/>
            <w:gridSpan w:val="2"/>
            <w:tcBorders>
              <w:top w:val="nil"/>
              <w:left w:val="nil"/>
              <w:bottom w:val="nil"/>
              <w:right w:val="nil"/>
            </w:tcBorders>
            <w:shd w:val="clear" w:color="auto" w:fill="auto"/>
            <w:noWrap/>
            <w:vAlign w:val="bottom"/>
            <w:hideMark/>
          </w:tcPr>
          <w:p w14:paraId="0D0B854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1D7DC1D1" w14:textId="77777777" w:rsidTr="004713FB">
        <w:trPr>
          <w:trHeight w:val="300"/>
        </w:trPr>
        <w:tc>
          <w:tcPr>
            <w:tcW w:w="2440" w:type="dxa"/>
            <w:tcBorders>
              <w:top w:val="nil"/>
              <w:left w:val="nil"/>
              <w:bottom w:val="nil"/>
              <w:right w:val="nil"/>
            </w:tcBorders>
            <w:shd w:val="clear" w:color="auto" w:fill="auto"/>
            <w:noWrap/>
            <w:vAlign w:val="bottom"/>
            <w:hideMark/>
          </w:tcPr>
          <w:p w14:paraId="6D0CE54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2C4573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Accipiter nisus</w:t>
            </w:r>
          </w:p>
        </w:tc>
        <w:tc>
          <w:tcPr>
            <w:tcW w:w="2680" w:type="dxa"/>
            <w:gridSpan w:val="2"/>
            <w:tcBorders>
              <w:top w:val="nil"/>
              <w:left w:val="nil"/>
              <w:bottom w:val="nil"/>
              <w:right w:val="nil"/>
            </w:tcBorders>
            <w:shd w:val="clear" w:color="auto" w:fill="auto"/>
            <w:noWrap/>
            <w:vAlign w:val="bottom"/>
            <w:hideMark/>
          </w:tcPr>
          <w:p w14:paraId="6151C57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Sparrowhawk</w:t>
            </w:r>
          </w:p>
        </w:tc>
        <w:tc>
          <w:tcPr>
            <w:tcW w:w="2940" w:type="dxa"/>
            <w:gridSpan w:val="2"/>
            <w:tcBorders>
              <w:top w:val="nil"/>
              <w:left w:val="nil"/>
              <w:bottom w:val="nil"/>
              <w:right w:val="nil"/>
            </w:tcBorders>
            <w:shd w:val="clear" w:color="auto" w:fill="auto"/>
            <w:noWrap/>
            <w:vAlign w:val="bottom"/>
            <w:hideMark/>
          </w:tcPr>
          <w:p w14:paraId="19108DA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Gwalch Glas</w:t>
            </w:r>
          </w:p>
        </w:tc>
        <w:tc>
          <w:tcPr>
            <w:tcW w:w="1320" w:type="dxa"/>
            <w:gridSpan w:val="2"/>
            <w:tcBorders>
              <w:top w:val="nil"/>
              <w:left w:val="nil"/>
              <w:bottom w:val="nil"/>
              <w:right w:val="nil"/>
            </w:tcBorders>
            <w:shd w:val="clear" w:color="auto" w:fill="auto"/>
            <w:noWrap/>
            <w:vAlign w:val="bottom"/>
            <w:hideMark/>
          </w:tcPr>
          <w:p w14:paraId="2B17982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4334475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47A1992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w:t>
            </w:r>
          </w:p>
        </w:tc>
      </w:tr>
      <w:tr w:rsidR="004713FB" w:rsidRPr="004713FB" w14:paraId="16335B54" w14:textId="77777777" w:rsidTr="004713FB">
        <w:trPr>
          <w:trHeight w:val="300"/>
        </w:trPr>
        <w:tc>
          <w:tcPr>
            <w:tcW w:w="2440" w:type="dxa"/>
            <w:tcBorders>
              <w:top w:val="nil"/>
              <w:left w:val="nil"/>
              <w:bottom w:val="nil"/>
              <w:right w:val="nil"/>
            </w:tcBorders>
            <w:shd w:val="clear" w:color="auto" w:fill="auto"/>
            <w:noWrap/>
            <w:vAlign w:val="bottom"/>
            <w:hideMark/>
          </w:tcPr>
          <w:p w14:paraId="7C81356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3EBBA3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Acrocephalus schoenobaenus</w:t>
            </w:r>
          </w:p>
        </w:tc>
        <w:tc>
          <w:tcPr>
            <w:tcW w:w="2680" w:type="dxa"/>
            <w:gridSpan w:val="2"/>
            <w:tcBorders>
              <w:top w:val="nil"/>
              <w:left w:val="nil"/>
              <w:bottom w:val="nil"/>
              <w:right w:val="nil"/>
            </w:tcBorders>
            <w:shd w:val="clear" w:color="auto" w:fill="auto"/>
            <w:noWrap/>
            <w:vAlign w:val="bottom"/>
            <w:hideMark/>
          </w:tcPr>
          <w:p w14:paraId="0554AAF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Sedge Warbler</w:t>
            </w:r>
          </w:p>
        </w:tc>
        <w:tc>
          <w:tcPr>
            <w:tcW w:w="2940" w:type="dxa"/>
            <w:gridSpan w:val="2"/>
            <w:tcBorders>
              <w:top w:val="nil"/>
              <w:left w:val="nil"/>
              <w:bottom w:val="nil"/>
              <w:right w:val="nil"/>
            </w:tcBorders>
            <w:shd w:val="clear" w:color="auto" w:fill="auto"/>
            <w:noWrap/>
            <w:vAlign w:val="bottom"/>
            <w:hideMark/>
          </w:tcPr>
          <w:p w14:paraId="1C2FF31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Telor yr Hesg</w:t>
            </w:r>
          </w:p>
        </w:tc>
        <w:tc>
          <w:tcPr>
            <w:tcW w:w="1320" w:type="dxa"/>
            <w:gridSpan w:val="2"/>
            <w:tcBorders>
              <w:top w:val="nil"/>
              <w:left w:val="nil"/>
              <w:bottom w:val="nil"/>
              <w:right w:val="nil"/>
            </w:tcBorders>
            <w:shd w:val="clear" w:color="auto" w:fill="auto"/>
            <w:noWrap/>
            <w:vAlign w:val="bottom"/>
            <w:hideMark/>
          </w:tcPr>
          <w:p w14:paraId="768E858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54A4D49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27CBB8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5</w:t>
            </w:r>
          </w:p>
        </w:tc>
      </w:tr>
      <w:tr w:rsidR="004713FB" w:rsidRPr="004713FB" w14:paraId="40675AF0" w14:textId="77777777" w:rsidTr="004713FB">
        <w:trPr>
          <w:trHeight w:val="300"/>
        </w:trPr>
        <w:tc>
          <w:tcPr>
            <w:tcW w:w="2440" w:type="dxa"/>
            <w:tcBorders>
              <w:top w:val="nil"/>
              <w:left w:val="nil"/>
              <w:bottom w:val="nil"/>
              <w:right w:val="nil"/>
            </w:tcBorders>
            <w:shd w:val="clear" w:color="auto" w:fill="auto"/>
            <w:noWrap/>
            <w:vAlign w:val="bottom"/>
            <w:hideMark/>
          </w:tcPr>
          <w:p w14:paraId="4B434FD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05B29B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Acrocephalus scirpaceus</w:t>
            </w:r>
          </w:p>
        </w:tc>
        <w:tc>
          <w:tcPr>
            <w:tcW w:w="2680" w:type="dxa"/>
            <w:gridSpan w:val="2"/>
            <w:tcBorders>
              <w:top w:val="nil"/>
              <w:left w:val="nil"/>
              <w:bottom w:val="nil"/>
              <w:right w:val="nil"/>
            </w:tcBorders>
            <w:shd w:val="clear" w:color="auto" w:fill="auto"/>
            <w:noWrap/>
            <w:vAlign w:val="bottom"/>
            <w:hideMark/>
          </w:tcPr>
          <w:p w14:paraId="745C7BA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Reed Warbler</w:t>
            </w:r>
          </w:p>
        </w:tc>
        <w:tc>
          <w:tcPr>
            <w:tcW w:w="2940" w:type="dxa"/>
            <w:gridSpan w:val="2"/>
            <w:tcBorders>
              <w:top w:val="nil"/>
              <w:left w:val="nil"/>
              <w:bottom w:val="nil"/>
              <w:right w:val="nil"/>
            </w:tcBorders>
            <w:shd w:val="clear" w:color="auto" w:fill="auto"/>
            <w:noWrap/>
            <w:vAlign w:val="bottom"/>
            <w:hideMark/>
          </w:tcPr>
          <w:p w14:paraId="1B002FE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Telor y Cyrs</w:t>
            </w:r>
          </w:p>
        </w:tc>
        <w:tc>
          <w:tcPr>
            <w:tcW w:w="1320" w:type="dxa"/>
            <w:gridSpan w:val="2"/>
            <w:tcBorders>
              <w:top w:val="nil"/>
              <w:left w:val="nil"/>
              <w:bottom w:val="nil"/>
              <w:right w:val="nil"/>
            </w:tcBorders>
            <w:shd w:val="clear" w:color="auto" w:fill="auto"/>
            <w:noWrap/>
            <w:vAlign w:val="bottom"/>
            <w:hideMark/>
          </w:tcPr>
          <w:p w14:paraId="713A64F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200" w:type="dxa"/>
            <w:gridSpan w:val="2"/>
            <w:tcBorders>
              <w:top w:val="nil"/>
              <w:left w:val="nil"/>
              <w:bottom w:val="nil"/>
              <w:right w:val="nil"/>
            </w:tcBorders>
            <w:shd w:val="clear" w:color="auto" w:fill="auto"/>
            <w:noWrap/>
            <w:vAlign w:val="bottom"/>
            <w:hideMark/>
          </w:tcPr>
          <w:p w14:paraId="6841475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2B5A407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353D1254" w14:textId="77777777" w:rsidTr="004713FB">
        <w:trPr>
          <w:trHeight w:val="300"/>
        </w:trPr>
        <w:tc>
          <w:tcPr>
            <w:tcW w:w="2440" w:type="dxa"/>
            <w:tcBorders>
              <w:top w:val="nil"/>
              <w:left w:val="nil"/>
              <w:bottom w:val="nil"/>
              <w:right w:val="nil"/>
            </w:tcBorders>
            <w:shd w:val="clear" w:color="auto" w:fill="auto"/>
            <w:noWrap/>
            <w:vAlign w:val="bottom"/>
            <w:hideMark/>
          </w:tcPr>
          <w:p w14:paraId="581876E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D95CA2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Actitis hypoleucos</w:t>
            </w:r>
          </w:p>
        </w:tc>
        <w:tc>
          <w:tcPr>
            <w:tcW w:w="2680" w:type="dxa"/>
            <w:gridSpan w:val="2"/>
            <w:tcBorders>
              <w:top w:val="nil"/>
              <w:left w:val="nil"/>
              <w:bottom w:val="nil"/>
              <w:right w:val="nil"/>
            </w:tcBorders>
            <w:shd w:val="clear" w:color="auto" w:fill="auto"/>
            <w:noWrap/>
            <w:vAlign w:val="bottom"/>
            <w:hideMark/>
          </w:tcPr>
          <w:p w14:paraId="3679961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Common Sandpiper</w:t>
            </w:r>
          </w:p>
        </w:tc>
        <w:tc>
          <w:tcPr>
            <w:tcW w:w="2940" w:type="dxa"/>
            <w:gridSpan w:val="2"/>
            <w:tcBorders>
              <w:top w:val="nil"/>
              <w:left w:val="nil"/>
              <w:bottom w:val="nil"/>
              <w:right w:val="nil"/>
            </w:tcBorders>
            <w:shd w:val="clear" w:color="auto" w:fill="auto"/>
            <w:noWrap/>
            <w:vAlign w:val="bottom"/>
            <w:hideMark/>
          </w:tcPr>
          <w:p w14:paraId="717F81E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Pibydd y Dorlan</w:t>
            </w:r>
          </w:p>
        </w:tc>
        <w:tc>
          <w:tcPr>
            <w:tcW w:w="1320" w:type="dxa"/>
            <w:gridSpan w:val="2"/>
            <w:tcBorders>
              <w:top w:val="nil"/>
              <w:left w:val="nil"/>
              <w:bottom w:val="nil"/>
              <w:right w:val="nil"/>
            </w:tcBorders>
            <w:shd w:val="clear" w:color="auto" w:fill="auto"/>
            <w:noWrap/>
            <w:vAlign w:val="bottom"/>
            <w:hideMark/>
          </w:tcPr>
          <w:p w14:paraId="43A6CEA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200" w:type="dxa"/>
            <w:gridSpan w:val="2"/>
            <w:tcBorders>
              <w:top w:val="nil"/>
              <w:left w:val="nil"/>
              <w:bottom w:val="nil"/>
              <w:right w:val="nil"/>
            </w:tcBorders>
            <w:shd w:val="clear" w:color="auto" w:fill="auto"/>
            <w:noWrap/>
            <w:vAlign w:val="bottom"/>
            <w:hideMark/>
          </w:tcPr>
          <w:p w14:paraId="71520FB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7431CAC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38AF26E6" w14:textId="77777777" w:rsidTr="004713FB">
        <w:trPr>
          <w:trHeight w:val="300"/>
        </w:trPr>
        <w:tc>
          <w:tcPr>
            <w:tcW w:w="2440" w:type="dxa"/>
            <w:tcBorders>
              <w:top w:val="nil"/>
              <w:left w:val="nil"/>
              <w:bottom w:val="nil"/>
              <w:right w:val="nil"/>
            </w:tcBorders>
            <w:shd w:val="clear" w:color="auto" w:fill="auto"/>
            <w:noWrap/>
            <w:vAlign w:val="bottom"/>
            <w:hideMark/>
          </w:tcPr>
          <w:p w14:paraId="02F4F8D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AFBC95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Aegithalos caudatus</w:t>
            </w:r>
          </w:p>
        </w:tc>
        <w:tc>
          <w:tcPr>
            <w:tcW w:w="2680" w:type="dxa"/>
            <w:gridSpan w:val="2"/>
            <w:tcBorders>
              <w:top w:val="nil"/>
              <w:left w:val="nil"/>
              <w:bottom w:val="nil"/>
              <w:right w:val="nil"/>
            </w:tcBorders>
            <w:shd w:val="clear" w:color="auto" w:fill="auto"/>
            <w:noWrap/>
            <w:vAlign w:val="bottom"/>
            <w:hideMark/>
          </w:tcPr>
          <w:p w14:paraId="7867078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Long-tailed Tit</w:t>
            </w:r>
          </w:p>
        </w:tc>
        <w:tc>
          <w:tcPr>
            <w:tcW w:w="2940" w:type="dxa"/>
            <w:gridSpan w:val="2"/>
            <w:tcBorders>
              <w:top w:val="nil"/>
              <w:left w:val="nil"/>
              <w:bottom w:val="nil"/>
              <w:right w:val="nil"/>
            </w:tcBorders>
            <w:shd w:val="clear" w:color="auto" w:fill="auto"/>
            <w:noWrap/>
            <w:vAlign w:val="bottom"/>
            <w:hideMark/>
          </w:tcPr>
          <w:p w14:paraId="23980A5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Titw Cynffon-Hir</w:t>
            </w:r>
          </w:p>
        </w:tc>
        <w:tc>
          <w:tcPr>
            <w:tcW w:w="1320" w:type="dxa"/>
            <w:gridSpan w:val="2"/>
            <w:tcBorders>
              <w:top w:val="nil"/>
              <w:left w:val="nil"/>
              <w:bottom w:val="nil"/>
              <w:right w:val="nil"/>
            </w:tcBorders>
            <w:shd w:val="clear" w:color="auto" w:fill="auto"/>
            <w:noWrap/>
            <w:vAlign w:val="bottom"/>
            <w:hideMark/>
          </w:tcPr>
          <w:p w14:paraId="1AD098F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4F89503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61D80E7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68</w:t>
            </w:r>
          </w:p>
        </w:tc>
      </w:tr>
      <w:tr w:rsidR="004713FB" w:rsidRPr="004713FB" w14:paraId="2E19B545" w14:textId="77777777" w:rsidTr="004713FB">
        <w:trPr>
          <w:trHeight w:val="300"/>
        </w:trPr>
        <w:tc>
          <w:tcPr>
            <w:tcW w:w="2440" w:type="dxa"/>
            <w:tcBorders>
              <w:top w:val="nil"/>
              <w:left w:val="nil"/>
              <w:bottom w:val="nil"/>
              <w:right w:val="nil"/>
            </w:tcBorders>
            <w:shd w:val="clear" w:color="auto" w:fill="auto"/>
            <w:noWrap/>
            <w:vAlign w:val="bottom"/>
            <w:hideMark/>
          </w:tcPr>
          <w:p w14:paraId="3274063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81F62D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Aix galericulata</w:t>
            </w:r>
          </w:p>
        </w:tc>
        <w:tc>
          <w:tcPr>
            <w:tcW w:w="2680" w:type="dxa"/>
            <w:gridSpan w:val="2"/>
            <w:tcBorders>
              <w:top w:val="nil"/>
              <w:left w:val="nil"/>
              <w:bottom w:val="nil"/>
              <w:right w:val="nil"/>
            </w:tcBorders>
            <w:shd w:val="clear" w:color="auto" w:fill="auto"/>
            <w:noWrap/>
            <w:vAlign w:val="bottom"/>
            <w:hideMark/>
          </w:tcPr>
          <w:p w14:paraId="571EC8E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Mandarin Duck</w:t>
            </w:r>
          </w:p>
        </w:tc>
        <w:tc>
          <w:tcPr>
            <w:tcW w:w="2940" w:type="dxa"/>
            <w:gridSpan w:val="2"/>
            <w:tcBorders>
              <w:top w:val="nil"/>
              <w:left w:val="nil"/>
              <w:bottom w:val="nil"/>
              <w:right w:val="nil"/>
            </w:tcBorders>
            <w:shd w:val="clear" w:color="auto" w:fill="auto"/>
            <w:noWrap/>
            <w:vAlign w:val="bottom"/>
            <w:hideMark/>
          </w:tcPr>
          <w:p w14:paraId="530E7C7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Gribog</w:t>
            </w:r>
          </w:p>
        </w:tc>
        <w:tc>
          <w:tcPr>
            <w:tcW w:w="1320" w:type="dxa"/>
            <w:gridSpan w:val="2"/>
            <w:tcBorders>
              <w:top w:val="nil"/>
              <w:left w:val="nil"/>
              <w:bottom w:val="nil"/>
              <w:right w:val="nil"/>
            </w:tcBorders>
            <w:shd w:val="clear" w:color="auto" w:fill="auto"/>
            <w:noWrap/>
            <w:vAlign w:val="bottom"/>
            <w:hideMark/>
          </w:tcPr>
          <w:p w14:paraId="6DC8E72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4F5960F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420" w:type="dxa"/>
            <w:gridSpan w:val="2"/>
            <w:tcBorders>
              <w:top w:val="nil"/>
              <w:left w:val="nil"/>
              <w:bottom w:val="nil"/>
              <w:right w:val="nil"/>
            </w:tcBorders>
            <w:shd w:val="clear" w:color="auto" w:fill="auto"/>
            <w:noWrap/>
            <w:vAlign w:val="bottom"/>
            <w:hideMark/>
          </w:tcPr>
          <w:p w14:paraId="32E8F55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616E5EAB" w14:textId="77777777" w:rsidTr="004713FB">
        <w:trPr>
          <w:trHeight w:val="300"/>
        </w:trPr>
        <w:tc>
          <w:tcPr>
            <w:tcW w:w="2440" w:type="dxa"/>
            <w:tcBorders>
              <w:top w:val="nil"/>
              <w:left w:val="nil"/>
              <w:bottom w:val="nil"/>
              <w:right w:val="nil"/>
            </w:tcBorders>
            <w:shd w:val="clear" w:color="auto" w:fill="auto"/>
            <w:noWrap/>
            <w:vAlign w:val="bottom"/>
            <w:hideMark/>
          </w:tcPr>
          <w:p w14:paraId="2B4BF2A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BA8E1A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Alauda arvensis</w:t>
            </w:r>
          </w:p>
        </w:tc>
        <w:tc>
          <w:tcPr>
            <w:tcW w:w="2680" w:type="dxa"/>
            <w:gridSpan w:val="2"/>
            <w:tcBorders>
              <w:top w:val="nil"/>
              <w:left w:val="nil"/>
              <w:bottom w:val="nil"/>
              <w:right w:val="nil"/>
            </w:tcBorders>
            <w:shd w:val="clear" w:color="auto" w:fill="auto"/>
            <w:noWrap/>
            <w:vAlign w:val="bottom"/>
            <w:hideMark/>
          </w:tcPr>
          <w:p w14:paraId="38E5E6F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Skylark</w:t>
            </w:r>
          </w:p>
        </w:tc>
        <w:tc>
          <w:tcPr>
            <w:tcW w:w="2940" w:type="dxa"/>
            <w:gridSpan w:val="2"/>
            <w:tcBorders>
              <w:top w:val="nil"/>
              <w:left w:val="nil"/>
              <w:bottom w:val="nil"/>
              <w:right w:val="nil"/>
            </w:tcBorders>
            <w:shd w:val="clear" w:color="auto" w:fill="auto"/>
            <w:noWrap/>
            <w:vAlign w:val="bottom"/>
            <w:hideMark/>
          </w:tcPr>
          <w:p w14:paraId="66D9572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Ehedydd</w:t>
            </w:r>
          </w:p>
        </w:tc>
        <w:tc>
          <w:tcPr>
            <w:tcW w:w="1320" w:type="dxa"/>
            <w:gridSpan w:val="2"/>
            <w:tcBorders>
              <w:top w:val="nil"/>
              <w:left w:val="nil"/>
              <w:bottom w:val="nil"/>
              <w:right w:val="nil"/>
            </w:tcBorders>
            <w:shd w:val="clear" w:color="auto" w:fill="auto"/>
            <w:noWrap/>
            <w:vAlign w:val="bottom"/>
            <w:hideMark/>
          </w:tcPr>
          <w:p w14:paraId="3AF18EC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2005</w:t>
            </w:r>
          </w:p>
        </w:tc>
        <w:tc>
          <w:tcPr>
            <w:tcW w:w="1200" w:type="dxa"/>
            <w:gridSpan w:val="2"/>
            <w:tcBorders>
              <w:top w:val="nil"/>
              <w:left w:val="nil"/>
              <w:bottom w:val="nil"/>
              <w:right w:val="nil"/>
            </w:tcBorders>
            <w:shd w:val="clear" w:color="auto" w:fill="auto"/>
            <w:noWrap/>
            <w:vAlign w:val="bottom"/>
            <w:hideMark/>
          </w:tcPr>
          <w:p w14:paraId="5FFFE5D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7721A97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13</w:t>
            </w:r>
          </w:p>
        </w:tc>
      </w:tr>
      <w:tr w:rsidR="004713FB" w:rsidRPr="004713FB" w14:paraId="33F422F0" w14:textId="77777777" w:rsidTr="004713FB">
        <w:trPr>
          <w:trHeight w:val="300"/>
        </w:trPr>
        <w:tc>
          <w:tcPr>
            <w:tcW w:w="2440" w:type="dxa"/>
            <w:tcBorders>
              <w:top w:val="nil"/>
              <w:left w:val="nil"/>
              <w:bottom w:val="nil"/>
              <w:right w:val="nil"/>
            </w:tcBorders>
            <w:shd w:val="clear" w:color="auto" w:fill="auto"/>
            <w:noWrap/>
            <w:vAlign w:val="bottom"/>
            <w:hideMark/>
          </w:tcPr>
          <w:p w14:paraId="6232A17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B68EF7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Alca torda</w:t>
            </w:r>
          </w:p>
        </w:tc>
        <w:tc>
          <w:tcPr>
            <w:tcW w:w="2680" w:type="dxa"/>
            <w:gridSpan w:val="2"/>
            <w:tcBorders>
              <w:top w:val="nil"/>
              <w:left w:val="nil"/>
              <w:bottom w:val="nil"/>
              <w:right w:val="nil"/>
            </w:tcBorders>
            <w:shd w:val="clear" w:color="auto" w:fill="auto"/>
            <w:noWrap/>
            <w:vAlign w:val="bottom"/>
            <w:hideMark/>
          </w:tcPr>
          <w:p w14:paraId="13B708D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Razorbill</w:t>
            </w:r>
          </w:p>
        </w:tc>
        <w:tc>
          <w:tcPr>
            <w:tcW w:w="2940" w:type="dxa"/>
            <w:gridSpan w:val="2"/>
            <w:tcBorders>
              <w:top w:val="nil"/>
              <w:left w:val="nil"/>
              <w:bottom w:val="nil"/>
              <w:right w:val="nil"/>
            </w:tcBorders>
            <w:shd w:val="clear" w:color="auto" w:fill="auto"/>
            <w:noWrap/>
            <w:vAlign w:val="bottom"/>
            <w:hideMark/>
          </w:tcPr>
          <w:p w14:paraId="6FDACF7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Llurs</w:t>
            </w:r>
          </w:p>
        </w:tc>
        <w:tc>
          <w:tcPr>
            <w:tcW w:w="1320" w:type="dxa"/>
            <w:gridSpan w:val="2"/>
            <w:tcBorders>
              <w:top w:val="nil"/>
              <w:left w:val="nil"/>
              <w:bottom w:val="nil"/>
              <w:right w:val="nil"/>
            </w:tcBorders>
            <w:shd w:val="clear" w:color="auto" w:fill="auto"/>
            <w:noWrap/>
            <w:vAlign w:val="bottom"/>
            <w:hideMark/>
          </w:tcPr>
          <w:p w14:paraId="3855B3E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4AE3EDF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252C6A3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30</w:t>
            </w:r>
          </w:p>
        </w:tc>
      </w:tr>
      <w:tr w:rsidR="004713FB" w:rsidRPr="004713FB" w14:paraId="341C6386" w14:textId="77777777" w:rsidTr="004713FB">
        <w:trPr>
          <w:trHeight w:val="300"/>
        </w:trPr>
        <w:tc>
          <w:tcPr>
            <w:tcW w:w="2440" w:type="dxa"/>
            <w:tcBorders>
              <w:top w:val="nil"/>
              <w:left w:val="nil"/>
              <w:bottom w:val="nil"/>
              <w:right w:val="nil"/>
            </w:tcBorders>
            <w:shd w:val="clear" w:color="auto" w:fill="auto"/>
            <w:noWrap/>
            <w:vAlign w:val="bottom"/>
            <w:hideMark/>
          </w:tcPr>
          <w:p w14:paraId="37ED324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1AF50A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Alcedo atthis</w:t>
            </w:r>
          </w:p>
        </w:tc>
        <w:tc>
          <w:tcPr>
            <w:tcW w:w="2680" w:type="dxa"/>
            <w:gridSpan w:val="2"/>
            <w:tcBorders>
              <w:top w:val="nil"/>
              <w:left w:val="nil"/>
              <w:bottom w:val="nil"/>
              <w:right w:val="nil"/>
            </w:tcBorders>
            <w:shd w:val="clear" w:color="auto" w:fill="auto"/>
            <w:noWrap/>
            <w:vAlign w:val="bottom"/>
            <w:hideMark/>
          </w:tcPr>
          <w:p w14:paraId="5DB69FC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Kingfisher</w:t>
            </w:r>
          </w:p>
        </w:tc>
        <w:tc>
          <w:tcPr>
            <w:tcW w:w="2940" w:type="dxa"/>
            <w:gridSpan w:val="2"/>
            <w:tcBorders>
              <w:top w:val="nil"/>
              <w:left w:val="nil"/>
              <w:bottom w:val="nil"/>
              <w:right w:val="nil"/>
            </w:tcBorders>
            <w:shd w:val="clear" w:color="auto" w:fill="auto"/>
            <w:noWrap/>
            <w:vAlign w:val="bottom"/>
            <w:hideMark/>
          </w:tcPr>
          <w:p w14:paraId="421BEE6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Glas y Dorlan</w:t>
            </w:r>
          </w:p>
        </w:tc>
        <w:tc>
          <w:tcPr>
            <w:tcW w:w="1320" w:type="dxa"/>
            <w:gridSpan w:val="2"/>
            <w:tcBorders>
              <w:top w:val="nil"/>
              <w:left w:val="nil"/>
              <w:bottom w:val="nil"/>
              <w:right w:val="nil"/>
            </w:tcBorders>
            <w:shd w:val="clear" w:color="auto" w:fill="auto"/>
            <w:noWrap/>
            <w:vAlign w:val="bottom"/>
            <w:hideMark/>
          </w:tcPr>
          <w:p w14:paraId="4495DB3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4407486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6671BAE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4115F93B" w14:textId="77777777" w:rsidTr="004713FB">
        <w:trPr>
          <w:trHeight w:val="300"/>
        </w:trPr>
        <w:tc>
          <w:tcPr>
            <w:tcW w:w="2440" w:type="dxa"/>
            <w:tcBorders>
              <w:top w:val="nil"/>
              <w:left w:val="nil"/>
              <w:bottom w:val="nil"/>
              <w:right w:val="nil"/>
            </w:tcBorders>
            <w:shd w:val="clear" w:color="auto" w:fill="auto"/>
            <w:noWrap/>
            <w:vAlign w:val="bottom"/>
            <w:hideMark/>
          </w:tcPr>
          <w:p w14:paraId="4022CE3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24DF93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Anas acuta</w:t>
            </w:r>
          </w:p>
        </w:tc>
        <w:tc>
          <w:tcPr>
            <w:tcW w:w="2680" w:type="dxa"/>
            <w:gridSpan w:val="2"/>
            <w:tcBorders>
              <w:top w:val="nil"/>
              <w:left w:val="nil"/>
              <w:bottom w:val="nil"/>
              <w:right w:val="nil"/>
            </w:tcBorders>
            <w:shd w:val="clear" w:color="auto" w:fill="auto"/>
            <w:noWrap/>
            <w:vAlign w:val="bottom"/>
            <w:hideMark/>
          </w:tcPr>
          <w:p w14:paraId="545E4F4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Pintail</w:t>
            </w:r>
          </w:p>
        </w:tc>
        <w:tc>
          <w:tcPr>
            <w:tcW w:w="2940" w:type="dxa"/>
            <w:gridSpan w:val="2"/>
            <w:tcBorders>
              <w:top w:val="nil"/>
              <w:left w:val="nil"/>
              <w:bottom w:val="nil"/>
              <w:right w:val="nil"/>
            </w:tcBorders>
            <w:shd w:val="clear" w:color="auto" w:fill="auto"/>
            <w:noWrap/>
            <w:vAlign w:val="bottom"/>
            <w:hideMark/>
          </w:tcPr>
          <w:p w14:paraId="4115302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Lostfain</w:t>
            </w:r>
          </w:p>
        </w:tc>
        <w:tc>
          <w:tcPr>
            <w:tcW w:w="1320" w:type="dxa"/>
            <w:gridSpan w:val="2"/>
            <w:tcBorders>
              <w:top w:val="nil"/>
              <w:left w:val="nil"/>
              <w:bottom w:val="nil"/>
              <w:right w:val="nil"/>
            </w:tcBorders>
            <w:shd w:val="clear" w:color="auto" w:fill="auto"/>
            <w:noWrap/>
            <w:vAlign w:val="bottom"/>
            <w:hideMark/>
          </w:tcPr>
          <w:p w14:paraId="64E48F8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2F62D53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7D9B123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13</w:t>
            </w:r>
          </w:p>
        </w:tc>
      </w:tr>
      <w:tr w:rsidR="004713FB" w:rsidRPr="004713FB" w14:paraId="34DAB1AE" w14:textId="77777777" w:rsidTr="004713FB">
        <w:trPr>
          <w:trHeight w:val="300"/>
        </w:trPr>
        <w:tc>
          <w:tcPr>
            <w:tcW w:w="2440" w:type="dxa"/>
            <w:tcBorders>
              <w:top w:val="nil"/>
              <w:left w:val="nil"/>
              <w:bottom w:val="nil"/>
              <w:right w:val="nil"/>
            </w:tcBorders>
            <w:shd w:val="clear" w:color="auto" w:fill="auto"/>
            <w:noWrap/>
            <w:vAlign w:val="bottom"/>
            <w:hideMark/>
          </w:tcPr>
          <w:p w14:paraId="03072A0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4E3D6A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Anas clypeata</w:t>
            </w:r>
          </w:p>
        </w:tc>
        <w:tc>
          <w:tcPr>
            <w:tcW w:w="2680" w:type="dxa"/>
            <w:gridSpan w:val="2"/>
            <w:tcBorders>
              <w:top w:val="nil"/>
              <w:left w:val="nil"/>
              <w:bottom w:val="nil"/>
              <w:right w:val="nil"/>
            </w:tcBorders>
            <w:shd w:val="clear" w:color="auto" w:fill="auto"/>
            <w:noWrap/>
            <w:vAlign w:val="bottom"/>
            <w:hideMark/>
          </w:tcPr>
          <w:p w14:paraId="73ADF65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Shoveler</w:t>
            </w:r>
          </w:p>
        </w:tc>
        <w:tc>
          <w:tcPr>
            <w:tcW w:w="2940" w:type="dxa"/>
            <w:gridSpan w:val="2"/>
            <w:tcBorders>
              <w:top w:val="nil"/>
              <w:left w:val="nil"/>
              <w:bottom w:val="nil"/>
              <w:right w:val="nil"/>
            </w:tcBorders>
            <w:shd w:val="clear" w:color="auto" w:fill="auto"/>
            <w:noWrap/>
            <w:vAlign w:val="bottom"/>
            <w:hideMark/>
          </w:tcPr>
          <w:p w14:paraId="73D16C1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Lydanbig</w:t>
            </w:r>
          </w:p>
        </w:tc>
        <w:tc>
          <w:tcPr>
            <w:tcW w:w="1320" w:type="dxa"/>
            <w:gridSpan w:val="2"/>
            <w:tcBorders>
              <w:top w:val="nil"/>
              <w:left w:val="nil"/>
              <w:bottom w:val="nil"/>
              <w:right w:val="nil"/>
            </w:tcBorders>
            <w:shd w:val="clear" w:color="auto" w:fill="auto"/>
            <w:noWrap/>
            <w:vAlign w:val="bottom"/>
            <w:hideMark/>
          </w:tcPr>
          <w:p w14:paraId="442D40A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1716B98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DD7A4D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6</w:t>
            </w:r>
          </w:p>
        </w:tc>
      </w:tr>
      <w:tr w:rsidR="004713FB" w:rsidRPr="004713FB" w14:paraId="4055FCB3" w14:textId="77777777" w:rsidTr="004713FB">
        <w:trPr>
          <w:trHeight w:val="300"/>
        </w:trPr>
        <w:tc>
          <w:tcPr>
            <w:tcW w:w="2440" w:type="dxa"/>
            <w:tcBorders>
              <w:top w:val="nil"/>
              <w:left w:val="nil"/>
              <w:bottom w:val="nil"/>
              <w:right w:val="nil"/>
            </w:tcBorders>
            <w:shd w:val="clear" w:color="auto" w:fill="auto"/>
            <w:noWrap/>
            <w:vAlign w:val="bottom"/>
            <w:hideMark/>
          </w:tcPr>
          <w:p w14:paraId="44DF2C3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0AF0E5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Anas crecca</w:t>
            </w:r>
          </w:p>
        </w:tc>
        <w:tc>
          <w:tcPr>
            <w:tcW w:w="2680" w:type="dxa"/>
            <w:gridSpan w:val="2"/>
            <w:tcBorders>
              <w:top w:val="nil"/>
              <w:left w:val="nil"/>
              <w:bottom w:val="nil"/>
              <w:right w:val="nil"/>
            </w:tcBorders>
            <w:shd w:val="clear" w:color="auto" w:fill="auto"/>
            <w:noWrap/>
            <w:vAlign w:val="bottom"/>
            <w:hideMark/>
          </w:tcPr>
          <w:p w14:paraId="16C5345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Teal</w:t>
            </w:r>
          </w:p>
        </w:tc>
        <w:tc>
          <w:tcPr>
            <w:tcW w:w="2940" w:type="dxa"/>
            <w:gridSpan w:val="2"/>
            <w:tcBorders>
              <w:top w:val="nil"/>
              <w:left w:val="nil"/>
              <w:bottom w:val="nil"/>
              <w:right w:val="nil"/>
            </w:tcBorders>
            <w:shd w:val="clear" w:color="auto" w:fill="auto"/>
            <w:noWrap/>
            <w:vAlign w:val="bottom"/>
            <w:hideMark/>
          </w:tcPr>
          <w:p w14:paraId="2674905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Corhwyaden</w:t>
            </w:r>
          </w:p>
        </w:tc>
        <w:tc>
          <w:tcPr>
            <w:tcW w:w="1320" w:type="dxa"/>
            <w:gridSpan w:val="2"/>
            <w:tcBorders>
              <w:top w:val="nil"/>
              <w:left w:val="nil"/>
              <w:bottom w:val="nil"/>
              <w:right w:val="nil"/>
            </w:tcBorders>
            <w:shd w:val="clear" w:color="auto" w:fill="auto"/>
            <w:noWrap/>
            <w:vAlign w:val="bottom"/>
            <w:hideMark/>
          </w:tcPr>
          <w:p w14:paraId="60D24B0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200" w:type="dxa"/>
            <w:gridSpan w:val="2"/>
            <w:tcBorders>
              <w:top w:val="nil"/>
              <w:left w:val="nil"/>
              <w:bottom w:val="nil"/>
              <w:right w:val="nil"/>
            </w:tcBorders>
            <w:shd w:val="clear" w:color="auto" w:fill="auto"/>
            <w:noWrap/>
            <w:vAlign w:val="bottom"/>
            <w:hideMark/>
          </w:tcPr>
          <w:p w14:paraId="7E95E55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78C66F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27</w:t>
            </w:r>
          </w:p>
        </w:tc>
      </w:tr>
      <w:tr w:rsidR="004713FB" w:rsidRPr="004713FB" w14:paraId="6FD09F23" w14:textId="77777777" w:rsidTr="004713FB">
        <w:trPr>
          <w:trHeight w:val="300"/>
        </w:trPr>
        <w:tc>
          <w:tcPr>
            <w:tcW w:w="2440" w:type="dxa"/>
            <w:tcBorders>
              <w:top w:val="nil"/>
              <w:left w:val="nil"/>
              <w:bottom w:val="nil"/>
              <w:right w:val="nil"/>
            </w:tcBorders>
            <w:shd w:val="clear" w:color="auto" w:fill="auto"/>
            <w:noWrap/>
            <w:vAlign w:val="bottom"/>
            <w:hideMark/>
          </w:tcPr>
          <w:p w14:paraId="3DCC2E0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D0DA11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Anas penelope</w:t>
            </w:r>
          </w:p>
        </w:tc>
        <w:tc>
          <w:tcPr>
            <w:tcW w:w="2680" w:type="dxa"/>
            <w:gridSpan w:val="2"/>
            <w:tcBorders>
              <w:top w:val="nil"/>
              <w:left w:val="nil"/>
              <w:bottom w:val="nil"/>
              <w:right w:val="nil"/>
            </w:tcBorders>
            <w:shd w:val="clear" w:color="auto" w:fill="auto"/>
            <w:noWrap/>
            <w:vAlign w:val="bottom"/>
            <w:hideMark/>
          </w:tcPr>
          <w:p w14:paraId="6EE91F0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Wigeon</w:t>
            </w:r>
          </w:p>
        </w:tc>
        <w:tc>
          <w:tcPr>
            <w:tcW w:w="2940" w:type="dxa"/>
            <w:gridSpan w:val="2"/>
            <w:tcBorders>
              <w:top w:val="nil"/>
              <w:left w:val="nil"/>
              <w:bottom w:val="nil"/>
              <w:right w:val="nil"/>
            </w:tcBorders>
            <w:shd w:val="clear" w:color="auto" w:fill="auto"/>
            <w:noWrap/>
            <w:vAlign w:val="bottom"/>
            <w:hideMark/>
          </w:tcPr>
          <w:p w14:paraId="00585A8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Chwiwell</w:t>
            </w:r>
          </w:p>
        </w:tc>
        <w:tc>
          <w:tcPr>
            <w:tcW w:w="1320" w:type="dxa"/>
            <w:gridSpan w:val="2"/>
            <w:tcBorders>
              <w:top w:val="nil"/>
              <w:left w:val="nil"/>
              <w:bottom w:val="nil"/>
              <w:right w:val="nil"/>
            </w:tcBorders>
            <w:shd w:val="clear" w:color="auto" w:fill="auto"/>
            <w:noWrap/>
            <w:vAlign w:val="bottom"/>
            <w:hideMark/>
          </w:tcPr>
          <w:p w14:paraId="5896118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200" w:type="dxa"/>
            <w:gridSpan w:val="2"/>
            <w:tcBorders>
              <w:top w:val="nil"/>
              <w:left w:val="nil"/>
              <w:bottom w:val="nil"/>
              <w:right w:val="nil"/>
            </w:tcBorders>
            <w:shd w:val="clear" w:color="auto" w:fill="auto"/>
            <w:noWrap/>
            <w:vAlign w:val="bottom"/>
            <w:hideMark/>
          </w:tcPr>
          <w:p w14:paraId="102A9CF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4DD497C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31</w:t>
            </w:r>
          </w:p>
        </w:tc>
      </w:tr>
      <w:tr w:rsidR="004713FB" w:rsidRPr="004713FB" w14:paraId="1190B373" w14:textId="77777777" w:rsidTr="004713FB">
        <w:trPr>
          <w:trHeight w:val="300"/>
        </w:trPr>
        <w:tc>
          <w:tcPr>
            <w:tcW w:w="2440" w:type="dxa"/>
            <w:tcBorders>
              <w:top w:val="nil"/>
              <w:left w:val="nil"/>
              <w:bottom w:val="nil"/>
              <w:right w:val="nil"/>
            </w:tcBorders>
            <w:shd w:val="clear" w:color="auto" w:fill="auto"/>
            <w:noWrap/>
            <w:vAlign w:val="bottom"/>
            <w:hideMark/>
          </w:tcPr>
          <w:p w14:paraId="3175F1B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4C7820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Anas platyrhynchos</w:t>
            </w:r>
          </w:p>
        </w:tc>
        <w:tc>
          <w:tcPr>
            <w:tcW w:w="2680" w:type="dxa"/>
            <w:gridSpan w:val="2"/>
            <w:tcBorders>
              <w:top w:val="nil"/>
              <w:left w:val="nil"/>
              <w:bottom w:val="nil"/>
              <w:right w:val="nil"/>
            </w:tcBorders>
            <w:shd w:val="clear" w:color="auto" w:fill="auto"/>
            <w:noWrap/>
            <w:vAlign w:val="bottom"/>
            <w:hideMark/>
          </w:tcPr>
          <w:p w14:paraId="44D514D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Mallard</w:t>
            </w:r>
          </w:p>
        </w:tc>
        <w:tc>
          <w:tcPr>
            <w:tcW w:w="2940" w:type="dxa"/>
            <w:gridSpan w:val="2"/>
            <w:tcBorders>
              <w:top w:val="nil"/>
              <w:left w:val="nil"/>
              <w:bottom w:val="nil"/>
              <w:right w:val="nil"/>
            </w:tcBorders>
            <w:shd w:val="clear" w:color="auto" w:fill="auto"/>
            <w:noWrap/>
            <w:vAlign w:val="bottom"/>
            <w:hideMark/>
          </w:tcPr>
          <w:p w14:paraId="3D8E9B4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Wyllt</w:t>
            </w:r>
          </w:p>
        </w:tc>
        <w:tc>
          <w:tcPr>
            <w:tcW w:w="1320" w:type="dxa"/>
            <w:gridSpan w:val="2"/>
            <w:tcBorders>
              <w:top w:val="nil"/>
              <w:left w:val="nil"/>
              <w:bottom w:val="nil"/>
              <w:right w:val="nil"/>
            </w:tcBorders>
            <w:shd w:val="clear" w:color="auto" w:fill="auto"/>
            <w:noWrap/>
            <w:vAlign w:val="bottom"/>
            <w:hideMark/>
          </w:tcPr>
          <w:p w14:paraId="22E8050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3A16B32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13E349B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221</w:t>
            </w:r>
          </w:p>
        </w:tc>
      </w:tr>
      <w:tr w:rsidR="004713FB" w:rsidRPr="004713FB" w14:paraId="0723FF94" w14:textId="77777777" w:rsidTr="004713FB">
        <w:trPr>
          <w:trHeight w:val="300"/>
        </w:trPr>
        <w:tc>
          <w:tcPr>
            <w:tcW w:w="2440" w:type="dxa"/>
            <w:tcBorders>
              <w:top w:val="nil"/>
              <w:left w:val="nil"/>
              <w:bottom w:val="nil"/>
              <w:right w:val="nil"/>
            </w:tcBorders>
            <w:shd w:val="clear" w:color="auto" w:fill="auto"/>
            <w:noWrap/>
            <w:vAlign w:val="bottom"/>
            <w:hideMark/>
          </w:tcPr>
          <w:p w14:paraId="774109C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5222B8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Anas querquedula</w:t>
            </w:r>
          </w:p>
        </w:tc>
        <w:tc>
          <w:tcPr>
            <w:tcW w:w="2680" w:type="dxa"/>
            <w:gridSpan w:val="2"/>
            <w:tcBorders>
              <w:top w:val="nil"/>
              <w:left w:val="nil"/>
              <w:bottom w:val="nil"/>
              <w:right w:val="nil"/>
            </w:tcBorders>
            <w:shd w:val="clear" w:color="auto" w:fill="auto"/>
            <w:noWrap/>
            <w:vAlign w:val="bottom"/>
            <w:hideMark/>
          </w:tcPr>
          <w:p w14:paraId="5AECD87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Garganey</w:t>
            </w:r>
          </w:p>
        </w:tc>
        <w:tc>
          <w:tcPr>
            <w:tcW w:w="2940" w:type="dxa"/>
            <w:gridSpan w:val="2"/>
            <w:tcBorders>
              <w:top w:val="nil"/>
              <w:left w:val="nil"/>
              <w:bottom w:val="nil"/>
              <w:right w:val="nil"/>
            </w:tcBorders>
            <w:shd w:val="clear" w:color="auto" w:fill="auto"/>
            <w:noWrap/>
            <w:vAlign w:val="bottom"/>
            <w:hideMark/>
          </w:tcPr>
          <w:p w14:paraId="4B3877A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Addfain</w:t>
            </w:r>
          </w:p>
        </w:tc>
        <w:tc>
          <w:tcPr>
            <w:tcW w:w="1320" w:type="dxa"/>
            <w:gridSpan w:val="2"/>
            <w:tcBorders>
              <w:top w:val="nil"/>
              <w:left w:val="nil"/>
              <w:bottom w:val="nil"/>
              <w:right w:val="nil"/>
            </w:tcBorders>
            <w:shd w:val="clear" w:color="auto" w:fill="auto"/>
            <w:noWrap/>
            <w:vAlign w:val="bottom"/>
            <w:hideMark/>
          </w:tcPr>
          <w:p w14:paraId="50537DF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200" w:type="dxa"/>
            <w:gridSpan w:val="2"/>
            <w:tcBorders>
              <w:top w:val="nil"/>
              <w:left w:val="nil"/>
              <w:bottom w:val="nil"/>
              <w:right w:val="nil"/>
            </w:tcBorders>
            <w:shd w:val="clear" w:color="auto" w:fill="auto"/>
            <w:noWrap/>
            <w:vAlign w:val="bottom"/>
            <w:hideMark/>
          </w:tcPr>
          <w:p w14:paraId="2E1431F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420" w:type="dxa"/>
            <w:gridSpan w:val="2"/>
            <w:tcBorders>
              <w:top w:val="nil"/>
              <w:left w:val="nil"/>
              <w:bottom w:val="nil"/>
              <w:right w:val="nil"/>
            </w:tcBorders>
            <w:shd w:val="clear" w:color="auto" w:fill="auto"/>
            <w:noWrap/>
            <w:vAlign w:val="bottom"/>
            <w:hideMark/>
          </w:tcPr>
          <w:p w14:paraId="57CDA44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18C17FCB" w14:textId="77777777" w:rsidTr="004713FB">
        <w:trPr>
          <w:trHeight w:val="300"/>
        </w:trPr>
        <w:tc>
          <w:tcPr>
            <w:tcW w:w="2440" w:type="dxa"/>
            <w:tcBorders>
              <w:top w:val="nil"/>
              <w:left w:val="nil"/>
              <w:bottom w:val="nil"/>
              <w:right w:val="nil"/>
            </w:tcBorders>
            <w:shd w:val="clear" w:color="auto" w:fill="auto"/>
            <w:noWrap/>
            <w:vAlign w:val="bottom"/>
            <w:hideMark/>
          </w:tcPr>
          <w:p w14:paraId="0B1084B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3BF4F6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Anas strepera</w:t>
            </w:r>
          </w:p>
        </w:tc>
        <w:tc>
          <w:tcPr>
            <w:tcW w:w="2680" w:type="dxa"/>
            <w:gridSpan w:val="2"/>
            <w:tcBorders>
              <w:top w:val="nil"/>
              <w:left w:val="nil"/>
              <w:bottom w:val="nil"/>
              <w:right w:val="nil"/>
            </w:tcBorders>
            <w:shd w:val="clear" w:color="auto" w:fill="auto"/>
            <w:noWrap/>
            <w:vAlign w:val="bottom"/>
            <w:hideMark/>
          </w:tcPr>
          <w:p w14:paraId="2D56A2E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Gadwall</w:t>
            </w:r>
          </w:p>
        </w:tc>
        <w:tc>
          <w:tcPr>
            <w:tcW w:w="2940" w:type="dxa"/>
            <w:gridSpan w:val="2"/>
            <w:tcBorders>
              <w:top w:val="nil"/>
              <w:left w:val="nil"/>
              <w:bottom w:val="nil"/>
              <w:right w:val="nil"/>
            </w:tcBorders>
            <w:shd w:val="clear" w:color="auto" w:fill="auto"/>
            <w:noWrap/>
            <w:vAlign w:val="bottom"/>
            <w:hideMark/>
          </w:tcPr>
          <w:p w14:paraId="6FB4220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Lwyd</w:t>
            </w:r>
          </w:p>
        </w:tc>
        <w:tc>
          <w:tcPr>
            <w:tcW w:w="1320" w:type="dxa"/>
            <w:gridSpan w:val="2"/>
            <w:tcBorders>
              <w:top w:val="nil"/>
              <w:left w:val="nil"/>
              <w:bottom w:val="nil"/>
              <w:right w:val="nil"/>
            </w:tcBorders>
            <w:shd w:val="clear" w:color="auto" w:fill="auto"/>
            <w:noWrap/>
            <w:vAlign w:val="bottom"/>
            <w:hideMark/>
          </w:tcPr>
          <w:p w14:paraId="6C8A438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200" w:type="dxa"/>
            <w:gridSpan w:val="2"/>
            <w:tcBorders>
              <w:top w:val="nil"/>
              <w:left w:val="nil"/>
              <w:bottom w:val="nil"/>
              <w:right w:val="nil"/>
            </w:tcBorders>
            <w:shd w:val="clear" w:color="auto" w:fill="auto"/>
            <w:noWrap/>
            <w:vAlign w:val="bottom"/>
            <w:hideMark/>
          </w:tcPr>
          <w:p w14:paraId="0F4D7BE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2A97B32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2C651BB1" w14:textId="77777777" w:rsidTr="004713FB">
        <w:trPr>
          <w:trHeight w:val="300"/>
        </w:trPr>
        <w:tc>
          <w:tcPr>
            <w:tcW w:w="2440" w:type="dxa"/>
            <w:tcBorders>
              <w:top w:val="nil"/>
              <w:left w:val="nil"/>
              <w:bottom w:val="nil"/>
              <w:right w:val="nil"/>
            </w:tcBorders>
            <w:shd w:val="clear" w:color="auto" w:fill="auto"/>
            <w:noWrap/>
            <w:vAlign w:val="bottom"/>
            <w:hideMark/>
          </w:tcPr>
          <w:p w14:paraId="52505C4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FF1A95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Anser anser</w:t>
            </w:r>
          </w:p>
        </w:tc>
        <w:tc>
          <w:tcPr>
            <w:tcW w:w="2680" w:type="dxa"/>
            <w:gridSpan w:val="2"/>
            <w:tcBorders>
              <w:top w:val="nil"/>
              <w:left w:val="nil"/>
              <w:bottom w:val="nil"/>
              <w:right w:val="nil"/>
            </w:tcBorders>
            <w:shd w:val="clear" w:color="auto" w:fill="auto"/>
            <w:noWrap/>
            <w:vAlign w:val="bottom"/>
            <w:hideMark/>
          </w:tcPr>
          <w:p w14:paraId="24FB929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Greylag Goose</w:t>
            </w:r>
          </w:p>
        </w:tc>
        <w:tc>
          <w:tcPr>
            <w:tcW w:w="2940" w:type="dxa"/>
            <w:gridSpan w:val="2"/>
            <w:tcBorders>
              <w:top w:val="nil"/>
              <w:left w:val="nil"/>
              <w:bottom w:val="nil"/>
              <w:right w:val="nil"/>
            </w:tcBorders>
            <w:shd w:val="clear" w:color="auto" w:fill="auto"/>
            <w:noWrap/>
            <w:vAlign w:val="bottom"/>
            <w:hideMark/>
          </w:tcPr>
          <w:p w14:paraId="6233155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Gwydd Wyllt</w:t>
            </w:r>
          </w:p>
        </w:tc>
        <w:tc>
          <w:tcPr>
            <w:tcW w:w="1320" w:type="dxa"/>
            <w:gridSpan w:val="2"/>
            <w:tcBorders>
              <w:top w:val="nil"/>
              <w:left w:val="nil"/>
              <w:bottom w:val="nil"/>
              <w:right w:val="nil"/>
            </w:tcBorders>
            <w:shd w:val="clear" w:color="auto" w:fill="auto"/>
            <w:noWrap/>
            <w:vAlign w:val="bottom"/>
            <w:hideMark/>
          </w:tcPr>
          <w:p w14:paraId="5CC6F28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57527D1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129655C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213F7599" w14:textId="77777777" w:rsidTr="004713FB">
        <w:trPr>
          <w:trHeight w:val="300"/>
        </w:trPr>
        <w:tc>
          <w:tcPr>
            <w:tcW w:w="2440" w:type="dxa"/>
            <w:tcBorders>
              <w:top w:val="nil"/>
              <w:left w:val="nil"/>
              <w:bottom w:val="nil"/>
              <w:right w:val="nil"/>
            </w:tcBorders>
            <w:shd w:val="clear" w:color="auto" w:fill="auto"/>
            <w:noWrap/>
            <w:vAlign w:val="bottom"/>
            <w:hideMark/>
          </w:tcPr>
          <w:p w14:paraId="3DE426D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4B2381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Anthus petrosus</w:t>
            </w:r>
          </w:p>
        </w:tc>
        <w:tc>
          <w:tcPr>
            <w:tcW w:w="2680" w:type="dxa"/>
            <w:gridSpan w:val="2"/>
            <w:tcBorders>
              <w:top w:val="nil"/>
              <w:left w:val="nil"/>
              <w:bottom w:val="nil"/>
              <w:right w:val="nil"/>
            </w:tcBorders>
            <w:shd w:val="clear" w:color="auto" w:fill="auto"/>
            <w:noWrap/>
            <w:vAlign w:val="bottom"/>
            <w:hideMark/>
          </w:tcPr>
          <w:p w14:paraId="741F3A4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Rock Pipit</w:t>
            </w:r>
          </w:p>
        </w:tc>
        <w:tc>
          <w:tcPr>
            <w:tcW w:w="2940" w:type="dxa"/>
            <w:gridSpan w:val="2"/>
            <w:tcBorders>
              <w:top w:val="nil"/>
              <w:left w:val="nil"/>
              <w:bottom w:val="nil"/>
              <w:right w:val="nil"/>
            </w:tcBorders>
            <w:shd w:val="clear" w:color="auto" w:fill="auto"/>
            <w:noWrap/>
            <w:vAlign w:val="bottom"/>
            <w:hideMark/>
          </w:tcPr>
          <w:p w14:paraId="6D0B80F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Corhedydd y Graig</w:t>
            </w:r>
          </w:p>
        </w:tc>
        <w:tc>
          <w:tcPr>
            <w:tcW w:w="1320" w:type="dxa"/>
            <w:gridSpan w:val="2"/>
            <w:tcBorders>
              <w:top w:val="nil"/>
              <w:left w:val="nil"/>
              <w:bottom w:val="nil"/>
              <w:right w:val="nil"/>
            </w:tcBorders>
            <w:shd w:val="clear" w:color="auto" w:fill="auto"/>
            <w:noWrap/>
            <w:vAlign w:val="bottom"/>
            <w:hideMark/>
          </w:tcPr>
          <w:p w14:paraId="6D5EA4F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62EABA7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61FF7BD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11</w:t>
            </w:r>
          </w:p>
        </w:tc>
      </w:tr>
      <w:tr w:rsidR="004713FB" w:rsidRPr="004713FB" w14:paraId="24F12798" w14:textId="77777777" w:rsidTr="004713FB">
        <w:trPr>
          <w:trHeight w:val="300"/>
        </w:trPr>
        <w:tc>
          <w:tcPr>
            <w:tcW w:w="2440" w:type="dxa"/>
            <w:tcBorders>
              <w:top w:val="nil"/>
              <w:left w:val="nil"/>
              <w:bottom w:val="nil"/>
              <w:right w:val="nil"/>
            </w:tcBorders>
            <w:shd w:val="clear" w:color="auto" w:fill="auto"/>
            <w:noWrap/>
            <w:vAlign w:val="bottom"/>
            <w:hideMark/>
          </w:tcPr>
          <w:p w14:paraId="1A8F3DC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441FB4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Anthus pratensis</w:t>
            </w:r>
          </w:p>
        </w:tc>
        <w:tc>
          <w:tcPr>
            <w:tcW w:w="2680" w:type="dxa"/>
            <w:gridSpan w:val="2"/>
            <w:tcBorders>
              <w:top w:val="nil"/>
              <w:left w:val="nil"/>
              <w:bottom w:val="nil"/>
              <w:right w:val="nil"/>
            </w:tcBorders>
            <w:shd w:val="clear" w:color="auto" w:fill="auto"/>
            <w:noWrap/>
            <w:vAlign w:val="bottom"/>
            <w:hideMark/>
          </w:tcPr>
          <w:p w14:paraId="7251693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Meadow Pipit</w:t>
            </w:r>
          </w:p>
        </w:tc>
        <w:tc>
          <w:tcPr>
            <w:tcW w:w="2940" w:type="dxa"/>
            <w:gridSpan w:val="2"/>
            <w:tcBorders>
              <w:top w:val="nil"/>
              <w:left w:val="nil"/>
              <w:bottom w:val="nil"/>
              <w:right w:val="nil"/>
            </w:tcBorders>
            <w:shd w:val="clear" w:color="auto" w:fill="auto"/>
            <w:noWrap/>
            <w:vAlign w:val="bottom"/>
            <w:hideMark/>
          </w:tcPr>
          <w:p w14:paraId="383D88E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Corhedydd y Waun</w:t>
            </w:r>
          </w:p>
        </w:tc>
        <w:tc>
          <w:tcPr>
            <w:tcW w:w="1320" w:type="dxa"/>
            <w:gridSpan w:val="2"/>
            <w:tcBorders>
              <w:top w:val="nil"/>
              <w:left w:val="nil"/>
              <w:bottom w:val="nil"/>
              <w:right w:val="nil"/>
            </w:tcBorders>
            <w:shd w:val="clear" w:color="auto" w:fill="auto"/>
            <w:noWrap/>
            <w:vAlign w:val="bottom"/>
            <w:hideMark/>
          </w:tcPr>
          <w:p w14:paraId="2BBA6CA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200" w:type="dxa"/>
            <w:gridSpan w:val="2"/>
            <w:tcBorders>
              <w:top w:val="nil"/>
              <w:left w:val="nil"/>
              <w:bottom w:val="nil"/>
              <w:right w:val="nil"/>
            </w:tcBorders>
            <w:shd w:val="clear" w:color="auto" w:fill="auto"/>
            <w:noWrap/>
            <w:vAlign w:val="bottom"/>
            <w:hideMark/>
          </w:tcPr>
          <w:p w14:paraId="29E5F40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75CF18A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28</w:t>
            </w:r>
          </w:p>
        </w:tc>
      </w:tr>
      <w:tr w:rsidR="004713FB" w:rsidRPr="004713FB" w14:paraId="4947E69E" w14:textId="77777777" w:rsidTr="004713FB">
        <w:trPr>
          <w:trHeight w:val="300"/>
        </w:trPr>
        <w:tc>
          <w:tcPr>
            <w:tcW w:w="2440" w:type="dxa"/>
            <w:tcBorders>
              <w:top w:val="nil"/>
              <w:left w:val="nil"/>
              <w:bottom w:val="nil"/>
              <w:right w:val="nil"/>
            </w:tcBorders>
            <w:shd w:val="clear" w:color="auto" w:fill="auto"/>
            <w:noWrap/>
            <w:vAlign w:val="bottom"/>
            <w:hideMark/>
          </w:tcPr>
          <w:p w14:paraId="5288A7C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F99EBB7" w14:textId="7739B95F"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Apus</w:t>
            </w:r>
          </w:p>
        </w:tc>
        <w:tc>
          <w:tcPr>
            <w:tcW w:w="2680" w:type="dxa"/>
            <w:gridSpan w:val="2"/>
            <w:tcBorders>
              <w:top w:val="nil"/>
              <w:left w:val="nil"/>
              <w:bottom w:val="nil"/>
              <w:right w:val="nil"/>
            </w:tcBorders>
            <w:shd w:val="clear" w:color="auto" w:fill="auto"/>
            <w:noWrap/>
            <w:vAlign w:val="bottom"/>
            <w:hideMark/>
          </w:tcPr>
          <w:p w14:paraId="2EF4A49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Swift</w:t>
            </w:r>
          </w:p>
        </w:tc>
        <w:tc>
          <w:tcPr>
            <w:tcW w:w="2940" w:type="dxa"/>
            <w:gridSpan w:val="2"/>
            <w:tcBorders>
              <w:top w:val="nil"/>
              <w:left w:val="nil"/>
              <w:bottom w:val="nil"/>
              <w:right w:val="nil"/>
            </w:tcBorders>
            <w:shd w:val="clear" w:color="auto" w:fill="auto"/>
            <w:noWrap/>
            <w:vAlign w:val="bottom"/>
            <w:hideMark/>
          </w:tcPr>
          <w:p w14:paraId="7A5A4DC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Gwennol Ddu</w:t>
            </w:r>
          </w:p>
        </w:tc>
        <w:tc>
          <w:tcPr>
            <w:tcW w:w="1320" w:type="dxa"/>
            <w:gridSpan w:val="2"/>
            <w:tcBorders>
              <w:top w:val="nil"/>
              <w:left w:val="nil"/>
              <w:bottom w:val="nil"/>
              <w:right w:val="nil"/>
            </w:tcBorders>
            <w:shd w:val="clear" w:color="auto" w:fill="auto"/>
            <w:noWrap/>
            <w:vAlign w:val="bottom"/>
            <w:hideMark/>
          </w:tcPr>
          <w:p w14:paraId="7565C15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2005</w:t>
            </w:r>
          </w:p>
        </w:tc>
        <w:tc>
          <w:tcPr>
            <w:tcW w:w="1200" w:type="dxa"/>
            <w:gridSpan w:val="2"/>
            <w:tcBorders>
              <w:top w:val="nil"/>
              <w:left w:val="nil"/>
              <w:bottom w:val="nil"/>
              <w:right w:val="nil"/>
            </w:tcBorders>
            <w:shd w:val="clear" w:color="auto" w:fill="auto"/>
            <w:noWrap/>
            <w:vAlign w:val="bottom"/>
            <w:hideMark/>
          </w:tcPr>
          <w:p w14:paraId="5BB7643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258DBAE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43</w:t>
            </w:r>
          </w:p>
        </w:tc>
      </w:tr>
      <w:tr w:rsidR="004713FB" w:rsidRPr="004713FB" w14:paraId="0CD59841" w14:textId="77777777" w:rsidTr="004713FB">
        <w:trPr>
          <w:trHeight w:val="300"/>
        </w:trPr>
        <w:tc>
          <w:tcPr>
            <w:tcW w:w="2440" w:type="dxa"/>
            <w:tcBorders>
              <w:top w:val="nil"/>
              <w:left w:val="nil"/>
              <w:bottom w:val="nil"/>
              <w:right w:val="nil"/>
            </w:tcBorders>
            <w:shd w:val="clear" w:color="auto" w:fill="auto"/>
            <w:noWrap/>
            <w:vAlign w:val="bottom"/>
            <w:hideMark/>
          </w:tcPr>
          <w:p w14:paraId="666705C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956717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Arenaria interpres</w:t>
            </w:r>
          </w:p>
        </w:tc>
        <w:tc>
          <w:tcPr>
            <w:tcW w:w="2680" w:type="dxa"/>
            <w:gridSpan w:val="2"/>
            <w:tcBorders>
              <w:top w:val="nil"/>
              <w:left w:val="nil"/>
              <w:bottom w:val="nil"/>
              <w:right w:val="nil"/>
            </w:tcBorders>
            <w:shd w:val="clear" w:color="auto" w:fill="auto"/>
            <w:noWrap/>
            <w:vAlign w:val="bottom"/>
            <w:hideMark/>
          </w:tcPr>
          <w:p w14:paraId="244C0D4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Turnstone</w:t>
            </w:r>
          </w:p>
        </w:tc>
        <w:tc>
          <w:tcPr>
            <w:tcW w:w="2940" w:type="dxa"/>
            <w:gridSpan w:val="2"/>
            <w:tcBorders>
              <w:top w:val="nil"/>
              <w:left w:val="nil"/>
              <w:bottom w:val="nil"/>
              <w:right w:val="nil"/>
            </w:tcBorders>
            <w:shd w:val="clear" w:color="auto" w:fill="auto"/>
            <w:noWrap/>
            <w:vAlign w:val="bottom"/>
            <w:hideMark/>
          </w:tcPr>
          <w:p w14:paraId="14A6C40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Cwtiad y Traeth</w:t>
            </w:r>
          </w:p>
        </w:tc>
        <w:tc>
          <w:tcPr>
            <w:tcW w:w="1320" w:type="dxa"/>
            <w:gridSpan w:val="2"/>
            <w:tcBorders>
              <w:top w:val="nil"/>
              <w:left w:val="nil"/>
              <w:bottom w:val="nil"/>
              <w:right w:val="nil"/>
            </w:tcBorders>
            <w:shd w:val="clear" w:color="auto" w:fill="auto"/>
            <w:noWrap/>
            <w:vAlign w:val="bottom"/>
            <w:hideMark/>
          </w:tcPr>
          <w:p w14:paraId="5CBAE27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088F93C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07240B6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35</w:t>
            </w:r>
          </w:p>
        </w:tc>
      </w:tr>
      <w:tr w:rsidR="004713FB" w:rsidRPr="004713FB" w14:paraId="64F02A33" w14:textId="77777777" w:rsidTr="004713FB">
        <w:trPr>
          <w:trHeight w:val="300"/>
        </w:trPr>
        <w:tc>
          <w:tcPr>
            <w:tcW w:w="2440" w:type="dxa"/>
            <w:tcBorders>
              <w:top w:val="nil"/>
              <w:left w:val="nil"/>
              <w:bottom w:val="nil"/>
              <w:right w:val="nil"/>
            </w:tcBorders>
            <w:shd w:val="clear" w:color="auto" w:fill="auto"/>
            <w:noWrap/>
            <w:vAlign w:val="bottom"/>
            <w:hideMark/>
          </w:tcPr>
          <w:p w14:paraId="793EAD6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490618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Aythya ferina</w:t>
            </w:r>
          </w:p>
        </w:tc>
        <w:tc>
          <w:tcPr>
            <w:tcW w:w="2680" w:type="dxa"/>
            <w:gridSpan w:val="2"/>
            <w:tcBorders>
              <w:top w:val="nil"/>
              <w:left w:val="nil"/>
              <w:bottom w:val="nil"/>
              <w:right w:val="nil"/>
            </w:tcBorders>
            <w:shd w:val="clear" w:color="auto" w:fill="auto"/>
            <w:noWrap/>
            <w:vAlign w:val="bottom"/>
            <w:hideMark/>
          </w:tcPr>
          <w:p w14:paraId="61FA489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Pochard</w:t>
            </w:r>
          </w:p>
        </w:tc>
        <w:tc>
          <w:tcPr>
            <w:tcW w:w="2940" w:type="dxa"/>
            <w:gridSpan w:val="2"/>
            <w:tcBorders>
              <w:top w:val="nil"/>
              <w:left w:val="nil"/>
              <w:bottom w:val="nil"/>
              <w:right w:val="nil"/>
            </w:tcBorders>
            <w:shd w:val="clear" w:color="auto" w:fill="auto"/>
            <w:noWrap/>
            <w:vAlign w:val="bottom"/>
            <w:hideMark/>
          </w:tcPr>
          <w:p w14:paraId="59BFACE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Bengoch</w:t>
            </w:r>
          </w:p>
        </w:tc>
        <w:tc>
          <w:tcPr>
            <w:tcW w:w="1320" w:type="dxa"/>
            <w:gridSpan w:val="2"/>
            <w:tcBorders>
              <w:top w:val="nil"/>
              <w:left w:val="nil"/>
              <w:bottom w:val="nil"/>
              <w:right w:val="nil"/>
            </w:tcBorders>
            <w:shd w:val="clear" w:color="auto" w:fill="auto"/>
            <w:noWrap/>
            <w:vAlign w:val="bottom"/>
            <w:hideMark/>
          </w:tcPr>
          <w:p w14:paraId="295846C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200" w:type="dxa"/>
            <w:gridSpan w:val="2"/>
            <w:tcBorders>
              <w:top w:val="nil"/>
              <w:left w:val="nil"/>
              <w:bottom w:val="nil"/>
              <w:right w:val="nil"/>
            </w:tcBorders>
            <w:shd w:val="clear" w:color="auto" w:fill="auto"/>
            <w:noWrap/>
            <w:vAlign w:val="bottom"/>
            <w:hideMark/>
          </w:tcPr>
          <w:p w14:paraId="3A9EF5C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420" w:type="dxa"/>
            <w:gridSpan w:val="2"/>
            <w:tcBorders>
              <w:top w:val="nil"/>
              <w:left w:val="nil"/>
              <w:bottom w:val="nil"/>
              <w:right w:val="nil"/>
            </w:tcBorders>
            <w:shd w:val="clear" w:color="auto" w:fill="auto"/>
            <w:noWrap/>
            <w:vAlign w:val="bottom"/>
            <w:hideMark/>
          </w:tcPr>
          <w:p w14:paraId="7F4714A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5</w:t>
            </w:r>
          </w:p>
        </w:tc>
      </w:tr>
      <w:tr w:rsidR="004713FB" w:rsidRPr="004713FB" w14:paraId="0E81D58E" w14:textId="77777777" w:rsidTr="004713FB">
        <w:trPr>
          <w:trHeight w:val="300"/>
        </w:trPr>
        <w:tc>
          <w:tcPr>
            <w:tcW w:w="2440" w:type="dxa"/>
            <w:tcBorders>
              <w:top w:val="nil"/>
              <w:left w:val="nil"/>
              <w:bottom w:val="nil"/>
              <w:right w:val="nil"/>
            </w:tcBorders>
            <w:shd w:val="clear" w:color="auto" w:fill="auto"/>
            <w:noWrap/>
            <w:vAlign w:val="bottom"/>
            <w:hideMark/>
          </w:tcPr>
          <w:p w14:paraId="6C8FD72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53D808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Aythya fuligula</w:t>
            </w:r>
          </w:p>
        </w:tc>
        <w:tc>
          <w:tcPr>
            <w:tcW w:w="2680" w:type="dxa"/>
            <w:gridSpan w:val="2"/>
            <w:tcBorders>
              <w:top w:val="nil"/>
              <w:left w:val="nil"/>
              <w:bottom w:val="nil"/>
              <w:right w:val="nil"/>
            </w:tcBorders>
            <w:shd w:val="clear" w:color="auto" w:fill="auto"/>
            <w:noWrap/>
            <w:vAlign w:val="bottom"/>
            <w:hideMark/>
          </w:tcPr>
          <w:p w14:paraId="0377BB9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Tufted Duck</w:t>
            </w:r>
          </w:p>
        </w:tc>
        <w:tc>
          <w:tcPr>
            <w:tcW w:w="2940" w:type="dxa"/>
            <w:gridSpan w:val="2"/>
            <w:tcBorders>
              <w:top w:val="nil"/>
              <w:left w:val="nil"/>
              <w:bottom w:val="nil"/>
              <w:right w:val="nil"/>
            </w:tcBorders>
            <w:shd w:val="clear" w:color="auto" w:fill="auto"/>
            <w:noWrap/>
            <w:vAlign w:val="bottom"/>
            <w:hideMark/>
          </w:tcPr>
          <w:p w14:paraId="23646AD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Gopog</w:t>
            </w:r>
          </w:p>
        </w:tc>
        <w:tc>
          <w:tcPr>
            <w:tcW w:w="1320" w:type="dxa"/>
            <w:gridSpan w:val="2"/>
            <w:tcBorders>
              <w:top w:val="nil"/>
              <w:left w:val="nil"/>
              <w:bottom w:val="nil"/>
              <w:right w:val="nil"/>
            </w:tcBorders>
            <w:shd w:val="clear" w:color="auto" w:fill="auto"/>
            <w:noWrap/>
            <w:vAlign w:val="bottom"/>
            <w:hideMark/>
          </w:tcPr>
          <w:p w14:paraId="5E62C16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200" w:type="dxa"/>
            <w:gridSpan w:val="2"/>
            <w:tcBorders>
              <w:top w:val="nil"/>
              <w:left w:val="nil"/>
              <w:bottom w:val="nil"/>
              <w:right w:val="nil"/>
            </w:tcBorders>
            <w:shd w:val="clear" w:color="auto" w:fill="auto"/>
            <w:noWrap/>
            <w:vAlign w:val="bottom"/>
            <w:hideMark/>
          </w:tcPr>
          <w:p w14:paraId="0DA227F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420" w:type="dxa"/>
            <w:gridSpan w:val="2"/>
            <w:tcBorders>
              <w:top w:val="nil"/>
              <w:left w:val="nil"/>
              <w:bottom w:val="nil"/>
              <w:right w:val="nil"/>
            </w:tcBorders>
            <w:shd w:val="clear" w:color="auto" w:fill="auto"/>
            <w:noWrap/>
            <w:vAlign w:val="bottom"/>
            <w:hideMark/>
          </w:tcPr>
          <w:p w14:paraId="20E50F1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476A9649" w14:textId="77777777" w:rsidTr="004713FB">
        <w:trPr>
          <w:trHeight w:val="300"/>
        </w:trPr>
        <w:tc>
          <w:tcPr>
            <w:tcW w:w="2440" w:type="dxa"/>
            <w:tcBorders>
              <w:top w:val="nil"/>
              <w:left w:val="nil"/>
              <w:bottom w:val="nil"/>
              <w:right w:val="nil"/>
            </w:tcBorders>
            <w:shd w:val="clear" w:color="auto" w:fill="auto"/>
            <w:noWrap/>
            <w:vAlign w:val="bottom"/>
            <w:hideMark/>
          </w:tcPr>
          <w:p w14:paraId="25EA726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E333CF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Aythya marila</w:t>
            </w:r>
          </w:p>
        </w:tc>
        <w:tc>
          <w:tcPr>
            <w:tcW w:w="2680" w:type="dxa"/>
            <w:gridSpan w:val="2"/>
            <w:tcBorders>
              <w:top w:val="nil"/>
              <w:left w:val="nil"/>
              <w:bottom w:val="nil"/>
              <w:right w:val="nil"/>
            </w:tcBorders>
            <w:shd w:val="clear" w:color="auto" w:fill="auto"/>
            <w:noWrap/>
            <w:vAlign w:val="bottom"/>
            <w:hideMark/>
          </w:tcPr>
          <w:p w14:paraId="7EB5E8D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Scaup</w:t>
            </w:r>
          </w:p>
        </w:tc>
        <w:tc>
          <w:tcPr>
            <w:tcW w:w="2940" w:type="dxa"/>
            <w:gridSpan w:val="2"/>
            <w:tcBorders>
              <w:top w:val="nil"/>
              <w:left w:val="nil"/>
              <w:bottom w:val="nil"/>
              <w:right w:val="nil"/>
            </w:tcBorders>
            <w:shd w:val="clear" w:color="auto" w:fill="auto"/>
            <w:noWrap/>
            <w:vAlign w:val="bottom"/>
            <w:hideMark/>
          </w:tcPr>
          <w:p w14:paraId="23B2E45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Benddu</w:t>
            </w:r>
          </w:p>
        </w:tc>
        <w:tc>
          <w:tcPr>
            <w:tcW w:w="1320" w:type="dxa"/>
            <w:gridSpan w:val="2"/>
            <w:tcBorders>
              <w:top w:val="nil"/>
              <w:left w:val="nil"/>
              <w:bottom w:val="nil"/>
              <w:right w:val="nil"/>
            </w:tcBorders>
            <w:shd w:val="clear" w:color="auto" w:fill="auto"/>
            <w:noWrap/>
            <w:vAlign w:val="bottom"/>
            <w:hideMark/>
          </w:tcPr>
          <w:p w14:paraId="20EE9BE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7CDE91A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420" w:type="dxa"/>
            <w:gridSpan w:val="2"/>
            <w:tcBorders>
              <w:top w:val="nil"/>
              <w:left w:val="nil"/>
              <w:bottom w:val="nil"/>
              <w:right w:val="nil"/>
            </w:tcBorders>
            <w:shd w:val="clear" w:color="auto" w:fill="auto"/>
            <w:noWrap/>
            <w:vAlign w:val="bottom"/>
            <w:hideMark/>
          </w:tcPr>
          <w:p w14:paraId="0187879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30A88581" w14:textId="77777777" w:rsidTr="004713FB">
        <w:trPr>
          <w:trHeight w:val="300"/>
        </w:trPr>
        <w:tc>
          <w:tcPr>
            <w:tcW w:w="2440" w:type="dxa"/>
            <w:tcBorders>
              <w:top w:val="nil"/>
              <w:left w:val="nil"/>
              <w:bottom w:val="nil"/>
              <w:right w:val="nil"/>
            </w:tcBorders>
            <w:shd w:val="clear" w:color="auto" w:fill="auto"/>
            <w:noWrap/>
            <w:vAlign w:val="bottom"/>
            <w:hideMark/>
          </w:tcPr>
          <w:p w14:paraId="5F1438D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5D5C95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Branta bernicla</w:t>
            </w:r>
          </w:p>
        </w:tc>
        <w:tc>
          <w:tcPr>
            <w:tcW w:w="2680" w:type="dxa"/>
            <w:gridSpan w:val="2"/>
            <w:tcBorders>
              <w:top w:val="nil"/>
              <w:left w:val="nil"/>
              <w:bottom w:val="nil"/>
              <w:right w:val="nil"/>
            </w:tcBorders>
            <w:shd w:val="clear" w:color="auto" w:fill="auto"/>
            <w:noWrap/>
            <w:vAlign w:val="bottom"/>
            <w:hideMark/>
          </w:tcPr>
          <w:p w14:paraId="159975F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Brent Goose</w:t>
            </w:r>
          </w:p>
        </w:tc>
        <w:tc>
          <w:tcPr>
            <w:tcW w:w="2940" w:type="dxa"/>
            <w:gridSpan w:val="2"/>
            <w:tcBorders>
              <w:top w:val="nil"/>
              <w:left w:val="nil"/>
              <w:bottom w:val="nil"/>
              <w:right w:val="nil"/>
            </w:tcBorders>
            <w:shd w:val="clear" w:color="auto" w:fill="auto"/>
            <w:noWrap/>
            <w:vAlign w:val="bottom"/>
            <w:hideMark/>
          </w:tcPr>
          <w:p w14:paraId="3B4EF4B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Gwydd Ddu</w:t>
            </w:r>
          </w:p>
        </w:tc>
        <w:tc>
          <w:tcPr>
            <w:tcW w:w="1320" w:type="dxa"/>
            <w:gridSpan w:val="2"/>
            <w:tcBorders>
              <w:top w:val="nil"/>
              <w:left w:val="nil"/>
              <w:bottom w:val="nil"/>
              <w:right w:val="nil"/>
            </w:tcBorders>
            <w:shd w:val="clear" w:color="auto" w:fill="auto"/>
            <w:noWrap/>
            <w:vAlign w:val="bottom"/>
            <w:hideMark/>
          </w:tcPr>
          <w:p w14:paraId="5F0E2F7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200" w:type="dxa"/>
            <w:gridSpan w:val="2"/>
            <w:tcBorders>
              <w:top w:val="nil"/>
              <w:left w:val="nil"/>
              <w:bottom w:val="nil"/>
              <w:right w:val="nil"/>
            </w:tcBorders>
            <w:shd w:val="clear" w:color="auto" w:fill="auto"/>
            <w:noWrap/>
            <w:vAlign w:val="bottom"/>
            <w:hideMark/>
          </w:tcPr>
          <w:p w14:paraId="3E3F200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16BB75F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4BD7F1EF" w14:textId="77777777" w:rsidTr="004713FB">
        <w:trPr>
          <w:trHeight w:val="300"/>
        </w:trPr>
        <w:tc>
          <w:tcPr>
            <w:tcW w:w="2440" w:type="dxa"/>
            <w:tcBorders>
              <w:top w:val="nil"/>
              <w:left w:val="nil"/>
              <w:bottom w:val="nil"/>
              <w:right w:val="nil"/>
            </w:tcBorders>
            <w:shd w:val="clear" w:color="auto" w:fill="auto"/>
            <w:noWrap/>
            <w:vAlign w:val="bottom"/>
            <w:hideMark/>
          </w:tcPr>
          <w:p w14:paraId="4C166F5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3BB4A4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Branta bernicla subsp. hrota</w:t>
            </w:r>
          </w:p>
        </w:tc>
        <w:tc>
          <w:tcPr>
            <w:tcW w:w="2680" w:type="dxa"/>
            <w:gridSpan w:val="2"/>
            <w:tcBorders>
              <w:top w:val="nil"/>
              <w:left w:val="nil"/>
              <w:bottom w:val="nil"/>
              <w:right w:val="nil"/>
            </w:tcBorders>
            <w:shd w:val="clear" w:color="auto" w:fill="auto"/>
            <w:noWrap/>
            <w:vAlign w:val="bottom"/>
            <w:hideMark/>
          </w:tcPr>
          <w:p w14:paraId="131C890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Light-bellied Brent Goose</w:t>
            </w:r>
          </w:p>
        </w:tc>
        <w:tc>
          <w:tcPr>
            <w:tcW w:w="2940" w:type="dxa"/>
            <w:gridSpan w:val="2"/>
            <w:tcBorders>
              <w:top w:val="nil"/>
              <w:left w:val="nil"/>
              <w:bottom w:val="nil"/>
              <w:right w:val="nil"/>
            </w:tcBorders>
            <w:shd w:val="clear" w:color="auto" w:fill="auto"/>
            <w:noWrap/>
            <w:vAlign w:val="bottom"/>
            <w:hideMark/>
          </w:tcPr>
          <w:p w14:paraId="48C20DEA" w14:textId="77777777" w:rsidR="004713FB" w:rsidRPr="004713FB" w:rsidRDefault="004713FB" w:rsidP="004713FB">
            <w:pPr>
              <w:spacing w:line="240" w:lineRule="auto"/>
              <w:rPr>
                <w:rFonts w:ascii="Calibri" w:hAnsi="Calibri" w:cs="Calibri"/>
                <w:color w:val="000000"/>
                <w:sz w:val="22"/>
                <w:szCs w:val="22"/>
              </w:rPr>
            </w:pPr>
          </w:p>
        </w:tc>
        <w:tc>
          <w:tcPr>
            <w:tcW w:w="1320" w:type="dxa"/>
            <w:gridSpan w:val="2"/>
            <w:tcBorders>
              <w:top w:val="nil"/>
              <w:left w:val="nil"/>
              <w:bottom w:val="nil"/>
              <w:right w:val="nil"/>
            </w:tcBorders>
            <w:shd w:val="clear" w:color="auto" w:fill="auto"/>
            <w:noWrap/>
            <w:vAlign w:val="bottom"/>
            <w:hideMark/>
          </w:tcPr>
          <w:p w14:paraId="579C963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2D3B650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AA01F2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63079457" w14:textId="77777777" w:rsidTr="004713FB">
        <w:trPr>
          <w:trHeight w:val="300"/>
        </w:trPr>
        <w:tc>
          <w:tcPr>
            <w:tcW w:w="2440" w:type="dxa"/>
            <w:tcBorders>
              <w:top w:val="nil"/>
              <w:left w:val="nil"/>
              <w:bottom w:val="nil"/>
              <w:right w:val="nil"/>
            </w:tcBorders>
            <w:shd w:val="clear" w:color="auto" w:fill="auto"/>
            <w:noWrap/>
            <w:vAlign w:val="bottom"/>
            <w:hideMark/>
          </w:tcPr>
          <w:p w14:paraId="366944B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F7D6FE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Branta canadensis</w:t>
            </w:r>
          </w:p>
        </w:tc>
        <w:tc>
          <w:tcPr>
            <w:tcW w:w="2680" w:type="dxa"/>
            <w:gridSpan w:val="2"/>
            <w:tcBorders>
              <w:top w:val="nil"/>
              <w:left w:val="nil"/>
              <w:bottom w:val="nil"/>
              <w:right w:val="nil"/>
            </w:tcBorders>
            <w:shd w:val="clear" w:color="auto" w:fill="auto"/>
            <w:noWrap/>
            <w:vAlign w:val="bottom"/>
            <w:hideMark/>
          </w:tcPr>
          <w:p w14:paraId="0A3BBC5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Canada Goose</w:t>
            </w:r>
          </w:p>
        </w:tc>
        <w:tc>
          <w:tcPr>
            <w:tcW w:w="2940" w:type="dxa"/>
            <w:gridSpan w:val="2"/>
            <w:tcBorders>
              <w:top w:val="nil"/>
              <w:left w:val="nil"/>
              <w:bottom w:val="nil"/>
              <w:right w:val="nil"/>
            </w:tcBorders>
            <w:shd w:val="clear" w:color="auto" w:fill="auto"/>
            <w:noWrap/>
            <w:vAlign w:val="bottom"/>
            <w:hideMark/>
          </w:tcPr>
          <w:p w14:paraId="30B4A54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Gwydd Canada</w:t>
            </w:r>
          </w:p>
        </w:tc>
        <w:tc>
          <w:tcPr>
            <w:tcW w:w="1320" w:type="dxa"/>
            <w:gridSpan w:val="2"/>
            <w:tcBorders>
              <w:top w:val="nil"/>
              <w:left w:val="nil"/>
              <w:bottom w:val="nil"/>
              <w:right w:val="nil"/>
            </w:tcBorders>
            <w:shd w:val="clear" w:color="auto" w:fill="auto"/>
            <w:noWrap/>
            <w:vAlign w:val="bottom"/>
            <w:hideMark/>
          </w:tcPr>
          <w:p w14:paraId="1D35689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24F9390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080C82E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17</w:t>
            </w:r>
          </w:p>
        </w:tc>
      </w:tr>
      <w:tr w:rsidR="004713FB" w:rsidRPr="004713FB" w14:paraId="6F08BC10" w14:textId="77777777" w:rsidTr="004713FB">
        <w:trPr>
          <w:trHeight w:val="300"/>
        </w:trPr>
        <w:tc>
          <w:tcPr>
            <w:tcW w:w="2440" w:type="dxa"/>
            <w:tcBorders>
              <w:top w:val="nil"/>
              <w:left w:val="nil"/>
              <w:bottom w:val="nil"/>
              <w:right w:val="nil"/>
            </w:tcBorders>
            <w:shd w:val="clear" w:color="auto" w:fill="auto"/>
            <w:noWrap/>
            <w:vAlign w:val="bottom"/>
            <w:hideMark/>
          </w:tcPr>
          <w:p w14:paraId="34D2AA1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0D32D9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Bucephala clangula</w:t>
            </w:r>
          </w:p>
        </w:tc>
        <w:tc>
          <w:tcPr>
            <w:tcW w:w="2680" w:type="dxa"/>
            <w:gridSpan w:val="2"/>
            <w:tcBorders>
              <w:top w:val="nil"/>
              <w:left w:val="nil"/>
              <w:bottom w:val="nil"/>
              <w:right w:val="nil"/>
            </w:tcBorders>
            <w:shd w:val="clear" w:color="auto" w:fill="auto"/>
            <w:noWrap/>
            <w:vAlign w:val="bottom"/>
            <w:hideMark/>
          </w:tcPr>
          <w:p w14:paraId="1087A98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Goldeneye</w:t>
            </w:r>
          </w:p>
        </w:tc>
        <w:tc>
          <w:tcPr>
            <w:tcW w:w="2940" w:type="dxa"/>
            <w:gridSpan w:val="2"/>
            <w:tcBorders>
              <w:top w:val="nil"/>
              <w:left w:val="nil"/>
              <w:bottom w:val="nil"/>
              <w:right w:val="nil"/>
            </w:tcBorders>
            <w:shd w:val="clear" w:color="auto" w:fill="auto"/>
            <w:noWrap/>
            <w:vAlign w:val="bottom"/>
            <w:hideMark/>
          </w:tcPr>
          <w:p w14:paraId="3F8087E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Lygad-Aur</w:t>
            </w:r>
          </w:p>
        </w:tc>
        <w:tc>
          <w:tcPr>
            <w:tcW w:w="1320" w:type="dxa"/>
            <w:gridSpan w:val="2"/>
            <w:tcBorders>
              <w:top w:val="nil"/>
              <w:left w:val="nil"/>
              <w:bottom w:val="nil"/>
              <w:right w:val="nil"/>
            </w:tcBorders>
            <w:shd w:val="clear" w:color="auto" w:fill="auto"/>
            <w:noWrap/>
            <w:vAlign w:val="bottom"/>
            <w:hideMark/>
          </w:tcPr>
          <w:p w14:paraId="40EB52A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2002</w:t>
            </w:r>
          </w:p>
        </w:tc>
        <w:tc>
          <w:tcPr>
            <w:tcW w:w="1200" w:type="dxa"/>
            <w:gridSpan w:val="2"/>
            <w:tcBorders>
              <w:top w:val="nil"/>
              <w:left w:val="nil"/>
              <w:bottom w:val="nil"/>
              <w:right w:val="nil"/>
            </w:tcBorders>
            <w:shd w:val="clear" w:color="auto" w:fill="auto"/>
            <w:noWrap/>
            <w:vAlign w:val="bottom"/>
            <w:hideMark/>
          </w:tcPr>
          <w:p w14:paraId="1ECFD74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420" w:type="dxa"/>
            <w:gridSpan w:val="2"/>
            <w:tcBorders>
              <w:top w:val="nil"/>
              <w:left w:val="nil"/>
              <w:bottom w:val="nil"/>
              <w:right w:val="nil"/>
            </w:tcBorders>
            <w:shd w:val="clear" w:color="auto" w:fill="auto"/>
            <w:noWrap/>
            <w:vAlign w:val="bottom"/>
            <w:hideMark/>
          </w:tcPr>
          <w:p w14:paraId="268247C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5</w:t>
            </w:r>
          </w:p>
        </w:tc>
      </w:tr>
      <w:tr w:rsidR="004713FB" w:rsidRPr="004713FB" w14:paraId="772A2F6A" w14:textId="77777777" w:rsidTr="004713FB">
        <w:trPr>
          <w:trHeight w:val="300"/>
        </w:trPr>
        <w:tc>
          <w:tcPr>
            <w:tcW w:w="2440" w:type="dxa"/>
            <w:tcBorders>
              <w:top w:val="nil"/>
              <w:left w:val="nil"/>
              <w:bottom w:val="nil"/>
              <w:right w:val="nil"/>
            </w:tcBorders>
            <w:shd w:val="clear" w:color="auto" w:fill="auto"/>
            <w:noWrap/>
            <w:vAlign w:val="bottom"/>
            <w:hideMark/>
          </w:tcPr>
          <w:p w14:paraId="3D23AE0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CD8BC2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Buteo buteo</w:t>
            </w:r>
          </w:p>
        </w:tc>
        <w:tc>
          <w:tcPr>
            <w:tcW w:w="2680" w:type="dxa"/>
            <w:gridSpan w:val="2"/>
            <w:tcBorders>
              <w:top w:val="nil"/>
              <w:left w:val="nil"/>
              <w:bottom w:val="nil"/>
              <w:right w:val="nil"/>
            </w:tcBorders>
            <w:shd w:val="clear" w:color="auto" w:fill="auto"/>
            <w:noWrap/>
            <w:vAlign w:val="bottom"/>
            <w:hideMark/>
          </w:tcPr>
          <w:p w14:paraId="41B6198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Buzzard</w:t>
            </w:r>
          </w:p>
        </w:tc>
        <w:tc>
          <w:tcPr>
            <w:tcW w:w="2940" w:type="dxa"/>
            <w:gridSpan w:val="2"/>
            <w:tcBorders>
              <w:top w:val="nil"/>
              <w:left w:val="nil"/>
              <w:bottom w:val="nil"/>
              <w:right w:val="nil"/>
            </w:tcBorders>
            <w:shd w:val="clear" w:color="auto" w:fill="auto"/>
            <w:noWrap/>
            <w:vAlign w:val="bottom"/>
            <w:hideMark/>
          </w:tcPr>
          <w:p w14:paraId="01FF0EB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Bwncath</w:t>
            </w:r>
          </w:p>
        </w:tc>
        <w:tc>
          <w:tcPr>
            <w:tcW w:w="1320" w:type="dxa"/>
            <w:gridSpan w:val="2"/>
            <w:tcBorders>
              <w:top w:val="nil"/>
              <w:left w:val="nil"/>
              <w:bottom w:val="nil"/>
              <w:right w:val="nil"/>
            </w:tcBorders>
            <w:shd w:val="clear" w:color="auto" w:fill="auto"/>
            <w:noWrap/>
            <w:vAlign w:val="bottom"/>
            <w:hideMark/>
          </w:tcPr>
          <w:p w14:paraId="30E449D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40F0876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66877F4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98</w:t>
            </w:r>
          </w:p>
        </w:tc>
      </w:tr>
      <w:tr w:rsidR="004713FB" w:rsidRPr="004713FB" w14:paraId="674AA2D6" w14:textId="77777777" w:rsidTr="004713FB">
        <w:trPr>
          <w:trHeight w:val="300"/>
        </w:trPr>
        <w:tc>
          <w:tcPr>
            <w:tcW w:w="2440" w:type="dxa"/>
            <w:tcBorders>
              <w:top w:val="nil"/>
              <w:left w:val="nil"/>
              <w:bottom w:val="nil"/>
              <w:right w:val="nil"/>
            </w:tcBorders>
            <w:shd w:val="clear" w:color="auto" w:fill="auto"/>
            <w:noWrap/>
            <w:vAlign w:val="bottom"/>
            <w:hideMark/>
          </w:tcPr>
          <w:p w14:paraId="2869DBF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027455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Calidris alba</w:t>
            </w:r>
          </w:p>
        </w:tc>
        <w:tc>
          <w:tcPr>
            <w:tcW w:w="2680" w:type="dxa"/>
            <w:gridSpan w:val="2"/>
            <w:tcBorders>
              <w:top w:val="nil"/>
              <w:left w:val="nil"/>
              <w:bottom w:val="nil"/>
              <w:right w:val="nil"/>
            </w:tcBorders>
            <w:shd w:val="clear" w:color="auto" w:fill="auto"/>
            <w:noWrap/>
            <w:vAlign w:val="bottom"/>
            <w:hideMark/>
          </w:tcPr>
          <w:p w14:paraId="7D9C6C4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Sanderling</w:t>
            </w:r>
          </w:p>
        </w:tc>
        <w:tc>
          <w:tcPr>
            <w:tcW w:w="2940" w:type="dxa"/>
            <w:gridSpan w:val="2"/>
            <w:tcBorders>
              <w:top w:val="nil"/>
              <w:left w:val="nil"/>
              <w:bottom w:val="nil"/>
              <w:right w:val="nil"/>
            </w:tcBorders>
            <w:shd w:val="clear" w:color="auto" w:fill="auto"/>
            <w:noWrap/>
            <w:vAlign w:val="bottom"/>
            <w:hideMark/>
          </w:tcPr>
          <w:p w14:paraId="74F1DC4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Pibydd y Tywod</w:t>
            </w:r>
          </w:p>
        </w:tc>
        <w:tc>
          <w:tcPr>
            <w:tcW w:w="1320" w:type="dxa"/>
            <w:gridSpan w:val="2"/>
            <w:tcBorders>
              <w:top w:val="nil"/>
              <w:left w:val="nil"/>
              <w:bottom w:val="nil"/>
              <w:right w:val="nil"/>
            </w:tcBorders>
            <w:shd w:val="clear" w:color="auto" w:fill="auto"/>
            <w:noWrap/>
            <w:vAlign w:val="bottom"/>
            <w:hideMark/>
          </w:tcPr>
          <w:p w14:paraId="7D9D1A0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2002</w:t>
            </w:r>
          </w:p>
        </w:tc>
        <w:tc>
          <w:tcPr>
            <w:tcW w:w="1200" w:type="dxa"/>
            <w:gridSpan w:val="2"/>
            <w:tcBorders>
              <w:top w:val="nil"/>
              <w:left w:val="nil"/>
              <w:bottom w:val="nil"/>
              <w:right w:val="nil"/>
            </w:tcBorders>
            <w:shd w:val="clear" w:color="auto" w:fill="auto"/>
            <w:noWrap/>
            <w:vAlign w:val="bottom"/>
            <w:hideMark/>
          </w:tcPr>
          <w:p w14:paraId="0EFBCD2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6CFAA9A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6</w:t>
            </w:r>
          </w:p>
        </w:tc>
      </w:tr>
      <w:tr w:rsidR="004713FB" w:rsidRPr="004713FB" w14:paraId="33686019" w14:textId="77777777" w:rsidTr="004713FB">
        <w:trPr>
          <w:trHeight w:val="300"/>
        </w:trPr>
        <w:tc>
          <w:tcPr>
            <w:tcW w:w="2440" w:type="dxa"/>
            <w:tcBorders>
              <w:top w:val="nil"/>
              <w:left w:val="nil"/>
              <w:bottom w:val="nil"/>
              <w:right w:val="nil"/>
            </w:tcBorders>
            <w:shd w:val="clear" w:color="auto" w:fill="auto"/>
            <w:noWrap/>
            <w:vAlign w:val="bottom"/>
            <w:hideMark/>
          </w:tcPr>
          <w:p w14:paraId="3555D6A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919195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Calidris alpina</w:t>
            </w:r>
          </w:p>
        </w:tc>
        <w:tc>
          <w:tcPr>
            <w:tcW w:w="2680" w:type="dxa"/>
            <w:gridSpan w:val="2"/>
            <w:tcBorders>
              <w:top w:val="nil"/>
              <w:left w:val="nil"/>
              <w:bottom w:val="nil"/>
              <w:right w:val="nil"/>
            </w:tcBorders>
            <w:shd w:val="clear" w:color="auto" w:fill="auto"/>
            <w:noWrap/>
            <w:vAlign w:val="bottom"/>
            <w:hideMark/>
          </w:tcPr>
          <w:p w14:paraId="12ECFEF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Dunlin</w:t>
            </w:r>
          </w:p>
        </w:tc>
        <w:tc>
          <w:tcPr>
            <w:tcW w:w="2940" w:type="dxa"/>
            <w:gridSpan w:val="2"/>
            <w:tcBorders>
              <w:top w:val="nil"/>
              <w:left w:val="nil"/>
              <w:bottom w:val="nil"/>
              <w:right w:val="nil"/>
            </w:tcBorders>
            <w:shd w:val="clear" w:color="auto" w:fill="auto"/>
            <w:noWrap/>
            <w:vAlign w:val="bottom"/>
            <w:hideMark/>
          </w:tcPr>
          <w:p w14:paraId="28FCEDB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Pibydd y Mawn</w:t>
            </w:r>
          </w:p>
        </w:tc>
        <w:tc>
          <w:tcPr>
            <w:tcW w:w="1320" w:type="dxa"/>
            <w:gridSpan w:val="2"/>
            <w:tcBorders>
              <w:top w:val="nil"/>
              <w:left w:val="nil"/>
              <w:bottom w:val="nil"/>
              <w:right w:val="nil"/>
            </w:tcBorders>
            <w:shd w:val="clear" w:color="auto" w:fill="auto"/>
            <w:noWrap/>
            <w:vAlign w:val="bottom"/>
            <w:hideMark/>
          </w:tcPr>
          <w:p w14:paraId="0A39607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5636E29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12A0870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26</w:t>
            </w:r>
          </w:p>
        </w:tc>
      </w:tr>
      <w:tr w:rsidR="004713FB" w:rsidRPr="004713FB" w14:paraId="16C79070" w14:textId="77777777" w:rsidTr="004713FB">
        <w:trPr>
          <w:trHeight w:val="300"/>
        </w:trPr>
        <w:tc>
          <w:tcPr>
            <w:tcW w:w="2440" w:type="dxa"/>
            <w:tcBorders>
              <w:top w:val="nil"/>
              <w:left w:val="nil"/>
              <w:bottom w:val="nil"/>
              <w:right w:val="nil"/>
            </w:tcBorders>
            <w:shd w:val="clear" w:color="auto" w:fill="auto"/>
            <w:noWrap/>
            <w:vAlign w:val="bottom"/>
            <w:hideMark/>
          </w:tcPr>
          <w:p w14:paraId="463B690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03962D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Calidris canutus</w:t>
            </w:r>
          </w:p>
        </w:tc>
        <w:tc>
          <w:tcPr>
            <w:tcW w:w="2680" w:type="dxa"/>
            <w:gridSpan w:val="2"/>
            <w:tcBorders>
              <w:top w:val="nil"/>
              <w:left w:val="nil"/>
              <w:bottom w:val="nil"/>
              <w:right w:val="nil"/>
            </w:tcBorders>
            <w:shd w:val="clear" w:color="auto" w:fill="auto"/>
            <w:noWrap/>
            <w:vAlign w:val="bottom"/>
            <w:hideMark/>
          </w:tcPr>
          <w:p w14:paraId="6491095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Knot</w:t>
            </w:r>
          </w:p>
        </w:tc>
        <w:tc>
          <w:tcPr>
            <w:tcW w:w="2940" w:type="dxa"/>
            <w:gridSpan w:val="2"/>
            <w:tcBorders>
              <w:top w:val="nil"/>
              <w:left w:val="nil"/>
              <w:bottom w:val="nil"/>
              <w:right w:val="nil"/>
            </w:tcBorders>
            <w:shd w:val="clear" w:color="auto" w:fill="auto"/>
            <w:noWrap/>
            <w:vAlign w:val="bottom"/>
            <w:hideMark/>
          </w:tcPr>
          <w:p w14:paraId="2B208D4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Pibydd yr Aber</w:t>
            </w:r>
          </w:p>
        </w:tc>
        <w:tc>
          <w:tcPr>
            <w:tcW w:w="1320" w:type="dxa"/>
            <w:gridSpan w:val="2"/>
            <w:tcBorders>
              <w:top w:val="nil"/>
              <w:left w:val="nil"/>
              <w:bottom w:val="nil"/>
              <w:right w:val="nil"/>
            </w:tcBorders>
            <w:shd w:val="clear" w:color="auto" w:fill="auto"/>
            <w:noWrap/>
            <w:vAlign w:val="bottom"/>
            <w:hideMark/>
          </w:tcPr>
          <w:p w14:paraId="1AD9810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2537393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529AC6C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25</w:t>
            </w:r>
          </w:p>
        </w:tc>
      </w:tr>
      <w:tr w:rsidR="004713FB" w:rsidRPr="004713FB" w14:paraId="07DE71B4" w14:textId="77777777" w:rsidTr="004713FB">
        <w:trPr>
          <w:trHeight w:val="300"/>
        </w:trPr>
        <w:tc>
          <w:tcPr>
            <w:tcW w:w="2440" w:type="dxa"/>
            <w:tcBorders>
              <w:top w:val="nil"/>
              <w:left w:val="nil"/>
              <w:bottom w:val="nil"/>
              <w:right w:val="nil"/>
            </w:tcBorders>
            <w:shd w:val="clear" w:color="auto" w:fill="auto"/>
            <w:noWrap/>
            <w:vAlign w:val="bottom"/>
            <w:hideMark/>
          </w:tcPr>
          <w:p w14:paraId="00FCE69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127EB4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Calidris ferruginea</w:t>
            </w:r>
          </w:p>
        </w:tc>
        <w:tc>
          <w:tcPr>
            <w:tcW w:w="2680" w:type="dxa"/>
            <w:gridSpan w:val="2"/>
            <w:tcBorders>
              <w:top w:val="nil"/>
              <w:left w:val="nil"/>
              <w:bottom w:val="nil"/>
              <w:right w:val="nil"/>
            </w:tcBorders>
            <w:shd w:val="clear" w:color="auto" w:fill="auto"/>
            <w:noWrap/>
            <w:vAlign w:val="bottom"/>
            <w:hideMark/>
          </w:tcPr>
          <w:p w14:paraId="7379DF4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Curlew Sandpiper</w:t>
            </w:r>
          </w:p>
        </w:tc>
        <w:tc>
          <w:tcPr>
            <w:tcW w:w="2940" w:type="dxa"/>
            <w:gridSpan w:val="2"/>
            <w:tcBorders>
              <w:top w:val="nil"/>
              <w:left w:val="nil"/>
              <w:bottom w:val="nil"/>
              <w:right w:val="nil"/>
            </w:tcBorders>
            <w:shd w:val="clear" w:color="auto" w:fill="auto"/>
            <w:noWrap/>
            <w:vAlign w:val="bottom"/>
            <w:hideMark/>
          </w:tcPr>
          <w:p w14:paraId="2576AB8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Pibydd Cambig</w:t>
            </w:r>
          </w:p>
        </w:tc>
        <w:tc>
          <w:tcPr>
            <w:tcW w:w="1320" w:type="dxa"/>
            <w:gridSpan w:val="2"/>
            <w:tcBorders>
              <w:top w:val="nil"/>
              <w:left w:val="nil"/>
              <w:bottom w:val="nil"/>
              <w:right w:val="nil"/>
            </w:tcBorders>
            <w:shd w:val="clear" w:color="auto" w:fill="auto"/>
            <w:noWrap/>
            <w:vAlign w:val="bottom"/>
            <w:hideMark/>
          </w:tcPr>
          <w:p w14:paraId="549E016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2004</w:t>
            </w:r>
          </w:p>
        </w:tc>
        <w:tc>
          <w:tcPr>
            <w:tcW w:w="1200" w:type="dxa"/>
            <w:gridSpan w:val="2"/>
            <w:tcBorders>
              <w:top w:val="nil"/>
              <w:left w:val="nil"/>
              <w:bottom w:val="nil"/>
              <w:right w:val="nil"/>
            </w:tcBorders>
            <w:shd w:val="clear" w:color="auto" w:fill="auto"/>
            <w:noWrap/>
            <w:vAlign w:val="bottom"/>
            <w:hideMark/>
          </w:tcPr>
          <w:p w14:paraId="4CA987B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1EC85E8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5</w:t>
            </w:r>
          </w:p>
        </w:tc>
      </w:tr>
      <w:tr w:rsidR="004713FB" w:rsidRPr="004713FB" w14:paraId="11F1EDCC" w14:textId="77777777" w:rsidTr="004713FB">
        <w:trPr>
          <w:trHeight w:val="300"/>
        </w:trPr>
        <w:tc>
          <w:tcPr>
            <w:tcW w:w="2440" w:type="dxa"/>
            <w:tcBorders>
              <w:top w:val="nil"/>
              <w:left w:val="nil"/>
              <w:bottom w:val="nil"/>
              <w:right w:val="nil"/>
            </w:tcBorders>
            <w:shd w:val="clear" w:color="auto" w:fill="auto"/>
            <w:noWrap/>
            <w:vAlign w:val="bottom"/>
            <w:hideMark/>
          </w:tcPr>
          <w:p w14:paraId="7BBCBD0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2AC05E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Calidris pugnax</w:t>
            </w:r>
          </w:p>
        </w:tc>
        <w:tc>
          <w:tcPr>
            <w:tcW w:w="2680" w:type="dxa"/>
            <w:gridSpan w:val="2"/>
            <w:tcBorders>
              <w:top w:val="nil"/>
              <w:left w:val="nil"/>
              <w:bottom w:val="nil"/>
              <w:right w:val="nil"/>
            </w:tcBorders>
            <w:shd w:val="clear" w:color="auto" w:fill="auto"/>
            <w:noWrap/>
            <w:vAlign w:val="bottom"/>
            <w:hideMark/>
          </w:tcPr>
          <w:p w14:paraId="6C6AC19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Ruff</w:t>
            </w:r>
          </w:p>
        </w:tc>
        <w:tc>
          <w:tcPr>
            <w:tcW w:w="2940" w:type="dxa"/>
            <w:gridSpan w:val="2"/>
            <w:tcBorders>
              <w:top w:val="nil"/>
              <w:left w:val="nil"/>
              <w:bottom w:val="nil"/>
              <w:right w:val="nil"/>
            </w:tcBorders>
            <w:shd w:val="clear" w:color="auto" w:fill="auto"/>
            <w:noWrap/>
            <w:vAlign w:val="bottom"/>
            <w:hideMark/>
          </w:tcPr>
          <w:p w14:paraId="5691757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Pibydd Torchog</w:t>
            </w:r>
          </w:p>
        </w:tc>
        <w:tc>
          <w:tcPr>
            <w:tcW w:w="1320" w:type="dxa"/>
            <w:gridSpan w:val="2"/>
            <w:tcBorders>
              <w:top w:val="nil"/>
              <w:left w:val="nil"/>
              <w:bottom w:val="nil"/>
              <w:right w:val="nil"/>
            </w:tcBorders>
            <w:shd w:val="clear" w:color="auto" w:fill="auto"/>
            <w:noWrap/>
            <w:vAlign w:val="bottom"/>
            <w:hideMark/>
          </w:tcPr>
          <w:p w14:paraId="2553B49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1743C95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1E8FE93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5</w:t>
            </w:r>
          </w:p>
        </w:tc>
      </w:tr>
      <w:tr w:rsidR="004713FB" w:rsidRPr="004713FB" w14:paraId="2E063856" w14:textId="77777777" w:rsidTr="004713FB">
        <w:trPr>
          <w:trHeight w:val="300"/>
        </w:trPr>
        <w:tc>
          <w:tcPr>
            <w:tcW w:w="2440" w:type="dxa"/>
            <w:tcBorders>
              <w:top w:val="nil"/>
              <w:left w:val="nil"/>
              <w:bottom w:val="nil"/>
              <w:right w:val="nil"/>
            </w:tcBorders>
            <w:shd w:val="clear" w:color="auto" w:fill="auto"/>
            <w:noWrap/>
            <w:vAlign w:val="bottom"/>
            <w:hideMark/>
          </w:tcPr>
          <w:p w14:paraId="093C5B4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B86F7D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Carduelis carduelis</w:t>
            </w:r>
          </w:p>
        </w:tc>
        <w:tc>
          <w:tcPr>
            <w:tcW w:w="2680" w:type="dxa"/>
            <w:gridSpan w:val="2"/>
            <w:tcBorders>
              <w:top w:val="nil"/>
              <w:left w:val="nil"/>
              <w:bottom w:val="nil"/>
              <w:right w:val="nil"/>
            </w:tcBorders>
            <w:shd w:val="clear" w:color="auto" w:fill="auto"/>
            <w:noWrap/>
            <w:vAlign w:val="bottom"/>
            <w:hideMark/>
          </w:tcPr>
          <w:p w14:paraId="33DF5B7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Goldfinch</w:t>
            </w:r>
          </w:p>
        </w:tc>
        <w:tc>
          <w:tcPr>
            <w:tcW w:w="2940" w:type="dxa"/>
            <w:gridSpan w:val="2"/>
            <w:tcBorders>
              <w:top w:val="nil"/>
              <w:left w:val="nil"/>
              <w:bottom w:val="nil"/>
              <w:right w:val="nil"/>
            </w:tcBorders>
            <w:shd w:val="clear" w:color="auto" w:fill="auto"/>
            <w:noWrap/>
            <w:vAlign w:val="bottom"/>
            <w:hideMark/>
          </w:tcPr>
          <w:p w14:paraId="1AC47BB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Nico</w:t>
            </w:r>
          </w:p>
        </w:tc>
        <w:tc>
          <w:tcPr>
            <w:tcW w:w="1320" w:type="dxa"/>
            <w:gridSpan w:val="2"/>
            <w:tcBorders>
              <w:top w:val="nil"/>
              <w:left w:val="nil"/>
              <w:bottom w:val="nil"/>
              <w:right w:val="nil"/>
            </w:tcBorders>
            <w:shd w:val="clear" w:color="auto" w:fill="auto"/>
            <w:noWrap/>
            <w:vAlign w:val="bottom"/>
            <w:hideMark/>
          </w:tcPr>
          <w:p w14:paraId="7EC9BCC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1C5C97E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273B6E6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113</w:t>
            </w:r>
          </w:p>
        </w:tc>
      </w:tr>
      <w:tr w:rsidR="004713FB" w:rsidRPr="004713FB" w14:paraId="7D706ECB" w14:textId="77777777" w:rsidTr="004713FB">
        <w:trPr>
          <w:trHeight w:val="300"/>
        </w:trPr>
        <w:tc>
          <w:tcPr>
            <w:tcW w:w="2440" w:type="dxa"/>
            <w:tcBorders>
              <w:top w:val="nil"/>
              <w:left w:val="nil"/>
              <w:bottom w:val="nil"/>
              <w:right w:val="nil"/>
            </w:tcBorders>
            <w:shd w:val="clear" w:color="auto" w:fill="auto"/>
            <w:noWrap/>
            <w:vAlign w:val="bottom"/>
            <w:hideMark/>
          </w:tcPr>
          <w:p w14:paraId="3FABFE7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44D7F5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Cepphus grylle</w:t>
            </w:r>
          </w:p>
        </w:tc>
        <w:tc>
          <w:tcPr>
            <w:tcW w:w="2680" w:type="dxa"/>
            <w:gridSpan w:val="2"/>
            <w:tcBorders>
              <w:top w:val="nil"/>
              <w:left w:val="nil"/>
              <w:bottom w:val="nil"/>
              <w:right w:val="nil"/>
            </w:tcBorders>
            <w:shd w:val="clear" w:color="auto" w:fill="auto"/>
            <w:noWrap/>
            <w:vAlign w:val="bottom"/>
            <w:hideMark/>
          </w:tcPr>
          <w:p w14:paraId="6C1BB06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Black Guillemot</w:t>
            </w:r>
          </w:p>
        </w:tc>
        <w:tc>
          <w:tcPr>
            <w:tcW w:w="2940" w:type="dxa"/>
            <w:gridSpan w:val="2"/>
            <w:tcBorders>
              <w:top w:val="nil"/>
              <w:left w:val="nil"/>
              <w:bottom w:val="nil"/>
              <w:right w:val="nil"/>
            </w:tcBorders>
            <w:shd w:val="clear" w:color="auto" w:fill="auto"/>
            <w:noWrap/>
            <w:vAlign w:val="bottom"/>
            <w:hideMark/>
          </w:tcPr>
          <w:p w14:paraId="7D4A6FC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Gwylog Ddu</w:t>
            </w:r>
          </w:p>
        </w:tc>
        <w:tc>
          <w:tcPr>
            <w:tcW w:w="1320" w:type="dxa"/>
            <w:gridSpan w:val="2"/>
            <w:tcBorders>
              <w:top w:val="nil"/>
              <w:left w:val="nil"/>
              <w:bottom w:val="nil"/>
              <w:right w:val="nil"/>
            </w:tcBorders>
            <w:shd w:val="clear" w:color="auto" w:fill="auto"/>
            <w:noWrap/>
            <w:vAlign w:val="bottom"/>
            <w:hideMark/>
          </w:tcPr>
          <w:p w14:paraId="2BAEE68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6FCFB78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0EC02C4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14</w:t>
            </w:r>
          </w:p>
        </w:tc>
      </w:tr>
      <w:tr w:rsidR="004713FB" w:rsidRPr="004713FB" w14:paraId="2DDD3CDA" w14:textId="77777777" w:rsidTr="004713FB">
        <w:trPr>
          <w:trHeight w:val="300"/>
        </w:trPr>
        <w:tc>
          <w:tcPr>
            <w:tcW w:w="2440" w:type="dxa"/>
            <w:tcBorders>
              <w:top w:val="nil"/>
              <w:left w:val="nil"/>
              <w:bottom w:val="nil"/>
              <w:right w:val="nil"/>
            </w:tcBorders>
            <w:shd w:val="clear" w:color="auto" w:fill="auto"/>
            <w:noWrap/>
            <w:vAlign w:val="bottom"/>
            <w:hideMark/>
          </w:tcPr>
          <w:p w14:paraId="5D57665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CFF117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Certhia familiaris</w:t>
            </w:r>
          </w:p>
        </w:tc>
        <w:tc>
          <w:tcPr>
            <w:tcW w:w="2680" w:type="dxa"/>
            <w:gridSpan w:val="2"/>
            <w:tcBorders>
              <w:top w:val="nil"/>
              <w:left w:val="nil"/>
              <w:bottom w:val="nil"/>
              <w:right w:val="nil"/>
            </w:tcBorders>
            <w:shd w:val="clear" w:color="auto" w:fill="auto"/>
            <w:noWrap/>
            <w:vAlign w:val="bottom"/>
            <w:hideMark/>
          </w:tcPr>
          <w:p w14:paraId="604E02F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Treecreeper</w:t>
            </w:r>
          </w:p>
        </w:tc>
        <w:tc>
          <w:tcPr>
            <w:tcW w:w="2940" w:type="dxa"/>
            <w:gridSpan w:val="2"/>
            <w:tcBorders>
              <w:top w:val="nil"/>
              <w:left w:val="nil"/>
              <w:bottom w:val="nil"/>
              <w:right w:val="nil"/>
            </w:tcBorders>
            <w:shd w:val="clear" w:color="auto" w:fill="auto"/>
            <w:noWrap/>
            <w:vAlign w:val="bottom"/>
            <w:hideMark/>
          </w:tcPr>
          <w:p w14:paraId="2BD44D3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Dringwr Bach</w:t>
            </w:r>
          </w:p>
        </w:tc>
        <w:tc>
          <w:tcPr>
            <w:tcW w:w="1320" w:type="dxa"/>
            <w:gridSpan w:val="2"/>
            <w:tcBorders>
              <w:top w:val="nil"/>
              <w:left w:val="nil"/>
              <w:bottom w:val="nil"/>
              <w:right w:val="nil"/>
            </w:tcBorders>
            <w:shd w:val="clear" w:color="auto" w:fill="auto"/>
            <w:noWrap/>
            <w:vAlign w:val="bottom"/>
            <w:hideMark/>
          </w:tcPr>
          <w:p w14:paraId="0AA40E0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2003</w:t>
            </w:r>
          </w:p>
        </w:tc>
        <w:tc>
          <w:tcPr>
            <w:tcW w:w="1200" w:type="dxa"/>
            <w:gridSpan w:val="2"/>
            <w:tcBorders>
              <w:top w:val="nil"/>
              <w:left w:val="nil"/>
              <w:bottom w:val="nil"/>
              <w:right w:val="nil"/>
            </w:tcBorders>
            <w:shd w:val="clear" w:color="auto" w:fill="auto"/>
            <w:noWrap/>
            <w:vAlign w:val="bottom"/>
            <w:hideMark/>
          </w:tcPr>
          <w:p w14:paraId="52BA04F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455D784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24</w:t>
            </w:r>
          </w:p>
        </w:tc>
      </w:tr>
      <w:tr w:rsidR="004713FB" w:rsidRPr="004713FB" w14:paraId="10C7CAC1" w14:textId="77777777" w:rsidTr="004713FB">
        <w:trPr>
          <w:trHeight w:val="300"/>
        </w:trPr>
        <w:tc>
          <w:tcPr>
            <w:tcW w:w="2440" w:type="dxa"/>
            <w:tcBorders>
              <w:top w:val="nil"/>
              <w:left w:val="nil"/>
              <w:bottom w:val="nil"/>
              <w:right w:val="nil"/>
            </w:tcBorders>
            <w:shd w:val="clear" w:color="auto" w:fill="auto"/>
            <w:noWrap/>
            <w:vAlign w:val="bottom"/>
            <w:hideMark/>
          </w:tcPr>
          <w:p w14:paraId="1B743BF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52DDC4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Charadrius dubius</w:t>
            </w:r>
          </w:p>
        </w:tc>
        <w:tc>
          <w:tcPr>
            <w:tcW w:w="2680" w:type="dxa"/>
            <w:gridSpan w:val="2"/>
            <w:tcBorders>
              <w:top w:val="nil"/>
              <w:left w:val="nil"/>
              <w:bottom w:val="nil"/>
              <w:right w:val="nil"/>
            </w:tcBorders>
            <w:shd w:val="clear" w:color="auto" w:fill="auto"/>
            <w:noWrap/>
            <w:vAlign w:val="bottom"/>
            <w:hideMark/>
          </w:tcPr>
          <w:p w14:paraId="5B6896A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Little Ringed Plover</w:t>
            </w:r>
          </w:p>
        </w:tc>
        <w:tc>
          <w:tcPr>
            <w:tcW w:w="2940" w:type="dxa"/>
            <w:gridSpan w:val="2"/>
            <w:tcBorders>
              <w:top w:val="nil"/>
              <w:left w:val="nil"/>
              <w:bottom w:val="nil"/>
              <w:right w:val="nil"/>
            </w:tcBorders>
            <w:shd w:val="clear" w:color="auto" w:fill="auto"/>
            <w:noWrap/>
            <w:vAlign w:val="bottom"/>
            <w:hideMark/>
          </w:tcPr>
          <w:p w14:paraId="5668CFC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Cwtiad Torchog Bach</w:t>
            </w:r>
          </w:p>
        </w:tc>
        <w:tc>
          <w:tcPr>
            <w:tcW w:w="1320" w:type="dxa"/>
            <w:gridSpan w:val="2"/>
            <w:tcBorders>
              <w:top w:val="nil"/>
              <w:left w:val="nil"/>
              <w:bottom w:val="nil"/>
              <w:right w:val="nil"/>
            </w:tcBorders>
            <w:shd w:val="clear" w:color="auto" w:fill="auto"/>
            <w:noWrap/>
            <w:vAlign w:val="bottom"/>
            <w:hideMark/>
          </w:tcPr>
          <w:p w14:paraId="0DF8AF5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200" w:type="dxa"/>
            <w:gridSpan w:val="2"/>
            <w:tcBorders>
              <w:top w:val="nil"/>
              <w:left w:val="nil"/>
              <w:bottom w:val="nil"/>
              <w:right w:val="nil"/>
            </w:tcBorders>
            <w:shd w:val="clear" w:color="auto" w:fill="auto"/>
            <w:noWrap/>
            <w:vAlign w:val="bottom"/>
            <w:hideMark/>
          </w:tcPr>
          <w:p w14:paraId="186C25A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07EC56B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36C7F5F4" w14:textId="77777777" w:rsidTr="004713FB">
        <w:trPr>
          <w:trHeight w:val="300"/>
        </w:trPr>
        <w:tc>
          <w:tcPr>
            <w:tcW w:w="2440" w:type="dxa"/>
            <w:tcBorders>
              <w:top w:val="nil"/>
              <w:left w:val="nil"/>
              <w:bottom w:val="nil"/>
              <w:right w:val="nil"/>
            </w:tcBorders>
            <w:shd w:val="clear" w:color="auto" w:fill="auto"/>
            <w:noWrap/>
            <w:vAlign w:val="bottom"/>
            <w:hideMark/>
          </w:tcPr>
          <w:p w14:paraId="5BBA15E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CE6CC7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Charadrius hiaticula</w:t>
            </w:r>
          </w:p>
        </w:tc>
        <w:tc>
          <w:tcPr>
            <w:tcW w:w="2680" w:type="dxa"/>
            <w:gridSpan w:val="2"/>
            <w:tcBorders>
              <w:top w:val="nil"/>
              <w:left w:val="nil"/>
              <w:bottom w:val="nil"/>
              <w:right w:val="nil"/>
            </w:tcBorders>
            <w:shd w:val="clear" w:color="auto" w:fill="auto"/>
            <w:noWrap/>
            <w:vAlign w:val="bottom"/>
            <w:hideMark/>
          </w:tcPr>
          <w:p w14:paraId="0D3F5FC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Ringed Plover</w:t>
            </w:r>
          </w:p>
        </w:tc>
        <w:tc>
          <w:tcPr>
            <w:tcW w:w="2940" w:type="dxa"/>
            <w:gridSpan w:val="2"/>
            <w:tcBorders>
              <w:top w:val="nil"/>
              <w:left w:val="nil"/>
              <w:bottom w:val="nil"/>
              <w:right w:val="nil"/>
            </w:tcBorders>
            <w:shd w:val="clear" w:color="auto" w:fill="auto"/>
            <w:noWrap/>
            <w:vAlign w:val="bottom"/>
            <w:hideMark/>
          </w:tcPr>
          <w:p w14:paraId="534B228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Cwtiad Torchog</w:t>
            </w:r>
          </w:p>
        </w:tc>
        <w:tc>
          <w:tcPr>
            <w:tcW w:w="1320" w:type="dxa"/>
            <w:gridSpan w:val="2"/>
            <w:tcBorders>
              <w:top w:val="nil"/>
              <w:left w:val="nil"/>
              <w:bottom w:val="nil"/>
              <w:right w:val="nil"/>
            </w:tcBorders>
            <w:shd w:val="clear" w:color="auto" w:fill="auto"/>
            <w:noWrap/>
            <w:vAlign w:val="bottom"/>
            <w:hideMark/>
          </w:tcPr>
          <w:p w14:paraId="047758F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719D257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34B249D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26</w:t>
            </w:r>
          </w:p>
        </w:tc>
      </w:tr>
      <w:tr w:rsidR="004713FB" w:rsidRPr="004713FB" w14:paraId="43EFE2C4" w14:textId="77777777" w:rsidTr="004713FB">
        <w:trPr>
          <w:trHeight w:val="300"/>
        </w:trPr>
        <w:tc>
          <w:tcPr>
            <w:tcW w:w="2440" w:type="dxa"/>
            <w:tcBorders>
              <w:top w:val="nil"/>
              <w:left w:val="nil"/>
              <w:bottom w:val="nil"/>
              <w:right w:val="nil"/>
            </w:tcBorders>
            <w:shd w:val="clear" w:color="auto" w:fill="auto"/>
            <w:noWrap/>
            <w:vAlign w:val="bottom"/>
            <w:hideMark/>
          </w:tcPr>
          <w:p w14:paraId="30336F9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04D383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Chlidonias niger</w:t>
            </w:r>
          </w:p>
        </w:tc>
        <w:tc>
          <w:tcPr>
            <w:tcW w:w="2680" w:type="dxa"/>
            <w:gridSpan w:val="2"/>
            <w:tcBorders>
              <w:top w:val="nil"/>
              <w:left w:val="nil"/>
              <w:bottom w:val="nil"/>
              <w:right w:val="nil"/>
            </w:tcBorders>
            <w:shd w:val="clear" w:color="auto" w:fill="auto"/>
            <w:noWrap/>
            <w:vAlign w:val="bottom"/>
            <w:hideMark/>
          </w:tcPr>
          <w:p w14:paraId="6D737F6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Black Tern</w:t>
            </w:r>
          </w:p>
        </w:tc>
        <w:tc>
          <w:tcPr>
            <w:tcW w:w="2940" w:type="dxa"/>
            <w:gridSpan w:val="2"/>
            <w:tcBorders>
              <w:top w:val="nil"/>
              <w:left w:val="nil"/>
              <w:bottom w:val="nil"/>
              <w:right w:val="nil"/>
            </w:tcBorders>
            <w:shd w:val="clear" w:color="auto" w:fill="auto"/>
            <w:noWrap/>
            <w:vAlign w:val="bottom"/>
            <w:hideMark/>
          </w:tcPr>
          <w:p w14:paraId="02ECA82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Cors-Wennol Ddu</w:t>
            </w:r>
          </w:p>
        </w:tc>
        <w:tc>
          <w:tcPr>
            <w:tcW w:w="1320" w:type="dxa"/>
            <w:gridSpan w:val="2"/>
            <w:tcBorders>
              <w:top w:val="nil"/>
              <w:left w:val="nil"/>
              <w:bottom w:val="nil"/>
              <w:right w:val="nil"/>
            </w:tcBorders>
            <w:shd w:val="clear" w:color="auto" w:fill="auto"/>
            <w:noWrap/>
            <w:vAlign w:val="bottom"/>
            <w:hideMark/>
          </w:tcPr>
          <w:p w14:paraId="4BFBD07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200" w:type="dxa"/>
            <w:gridSpan w:val="2"/>
            <w:tcBorders>
              <w:top w:val="nil"/>
              <w:left w:val="nil"/>
              <w:bottom w:val="nil"/>
              <w:right w:val="nil"/>
            </w:tcBorders>
            <w:shd w:val="clear" w:color="auto" w:fill="auto"/>
            <w:noWrap/>
            <w:vAlign w:val="bottom"/>
            <w:hideMark/>
          </w:tcPr>
          <w:p w14:paraId="167A099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62CF40A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63AB3CC5" w14:textId="77777777" w:rsidTr="004713FB">
        <w:trPr>
          <w:trHeight w:val="300"/>
        </w:trPr>
        <w:tc>
          <w:tcPr>
            <w:tcW w:w="2440" w:type="dxa"/>
            <w:tcBorders>
              <w:top w:val="nil"/>
              <w:left w:val="nil"/>
              <w:bottom w:val="nil"/>
              <w:right w:val="nil"/>
            </w:tcBorders>
            <w:shd w:val="clear" w:color="auto" w:fill="auto"/>
            <w:noWrap/>
            <w:vAlign w:val="bottom"/>
            <w:hideMark/>
          </w:tcPr>
          <w:p w14:paraId="64DB577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DB7370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Chloris chloris</w:t>
            </w:r>
          </w:p>
        </w:tc>
        <w:tc>
          <w:tcPr>
            <w:tcW w:w="2680" w:type="dxa"/>
            <w:gridSpan w:val="2"/>
            <w:tcBorders>
              <w:top w:val="nil"/>
              <w:left w:val="nil"/>
              <w:bottom w:val="nil"/>
              <w:right w:val="nil"/>
            </w:tcBorders>
            <w:shd w:val="clear" w:color="auto" w:fill="auto"/>
            <w:noWrap/>
            <w:vAlign w:val="bottom"/>
            <w:hideMark/>
          </w:tcPr>
          <w:p w14:paraId="08C7471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Greenfinch</w:t>
            </w:r>
          </w:p>
        </w:tc>
        <w:tc>
          <w:tcPr>
            <w:tcW w:w="2940" w:type="dxa"/>
            <w:gridSpan w:val="2"/>
            <w:tcBorders>
              <w:top w:val="nil"/>
              <w:left w:val="nil"/>
              <w:bottom w:val="nil"/>
              <w:right w:val="nil"/>
            </w:tcBorders>
            <w:shd w:val="clear" w:color="auto" w:fill="auto"/>
            <w:noWrap/>
            <w:vAlign w:val="bottom"/>
            <w:hideMark/>
          </w:tcPr>
          <w:p w14:paraId="5FFDEEC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Llinos Werdd</w:t>
            </w:r>
          </w:p>
        </w:tc>
        <w:tc>
          <w:tcPr>
            <w:tcW w:w="1320" w:type="dxa"/>
            <w:gridSpan w:val="2"/>
            <w:tcBorders>
              <w:top w:val="nil"/>
              <w:left w:val="nil"/>
              <w:bottom w:val="nil"/>
              <w:right w:val="nil"/>
            </w:tcBorders>
            <w:shd w:val="clear" w:color="auto" w:fill="auto"/>
            <w:noWrap/>
            <w:vAlign w:val="bottom"/>
            <w:hideMark/>
          </w:tcPr>
          <w:p w14:paraId="2BBE2A7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396F55A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7F365D6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57</w:t>
            </w:r>
          </w:p>
        </w:tc>
      </w:tr>
      <w:tr w:rsidR="004713FB" w:rsidRPr="004713FB" w14:paraId="63279725" w14:textId="77777777" w:rsidTr="004713FB">
        <w:trPr>
          <w:trHeight w:val="300"/>
        </w:trPr>
        <w:tc>
          <w:tcPr>
            <w:tcW w:w="2440" w:type="dxa"/>
            <w:tcBorders>
              <w:top w:val="nil"/>
              <w:left w:val="nil"/>
              <w:bottom w:val="nil"/>
              <w:right w:val="nil"/>
            </w:tcBorders>
            <w:shd w:val="clear" w:color="auto" w:fill="auto"/>
            <w:noWrap/>
            <w:vAlign w:val="bottom"/>
            <w:hideMark/>
          </w:tcPr>
          <w:p w14:paraId="3B473C7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6E868F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Chroicocephalus ridibundus</w:t>
            </w:r>
          </w:p>
        </w:tc>
        <w:tc>
          <w:tcPr>
            <w:tcW w:w="2680" w:type="dxa"/>
            <w:gridSpan w:val="2"/>
            <w:tcBorders>
              <w:top w:val="nil"/>
              <w:left w:val="nil"/>
              <w:bottom w:val="nil"/>
              <w:right w:val="nil"/>
            </w:tcBorders>
            <w:shd w:val="clear" w:color="auto" w:fill="auto"/>
            <w:noWrap/>
            <w:vAlign w:val="bottom"/>
            <w:hideMark/>
          </w:tcPr>
          <w:p w14:paraId="0D0FB89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Black-headed Gull</w:t>
            </w:r>
          </w:p>
        </w:tc>
        <w:tc>
          <w:tcPr>
            <w:tcW w:w="2940" w:type="dxa"/>
            <w:gridSpan w:val="2"/>
            <w:tcBorders>
              <w:top w:val="nil"/>
              <w:left w:val="nil"/>
              <w:bottom w:val="nil"/>
              <w:right w:val="nil"/>
            </w:tcBorders>
            <w:shd w:val="clear" w:color="auto" w:fill="auto"/>
            <w:noWrap/>
            <w:vAlign w:val="bottom"/>
            <w:hideMark/>
          </w:tcPr>
          <w:p w14:paraId="2F29C2D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Gwylan Benddu</w:t>
            </w:r>
          </w:p>
        </w:tc>
        <w:tc>
          <w:tcPr>
            <w:tcW w:w="1320" w:type="dxa"/>
            <w:gridSpan w:val="2"/>
            <w:tcBorders>
              <w:top w:val="nil"/>
              <w:left w:val="nil"/>
              <w:bottom w:val="nil"/>
              <w:right w:val="nil"/>
            </w:tcBorders>
            <w:shd w:val="clear" w:color="auto" w:fill="auto"/>
            <w:noWrap/>
            <w:vAlign w:val="bottom"/>
            <w:hideMark/>
          </w:tcPr>
          <w:p w14:paraId="702566B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65E31AF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48DE8C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204</w:t>
            </w:r>
          </w:p>
        </w:tc>
      </w:tr>
      <w:tr w:rsidR="004713FB" w:rsidRPr="004713FB" w14:paraId="670668E5" w14:textId="77777777" w:rsidTr="004713FB">
        <w:trPr>
          <w:trHeight w:val="300"/>
        </w:trPr>
        <w:tc>
          <w:tcPr>
            <w:tcW w:w="2440" w:type="dxa"/>
            <w:tcBorders>
              <w:top w:val="nil"/>
              <w:left w:val="nil"/>
              <w:bottom w:val="nil"/>
              <w:right w:val="nil"/>
            </w:tcBorders>
            <w:shd w:val="clear" w:color="auto" w:fill="auto"/>
            <w:noWrap/>
            <w:vAlign w:val="bottom"/>
            <w:hideMark/>
          </w:tcPr>
          <w:p w14:paraId="00DE4E8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B77034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Cinclus cinclus</w:t>
            </w:r>
          </w:p>
        </w:tc>
        <w:tc>
          <w:tcPr>
            <w:tcW w:w="2680" w:type="dxa"/>
            <w:gridSpan w:val="2"/>
            <w:tcBorders>
              <w:top w:val="nil"/>
              <w:left w:val="nil"/>
              <w:bottom w:val="nil"/>
              <w:right w:val="nil"/>
            </w:tcBorders>
            <w:shd w:val="clear" w:color="auto" w:fill="auto"/>
            <w:noWrap/>
            <w:vAlign w:val="bottom"/>
            <w:hideMark/>
          </w:tcPr>
          <w:p w14:paraId="4FC4C4A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Dipper</w:t>
            </w:r>
          </w:p>
        </w:tc>
        <w:tc>
          <w:tcPr>
            <w:tcW w:w="2940" w:type="dxa"/>
            <w:gridSpan w:val="2"/>
            <w:tcBorders>
              <w:top w:val="nil"/>
              <w:left w:val="nil"/>
              <w:bottom w:val="nil"/>
              <w:right w:val="nil"/>
            </w:tcBorders>
            <w:shd w:val="clear" w:color="auto" w:fill="auto"/>
            <w:noWrap/>
            <w:vAlign w:val="bottom"/>
            <w:hideMark/>
          </w:tcPr>
          <w:p w14:paraId="4AB84F2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Bronwen y Dwr</w:t>
            </w:r>
          </w:p>
        </w:tc>
        <w:tc>
          <w:tcPr>
            <w:tcW w:w="1320" w:type="dxa"/>
            <w:gridSpan w:val="2"/>
            <w:tcBorders>
              <w:top w:val="nil"/>
              <w:left w:val="nil"/>
              <w:bottom w:val="nil"/>
              <w:right w:val="nil"/>
            </w:tcBorders>
            <w:shd w:val="clear" w:color="auto" w:fill="auto"/>
            <w:noWrap/>
            <w:vAlign w:val="bottom"/>
            <w:hideMark/>
          </w:tcPr>
          <w:p w14:paraId="1BC1258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5BCA1CF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73C4FC0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80</w:t>
            </w:r>
          </w:p>
        </w:tc>
      </w:tr>
      <w:tr w:rsidR="004713FB" w:rsidRPr="004713FB" w14:paraId="57FD53D6" w14:textId="77777777" w:rsidTr="004713FB">
        <w:trPr>
          <w:trHeight w:val="300"/>
        </w:trPr>
        <w:tc>
          <w:tcPr>
            <w:tcW w:w="2440" w:type="dxa"/>
            <w:tcBorders>
              <w:top w:val="nil"/>
              <w:left w:val="nil"/>
              <w:bottom w:val="nil"/>
              <w:right w:val="nil"/>
            </w:tcBorders>
            <w:shd w:val="clear" w:color="auto" w:fill="auto"/>
            <w:noWrap/>
            <w:vAlign w:val="bottom"/>
            <w:hideMark/>
          </w:tcPr>
          <w:p w14:paraId="7BF301D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49B71F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Clangula hyemalis</w:t>
            </w:r>
          </w:p>
        </w:tc>
        <w:tc>
          <w:tcPr>
            <w:tcW w:w="2680" w:type="dxa"/>
            <w:gridSpan w:val="2"/>
            <w:tcBorders>
              <w:top w:val="nil"/>
              <w:left w:val="nil"/>
              <w:bottom w:val="nil"/>
              <w:right w:val="nil"/>
            </w:tcBorders>
            <w:shd w:val="clear" w:color="auto" w:fill="auto"/>
            <w:noWrap/>
            <w:vAlign w:val="bottom"/>
            <w:hideMark/>
          </w:tcPr>
          <w:p w14:paraId="4A702C8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Long-tailed Duck</w:t>
            </w:r>
          </w:p>
        </w:tc>
        <w:tc>
          <w:tcPr>
            <w:tcW w:w="2940" w:type="dxa"/>
            <w:gridSpan w:val="2"/>
            <w:tcBorders>
              <w:top w:val="nil"/>
              <w:left w:val="nil"/>
              <w:bottom w:val="nil"/>
              <w:right w:val="nil"/>
            </w:tcBorders>
            <w:shd w:val="clear" w:color="auto" w:fill="auto"/>
            <w:noWrap/>
            <w:vAlign w:val="bottom"/>
            <w:hideMark/>
          </w:tcPr>
          <w:p w14:paraId="4C6842E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Gynffon-Hir</w:t>
            </w:r>
          </w:p>
        </w:tc>
        <w:tc>
          <w:tcPr>
            <w:tcW w:w="1320" w:type="dxa"/>
            <w:gridSpan w:val="2"/>
            <w:tcBorders>
              <w:top w:val="nil"/>
              <w:left w:val="nil"/>
              <w:bottom w:val="nil"/>
              <w:right w:val="nil"/>
            </w:tcBorders>
            <w:shd w:val="clear" w:color="auto" w:fill="auto"/>
            <w:noWrap/>
            <w:vAlign w:val="bottom"/>
            <w:hideMark/>
          </w:tcPr>
          <w:p w14:paraId="56DB834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1996</w:t>
            </w:r>
          </w:p>
        </w:tc>
        <w:tc>
          <w:tcPr>
            <w:tcW w:w="1200" w:type="dxa"/>
            <w:gridSpan w:val="2"/>
            <w:tcBorders>
              <w:top w:val="nil"/>
              <w:left w:val="nil"/>
              <w:bottom w:val="nil"/>
              <w:right w:val="nil"/>
            </w:tcBorders>
            <w:shd w:val="clear" w:color="auto" w:fill="auto"/>
            <w:noWrap/>
            <w:vAlign w:val="bottom"/>
            <w:hideMark/>
          </w:tcPr>
          <w:p w14:paraId="3E4892E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0137E29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7</w:t>
            </w:r>
          </w:p>
        </w:tc>
      </w:tr>
      <w:tr w:rsidR="004713FB" w:rsidRPr="004713FB" w14:paraId="765C1621" w14:textId="77777777" w:rsidTr="004713FB">
        <w:trPr>
          <w:trHeight w:val="300"/>
        </w:trPr>
        <w:tc>
          <w:tcPr>
            <w:tcW w:w="2440" w:type="dxa"/>
            <w:tcBorders>
              <w:top w:val="nil"/>
              <w:left w:val="nil"/>
              <w:bottom w:val="nil"/>
              <w:right w:val="nil"/>
            </w:tcBorders>
            <w:shd w:val="clear" w:color="auto" w:fill="auto"/>
            <w:noWrap/>
            <w:vAlign w:val="bottom"/>
            <w:hideMark/>
          </w:tcPr>
          <w:p w14:paraId="2C86186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F63F12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Corvus corax</w:t>
            </w:r>
          </w:p>
        </w:tc>
        <w:tc>
          <w:tcPr>
            <w:tcW w:w="2680" w:type="dxa"/>
            <w:gridSpan w:val="2"/>
            <w:tcBorders>
              <w:top w:val="nil"/>
              <w:left w:val="nil"/>
              <w:bottom w:val="nil"/>
              <w:right w:val="nil"/>
            </w:tcBorders>
            <w:shd w:val="clear" w:color="auto" w:fill="auto"/>
            <w:noWrap/>
            <w:vAlign w:val="bottom"/>
            <w:hideMark/>
          </w:tcPr>
          <w:p w14:paraId="2828348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Raven</w:t>
            </w:r>
          </w:p>
        </w:tc>
        <w:tc>
          <w:tcPr>
            <w:tcW w:w="2940" w:type="dxa"/>
            <w:gridSpan w:val="2"/>
            <w:tcBorders>
              <w:top w:val="nil"/>
              <w:left w:val="nil"/>
              <w:bottom w:val="nil"/>
              <w:right w:val="nil"/>
            </w:tcBorders>
            <w:shd w:val="clear" w:color="auto" w:fill="auto"/>
            <w:noWrap/>
            <w:vAlign w:val="bottom"/>
            <w:hideMark/>
          </w:tcPr>
          <w:p w14:paraId="2974B99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Cigfran</w:t>
            </w:r>
          </w:p>
        </w:tc>
        <w:tc>
          <w:tcPr>
            <w:tcW w:w="1320" w:type="dxa"/>
            <w:gridSpan w:val="2"/>
            <w:tcBorders>
              <w:top w:val="nil"/>
              <w:left w:val="nil"/>
              <w:bottom w:val="nil"/>
              <w:right w:val="nil"/>
            </w:tcBorders>
            <w:shd w:val="clear" w:color="auto" w:fill="auto"/>
            <w:noWrap/>
            <w:vAlign w:val="bottom"/>
            <w:hideMark/>
          </w:tcPr>
          <w:p w14:paraId="7E00FB2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1951</w:t>
            </w:r>
          </w:p>
        </w:tc>
        <w:tc>
          <w:tcPr>
            <w:tcW w:w="1200" w:type="dxa"/>
            <w:gridSpan w:val="2"/>
            <w:tcBorders>
              <w:top w:val="nil"/>
              <w:left w:val="nil"/>
              <w:bottom w:val="nil"/>
              <w:right w:val="nil"/>
            </w:tcBorders>
            <w:shd w:val="clear" w:color="auto" w:fill="auto"/>
            <w:noWrap/>
            <w:vAlign w:val="bottom"/>
            <w:hideMark/>
          </w:tcPr>
          <w:p w14:paraId="06AFAF1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1CDD719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69</w:t>
            </w:r>
          </w:p>
        </w:tc>
      </w:tr>
      <w:tr w:rsidR="004713FB" w:rsidRPr="004713FB" w14:paraId="452827EF" w14:textId="77777777" w:rsidTr="004713FB">
        <w:trPr>
          <w:trHeight w:val="300"/>
        </w:trPr>
        <w:tc>
          <w:tcPr>
            <w:tcW w:w="2440" w:type="dxa"/>
            <w:tcBorders>
              <w:top w:val="nil"/>
              <w:left w:val="nil"/>
              <w:bottom w:val="nil"/>
              <w:right w:val="nil"/>
            </w:tcBorders>
            <w:shd w:val="clear" w:color="auto" w:fill="auto"/>
            <w:noWrap/>
            <w:vAlign w:val="bottom"/>
            <w:hideMark/>
          </w:tcPr>
          <w:p w14:paraId="45C9F37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F8ED3D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Crex crex</w:t>
            </w:r>
          </w:p>
        </w:tc>
        <w:tc>
          <w:tcPr>
            <w:tcW w:w="2680" w:type="dxa"/>
            <w:gridSpan w:val="2"/>
            <w:tcBorders>
              <w:top w:val="nil"/>
              <w:left w:val="nil"/>
              <w:bottom w:val="nil"/>
              <w:right w:val="nil"/>
            </w:tcBorders>
            <w:shd w:val="clear" w:color="auto" w:fill="auto"/>
            <w:noWrap/>
            <w:vAlign w:val="bottom"/>
            <w:hideMark/>
          </w:tcPr>
          <w:p w14:paraId="5562636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Corncrake</w:t>
            </w:r>
          </w:p>
        </w:tc>
        <w:tc>
          <w:tcPr>
            <w:tcW w:w="2940" w:type="dxa"/>
            <w:gridSpan w:val="2"/>
            <w:tcBorders>
              <w:top w:val="nil"/>
              <w:left w:val="nil"/>
              <w:bottom w:val="nil"/>
              <w:right w:val="nil"/>
            </w:tcBorders>
            <w:shd w:val="clear" w:color="auto" w:fill="auto"/>
            <w:noWrap/>
            <w:vAlign w:val="bottom"/>
            <w:hideMark/>
          </w:tcPr>
          <w:p w14:paraId="3A8C678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Rhegen yr Yd</w:t>
            </w:r>
          </w:p>
        </w:tc>
        <w:tc>
          <w:tcPr>
            <w:tcW w:w="1320" w:type="dxa"/>
            <w:gridSpan w:val="2"/>
            <w:tcBorders>
              <w:top w:val="nil"/>
              <w:left w:val="nil"/>
              <w:bottom w:val="nil"/>
              <w:right w:val="nil"/>
            </w:tcBorders>
            <w:shd w:val="clear" w:color="auto" w:fill="auto"/>
            <w:noWrap/>
            <w:vAlign w:val="bottom"/>
            <w:hideMark/>
          </w:tcPr>
          <w:p w14:paraId="376C31E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1996</w:t>
            </w:r>
          </w:p>
        </w:tc>
        <w:tc>
          <w:tcPr>
            <w:tcW w:w="1200" w:type="dxa"/>
            <w:gridSpan w:val="2"/>
            <w:tcBorders>
              <w:top w:val="nil"/>
              <w:left w:val="nil"/>
              <w:bottom w:val="nil"/>
              <w:right w:val="nil"/>
            </w:tcBorders>
            <w:shd w:val="clear" w:color="auto" w:fill="auto"/>
            <w:noWrap/>
            <w:vAlign w:val="bottom"/>
            <w:hideMark/>
          </w:tcPr>
          <w:p w14:paraId="4CC2796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1996</w:t>
            </w:r>
          </w:p>
        </w:tc>
        <w:tc>
          <w:tcPr>
            <w:tcW w:w="1420" w:type="dxa"/>
            <w:gridSpan w:val="2"/>
            <w:tcBorders>
              <w:top w:val="nil"/>
              <w:left w:val="nil"/>
              <w:bottom w:val="nil"/>
              <w:right w:val="nil"/>
            </w:tcBorders>
            <w:shd w:val="clear" w:color="auto" w:fill="auto"/>
            <w:noWrap/>
            <w:vAlign w:val="bottom"/>
            <w:hideMark/>
          </w:tcPr>
          <w:p w14:paraId="5BB8372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1DD109BE" w14:textId="77777777" w:rsidTr="004713FB">
        <w:trPr>
          <w:trHeight w:val="300"/>
        </w:trPr>
        <w:tc>
          <w:tcPr>
            <w:tcW w:w="2440" w:type="dxa"/>
            <w:tcBorders>
              <w:top w:val="nil"/>
              <w:left w:val="nil"/>
              <w:bottom w:val="nil"/>
              <w:right w:val="nil"/>
            </w:tcBorders>
            <w:shd w:val="clear" w:color="auto" w:fill="auto"/>
            <w:noWrap/>
            <w:vAlign w:val="bottom"/>
            <w:hideMark/>
          </w:tcPr>
          <w:p w14:paraId="3090DD1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07E3FA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Cuculus canorus</w:t>
            </w:r>
          </w:p>
        </w:tc>
        <w:tc>
          <w:tcPr>
            <w:tcW w:w="2680" w:type="dxa"/>
            <w:gridSpan w:val="2"/>
            <w:tcBorders>
              <w:top w:val="nil"/>
              <w:left w:val="nil"/>
              <w:bottom w:val="nil"/>
              <w:right w:val="nil"/>
            </w:tcBorders>
            <w:shd w:val="clear" w:color="auto" w:fill="auto"/>
            <w:noWrap/>
            <w:vAlign w:val="bottom"/>
            <w:hideMark/>
          </w:tcPr>
          <w:p w14:paraId="465BC48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Cuckoo</w:t>
            </w:r>
          </w:p>
        </w:tc>
        <w:tc>
          <w:tcPr>
            <w:tcW w:w="2940" w:type="dxa"/>
            <w:gridSpan w:val="2"/>
            <w:tcBorders>
              <w:top w:val="nil"/>
              <w:left w:val="nil"/>
              <w:bottom w:val="nil"/>
              <w:right w:val="nil"/>
            </w:tcBorders>
            <w:shd w:val="clear" w:color="auto" w:fill="auto"/>
            <w:noWrap/>
            <w:vAlign w:val="bottom"/>
            <w:hideMark/>
          </w:tcPr>
          <w:p w14:paraId="498F3BF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Cog</w:t>
            </w:r>
          </w:p>
        </w:tc>
        <w:tc>
          <w:tcPr>
            <w:tcW w:w="1320" w:type="dxa"/>
            <w:gridSpan w:val="2"/>
            <w:tcBorders>
              <w:top w:val="nil"/>
              <w:left w:val="nil"/>
              <w:bottom w:val="nil"/>
              <w:right w:val="nil"/>
            </w:tcBorders>
            <w:shd w:val="clear" w:color="auto" w:fill="auto"/>
            <w:noWrap/>
            <w:vAlign w:val="bottom"/>
            <w:hideMark/>
          </w:tcPr>
          <w:p w14:paraId="16FD6E0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2004</w:t>
            </w:r>
          </w:p>
        </w:tc>
        <w:tc>
          <w:tcPr>
            <w:tcW w:w="1200" w:type="dxa"/>
            <w:gridSpan w:val="2"/>
            <w:tcBorders>
              <w:top w:val="nil"/>
              <w:left w:val="nil"/>
              <w:bottom w:val="nil"/>
              <w:right w:val="nil"/>
            </w:tcBorders>
            <w:shd w:val="clear" w:color="auto" w:fill="auto"/>
            <w:noWrap/>
            <w:vAlign w:val="bottom"/>
            <w:hideMark/>
          </w:tcPr>
          <w:p w14:paraId="13727B2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2018</w:t>
            </w:r>
          </w:p>
        </w:tc>
        <w:tc>
          <w:tcPr>
            <w:tcW w:w="1420" w:type="dxa"/>
            <w:gridSpan w:val="2"/>
            <w:tcBorders>
              <w:top w:val="nil"/>
              <w:left w:val="nil"/>
              <w:bottom w:val="nil"/>
              <w:right w:val="nil"/>
            </w:tcBorders>
            <w:shd w:val="clear" w:color="auto" w:fill="auto"/>
            <w:noWrap/>
            <w:vAlign w:val="bottom"/>
            <w:hideMark/>
          </w:tcPr>
          <w:p w14:paraId="29EA552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w:t>
            </w:r>
          </w:p>
        </w:tc>
      </w:tr>
      <w:tr w:rsidR="004713FB" w:rsidRPr="004713FB" w14:paraId="3A7417DC" w14:textId="77777777" w:rsidTr="004713FB">
        <w:trPr>
          <w:trHeight w:val="300"/>
        </w:trPr>
        <w:tc>
          <w:tcPr>
            <w:tcW w:w="2440" w:type="dxa"/>
            <w:tcBorders>
              <w:top w:val="nil"/>
              <w:left w:val="nil"/>
              <w:bottom w:val="nil"/>
              <w:right w:val="nil"/>
            </w:tcBorders>
            <w:shd w:val="clear" w:color="auto" w:fill="auto"/>
            <w:noWrap/>
            <w:vAlign w:val="bottom"/>
            <w:hideMark/>
          </w:tcPr>
          <w:p w14:paraId="776F725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981ABC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Cyanistes caeruleus</w:t>
            </w:r>
          </w:p>
        </w:tc>
        <w:tc>
          <w:tcPr>
            <w:tcW w:w="2680" w:type="dxa"/>
            <w:gridSpan w:val="2"/>
            <w:tcBorders>
              <w:top w:val="nil"/>
              <w:left w:val="nil"/>
              <w:bottom w:val="nil"/>
              <w:right w:val="nil"/>
            </w:tcBorders>
            <w:shd w:val="clear" w:color="auto" w:fill="auto"/>
            <w:noWrap/>
            <w:vAlign w:val="bottom"/>
            <w:hideMark/>
          </w:tcPr>
          <w:p w14:paraId="4EA6B73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Blue Tit</w:t>
            </w:r>
          </w:p>
        </w:tc>
        <w:tc>
          <w:tcPr>
            <w:tcW w:w="2940" w:type="dxa"/>
            <w:gridSpan w:val="2"/>
            <w:tcBorders>
              <w:top w:val="nil"/>
              <w:left w:val="nil"/>
              <w:bottom w:val="nil"/>
              <w:right w:val="nil"/>
            </w:tcBorders>
            <w:shd w:val="clear" w:color="auto" w:fill="auto"/>
            <w:noWrap/>
            <w:vAlign w:val="bottom"/>
            <w:hideMark/>
          </w:tcPr>
          <w:p w14:paraId="6CD0C53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Titw Tomos Las</w:t>
            </w:r>
          </w:p>
        </w:tc>
        <w:tc>
          <w:tcPr>
            <w:tcW w:w="1320" w:type="dxa"/>
            <w:gridSpan w:val="2"/>
            <w:tcBorders>
              <w:top w:val="nil"/>
              <w:left w:val="nil"/>
              <w:bottom w:val="nil"/>
              <w:right w:val="nil"/>
            </w:tcBorders>
            <w:shd w:val="clear" w:color="auto" w:fill="auto"/>
            <w:noWrap/>
            <w:vAlign w:val="bottom"/>
            <w:hideMark/>
          </w:tcPr>
          <w:p w14:paraId="202A232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200" w:type="dxa"/>
            <w:gridSpan w:val="2"/>
            <w:tcBorders>
              <w:top w:val="nil"/>
              <w:left w:val="nil"/>
              <w:bottom w:val="nil"/>
              <w:right w:val="nil"/>
            </w:tcBorders>
            <w:shd w:val="clear" w:color="auto" w:fill="auto"/>
            <w:noWrap/>
            <w:vAlign w:val="bottom"/>
            <w:hideMark/>
          </w:tcPr>
          <w:p w14:paraId="0B9338C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29F516B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205</w:t>
            </w:r>
          </w:p>
        </w:tc>
      </w:tr>
      <w:tr w:rsidR="004713FB" w:rsidRPr="004713FB" w14:paraId="32CA5AB4" w14:textId="77777777" w:rsidTr="004713FB">
        <w:trPr>
          <w:trHeight w:val="300"/>
        </w:trPr>
        <w:tc>
          <w:tcPr>
            <w:tcW w:w="2440" w:type="dxa"/>
            <w:tcBorders>
              <w:top w:val="nil"/>
              <w:left w:val="nil"/>
              <w:bottom w:val="nil"/>
              <w:right w:val="nil"/>
            </w:tcBorders>
            <w:shd w:val="clear" w:color="auto" w:fill="auto"/>
            <w:noWrap/>
            <w:vAlign w:val="bottom"/>
            <w:hideMark/>
          </w:tcPr>
          <w:p w14:paraId="12C4161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78F0DB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Cygnus olor</w:t>
            </w:r>
          </w:p>
        </w:tc>
        <w:tc>
          <w:tcPr>
            <w:tcW w:w="2680" w:type="dxa"/>
            <w:gridSpan w:val="2"/>
            <w:tcBorders>
              <w:top w:val="nil"/>
              <w:left w:val="nil"/>
              <w:bottom w:val="nil"/>
              <w:right w:val="nil"/>
            </w:tcBorders>
            <w:shd w:val="clear" w:color="auto" w:fill="auto"/>
            <w:noWrap/>
            <w:vAlign w:val="bottom"/>
            <w:hideMark/>
          </w:tcPr>
          <w:p w14:paraId="160D541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Mute Swan</w:t>
            </w:r>
          </w:p>
        </w:tc>
        <w:tc>
          <w:tcPr>
            <w:tcW w:w="2940" w:type="dxa"/>
            <w:gridSpan w:val="2"/>
            <w:tcBorders>
              <w:top w:val="nil"/>
              <w:left w:val="nil"/>
              <w:bottom w:val="nil"/>
              <w:right w:val="nil"/>
            </w:tcBorders>
            <w:shd w:val="clear" w:color="auto" w:fill="auto"/>
            <w:noWrap/>
            <w:vAlign w:val="bottom"/>
            <w:hideMark/>
          </w:tcPr>
          <w:p w14:paraId="186085F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Alarch Dof</w:t>
            </w:r>
          </w:p>
        </w:tc>
        <w:tc>
          <w:tcPr>
            <w:tcW w:w="1320" w:type="dxa"/>
            <w:gridSpan w:val="2"/>
            <w:tcBorders>
              <w:top w:val="nil"/>
              <w:left w:val="nil"/>
              <w:bottom w:val="nil"/>
              <w:right w:val="nil"/>
            </w:tcBorders>
            <w:shd w:val="clear" w:color="auto" w:fill="auto"/>
            <w:noWrap/>
            <w:vAlign w:val="bottom"/>
            <w:hideMark/>
          </w:tcPr>
          <w:p w14:paraId="4A00661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1994</w:t>
            </w:r>
          </w:p>
        </w:tc>
        <w:tc>
          <w:tcPr>
            <w:tcW w:w="1200" w:type="dxa"/>
            <w:gridSpan w:val="2"/>
            <w:tcBorders>
              <w:top w:val="nil"/>
              <w:left w:val="nil"/>
              <w:bottom w:val="nil"/>
              <w:right w:val="nil"/>
            </w:tcBorders>
            <w:shd w:val="clear" w:color="auto" w:fill="auto"/>
            <w:noWrap/>
            <w:vAlign w:val="bottom"/>
            <w:hideMark/>
          </w:tcPr>
          <w:p w14:paraId="0C5968E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D19687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210</w:t>
            </w:r>
          </w:p>
        </w:tc>
      </w:tr>
      <w:tr w:rsidR="004713FB" w:rsidRPr="004713FB" w14:paraId="0CE6FB8E" w14:textId="77777777" w:rsidTr="004713FB">
        <w:trPr>
          <w:trHeight w:val="300"/>
        </w:trPr>
        <w:tc>
          <w:tcPr>
            <w:tcW w:w="2440" w:type="dxa"/>
            <w:tcBorders>
              <w:top w:val="nil"/>
              <w:left w:val="nil"/>
              <w:bottom w:val="nil"/>
              <w:right w:val="nil"/>
            </w:tcBorders>
            <w:shd w:val="clear" w:color="auto" w:fill="auto"/>
            <w:noWrap/>
            <w:vAlign w:val="bottom"/>
            <w:hideMark/>
          </w:tcPr>
          <w:p w14:paraId="1806765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lastRenderedPageBreak/>
              <w:t>Birds</w:t>
            </w:r>
          </w:p>
        </w:tc>
        <w:tc>
          <w:tcPr>
            <w:tcW w:w="4000" w:type="dxa"/>
            <w:gridSpan w:val="2"/>
            <w:tcBorders>
              <w:top w:val="nil"/>
              <w:left w:val="nil"/>
              <w:bottom w:val="nil"/>
              <w:right w:val="nil"/>
            </w:tcBorders>
            <w:shd w:val="clear" w:color="auto" w:fill="auto"/>
            <w:noWrap/>
            <w:vAlign w:val="bottom"/>
            <w:hideMark/>
          </w:tcPr>
          <w:p w14:paraId="4AF5F3D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Delichon urbicum</w:t>
            </w:r>
          </w:p>
        </w:tc>
        <w:tc>
          <w:tcPr>
            <w:tcW w:w="2680" w:type="dxa"/>
            <w:gridSpan w:val="2"/>
            <w:tcBorders>
              <w:top w:val="nil"/>
              <w:left w:val="nil"/>
              <w:bottom w:val="nil"/>
              <w:right w:val="nil"/>
            </w:tcBorders>
            <w:shd w:val="clear" w:color="auto" w:fill="auto"/>
            <w:noWrap/>
            <w:vAlign w:val="bottom"/>
            <w:hideMark/>
          </w:tcPr>
          <w:p w14:paraId="589866F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House Martin</w:t>
            </w:r>
          </w:p>
        </w:tc>
        <w:tc>
          <w:tcPr>
            <w:tcW w:w="2940" w:type="dxa"/>
            <w:gridSpan w:val="2"/>
            <w:tcBorders>
              <w:top w:val="nil"/>
              <w:left w:val="nil"/>
              <w:bottom w:val="nil"/>
              <w:right w:val="nil"/>
            </w:tcBorders>
            <w:shd w:val="clear" w:color="auto" w:fill="auto"/>
            <w:noWrap/>
            <w:vAlign w:val="bottom"/>
            <w:hideMark/>
          </w:tcPr>
          <w:p w14:paraId="69B2956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Gwennol y Bondo</w:t>
            </w:r>
          </w:p>
        </w:tc>
        <w:tc>
          <w:tcPr>
            <w:tcW w:w="1320" w:type="dxa"/>
            <w:gridSpan w:val="2"/>
            <w:tcBorders>
              <w:top w:val="nil"/>
              <w:left w:val="nil"/>
              <w:bottom w:val="nil"/>
              <w:right w:val="nil"/>
            </w:tcBorders>
            <w:shd w:val="clear" w:color="auto" w:fill="auto"/>
            <w:noWrap/>
            <w:vAlign w:val="bottom"/>
            <w:hideMark/>
          </w:tcPr>
          <w:p w14:paraId="031A667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2002</w:t>
            </w:r>
          </w:p>
        </w:tc>
        <w:tc>
          <w:tcPr>
            <w:tcW w:w="1200" w:type="dxa"/>
            <w:gridSpan w:val="2"/>
            <w:tcBorders>
              <w:top w:val="nil"/>
              <w:left w:val="nil"/>
              <w:bottom w:val="nil"/>
              <w:right w:val="nil"/>
            </w:tcBorders>
            <w:shd w:val="clear" w:color="auto" w:fill="auto"/>
            <w:noWrap/>
            <w:vAlign w:val="bottom"/>
            <w:hideMark/>
          </w:tcPr>
          <w:p w14:paraId="26D89E3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F3B9C4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74</w:t>
            </w:r>
          </w:p>
        </w:tc>
      </w:tr>
      <w:tr w:rsidR="004713FB" w:rsidRPr="004713FB" w14:paraId="2D536D03" w14:textId="77777777" w:rsidTr="004713FB">
        <w:trPr>
          <w:trHeight w:val="300"/>
        </w:trPr>
        <w:tc>
          <w:tcPr>
            <w:tcW w:w="2440" w:type="dxa"/>
            <w:tcBorders>
              <w:top w:val="nil"/>
              <w:left w:val="nil"/>
              <w:bottom w:val="nil"/>
              <w:right w:val="nil"/>
            </w:tcBorders>
            <w:shd w:val="clear" w:color="auto" w:fill="auto"/>
            <w:noWrap/>
            <w:vAlign w:val="bottom"/>
            <w:hideMark/>
          </w:tcPr>
          <w:p w14:paraId="144D2D1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FC6744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Dendrocopos major</w:t>
            </w:r>
          </w:p>
        </w:tc>
        <w:tc>
          <w:tcPr>
            <w:tcW w:w="2680" w:type="dxa"/>
            <w:gridSpan w:val="2"/>
            <w:tcBorders>
              <w:top w:val="nil"/>
              <w:left w:val="nil"/>
              <w:bottom w:val="nil"/>
              <w:right w:val="nil"/>
            </w:tcBorders>
            <w:shd w:val="clear" w:color="auto" w:fill="auto"/>
            <w:noWrap/>
            <w:vAlign w:val="bottom"/>
            <w:hideMark/>
          </w:tcPr>
          <w:p w14:paraId="2B68EF1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Great Spotted Woodpecker</w:t>
            </w:r>
          </w:p>
        </w:tc>
        <w:tc>
          <w:tcPr>
            <w:tcW w:w="2940" w:type="dxa"/>
            <w:gridSpan w:val="2"/>
            <w:tcBorders>
              <w:top w:val="nil"/>
              <w:left w:val="nil"/>
              <w:bottom w:val="nil"/>
              <w:right w:val="nil"/>
            </w:tcBorders>
            <w:shd w:val="clear" w:color="auto" w:fill="auto"/>
            <w:noWrap/>
            <w:vAlign w:val="bottom"/>
            <w:hideMark/>
          </w:tcPr>
          <w:p w14:paraId="73A8161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Cnocell Fraith Fwyaf</w:t>
            </w:r>
          </w:p>
        </w:tc>
        <w:tc>
          <w:tcPr>
            <w:tcW w:w="1320" w:type="dxa"/>
            <w:gridSpan w:val="2"/>
            <w:tcBorders>
              <w:top w:val="nil"/>
              <w:left w:val="nil"/>
              <w:bottom w:val="nil"/>
              <w:right w:val="nil"/>
            </w:tcBorders>
            <w:shd w:val="clear" w:color="auto" w:fill="auto"/>
            <w:noWrap/>
            <w:vAlign w:val="bottom"/>
            <w:hideMark/>
          </w:tcPr>
          <w:p w14:paraId="12649C6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38D083F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32637A3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81</w:t>
            </w:r>
          </w:p>
        </w:tc>
      </w:tr>
      <w:tr w:rsidR="004713FB" w:rsidRPr="004713FB" w14:paraId="11761A88" w14:textId="77777777" w:rsidTr="004713FB">
        <w:trPr>
          <w:trHeight w:val="300"/>
        </w:trPr>
        <w:tc>
          <w:tcPr>
            <w:tcW w:w="2440" w:type="dxa"/>
            <w:tcBorders>
              <w:top w:val="nil"/>
              <w:left w:val="nil"/>
              <w:bottom w:val="nil"/>
              <w:right w:val="nil"/>
            </w:tcBorders>
            <w:shd w:val="clear" w:color="auto" w:fill="auto"/>
            <w:noWrap/>
            <w:vAlign w:val="bottom"/>
            <w:hideMark/>
          </w:tcPr>
          <w:p w14:paraId="7489E34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8E211A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Egretta garzetta</w:t>
            </w:r>
          </w:p>
        </w:tc>
        <w:tc>
          <w:tcPr>
            <w:tcW w:w="2680" w:type="dxa"/>
            <w:gridSpan w:val="2"/>
            <w:tcBorders>
              <w:top w:val="nil"/>
              <w:left w:val="nil"/>
              <w:bottom w:val="nil"/>
              <w:right w:val="nil"/>
            </w:tcBorders>
            <w:shd w:val="clear" w:color="auto" w:fill="auto"/>
            <w:noWrap/>
            <w:vAlign w:val="bottom"/>
            <w:hideMark/>
          </w:tcPr>
          <w:p w14:paraId="43CC50A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Little Egret</w:t>
            </w:r>
          </w:p>
        </w:tc>
        <w:tc>
          <w:tcPr>
            <w:tcW w:w="2940" w:type="dxa"/>
            <w:gridSpan w:val="2"/>
            <w:tcBorders>
              <w:top w:val="nil"/>
              <w:left w:val="nil"/>
              <w:bottom w:val="nil"/>
              <w:right w:val="nil"/>
            </w:tcBorders>
            <w:shd w:val="clear" w:color="auto" w:fill="auto"/>
            <w:noWrap/>
            <w:vAlign w:val="bottom"/>
            <w:hideMark/>
          </w:tcPr>
          <w:p w14:paraId="103E920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Creyr Bach</w:t>
            </w:r>
          </w:p>
        </w:tc>
        <w:tc>
          <w:tcPr>
            <w:tcW w:w="1320" w:type="dxa"/>
            <w:gridSpan w:val="2"/>
            <w:tcBorders>
              <w:top w:val="nil"/>
              <w:left w:val="nil"/>
              <w:bottom w:val="nil"/>
              <w:right w:val="nil"/>
            </w:tcBorders>
            <w:shd w:val="clear" w:color="auto" w:fill="auto"/>
            <w:noWrap/>
            <w:vAlign w:val="bottom"/>
            <w:hideMark/>
          </w:tcPr>
          <w:p w14:paraId="4B74BFF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2005</w:t>
            </w:r>
          </w:p>
        </w:tc>
        <w:tc>
          <w:tcPr>
            <w:tcW w:w="1200" w:type="dxa"/>
            <w:gridSpan w:val="2"/>
            <w:tcBorders>
              <w:top w:val="nil"/>
              <w:left w:val="nil"/>
              <w:bottom w:val="nil"/>
              <w:right w:val="nil"/>
            </w:tcBorders>
            <w:shd w:val="clear" w:color="auto" w:fill="auto"/>
            <w:noWrap/>
            <w:vAlign w:val="bottom"/>
            <w:hideMark/>
          </w:tcPr>
          <w:p w14:paraId="58F5C4D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678C6E7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58</w:t>
            </w:r>
          </w:p>
        </w:tc>
      </w:tr>
      <w:tr w:rsidR="004713FB" w:rsidRPr="004713FB" w14:paraId="25D2BBF8" w14:textId="77777777" w:rsidTr="004713FB">
        <w:trPr>
          <w:trHeight w:val="300"/>
        </w:trPr>
        <w:tc>
          <w:tcPr>
            <w:tcW w:w="2440" w:type="dxa"/>
            <w:tcBorders>
              <w:top w:val="nil"/>
              <w:left w:val="nil"/>
              <w:bottom w:val="nil"/>
              <w:right w:val="nil"/>
            </w:tcBorders>
            <w:shd w:val="clear" w:color="auto" w:fill="auto"/>
            <w:noWrap/>
            <w:vAlign w:val="bottom"/>
            <w:hideMark/>
          </w:tcPr>
          <w:p w14:paraId="7AE4845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BB5A22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Emberiza citrinella</w:t>
            </w:r>
          </w:p>
        </w:tc>
        <w:tc>
          <w:tcPr>
            <w:tcW w:w="2680" w:type="dxa"/>
            <w:gridSpan w:val="2"/>
            <w:tcBorders>
              <w:top w:val="nil"/>
              <w:left w:val="nil"/>
              <w:bottom w:val="nil"/>
              <w:right w:val="nil"/>
            </w:tcBorders>
            <w:shd w:val="clear" w:color="auto" w:fill="auto"/>
            <w:noWrap/>
            <w:vAlign w:val="bottom"/>
            <w:hideMark/>
          </w:tcPr>
          <w:p w14:paraId="721B3E0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Yellowhammer</w:t>
            </w:r>
          </w:p>
        </w:tc>
        <w:tc>
          <w:tcPr>
            <w:tcW w:w="2940" w:type="dxa"/>
            <w:gridSpan w:val="2"/>
            <w:tcBorders>
              <w:top w:val="nil"/>
              <w:left w:val="nil"/>
              <w:bottom w:val="nil"/>
              <w:right w:val="nil"/>
            </w:tcBorders>
            <w:shd w:val="clear" w:color="auto" w:fill="auto"/>
            <w:noWrap/>
            <w:vAlign w:val="bottom"/>
            <w:hideMark/>
          </w:tcPr>
          <w:p w14:paraId="1A27C71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Bras Melyn</w:t>
            </w:r>
          </w:p>
        </w:tc>
        <w:tc>
          <w:tcPr>
            <w:tcW w:w="1320" w:type="dxa"/>
            <w:gridSpan w:val="2"/>
            <w:tcBorders>
              <w:top w:val="nil"/>
              <w:left w:val="nil"/>
              <w:bottom w:val="nil"/>
              <w:right w:val="nil"/>
            </w:tcBorders>
            <w:shd w:val="clear" w:color="auto" w:fill="auto"/>
            <w:noWrap/>
            <w:vAlign w:val="bottom"/>
            <w:hideMark/>
          </w:tcPr>
          <w:p w14:paraId="030EC0D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6807A92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420" w:type="dxa"/>
            <w:gridSpan w:val="2"/>
            <w:tcBorders>
              <w:top w:val="nil"/>
              <w:left w:val="nil"/>
              <w:bottom w:val="nil"/>
              <w:right w:val="nil"/>
            </w:tcBorders>
            <w:shd w:val="clear" w:color="auto" w:fill="auto"/>
            <w:noWrap/>
            <w:vAlign w:val="bottom"/>
            <w:hideMark/>
          </w:tcPr>
          <w:p w14:paraId="08F122D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100</w:t>
            </w:r>
          </w:p>
        </w:tc>
      </w:tr>
      <w:tr w:rsidR="004713FB" w:rsidRPr="004713FB" w14:paraId="17B25B7C" w14:textId="77777777" w:rsidTr="004713FB">
        <w:trPr>
          <w:trHeight w:val="300"/>
        </w:trPr>
        <w:tc>
          <w:tcPr>
            <w:tcW w:w="2440" w:type="dxa"/>
            <w:tcBorders>
              <w:top w:val="nil"/>
              <w:left w:val="nil"/>
              <w:bottom w:val="nil"/>
              <w:right w:val="nil"/>
            </w:tcBorders>
            <w:shd w:val="clear" w:color="auto" w:fill="auto"/>
            <w:noWrap/>
            <w:vAlign w:val="bottom"/>
            <w:hideMark/>
          </w:tcPr>
          <w:p w14:paraId="2081EA7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30CBB1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Emberiza schoeniclus</w:t>
            </w:r>
          </w:p>
        </w:tc>
        <w:tc>
          <w:tcPr>
            <w:tcW w:w="2680" w:type="dxa"/>
            <w:gridSpan w:val="2"/>
            <w:tcBorders>
              <w:top w:val="nil"/>
              <w:left w:val="nil"/>
              <w:bottom w:val="nil"/>
              <w:right w:val="nil"/>
            </w:tcBorders>
            <w:shd w:val="clear" w:color="auto" w:fill="auto"/>
            <w:noWrap/>
            <w:vAlign w:val="bottom"/>
            <w:hideMark/>
          </w:tcPr>
          <w:p w14:paraId="0A72FFE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Reed Bunting</w:t>
            </w:r>
          </w:p>
        </w:tc>
        <w:tc>
          <w:tcPr>
            <w:tcW w:w="2940" w:type="dxa"/>
            <w:gridSpan w:val="2"/>
            <w:tcBorders>
              <w:top w:val="nil"/>
              <w:left w:val="nil"/>
              <w:bottom w:val="nil"/>
              <w:right w:val="nil"/>
            </w:tcBorders>
            <w:shd w:val="clear" w:color="auto" w:fill="auto"/>
            <w:noWrap/>
            <w:vAlign w:val="bottom"/>
            <w:hideMark/>
          </w:tcPr>
          <w:p w14:paraId="78CF4B5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Bras y Cyrs</w:t>
            </w:r>
          </w:p>
        </w:tc>
        <w:tc>
          <w:tcPr>
            <w:tcW w:w="1320" w:type="dxa"/>
            <w:gridSpan w:val="2"/>
            <w:tcBorders>
              <w:top w:val="nil"/>
              <w:left w:val="nil"/>
              <w:bottom w:val="nil"/>
              <w:right w:val="nil"/>
            </w:tcBorders>
            <w:shd w:val="clear" w:color="auto" w:fill="auto"/>
            <w:noWrap/>
            <w:vAlign w:val="bottom"/>
            <w:hideMark/>
          </w:tcPr>
          <w:p w14:paraId="438ABC1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2013</w:t>
            </w:r>
          </w:p>
        </w:tc>
        <w:tc>
          <w:tcPr>
            <w:tcW w:w="1200" w:type="dxa"/>
            <w:gridSpan w:val="2"/>
            <w:tcBorders>
              <w:top w:val="nil"/>
              <w:left w:val="nil"/>
              <w:bottom w:val="nil"/>
              <w:right w:val="nil"/>
            </w:tcBorders>
            <w:shd w:val="clear" w:color="auto" w:fill="auto"/>
            <w:noWrap/>
            <w:vAlign w:val="bottom"/>
            <w:hideMark/>
          </w:tcPr>
          <w:p w14:paraId="3C5FD7F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43EDDFE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11A72A90" w14:textId="77777777" w:rsidTr="004713FB">
        <w:trPr>
          <w:trHeight w:val="300"/>
        </w:trPr>
        <w:tc>
          <w:tcPr>
            <w:tcW w:w="2440" w:type="dxa"/>
            <w:tcBorders>
              <w:top w:val="nil"/>
              <w:left w:val="nil"/>
              <w:bottom w:val="nil"/>
              <w:right w:val="nil"/>
            </w:tcBorders>
            <w:shd w:val="clear" w:color="auto" w:fill="auto"/>
            <w:noWrap/>
            <w:vAlign w:val="bottom"/>
            <w:hideMark/>
          </w:tcPr>
          <w:p w14:paraId="306C65F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991486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Falco peregrinus</w:t>
            </w:r>
          </w:p>
        </w:tc>
        <w:tc>
          <w:tcPr>
            <w:tcW w:w="2680" w:type="dxa"/>
            <w:gridSpan w:val="2"/>
            <w:tcBorders>
              <w:top w:val="nil"/>
              <w:left w:val="nil"/>
              <w:bottom w:val="nil"/>
              <w:right w:val="nil"/>
            </w:tcBorders>
            <w:shd w:val="clear" w:color="auto" w:fill="auto"/>
            <w:noWrap/>
            <w:vAlign w:val="bottom"/>
            <w:hideMark/>
          </w:tcPr>
          <w:p w14:paraId="659307F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Peregrine</w:t>
            </w:r>
          </w:p>
        </w:tc>
        <w:tc>
          <w:tcPr>
            <w:tcW w:w="2940" w:type="dxa"/>
            <w:gridSpan w:val="2"/>
            <w:tcBorders>
              <w:top w:val="nil"/>
              <w:left w:val="nil"/>
              <w:bottom w:val="nil"/>
              <w:right w:val="nil"/>
            </w:tcBorders>
            <w:shd w:val="clear" w:color="auto" w:fill="auto"/>
            <w:noWrap/>
            <w:vAlign w:val="bottom"/>
            <w:hideMark/>
          </w:tcPr>
          <w:p w14:paraId="54A6185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Hebog Tramor</w:t>
            </w:r>
          </w:p>
        </w:tc>
        <w:tc>
          <w:tcPr>
            <w:tcW w:w="1320" w:type="dxa"/>
            <w:gridSpan w:val="2"/>
            <w:tcBorders>
              <w:top w:val="nil"/>
              <w:left w:val="nil"/>
              <w:bottom w:val="nil"/>
              <w:right w:val="nil"/>
            </w:tcBorders>
            <w:shd w:val="clear" w:color="auto" w:fill="auto"/>
            <w:noWrap/>
            <w:vAlign w:val="bottom"/>
            <w:hideMark/>
          </w:tcPr>
          <w:p w14:paraId="03010B5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1951</w:t>
            </w:r>
          </w:p>
        </w:tc>
        <w:tc>
          <w:tcPr>
            <w:tcW w:w="1200" w:type="dxa"/>
            <w:gridSpan w:val="2"/>
            <w:tcBorders>
              <w:top w:val="nil"/>
              <w:left w:val="nil"/>
              <w:bottom w:val="nil"/>
              <w:right w:val="nil"/>
            </w:tcBorders>
            <w:shd w:val="clear" w:color="auto" w:fill="auto"/>
            <w:noWrap/>
            <w:vAlign w:val="bottom"/>
            <w:hideMark/>
          </w:tcPr>
          <w:p w14:paraId="5A1BD50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78C7522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17</w:t>
            </w:r>
          </w:p>
        </w:tc>
      </w:tr>
      <w:tr w:rsidR="004713FB" w:rsidRPr="004713FB" w14:paraId="2F861D56" w14:textId="77777777" w:rsidTr="004713FB">
        <w:trPr>
          <w:trHeight w:val="300"/>
        </w:trPr>
        <w:tc>
          <w:tcPr>
            <w:tcW w:w="2440" w:type="dxa"/>
            <w:tcBorders>
              <w:top w:val="nil"/>
              <w:left w:val="nil"/>
              <w:bottom w:val="nil"/>
              <w:right w:val="nil"/>
            </w:tcBorders>
            <w:shd w:val="clear" w:color="auto" w:fill="auto"/>
            <w:noWrap/>
            <w:vAlign w:val="bottom"/>
            <w:hideMark/>
          </w:tcPr>
          <w:p w14:paraId="551896F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B64C54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Falco tinnunculus</w:t>
            </w:r>
          </w:p>
        </w:tc>
        <w:tc>
          <w:tcPr>
            <w:tcW w:w="2680" w:type="dxa"/>
            <w:gridSpan w:val="2"/>
            <w:tcBorders>
              <w:top w:val="nil"/>
              <w:left w:val="nil"/>
              <w:bottom w:val="nil"/>
              <w:right w:val="nil"/>
            </w:tcBorders>
            <w:shd w:val="clear" w:color="auto" w:fill="auto"/>
            <w:noWrap/>
            <w:vAlign w:val="bottom"/>
            <w:hideMark/>
          </w:tcPr>
          <w:p w14:paraId="53F1AB3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Kestrel</w:t>
            </w:r>
          </w:p>
        </w:tc>
        <w:tc>
          <w:tcPr>
            <w:tcW w:w="2940" w:type="dxa"/>
            <w:gridSpan w:val="2"/>
            <w:tcBorders>
              <w:top w:val="nil"/>
              <w:left w:val="nil"/>
              <w:bottom w:val="nil"/>
              <w:right w:val="nil"/>
            </w:tcBorders>
            <w:shd w:val="clear" w:color="auto" w:fill="auto"/>
            <w:noWrap/>
            <w:vAlign w:val="bottom"/>
            <w:hideMark/>
          </w:tcPr>
          <w:p w14:paraId="7942E03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Cudyll Coch</w:t>
            </w:r>
          </w:p>
        </w:tc>
        <w:tc>
          <w:tcPr>
            <w:tcW w:w="1320" w:type="dxa"/>
            <w:gridSpan w:val="2"/>
            <w:tcBorders>
              <w:top w:val="nil"/>
              <w:left w:val="nil"/>
              <w:bottom w:val="nil"/>
              <w:right w:val="nil"/>
            </w:tcBorders>
            <w:shd w:val="clear" w:color="auto" w:fill="auto"/>
            <w:noWrap/>
            <w:vAlign w:val="bottom"/>
            <w:hideMark/>
          </w:tcPr>
          <w:p w14:paraId="15A1238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2006</w:t>
            </w:r>
          </w:p>
        </w:tc>
        <w:tc>
          <w:tcPr>
            <w:tcW w:w="1200" w:type="dxa"/>
            <w:gridSpan w:val="2"/>
            <w:tcBorders>
              <w:top w:val="nil"/>
              <w:left w:val="nil"/>
              <w:bottom w:val="nil"/>
              <w:right w:val="nil"/>
            </w:tcBorders>
            <w:shd w:val="clear" w:color="auto" w:fill="auto"/>
            <w:noWrap/>
            <w:vAlign w:val="bottom"/>
            <w:hideMark/>
          </w:tcPr>
          <w:p w14:paraId="61DDDC9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1765980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13</w:t>
            </w:r>
          </w:p>
        </w:tc>
      </w:tr>
      <w:tr w:rsidR="004713FB" w:rsidRPr="004713FB" w14:paraId="48D649D7" w14:textId="77777777" w:rsidTr="004713FB">
        <w:trPr>
          <w:trHeight w:val="300"/>
        </w:trPr>
        <w:tc>
          <w:tcPr>
            <w:tcW w:w="2440" w:type="dxa"/>
            <w:tcBorders>
              <w:top w:val="nil"/>
              <w:left w:val="nil"/>
              <w:bottom w:val="nil"/>
              <w:right w:val="nil"/>
            </w:tcBorders>
            <w:shd w:val="clear" w:color="auto" w:fill="auto"/>
            <w:noWrap/>
            <w:vAlign w:val="bottom"/>
            <w:hideMark/>
          </w:tcPr>
          <w:p w14:paraId="4720291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7D4F75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Ficedula hypoleuca</w:t>
            </w:r>
          </w:p>
        </w:tc>
        <w:tc>
          <w:tcPr>
            <w:tcW w:w="2680" w:type="dxa"/>
            <w:gridSpan w:val="2"/>
            <w:tcBorders>
              <w:top w:val="nil"/>
              <w:left w:val="nil"/>
              <w:bottom w:val="nil"/>
              <w:right w:val="nil"/>
            </w:tcBorders>
            <w:shd w:val="clear" w:color="auto" w:fill="auto"/>
            <w:noWrap/>
            <w:vAlign w:val="bottom"/>
            <w:hideMark/>
          </w:tcPr>
          <w:p w14:paraId="002200A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Pied Flycatcher</w:t>
            </w:r>
          </w:p>
        </w:tc>
        <w:tc>
          <w:tcPr>
            <w:tcW w:w="2940" w:type="dxa"/>
            <w:gridSpan w:val="2"/>
            <w:tcBorders>
              <w:top w:val="nil"/>
              <w:left w:val="nil"/>
              <w:bottom w:val="nil"/>
              <w:right w:val="nil"/>
            </w:tcBorders>
            <w:shd w:val="clear" w:color="auto" w:fill="auto"/>
            <w:noWrap/>
            <w:vAlign w:val="bottom"/>
            <w:hideMark/>
          </w:tcPr>
          <w:p w14:paraId="3380C38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Gwybedog Brith</w:t>
            </w:r>
          </w:p>
        </w:tc>
        <w:tc>
          <w:tcPr>
            <w:tcW w:w="1320" w:type="dxa"/>
            <w:gridSpan w:val="2"/>
            <w:tcBorders>
              <w:top w:val="nil"/>
              <w:left w:val="nil"/>
              <w:bottom w:val="nil"/>
              <w:right w:val="nil"/>
            </w:tcBorders>
            <w:shd w:val="clear" w:color="auto" w:fill="auto"/>
            <w:noWrap/>
            <w:vAlign w:val="bottom"/>
            <w:hideMark/>
          </w:tcPr>
          <w:p w14:paraId="6DDA650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2006</w:t>
            </w:r>
          </w:p>
        </w:tc>
        <w:tc>
          <w:tcPr>
            <w:tcW w:w="1200" w:type="dxa"/>
            <w:gridSpan w:val="2"/>
            <w:tcBorders>
              <w:top w:val="nil"/>
              <w:left w:val="nil"/>
              <w:bottom w:val="nil"/>
              <w:right w:val="nil"/>
            </w:tcBorders>
            <w:shd w:val="clear" w:color="auto" w:fill="auto"/>
            <w:noWrap/>
            <w:vAlign w:val="bottom"/>
            <w:hideMark/>
          </w:tcPr>
          <w:p w14:paraId="6E632C0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6D9D5BC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13</w:t>
            </w:r>
          </w:p>
        </w:tc>
      </w:tr>
      <w:tr w:rsidR="004713FB" w:rsidRPr="004713FB" w14:paraId="6C75FD4D" w14:textId="77777777" w:rsidTr="004713FB">
        <w:trPr>
          <w:trHeight w:val="300"/>
        </w:trPr>
        <w:tc>
          <w:tcPr>
            <w:tcW w:w="2440" w:type="dxa"/>
            <w:tcBorders>
              <w:top w:val="nil"/>
              <w:left w:val="nil"/>
              <w:bottom w:val="nil"/>
              <w:right w:val="nil"/>
            </w:tcBorders>
            <w:shd w:val="clear" w:color="auto" w:fill="auto"/>
            <w:noWrap/>
            <w:vAlign w:val="bottom"/>
            <w:hideMark/>
          </w:tcPr>
          <w:p w14:paraId="5FDB9CA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71509C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Fringilla montifringilla</w:t>
            </w:r>
          </w:p>
        </w:tc>
        <w:tc>
          <w:tcPr>
            <w:tcW w:w="2680" w:type="dxa"/>
            <w:gridSpan w:val="2"/>
            <w:tcBorders>
              <w:top w:val="nil"/>
              <w:left w:val="nil"/>
              <w:bottom w:val="nil"/>
              <w:right w:val="nil"/>
            </w:tcBorders>
            <w:shd w:val="clear" w:color="auto" w:fill="auto"/>
            <w:noWrap/>
            <w:vAlign w:val="bottom"/>
            <w:hideMark/>
          </w:tcPr>
          <w:p w14:paraId="4D242A9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Brambling</w:t>
            </w:r>
          </w:p>
        </w:tc>
        <w:tc>
          <w:tcPr>
            <w:tcW w:w="2940" w:type="dxa"/>
            <w:gridSpan w:val="2"/>
            <w:tcBorders>
              <w:top w:val="nil"/>
              <w:left w:val="nil"/>
              <w:bottom w:val="nil"/>
              <w:right w:val="nil"/>
            </w:tcBorders>
            <w:shd w:val="clear" w:color="auto" w:fill="auto"/>
            <w:noWrap/>
            <w:vAlign w:val="bottom"/>
            <w:hideMark/>
          </w:tcPr>
          <w:p w14:paraId="7F820DB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Pinc y Mynydd</w:t>
            </w:r>
          </w:p>
        </w:tc>
        <w:tc>
          <w:tcPr>
            <w:tcW w:w="1320" w:type="dxa"/>
            <w:gridSpan w:val="2"/>
            <w:tcBorders>
              <w:top w:val="nil"/>
              <w:left w:val="nil"/>
              <w:bottom w:val="nil"/>
              <w:right w:val="nil"/>
            </w:tcBorders>
            <w:shd w:val="clear" w:color="auto" w:fill="auto"/>
            <w:noWrap/>
            <w:vAlign w:val="bottom"/>
            <w:hideMark/>
          </w:tcPr>
          <w:p w14:paraId="3B55D85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6758480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420" w:type="dxa"/>
            <w:gridSpan w:val="2"/>
            <w:tcBorders>
              <w:top w:val="nil"/>
              <w:left w:val="nil"/>
              <w:bottom w:val="nil"/>
              <w:right w:val="nil"/>
            </w:tcBorders>
            <w:shd w:val="clear" w:color="auto" w:fill="auto"/>
            <w:noWrap/>
            <w:vAlign w:val="bottom"/>
            <w:hideMark/>
          </w:tcPr>
          <w:p w14:paraId="40CF517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32</w:t>
            </w:r>
          </w:p>
        </w:tc>
      </w:tr>
      <w:tr w:rsidR="004713FB" w:rsidRPr="004713FB" w14:paraId="7674F004" w14:textId="77777777" w:rsidTr="004713FB">
        <w:trPr>
          <w:trHeight w:val="300"/>
        </w:trPr>
        <w:tc>
          <w:tcPr>
            <w:tcW w:w="2440" w:type="dxa"/>
            <w:tcBorders>
              <w:top w:val="nil"/>
              <w:left w:val="nil"/>
              <w:bottom w:val="nil"/>
              <w:right w:val="nil"/>
            </w:tcBorders>
            <w:shd w:val="clear" w:color="auto" w:fill="auto"/>
            <w:noWrap/>
            <w:vAlign w:val="bottom"/>
            <w:hideMark/>
          </w:tcPr>
          <w:p w14:paraId="05836B7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DBE445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Gallinago gallinago</w:t>
            </w:r>
          </w:p>
        </w:tc>
        <w:tc>
          <w:tcPr>
            <w:tcW w:w="2680" w:type="dxa"/>
            <w:gridSpan w:val="2"/>
            <w:tcBorders>
              <w:top w:val="nil"/>
              <w:left w:val="nil"/>
              <w:bottom w:val="nil"/>
              <w:right w:val="nil"/>
            </w:tcBorders>
            <w:shd w:val="clear" w:color="auto" w:fill="auto"/>
            <w:noWrap/>
            <w:vAlign w:val="bottom"/>
            <w:hideMark/>
          </w:tcPr>
          <w:p w14:paraId="2750997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Snipe</w:t>
            </w:r>
          </w:p>
        </w:tc>
        <w:tc>
          <w:tcPr>
            <w:tcW w:w="2940" w:type="dxa"/>
            <w:gridSpan w:val="2"/>
            <w:tcBorders>
              <w:top w:val="nil"/>
              <w:left w:val="nil"/>
              <w:bottom w:val="nil"/>
              <w:right w:val="nil"/>
            </w:tcBorders>
            <w:shd w:val="clear" w:color="auto" w:fill="auto"/>
            <w:noWrap/>
            <w:vAlign w:val="bottom"/>
            <w:hideMark/>
          </w:tcPr>
          <w:p w14:paraId="5A1C5E9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Gïach Cyffredin</w:t>
            </w:r>
          </w:p>
        </w:tc>
        <w:tc>
          <w:tcPr>
            <w:tcW w:w="1320" w:type="dxa"/>
            <w:gridSpan w:val="2"/>
            <w:tcBorders>
              <w:top w:val="nil"/>
              <w:left w:val="nil"/>
              <w:bottom w:val="nil"/>
              <w:right w:val="nil"/>
            </w:tcBorders>
            <w:shd w:val="clear" w:color="auto" w:fill="auto"/>
            <w:noWrap/>
            <w:vAlign w:val="bottom"/>
            <w:hideMark/>
          </w:tcPr>
          <w:p w14:paraId="0D65CA6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200" w:type="dxa"/>
            <w:gridSpan w:val="2"/>
            <w:tcBorders>
              <w:top w:val="nil"/>
              <w:left w:val="nil"/>
              <w:bottom w:val="nil"/>
              <w:right w:val="nil"/>
            </w:tcBorders>
            <w:shd w:val="clear" w:color="auto" w:fill="auto"/>
            <w:noWrap/>
            <w:vAlign w:val="bottom"/>
            <w:hideMark/>
          </w:tcPr>
          <w:p w14:paraId="1513B64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2013</w:t>
            </w:r>
          </w:p>
        </w:tc>
        <w:tc>
          <w:tcPr>
            <w:tcW w:w="1420" w:type="dxa"/>
            <w:gridSpan w:val="2"/>
            <w:tcBorders>
              <w:top w:val="nil"/>
              <w:left w:val="nil"/>
              <w:bottom w:val="nil"/>
              <w:right w:val="nil"/>
            </w:tcBorders>
            <w:shd w:val="clear" w:color="auto" w:fill="auto"/>
            <w:noWrap/>
            <w:vAlign w:val="bottom"/>
            <w:hideMark/>
          </w:tcPr>
          <w:p w14:paraId="304587B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0C95DD78" w14:textId="77777777" w:rsidTr="004713FB">
        <w:trPr>
          <w:trHeight w:val="300"/>
        </w:trPr>
        <w:tc>
          <w:tcPr>
            <w:tcW w:w="2440" w:type="dxa"/>
            <w:tcBorders>
              <w:top w:val="nil"/>
              <w:left w:val="nil"/>
              <w:bottom w:val="nil"/>
              <w:right w:val="nil"/>
            </w:tcBorders>
            <w:shd w:val="clear" w:color="auto" w:fill="auto"/>
            <w:noWrap/>
            <w:vAlign w:val="bottom"/>
            <w:hideMark/>
          </w:tcPr>
          <w:p w14:paraId="7F28B68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7F004A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Gavia arctica</w:t>
            </w:r>
          </w:p>
        </w:tc>
        <w:tc>
          <w:tcPr>
            <w:tcW w:w="2680" w:type="dxa"/>
            <w:gridSpan w:val="2"/>
            <w:tcBorders>
              <w:top w:val="nil"/>
              <w:left w:val="nil"/>
              <w:bottom w:val="nil"/>
              <w:right w:val="nil"/>
            </w:tcBorders>
            <w:shd w:val="clear" w:color="auto" w:fill="auto"/>
            <w:noWrap/>
            <w:vAlign w:val="bottom"/>
            <w:hideMark/>
          </w:tcPr>
          <w:p w14:paraId="2DF06FB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Black-throated Diver</w:t>
            </w:r>
          </w:p>
        </w:tc>
        <w:tc>
          <w:tcPr>
            <w:tcW w:w="2940" w:type="dxa"/>
            <w:gridSpan w:val="2"/>
            <w:tcBorders>
              <w:top w:val="nil"/>
              <w:left w:val="nil"/>
              <w:bottom w:val="nil"/>
              <w:right w:val="nil"/>
            </w:tcBorders>
            <w:shd w:val="clear" w:color="auto" w:fill="auto"/>
            <w:noWrap/>
            <w:vAlign w:val="bottom"/>
            <w:hideMark/>
          </w:tcPr>
          <w:p w14:paraId="7BFB680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Trochydd Gyddfddu</w:t>
            </w:r>
          </w:p>
        </w:tc>
        <w:tc>
          <w:tcPr>
            <w:tcW w:w="1320" w:type="dxa"/>
            <w:gridSpan w:val="2"/>
            <w:tcBorders>
              <w:top w:val="nil"/>
              <w:left w:val="nil"/>
              <w:bottom w:val="nil"/>
              <w:right w:val="nil"/>
            </w:tcBorders>
            <w:shd w:val="clear" w:color="auto" w:fill="auto"/>
            <w:noWrap/>
            <w:vAlign w:val="bottom"/>
            <w:hideMark/>
          </w:tcPr>
          <w:p w14:paraId="76D36BA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27D5B0A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4BE7899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18</w:t>
            </w:r>
          </w:p>
        </w:tc>
      </w:tr>
      <w:tr w:rsidR="004713FB" w:rsidRPr="004713FB" w14:paraId="24D71861" w14:textId="77777777" w:rsidTr="004713FB">
        <w:trPr>
          <w:trHeight w:val="300"/>
        </w:trPr>
        <w:tc>
          <w:tcPr>
            <w:tcW w:w="2440" w:type="dxa"/>
            <w:tcBorders>
              <w:top w:val="nil"/>
              <w:left w:val="nil"/>
              <w:bottom w:val="nil"/>
              <w:right w:val="nil"/>
            </w:tcBorders>
            <w:shd w:val="clear" w:color="auto" w:fill="auto"/>
            <w:noWrap/>
            <w:vAlign w:val="bottom"/>
            <w:hideMark/>
          </w:tcPr>
          <w:p w14:paraId="6C5DEAE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A08B2F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Gavia immer</w:t>
            </w:r>
          </w:p>
        </w:tc>
        <w:tc>
          <w:tcPr>
            <w:tcW w:w="2680" w:type="dxa"/>
            <w:gridSpan w:val="2"/>
            <w:tcBorders>
              <w:top w:val="nil"/>
              <w:left w:val="nil"/>
              <w:bottom w:val="nil"/>
              <w:right w:val="nil"/>
            </w:tcBorders>
            <w:shd w:val="clear" w:color="auto" w:fill="auto"/>
            <w:noWrap/>
            <w:vAlign w:val="bottom"/>
            <w:hideMark/>
          </w:tcPr>
          <w:p w14:paraId="6AC6D06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Great Northern Diver</w:t>
            </w:r>
          </w:p>
        </w:tc>
        <w:tc>
          <w:tcPr>
            <w:tcW w:w="2940" w:type="dxa"/>
            <w:gridSpan w:val="2"/>
            <w:tcBorders>
              <w:top w:val="nil"/>
              <w:left w:val="nil"/>
              <w:bottom w:val="nil"/>
              <w:right w:val="nil"/>
            </w:tcBorders>
            <w:shd w:val="clear" w:color="auto" w:fill="auto"/>
            <w:noWrap/>
            <w:vAlign w:val="bottom"/>
            <w:hideMark/>
          </w:tcPr>
          <w:p w14:paraId="6835C00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Trochydd Mawr</w:t>
            </w:r>
          </w:p>
        </w:tc>
        <w:tc>
          <w:tcPr>
            <w:tcW w:w="1320" w:type="dxa"/>
            <w:gridSpan w:val="2"/>
            <w:tcBorders>
              <w:top w:val="nil"/>
              <w:left w:val="nil"/>
              <w:bottom w:val="nil"/>
              <w:right w:val="nil"/>
            </w:tcBorders>
            <w:shd w:val="clear" w:color="auto" w:fill="auto"/>
            <w:noWrap/>
            <w:vAlign w:val="bottom"/>
            <w:hideMark/>
          </w:tcPr>
          <w:p w14:paraId="7113D66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1996</w:t>
            </w:r>
          </w:p>
        </w:tc>
        <w:tc>
          <w:tcPr>
            <w:tcW w:w="1200" w:type="dxa"/>
            <w:gridSpan w:val="2"/>
            <w:tcBorders>
              <w:top w:val="nil"/>
              <w:left w:val="nil"/>
              <w:bottom w:val="nil"/>
              <w:right w:val="nil"/>
            </w:tcBorders>
            <w:shd w:val="clear" w:color="auto" w:fill="auto"/>
            <w:noWrap/>
            <w:vAlign w:val="bottom"/>
            <w:hideMark/>
          </w:tcPr>
          <w:p w14:paraId="2114364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1F73497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129</w:t>
            </w:r>
          </w:p>
        </w:tc>
      </w:tr>
      <w:tr w:rsidR="004713FB" w:rsidRPr="004713FB" w14:paraId="20B3CE4E" w14:textId="77777777" w:rsidTr="004713FB">
        <w:trPr>
          <w:trHeight w:val="300"/>
        </w:trPr>
        <w:tc>
          <w:tcPr>
            <w:tcW w:w="2440" w:type="dxa"/>
            <w:tcBorders>
              <w:top w:val="nil"/>
              <w:left w:val="nil"/>
              <w:bottom w:val="nil"/>
              <w:right w:val="nil"/>
            </w:tcBorders>
            <w:shd w:val="clear" w:color="auto" w:fill="auto"/>
            <w:noWrap/>
            <w:vAlign w:val="bottom"/>
            <w:hideMark/>
          </w:tcPr>
          <w:p w14:paraId="6ACEFE2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1F911D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Gavia stellata</w:t>
            </w:r>
          </w:p>
        </w:tc>
        <w:tc>
          <w:tcPr>
            <w:tcW w:w="2680" w:type="dxa"/>
            <w:gridSpan w:val="2"/>
            <w:tcBorders>
              <w:top w:val="nil"/>
              <w:left w:val="nil"/>
              <w:bottom w:val="nil"/>
              <w:right w:val="nil"/>
            </w:tcBorders>
            <w:shd w:val="clear" w:color="auto" w:fill="auto"/>
            <w:noWrap/>
            <w:vAlign w:val="bottom"/>
            <w:hideMark/>
          </w:tcPr>
          <w:p w14:paraId="6B2EE9C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Red-throated Diver</w:t>
            </w:r>
          </w:p>
        </w:tc>
        <w:tc>
          <w:tcPr>
            <w:tcW w:w="2940" w:type="dxa"/>
            <w:gridSpan w:val="2"/>
            <w:tcBorders>
              <w:top w:val="nil"/>
              <w:left w:val="nil"/>
              <w:bottom w:val="nil"/>
              <w:right w:val="nil"/>
            </w:tcBorders>
            <w:shd w:val="clear" w:color="auto" w:fill="auto"/>
            <w:noWrap/>
            <w:vAlign w:val="bottom"/>
            <w:hideMark/>
          </w:tcPr>
          <w:p w14:paraId="01CB74B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Trochydd Gyddfgoch</w:t>
            </w:r>
          </w:p>
        </w:tc>
        <w:tc>
          <w:tcPr>
            <w:tcW w:w="1320" w:type="dxa"/>
            <w:gridSpan w:val="2"/>
            <w:tcBorders>
              <w:top w:val="nil"/>
              <w:left w:val="nil"/>
              <w:bottom w:val="nil"/>
              <w:right w:val="nil"/>
            </w:tcBorders>
            <w:shd w:val="clear" w:color="auto" w:fill="auto"/>
            <w:noWrap/>
            <w:vAlign w:val="bottom"/>
            <w:hideMark/>
          </w:tcPr>
          <w:p w14:paraId="7549B9B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2867946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28B41C7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125</w:t>
            </w:r>
          </w:p>
        </w:tc>
      </w:tr>
      <w:tr w:rsidR="004713FB" w:rsidRPr="004713FB" w14:paraId="123F9DAD" w14:textId="77777777" w:rsidTr="004713FB">
        <w:trPr>
          <w:trHeight w:val="300"/>
        </w:trPr>
        <w:tc>
          <w:tcPr>
            <w:tcW w:w="2440" w:type="dxa"/>
            <w:tcBorders>
              <w:top w:val="nil"/>
              <w:left w:val="nil"/>
              <w:bottom w:val="nil"/>
              <w:right w:val="nil"/>
            </w:tcBorders>
            <w:shd w:val="clear" w:color="auto" w:fill="auto"/>
            <w:noWrap/>
            <w:vAlign w:val="bottom"/>
            <w:hideMark/>
          </w:tcPr>
          <w:p w14:paraId="2CFE431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161223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Haematopus ostralegus</w:t>
            </w:r>
          </w:p>
        </w:tc>
        <w:tc>
          <w:tcPr>
            <w:tcW w:w="2680" w:type="dxa"/>
            <w:gridSpan w:val="2"/>
            <w:tcBorders>
              <w:top w:val="nil"/>
              <w:left w:val="nil"/>
              <w:bottom w:val="nil"/>
              <w:right w:val="nil"/>
            </w:tcBorders>
            <w:shd w:val="clear" w:color="auto" w:fill="auto"/>
            <w:noWrap/>
            <w:vAlign w:val="bottom"/>
            <w:hideMark/>
          </w:tcPr>
          <w:p w14:paraId="7669CBA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Oystercatcher</w:t>
            </w:r>
          </w:p>
        </w:tc>
        <w:tc>
          <w:tcPr>
            <w:tcW w:w="2940" w:type="dxa"/>
            <w:gridSpan w:val="2"/>
            <w:tcBorders>
              <w:top w:val="nil"/>
              <w:left w:val="nil"/>
              <w:bottom w:val="nil"/>
              <w:right w:val="nil"/>
            </w:tcBorders>
            <w:shd w:val="clear" w:color="auto" w:fill="auto"/>
            <w:noWrap/>
            <w:vAlign w:val="bottom"/>
            <w:hideMark/>
          </w:tcPr>
          <w:p w14:paraId="53B5B5C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Pioden Fôr</w:t>
            </w:r>
          </w:p>
        </w:tc>
        <w:tc>
          <w:tcPr>
            <w:tcW w:w="1320" w:type="dxa"/>
            <w:gridSpan w:val="2"/>
            <w:tcBorders>
              <w:top w:val="nil"/>
              <w:left w:val="nil"/>
              <w:bottom w:val="nil"/>
              <w:right w:val="nil"/>
            </w:tcBorders>
            <w:shd w:val="clear" w:color="auto" w:fill="auto"/>
            <w:noWrap/>
            <w:vAlign w:val="bottom"/>
            <w:hideMark/>
          </w:tcPr>
          <w:p w14:paraId="7D0C834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6414A2F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06BCC0D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196</w:t>
            </w:r>
          </w:p>
        </w:tc>
      </w:tr>
      <w:tr w:rsidR="004713FB" w:rsidRPr="004713FB" w14:paraId="767FB1EA" w14:textId="77777777" w:rsidTr="004713FB">
        <w:trPr>
          <w:trHeight w:val="300"/>
        </w:trPr>
        <w:tc>
          <w:tcPr>
            <w:tcW w:w="2440" w:type="dxa"/>
            <w:tcBorders>
              <w:top w:val="nil"/>
              <w:left w:val="nil"/>
              <w:bottom w:val="nil"/>
              <w:right w:val="nil"/>
            </w:tcBorders>
            <w:shd w:val="clear" w:color="auto" w:fill="auto"/>
            <w:noWrap/>
            <w:vAlign w:val="bottom"/>
            <w:hideMark/>
          </w:tcPr>
          <w:p w14:paraId="2D90C2F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593BA9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Hirundo rustica</w:t>
            </w:r>
          </w:p>
        </w:tc>
        <w:tc>
          <w:tcPr>
            <w:tcW w:w="2680" w:type="dxa"/>
            <w:gridSpan w:val="2"/>
            <w:tcBorders>
              <w:top w:val="nil"/>
              <w:left w:val="nil"/>
              <w:bottom w:val="nil"/>
              <w:right w:val="nil"/>
            </w:tcBorders>
            <w:shd w:val="clear" w:color="auto" w:fill="auto"/>
            <w:noWrap/>
            <w:vAlign w:val="bottom"/>
            <w:hideMark/>
          </w:tcPr>
          <w:p w14:paraId="2F6A3CA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Swallow</w:t>
            </w:r>
          </w:p>
        </w:tc>
        <w:tc>
          <w:tcPr>
            <w:tcW w:w="2940" w:type="dxa"/>
            <w:gridSpan w:val="2"/>
            <w:tcBorders>
              <w:top w:val="nil"/>
              <w:left w:val="nil"/>
              <w:bottom w:val="nil"/>
              <w:right w:val="nil"/>
            </w:tcBorders>
            <w:shd w:val="clear" w:color="auto" w:fill="auto"/>
            <w:noWrap/>
            <w:vAlign w:val="bottom"/>
            <w:hideMark/>
          </w:tcPr>
          <w:p w14:paraId="19A5879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Gwennol</w:t>
            </w:r>
          </w:p>
        </w:tc>
        <w:tc>
          <w:tcPr>
            <w:tcW w:w="1320" w:type="dxa"/>
            <w:gridSpan w:val="2"/>
            <w:tcBorders>
              <w:top w:val="nil"/>
              <w:left w:val="nil"/>
              <w:bottom w:val="nil"/>
              <w:right w:val="nil"/>
            </w:tcBorders>
            <w:shd w:val="clear" w:color="auto" w:fill="auto"/>
            <w:noWrap/>
            <w:vAlign w:val="bottom"/>
            <w:hideMark/>
          </w:tcPr>
          <w:p w14:paraId="7E4EA8A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2AA90CD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325EB62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65</w:t>
            </w:r>
          </w:p>
        </w:tc>
      </w:tr>
      <w:tr w:rsidR="004713FB" w:rsidRPr="004713FB" w14:paraId="6B2A6E4A" w14:textId="77777777" w:rsidTr="004713FB">
        <w:trPr>
          <w:trHeight w:val="300"/>
        </w:trPr>
        <w:tc>
          <w:tcPr>
            <w:tcW w:w="2440" w:type="dxa"/>
            <w:tcBorders>
              <w:top w:val="nil"/>
              <w:left w:val="nil"/>
              <w:bottom w:val="nil"/>
              <w:right w:val="nil"/>
            </w:tcBorders>
            <w:shd w:val="clear" w:color="auto" w:fill="auto"/>
            <w:noWrap/>
            <w:vAlign w:val="bottom"/>
            <w:hideMark/>
          </w:tcPr>
          <w:p w14:paraId="1BD9487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9BE74D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Hydrocoloeus minutus</w:t>
            </w:r>
          </w:p>
        </w:tc>
        <w:tc>
          <w:tcPr>
            <w:tcW w:w="2680" w:type="dxa"/>
            <w:gridSpan w:val="2"/>
            <w:tcBorders>
              <w:top w:val="nil"/>
              <w:left w:val="nil"/>
              <w:bottom w:val="nil"/>
              <w:right w:val="nil"/>
            </w:tcBorders>
            <w:shd w:val="clear" w:color="auto" w:fill="auto"/>
            <w:noWrap/>
            <w:vAlign w:val="bottom"/>
            <w:hideMark/>
          </w:tcPr>
          <w:p w14:paraId="1A964ED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Little Gull</w:t>
            </w:r>
          </w:p>
        </w:tc>
        <w:tc>
          <w:tcPr>
            <w:tcW w:w="2940" w:type="dxa"/>
            <w:gridSpan w:val="2"/>
            <w:tcBorders>
              <w:top w:val="nil"/>
              <w:left w:val="nil"/>
              <w:bottom w:val="nil"/>
              <w:right w:val="nil"/>
            </w:tcBorders>
            <w:shd w:val="clear" w:color="auto" w:fill="auto"/>
            <w:noWrap/>
            <w:vAlign w:val="bottom"/>
            <w:hideMark/>
          </w:tcPr>
          <w:p w14:paraId="135BD1B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Gwylan Fechan</w:t>
            </w:r>
          </w:p>
        </w:tc>
        <w:tc>
          <w:tcPr>
            <w:tcW w:w="1320" w:type="dxa"/>
            <w:gridSpan w:val="2"/>
            <w:tcBorders>
              <w:top w:val="nil"/>
              <w:left w:val="nil"/>
              <w:bottom w:val="nil"/>
              <w:right w:val="nil"/>
            </w:tcBorders>
            <w:shd w:val="clear" w:color="auto" w:fill="auto"/>
            <w:noWrap/>
            <w:vAlign w:val="bottom"/>
            <w:hideMark/>
          </w:tcPr>
          <w:p w14:paraId="448A49F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200" w:type="dxa"/>
            <w:gridSpan w:val="2"/>
            <w:tcBorders>
              <w:top w:val="nil"/>
              <w:left w:val="nil"/>
              <w:bottom w:val="nil"/>
              <w:right w:val="nil"/>
            </w:tcBorders>
            <w:shd w:val="clear" w:color="auto" w:fill="auto"/>
            <w:noWrap/>
            <w:vAlign w:val="bottom"/>
            <w:hideMark/>
          </w:tcPr>
          <w:p w14:paraId="0844E18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420" w:type="dxa"/>
            <w:gridSpan w:val="2"/>
            <w:tcBorders>
              <w:top w:val="nil"/>
              <w:left w:val="nil"/>
              <w:bottom w:val="nil"/>
              <w:right w:val="nil"/>
            </w:tcBorders>
            <w:shd w:val="clear" w:color="auto" w:fill="auto"/>
            <w:noWrap/>
            <w:vAlign w:val="bottom"/>
            <w:hideMark/>
          </w:tcPr>
          <w:p w14:paraId="558BB1A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6AE0C76E" w14:textId="77777777" w:rsidTr="004713FB">
        <w:trPr>
          <w:trHeight w:val="300"/>
        </w:trPr>
        <w:tc>
          <w:tcPr>
            <w:tcW w:w="2440" w:type="dxa"/>
            <w:tcBorders>
              <w:top w:val="nil"/>
              <w:left w:val="nil"/>
              <w:bottom w:val="nil"/>
              <w:right w:val="nil"/>
            </w:tcBorders>
            <w:shd w:val="clear" w:color="auto" w:fill="auto"/>
            <w:noWrap/>
            <w:vAlign w:val="bottom"/>
            <w:hideMark/>
          </w:tcPr>
          <w:p w14:paraId="55D5EFF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B62A92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Larus argentatus</w:t>
            </w:r>
          </w:p>
        </w:tc>
        <w:tc>
          <w:tcPr>
            <w:tcW w:w="2680" w:type="dxa"/>
            <w:gridSpan w:val="2"/>
            <w:tcBorders>
              <w:top w:val="nil"/>
              <w:left w:val="nil"/>
              <w:bottom w:val="nil"/>
              <w:right w:val="nil"/>
            </w:tcBorders>
            <w:shd w:val="clear" w:color="auto" w:fill="auto"/>
            <w:noWrap/>
            <w:vAlign w:val="bottom"/>
            <w:hideMark/>
          </w:tcPr>
          <w:p w14:paraId="62FEE96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Herring Gull</w:t>
            </w:r>
          </w:p>
        </w:tc>
        <w:tc>
          <w:tcPr>
            <w:tcW w:w="2940" w:type="dxa"/>
            <w:gridSpan w:val="2"/>
            <w:tcBorders>
              <w:top w:val="nil"/>
              <w:left w:val="nil"/>
              <w:bottom w:val="nil"/>
              <w:right w:val="nil"/>
            </w:tcBorders>
            <w:shd w:val="clear" w:color="auto" w:fill="auto"/>
            <w:noWrap/>
            <w:vAlign w:val="bottom"/>
            <w:hideMark/>
          </w:tcPr>
          <w:p w14:paraId="684DA1E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Gwylan y Penwaig</w:t>
            </w:r>
          </w:p>
        </w:tc>
        <w:tc>
          <w:tcPr>
            <w:tcW w:w="1320" w:type="dxa"/>
            <w:gridSpan w:val="2"/>
            <w:tcBorders>
              <w:top w:val="nil"/>
              <w:left w:val="nil"/>
              <w:bottom w:val="nil"/>
              <w:right w:val="nil"/>
            </w:tcBorders>
            <w:shd w:val="clear" w:color="auto" w:fill="auto"/>
            <w:noWrap/>
            <w:vAlign w:val="bottom"/>
            <w:hideMark/>
          </w:tcPr>
          <w:p w14:paraId="054A358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0AF43E8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570EB91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332</w:t>
            </w:r>
          </w:p>
        </w:tc>
      </w:tr>
      <w:tr w:rsidR="004713FB" w:rsidRPr="004713FB" w14:paraId="7F8E4AB5" w14:textId="77777777" w:rsidTr="004713FB">
        <w:trPr>
          <w:trHeight w:val="300"/>
        </w:trPr>
        <w:tc>
          <w:tcPr>
            <w:tcW w:w="2440" w:type="dxa"/>
            <w:tcBorders>
              <w:top w:val="nil"/>
              <w:left w:val="nil"/>
              <w:bottom w:val="nil"/>
              <w:right w:val="nil"/>
            </w:tcBorders>
            <w:shd w:val="clear" w:color="auto" w:fill="auto"/>
            <w:noWrap/>
            <w:vAlign w:val="bottom"/>
            <w:hideMark/>
          </w:tcPr>
          <w:p w14:paraId="4C4FB9C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995DF1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Larus argentatus subsp. cachinnans</w:t>
            </w:r>
          </w:p>
        </w:tc>
        <w:tc>
          <w:tcPr>
            <w:tcW w:w="2680" w:type="dxa"/>
            <w:gridSpan w:val="2"/>
            <w:tcBorders>
              <w:top w:val="nil"/>
              <w:left w:val="nil"/>
              <w:bottom w:val="nil"/>
              <w:right w:val="nil"/>
            </w:tcBorders>
            <w:shd w:val="clear" w:color="auto" w:fill="auto"/>
            <w:noWrap/>
            <w:vAlign w:val="bottom"/>
            <w:hideMark/>
          </w:tcPr>
          <w:p w14:paraId="759BE46B" w14:textId="77777777" w:rsidR="004713FB" w:rsidRPr="004713FB" w:rsidRDefault="004713FB" w:rsidP="004713FB">
            <w:pPr>
              <w:spacing w:line="240" w:lineRule="auto"/>
              <w:rPr>
                <w:rFonts w:ascii="Calibri" w:hAnsi="Calibri" w:cs="Calibri"/>
                <w:color w:val="000000"/>
                <w:sz w:val="22"/>
                <w:szCs w:val="22"/>
              </w:rPr>
            </w:pPr>
          </w:p>
        </w:tc>
        <w:tc>
          <w:tcPr>
            <w:tcW w:w="2940" w:type="dxa"/>
            <w:gridSpan w:val="2"/>
            <w:tcBorders>
              <w:top w:val="nil"/>
              <w:left w:val="nil"/>
              <w:bottom w:val="nil"/>
              <w:right w:val="nil"/>
            </w:tcBorders>
            <w:shd w:val="clear" w:color="auto" w:fill="auto"/>
            <w:noWrap/>
            <w:vAlign w:val="bottom"/>
            <w:hideMark/>
          </w:tcPr>
          <w:p w14:paraId="7896DB1F" w14:textId="77777777" w:rsidR="004713FB" w:rsidRPr="004713FB" w:rsidRDefault="004713FB" w:rsidP="004713FB">
            <w:pPr>
              <w:spacing w:line="240" w:lineRule="auto"/>
              <w:rPr>
                <w:rFonts w:ascii="Times New Roman" w:hAnsi="Times New Roman"/>
                <w:sz w:val="20"/>
                <w:szCs w:val="20"/>
              </w:rPr>
            </w:pPr>
          </w:p>
        </w:tc>
        <w:tc>
          <w:tcPr>
            <w:tcW w:w="1320" w:type="dxa"/>
            <w:gridSpan w:val="2"/>
            <w:tcBorders>
              <w:top w:val="nil"/>
              <w:left w:val="nil"/>
              <w:bottom w:val="nil"/>
              <w:right w:val="nil"/>
            </w:tcBorders>
            <w:shd w:val="clear" w:color="auto" w:fill="auto"/>
            <w:noWrap/>
            <w:vAlign w:val="bottom"/>
            <w:hideMark/>
          </w:tcPr>
          <w:p w14:paraId="4E61370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0288469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420" w:type="dxa"/>
            <w:gridSpan w:val="2"/>
            <w:tcBorders>
              <w:top w:val="nil"/>
              <w:left w:val="nil"/>
              <w:bottom w:val="nil"/>
              <w:right w:val="nil"/>
            </w:tcBorders>
            <w:shd w:val="clear" w:color="auto" w:fill="auto"/>
            <w:noWrap/>
            <w:vAlign w:val="bottom"/>
            <w:hideMark/>
          </w:tcPr>
          <w:p w14:paraId="4108897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576492E4" w14:textId="77777777" w:rsidTr="004713FB">
        <w:trPr>
          <w:trHeight w:val="300"/>
        </w:trPr>
        <w:tc>
          <w:tcPr>
            <w:tcW w:w="2440" w:type="dxa"/>
            <w:tcBorders>
              <w:top w:val="nil"/>
              <w:left w:val="nil"/>
              <w:bottom w:val="nil"/>
              <w:right w:val="nil"/>
            </w:tcBorders>
            <w:shd w:val="clear" w:color="auto" w:fill="auto"/>
            <w:noWrap/>
            <w:vAlign w:val="bottom"/>
            <w:hideMark/>
          </w:tcPr>
          <w:p w14:paraId="10D5069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76B1DB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Larus canus</w:t>
            </w:r>
          </w:p>
        </w:tc>
        <w:tc>
          <w:tcPr>
            <w:tcW w:w="2680" w:type="dxa"/>
            <w:gridSpan w:val="2"/>
            <w:tcBorders>
              <w:top w:val="nil"/>
              <w:left w:val="nil"/>
              <w:bottom w:val="nil"/>
              <w:right w:val="nil"/>
            </w:tcBorders>
            <w:shd w:val="clear" w:color="auto" w:fill="auto"/>
            <w:noWrap/>
            <w:vAlign w:val="bottom"/>
            <w:hideMark/>
          </w:tcPr>
          <w:p w14:paraId="43607C5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Common Gull</w:t>
            </w:r>
          </w:p>
        </w:tc>
        <w:tc>
          <w:tcPr>
            <w:tcW w:w="2940" w:type="dxa"/>
            <w:gridSpan w:val="2"/>
            <w:tcBorders>
              <w:top w:val="nil"/>
              <w:left w:val="nil"/>
              <w:bottom w:val="nil"/>
              <w:right w:val="nil"/>
            </w:tcBorders>
            <w:shd w:val="clear" w:color="auto" w:fill="auto"/>
            <w:noWrap/>
            <w:vAlign w:val="bottom"/>
            <w:hideMark/>
          </w:tcPr>
          <w:p w14:paraId="678E83D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Gwylan y Gweunydd</w:t>
            </w:r>
          </w:p>
        </w:tc>
        <w:tc>
          <w:tcPr>
            <w:tcW w:w="1320" w:type="dxa"/>
            <w:gridSpan w:val="2"/>
            <w:tcBorders>
              <w:top w:val="nil"/>
              <w:left w:val="nil"/>
              <w:bottom w:val="nil"/>
              <w:right w:val="nil"/>
            </w:tcBorders>
            <w:shd w:val="clear" w:color="auto" w:fill="auto"/>
            <w:noWrap/>
            <w:vAlign w:val="bottom"/>
            <w:hideMark/>
          </w:tcPr>
          <w:p w14:paraId="6164F3C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78E9BC6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39ED15A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46</w:t>
            </w:r>
          </w:p>
        </w:tc>
      </w:tr>
      <w:tr w:rsidR="004713FB" w:rsidRPr="004713FB" w14:paraId="09E82848" w14:textId="77777777" w:rsidTr="004713FB">
        <w:trPr>
          <w:trHeight w:val="300"/>
        </w:trPr>
        <w:tc>
          <w:tcPr>
            <w:tcW w:w="2440" w:type="dxa"/>
            <w:tcBorders>
              <w:top w:val="nil"/>
              <w:left w:val="nil"/>
              <w:bottom w:val="nil"/>
              <w:right w:val="nil"/>
            </w:tcBorders>
            <w:shd w:val="clear" w:color="auto" w:fill="auto"/>
            <w:noWrap/>
            <w:vAlign w:val="bottom"/>
            <w:hideMark/>
          </w:tcPr>
          <w:p w14:paraId="48640BE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1292C9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Larus fuscus</w:t>
            </w:r>
          </w:p>
        </w:tc>
        <w:tc>
          <w:tcPr>
            <w:tcW w:w="2680" w:type="dxa"/>
            <w:gridSpan w:val="2"/>
            <w:tcBorders>
              <w:top w:val="nil"/>
              <w:left w:val="nil"/>
              <w:bottom w:val="nil"/>
              <w:right w:val="nil"/>
            </w:tcBorders>
            <w:shd w:val="clear" w:color="auto" w:fill="auto"/>
            <w:noWrap/>
            <w:vAlign w:val="bottom"/>
            <w:hideMark/>
          </w:tcPr>
          <w:p w14:paraId="63A0022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Lesser Black-backed Gull</w:t>
            </w:r>
          </w:p>
        </w:tc>
        <w:tc>
          <w:tcPr>
            <w:tcW w:w="2940" w:type="dxa"/>
            <w:gridSpan w:val="2"/>
            <w:tcBorders>
              <w:top w:val="nil"/>
              <w:left w:val="nil"/>
              <w:bottom w:val="nil"/>
              <w:right w:val="nil"/>
            </w:tcBorders>
            <w:shd w:val="clear" w:color="auto" w:fill="auto"/>
            <w:noWrap/>
            <w:vAlign w:val="bottom"/>
            <w:hideMark/>
          </w:tcPr>
          <w:p w14:paraId="0C80857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Gwylan Gefnddu Leiaf</w:t>
            </w:r>
          </w:p>
        </w:tc>
        <w:tc>
          <w:tcPr>
            <w:tcW w:w="1320" w:type="dxa"/>
            <w:gridSpan w:val="2"/>
            <w:tcBorders>
              <w:top w:val="nil"/>
              <w:left w:val="nil"/>
              <w:bottom w:val="nil"/>
              <w:right w:val="nil"/>
            </w:tcBorders>
            <w:shd w:val="clear" w:color="auto" w:fill="auto"/>
            <w:noWrap/>
            <w:vAlign w:val="bottom"/>
            <w:hideMark/>
          </w:tcPr>
          <w:p w14:paraId="398BF4A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493571C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225AA13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69</w:t>
            </w:r>
          </w:p>
        </w:tc>
      </w:tr>
      <w:tr w:rsidR="004713FB" w:rsidRPr="004713FB" w14:paraId="03691EA0" w14:textId="77777777" w:rsidTr="004713FB">
        <w:trPr>
          <w:trHeight w:val="300"/>
        </w:trPr>
        <w:tc>
          <w:tcPr>
            <w:tcW w:w="2440" w:type="dxa"/>
            <w:tcBorders>
              <w:top w:val="nil"/>
              <w:left w:val="nil"/>
              <w:bottom w:val="nil"/>
              <w:right w:val="nil"/>
            </w:tcBorders>
            <w:shd w:val="clear" w:color="auto" w:fill="auto"/>
            <w:noWrap/>
            <w:vAlign w:val="bottom"/>
            <w:hideMark/>
          </w:tcPr>
          <w:p w14:paraId="2A5E0F7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583789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Larus marinus</w:t>
            </w:r>
          </w:p>
        </w:tc>
        <w:tc>
          <w:tcPr>
            <w:tcW w:w="2680" w:type="dxa"/>
            <w:gridSpan w:val="2"/>
            <w:tcBorders>
              <w:top w:val="nil"/>
              <w:left w:val="nil"/>
              <w:bottom w:val="nil"/>
              <w:right w:val="nil"/>
            </w:tcBorders>
            <w:shd w:val="clear" w:color="auto" w:fill="auto"/>
            <w:noWrap/>
            <w:vAlign w:val="bottom"/>
            <w:hideMark/>
          </w:tcPr>
          <w:p w14:paraId="4FB5C2B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Great Black-backed Gull</w:t>
            </w:r>
          </w:p>
        </w:tc>
        <w:tc>
          <w:tcPr>
            <w:tcW w:w="2940" w:type="dxa"/>
            <w:gridSpan w:val="2"/>
            <w:tcBorders>
              <w:top w:val="nil"/>
              <w:left w:val="nil"/>
              <w:bottom w:val="nil"/>
              <w:right w:val="nil"/>
            </w:tcBorders>
            <w:shd w:val="clear" w:color="auto" w:fill="auto"/>
            <w:noWrap/>
            <w:vAlign w:val="bottom"/>
            <w:hideMark/>
          </w:tcPr>
          <w:p w14:paraId="0AFCF25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Gwylan Gefnddu Fwyaf</w:t>
            </w:r>
          </w:p>
        </w:tc>
        <w:tc>
          <w:tcPr>
            <w:tcW w:w="1320" w:type="dxa"/>
            <w:gridSpan w:val="2"/>
            <w:tcBorders>
              <w:top w:val="nil"/>
              <w:left w:val="nil"/>
              <w:bottom w:val="nil"/>
              <w:right w:val="nil"/>
            </w:tcBorders>
            <w:shd w:val="clear" w:color="auto" w:fill="auto"/>
            <w:noWrap/>
            <w:vAlign w:val="bottom"/>
            <w:hideMark/>
          </w:tcPr>
          <w:p w14:paraId="24E94B4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24FA60B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345D894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139</w:t>
            </w:r>
          </w:p>
        </w:tc>
      </w:tr>
      <w:tr w:rsidR="004713FB" w:rsidRPr="004713FB" w14:paraId="04F91DA4" w14:textId="77777777" w:rsidTr="004713FB">
        <w:trPr>
          <w:trHeight w:val="300"/>
        </w:trPr>
        <w:tc>
          <w:tcPr>
            <w:tcW w:w="2440" w:type="dxa"/>
            <w:tcBorders>
              <w:top w:val="nil"/>
              <w:left w:val="nil"/>
              <w:bottom w:val="nil"/>
              <w:right w:val="nil"/>
            </w:tcBorders>
            <w:shd w:val="clear" w:color="auto" w:fill="auto"/>
            <w:noWrap/>
            <w:vAlign w:val="bottom"/>
            <w:hideMark/>
          </w:tcPr>
          <w:p w14:paraId="72C896D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44EE70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Larus melanocephalus</w:t>
            </w:r>
          </w:p>
        </w:tc>
        <w:tc>
          <w:tcPr>
            <w:tcW w:w="2680" w:type="dxa"/>
            <w:gridSpan w:val="2"/>
            <w:tcBorders>
              <w:top w:val="nil"/>
              <w:left w:val="nil"/>
              <w:bottom w:val="nil"/>
              <w:right w:val="nil"/>
            </w:tcBorders>
            <w:shd w:val="clear" w:color="auto" w:fill="auto"/>
            <w:noWrap/>
            <w:vAlign w:val="bottom"/>
            <w:hideMark/>
          </w:tcPr>
          <w:p w14:paraId="3202EC2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Mediterranean Gull</w:t>
            </w:r>
          </w:p>
        </w:tc>
        <w:tc>
          <w:tcPr>
            <w:tcW w:w="2940" w:type="dxa"/>
            <w:gridSpan w:val="2"/>
            <w:tcBorders>
              <w:top w:val="nil"/>
              <w:left w:val="nil"/>
              <w:bottom w:val="nil"/>
              <w:right w:val="nil"/>
            </w:tcBorders>
            <w:shd w:val="clear" w:color="auto" w:fill="auto"/>
            <w:noWrap/>
            <w:vAlign w:val="bottom"/>
            <w:hideMark/>
          </w:tcPr>
          <w:p w14:paraId="352AC63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Gwylan Môr y Canoldir</w:t>
            </w:r>
          </w:p>
        </w:tc>
        <w:tc>
          <w:tcPr>
            <w:tcW w:w="1320" w:type="dxa"/>
            <w:gridSpan w:val="2"/>
            <w:tcBorders>
              <w:top w:val="nil"/>
              <w:left w:val="nil"/>
              <w:bottom w:val="nil"/>
              <w:right w:val="nil"/>
            </w:tcBorders>
            <w:shd w:val="clear" w:color="auto" w:fill="auto"/>
            <w:noWrap/>
            <w:vAlign w:val="bottom"/>
            <w:hideMark/>
          </w:tcPr>
          <w:p w14:paraId="45025C2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06973FC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7375B04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w:t>
            </w:r>
          </w:p>
        </w:tc>
      </w:tr>
      <w:tr w:rsidR="004713FB" w:rsidRPr="004713FB" w14:paraId="7923D1C6" w14:textId="77777777" w:rsidTr="004713FB">
        <w:trPr>
          <w:trHeight w:val="300"/>
        </w:trPr>
        <w:tc>
          <w:tcPr>
            <w:tcW w:w="2440" w:type="dxa"/>
            <w:tcBorders>
              <w:top w:val="nil"/>
              <w:left w:val="nil"/>
              <w:bottom w:val="nil"/>
              <w:right w:val="nil"/>
            </w:tcBorders>
            <w:shd w:val="clear" w:color="auto" w:fill="auto"/>
            <w:noWrap/>
            <w:vAlign w:val="bottom"/>
            <w:hideMark/>
          </w:tcPr>
          <w:p w14:paraId="63F2E1B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7CADC3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Limosa lapponica</w:t>
            </w:r>
          </w:p>
        </w:tc>
        <w:tc>
          <w:tcPr>
            <w:tcW w:w="2680" w:type="dxa"/>
            <w:gridSpan w:val="2"/>
            <w:tcBorders>
              <w:top w:val="nil"/>
              <w:left w:val="nil"/>
              <w:bottom w:val="nil"/>
              <w:right w:val="nil"/>
            </w:tcBorders>
            <w:shd w:val="clear" w:color="auto" w:fill="auto"/>
            <w:noWrap/>
            <w:vAlign w:val="bottom"/>
            <w:hideMark/>
          </w:tcPr>
          <w:p w14:paraId="3C6FDC1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Bar-tailed Godwit</w:t>
            </w:r>
          </w:p>
        </w:tc>
        <w:tc>
          <w:tcPr>
            <w:tcW w:w="2940" w:type="dxa"/>
            <w:gridSpan w:val="2"/>
            <w:tcBorders>
              <w:top w:val="nil"/>
              <w:left w:val="nil"/>
              <w:bottom w:val="nil"/>
              <w:right w:val="nil"/>
            </w:tcBorders>
            <w:shd w:val="clear" w:color="auto" w:fill="auto"/>
            <w:noWrap/>
            <w:vAlign w:val="bottom"/>
            <w:hideMark/>
          </w:tcPr>
          <w:p w14:paraId="2A5A2BC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Rhostog Gynffonfraith</w:t>
            </w:r>
          </w:p>
        </w:tc>
        <w:tc>
          <w:tcPr>
            <w:tcW w:w="1320" w:type="dxa"/>
            <w:gridSpan w:val="2"/>
            <w:tcBorders>
              <w:top w:val="nil"/>
              <w:left w:val="nil"/>
              <w:bottom w:val="nil"/>
              <w:right w:val="nil"/>
            </w:tcBorders>
            <w:shd w:val="clear" w:color="auto" w:fill="auto"/>
            <w:noWrap/>
            <w:vAlign w:val="bottom"/>
            <w:hideMark/>
          </w:tcPr>
          <w:p w14:paraId="604F371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5A00F1C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71482E4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12</w:t>
            </w:r>
          </w:p>
        </w:tc>
      </w:tr>
      <w:tr w:rsidR="004713FB" w:rsidRPr="004713FB" w14:paraId="7F560911" w14:textId="77777777" w:rsidTr="004713FB">
        <w:trPr>
          <w:trHeight w:val="300"/>
        </w:trPr>
        <w:tc>
          <w:tcPr>
            <w:tcW w:w="2440" w:type="dxa"/>
            <w:tcBorders>
              <w:top w:val="nil"/>
              <w:left w:val="nil"/>
              <w:bottom w:val="nil"/>
              <w:right w:val="nil"/>
            </w:tcBorders>
            <w:shd w:val="clear" w:color="auto" w:fill="auto"/>
            <w:noWrap/>
            <w:vAlign w:val="bottom"/>
            <w:hideMark/>
          </w:tcPr>
          <w:p w14:paraId="6E33887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A085BC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Limosa limosa</w:t>
            </w:r>
          </w:p>
        </w:tc>
        <w:tc>
          <w:tcPr>
            <w:tcW w:w="2680" w:type="dxa"/>
            <w:gridSpan w:val="2"/>
            <w:tcBorders>
              <w:top w:val="nil"/>
              <w:left w:val="nil"/>
              <w:bottom w:val="nil"/>
              <w:right w:val="nil"/>
            </w:tcBorders>
            <w:shd w:val="clear" w:color="auto" w:fill="auto"/>
            <w:noWrap/>
            <w:vAlign w:val="bottom"/>
            <w:hideMark/>
          </w:tcPr>
          <w:p w14:paraId="3DB6EEC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Black-tailed Godwit</w:t>
            </w:r>
          </w:p>
        </w:tc>
        <w:tc>
          <w:tcPr>
            <w:tcW w:w="2940" w:type="dxa"/>
            <w:gridSpan w:val="2"/>
            <w:tcBorders>
              <w:top w:val="nil"/>
              <w:left w:val="nil"/>
              <w:bottom w:val="nil"/>
              <w:right w:val="nil"/>
            </w:tcBorders>
            <w:shd w:val="clear" w:color="auto" w:fill="auto"/>
            <w:noWrap/>
            <w:vAlign w:val="bottom"/>
            <w:hideMark/>
          </w:tcPr>
          <w:p w14:paraId="2DF3860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Rhostog Gynffonddu</w:t>
            </w:r>
          </w:p>
        </w:tc>
        <w:tc>
          <w:tcPr>
            <w:tcW w:w="1320" w:type="dxa"/>
            <w:gridSpan w:val="2"/>
            <w:tcBorders>
              <w:top w:val="nil"/>
              <w:left w:val="nil"/>
              <w:bottom w:val="nil"/>
              <w:right w:val="nil"/>
            </w:tcBorders>
            <w:shd w:val="clear" w:color="auto" w:fill="auto"/>
            <w:noWrap/>
            <w:vAlign w:val="bottom"/>
            <w:hideMark/>
          </w:tcPr>
          <w:p w14:paraId="7268F7A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3FF0D3D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14FB14B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6</w:t>
            </w:r>
          </w:p>
        </w:tc>
      </w:tr>
      <w:tr w:rsidR="004713FB" w:rsidRPr="004713FB" w14:paraId="5DCB40E5" w14:textId="77777777" w:rsidTr="004713FB">
        <w:trPr>
          <w:trHeight w:val="300"/>
        </w:trPr>
        <w:tc>
          <w:tcPr>
            <w:tcW w:w="2440" w:type="dxa"/>
            <w:tcBorders>
              <w:top w:val="nil"/>
              <w:left w:val="nil"/>
              <w:bottom w:val="nil"/>
              <w:right w:val="nil"/>
            </w:tcBorders>
            <w:shd w:val="clear" w:color="auto" w:fill="auto"/>
            <w:noWrap/>
            <w:vAlign w:val="bottom"/>
            <w:hideMark/>
          </w:tcPr>
          <w:p w14:paraId="22A6BC8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19C2BE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Linaria cannabina</w:t>
            </w:r>
          </w:p>
        </w:tc>
        <w:tc>
          <w:tcPr>
            <w:tcW w:w="2680" w:type="dxa"/>
            <w:gridSpan w:val="2"/>
            <w:tcBorders>
              <w:top w:val="nil"/>
              <w:left w:val="nil"/>
              <w:bottom w:val="nil"/>
              <w:right w:val="nil"/>
            </w:tcBorders>
            <w:shd w:val="clear" w:color="auto" w:fill="auto"/>
            <w:noWrap/>
            <w:vAlign w:val="bottom"/>
            <w:hideMark/>
          </w:tcPr>
          <w:p w14:paraId="0F4E714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Linnet</w:t>
            </w:r>
          </w:p>
        </w:tc>
        <w:tc>
          <w:tcPr>
            <w:tcW w:w="2940" w:type="dxa"/>
            <w:gridSpan w:val="2"/>
            <w:tcBorders>
              <w:top w:val="nil"/>
              <w:left w:val="nil"/>
              <w:bottom w:val="nil"/>
              <w:right w:val="nil"/>
            </w:tcBorders>
            <w:shd w:val="clear" w:color="auto" w:fill="auto"/>
            <w:noWrap/>
            <w:vAlign w:val="bottom"/>
            <w:hideMark/>
          </w:tcPr>
          <w:p w14:paraId="4F5D6C0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Llinos</w:t>
            </w:r>
          </w:p>
        </w:tc>
        <w:tc>
          <w:tcPr>
            <w:tcW w:w="1320" w:type="dxa"/>
            <w:gridSpan w:val="2"/>
            <w:tcBorders>
              <w:top w:val="nil"/>
              <w:left w:val="nil"/>
              <w:bottom w:val="nil"/>
              <w:right w:val="nil"/>
            </w:tcBorders>
            <w:shd w:val="clear" w:color="auto" w:fill="auto"/>
            <w:noWrap/>
            <w:vAlign w:val="bottom"/>
            <w:hideMark/>
          </w:tcPr>
          <w:p w14:paraId="4E05B58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4C11372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4B7EE2A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18</w:t>
            </w:r>
          </w:p>
        </w:tc>
      </w:tr>
      <w:tr w:rsidR="004713FB" w:rsidRPr="004713FB" w14:paraId="39625023" w14:textId="77777777" w:rsidTr="004713FB">
        <w:trPr>
          <w:trHeight w:val="300"/>
        </w:trPr>
        <w:tc>
          <w:tcPr>
            <w:tcW w:w="2440" w:type="dxa"/>
            <w:tcBorders>
              <w:top w:val="nil"/>
              <w:left w:val="nil"/>
              <w:bottom w:val="nil"/>
              <w:right w:val="nil"/>
            </w:tcBorders>
            <w:shd w:val="clear" w:color="auto" w:fill="auto"/>
            <w:noWrap/>
            <w:vAlign w:val="bottom"/>
            <w:hideMark/>
          </w:tcPr>
          <w:p w14:paraId="59856B8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E7C02A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Linaria flavirostris</w:t>
            </w:r>
          </w:p>
        </w:tc>
        <w:tc>
          <w:tcPr>
            <w:tcW w:w="2680" w:type="dxa"/>
            <w:gridSpan w:val="2"/>
            <w:tcBorders>
              <w:top w:val="nil"/>
              <w:left w:val="nil"/>
              <w:bottom w:val="nil"/>
              <w:right w:val="nil"/>
            </w:tcBorders>
            <w:shd w:val="clear" w:color="auto" w:fill="auto"/>
            <w:noWrap/>
            <w:vAlign w:val="bottom"/>
            <w:hideMark/>
          </w:tcPr>
          <w:p w14:paraId="267F636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Twite</w:t>
            </w:r>
          </w:p>
        </w:tc>
        <w:tc>
          <w:tcPr>
            <w:tcW w:w="2940" w:type="dxa"/>
            <w:gridSpan w:val="2"/>
            <w:tcBorders>
              <w:top w:val="nil"/>
              <w:left w:val="nil"/>
              <w:bottom w:val="nil"/>
              <w:right w:val="nil"/>
            </w:tcBorders>
            <w:shd w:val="clear" w:color="auto" w:fill="auto"/>
            <w:noWrap/>
            <w:vAlign w:val="bottom"/>
            <w:hideMark/>
          </w:tcPr>
          <w:p w14:paraId="0014C42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Llinos y Mynydd</w:t>
            </w:r>
          </w:p>
        </w:tc>
        <w:tc>
          <w:tcPr>
            <w:tcW w:w="1320" w:type="dxa"/>
            <w:gridSpan w:val="2"/>
            <w:tcBorders>
              <w:top w:val="nil"/>
              <w:left w:val="nil"/>
              <w:bottom w:val="nil"/>
              <w:right w:val="nil"/>
            </w:tcBorders>
            <w:shd w:val="clear" w:color="auto" w:fill="auto"/>
            <w:noWrap/>
            <w:vAlign w:val="bottom"/>
            <w:hideMark/>
          </w:tcPr>
          <w:p w14:paraId="37B6CBD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7AB5BFC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298A4AB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40</w:t>
            </w:r>
          </w:p>
        </w:tc>
      </w:tr>
      <w:tr w:rsidR="004713FB" w:rsidRPr="004713FB" w14:paraId="295439D3" w14:textId="77777777" w:rsidTr="004713FB">
        <w:trPr>
          <w:trHeight w:val="300"/>
        </w:trPr>
        <w:tc>
          <w:tcPr>
            <w:tcW w:w="2440" w:type="dxa"/>
            <w:tcBorders>
              <w:top w:val="nil"/>
              <w:left w:val="nil"/>
              <w:bottom w:val="nil"/>
              <w:right w:val="nil"/>
            </w:tcBorders>
            <w:shd w:val="clear" w:color="auto" w:fill="auto"/>
            <w:noWrap/>
            <w:vAlign w:val="bottom"/>
            <w:hideMark/>
          </w:tcPr>
          <w:p w14:paraId="0BA924E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2F8C79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Loxia curvirostra</w:t>
            </w:r>
          </w:p>
        </w:tc>
        <w:tc>
          <w:tcPr>
            <w:tcW w:w="2680" w:type="dxa"/>
            <w:gridSpan w:val="2"/>
            <w:tcBorders>
              <w:top w:val="nil"/>
              <w:left w:val="nil"/>
              <w:bottom w:val="nil"/>
              <w:right w:val="nil"/>
            </w:tcBorders>
            <w:shd w:val="clear" w:color="auto" w:fill="auto"/>
            <w:noWrap/>
            <w:vAlign w:val="bottom"/>
            <w:hideMark/>
          </w:tcPr>
          <w:p w14:paraId="4D0DF5B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Common Crossbill</w:t>
            </w:r>
          </w:p>
        </w:tc>
        <w:tc>
          <w:tcPr>
            <w:tcW w:w="2940" w:type="dxa"/>
            <w:gridSpan w:val="2"/>
            <w:tcBorders>
              <w:top w:val="nil"/>
              <w:left w:val="nil"/>
              <w:bottom w:val="nil"/>
              <w:right w:val="nil"/>
            </w:tcBorders>
            <w:shd w:val="clear" w:color="auto" w:fill="auto"/>
            <w:noWrap/>
            <w:vAlign w:val="bottom"/>
            <w:hideMark/>
          </w:tcPr>
          <w:p w14:paraId="2B989C7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Gylfingroes</w:t>
            </w:r>
          </w:p>
        </w:tc>
        <w:tc>
          <w:tcPr>
            <w:tcW w:w="1320" w:type="dxa"/>
            <w:gridSpan w:val="2"/>
            <w:tcBorders>
              <w:top w:val="nil"/>
              <w:left w:val="nil"/>
              <w:bottom w:val="nil"/>
              <w:right w:val="nil"/>
            </w:tcBorders>
            <w:shd w:val="clear" w:color="auto" w:fill="auto"/>
            <w:noWrap/>
            <w:vAlign w:val="bottom"/>
            <w:hideMark/>
          </w:tcPr>
          <w:p w14:paraId="18B6538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2002</w:t>
            </w:r>
          </w:p>
        </w:tc>
        <w:tc>
          <w:tcPr>
            <w:tcW w:w="1200" w:type="dxa"/>
            <w:gridSpan w:val="2"/>
            <w:tcBorders>
              <w:top w:val="nil"/>
              <w:left w:val="nil"/>
              <w:bottom w:val="nil"/>
              <w:right w:val="nil"/>
            </w:tcBorders>
            <w:shd w:val="clear" w:color="auto" w:fill="auto"/>
            <w:noWrap/>
            <w:vAlign w:val="bottom"/>
            <w:hideMark/>
          </w:tcPr>
          <w:p w14:paraId="25AFFA0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2002</w:t>
            </w:r>
          </w:p>
        </w:tc>
        <w:tc>
          <w:tcPr>
            <w:tcW w:w="1420" w:type="dxa"/>
            <w:gridSpan w:val="2"/>
            <w:tcBorders>
              <w:top w:val="nil"/>
              <w:left w:val="nil"/>
              <w:bottom w:val="nil"/>
              <w:right w:val="nil"/>
            </w:tcBorders>
            <w:shd w:val="clear" w:color="auto" w:fill="auto"/>
            <w:noWrap/>
            <w:vAlign w:val="bottom"/>
            <w:hideMark/>
          </w:tcPr>
          <w:p w14:paraId="6B18968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31AA771E" w14:textId="77777777" w:rsidTr="004713FB">
        <w:trPr>
          <w:trHeight w:val="300"/>
        </w:trPr>
        <w:tc>
          <w:tcPr>
            <w:tcW w:w="2440" w:type="dxa"/>
            <w:tcBorders>
              <w:top w:val="nil"/>
              <w:left w:val="nil"/>
              <w:bottom w:val="nil"/>
              <w:right w:val="nil"/>
            </w:tcBorders>
            <w:shd w:val="clear" w:color="auto" w:fill="auto"/>
            <w:noWrap/>
            <w:vAlign w:val="bottom"/>
            <w:hideMark/>
          </w:tcPr>
          <w:p w14:paraId="1F3B19B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9562E9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Lymnocryptes minimus</w:t>
            </w:r>
          </w:p>
        </w:tc>
        <w:tc>
          <w:tcPr>
            <w:tcW w:w="2680" w:type="dxa"/>
            <w:gridSpan w:val="2"/>
            <w:tcBorders>
              <w:top w:val="nil"/>
              <w:left w:val="nil"/>
              <w:bottom w:val="nil"/>
              <w:right w:val="nil"/>
            </w:tcBorders>
            <w:shd w:val="clear" w:color="auto" w:fill="auto"/>
            <w:noWrap/>
            <w:vAlign w:val="bottom"/>
            <w:hideMark/>
          </w:tcPr>
          <w:p w14:paraId="3A4617A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Jack Snipe</w:t>
            </w:r>
          </w:p>
        </w:tc>
        <w:tc>
          <w:tcPr>
            <w:tcW w:w="2940" w:type="dxa"/>
            <w:gridSpan w:val="2"/>
            <w:tcBorders>
              <w:top w:val="nil"/>
              <w:left w:val="nil"/>
              <w:bottom w:val="nil"/>
              <w:right w:val="nil"/>
            </w:tcBorders>
            <w:shd w:val="clear" w:color="auto" w:fill="auto"/>
            <w:noWrap/>
            <w:vAlign w:val="bottom"/>
            <w:hideMark/>
          </w:tcPr>
          <w:p w14:paraId="2E06D98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Gïach Bach</w:t>
            </w:r>
          </w:p>
        </w:tc>
        <w:tc>
          <w:tcPr>
            <w:tcW w:w="1320" w:type="dxa"/>
            <w:gridSpan w:val="2"/>
            <w:tcBorders>
              <w:top w:val="nil"/>
              <w:left w:val="nil"/>
              <w:bottom w:val="nil"/>
              <w:right w:val="nil"/>
            </w:tcBorders>
            <w:shd w:val="clear" w:color="auto" w:fill="auto"/>
            <w:noWrap/>
            <w:vAlign w:val="bottom"/>
            <w:hideMark/>
          </w:tcPr>
          <w:p w14:paraId="57D40B2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200" w:type="dxa"/>
            <w:gridSpan w:val="2"/>
            <w:tcBorders>
              <w:top w:val="nil"/>
              <w:left w:val="nil"/>
              <w:bottom w:val="nil"/>
              <w:right w:val="nil"/>
            </w:tcBorders>
            <w:shd w:val="clear" w:color="auto" w:fill="auto"/>
            <w:noWrap/>
            <w:vAlign w:val="bottom"/>
            <w:hideMark/>
          </w:tcPr>
          <w:p w14:paraId="7CBC9B5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6AA0B0C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07797506" w14:textId="77777777" w:rsidTr="004713FB">
        <w:trPr>
          <w:trHeight w:val="300"/>
        </w:trPr>
        <w:tc>
          <w:tcPr>
            <w:tcW w:w="2440" w:type="dxa"/>
            <w:tcBorders>
              <w:top w:val="nil"/>
              <w:left w:val="nil"/>
              <w:bottom w:val="nil"/>
              <w:right w:val="nil"/>
            </w:tcBorders>
            <w:shd w:val="clear" w:color="auto" w:fill="auto"/>
            <w:noWrap/>
            <w:vAlign w:val="bottom"/>
            <w:hideMark/>
          </w:tcPr>
          <w:p w14:paraId="73A895E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58BE79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Melanitta fusca</w:t>
            </w:r>
          </w:p>
        </w:tc>
        <w:tc>
          <w:tcPr>
            <w:tcW w:w="2680" w:type="dxa"/>
            <w:gridSpan w:val="2"/>
            <w:tcBorders>
              <w:top w:val="nil"/>
              <w:left w:val="nil"/>
              <w:bottom w:val="nil"/>
              <w:right w:val="nil"/>
            </w:tcBorders>
            <w:shd w:val="clear" w:color="auto" w:fill="auto"/>
            <w:noWrap/>
            <w:vAlign w:val="bottom"/>
            <w:hideMark/>
          </w:tcPr>
          <w:p w14:paraId="0340142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Velvet Scoter</w:t>
            </w:r>
          </w:p>
        </w:tc>
        <w:tc>
          <w:tcPr>
            <w:tcW w:w="2940" w:type="dxa"/>
            <w:gridSpan w:val="2"/>
            <w:tcBorders>
              <w:top w:val="nil"/>
              <w:left w:val="nil"/>
              <w:bottom w:val="nil"/>
              <w:right w:val="nil"/>
            </w:tcBorders>
            <w:shd w:val="clear" w:color="auto" w:fill="auto"/>
            <w:noWrap/>
            <w:vAlign w:val="bottom"/>
            <w:hideMark/>
          </w:tcPr>
          <w:p w14:paraId="4C52BC0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Môr-Hwyaden y Gogledd</w:t>
            </w:r>
          </w:p>
        </w:tc>
        <w:tc>
          <w:tcPr>
            <w:tcW w:w="1320" w:type="dxa"/>
            <w:gridSpan w:val="2"/>
            <w:tcBorders>
              <w:top w:val="nil"/>
              <w:left w:val="nil"/>
              <w:bottom w:val="nil"/>
              <w:right w:val="nil"/>
            </w:tcBorders>
            <w:shd w:val="clear" w:color="auto" w:fill="auto"/>
            <w:noWrap/>
            <w:vAlign w:val="bottom"/>
            <w:hideMark/>
          </w:tcPr>
          <w:p w14:paraId="1D04C69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1997</w:t>
            </w:r>
          </w:p>
        </w:tc>
        <w:tc>
          <w:tcPr>
            <w:tcW w:w="1200" w:type="dxa"/>
            <w:gridSpan w:val="2"/>
            <w:tcBorders>
              <w:top w:val="nil"/>
              <w:left w:val="nil"/>
              <w:bottom w:val="nil"/>
              <w:right w:val="nil"/>
            </w:tcBorders>
            <w:shd w:val="clear" w:color="auto" w:fill="auto"/>
            <w:noWrap/>
            <w:vAlign w:val="bottom"/>
            <w:hideMark/>
          </w:tcPr>
          <w:p w14:paraId="5B43827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47F119D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17</w:t>
            </w:r>
          </w:p>
        </w:tc>
      </w:tr>
      <w:tr w:rsidR="004713FB" w:rsidRPr="004713FB" w14:paraId="1EF5E7D7" w14:textId="77777777" w:rsidTr="004713FB">
        <w:trPr>
          <w:trHeight w:val="300"/>
        </w:trPr>
        <w:tc>
          <w:tcPr>
            <w:tcW w:w="2440" w:type="dxa"/>
            <w:tcBorders>
              <w:top w:val="nil"/>
              <w:left w:val="nil"/>
              <w:bottom w:val="nil"/>
              <w:right w:val="nil"/>
            </w:tcBorders>
            <w:shd w:val="clear" w:color="auto" w:fill="auto"/>
            <w:noWrap/>
            <w:vAlign w:val="bottom"/>
            <w:hideMark/>
          </w:tcPr>
          <w:p w14:paraId="598B1CD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8DDCCF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Melanitta nigra</w:t>
            </w:r>
          </w:p>
        </w:tc>
        <w:tc>
          <w:tcPr>
            <w:tcW w:w="2680" w:type="dxa"/>
            <w:gridSpan w:val="2"/>
            <w:tcBorders>
              <w:top w:val="nil"/>
              <w:left w:val="nil"/>
              <w:bottom w:val="nil"/>
              <w:right w:val="nil"/>
            </w:tcBorders>
            <w:shd w:val="clear" w:color="auto" w:fill="auto"/>
            <w:noWrap/>
            <w:vAlign w:val="bottom"/>
            <w:hideMark/>
          </w:tcPr>
          <w:p w14:paraId="000C819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Common Scoter</w:t>
            </w:r>
          </w:p>
        </w:tc>
        <w:tc>
          <w:tcPr>
            <w:tcW w:w="2940" w:type="dxa"/>
            <w:gridSpan w:val="2"/>
            <w:tcBorders>
              <w:top w:val="nil"/>
              <w:left w:val="nil"/>
              <w:bottom w:val="nil"/>
              <w:right w:val="nil"/>
            </w:tcBorders>
            <w:shd w:val="clear" w:color="auto" w:fill="auto"/>
            <w:noWrap/>
            <w:vAlign w:val="bottom"/>
            <w:hideMark/>
          </w:tcPr>
          <w:p w14:paraId="7AD516C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Mor-Hwyaden Ddu</w:t>
            </w:r>
          </w:p>
        </w:tc>
        <w:tc>
          <w:tcPr>
            <w:tcW w:w="1320" w:type="dxa"/>
            <w:gridSpan w:val="2"/>
            <w:tcBorders>
              <w:top w:val="nil"/>
              <w:left w:val="nil"/>
              <w:bottom w:val="nil"/>
              <w:right w:val="nil"/>
            </w:tcBorders>
            <w:shd w:val="clear" w:color="auto" w:fill="auto"/>
            <w:noWrap/>
            <w:vAlign w:val="bottom"/>
            <w:hideMark/>
          </w:tcPr>
          <w:p w14:paraId="5BD70F8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647CA49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1CC3CF5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82</w:t>
            </w:r>
          </w:p>
        </w:tc>
      </w:tr>
      <w:tr w:rsidR="004713FB" w:rsidRPr="004713FB" w14:paraId="73AABBDE" w14:textId="77777777" w:rsidTr="004713FB">
        <w:trPr>
          <w:trHeight w:val="300"/>
        </w:trPr>
        <w:tc>
          <w:tcPr>
            <w:tcW w:w="2440" w:type="dxa"/>
            <w:tcBorders>
              <w:top w:val="nil"/>
              <w:left w:val="nil"/>
              <w:bottom w:val="nil"/>
              <w:right w:val="nil"/>
            </w:tcBorders>
            <w:shd w:val="clear" w:color="auto" w:fill="auto"/>
            <w:noWrap/>
            <w:vAlign w:val="bottom"/>
            <w:hideMark/>
          </w:tcPr>
          <w:p w14:paraId="5ACBF58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D970E6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Mergus merganser</w:t>
            </w:r>
          </w:p>
        </w:tc>
        <w:tc>
          <w:tcPr>
            <w:tcW w:w="2680" w:type="dxa"/>
            <w:gridSpan w:val="2"/>
            <w:tcBorders>
              <w:top w:val="nil"/>
              <w:left w:val="nil"/>
              <w:bottom w:val="nil"/>
              <w:right w:val="nil"/>
            </w:tcBorders>
            <w:shd w:val="clear" w:color="auto" w:fill="auto"/>
            <w:noWrap/>
            <w:vAlign w:val="bottom"/>
            <w:hideMark/>
          </w:tcPr>
          <w:p w14:paraId="070FDDB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Goosander</w:t>
            </w:r>
          </w:p>
        </w:tc>
        <w:tc>
          <w:tcPr>
            <w:tcW w:w="2940" w:type="dxa"/>
            <w:gridSpan w:val="2"/>
            <w:tcBorders>
              <w:top w:val="nil"/>
              <w:left w:val="nil"/>
              <w:bottom w:val="nil"/>
              <w:right w:val="nil"/>
            </w:tcBorders>
            <w:shd w:val="clear" w:color="auto" w:fill="auto"/>
            <w:noWrap/>
            <w:vAlign w:val="bottom"/>
            <w:hideMark/>
          </w:tcPr>
          <w:p w14:paraId="06B9384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Ddanheddog</w:t>
            </w:r>
          </w:p>
        </w:tc>
        <w:tc>
          <w:tcPr>
            <w:tcW w:w="1320" w:type="dxa"/>
            <w:gridSpan w:val="2"/>
            <w:tcBorders>
              <w:top w:val="nil"/>
              <w:left w:val="nil"/>
              <w:bottom w:val="nil"/>
              <w:right w:val="nil"/>
            </w:tcBorders>
            <w:shd w:val="clear" w:color="auto" w:fill="auto"/>
            <w:noWrap/>
            <w:vAlign w:val="bottom"/>
            <w:hideMark/>
          </w:tcPr>
          <w:p w14:paraId="0AAFE4B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2001</w:t>
            </w:r>
          </w:p>
        </w:tc>
        <w:tc>
          <w:tcPr>
            <w:tcW w:w="1200" w:type="dxa"/>
            <w:gridSpan w:val="2"/>
            <w:tcBorders>
              <w:top w:val="nil"/>
              <w:left w:val="nil"/>
              <w:bottom w:val="nil"/>
              <w:right w:val="nil"/>
            </w:tcBorders>
            <w:shd w:val="clear" w:color="auto" w:fill="auto"/>
            <w:noWrap/>
            <w:vAlign w:val="bottom"/>
            <w:hideMark/>
          </w:tcPr>
          <w:p w14:paraId="18E6F94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6FF70C9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29</w:t>
            </w:r>
          </w:p>
        </w:tc>
      </w:tr>
      <w:tr w:rsidR="004713FB" w:rsidRPr="004713FB" w14:paraId="00254EBC" w14:textId="77777777" w:rsidTr="004713FB">
        <w:trPr>
          <w:trHeight w:val="300"/>
        </w:trPr>
        <w:tc>
          <w:tcPr>
            <w:tcW w:w="2440" w:type="dxa"/>
            <w:tcBorders>
              <w:top w:val="nil"/>
              <w:left w:val="nil"/>
              <w:bottom w:val="nil"/>
              <w:right w:val="nil"/>
            </w:tcBorders>
            <w:shd w:val="clear" w:color="auto" w:fill="auto"/>
            <w:noWrap/>
            <w:vAlign w:val="bottom"/>
            <w:hideMark/>
          </w:tcPr>
          <w:p w14:paraId="77F62AB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9D153B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Mergus serrator</w:t>
            </w:r>
          </w:p>
        </w:tc>
        <w:tc>
          <w:tcPr>
            <w:tcW w:w="2680" w:type="dxa"/>
            <w:gridSpan w:val="2"/>
            <w:tcBorders>
              <w:top w:val="nil"/>
              <w:left w:val="nil"/>
              <w:bottom w:val="nil"/>
              <w:right w:val="nil"/>
            </w:tcBorders>
            <w:shd w:val="clear" w:color="auto" w:fill="auto"/>
            <w:noWrap/>
            <w:vAlign w:val="bottom"/>
            <w:hideMark/>
          </w:tcPr>
          <w:p w14:paraId="2E859E5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Red-breasted Merganser</w:t>
            </w:r>
          </w:p>
        </w:tc>
        <w:tc>
          <w:tcPr>
            <w:tcW w:w="2940" w:type="dxa"/>
            <w:gridSpan w:val="2"/>
            <w:tcBorders>
              <w:top w:val="nil"/>
              <w:left w:val="nil"/>
              <w:bottom w:val="nil"/>
              <w:right w:val="nil"/>
            </w:tcBorders>
            <w:shd w:val="clear" w:color="auto" w:fill="auto"/>
            <w:noWrap/>
            <w:vAlign w:val="bottom"/>
            <w:hideMark/>
          </w:tcPr>
          <w:p w14:paraId="57179FE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Frongoch</w:t>
            </w:r>
          </w:p>
        </w:tc>
        <w:tc>
          <w:tcPr>
            <w:tcW w:w="1320" w:type="dxa"/>
            <w:gridSpan w:val="2"/>
            <w:tcBorders>
              <w:top w:val="nil"/>
              <w:left w:val="nil"/>
              <w:bottom w:val="nil"/>
              <w:right w:val="nil"/>
            </w:tcBorders>
            <w:shd w:val="clear" w:color="auto" w:fill="auto"/>
            <w:noWrap/>
            <w:vAlign w:val="bottom"/>
            <w:hideMark/>
          </w:tcPr>
          <w:p w14:paraId="405D70C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5BBB52C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3C64BFF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73</w:t>
            </w:r>
          </w:p>
        </w:tc>
      </w:tr>
      <w:tr w:rsidR="004713FB" w:rsidRPr="004713FB" w14:paraId="5E0325D0" w14:textId="77777777" w:rsidTr="004713FB">
        <w:trPr>
          <w:trHeight w:val="300"/>
        </w:trPr>
        <w:tc>
          <w:tcPr>
            <w:tcW w:w="2440" w:type="dxa"/>
            <w:tcBorders>
              <w:top w:val="nil"/>
              <w:left w:val="nil"/>
              <w:bottom w:val="nil"/>
              <w:right w:val="nil"/>
            </w:tcBorders>
            <w:shd w:val="clear" w:color="auto" w:fill="auto"/>
            <w:noWrap/>
            <w:vAlign w:val="bottom"/>
            <w:hideMark/>
          </w:tcPr>
          <w:p w14:paraId="324A3A4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4AA36D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Milvus milvus</w:t>
            </w:r>
          </w:p>
        </w:tc>
        <w:tc>
          <w:tcPr>
            <w:tcW w:w="2680" w:type="dxa"/>
            <w:gridSpan w:val="2"/>
            <w:tcBorders>
              <w:top w:val="nil"/>
              <w:left w:val="nil"/>
              <w:bottom w:val="nil"/>
              <w:right w:val="nil"/>
            </w:tcBorders>
            <w:shd w:val="clear" w:color="auto" w:fill="auto"/>
            <w:noWrap/>
            <w:vAlign w:val="bottom"/>
            <w:hideMark/>
          </w:tcPr>
          <w:p w14:paraId="7106D32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Red Kite</w:t>
            </w:r>
          </w:p>
        </w:tc>
        <w:tc>
          <w:tcPr>
            <w:tcW w:w="2940" w:type="dxa"/>
            <w:gridSpan w:val="2"/>
            <w:tcBorders>
              <w:top w:val="nil"/>
              <w:left w:val="nil"/>
              <w:bottom w:val="nil"/>
              <w:right w:val="nil"/>
            </w:tcBorders>
            <w:shd w:val="clear" w:color="auto" w:fill="auto"/>
            <w:noWrap/>
            <w:vAlign w:val="bottom"/>
            <w:hideMark/>
          </w:tcPr>
          <w:p w14:paraId="2DDFABC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Barcud</w:t>
            </w:r>
          </w:p>
        </w:tc>
        <w:tc>
          <w:tcPr>
            <w:tcW w:w="1320" w:type="dxa"/>
            <w:gridSpan w:val="2"/>
            <w:tcBorders>
              <w:top w:val="nil"/>
              <w:left w:val="nil"/>
              <w:bottom w:val="nil"/>
              <w:right w:val="nil"/>
            </w:tcBorders>
            <w:shd w:val="clear" w:color="auto" w:fill="auto"/>
            <w:noWrap/>
            <w:vAlign w:val="bottom"/>
            <w:hideMark/>
          </w:tcPr>
          <w:p w14:paraId="78CEC47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2002</w:t>
            </w:r>
          </w:p>
        </w:tc>
        <w:tc>
          <w:tcPr>
            <w:tcW w:w="1200" w:type="dxa"/>
            <w:gridSpan w:val="2"/>
            <w:tcBorders>
              <w:top w:val="nil"/>
              <w:left w:val="nil"/>
              <w:bottom w:val="nil"/>
              <w:right w:val="nil"/>
            </w:tcBorders>
            <w:shd w:val="clear" w:color="auto" w:fill="auto"/>
            <w:noWrap/>
            <w:vAlign w:val="bottom"/>
            <w:hideMark/>
          </w:tcPr>
          <w:p w14:paraId="2F54FAA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6A1FB8D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w:t>
            </w:r>
          </w:p>
        </w:tc>
      </w:tr>
      <w:tr w:rsidR="004713FB" w:rsidRPr="004713FB" w14:paraId="30574E16" w14:textId="77777777" w:rsidTr="004713FB">
        <w:trPr>
          <w:trHeight w:val="300"/>
        </w:trPr>
        <w:tc>
          <w:tcPr>
            <w:tcW w:w="2440" w:type="dxa"/>
            <w:tcBorders>
              <w:top w:val="nil"/>
              <w:left w:val="nil"/>
              <w:bottom w:val="nil"/>
              <w:right w:val="nil"/>
            </w:tcBorders>
            <w:shd w:val="clear" w:color="auto" w:fill="auto"/>
            <w:noWrap/>
            <w:vAlign w:val="bottom"/>
            <w:hideMark/>
          </w:tcPr>
          <w:p w14:paraId="39CE734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028648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Morus bassanus</w:t>
            </w:r>
          </w:p>
        </w:tc>
        <w:tc>
          <w:tcPr>
            <w:tcW w:w="2680" w:type="dxa"/>
            <w:gridSpan w:val="2"/>
            <w:tcBorders>
              <w:top w:val="nil"/>
              <w:left w:val="nil"/>
              <w:bottom w:val="nil"/>
              <w:right w:val="nil"/>
            </w:tcBorders>
            <w:shd w:val="clear" w:color="auto" w:fill="auto"/>
            <w:noWrap/>
            <w:vAlign w:val="bottom"/>
            <w:hideMark/>
          </w:tcPr>
          <w:p w14:paraId="68A52F5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Gannet</w:t>
            </w:r>
          </w:p>
        </w:tc>
        <w:tc>
          <w:tcPr>
            <w:tcW w:w="2940" w:type="dxa"/>
            <w:gridSpan w:val="2"/>
            <w:tcBorders>
              <w:top w:val="nil"/>
              <w:left w:val="nil"/>
              <w:bottom w:val="nil"/>
              <w:right w:val="nil"/>
            </w:tcBorders>
            <w:shd w:val="clear" w:color="auto" w:fill="auto"/>
            <w:noWrap/>
            <w:vAlign w:val="bottom"/>
            <w:hideMark/>
          </w:tcPr>
          <w:p w14:paraId="2415DB1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Hugan</w:t>
            </w:r>
          </w:p>
        </w:tc>
        <w:tc>
          <w:tcPr>
            <w:tcW w:w="1320" w:type="dxa"/>
            <w:gridSpan w:val="2"/>
            <w:tcBorders>
              <w:top w:val="nil"/>
              <w:left w:val="nil"/>
              <w:bottom w:val="nil"/>
              <w:right w:val="nil"/>
            </w:tcBorders>
            <w:shd w:val="clear" w:color="auto" w:fill="auto"/>
            <w:noWrap/>
            <w:vAlign w:val="bottom"/>
            <w:hideMark/>
          </w:tcPr>
          <w:p w14:paraId="7583144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40AE3C4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774BC1D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34</w:t>
            </w:r>
          </w:p>
        </w:tc>
      </w:tr>
      <w:tr w:rsidR="004713FB" w:rsidRPr="004713FB" w14:paraId="60FCD4B3" w14:textId="77777777" w:rsidTr="004713FB">
        <w:trPr>
          <w:trHeight w:val="300"/>
        </w:trPr>
        <w:tc>
          <w:tcPr>
            <w:tcW w:w="2440" w:type="dxa"/>
            <w:tcBorders>
              <w:top w:val="nil"/>
              <w:left w:val="nil"/>
              <w:bottom w:val="nil"/>
              <w:right w:val="nil"/>
            </w:tcBorders>
            <w:shd w:val="clear" w:color="auto" w:fill="auto"/>
            <w:noWrap/>
            <w:vAlign w:val="bottom"/>
            <w:hideMark/>
          </w:tcPr>
          <w:p w14:paraId="205B6FD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EDE80B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Motacilla alba</w:t>
            </w:r>
          </w:p>
        </w:tc>
        <w:tc>
          <w:tcPr>
            <w:tcW w:w="2680" w:type="dxa"/>
            <w:gridSpan w:val="2"/>
            <w:tcBorders>
              <w:top w:val="nil"/>
              <w:left w:val="nil"/>
              <w:bottom w:val="nil"/>
              <w:right w:val="nil"/>
            </w:tcBorders>
            <w:shd w:val="clear" w:color="auto" w:fill="auto"/>
            <w:noWrap/>
            <w:vAlign w:val="bottom"/>
            <w:hideMark/>
          </w:tcPr>
          <w:p w14:paraId="68FDD99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Pied Wagtail</w:t>
            </w:r>
          </w:p>
        </w:tc>
        <w:tc>
          <w:tcPr>
            <w:tcW w:w="2940" w:type="dxa"/>
            <w:gridSpan w:val="2"/>
            <w:tcBorders>
              <w:top w:val="nil"/>
              <w:left w:val="nil"/>
              <w:bottom w:val="nil"/>
              <w:right w:val="nil"/>
            </w:tcBorders>
            <w:shd w:val="clear" w:color="auto" w:fill="auto"/>
            <w:noWrap/>
            <w:vAlign w:val="bottom"/>
            <w:hideMark/>
          </w:tcPr>
          <w:p w14:paraId="6D91EE6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Siglen Wen</w:t>
            </w:r>
          </w:p>
        </w:tc>
        <w:tc>
          <w:tcPr>
            <w:tcW w:w="1320" w:type="dxa"/>
            <w:gridSpan w:val="2"/>
            <w:tcBorders>
              <w:top w:val="nil"/>
              <w:left w:val="nil"/>
              <w:bottom w:val="nil"/>
              <w:right w:val="nil"/>
            </w:tcBorders>
            <w:shd w:val="clear" w:color="auto" w:fill="auto"/>
            <w:noWrap/>
            <w:vAlign w:val="bottom"/>
            <w:hideMark/>
          </w:tcPr>
          <w:p w14:paraId="12735F6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2002</w:t>
            </w:r>
          </w:p>
        </w:tc>
        <w:tc>
          <w:tcPr>
            <w:tcW w:w="1200" w:type="dxa"/>
            <w:gridSpan w:val="2"/>
            <w:tcBorders>
              <w:top w:val="nil"/>
              <w:left w:val="nil"/>
              <w:bottom w:val="nil"/>
              <w:right w:val="nil"/>
            </w:tcBorders>
            <w:shd w:val="clear" w:color="auto" w:fill="auto"/>
            <w:noWrap/>
            <w:vAlign w:val="bottom"/>
            <w:hideMark/>
          </w:tcPr>
          <w:p w14:paraId="6F209E0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15C678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21</w:t>
            </w:r>
          </w:p>
        </w:tc>
      </w:tr>
      <w:tr w:rsidR="004713FB" w:rsidRPr="004713FB" w14:paraId="071804B4" w14:textId="77777777" w:rsidTr="004713FB">
        <w:trPr>
          <w:trHeight w:val="300"/>
        </w:trPr>
        <w:tc>
          <w:tcPr>
            <w:tcW w:w="2440" w:type="dxa"/>
            <w:tcBorders>
              <w:top w:val="nil"/>
              <w:left w:val="nil"/>
              <w:bottom w:val="nil"/>
              <w:right w:val="nil"/>
            </w:tcBorders>
            <w:shd w:val="clear" w:color="auto" w:fill="auto"/>
            <w:noWrap/>
            <w:vAlign w:val="bottom"/>
            <w:hideMark/>
          </w:tcPr>
          <w:p w14:paraId="5E78C06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9790B8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Motacilla cinerea</w:t>
            </w:r>
          </w:p>
        </w:tc>
        <w:tc>
          <w:tcPr>
            <w:tcW w:w="2680" w:type="dxa"/>
            <w:gridSpan w:val="2"/>
            <w:tcBorders>
              <w:top w:val="nil"/>
              <w:left w:val="nil"/>
              <w:bottom w:val="nil"/>
              <w:right w:val="nil"/>
            </w:tcBorders>
            <w:shd w:val="clear" w:color="auto" w:fill="auto"/>
            <w:noWrap/>
            <w:vAlign w:val="bottom"/>
            <w:hideMark/>
          </w:tcPr>
          <w:p w14:paraId="13BCF08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Grey Wagtail</w:t>
            </w:r>
          </w:p>
        </w:tc>
        <w:tc>
          <w:tcPr>
            <w:tcW w:w="2940" w:type="dxa"/>
            <w:gridSpan w:val="2"/>
            <w:tcBorders>
              <w:top w:val="nil"/>
              <w:left w:val="nil"/>
              <w:bottom w:val="nil"/>
              <w:right w:val="nil"/>
            </w:tcBorders>
            <w:shd w:val="clear" w:color="auto" w:fill="auto"/>
            <w:noWrap/>
            <w:vAlign w:val="bottom"/>
            <w:hideMark/>
          </w:tcPr>
          <w:p w14:paraId="5264F9E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Siglen Lwyd</w:t>
            </w:r>
          </w:p>
        </w:tc>
        <w:tc>
          <w:tcPr>
            <w:tcW w:w="1320" w:type="dxa"/>
            <w:gridSpan w:val="2"/>
            <w:tcBorders>
              <w:top w:val="nil"/>
              <w:left w:val="nil"/>
              <w:bottom w:val="nil"/>
              <w:right w:val="nil"/>
            </w:tcBorders>
            <w:shd w:val="clear" w:color="auto" w:fill="auto"/>
            <w:noWrap/>
            <w:vAlign w:val="bottom"/>
            <w:hideMark/>
          </w:tcPr>
          <w:p w14:paraId="06D42B5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148ED42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466E0DE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71</w:t>
            </w:r>
          </w:p>
        </w:tc>
      </w:tr>
      <w:tr w:rsidR="004713FB" w:rsidRPr="004713FB" w14:paraId="49774D4F" w14:textId="77777777" w:rsidTr="004713FB">
        <w:trPr>
          <w:trHeight w:val="300"/>
        </w:trPr>
        <w:tc>
          <w:tcPr>
            <w:tcW w:w="2440" w:type="dxa"/>
            <w:tcBorders>
              <w:top w:val="nil"/>
              <w:left w:val="nil"/>
              <w:bottom w:val="nil"/>
              <w:right w:val="nil"/>
            </w:tcBorders>
            <w:shd w:val="clear" w:color="auto" w:fill="auto"/>
            <w:noWrap/>
            <w:vAlign w:val="bottom"/>
            <w:hideMark/>
          </w:tcPr>
          <w:p w14:paraId="3F79203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4D4D77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Motacilla flava subsp. flavissima</w:t>
            </w:r>
          </w:p>
        </w:tc>
        <w:tc>
          <w:tcPr>
            <w:tcW w:w="2680" w:type="dxa"/>
            <w:gridSpan w:val="2"/>
            <w:tcBorders>
              <w:top w:val="nil"/>
              <w:left w:val="nil"/>
              <w:bottom w:val="nil"/>
              <w:right w:val="nil"/>
            </w:tcBorders>
            <w:shd w:val="clear" w:color="auto" w:fill="auto"/>
            <w:noWrap/>
            <w:vAlign w:val="bottom"/>
            <w:hideMark/>
          </w:tcPr>
          <w:p w14:paraId="145B882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Yellow Wagtail</w:t>
            </w:r>
          </w:p>
        </w:tc>
        <w:tc>
          <w:tcPr>
            <w:tcW w:w="2940" w:type="dxa"/>
            <w:gridSpan w:val="2"/>
            <w:tcBorders>
              <w:top w:val="nil"/>
              <w:left w:val="nil"/>
              <w:bottom w:val="nil"/>
              <w:right w:val="nil"/>
            </w:tcBorders>
            <w:shd w:val="clear" w:color="auto" w:fill="auto"/>
            <w:noWrap/>
            <w:vAlign w:val="bottom"/>
            <w:hideMark/>
          </w:tcPr>
          <w:p w14:paraId="16837E1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Siglen Felen</w:t>
            </w:r>
          </w:p>
        </w:tc>
        <w:tc>
          <w:tcPr>
            <w:tcW w:w="1320" w:type="dxa"/>
            <w:gridSpan w:val="2"/>
            <w:tcBorders>
              <w:top w:val="nil"/>
              <w:left w:val="nil"/>
              <w:bottom w:val="nil"/>
              <w:right w:val="nil"/>
            </w:tcBorders>
            <w:shd w:val="clear" w:color="auto" w:fill="auto"/>
            <w:noWrap/>
            <w:vAlign w:val="bottom"/>
            <w:hideMark/>
          </w:tcPr>
          <w:p w14:paraId="4D89E39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2004</w:t>
            </w:r>
          </w:p>
        </w:tc>
        <w:tc>
          <w:tcPr>
            <w:tcW w:w="1200" w:type="dxa"/>
            <w:gridSpan w:val="2"/>
            <w:tcBorders>
              <w:top w:val="nil"/>
              <w:left w:val="nil"/>
              <w:bottom w:val="nil"/>
              <w:right w:val="nil"/>
            </w:tcBorders>
            <w:shd w:val="clear" w:color="auto" w:fill="auto"/>
            <w:noWrap/>
            <w:vAlign w:val="bottom"/>
            <w:hideMark/>
          </w:tcPr>
          <w:p w14:paraId="3DEE105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2004</w:t>
            </w:r>
          </w:p>
        </w:tc>
        <w:tc>
          <w:tcPr>
            <w:tcW w:w="1420" w:type="dxa"/>
            <w:gridSpan w:val="2"/>
            <w:tcBorders>
              <w:top w:val="nil"/>
              <w:left w:val="nil"/>
              <w:bottom w:val="nil"/>
              <w:right w:val="nil"/>
            </w:tcBorders>
            <w:shd w:val="clear" w:color="auto" w:fill="auto"/>
            <w:noWrap/>
            <w:vAlign w:val="bottom"/>
            <w:hideMark/>
          </w:tcPr>
          <w:p w14:paraId="70F6DC8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0A8700BA" w14:textId="77777777" w:rsidTr="004713FB">
        <w:trPr>
          <w:trHeight w:val="300"/>
        </w:trPr>
        <w:tc>
          <w:tcPr>
            <w:tcW w:w="2440" w:type="dxa"/>
            <w:tcBorders>
              <w:top w:val="nil"/>
              <w:left w:val="nil"/>
              <w:bottom w:val="nil"/>
              <w:right w:val="nil"/>
            </w:tcBorders>
            <w:shd w:val="clear" w:color="auto" w:fill="auto"/>
            <w:noWrap/>
            <w:vAlign w:val="bottom"/>
            <w:hideMark/>
          </w:tcPr>
          <w:p w14:paraId="00DDABF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319E0A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Muscicapa striata</w:t>
            </w:r>
          </w:p>
        </w:tc>
        <w:tc>
          <w:tcPr>
            <w:tcW w:w="2680" w:type="dxa"/>
            <w:gridSpan w:val="2"/>
            <w:tcBorders>
              <w:top w:val="nil"/>
              <w:left w:val="nil"/>
              <w:bottom w:val="nil"/>
              <w:right w:val="nil"/>
            </w:tcBorders>
            <w:shd w:val="clear" w:color="auto" w:fill="auto"/>
            <w:noWrap/>
            <w:vAlign w:val="bottom"/>
            <w:hideMark/>
          </w:tcPr>
          <w:p w14:paraId="22CCC8B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Spotted Flycatcher</w:t>
            </w:r>
          </w:p>
        </w:tc>
        <w:tc>
          <w:tcPr>
            <w:tcW w:w="2940" w:type="dxa"/>
            <w:gridSpan w:val="2"/>
            <w:tcBorders>
              <w:top w:val="nil"/>
              <w:left w:val="nil"/>
              <w:bottom w:val="nil"/>
              <w:right w:val="nil"/>
            </w:tcBorders>
            <w:shd w:val="clear" w:color="auto" w:fill="auto"/>
            <w:noWrap/>
            <w:vAlign w:val="bottom"/>
            <w:hideMark/>
          </w:tcPr>
          <w:p w14:paraId="253D6D4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Gwybedog Mannog</w:t>
            </w:r>
          </w:p>
        </w:tc>
        <w:tc>
          <w:tcPr>
            <w:tcW w:w="1320" w:type="dxa"/>
            <w:gridSpan w:val="2"/>
            <w:tcBorders>
              <w:top w:val="nil"/>
              <w:left w:val="nil"/>
              <w:bottom w:val="nil"/>
              <w:right w:val="nil"/>
            </w:tcBorders>
            <w:shd w:val="clear" w:color="auto" w:fill="auto"/>
            <w:noWrap/>
            <w:vAlign w:val="bottom"/>
            <w:hideMark/>
          </w:tcPr>
          <w:p w14:paraId="4094F66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2004</w:t>
            </w:r>
          </w:p>
        </w:tc>
        <w:tc>
          <w:tcPr>
            <w:tcW w:w="1200" w:type="dxa"/>
            <w:gridSpan w:val="2"/>
            <w:tcBorders>
              <w:top w:val="nil"/>
              <w:left w:val="nil"/>
              <w:bottom w:val="nil"/>
              <w:right w:val="nil"/>
            </w:tcBorders>
            <w:shd w:val="clear" w:color="auto" w:fill="auto"/>
            <w:noWrap/>
            <w:vAlign w:val="bottom"/>
            <w:hideMark/>
          </w:tcPr>
          <w:p w14:paraId="2DBCE80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431EAAB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7</w:t>
            </w:r>
          </w:p>
        </w:tc>
      </w:tr>
      <w:tr w:rsidR="004713FB" w:rsidRPr="004713FB" w14:paraId="298B3D75" w14:textId="77777777" w:rsidTr="004713FB">
        <w:trPr>
          <w:trHeight w:val="300"/>
        </w:trPr>
        <w:tc>
          <w:tcPr>
            <w:tcW w:w="2440" w:type="dxa"/>
            <w:tcBorders>
              <w:top w:val="nil"/>
              <w:left w:val="nil"/>
              <w:bottom w:val="nil"/>
              <w:right w:val="nil"/>
            </w:tcBorders>
            <w:shd w:val="clear" w:color="auto" w:fill="auto"/>
            <w:noWrap/>
            <w:vAlign w:val="bottom"/>
            <w:hideMark/>
          </w:tcPr>
          <w:p w14:paraId="78338A6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C5273E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Numenius arquata</w:t>
            </w:r>
          </w:p>
        </w:tc>
        <w:tc>
          <w:tcPr>
            <w:tcW w:w="2680" w:type="dxa"/>
            <w:gridSpan w:val="2"/>
            <w:tcBorders>
              <w:top w:val="nil"/>
              <w:left w:val="nil"/>
              <w:bottom w:val="nil"/>
              <w:right w:val="nil"/>
            </w:tcBorders>
            <w:shd w:val="clear" w:color="auto" w:fill="auto"/>
            <w:noWrap/>
            <w:vAlign w:val="bottom"/>
            <w:hideMark/>
          </w:tcPr>
          <w:p w14:paraId="32354BF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Curlew</w:t>
            </w:r>
          </w:p>
        </w:tc>
        <w:tc>
          <w:tcPr>
            <w:tcW w:w="2940" w:type="dxa"/>
            <w:gridSpan w:val="2"/>
            <w:tcBorders>
              <w:top w:val="nil"/>
              <w:left w:val="nil"/>
              <w:bottom w:val="nil"/>
              <w:right w:val="nil"/>
            </w:tcBorders>
            <w:shd w:val="clear" w:color="auto" w:fill="auto"/>
            <w:noWrap/>
            <w:vAlign w:val="bottom"/>
            <w:hideMark/>
          </w:tcPr>
          <w:p w14:paraId="41AF537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Gylfinir</w:t>
            </w:r>
          </w:p>
        </w:tc>
        <w:tc>
          <w:tcPr>
            <w:tcW w:w="1320" w:type="dxa"/>
            <w:gridSpan w:val="2"/>
            <w:tcBorders>
              <w:top w:val="nil"/>
              <w:left w:val="nil"/>
              <w:bottom w:val="nil"/>
              <w:right w:val="nil"/>
            </w:tcBorders>
            <w:shd w:val="clear" w:color="auto" w:fill="auto"/>
            <w:noWrap/>
            <w:vAlign w:val="bottom"/>
            <w:hideMark/>
          </w:tcPr>
          <w:p w14:paraId="7E21B9D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2004</w:t>
            </w:r>
          </w:p>
        </w:tc>
        <w:tc>
          <w:tcPr>
            <w:tcW w:w="1200" w:type="dxa"/>
            <w:gridSpan w:val="2"/>
            <w:tcBorders>
              <w:top w:val="nil"/>
              <w:left w:val="nil"/>
              <w:bottom w:val="nil"/>
              <w:right w:val="nil"/>
            </w:tcBorders>
            <w:shd w:val="clear" w:color="auto" w:fill="auto"/>
            <w:noWrap/>
            <w:vAlign w:val="bottom"/>
            <w:hideMark/>
          </w:tcPr>
          <w:p w14:paraId="6EE292F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2018</w:t>
            </w:r>
          </w:p>
        </w:tc>
        <w:tc>
          <w:tcPr>
            <w:tcW w:w="1420" w:type="dxa"/>
            <w:gridSpan w:val="2"/>
            <w:tcBorders>
              <w:top w:val="nil"/>
              <w:left w:val="nil"/>
              <w:bottom w:val="nil"/>
              <w:right w:val="nil"/>
            </w:tcBorders>
            <w:shd w:val="clear" w:color="auto" w:fill="auto"/>
            <w:noWrap/>
            <w:vAlign w:val="bottom"/>
            <w:hideMark/>
          </w:tcPr>
          <w:p w14:paraId="052CFA4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90</w:t>
            </w:r>
          </w:p>
        </w:tc>
      </w:tr>
      <w:tr w:rsidR="004713FB" w:rsidRPr="004713FB" w14:paraId="1E52AB9E" w14:textId="77777777" w:rsidTr="004713FB">
        <w:trPr>
          <w:trHeight w:val="300"/>
        </w:trPr>
        <w:tc>
          <w:tcPr>
            <w:tcW w:w="2440" w:type="dxa"/>
            <w:tcBorders>
              <w:top w:val="nil"/>
              <w:left w:val="nil"/>
              <w:bottom w:val="nil"/>
              <w:right w:val="nil"/>
            </w:tcBorders>
            <w:shd w:val="clear" w:color="auto" w:fill="auto"/>
            <w:noWrap/>
            <w:vAlign w:val="bottom"/>
            <w:hideMark/>
          </w:tcPr>
          <w:p w14:paraId="5DC1710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11A8E0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Numenius phaeopus</w:t>
            </w:r>
          </w:p>
        </w:tc>
        <w:tc>
          <w:tcPr>
            <w:tcW w:w="2680" w:type="dxa"/>
            <w:gridSpan w:val="2"/>
            <w:tcBorders>
              <w:top w:val="nil"/>
              <w:left w:val="nil"/>
              <w:bottom w:val="nil"/>
              <w:right w:val="nil"/>
            </w:tcBorders>
            <w:shd w:val="clear" w:color="auto" w:fill="auto"/>
            <w:noWrap/>
            <w:vAlign w:val="bottom"/>
            <w:hideMark/>
          </w:tcPr>
          <w:p w14:paraId="52C7BD5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Whimbrel</w:t>
            </w:r>
          </w:p>
        </w:tc>
        <w:tc>
          <w:tcPr>
            <w:tcW w:w="2940" w:type="dxa"/>
            <w:gridSpan w:val="2"/>
            <w:tcBorders>
              <w:top w:val="nil"/>
              <w:left w:val="nil"/>
              <w:bottom w:val="nil"/>
              <w:right w:val="nil"/>
            </w:tcBorders>
            <w:shd w:val="clear" w:color="auto" w:fill="auto"/>
            <w:noWrap/>
            <w:vAlign w:val="bottom"/>
            <w:hideMark/>
          </w:tcPr>
          <w:p w14:paraId="53B7BD2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Coegylfinir</w:t>
            </w:r>
          </w:p>
        </w:tc>
        <w:tc>
          <w:tcPr>
            <w:tcW w:w="1320" w:type="dxa"/>
            <w:gridSpan w:val="2"/>
            <w:tcBorders>
              <w:top w:val="nil"/>
              <w:left w:val="nil"/>
              <w:bottom w:val="nil"/>
              <w:right w:val="nil"/>
            </w:tcBorders>
            <w:shd w:val="clear" w:color="auto" w:fill="auto"/>
            <w:noWrap/>
            <w:vAlign w:val="bottom"/>
            <w:hideMark/>
          </w:tcPr>
          <w:p w14:paraId="4AE02F0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1578D95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835ADA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6</w:t>
            </w:r>
          </w:p>
        </w:tc>
      </w:tr>
      <w:tr w:rsidR="004713FB" w:rsidRPr="004713FB" w14:paraId="07E38580" w14:textId="77777777" w:rsidTr="004713FB">
        <w:trPr>
          <w:trHeight w:val="300"/>
        </w:trPr>
        <w:tc>
          <w:tcPr>
            <w:tcW w:w="2440" w:type="dxa"/>
            <w:tcBorders>
              <w:top w:val="nil"/>
              <w:left w:val="nil"/>
              <w:bottom w:val="nil"/>
              <w:right w:val="nil"/>
            </w:tcBorders>
            <w:shd w:val="clear" w:color="auto" w:fill="auto"/>
            <w:noWrap/>
            <w:vAlign w:val="bottom"/>
            <w:hideMark/>
          </w:tcPr>
          <w:p w14:paraId="648E93B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CC643C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Oceanodroma leucorhoa</w:t>
            </w:r>
          </w:p>
        </w:tc>
        <w:tc>
          <w:tcPr>
            <w:tcW w:w="2680" w:type="dxa"/>
            <w:gridSpan w:val="2"/>
            <w:tcBorders>
              <w:top w:val="nil"/>
              <w:left w:val="nil"/>
              <w:bottom w:val="nil"/>
              <w:right w:val="nil"/>
            </w:tcBorders>
            <w:shd w:val="clear" w:color="auto" w:fill="auto"/>
            <w:noWrap/>
            <w:vAlign w:val="bottom"/>
            <w:hideMark/>
          </w:tcPr>
          <w:p w14:paraId="6D22F0C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Leach's Petrel</w:t>
            </w:r>
          </w:p>
        </w:tc>
        <w:tc>
          <w:tcPr>
            <w:tcW w:w="2940" w:type="dxa"/>
            <w:gridSpan w:val="2"/>
            <w:tcBorders>
              <w:top w:val="nil"/>
              <w:left w:val="nil"/>
              <w:bottom w:val="nil"/>
              <w:right w:val="nil"/>
            </w:tcBorders>
            <w:shd w:val="clear" w:color="auto" w:fill="auto"/>
            <w:noWrap/>
            <w:vAlign w:val="bottom"/>
            <w:hideMark/>
          </w:tcPr>
          <w:p w14:paraId="707BC0B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Pedryn Cynffon-Fforchog</w:t>
            </w:r>
          </w:p>
        </w:tc>
        <w:tc>
          <w:tcPr>
            <w:tcW w:w="1320" w:type="dxa"/>
            <w:gridSpan w:val="2"/>
            <w:tcBorders>
              <w:top w:val="nil"/>
              <w:left w:val="nil"/>
              <w:bottom w:val="nil"/>
              <w:right w:val="nil"/>
            </w:tcBorders>
            <w:shd w:val="clear" w:color="auto" w:fill="auto"/>
            <w:noWrap/>
            <w:vAlign w:val="bottom"/>
            <w:hideMark/>
          </w:tcPr>
          <w:p w14:paraId="569CC56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2006</w:t>
            </w:r>
          </w:p>
        </w:tc>
        <w:tc>
          <w:tcPr>
            <w:tcW w:w="1200" w:type="dxa"/>
            <w:gridSpan w:val="2"/>
            <w:tcBorders>
              <w:top w:val="nil"/>
              <w:left w:val="nil"/>
              <w:bottom w:val="nil"/>
              <w:right w:val="nil"/>
            </w:tcBorders>
            <w:shd w:val="clear" w:color="auto" w:fill="auto"/>
            <w:noWrap/>
            <w:vAlign w:val="bottom"/>
            <w:hideMark/>
          </w:tcPr>
          <w:p w14:paraId="574EF98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2006</w:t>
            </w:r>
          </w:p>
        </w:tc>
        <w:tc>
          <w:tcPr>
            <w:tcW w:w="1420" w:type="dxa"/>
            <w:gridSpan w:val="2"/>
            <w:tcBorders>
              <w:top w:val="nil"/>
              <w:left w:val="nil"/>
              <w:bottom w:val="nil"/>
              <w:right w:val="nil"/>
            </w:tcBorders>
            <w:shd w:val="clear" w:color="auto" w:fill="auto"/>
            <w:noWrap/>
            <w:vAlign w:val="bottom"/>
            <w:hideMark/>
          </w:tcPr>
          <w:p w14:paraId="0BC7B7D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6DF17774" w14:textId="77777777" w:rsidTr="004713FB">
        <w:trPr>
          <w:trHeight w:val="300"/>
        </w:trPr>
        <w:tc>
          <w:tcPr>
            <w:tcW w:w="2440" w:type="dxa"/>
            <w:tcBorders>
              <w:top w:val="nil"/>
              <w:left w:val="nil"/>
              <w:bottom w:val="nil"/>
              <w:right w:val="nil"/>
            </w:tcBorders>
            <w:shd w:val="clear" w:color="auto" w:fill="auto"/>
            <w:noWrap/>
            <w:vAlign w:val="bottom"/>
            <w:hideMark/>
          </w:tcPr>
          <w:p w14:paraId="3E85384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7CD895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Oenanthe oenanthe</w:t>
            </w:r>
          </w:p>
        </w:tc>
        <w:tc>
          <w:tcPr>
            <w:tcW w:w="2680" w:type="dxa"/>
            <w:gridSpan w:val="2"/>
            <w:tcBorders>
              <w:top w:val="nil"/>
              <w:left w:val="nil"/>
              <w:bottom w:val="nil"/>
              <w:right w:val="nil"/>
            </w:tcBorders>
            <w:shd w:val="clear" w:color="auto" w:fill="auto"/>
            <w:noWrap/>
            <w:vAlign w:val="bottom"/>
            <w:hideMark/>
          </w:tcPr>
          <w:p w14:paraId="4319836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Wheatear</w:t>
            </w:r>
          </w:p>
        </w:tc>
        <w:tc>
          <w:tcPr>
            <w:tcW w:w="2940" w:type="dxa"/>
            <w:gridSpan w:val="2"/>
            <w:tcBorders>
              <w:top w:val="nil"/>
              <w:left w:val="nil"/>
              <w:bottom w:val="nil"/>
              <w:right w:val="nil"/>
            </w:tcBorders>
            <w:shd w:val="clear" w:color="auto" w:fill="auto"/>
            <w:noWrap/>
            <w:vAlign w:val="bottom"/>
            <w:hideMark/>
          </w:tcPr>
          <w:p w14:paraId="44D2C8E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Tinwen y Garn</w:t>
            </w:r>
          </w:p>
        </w:tc>
        <w:tc>
          <w:tcPr>
            <w:tcW w:w="1320" w:type="dxa"/>
            <w:gridSpan w:val="2"/>
            <w:tcBorders>
              <w:top w:val="nil"/>
              <w:left w:val="nil"/>
              <w:bottom w:val="nil"/>
              <w:right w:val="nil"/>
            </w:tcBorders>
            <w:shd w:val="clear" w:color="auto" w:fill="auto"/>
            <w:noWrap/>
            <w:vAlign w:val="bottom"/>
            <w:hideMark/>
          </w:tcPr>
          <w:p w14:paraId="65713DF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2002</w:t>
            </w:r>
          </w:p>
        </w:tc>
        <w:tc>
          <w:tcPr>
            <w:tcW w:w="1200" w:type="dxa"/>
            <w:gridSpan w:val="2"/>
            <w:tcBorders>
              <w:top w:val="nil"/>
              <w:left w:val="nil"/>
              <w:bottom w:val="nil"/>
              <w:right w:val="nil"/>
            </w:tcBorders>
            <w:shd w:val="clear" w:color="auto" w:fill="auto"/>
            <w:noWrap/>
            <w:vAlign w:val="bottom"/>
            <w:hideMark/>
          </w:tcPr>
          <w:p w14:paraId="44644CC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6E36DA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8</w:t>
            </w:r>
          </w:p>
        </w:tc>
      </w:tr>
      <w:tr w:rsidR="004713FB" w:rsidRPr="004713FB" w14:paraId="5AA6DFC5" w14:textId="77777777" w:rsidTr="004713FB">
        <w:trPr>
          <w:trHeight w:val="300"/>
        </w:trPr>
        <w:tc>
          <w:tcPr>
            <w:tcW w:w="2440" w:type="dxa"/>
            <w:tcBorders>
              <w:top w:val="nil"/>
              <w:left w:val="nil"/>
              <w:bottom w:val="nil"/>
              <w:right w:val="nil"/>
            </w:tcBorders>
            <w:shd w:val="clear" w:color="auto" w:fill="auto"/>
            <w:noWrap/>
            <w:vAlign w:val="bottom"/>
            <w:hideMark/>
          </w:tcPr>
          <w:p w14:paraId="63807F4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3A05EA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Parus major</w:t>
            </w:r>
          </w:p>
        </w:tc>
        <w:tc>
          <w:tcPr>
            <w:tcW w:w="2680" w:type="dxa"/>
            <w:gridSpan w:val="2"/>
            <w:tcBorders>
              <w:top w:val="nil"/>
              <w:left w:val="nil"/>
              <w:bottom w:val="nil"/>
              <w:right w:val="nil"/>
            </w:tcBorders>
            <w:shd w:val="clear" w:color="auto" w:fill="auto"/>
            <w:noWrap/>
            <w:vAlign w:val="bottom"/>
            <w:hideMark/>
          </w:tcPr>
          <w:p w14:paraId="4A5BF08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Great Tit</w:t>
            </w:r>
          </w:p>
        </w:tc>
        <w:tc>
          <w:tcPr>
            <w:tcW w:w="2940" w:type="dxa"/>
            <w:gridSpan w:val="2"/>
            <w:tcBorders>
              <w:top w:val="nil"/>
              <w:left w:val="nil"/>
              <w:bottom w:val="nil"/>
              <w:right w:val="nil"/>
            </w:tcBorders>
            <w:shd w:val="clear" w:color="auto" w:fill="auto"/>
            <w:noWrap/>
            <w:vAlign w:val="bottom"/>
            <w:hideMark/>
          </w:tcPr>
          <w:p w14:paraId="442840C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Titw Mawr</w:t>
            </w:r>
          </w:p>
        </w:tc>
        <w:tc>
          <w:tcPr>
            <w:tcW w:w="1320" w:type="dxa"/>
            <w:gridSpan w:val="2"/>
            <w:tcBorders>
              <w:top w:val="nil"/>
              <w:left w:val="nil"/>
              <w:bottom w:val="nil"/>
              <w:right w:val="nil"/>
            </w:tcBorders>
            <w:shd w:val="clear" w:color="auto" w:fill="auto"/>
            <w:noWrap/>
            <w:vAlign w:val="bottom"/>
            <w:hideMark/>
          </w:tcPr>
          <w:p w14:paraId="574A70F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200" w:type="dxa"/>
            <w:gridSpan w:val="2"/>
            <w:tcBorders>
              <w:top w:val="nil"/>
              <w:left w:val="nil"/>
              <w:bottom w:val="nil"/>
              <w:right w:val="nil"/>
            </w:tcBorders>
            <w:shd w:val="clear" w:color="auto" w:fill="auto"/>
            <w:noWrap/>
            <w:vAlign w:val="bottom"/>
            <w:hideMark/>
          </w:tcPr>
          <w:p w14:paraId="5DDD20B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073D6DB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109</w:t>
            </w:r>
          </w:p>
        </w:tc>
      </w:tr>
      <w:tr w:rsidR="004713FB" w:rsidRPr="004713FB" w14:paraId="646619FC" w14:textId="77777777" w:rsidTr="004713FB">
        <w:trPr>
          <w:trHeight w:val="300"/>
        </w:trPr>
        <w:tc>
          <w:tcPr>
            <w:tcW w:w="2440" w:type="dxa"/>
            <w:tcBorders>
              <w:top w:val="nil"/>
              <w:left w:val="nil"/>
              <w:bottom w:val="nil"/>
              <w:right w:val="nil"/>
            </w:tcBorders>
            <w:shd w:val="clear" w:color="auto" w:fill="auto"/>
            <w:noWrap/>
            <w:vAlign w:val="bottom"/>
            <w:hideMark/>
          </w:tcPr>
          <w:p w14:paraId="4EE35DA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38DE99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Passer domesticus</w:t>
            </w:r>
          </w:p>
        </w:tc>
        <w:tc>
          <w:tcPr>
            <w:tcW w:w="2680" w:type="dxa"/>
            <w:gridSpan w:val="2"/>
            <w:tcBorders>
              <w:top w:val="nil"/>
              <w:left w:val="nil"/>
              <w:bottom w:val="nil"/>
              <w:right w:val="nil"/>
            </w:tcBorders>
            <w:shd w:val="clear" w:color="auto" w:fill="auto"/>
            <w:noWrap/>
            <w:vAlign w:val="bottom"/>
            <w:hideMark/>
          </w:tcPr>
          <w:p w14:paraId="7647896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House Sparrow</w:t>
            </w:r>
          </w:p>
        </w:tc>
        <w:tc>
          <w:tcPr>
            <w:tcW w:w="2940" w:type="dxa"/>
            <w:gridSpan w:val="2"/>
            <w:tcBorders>
              <w:top w:val="nil"/>
              <w:left w:val="nil"/>
              <w:bottom w:val="nil"/>
              <w:right w:val="nil"/>
            </w:tcBorders>
            <w:shd w:val="clear" w:color="auto" w:fill="auto"/>
            <w:noWrap/>
            <w:vAlign w:val="bottom"/>
            <w:hideMark/>
          </w:tcPr>
          <w:p w14:paraId="316FAAD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Aderyn y To</w:t>
            </w:r>
          </w:p>
        </w:tc>
        <w:tc>
          <w:tcPr>
            <w:tcW w:w="1320" w:type="dxa"/>
            <w:gridSpan w:val="2"/>
            <w:tcBorders>
              <w:top w:val="nil"/>
              <w:left w:val="nil"/>
              <w:bottom w:val="nil"/>
              <w:right w:val="nil"/>
            </w:tcBorders>
            <w:shd w:val="clear" w:color="auto" w:fill="auto"/>
            <w:noWrap/>
            <w:vAlign w:val="bottom"/>
            <w:hideMark/>
          </w:tcPr>
          <w:p w14:paraId="23FA7D6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2008</w:t>
            </w:r>
          </w:p>
        </w:tc>
        <w:tc>
          <w:tcPr>
            <w:tcW w:w="1200" w:type="dxa"/>
            <w:gridSpan w:val="2"/>
            <w:tcBorders>
              <w:top w:val="nil"/>
              <w:left w:val="nil"/>
              <w:bottom w:val="nil"/>
              <w:right w:val="nil"/>
            </w:tcBorders>
            <w:shd w:val="clear" w:color="auto" w:fill="auto"/>
            <w:noWrap/>
            <w:vAlign w:val="bottom"/>
            <w:hideMark/>
          </w:tcPr>
          <w:p w14:paraId="5BAAD80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442F449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175</w:t>
            </w:r>
          </w:p>
        </w:tc>
      </w:tr>
      <w:tr w:rsidR="004713FB" w:rsidRPr="004713FB" w14:paraId="78184EFC" w14:textId="77777777" w:rsidTr="004713FB">
        <w:trPr>
          <w:trHeight w:val="300"/>
        </w:trPr>
        <w:tc>
          <w:tcPr>
            <w:tcW w:w="2440" w:type="dxa"/>
            <w:tcBorders>
              <w:top w:val="nil"/>
              <w:left w:val="nil"/>
              <w:bottom w:val="nil"/>
              <w:right w:val="nil"/>
            </w:tcBorders>
            <w:shd w:val="clear" w:color="auto" w:fill="auto"/>
            <w:noWrap/>
            <w:vAlign w:val="bottom"/>
            <w:hideMark/>
          </w:tcPr>
          <w:p w14:paraId="3BFFB1F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B5A126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Periparus ater</w:t>
            </w:r>
          </w:p>
        </w:tc>
        <w:tc>
          <w:tcPr>
            <w:tcW w:w="2680" w:type="dxa"/>
            <w:gridSpan w:val="2"/>
            <w:tcBorders>
              <w:top w:val="nil"/>
              <w:left w:val="nil"/>
              <w:bottom w:val="nil"/>
              <w:right w:val="nil"/>
            </w:tcBorders>
            <w:shd w:val="clear" w:color="auto" w:fill="auto"/>
            <w:noWrap/>
            <w:vAlign w:val="bottom"/>
            <w:hideMark/>
          </w:tcPr>
          <w:p w14:paraId="2981384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Coal Tit</w:t>
            </w:r>
          </w:p>
        </w:tc>
        <w:tc>
          <w:tcPr>
            <w:tcW w:w="2940" w:type="dxa"/>
            <w:gridSpan w:val="2"/>
            <w:tcBorders>
              <w:top w:val="nil"/>
              <w:left w:val="nil"/>
              <w:bottom w:val="nil"/>
              <w:right w:val="nil"/>
            </w:tcBorders>
            <w:shd w:val="clear" w:color="auto" w:fill="auto"/>
            <w:noWrap/>
            <w:vAlign w:val="bottom"/>
            <w:hideMark/>
          </w:tcPr>
          <w:p w14:paraId="5D582E5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Titw Penddu</w:t>
            </w:r>
          </w:p>
        </w:tc>
        <w:tc>
          <w:tcPr>
            <w:tcW w:w="1320" w:type="dxa"/>
            <w:gridSpan w:val="2"/>
            <w:tcBorders>
              <w:top w:val="nil"/>
              <w:left w:val="nil"/>
              <w:bottom w:val="nil"/>
              <w:right w:val="nil"/>
            </w:tcBorders>
            <w:shd w:val="clear" w:color="auto" w:fill="auto"/>
            <w:noWrap/>
            <w:vAlign w:val="bottom"/>
            <w:hideMark/>
          </w:tcPr>
          <w:p w14:paraId="1AF5BA5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200" w:type="dxa"/>
            <w:gridSpan w:val="2"/>
            <w:tcBorders>
              <w:top w:val="nil"/>
              <w:left w:val="nil"/>
              <w:bottom w:val="nil"/>
              <w:right w:val="nil"/>
            </w:tcBorders>
            <w:shd w:val="clear" w:color="auto" w:fill="auto"/>
            <w:noWrap/>
            <w:vAlign w:val="bottom"/>
            <w:hideMark/>
          </w:tcPr>
          <w:p w14:paraId="5FF93D3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77AE62F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68</w:t>
            </w:r>
          </w:p>
        </w:tc>
      </w:tr>
      <w:tr w:rsidR="004713FB" w:rsidRPr="004713FB" w14:paraId="17BD8086" w14:textId="77777777" w:rsidTr="004713FB">
        <w:trPr>
          <w:trHeight w:val="300"/>
        </w:trPr>
        <w:tc>
          <w:tcPr>
            <w:tcW w:w="2440" w:type="dxa"/>
            <w:tcBorders>
              <w:top w:val="nil"/>
              <w:left w:val="nil"/>
              <w:bottom w:val="nil"/>
              <w:right w:val="nil"/>
            </w:tcBorders>
            <w:shd w:val="clear" w:color="auto" w:fill="auto"/>
            <w:noWrap/>
            <w:vAlign w:val="bottom"/>
            <w:hideMark/>
          </w:tcPr>
          <w:p w14:paraId="579B1A0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4432BF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Phalacrocorax aristotelis</w:t>
            </w:r>
          </w:p>
        </w:tc>
        <w:tc>
          <w:tcPr>
            <w:tcW w:w="2680" w:type="dxa"/>
            <w:gridSpan w:val="2"/>
            <w:tcBorders>
              <w:top w:val="nil"/>
              <w:left w:val="nil"/>
              <w:bottom w:val="nil"/>
              <w:right w:val="nil"/>
            </w:tcBorders>
            <w:shd w:val="clear" w:color="auto" w:fill="auto"/>
            <w:noWrap/>
            <w:vAlign w:val="bottom"/>
            <w:hideMark/>
          </w:tcPr>
          <w:p w14:paraId="4FFB0C0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Shag</w:t>
            </w:r>
          </w:p>
        </w:tc>
        <w:tc>
          <w:tcPr>
            <w:tcW w:w="2940" w:type="dxa"/>
            <w:gridSpan w:val="2"/>
            <w:tcBorders>
              <w:top w:val="nil"/>
              <w:left w:val="nil"/>
              <w:bottom w:val="nil"/>
              <w:right w:val="nil"/>
            </w:tcBorders>
            <w:shd w:val="clear" w:color="auto" w:fill="auto"/>
            <w:noWrap/>
            <w:vAlign w:val="bottom"/>
            <w:hideMark/>
          </w:tcPr>
          <w:p w14:paraId="6D0A673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Mulfran Werdd</w:t>
            </w:r>
          </w:p>
        </w:tc>
        <w:tc>
          <w:tcPr>
            <w:tcW w:w="1320" w:type="dxa"/>
            <w:gridSpan w:val="2"/>
            <w:tcBorders>
              <w:top w:val="nil"/>
              <w:left w:val="nil"/>
              <w:bottom w:val="nil"/>
              <w:right w:val="nil"/>
            </w:tcBorders>
            <w:shd w:val="clear" w:color="auto" w:fill="auto"/>
            <w:noWrap/>
            <w:vAlign w:val="bottom"/>
            <w:hideMark/>
          </w:tcPr>
          <w:p w14:paraId="432601D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242282A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AFC2FA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26</w:t>
            </w:r>
          </w:p>
        </w:tc>
      </w:tr>
      <w:tr w:rsidR="004713FB" w:rsidRPr="004713FB" w14:paraId="4DC548F9" w14:textId="77777777" w:rsidTr="004713FB">
        <w:trPr>
          <w:trHeight w:val="300"/>
        </w:trPr>
        <w:tc>
          <w:tcPr>
            <w:tcW w:w="2440" w:type="dxa"/>
            <w:tcBorders>
              <w:top w:val="nil"/>
              <w:left w:val="nil"/>
              <w:bottom w:val="nil"/>
              <w:right w:val="nil"/>
            </w:tcBorders>
            <w:shd w:val="clear" w:color="auto" w:fill="auto"/>
            <w:noWrap/>
            <w:vAlign w:val="bottom"/>
            <w:hideMark/>
          </w:tcPr>
          <w:p w14:paraId="5BF8608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29B2E2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Phalacrocorax carbo</w:t>
            </w:r>
          </w:p>
        </w:tc>
        <w:tc>
          <w:tcPr>
            <w:tcW w:w="2680" w:type="dxa"/>
            <w:gridSpan w:val="2"/>
            <w:tcBorders>
              <w:top w:val="nil"/>
              <w:left w:val="nil"/>
              <w:bottom w:val="nil"/>
              <w:right w:val="nil"/>
            </w:tcBorders>
            <w:shd w:val="clear" w:color="auto" w:fill="auto"/>
            <w:noWrap/>
            <w:vAlign w:val="bottom"/>
            <w:hideMark/>
          </w:tcPr>
          <w:p w14:paraId="76472AB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Cormorant</w:t>
            </w:r>
          </w:p>
        </w:tc>
        <w:tc>
          <w:tcPr>
            <w:tcW w:w="2940" w:type="dxa"/>
            <w:gridSpan w:val="2"/>
            <w:tcBorders>
              <w:top w:val="nil"/>
              <w:left w:val="nil"/>
              <w:bottom w:val="nil"/>
              <w:right w:val="nil"/>
            </w:tcBorders>
            <w:shd w:val="clear" w:color="auto" w:fill="auto"/>
            <w:noWrap/>
            <w:vAlign w:val="bottom"/>
            <w:hideMark/>
          </w:tcPr>
          <w:p w14:paraId="233FB64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Mulfran</w:t>
            </w:r>
          </w:p>
        </w:tc>
        <w:tc>
          <w:tcPr>
            <w:tcW w:w="1320" w:type="dxa"/>
            <w:gridSpan w:val="2"/>
            <w:tcBorders>
              <w:top w:val="nil"/>
              <w:left w:val="nil"/>
              <w:bottom w:val="nil"/>
              <w:right w:val="nil"/>
            </w:tcBorders>
            <w:shd w:val="clear" w:color="auto" w:fill="auto"/>
            <w:noWrap/>
            <w:vAlign w:val="bottom"/>
            <w:hideMark/>
          </w:tcPr>
          <w:p w14:paraId="5E40BA5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7439F27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6E18F03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65</w:t>
            </w:r>
          </w:p>
        </w:tc>
      </w:tr>
      <w:tr w:rsidR="004713FB" w:rsidRPr="004713FB" w14:paraId="418F8691" w14:textId="77777777" w:rsidTr="004713FB">
        <w:trPr>
          <w:trHeight w:val="300"/>
        </w:trPr>
        <w:tc>
          <w:tcPr>
            <w:tcW w:w="2440" w:type="dxa"/>
            <w:tcBorders>
              <w:top w:val="nil"/>
              <w:left w:val="nil"/>
              <w:bottom w:val="nil"/>
              <w:right w:val="nil"/>
            </w:tcBorders>
            <w:shd w:val="clear" w:color="auto" w:fill="auto"/>
            <w:noWrap/>
            <w:vAlign w:val="bottom"/>
            <w:hideMark/>
          </w:tcPr>
          <w:p w14:paraId="248D593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DA3736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Phoenicurus ochruros</w:t>
            </w:r>
          </w:p>
        </w:tc>
        <w:tc>
          <w:tcPr>
            <w:tcW w:w="2680" w:type="dxa"/>
            <w:gridSpan w:val="2"/>
            <w:tcBorders>
              <w:top w:val="nil"/>
              <w:left w:val="nil"/>
              <w:bottom w:val="nil"/>
              <w:right w:val="nil"/>
            </w:tcBorders>
            <w:shd w:val="clear" w:color="auto" w:fill="auto"/>
            <w:noWrap/>
            <w:vAlign w:val="bottom"/>
            <w:hideMark/>
          </w:tcPr>
          <w:p w14:paraId="628E547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Black Redstart</w:t>
            </w:r>
          </w:p>
        </w:tc>
        <w:tc>
          <w:tcPr>
            <w:tcW w:w="2940" w:type="dxa"/>
            <w:gridSpan w:val="2"/>
            <w:tcBorders>
              <w:top w:val="nil"/>
              <w:left w:val="nil"/>
              <w:bottom w:val="nil"/>
              <w:right w:val="nil"/>
            </w:tcBorders>
            <w:shd w:val="clear" w:color="auto" w:fill="auto"/>
            <w:noWrap/>
            <w:vAlign w:val="bottom"/>
            <w:hideMark/>
          </w:tcPr>
          <w:p w14:paraId="094C09B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Tingoch Du</w:t>
            </w:r>
          </w:p>
        </w:tc>
        <w:tc>
          <w:tcPr>
            <w:tcW w:w="1320" w:type="dxa"/>
            <w:gridSpan w:val="2"/>
            <w:tcBorders>
              <w:top w:val="nil"/>
              <w:left w:val="nil"/>
              <w:bottom w:val="nil"/>
              <w:right w:val="nil"/>
            </w:tcBorders>
            <w:shd w:val="clear" w:color="auto" w:fill="auto"/>
            <w:noWrap/>
            <w:vAlign w:val="bottom"/>
            <w:hideMark/>
          </w:tcPr>
          <w:p w14:paraId="451E78B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2012</w:t>
            </w:r>
          </w:p>
        </w:tc>
        <w:tc>
          <w:tcPr>
            <w:tcW w:w="1200" w:type="dxa"/>
            <w:gridSpan w:val="2"/>
            <w:tcBorders>
              <w:top w:val="nil"/>
              <w:left w:val="nil"/>
              <w:bottom w:val="nil"/>
              <w:right w:val="nil"/>
            </w:tcBorders>
            <w:shd w:val="clear" w:color="auto" w:fill="auto"/>
            <w:noWrap/>
            <w:vAlign w:val="bottom"/>
            <w:hideMark/>
          </w:tcPr>
          <w:p w14:paraId="3D0900C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2012</w:t>
            </w:r>
          </w:p>
        </w:tc>
        <w:tc>
          <w:tcPr>
            <w:tcW w:w="1420" w:type="dxa"/>
            <w:gridSpan w:val="2"/>
            <w:tcBorders>
              <w:top w:val="nil"/>
              <w:left w:val="nil"/>
              <w:bottom w:val="nil"/>
              <w:right w:val="nil"/>
            </w:tcBorders>
            <w:shd w:val="clear" w:color="auto" w:fill="auto"/>
            <w:noWrap/>
            <w:vAlign w:val="bottom"/>
            <w:hideMark/>
          </w:tcPr>
          <w:p w14:paraId="1D6EDFE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0EE8287C" w14:textId="77777777" w:rsidTr="004713FB">
        <w:trPr>
          <w:trHeight w:val="300"/>
        </w:trPr>
        <w:tc>
          <w:tcPr>
            <w:tcW w:w="2440" w:type="dxa"/>
            <w:tcBorders>
              <w:top w:val="nil"/>
              <w:left w:val="nil"/>
              <w:bottom w:val="nil"/>
              <w:right w:val="nil"/>
            </w:tcBorders>
            <w:shd w:val="clear" w:color="auto" w:fill="auto"/>
            <w:noWrap/>
            <w:vAlign w:val="bottom"/>
            <w:hideMark/>
          </w:tcPr>
          <w:p w14:paraId="3A2A3B9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13E1F8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Phoenicurus phoenicurus</w:t>
            </w:r>
          </w:p>
        </w:tc>
        <w:tc>
          <w:tcPr>
            <w:tcW w:w="2680" w:type="dxa"/>
            <w:gridSpan w:val="2"/>
            <w:tcBorders>
              <w:top w:val="nil"/>
              <w:left w:val="nil"/>
              <w:bottom w:val="nil"/>
              <w:right w:val="nil"/>
            </w:tcBorders>
            <w:shd w:val="clear" w:color="auto" w:fill="auto"/>
            <w:noWrap/>
            <w:vAlign w:val="bottom"/>
            <w:hideMark/>
          </w:tcPr>
          <w:p w14:paraId="474C2C9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Redstart</w:t>
            </w:r>
          </w:p>
        </w:tc>
        <w:tc>
          <w:tcPr>
            <w:tcW w:w="2940" w:type="dxa"/>
            <w:gridSpan w:val="2"/>
            <w:tcBorders>
              <w:top w:val="nil"/>
              <w:left w:val="nil"/>
              <w:bottom w:val="nil"/>
              <w:right w:val="nil"/>
            </w:tcBorders>
            <w:shd w:val="clear" w:color="auto" w:fill="auto"/>
            <w:noWrap/>
            <w:vAlign w:val="bottom"/>
            <w:hideMark/>
          </w:tcPr>
          <w:p w14:paraId="5056D58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Tingoch</w:t>
            </w:r>
          </w:p>
        </w:tc>
        <w:tc>
          <w:tcPr>
            <w:tcW w:w="1320" w:type="dxa"/>
            <w:gridSpan w:val="2"/>
            <w:tcBorders>
              <w:top w:val="nil"/>
              <w:left w:val="nil"/>
              <w:bottom w:val="nil"/>
              <w:right w:val="nil"/>
            </w:tcBorders>
            <w:shd w:val="clear" w:color="auto" w:fill="auto"/>
            <w:noWrap/>
            <w:vAlign w:val="bottom"/>
            <w:hideMark/>
          </w:tcPr>
          <w:p w14:paraId="2E4A5DF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200" w:type="dxa"/>
            <w:gridSpan w:val="2"/>
            <w:tcBorders>
              <w:top w:val="nil"/>
              <w:left w:val="nil"/>
              <w:bottom w:val="nil"/>
              <w:right w:val="nil"/>
            </w:tcBorders>
            <w:shd w:val="clear" w:color="auto" w:fill="auto"/>
            <w:noWrap/>
            <w:vAlign w:val="bottom"/>
            <w:hideMark/>
          </w:tcPr>
          <w:p w14:paraId="76043A0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1B33023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8</w:t>
            </w:r>
          </w:p>
        </w:tc>
      </w:tr>
      <w:tr w:rsidR="004713FB" w:rsidRPr="004713FB" w14:paraId="53CB7D4F" w14:textId="77777777" w:rsidTr="004713FB">
        <w:trPr>
          <w:trHeight w:val="300"/>
        </w:trPr>
        <w:tc>
          <w:tcPr>
            <w:tcW w:w="2440" w:type="dxa"/>
            <w:tcBorders>
              <w:top w:val="nil"/>
              <w:left w:val="nil"/>
              <w:bottom w:val="nil"/>
              <w:right w:val="nil"/>
            </w:tcBorders>
            <w:shd w:val="clear" w:color="auto" w:fill="auto"/>
            <w:noWrap/>
            <w:vAlign w:val="bottom"/>
            <w:hideMark/>
          </w:tcPr>
          <w:p w14:paraId="7B65DB3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D9883D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Phylloscopus collybita</w:t>
            </w:r>
          </w:p>
        </w:tc>
        <w:tc>
          <w:tcPr>
            <w:tcW w:w="2680" w:type="dxa"/>
            <w:gridSpan w:val="2"/>
            <w:tcBorders>
              <w:top w:val="nil"/>
              <w:left w:val="nil"/>
              <w:bottom w:val="nil"/>
              <w:right w:val="nil"/>
            </w:tcBorders>
            <w:shd w:val="clear" w:color="auto" w:fill="auto"/>
            <w:noWrap/>
            <w:vAlign w:val="bottom"/>
            <w:hideMark/>
          </w:tcPr>
          <w:p w14:paraId="2F075A8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Chiffchaff</w:t>
            </w:r>
          </w:p>
        </w:tc>
        <w:tc>
          <w:tcPr>
            <w:tcW w:w="2940" w:type="dxa"/>
            <w:gridSpan w:val="2"/>
            <w:tcBorders>
              <w:top w:val="nil"/>
              <w:left w:val="nil"/>
              <w:bottom w:val="nil"/>
              <w:right w:val="nil"/>
            </w:tcBorders>
            <w:shd w:val="clear" w:color="auto" w:fill="auto"/>
            <w:noWrap/>
            <w:vAlign w:val="bottom"/>
            <w:hideMark/>
          </w:tcPr>
          <w:p w14:paraId="4828AB1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Siff-Siaff</w:t>
            </w:r>
          </w:p>
        </w:tc>
        <w:tc>
          <w:tcPr>
            <w:tcW w:w="1320" w:type="dxa"/>
            <w:gridSpan w:val="2"/>
            <w:tcBorders>
              <w:top w:val="nil"/>
              <w:left w:val="nil"/>
              <w:bottom w:val="nil"/>
              <w:right w:val="nil"/>
            </w:tcBorders>
            <w:shd w:val="clear" w:color="auto" w:fill="auto"/>
            <w:noWrap/>
            <w:vAlign w:val="bottom"/>
            <w:hideMark/>
          </w:tcPr>
          <w:p w14:paraId="5B382DC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154018E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70772C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78</w:t>
            </w:r>
          </w:p>
        </w:tc>
      </w:tr>
      <w:tr w:rsidR="004713FB" w:rsidRPr="004713FB" w14:paraId="4538D975" w14:textId="77777777" w:rsidTr="004713FB">
        <w:trPr>
          <w:trHeight w:val="300"/>
        </w:trPr>
        <w:tc>
          <w:tcPr>
            <w:tcW w:w="2440" w:type="dxa"/>
            <w:tcBorders>
              <w:top w:val="nil"/>
              <w:left w:val="nil"/>
              <w:bottom w:val="nil"/>
              <w:right w:val="nil"/>
            </w:tcBorders>
            <w:shd w:val="clear" w:color="auto" w:fill="auto"/>
            <w:noWrap/>
            <w:vAlign w:val="bottom"/>
            <w:hideMark/>
          </w:tcPr>
          <w:p w14:paraId="409315F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5BD9B0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Phylloscopus sibilatrix</w:t>
            </w:r>
          </w:p>
        </w:tc>
        <w:tc>
          <w:tcPr>
            <w:tcW w:w="2680" w:type="dxa"/>
            <w:gridSpan w:val="2"/>
            <w:tcBorders>
              <w:top w:val="nil"/>
              <w:left w:val="nil"/>
              <w:bottom w:val="nil"/>
              <w:right w:val="nil"/>
            </w:tcBorders>
            <w:shd w:val="clear" w:color="auto" w:fill="auto"/>
            <w:noWrap/>
            <w:vAlign w:val="bottom"/>
            <w:hideMark/>
          </w:tcPr>
          <w:p w14:paraId="35F0A17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Wood Warbler</w:t>
            </w:r>
          </w:p>
        </w:tc>
        <w:tc>
          <w:tcPr>
            <w:tcW w:w="2940" w:type="dxa"/>
            <w:gridSpan w:val="2"/>
            <w:tcBorders>
              <w:top w:val="nil"/>
              <w:left w:val="nil"/>
              <w:bottom w:val="nil"/>
              <w:right w:val="nil"/>
            </w:tcBorders>
            <w:shd w:val="clear" w:color="auto" w:fill="auto"/>
            <w:noWrap/>
            <w:vAlign w:val="bottom"/>
            <w:hideMark/>
          </w:tcPr>
          <w:p w14:paraId="6B6F818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Telor y Coed</w:t>
            </w:r>
          </w:p>
        </w:tc>
        <w:tc>
          <w:tcPr>
            <w:tcW w:w="1320" w:type="dxa"/>
            <w:gridSpan w:val="2"/>
            <w:tcBorders>
              <w:top w:val="nil"/>
              <w:left w:val="nil"/>
              <w:bottom w:val="nil"/>
              <w:right w:val="nil"/>
            </w:tcBorders>
            <w:shd w:val="clear" w:color="auto" w:fill="auto"/>
            <w:noWrap/>
            <w:vAlign w:val="bottom"/>
            <w:hideMark/>
          </w:tcPr>
          <w:p w14:paraId="2FCA4CA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2006</w:t>
            </w:r>
          </w:p>
        </w:tc>
        <w:tc>
          <w:tcPr>
            <w:tcW w:w="1200" w:type="dxa"/>
            <w:gridSpan w:val="2"/>
            <w:tcBorders>
              <w:top w:val="nil"/>
              <w:left w:val="nil"/>
              <w:bottom w:val="nil"/>
              <w:right w:val="nil"/>
            </w:tcBorders>
            <w:shd w:val="clear" w:color="auto" w:fill="auto"/>
            <w:noWrap/>
            <w:vAlign w:val="bottom"/>
            <w:hideMark/>
          </w:tcPr>
          <w:p w14:paraId="7EEB665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2006</w:t>
            </w:r>
          </w:p>
        </w:tc>
        <w:tc>
          <w:tcPr>
            <w:tcW w:w="1420" w:type="dxa"/>
            <w:gridSpan w:val="2"/>
            <w:tcBorders>
              <w:top w:val="nil"/>
              <w:left w:val="nil"/>
              <w:bottom w:val="nil"/>
              <w:right w:val="nil"/>
            </w:tcBorders>
            <w:shd w:val="clear" w:color="auto" w:fill="auto"/>
            <w:noWrap/>
            <w:vAlign w:val="bottom"/>
            <w:hideMark/>
          </w:tcPr>
          <w:p w14:paraId="27C17F2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078077B8" w14:textId="77777777" w:rsidTr="004713FB">
        <w:trPr>
          <w:trHeight w:val="300"/>
        </w:trPr>
        <w:tc>
          <w:tcPr>
            <w:tcW w:w="2440" w:type="dxa"/>
            <w:tcBorders>
              <w:top w:val="nil"/>
              <w:left w:val="nil"/>
              <w:bottom w:val="nil"/>
              <w:right w:val="nil"/>
            </w:tcBorders>
            <w:shd w:val="clear" w:color="auto" w:fill="auto"/>
            <w:noWrap/>
            <w:vAlign w:val="bottom"/>
            <w:hideMark/>
          </w:tcPr>
          <w:p w14:paraId="30FB3DD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181116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Phylloscopus trochilus</w:t>
            </w:r>
          </w:p>
        </w:tc>
        <w:tc>
          <w:tcPr>
            <w:tcW w:w="2680" w:type="dxa"/>
            <w:gridSpan w:val="2"/>
            <w:tcBorders>
              <w:top w:val="nil"/>
              <w:left w:val="nil"/>
              <w:bottom w:val="nil"/>
              <w:right w:val="nil"/>
            </w:tcBorders>
            <w:shd w:val="clear" w:color="auto" w:fill="auto"/>
            <w:noWrap/>
            <w:vAlign w:val="bottom"/>
            <w:hideMark/>
          </w:tcPr>
          <w:p w14:paraId="3F84F57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Willow Warbler</w:t>
            </w:r>
          </w:p>
        </w:tc>
        <w:tc>
          <w:tcPr>
            <w:tcW w:w="2940" w:type="dxa"/>
            <w:gridSpan w:val="2"/>
            <w:tcBorders>
              <w:top w:val="nil"/>
              <w:left w:val="nil"/>
              <w:bottom w:val="nil"/>
              <w:right w:val="nil"/>
            </w:tcBorders>
            <w:shd w:val="clear" w:color="auto" w:fill="auto"/>
            <w:noWrap/>
            <w:vAlign w:val="bottom"/>
            <w:hideMark/>
          </w:tcPr>
          <w:p w14:paraId="6AC951F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Telor yr Helyg</w:t>
            </w:r>
          </w:p>
        </w:tc>
        <w:tc>
          <w:tcPr>
            <w:tcW w:w="1320" w:type="dxa"/>
            <w:gridSpan w:val="2"/>
            <w:tcBorders>
              <w:top w:val="nil"/>
              <w:left w:val="nil"/>
              <w:bottom w:val="nil"/>
              <w:right w:val="nil"/>
            </w:tcBorders>
            <w:shd w:val="clear" w:color="auto" w:fill="auto"/>
            <w:noWrap/>
            <w:vAlign w:val="bottom"/>
            <w:hideMark/>
          </w:tcPr>
          <w:p w14:paraId="485A16A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43238E7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461DFD0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33</w:t>
            </w:r>
          </w:p>
        </w:tc>
      </w:tr>
      <w:tr w:rsidR="004713FB" w:rsidRPr="004713FB" w14:paraId="00C95057" w14:textId="77777777" w:rsidTr="004713FB">
        <w:trPr>
          <w:trHeight w:val="300"/>
        </w:trPr>
        <w:tc>
          <w:tcPr>
            <w:tcW w:w="2440" w:type="dxa"/>
            <w:tcBorders>
              <w:top w:val="nil"/>
              <w:left w:val="nil"/>
              <w:bottom w:val="nil"/>
              <w:right w:val="nil"/>
            </w:tcBorders>
            <w:shd w:val="clear" w:color="auto" w:fill="auto"/>
            <w:noWrap/>
            <w:vAlign w:val="bottom"/>
            <w:hideMark/>
          </w:tcPr>
          <w:p w14:paraId="667D8B9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960C6B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Picus viridis</w:t>
            </w:r>
          </w:p>
        </w:tc>
        <w:tc>
          <w:tcPr>
            <w:tcW w:w="2680" w:type="dxa"/>
            <w:gridSpan w:val="2"/>
            <w:tcBorders>
              <w:top w:val="nil"/>
              <w:left w:val="nil"/>
              <w:bottom w:val="nil"/>
              <w:right w:val="nil"/>
            </w:tcBorders>
            <w:shd w:val="clear" w:color="auto" w:fill="auto"/>
            <w:noWrap/>
            <w:vAlign w:val="bottom"/>
            <w:hideMark/>
          </w:tcPr>
          <w:p w14:paraId="10B54B4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Green Woodpecker</w:t>
            </w:r>
          </w:p>
        </w:tc>
        <w:tc>
          <w:tcPr>
            <w:tcW w:w="2940" w:type="dxa"/>
            <w:gridSpan w:val="2"/>
            <w:tcBorders>
              <w:top w:val="nil"/>
              <w:left w:val="nil"/>
              <w:bottom w:val="nil"/>
              <w:right w:val="nil"/>
            </w:tcBorders>
            <w:shd w:val="clear" w:color="auto" w:fill="auto"/>
            <w:noWrap/>
            <w:vAlign w:val="bottom"/>
            <w:hideMark/>
          </w:tcPr>
          <w:p w14:paraId="1615BE2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Cnocell Werdd</w:t>
            </w:r>
          </w:p>
        </w:tc>
        <w:tc>
          <w:tcPr>
            <w:tcW w:w="1320" w:type="dxa"/>
            <w:gridSpan w:val="2"/>
            <w:tcBorders>
              <w:top w:val="nil"/>
              <w:left w:val="nil"/>
              <w:bottom w:val="nil"/>
              <w:right w:val="nil"/>
            </w:tcBorders>
            <w:shd w:val="clear" w:color="auto" w:fill="auto"/>
            <w:noWrap/>
            <w:vAlign w:val="bottom"/>
            <w:hideMark/>
          </w:tcPr>
          <w:p w14:paraId="5B2BE1F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3D8787E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1374BED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39</w:t>
            </w:r>
          </w:p>
        </w:tc>
      </w:tr>
      <w:tr w:rsidR="004713FB" w:rsidRPr="004713FB" w14:paraId="50E0AAE4" w14:textId="77777777" w:rsidTr="004713FB">
        <w:trPr>
          <w:trHeight w:val="300"/>
        </w:trPr>
        <w:tc>
          <w:tcPr>
            <w:tcW w:w="2440" w:type="dxa"/>
            <w:tcBorders>
              <w:top w:val="nil"/>
              <w:left w:val="nil"/>
              <w:bottom w:val="nil"/>
              <w:right w:val="nil"/>
            </w:tcBorders>
            <w:shd w:val="clear" w:color="auto" w:fill="auto"/>
            <w:noWrap/>
            <w:vAlign w:val="bottom"/>
            <w:hideMark/>
          </w:tcPr>
          <w:p w14:paraId="461BC91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2FF172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Pluvialis squatarola</w:t>
            </w:r>
          </w:p>
        </w:tc>
        <w:tc>
          <w:tcPr>
            <w:tcW w:w="2680" w:type="dxa"/>
            <w:gridSpan w:val="2"/>
            <w:tcBorders>
              <w:top w:val="nil"/>
              <w:left w:val="nil"/>
              <w:bottom w:val="nil"/>
              <w:right w:val="nil"/>
            </w:tcBorders>
            <w:shd w:val="clear" w:color="auto" w:fill="auto"/>
            <w:noWrap/>
            <w:vAlign w:val="bottom"/>
            <w:hideMark/>
          </w:tcPr>
          <w:p w14:paraId="7F28329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Grey Plover</w:t>
            </w:r>
          </w:p>
        </w:tc>
        <w:tc>
          <w:tcPr>
            <w:tcW w:w="2940" w:type="dxa"/>
            <w:gridSpan w:val="2"/>
            <w:tcBorders>
              <w:top w:val="nil"/>
              <w:left w:val="nil"/>
              <w:bottom w:val="nil"/>
              <w:right w:val="nil"/>
            </w:tcBorders>
            <w:shd w:val="clear" w:color="auto" w:fill="auto"/>
            <w:noWrap/>
            <w:vAlign w:val="bottom"/>
            <w:hideMark/>
          </w:tcPr>
          <w:p w14:paraId="442AD67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Cwtiad Llwyd</w:t>
            </w:r>
          </w:p>
        </w:tc>
        <w:tc>
          <w:tcPr>
            <w:tcW w:w="1320" w:type="dxa"/>
            <w:gridSpan w:val="2"/>
            <w:tcBorders>
              <w:top w:val="nil"/>
              <w:left w:val="nil"/>
              <w:bottom w:val="nil"/>
              <w:right w:val="nil"/>
            </w:tcBorders>
            <w:shd w:val="clear" w:color="auto" w:fill="auto"/>
            <w:noWrap/>
            <w:vAlign w:val="bottom"/>
            <w:hideMark/>
          </w:tcPr>
          <w:p w14:paraId="3A72E28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2002</w:t>
            </w:r>
          </w:p>
        </w:tc>
        <w:tc>
          <w:tcPr>
            <w:tcW w:w="1200" w:type="dxa"/>
            <w:gridSpan w:val="2"/>
            <w:tcBorders>
              <w:top w:val="nil"/>
              <w:left w:val="nil"/>
              <w:bottom w:val="nil"/>
              <w:right w:val="nil"/>
            </w:tcBorders>
            <w:shd w:val="clear" w:color="auto" w:fill="auto"/>
            <w:noWrap/>
            <w:vAlign w:val="bottom"/>
            <w:hideMark/>
          </w:tcPr>
          <w:p w14:paraId="646A526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2012</w:t>
            </w:r>
          </w:p>
        </w:tc>
        <w:tc>
          <w:tcPr>
            <w:tcW w:w="1420" w:type="dxa"/>
            <w:gridSpan w:val="2"/>
            <w:tcBorders>
              <w:top w:val="nil"/>
              <w:left w:val="nil"/>
              <w:bottom w:val="nil"/>
              <w:right w:val="nil"/>
            </w:tcBorders>
            <w:shd w:val="clear" w:color="auto" w:fill="auto"/>
            <w:noWrap/>
            <w:vAlign w:val="bottom"/>
            <w:hideMark/>
          </w:tcPr>
          <w:p w14:paraId="5DE90E9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18E9DE6F" w14:textId="77777777" w:rsidTr="004713FB">
        <w:trPr>
          <w:trHeight w:val="300"/>
        </w:trPr>
        <w:tc>
          <w:tcPr>
            <w:tcW w:w="2440" w:type="dxa"/>
            <w:tcBorders>
              <w:top w:val="nil"/>
              <w:left w:val="nil"/>
              <w:bottom w:val="nil"/>
              <w:right w:val="nil"/>
            </w:tcBorders>
            <w:shd w:val="clear" w:color="auto" w:fill="auto"/>
            <w:noWrap/>
            <w:vAlign w:val="bottom"/>
            <w:hideMark/>
          </w:tcPr>
          <w:p w14:paraId="5608BAF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7F9F3F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Podiceps auritus</w:t>
            </w:r>
          </w:p>
        </w:tc>
        <w:tc>
          <w:tcPr>
            <w:tcW w:w="2680" w:type="dxa"/>
            <w:gridSpan w:val="2"/>
            <w:tcBorders>
              <w:top w:val="nil"/>
              <w:left w:val="nil"/>
              <w:bottom w:val="nil"/>
              <w:right w:val="nil"/>
            </w:tcBorders>
            <w:shd w:val="clear" w:color="auto" w:fill="auto"/>
            <w:noWrap/>
            <w:vAlign w:val="bottom"/>
            <w:hideMark/>
          </w:tcPr>
          <w:p w14:paraId="3B11413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Slavonian Grebe</w:t>
            </w:r>
          </w:p>
        </w:tc>
        <w:tc>
          <w:tcPr>
            <w:tcW w:w="2940" w:type="dxa"/>
            <w:gridSpan w:val="2"/>
            <w:tcBorders>
              <w:top w:val="nil"/>
              <w:left w:val="nil"/>
              <w:bottom w:val="nil"/>
              <w:right w:val="nil"/>
            </w:tcBorders>
            <w:shd w:val="clear" w:color="auto" w:fill="auto"/>
            <w:noWrap/>
            <w:vAlign w:val="bottom"/>
            <w:hideMark/>
          </w:tcPr>
          <w:p w14:paraId="1FFED55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Gwyach Gorniog</w:t>
            </w:r>
          </w:p>
        </w:tc>
        <w:tc>
          <w:tcPr>
            <w:tcW w:w="1320" w:type="dxa"/>
            <w:gridSpan w:val="2"/>
            <w:tcBorders>
              <w:top w:val="nil"/>
              <w:left w:val="nil"/>
              <w:bottom w:val="nil"/>
              <w:right w:val="nil"/>
            </w:tcBorders>
            <w:shd w:val="clear" w:color="auto" w:fill="auto"/>
            <w:noWrap/>
            <w:vAlign w:val="bottom"/>
            <w:hideMark/>
          </w:tcPr>
          <w:p w14:paraId="0E4A0FB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4A4AAFE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2E4B46D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135</w:t>
            </w:r>
          </w:p>
        </w:tc>
      </w:tr>
      <w:tr w:rsidR="004713FB" w:rsidRPr="004713FB" w14:paraId="67981A6C" w14:textId="77777777" w:rsidTr="004713FB">
        <w:trPr>
          <w:trHeight w:val="300"/>
        </w:trPr>
        <w:tc>
          <w:tcPr>
            <w:tcW w:w="2440" w:type="dxa"/>
            <w:tcBorders>
              <w:top w:val="nil"/>
              <w:left w:val="nil"/>
              <w:bottom w:val="nil"/>
              <w:right w:val="nil"/>
            </w:tcBorders>
            <w:shd w:val="clear" w:color="auto" w:fill="auto"/>
            <w:noWrap/>
            <w:vAlign w:val="bottom"/>
            <w:hideMark/>
          </w:tcPr>
          <w:p w14:paraId="5F06F58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905440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Podiceps cristatus</w:t>
            </w:r>
          </w:p>
        </w:tc>
        <w:tc>
          <w:tcPr>
            <w:tcW w:w="2680" w:type="dxa"/>
            <w:gridSpan w:val="2"/>
            <w:tcBorders>
              <w:top w:val="nil"/>
              <w:left w:val="nil"/>
              <w:bottom w:val="nil"/>
              <w:right w:val="nil"/>
            </w:tcBorders>
            <w:shd w:val="clear" w:color="auto" w:fill="auto"/>
            <w:noWrap/>
            <w:vAlign w:val="bottom"/>
            <w:hideMark/>
          </w:tcPr>
          <w:p w14:paraId="4A0EDB0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Great Crested Grebe</w:t>
            </w:r>
          </w:p>
        </w:tc>
        <w:tc>
          <w:tcPr>
            <w:tcW w:w="2940" w:type="dxa"/>
            <w:gridSpan w:val="2"/>
            <w:tcBorders>
              <w:top w:val="nil"/>
              <w:left w:val="nil"/>
              <w:bottom w:val="nil"/>
              <w:right w:val="nil"/>
            </w:tcBorders>
            <w:shd w:val="clear" w:color="auto" w:fill="auto"/>
            <w:noWrap/>
            <w:vAlign w:val="bottom"/>
            <w:hideMark/>
          </w:tcPr>
          <w:p w14:paraId="36F4FD9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Gwyach Fawr Gopog</w:t>
            </w:r>
          </w:p>
        </w:tc>
        <w:tc>
          <w:tcPr>
            <w:tcW w:w="1320" w:type="dxa"/>
            <w:gridSpan w:val="2"/>
            <w:tcBorders>
              <w:top w:val="nil"/>
              <w:left w:val="nil"/>
              <w:bottom w:val="nil"/>
              <w:right w:val="nil"/>
            </w:tcBorders>
            <w:shd w:val="clear" w:color="auto" w:fill="auto"/>
            <w:noWrap/>
            <w:vAlign w:val="bottom"/>
            <w:hideMark/>
          </w:tcPr>
          <w:p w14:paraId="6FB0B11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6885A9A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6ACA227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127</w:t>
            </w:r>
          </w:p>
        </w:tc>
      </w:tr>
      <w:tr w:rsidR="004713FB" w:rsidRPr="004713FB" w14:paraId="048B0096" w14:textId="77777777" w:rsidTr="004713FB">
        <w:trPr>
          <w:trHeight w:val="300"/>
        </w:trPr>
        <w:tc>
          <w:tcPr>
            <w:tcW w:w="2440" w:type="dxa"/>
            <w:tcBorders>
              <w:top w:val="nil"/>
              <w:left w:val="nil"/>
              <w:bottom w:val="nil"/>
              <w:right w:val="nil"/>
            </w:tcBorders>
            <w:shd w:val="clear" w:color="auto" w:fill="auto"/>
            <w:noWrap/>
            <w:vAlign w:val="bottom"/>
            <w:hideMark/>
          </w:tcPr>
          <w:p w14:paraId="513A854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D1747F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Podiceps grisegena</w:t>
            </w:r>
          </w:p>
        </w:tc>
        <w:tc>
          <w:tcPr>
            <w:tcW w:w="2680" w:type="dxa"/>
            <w:gridSpan w:val="2"/>
            <w:tcBorders>
              <w:top w:val="nil"/>
              <w:left w:val="nil"/>
              <w:bottom w:val="nil"/>
              <w:right w:val="nil"/>
            </w:tcBorders>
            <w:shd w:val="clear" w:color="auto" w:fill="auto"/>
            <w:noWrap/>
            <w:vAlign w:val="bottom"/>
            <w:hideMark/>
          </w:tcPr>
          <w:p w14:paraId="113176E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Red-necked Grebe</w:t>
            </w:r>
          </w:p>
        </w:tc>
        <w:tc>
          <w:tcPr>
            <w:tcW w:w="2940" w:type="dxa"/>
            <w:gridSpan w:val="2"/>
            <w:tcBorders>
              <w:top w:val="nil"/>
              <w:left w:val="nil"/>
              <w:bottom w:val="nil"/>
              <w:right w:val="nil"/>
            </w:tcBorders>
            <w:shd w:val="clear" w:color="auto" w:fill="auto"/>
            <w:noWrap/>
            <w:vAlign w:val="bottom"/>
            <w:hideMark/>
          </w:tcPr>
          <w:p w14:paraId="31AC168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Gwyach Yddfgoch</w:t>
            </w:r>
          </w:p>
        </w:tc>
        <w:tc>
          <w:tcPr>
            <w:tcW w:w="1320" w:type="dxa"/>
            <w:gridSpan w:val="2"/>
            <w:tcBorders>
              <w:top w:val="nil"/>
              <w:left w:val="nil"/>
              <w:bottom w:val="nil"/>
              <w:right w:val="nil"/>
            </w:tcBorders>
            <w:shd w:val="clear" w:color="auto" w:fill="auto"/>
            <w:noWrap/>
            <w:vAlign w:val="bottom"/>
            <w:hideMark/>
          </w:tcPr>
          <w:p w14:paraId="31E9D86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731F64D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420" w:type="dxa"/>
            <w:gridSpan w:val="2"/>
            <w:tcBorders>
              <w:top w:val="nil"/>
              <w:left w:val="nil"/>
              <w:bottom w:val="nil"/>
              <w:right w:val="nil"/>
            </w:tcBorders>
            <w:shd w:val="clear" w:color="auto" w:fill="auto"/>
            <w:noWrap/>
            <w:vAlign w:val="bottom"/>
            <w:hideMark/>
          </w:tcPr>
          <w:p w14:paraId="166D921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5</w:t>
            </w:r>
          </w:p>
        </w:tc>
      </w:tr>
      <w:tr w:rsidR="004713FB" w:rsidRPr="004713FB" w14:paraId="70586A47" w14:textId="77777777" w:rsidTr="004713FB">
        <w:trPr>
          <w:trHeight w:val="300"/>
        </w:trPr>
        <w:tc>
          <w:tcPr>
            <w:tcW w:w="2440" w:type="dxa"/>
            <w:tcBorders>
              <w:top w:val="nil"/>
              <w:left w:val="nil"/>
              <w:bottom w:val="nil"/>
              <w:right w:val="nil"/>
            </w:tcBorders>
            <w:shd w:val="clear" w:color="auto" w:fill="auto"/>
            <w:noWrap/>
            <w:vAlign w:val="bottom"/>
            <w:hideMark/>
          </w:tcPr>
          <w:p w14:paraId="63A227B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EDBBF8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Podiceps nigricollis</w:t>
            </w:r>
          </w:p>
        </w:tc>
        <w:tc>
          <w:tcPr>
            <w:tcW w:w="2680" w:type="dxa"/>
            <w:gridSpan w:val="2"/>
            <w:tcBorders>
              <w:top w:val="nil"/>
              <w:left w:val="nil"/>
              <w:bottom w:val="nil"/>
              <w:right w:val="nil"/>
            </w:tcBorders>
            <w:shd w:val="clear" w:color="auto" w:fill="auto"/>
            <w:noWrap/>
            <w:vAlign w:val="bottom"/>
            <w:hideMark/>
          </w:tcPr>
          <w:p w14:paraId="2F4E67A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Black-necked Grebe</w:t>
            </w:r>
          </w:p>
        </w:tc>
        <w:tc>
          <w:tcPr>
            <w:tcW w:w="2940" w:type="dxa"/>
            <w:gridSpan w:val="2"/>
            <w:tcBorders>
              <w:top w:val="nil"/>
              <w:left w:val="nil"/>
              <w:bottom w:val="nil"/>
              <w:right w:val="nil"/>
            </w:tcBorders>
            <w:shd w:val="clear" w:color="auto" w:fill="auto"/>
            <w:noWrap/>
            <w:vAlign w:val="bottom"/>
            <w:hideMark/>
          </w:tcPr>
          <w:p w14:paraId="6DEBE09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Gwyach Yddfddu</w:t>
            </w:r>
          </w:p>
        </w:tc>
        <w:tc>
          <w:tcPr>
            <w:tcW w:w="1320" w:type="dxa"/>
            <w:gridSpan w:val="2"/>
            <w:tcBorders>
              <w:top w:val="nil"/>
              <w:left w:val="nil"/>
              <w:bottom w:val="nil"/>
              <w:right w:val="nil"/>
            </w:tcBorders>
            <w:shd w:val="clear" w:color="auto" w:fill="auto"/>
            <w:noWrap/>
            <w:vAlign w:val="bottom"/>
            <w:hideMark/>
          </w:tcPr>
          <w:p w14:paraId="0D14CA8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71AAF25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2004</w:t>
            </w:r>
          </w:p>
        </w:tc>
        <w:tc>
          <w:tcPr>
            <w:tcW w:w="1420" w:type="dxa"/>
            <w:gridSpan w:val="2"/>
            <w:tcBorders>
              <w:top w:val="nil"/>
              <w:left w:val="nil"/>
              <w:bottom w:val="nil"/>
              <w:right w:val="nil"/>
            </w:tcBorders>
            <w:shd w:val="clear" w:color="auto" w:fill="auto"/>
            <w:noWrap/>
            <w:vAlign w:val="bottom"/>
            <w:hideMark/>
          </w:tcPr>
          <w:p w14:paraId="4620B8A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7</w:t>
            </w:r>
          </w:p>
        </w:tc>
      </w:tr>
      <w:tr w:rsidR="004713FB" w:rsidRPr="004713FB" w14:paraId="7006D98E" w14:textId="77777777" w:rsidTr="004713FB">
        <w:trPr>
          <w:trHeight w:val="300"/>
        </w:trPr>
        <w:tc>
          <w:tcPr>
            <w:tcW w:w="2440" w:type="dxa"/>
            <w:tcBorders>
              <w:top w:val="nil"/>
              <w:left w:val="nil"/>
              <w:bottom w:val="nil"/>
              <w:right w:val="nil"/>
            </w:tcBorders>
            <w:shd w:val="clear" w:color="auto" w:fill="auto"/>
            <w:noWrap/>
            <w:vAlign w:val="bottom"/>
            <w:hideMark/>
          </w:tcPr>
          <w:p w14:paraId="0AF22BE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78B8F3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Prunella modularis</w:t>
            </w:r>
          </w:p>
        </w:tc>
        <w:tc>
          <w:tcPr>
            <w:tcW w:w="2680" w:type="dxa"/>
            <w:gridSpan w:val="2"/>
            <w:tcBorders>
              <w:top w:val="nil"/>
              <w:left w:val="nil"/>
              <w:bottom w:val="nil"/>
              <w:right w:val="nil"/>
            </w:tcBorders>
            <w:shd w:val="clear" w:color="auto" w:fill="auto"/>
            <w:noWrap/>
            <w:vAlign w:val="bottom"/>
            <w:hideMark/>
          </w:tcPr>
          <w:p w14:paraId="1003123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Dunnock</w:t>
            </w:r>
          </w:p>
        </w:tc>
        <w:tc>
          <w:tcPr>
            <w:tcW w:w="2940" w:type="dxa"/>
            <w:gridSpan w:val="2"/>
            <w:tcBorders>
              <w:top w:val="nil"/>
              <w:left w:val="nil"/>
              <w:bottom w:val="nil"/>
              <w:right w:val="nil"/>
            </w:tcBorders>
            <w:shd w:val="clear" w:color="auto" w:fill="auto"/>
            <w:noWrap/>
            <w:vAlign w:val="bottom"/>
            <w:hideMark/>
          </w:tcPr>
          <w:p w14:paraId="60DDC56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Llwyd y Gwrych</w:t>
            </w:r>
          </w:p>
        </w:tc>
        <w:tc>
          <w:tcPr>
            <w:tcW w:w="1320" w:type="dxa"/>
            <w:gridSpan w:val="2"/>
            <w:tcBorders>
              <w:top w:val="nil"/>
              <w:left w:val="nil"/>
              <w:bottom w:val="nil"/>
              <w:right w:val="nil"/>
            </w:tcBorders>
            <w:shd w:val="clear" w:color="auto" w:fill="auto"/>
            <w:noWrap/>
            <w:vAlign w:val="bottom"/>
            <w:hideMark/>
          </w:tcPr>
          <w:p w14:paraId="36EA037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4A92BA6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7A06C02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159</w:t>
            </w:r>
          </w:p>
        </w:tc>
      </w:tr>
      <w:tr w:rsidR="004713FB" w:rsidRPr="004713FB" w14:paraId="7EA1215B" w14:textId="77777777" w:rsidTr="004713FB">
        <w:trPr>
          <w:trHeight w:val="300"/>
        </w:trPr>
        <w:tc>
          <w:tcPr>
            <w:tcW w:w="2440" w:type="dxa"/>
            <w:tcBorders>
              <w:top w:val="nil"/>
              <w:left w:val="nil"/>
              <w:bottom w:val="nil"/>
              <w:right w:val="nil"/>
            </w:tcBorders>
            <w:shd w:val="clear" w:color="auto" w:fill="auto"/>
            <w:noWrap/>
            <w:vAlign w:val="bottom"/>
            <w:hideMark/>
          </w:tcPr>
          <w:p w14:paraId="51D515B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lastRenderedPageBreak/>
              <w:t>Birds</w:t>
            </w:r>
          </w:p>
        </w:tc>
        <w:tc>
          <w:tcPr>
            <w:tcW w:w="4000" w:type="dxa"/>
            <w:gridSpan w:val="2"/>
            <w:tcBorders>
              <w:top w:val="nil"/>
              <w:left w:val="nil"/>
              <w:bottom w:val="nil"/>
              <w:right w:val="nil"/>
            </w:tcBorders>
            <w:shd w:val="clear" w:color="auto" w:fill="auto"/>
            <w:noWrap/>
            <w:vAlign w:val="bottom"/>
            <w:hideMark/>
          </w:tcPr>
          <w:p w14:paraId="76B00F4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Puffinus mauretanicus</w:t>
            </w:r>
          </w:p>
        </w:tc>
        <w:tc>
          <w:tcPr>
            <w:tcW w:w="2680" w:type="dxa"/>
            <w:gridSpan w:val="2"/>
            <w:tcBorders>
              <w:top w:val="nil"/>
              <w:left w:val="nil"/>
              <w:bottom w:val="nil"/>
              <w:right w:val="nil"/>
            </w:tcBorders>
            <w:shd w:val="clear" w:color="auto" w:fill="auto"/>
            <w:noWrap/>
            <w:vAlign w:val="bottom"/>
            <w:hideMark/>
          </w:tcPr>
          <w:p w14:paraId="5B47479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Balearic Shearwater</w:t>
            </w:r>
          </w:p>
        </w:tc>
        <w:tc>
          <w:tcPr>
            <w:tcW w:w="2940" w:type="dxa"/>
            <w:gridSpan w:val="2"/>
            <w:tcBorders>
              <w:top w:val="nil"/>
              <w:left w:val="nil"/>
              <w:bottom w:val="nil"/>
              <w:right w:val="nil"/>
            </w:tcBorders>
            <w:shd w:val="clear" w:color="auto" w:fill="auto"/>
            <w:noWrap/>
            <w:vAlign w:val="bottom"/>
            <w:hideMark/>
          </w:tcPr>
          <w:p w14:paraId="58939260" w14:textId="77777777" w:rsidR="004713FB" w:rsidRPr="004713FB" w:rsidRDefault="004713FB" w:rsidP="004713FB">
            <w:pPr>
              <w:spacing w:line="240" w:lineRule="auto"/>
              <w:rPr>
                <w:rFonts w:ascii="Calibri" w:hAnsi="Calibri" w:cs="Calibri"/>
                <w:color w:val="000000"/>
                <w:sz w:val="22"/>
                <w:szCs w:val="22"/>
              </w:rPr>
            </w:pPr>
          </w:p>
        </w:tc>
        <w:tc>
          <w:tcPr>
            <w:tcW w:w="1320" w:type="dxa"/>
            <w:gridSpan w:val="2"/>
            <w:tcBorders>
              <w:top w:val="nil"/>
              <w:left w:val="nil"/>
              <w:bottom w:val="nil"/>
              <w:right w:val="nil"/>
            </w:tcBorders>
            <w:shd w:val="clear" w:color="auto" w:fill="auto"/>
            <w:noWrap/>
            <w:vAlign w:val="bottom"/>
            <w:hideMark/>
          </w:tcPr>
          <w:p w14:paraId="3063512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6D2C3A2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420" w:type="dxa"/>
            <w:gridSpan w:val="2"/>
            <w:tcBorders>
              <w:top w:val="nil"/>
              <w:left w:val="nil"/>
              <w:bottom w:val="nil"/>
              <w:right w:val="nil"/>
            </w:tcBorders>
            <w:shd w:val="clear" w:color="auto" w:fill="auto"/>
            <w:noWrap/>
            <w:vAlign w:val="bottom"/>
            <w:hideMark/>
          </w:tcPr>
          <w:p w14:paraId="54C0AC5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22A9E86A" w14:textId="77777777" w:rsidTr="004713FB">
        <w:trPr>
          <w:trHeight w:val="300"/>
        </w:trPr>
        <w:tc>
          <w:tcPr>
            <w:tcW w:w="2440" w:type="dxa"/>
            <w:tcBorders>
              <w:top w:val="nil"/>
              <w:left w:val="nil"/>
              <w:bottom w:val="nil"/>
              <w:right w:val="nil"/>
            </w:tcBorders>
            <w:shd w:val="clear" w:color="auto" w:fill="auto"/>
            <w:noWrap/>
            <w:vAlign w:val="bottom"/>
            <w:hideMark/>
          </w:tcPr>
          <w:p w14:paraId="06899B6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81B249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Puffinus puffinus</w:t>
            </w:r>
          </w:p>
        </w:tc>
        <w:tc>
          <w:tcPr>
            <w:tcW w:w="2680" w:type="dxa"/>
            <w:gridSpan w:val="2"/>
            <w:tcBorders>
              <w:top w:val="nil"/>
              <w:left w:val="nil"/>
              <w:bottom w:val="nil"/>
              <w:right w:val="nil"/>
            </w:tcBorders>
            <w:shd w:val="clear" w:color="auto" w:fill="auto"/>
            <w:noWrap/>
            <w:vAlign w:val="bottom"/>
            <w:hideMark/>
          </w:tcPr>
          <w:p w14:paraId="7456B55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Manx Shearwater</w:t>
            </w:r>
          </w:p>
        </w:tc>
        <w:tc>
          <w:tcPr>
            <w:tcW w:w="2940" w:type="dxa"/>
            <w:gridSpan w:val="2"/>
            <w:tcBorders>
              <w:top w:val="nil"/>
              <w:left w:val="nil"/>
              <w:bottom w:val="nil"/>
              <w:right w:val="nil"/>
            </w:tcBorders>
            <w:shd w:val="clear" w:color="auto" w:fill="auto"/>
            <w:noWrap/>
            <w:vAlign w:val="bottom"/>
            <w:hideMark/>
          </w:tcPr>
          <w:p w14:paraId="3D772B8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Aderyn Drycin Manaw</w:t>
            </w:r>
          </w:p>
        </w:tc>
        <w:tc>
          <w:tcPr>
            <w:tcW w:w="1320" w:type="dxa"/>
            <w:gridSpan w:val="2"/>
            <w:tcBorders>
              <w:top w:val="nil"/>
              <w:left w:val="nil"/>
              <w:bottom w:val="nil"/>
              <w:right w:val="nil"/>
            </w:tcBorders>
            <w:shd w:val="clear" w:color="auto" w:fill="auto"/>
            <w:noWrap/>
            <w:vAlign w:val="bottom"/>
            <w:hideMark/>
          </w:tcPr>
          <w:p w14:paraId="1FCD0BE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184E18B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0717447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5AA3A711" w14:textId="77777777" w:rsidTr="004713FB">
        <w:trPr>
          <w:trHeight w:val="300"/>
        </w:trPr>
        <w:tc>
          <w:tcPr>
            <w:tcW w:w="2440" w:type="dxa"/>
            <w:tcBorders>
              <w:top w:val="nil"/>
              <w:left w:val="nil"/>
              <w:bottom w:val="nil"/>
              <w:right w:val="nil"/>
            </w:tcBorders>
            <w:shd w:val="clear" w:color="auto" w:fill="auto"/>
            <w:noWrap/>
            <w:vAlign w:val="bottom"/>
            <w:hideMark/>
          </w:tcPr>
          <w:p w14:paraId="6B45EEE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4EB80F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Pyrrhocorax pyrrhocorax</w:t>
            </w:r>
          </w:p>
        </w:tc>
        <w:tc>
          <w:tcPr>
            <w:tcW w:w="2680" w:type="dxa"/>
            <w:gridSpan w:val="2"/>
            <w:tcBorders>
              <w:top w:val="nil"/>
              <w:left w:val="nil"/>
              <w:bottom w:val="nil"/>
              <w:right w:val="nil"/>
            </w:tcBorders>
            <w:shd w:val="clear" w:color="auto" w:fill="auto"/>
            <w:noWrap/>
            <w:vAlign w:val="bottom"/>
            <w:hideMark/>
          </w:tcPr>
          <w:p w14:paraId="09C05F0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Chough</w:t>
            </w:r>
          </w:p>
        </w:tc>
        <w:tc>
          <w:tcPr>
            <w:tcW w:w="2940" w:type="dxa"/>
            <w:gridSpan w:val="2"/>
            <w:tcBorders>
              <w:top w:val="nil"/>
              <w:left w:val="nil"/>
              <w:bottom w:val="nil"/>
              <w:right w:val="nil"/>
            </w:tcBorders>
            <w:shd w:val="clear" w:color="auto" w:fill="auto"/>
            <w:noWrap/>
            <w:vAlign w:val="bottom"/>
            <w:hideMark/>
          </w:tcPr>
          <w:p w14:paraId="340A3F6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Brân Goesgoch</w:t>
            </w:r>
          </w:p>
        </w:tc>
        <w:tc>
          <w:tcPr>
            <w:tcW w:w="1320" w:type="dxa"/>
            <w:gridSpan w:val="2"/>
            <w:tcBorders>
              <w:top w:val="nil"/>
              <w:left w:val="nil"/>
              <w:bottom w:val="nil"/>
              <w:right w:val="nil"/>
            </w:tcBorders>
            <w:shd w:val="clear" w:color="auto" w:fill="auto"/>
            <w:noWrap/>
            <w:vAlign w:val="bottom"/>
            <w:hideMark/>
          </w:tcPr>
          <w:p w14:paraId="082FEEB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31E5020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398C68F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31</w:t>
            </w:r>
          </w:p>
        </w:tc>
      </w:tr>
      <w:tr w:rsidR="004713FB" w:rsidRPr="004713FB" w14:paraId="27AD0934" w14:textId="77777777" w:rsidTr="004713FB">
        <w:trPr>
          <w:trHeight w:val="300"/>
        </w:trPr>
        <w:tc>
          <w:tcPr>
            <w:tcW w:w="2440" w:type="dxa"/>
            <w:tcBorders>
              <w:top w:val="nil"/>
              <w:left w:val="nil"/>
              <w:bottom w:val="nil"/>
              <w:right w:val="nil"/>
            </w:tcBorders>
            <w:shd w:val="clear" w:color="auto" w:fill="auto"/>
            <w:noWrap/>
            <w:vAlign w:val="bottom"/>
            <w:hideMark/>
          </w:tcPr>
          <w:p w14:paraId="534D212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0FC9C5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Pyrrhula pyrrhula</w:t>
            </w:r>
          </w:p>
        </w:tc>
        <w:tc>
          <w:tcPr>
            <w:tcW w:w="2680" w:type="dxa"/>
            <w:gridSpan w:val="2"/>
            <w:tcBorders>
              <w:top w:val="nil"/>
              <w:left w:val="nil"/>
              <w:bottom w:val="nil"/>
              <w:right w:val="nil"/>
            </w:tcBorders>
            <w:shd w:val="clear" w:color="auto" w:fill="auto"/>
            <w:noWrap/>
            <w:vAlign w:val="bottom"/>
            <w:hideMark/>
          </w:tcPr>
          <w:p w14:paraId="0605CB8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Bullfinch</w:t>
            </w:r>
          </w:p>
        </w:tc>
        <w:tc>
          <w:tcPr>
            <w:tcW w:w="2940" w:type="dxa"/>
            <w:gridSpan w:val="2"/>
            <w:tcBorders>
              <w:top w:val="nil"/>
              <w:left w:val="nil"/>
              <w:bottom w:val="nil"/>
              <w:right w:val="nil"/>
            </w:tcBorders>
            <w:shd w:val="clear" w:color="auto" w:fill="auto"/>
            <w:noWrap/>
            <w:vAlign w:val="bottom"/>
            <w:hideMark/>
          </w:tcPr>
          <w:p w14:paraId="275D0C4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Coch y Berllan</w:t>
            </w:r>
          </w:p>
        </w:tc>
        <w:tc>
          <w:tcPr>
            <w:tcW w:w="1320" w:type="dxa"/>
            <w:gridSpan w:val="2"/>
            <w:tcBorders>
              <w:top w:val="nil"/>
              <w:left w:val="nil"/>
              <w:bottom w:val="nil"/>
              <w:right w:val="nil"/>
            </w:tcBorders>
            <w:shd w:val="clear" w:color="auto" w:fill="auto"/>
            <w:noWrap/>
            <w:vAlign w:val="bottom"/>
            <w:hideMark/>
          </w:tcPr>
          <w:p w14:paraId="37ACAF4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76CDD69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1AE52D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33</w:t>
            </w:r>
          </w:p>
        </w:tc>
      </w:tr>
      <w:tr w:rsidR="004713FB" w:rsidRPr="004713FB" w14:paraId="7BA57582" w14:textId="77777777" w:rsidTr="004713FB">
        <w:trPr>
          <w:trHeight w:val="300"/>
        </w:trPr>
        <w:tc>
          <w:tcPr>
            <w:tcW w:w="2440" w:type="dxa"/>
            <w:tcBorders>
              <w:top w:val="nil"/>
              <w:left w:val="nil"/>
              <w:bottom w:val="nil"/>
              <w:right w:val="nil"/>
            </w:tcBorders>
            <w:shd w:val="clear" w:color="auto" w:fill="auto"/>
            <w:noWrap/>
            <w:vAlign w:val="bottom"/>
            <w:hideMark/>
          </w:tcPr>
          <w:p w14:paraId="3446D67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C9EBDD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Regulus ignicapilla</w:t>
            </w:r>
          </w:p>
        </w:tc>
        <w:tc>
          <w:tcPr>
            <w:tcW w:w="2680" w:type="dxa"/>
            <w:gridSpan w:val="2"/>
            <w:tcBorders>
              <w:top w:val="nil"/>
              <w:left w:val="nil"/>
              <w:bottom w:val="nil"/>
              <w:right w:val="nil"/>
            </w:tcBorders>
            <w:shd w:val="clear" w:color="auto" w:fill="auto"/>
            <w:noWrap/>
            <w:vAlign w:val="bottom"/>
            <w:hideMark/>
          </w:tcPr>
          <w:p w14:paraId="10E5D1C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Firecrest</w:t>
            </w:r>
          </w:p>
        </w:tc>
        <w:tc>
          <w:tcPr>
            <w:tcW w:w="2940" w:type="dxa"/>
            <w:gridSpan w:val="2"/>
            <w:tcBorders>
              <w:top w:val="nil"/>
              <w:left w:val="nil"/>
              <w:bottom w:val="nil"/>
              <w:right w:val="nil"/>
            </w:tcBorders>
            <w:shd w:val="clear" w:color="auto" w:fill="auto"/>
            <w:noWrap/>
            <w:vAlign w:val="bottom"/>
            <w:hideMark/>
          </w:tcPr>
          <w:p w14:paraId="5BAE602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Dryw Penfflamgoch</w:t>
            </w:r>
          </w:p>
        </w:tc>
        <w:tc>
          <w:tcPr>
            <w:tcW w:w="1320" w:type="dxa"/>
            <w:gridSpan w:val="2"/>
            <w:tcBorders>
              <w:top w:val="nil"/>
              <w:left w:val="nil"/>
              <w:bottom w:val="nil"/>
              <w:right w:val="nil"/>
            </w:tcBorders>
            <w:shd w:val="clear" w:color="auto" w:fill="auto"/>
            <w:noWrap/>
            <w:vAlign w:val="bottom"/>
            <w:hideMark/>
          </w:tcPr>
          <w:p w14:paraId="4BAB278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2005</w:t>
            </w:r>
          </w:p>
        </w:tc>
        <w:tc>
          <w:tcPr>
            <w:tcW w:w="1200" w:type="dxa"/>
            <w:gridSpan w:val="2"/>
            <w:tcBorders>
              <w:top w:val="nil"/>
              <w:left w:val="nil"/>
              <w:bottom w:val="nil"/>
              <w:right w:val="nil"/>
            </w:tcBorders>
            <w:shd w:val="clear" w:color="auto" w:fill="auto"/>
            <w:noWrap/>
            <w:vAlign w:val="bottom"/>
            <w:hideMark/>
          </w:tcPr>
          <w:p w14:paraId="0018802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46F9E3D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15</w:t>
            </w:r>
          </w:p>
        </w:tc>
      </w:tr>
      <w:tr w:rsidR="004713FB" w:rsidRPr="004713FB" w14:paraId="26A643CF" w14:textId="77777777" w:rsidTr="004713FB">
        <w:trPr>
          <w:trHeight w:val="300"/>
        </w:trPr>
        <w:tc>
          <w:tcPr>
            <w:tcW w:w="2440" w:type="dxa"/>
            <w:tcBorders>
              <w:top w:val="nil"/>
              <w:left w:val="nil"/>
              <w:bottom w:val="nil"/>
              <w:right w:val="nil"/>
            </w:tcBorders>
            <w:shd w:val="clear" w:color="auto" w:fill="auto"/>
            <w:noWrap/>
            <w:vAlign w:val="bottom"/>
            <w:hideMark/>
          </w:tcPr>
          <w:p w14:paraId="1599E6A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C315F4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Regulus regulus</w:t>
            </w:r>
          </w:p>
        </w:tc>
        <w:tc>
          <w:tcPr>
            <w:tcW w:w="2680" w:type="dxa"/>
            <w:gridSpan w:val="2"/>
            <w:tcBorders>
              <w:top w:val="nil"/>
              <w:left w:val="nil"/>
              <w:bottom w:val="nil"/>
              <w:right w:val="nil"/>
            </w:tcBorders>
            <w:shd w:val="clear" w:color="auto" w:fill="auto"/>
            <w:noWrap/>
            <w:vAlign w:val="bottom"/>
            <w:hideMark/>
          </w:tcPr>
          <w:p w14:paraId="1D20970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Goldcrest</w:t>
            </w:r>
          </w:p>
        </w:tc>
        <w:tc>
          <w:tcPr>
            <w:tcW w:w="2940" w:type="dxa"/>
            <w:gridSpan w:val="2"/>
            <w:tcBorders>
              <w:top w:val="nil"/>
              <w:left w:val="nil"/>
              <w:bottom w:val="nil"/>
              <w:right w:val="nil"/>
            </w:tcBorders>
            <w:shd w:val="clear" w:color="auto" w:fill="auto"/>
            <w:noWrap/>
            <w:vAlign w:val="bottom"/>
            <w:hideMark/>
          </w:tcPr>
          <w:p w14:paraId="064FEEB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Dryw Eurben</w:t>
            </w:r>
          </w:p>
        </w:tc>
        <w:tc>
          <w:tcPr>
            <w:tcW w:w="1320" w:type="dxa"/>
            <w:gridSpan w:val="2"/>
            <w:tcBorders>
              <w:top w:val="nil"/>
              <w:left w:val="nil"/>
              <w:bottom w:val="nil"/>
              <w:right w:val="nil"/>
            </w:tcBorders>
            <w:shd w:val="clear" w:color="auto" w:fill="auto"/>
            <w:noWrap/>
            <w:vAlign w:val="bottom"/>
            <w:hideMark/>
          </w:tcPr>
          <w:p w14:paraId="4386D62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26D1611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4985A20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51</w:t>
            </w:r>
          </w:p>
        </w:tc>
      </w:tr>
      <w:tr w:rsidR="004713FB" w:rsidRPr="004713FB" w14:paraId="432BEB99" w14:textId="77777777" w:rsidTr="004713FB">
        <w:trPr>
          <w:trHeight w:val="300"/>
        </w:trPr>
        <w:tc>
          <w:tcPr>
            <w:tcW w:w="2440" w:type="dxa"/>
            <w:tcBorders>
              <w:top w:val="nil"/>
              <w:left w:val="nil"/>
              <w:bottom w:val="nil"/>
              <w:right w:val="nil"/>
            </w:tcBorders>
            <w:shd w:val="clear" w:color="auto" w:fill="auto"/>
            <w:noWrap/>
            <w:vAlign w:val="bottom"/>
            <w:hideMark/>
          </w:tcPr>
          <w:p w14:paraId="53841E6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E90780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Riparia riparia</w:t>
            </w:r>
          </w:p>
        </w:tc>
        <w:tc>
          <w:tcPr>
            <w:tcW w:w="2680" w:type="dxa"/>
            <w:gridSpan w:val="2"/>
            <w:tcBorders>
              <w:top w:val="nil"/>
              <w:left w:val="nil"/>
              <w:bottom w:val="nil"/>
              <w:right w:val="nil"/>
            </w:tcBorders>
            <w:shd w:val="clear" w:color="auto" w:fill="auto"/>
            <w:noWrap/>
            <w:vAlign w:val="bottom"/>
            <w:hideMark/>
          </w:tcPr>
          <w:p w14:paraId="575A112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Sand Martin</w:t>
            </w:r>
          </w:p>
        </w:tc>
        <w:tc>
          <w:tcPr>
            <w:tcW w:w="2940" w:type="dxa"/>
            <w:gridSpan w:val="2"/>
            <w:tcBorders>
              <w:top w:val="nil"/>
              <w:left w:val="nil"/>
              <w:bottom w:val="nil"/>
              <w:right w:val="nil"/>
            </w:tcBorders>
            <w:shd w:val="clear" w:color="auto" w:fill="auto"/>
            <w:noWrap/>
            <w:vAlign w:val="bottom"/>
            <w:hideMark/>
          </w:tcPr>
          <w:p w14:paraId="355169E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Gwennol y Glennydd</w:t>
            </w:r>
          </w:p>
        </w:tc>
        <w:tc>
          <w:tcPr>
            <w:tcW w:w="1320" w:type="dxa"/>
            <w:gridSpan w:val="2"/>
            <w:tcBorders>
              <w:top w:val="nil"/>
              <w:left w:val="nil"/>
              <w:bottom w:val="nil"/>
              <w:right w:val="nil"/>
            </w:tcBorders>
            <w:shd w:val="clear" w:color="auto" w:fill="auto"/>
            <w:noWrap/>
            <w:vAlign w:val="bottom"/>
            <w:hideMark/>
          </w:tcPr>
          <w:p w14:paraId="0F5971A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2001</w:t>
            </w:r>
          </w:p>
        </w:tc>
        <w:tc>
          <w:tcPr>
            <w:tcW w:w="1200" w:type="dxa"/>
            <w:gridSpan w:val="2"/>
            <w:tcBorders>
              <w:top w:val="nil"/>
              <w:left w:val="nil"/>
              <w:bottom w:val="nil"/>
              <w:right w:val="nil"/>
            </w:tcBorders>
            <w:shd w:val="clear" w:color="auto" w:fill="auto"/>
            <w:noWrap/>
            <w:vAlign w:val="bottom"/>
            <w:hideMark/>
          </w:tcPr>
          <w:p w14:paraId="756900B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84DFE9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w:t>
            </w:r>
          </w:p>
        </w:tc>
      </w:tr>
      <w:tr w:rsidR="004713FB" w:rsidRPr="004713FB" w14:paraId="302C0F21" w14:textId="77777777" w:rsidTr="004713FB">
        <w:trPr>
          <w:trHeight w:val="300"/>
        </w:trPr>
        <w:tc>
          <w:tcPr>
            <w:tcW w:w="2440" w:type="dxa"/>
            <w:tcBorders>
              <w:top w:val="nil"/>
              <w:left w:val="nil"/>
              <w:bottom w:val="nil"/>
              <w:right w:val="nil"/>
            </w:tcBorders>
            <w:shd w:val="clear" w:color="auto" w:fill="auto"/>
            <w:noWrap/>
            <w:vAlign w:val="bottom"/>
            <w:hideMark/>
          </w:tcPr>
          <w:p w14:paraId="06FA2E2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6C8E19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Saxicola rubicola</w:t>
            </w:r>
          </w:p>
        </w:tc>
        <w:tc>
          <w:tcPr>
            <w:tcW w:w="2680" w:type="dxa"/>
            <w:gridSpan w:val="2"/>
            <w:tcBorders>
              <w:top w:val="nil"/>
              <w:left w:val="nil"/>
              <w:bottom w:val="nil"/>
              <w:right w:val="nil"/>
            </w:tcBorders>
            <w:shd w:val="clear" w:color="auto" w:fill="auto"/>
            <w:noWrap/>
            <w:vAlign w:val="bottom"/>
            <w:hideMark/>
          </w:tcPr>
          <w:p w14:paraId="23830E6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Stonechat</w:t>
            </w:r>
          </w:p>
        </w:tc>
        <w:tc>
          <w:tcPr>
            <w:tcW w:w="2940" w:type="dxa"/>
            <w:gridSpan w:val="2"/>
            <w:tcBorders>
              <w:top w:val="nil"/>
              <w:left w:val="nil"/>
              <w:bottom w:val="nil"/>
              <w:right w:val="nil"/>
            </w:tcBorders>
            <w:shd w:val="clear" w:color="auto" w:fill="auto"/>
            <w:noWrap/>
            <w:vAlign w:val="bottom"/>
            <w:hideMark/>
          </w:tcPr>
          <w:p w14:paraId="75CCA09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Clochdar y Cerrig</w:t>
            </w:r>
          </w:p>
        </w:tc>
        <w:tc>
          <w:tcPr>
            <w:tcW w:w="1320" w:type="dxa"/>
            <w:gridSpan w:val="2"/>
            <w:tcBorders>
              <w:top w:val="nil"/>
              <w:left w:val="nil"/>
              <w:bottom w:val="nil"/>
              <w:right w:val="nil"/>
            </w:tcBorders>
            <w:shd w:val="clear" w:color="auto" w:fill="auto"/>
            <w:noWrap/>
            <w:vAlign w:val="bottom"/>
            <w:hideMark/>
          </w:tcPr>
          <w:p w14:paraId="4639C7E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31B5C28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24F3987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12</w:t>
            </w:r>
          </w:p>
        </w:tc>
      </w:tr>
      <w:tr w:rsidR="004713FB" w:rsidRPr="004713FB" w14:paraId="5E208031" w14:textId="77777777" w:rsidTr="004713FB">
        <w:trPr>
          <w:trHeight w:val="300"/>
        </w:trPr>
        <w:tc>
          <w:tcPr>
            <w:tcW w:w="2440" w:type="dxa"/>
            <w:tcBorders>
              <w:top w:val="nil"/>
              <w:left w:val="nil"/>
              <w:bottom w:val="nil"/>
              <w:right w:val="nil"/>
            </w:tcBorders>
            <w:shd w:val="clear" w:color="auto" w:fill="auto"/>
            <w:noWrap/>
            <w:vAlign w:val="bottom"/>
            <w:hideMark/>
          </w:tcPr>
          <w:p w14:paraId="254D23E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B682B1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Scolopax rusticola</w:t>
            </w:r>
          </w:p>
        </w:tc>
        <w:tc>
          <w:tcPr>
            <w:tcW w:w="2680" w:type="dxa"/>
            <w:gridSpan w:val="2"/>
            <w:tcBorders>
              <w:top w:val="nil"/>
              <w:left w:val="nil"/>
              <w:bottom w:val="nil"/>
              <w:right w:val="nil"/>
            </w:tcBorders>
            <w:shd w:val="clear" w:color="auto" w:fill="auto"/>
            <w:noWrap/>
            <w:vAlign w:val="bottom"/>
            <w:hideMark/>
          </w:tcPr>
          <w:p w14:paraId="064AE69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Woodcock</w:t>
            </w:r>
          </w:p>
        </w:tc>
        <w:tc>
          <w:tcPr>
            <w:tcW w:w="2940" w:type="dxa"/>
            <w:gridSpan w:val="2"/>
            <w:tcBorders>
              <w:top w:val="nil"/>
              <w:left w:val="nil"/>
              <w:bottom w:val="nil"/>
              <w:right w:val="nil"/>
            </w:tcBorders>
            <w:shd w:val="clear" w:color="auto" w:fill="auto"/>
            <w:noWrap/>
            <w:vAlign w:val="bottom"/>
            <w:hideMark/>
          </w:tcPr>
          <w:p w14:paraId="027C9CF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Cyffylog</w:t>
            </w:r>
          </w:p>
        </w:tc>
        <w:tc>
          <w:tcPr>
            <w:tcW w:w="1320" w:type="dxa"/>
            <w:gridSpan w:val="2"/>
            <w:tcBorders>
              <w:top w:val="nil"/>
              <w:left w:val="nil"/>
              <w:bottom w:val="nil"/>
              <w:right w:val="nil"/>
            </w:tcBorders>
            <w:shd w:val="clear" w:color="auto" w:fill="auto"/>
            <w:noWrap/>
            <w:vAlign w:val="bottom"/>
            <w:hideMark/>
          </w:tcPr>
          <w:p w14:paraId="019DE05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2002</w:t>
            </w:r>
          </w:p>
        </w:tc>
        <w:tc>
          <w:tcPr>
            <w:tcW w:w="1200" w:type="dxa"/>
            <w:gridSpan w:val="2"/>
            <w:tcBorders>
              <w:top w:val="nil"/>
              <w:left w:val="nil"/>
              <w:bottom w:val="nil"/>
              <w:right w:val="nil"/>
            </w:tcBorders>
            <w:shd w:val="clear" w:color="auto" w:fill="auto"/>
            <w:noWrap/>
            <w:vAlign w:val="bottom"/>
            <w:hideMark/>
          </w:tcPr>
          <w:p w14:paraId="20B2FBD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0D750A8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1A2B69AD" w14:textId="77777777" w:rsidTr="004713FB">
        <w:trPr>
          <w:trHeight w:val="300"/>
        </w:trPr>
        <w:tc>
          <w:tcPr>
            <w:tcW w:w="2440" w:type="dxa"/>
            <w:tcBorders>
              <w:top w:val="nil"/>
              <w:left w:val="nil"/>
              <w:bottom w:val="nil"/>
              <w:right w:val="nil"/>
            </w:tcBorders>
            <w:shd w:val="clear" w:color="auto" w:fill="auto"/>
            <w:noWrap/>
            <w:vAlign w:val="bottom"/>
            <w:hideMark/>
          </w:tcPr>
          <w:p w14:paraId="1FE2B60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76DDAA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Sitta europaea</w:t>
            </w:r>
          </w:p>
        </w:tc>
        <w:tc>
          <w:tcPr>
            <w:tcW w:w="2680" w:type="dxa"/>
            <w:gridSpan w:val="2"/>
            <w:tcBorders>
              <w:top w:val="nil"/>
              <w:left w:val="nil"/>
              <w:bottom w:val="nil"/>
              <w:right w:val="nil"/>
            </w:tcBorders>
            <w:shd w:val="clear" w:color="auto" w:fill="auto"/>
            <w:noWrap/>
            <w:vAlign w:val="bottom"/>
            <w:hideMark/>
          </w:tcPr>
          <w:p w14:paraId="2C69DD4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Nuthatch</w:t>
            </w:r>
          </w:p>
        </w:tc>
        <w:tc>
          <w:tcPr>
            <w:tcW w:w="2940" w:type="dxa"/>
            <w:gridSpan w:val="2"/>
            <w:tcBorders>
              <w:top w:val="nil"/>
              <w:left w:val="nil"/>
              <w:bottom w:val="nil"/>
              <w:right w:val="nil"/>
            </w:tcBorders>
            <w:shd w:val="clear" w:color="auto" w:fill="auto"/>
            <w:noWrap/>
            <w:vAlign w:val="bottom"/>
            <w:hideMark/>
          </w:tcPr>
          <w:p w14:paraId="745BF2B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Delor y Cnau</w:t>
            </w:r>
          </w:p>
        </w:tc>
        <w:tc>
          <w:tcPr>
            <w:tcW w:w="1320" w:type="dxa"/>
            <w:gridSpan w:val="2"/>
            <w:tcBorders>
              <w:top w:val="nil"/>
              <w:left w:val="nil"/>
              <w:bottom w:val="nil"/>
              <w:right w:val="nil"/>
            </w:tcBorders>
            <w:shd w:val="clear" w:color="auto" w:fill="auto"/>
            <w:noWrap/>
            <w:vAlign w:val="bottom"/>
            <w:hideMark/>
          </w:tcPr>
          <w:p w14:paraId="067B609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2004</w:t>
            </w:r>
          </w:p>
        </w:tc>
        <w:tc>
          <w:tcPr>
            <w:tcW w:w="1200" w:type="dxa"/>
            <w:gridSpan w:val="2"/>
            <w:tcBorders>
              <w:top w:val="nil"/>
              <w:left w:val="nil"/>
              <w:bottom w:val="nil"/>
              <w:right w:val="nil"/>
            </w:tcBorders>
            <w:shd w:val="clear" w:color="auto" w:fill="auto"/>
            <w:noWrap/>
            <w:vAlign w:val="bottom"/>
            <w:hideMark/>
          </w:tcPr>
          <w:p w14:paraId="4634B84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6F8D48B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42</w:t>
            </w:r>
          </w:p>
        </w:tc>
      </w:tr>
      <w:tr w:rsidR="004713FB" w:rsidRPr="004713FB" w14:paraId="38F4D3C0" w14:textId="77777777" w:rsidTr="004713FB">
        <w:trPr>
          <w:trHeight w:val="300"/>
        </w:trPr>
        <w:tc>
          <w:tcPr>
            <w:tcW w:w="2440" w:type="dxa"/>
            <w:tcBorders>
              <w:top w:val="nil"/>
              <w:left w:val="nil"/>
              <w:bottom w:val="nil"/>
              <w:right w:val="nil"/>
            </w:tcBorders>
            <w:shd w:val="clear" w:color="auto" w:fill="auto"/>
            <w:noWrap/>
            <w:vAlign w:val="bottom"/>
            <w:hideMark/>
          </w:tcPr>
          <w:p w14:paraId="0E81D98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683EFE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Somateria mollissima</w:t>
            </w:r>
          </w:p>
        </w:tc>
        <w:tc>
          <w:tcPr>
            <w:tcW w:w="2680" w:type="dxa"/>
            <w:gridSpan w:val="2"/>
            <w:tcBorders>
              <w:top w:val="nil"/>
              <w:left w:val="nil"/>
              <w:bottom w:val="nil"/>
              <w:right w:val="nil"/>
            </w:tcBorders>
            <w:shd w:val="clear" w:color="auto" w:fill="auto"/>
            <w:noWrap/>
            <w:vAlign w:val="bottom"/>
            <w:hideMark/>
          </w:tcPr>
          <w:p w14:paraId="2E97708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Eider</w:t>
            </w:r>
          </w:p>
        </w:tc>
        <w:tc>
          <w:tcPr>
            <w:tcW w:w="2940" w:type="dxa"/>
            <w:gridSpan w:val="2"/>
            <w:tcBorders>
              <w:top w:val="nil"/>
              <w:left w:val="nil"/>
              <w:bottom w:val="nil"/>
              <w:right w:val="nil"/>
            </w:tcBorders>
            <w:shd w:val="clear" w:color="auto" w:fill="auto"/>
            <w:noWrap/>
            <w:vAlign w:val="bottom"/>
            <w:hideMark/>
          </w:tcPr>
          <w:p w14:paraId="02C484F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Fwythblu</w:t>
            </w:r>
          </w:p>
        </w:tc>
        <w:tc>
          <w:tcPr>
            <w:tcW w:w="1320" w:type="dxa"/>
            <w:gridSpan w:val="2"/>
            <w:tcBorders>
              <w:top w:val="nil"/>
              <w:left w:val="nil"/>
              <w:bottom w:val="nil"/>
              <w:right w:val="nil"/>
            </w:tcBorders>
            <w:shd w:val="clear" w:color="auto" w:fill="auto"/>
            <w:noWrap/>
            <w:vAlign w:val="bottom"/>
            <w:hideMark/>
          </w:tcPr>
          <w:p w14:paraId="482DF21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2001</w:t>
            </w:r>
          </w:p>
        </w:tc>
        <w:tc>
          <w:tcPr>
            <w:tcW w:w="1200" w:type="dxa"/>
            <w:gridSpan w:val="2"/>
            <w:tcBorders>
              <w:top w:val="nil"/>
              <w:left w:val="nil"/>
              <w:bottom w:val="nil"/>
              <w:right w:val="nil"/>
            </w:tcBorders>
            <w:shd w:val="clear" w:color="auto" w:fill="auto"/>
            <w:noWrap/>
            <w:vAlign w:val="bottom"/>
            <w:hideMark/>
          </w:tcPr>
          <w:p w14:paraId="25AD279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7ED47E0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37</w:t>
            </w:r>
          </w:p>
        </w:tc>
      </w:tr>
      <w:tr w:rsidR="004713FB" w:rsidRPr="004713FB" w14:paraId="16591206" w14:textId="77777777" w:rsidTr="004713FB">
        <w:trPr>
          <w:trHeight w:val="300"/>
        </w:trPr>
        <w:tc>
          <w:tcPr>
            <w:tcW w:w="2440" w:type="dxa"/>
            <w:tcBorders>
              <w:top w:val="nil"/>
              <w:left w:val="nil"/>
              <w:bottom w:val="nil"/>
              <w:right w:val="nil"/>
            </w:tcBorders>
            <w:shd w:val="clear" w:color="auto" w:fill="auto"/>
            <w:noWrap/>
            <w:vAlign w:val="bottom"/>
            <w:hideMark/>
          </w:tcPr>
          <w:p w14:paraId="236C3F8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ACEACB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Spinus spinus</w:t>
            </w:r>
          </w:p>
        </w:tc>
        <w:tc>
          <w:tcPr>
            <w:tcW w:w="2680" w:type="dxa"/>
            <w:gridSpan w:val="2"/>
            <w:tcBorders>
              <w:top w:val="nil"/>
              <w:left w:val="nil"/>
              <w:bottom w:val="nil"/>
              <w:right w:val="nil"/>
            </w:tcBorders>
            <w:shd w:val="clear" w:color="auto" w:fill="auto"/>
            <w:noWrap/>
            <w:vAlign w:val="bottom"/>
            <w:hideMark/>
          </w:tcPr>
          <w:p w14:paraId="35C392B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Siskin</w:t>
            </w:r>
          </w:p>
        </w:tc>
        <w:tc>
          <w:tcPr>
            <w:tcW w:w="2940" w:type="dxa"/>
            <w:gridSpan w:val="2"/>
            <w:tcBorders>
              <w:top w:val="nil"/>
              <w:left w:val="nil"/>
              <w:bottom w:val="nil"/>
              <w:right w:val="nil"/>
            </w:tcBorders>
            <w:shd w:val="clear" w:color="auto" w:fill="auto"/>
            <w:noWrap/>
            <w:vAlign w:val="bottom"/>
            <w:hideMark/>
          </w:tcPr>
          <w:p w14:paraId="2AE0217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Pila Gwyrdd</w:t>
            </w:r>
          </w:p>
        </w:tc>
        <w:tc>
          <w:tcPr>
            <w:tcW w:w="1320" w:type="dxa"/>
            <w:gridSpan w:val="2"/>
            <w:tcBorders>
              <w:top w:val="nil"/>
              <w:left w:val="nil"/>
              <w:bottom w:val="nil"/>
              <w:right w:val="nil"/>
            </w:tcBorders>
            <w:shd w:val="clear" w:color="auto" w:fill="auto"/>
            <w:noWrap/>
            <w:vAlign w:val="bottom"/>
            <w:hideMark/>
          </w:tcPr>
          <w:p w14:paraId="73719C4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6885A19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69950E7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53</w:t>
            </w:r>
          </w:p>
        </w:tc>
      </w:tr>
      <w:tr w:rsidR="004713FB" w:rsidRPr="004713FB" w14:paraId="5015C730" w14:textId="77777777" w:rsidTr="004713FB">
        <w:trPr>
          <w:trHeight w:val="300"/>
        </w:trPr>
        <w:tc>
          <w:tcPr>
            <w:tcW w:w="2440" w:type="dxa"/>
            <w:tcBorders>
              <w:top w:val="nil"/>
              <w:left w:val="nil"/>
              <w:bottom w:val="nil"/>
              <w:right w:val="nil"/>
            </w:tcBorders>
            <w:shd w:val="clear" w:color="auto" w:fill="auto"/>
            <w:noWrap/>
            <w:vAlign w:val="bottom"/>
            <w:hideMark/>
          </w:tcPr>
          <w:p w14:paraId="7215306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1EE5FB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Stercorarius longicaudus</w:t>
            </w:r>
          </w:p>
        </w:tc>
        <w:tc>
          <w:tcPr>
            <w:tcW w:w="2680" w:type="dxa"/>
            <w:gridSpan w:val="2"/>
            <w:tcBorders>
              <w:top w:val="nil"/>
              <w:left w:val="nil"/>
              <w:bottom w:val="nil"/>
              <w:right w:val="nil"/>
            </w:tcBorders>
            <w:shd w:val="clear" w:color="auto" w:fill="auto"/>
            <w:noWrap/>
            <w:vAlign w:val="bottom"/>
            <w:hideMark/>
          </w:tcPr>
          <w:p w14:paraId="20DAE53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Long-tailed Skua</w:t>
            </w:r>
          </w:p>
        </w:tc>
        <w:tc>
          <w:tcPr>
            <w:tcW w:w="2940" w:type="dxa"/>
            <w:gridSpan w:val="2"/>
            <w:tcBorders>
              <w:top w:val="nil"/>
              <w:left w:val="nil"/>
              <w:bottom w:val="nil"/>
              <w:right w:val="nil"/>
            </w:tcBorders>
            <w:shd w:val="clear" w:color="auto" w:fill="auto"/>
            <w:noWrap/>
            <w:vAlign w:val="bottom"/>
            <w:hideMark/>
          </w:tcPr>
          <w:p w14:paraId="0897705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Sgiwen Lostfain</w:t>
            </w:r>
          </w:p>
        </w:tc>
        <w:tc>
          <w:tcPr>
            <w:tcW w:w="1320" w:type="dxa"/>
            <w:gridSpan w:val="2"/>
            <w:tcBorders>
              <w:top w:val="nil"/>
              <w:left w:val="nil"/>
              <w:bottom w:val="nil"/>
              <w:right w:val="nil"/>
            </w:tcBorders>
            <w:shd w:val="clear" w:color="auto" w:fill="auto"/>
            <w:noWrap/>
            <w:vAlign w:val="bottom"/>
            <w:hideMark/>
          </w:tcPr>
          <w:p w14:paraId="34BE079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7935C5A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420" w:type="dxa"/>
            <w:gridSpan w:val="2"/>
            <w:tcBorders>
              <w:top w:val="nil"/>
              <w:left w:val="nil"/>
              <w:bottom w:val="nil"/>
              <w:right w:val="nil"/>
            </w:tcBorders>
            <w:shd w:val="clear" w:color="auto" w:fill="auto"/>
            <w:noWrap/>
            <w:vAlign w:val="bottom"/>
            <w:hideMark/>
          </w:tcPr>
          <w:p w14:paraId="1EEB9DE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6F287B4C" w14:textId="77777777" w:rsidTr="004713FB">
        <w:trPr>
          <w:trHeight w:val="300"/>
        </w:trPr>
        <w:tc>
          <w:tcPr>
            <w:tcW w:w="2440" w:type="dxa"/>
            <w:tcBorders>
              <w:top w:val="nil"/>
              <w:left w:val="nil"/>
              <w:bottom w:val="nil"/>
              <w:right w:val="nil"/>
            </w:tcBorders>
            <w:shd w:val="clear" w:color="auto" w:fill="auto"/>
            <w:noWrap/>
            <w:vAlign w:val="bottom"/>
            <w:hideMark/>
          </w:tcPr>
          <w:p w14:paraId="6E876A9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C10B06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Stercorarius parasiticus</w:t>
            </w:r>
          </w:p>
        </w:tc>
        <w:tc>
          <w:tcPr>
            <w:tcW w:w="2680" w:type="dxa"/>
            <w:gridSpan w:val="2"/>
            <w:tcBorders>
              <w:top w:val="nil"/>
              <w:left w:val="nil"/>
              <w:bottom w:val="nil"/>
              <w:right w:val="nil"/>
            </w:tcBorders>
            <w:shd w:val="clear" w:color="auto" w:fill="auto"/>
            <w:noWrap/>
            <w:vAlign w:val="bottom"/>
            <w:hideMark/>
          </w:tcPr>
          <w:p w14:paraId="074CCE1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Arctic Skua</w:t>
            </w:r>
          </w:p>
        </w:tc>
        <w:tc>
          <w:tcPr>
            <w:tcW w:w="2940" w:type="dxa"/>
            <w:gridSpan w:val="2"/>
            <w:tcBorders>
              <w:top w:val="nil"/>
              <w:left w:val="nil"/>
              <w:bottom w:val="nil"/>
              <w:right w:val="nil"/>
            </w:tcBorders>
            <w:shd w:val="clear" w:color="auto" w:fill="auto"/>
            <w:noWrap/>
            <w:vAlign w:val="bottom"/>
            <w:hideMark/>
          </w:tcPr>
          <w:p w14:paraId="288A29C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Sgiwen y Gogledd</w:t>
            </w:r>
          </w:p>
        </w:tc>
        <w:tc>
          <w:tcPr>
            <w:tcW w:w="1320" w:type="dxa"/>
            <w:gridSpan w:val="2"/>
            <w:tcBorders>
              <w:top w:val="nil"/>
              <w:left w:val="nil"/>
              <w:bottom w:val="nil"/>
              <w:right w:val="nil"/>
            </w:tcBorders>
            <w:shd w:val="clear" w:color="auto" w:fill="auto"/>
            <w:noWrap/>
            <w:vAlign w:val="bottom"/>
            <w:hideMark/>
          </w:tcPr>
          <w:p w14:paraId="5772B68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200" w:type="dxa"/>
            <w:gridSpan w:val="2"/>
            <w:tcBorders>
              <w:top w:val="nil"/>
              <w:left w:val="nil"/>
              <w:bottom w:val="nil"/>
              <w:right w:val="nil"/>
            </w:tcBorders>
            <w:shd w:val="clear" w:color="auto" w:fill="auto"/>
            <w:noWrap/>
            <w:vAlign w:val="bottom"/>
            <w:hideMark/>
          </w:tcPr>
          <w:p w14:paraId="66D21C9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259F666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44A5D410" w14:textId="77777777" w:rsidTr="004713FB">
        <w:trPr>
          <w:trHeight w:val="300"/>
        </w:trPr>
        <w:tc>
          <w:tcPr>
            <w:tcW w:w="2440" w:type="dxa"/>
            <w:tcBorders>
              <w:top w:val="nil"/>
              <w:left w:val="nil"/>
              <w:bottom w:val="nil"/>
              <w:right w:val="nil"/>
            </w:tcBorders>
            <w:shd w:val="clear" w:color="auto" w:fill="auto"/>
            <w:noWrap/>
            <w:vAlign w:val="bottom"/>
            <w:hideMark/>
          </w:tcPr>
          <w:p w14:paraId="7F0EF27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7B77BF2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Stercorarius skua</w:t>
            </w:r>
          </w:p>
        </w:tc>
        <w:tc>
          <w:tcPr>
            <w:tcW w:w="2680" w:type="dxa"/>
            <w:gridSpan w:val="2"/>
            <w:tcBorders>
              <w:top w:val="nil"/>
              <w:left w:val="nil"/>
              <w:bottom w:val="nil"/>
              <w:right w:val="nil"/>
            </w:tcBorders>
            <w:shd w:val="clear" w:color="auto" w:fill="auto"/>
            <w:noWrap/>
            <w:vAlign w:val="bottom"/>
            <w:hideMark/>
          </w:tcPr>
          <w:p w14:paraId="3BEE115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Great Skua</w:t>
            </w:r>
          </w:p>
        </w:tc>
        <w:tc>
          <w:tcPr>
            <w:tcW w:w="2940" w:type="dxa"/>
            <w:gridSpan w:val="2"/>
            <w:tcBorders>
              <w:top w:val="nil"/>
              <w:left w:val="nil"/>
              <w:bottom w:val="nil"/>
              <w:right w:val="nil"/>
            </w:tcBorders>
            <w:shd w:val="clear" w:color="auto" w:fill="auto"/>
            <w:noWrap/>
            <w:vAlign w:val="bottom"/>
            <w:hideMark/>
          </w:tcPr>
          <w:p w14:paraId="371D0BE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Sgiwen Fawr</w:t>
            </w:r>
          </w:p>
        </w:tc>
        <w:tc>
          <w:tcPr>
            <w:tcW w:w="1320" w:type="dxa"/>
            <w:gridSpan w:val="2"/>
            <w:tcBorders>
              <w:top w:val="nil"/>
              <w:left w:val="nil"/>
              <w:bottom w:val="nil"/>
              <w:right w:val="nil"/>
            </w:tcBorders>
            <w:shd w:val="clear" w:color="auto" w:fill="auto"/>
            <w:noWrap/>
            <w:vAlign w:val="bottom"/>
            <w:hideMark/>
          </w:tcPr>
          <w:p w14:paraId="705E851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7523C97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420" w:type="dxa"/>
            <w:gridSpan w:val="2"/>
            <w:tcBorders>
              <w:top w:val="nil"/>
              <w:left w:val="nil"/>
              <w:bottom w:val="nil"/>
              <w:right w:val="nil"/>
            </w:tcBorders>
            <w:shd w:val="clear" w:color="auto" w:fill="auto"/>
            <w:noWrap/>
            <w:vAlign w:val="bottom"/>
            <w:hideMark/>
          </w:tcPr>
          <w:p w14:paraId="78F4066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7CE1187A" w14:textId="77777777" w:rsidTr="004713FB">
        <w:trPr>
          <w:trHeight w:val="300"/>
        </w:trPr>
        <w:tc>
          <w:tcPr>
            <w:tcW w:w="2440" w:type="dxa"/>
            <w:tcBorders>
              <w:top w:val="nil"/>
              <w:left w:val="nil"/>
              <w:bottom w:val="nil"/>
              <w:right w:val="nil"/>
            </w:tcBorders>
            <w:shd w:val="clear" w:color="auto" w:fill="auto"/>
            <w:noWrap/>
            <w:vAlign w:val="bottom"/>
            <w:hideMark/>
          </w:tcPr>
          <w:p w14:paraId="28C54A6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3C3E3B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Sterna dougallii</w:t>
            </w:r>
          </w:p>
        </w:tc>
        <w:tc>
          <w:tcPr>
            <w:tcW w:w="2680" w:type="dxa"/>
            <w:gridSpan w:val="2"/>
            <w:tcBorders>
              <w:top w:val="nil"/>
              <w:left w:val="nil"/>
              <w:bottom w:val="nil"/>
              <w:right w:val="nil"/>
            </w:tcBorders>
            <w:shd w:val="clear" w:color="auto" w:fill="auto"/>
            <w:noWrap/>
            <w:vAlign w:val="bottom"/>
            <w:hideMark/>
          </w:tcPr>
          <w:p w14:paraId="7D03302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Roseate Tern</w:t>
            </w:r>
          </w:p>
        </w:tc>
        <w:tc>
          <w:tcPr>
            <w:tcW w:w="2940" w:type="dxa"/>
            <w:gridSpan w:val="2"/>
            <w:tcBorders>
              <w:top w:val="nil"/>
              <w:left w:val="nil"/>
              <w:bottom w:val="nil"/>
              <w:right w:val="nil"/>
            </w:tcBorders>
            <w:shd w:val="clear" w:color="auto" w:fill="auto"/>
            <w:noWrap/>
            <w:vAlign w:val="bottom"/>
            <w:hideMark/>
          </w:tcPr>
          <w:p w14:paraId="7E5B381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Môr-Wennol Wridog</w:t>
            </w:r>
          </w:p>
        </w:tc>
        <w:tc>
          <w:tcPr>
            <w:tcW w:w="1320" w:type="dxa"/>
            <w:gridSpan w:val="2"/>
            <w:tcBorders>
              <w:top w:val="nil"/>
              <w:left w:val="nil"/>
              <w:bottom w:val="nil"/>
              <w:right w:val="nil"/>
            </w:tcBorders>
            <w:shd w:val="clear" w:color="auto" w:fill="auto"/>
            <w:noWrap/>
            <w:vAlign w:val="bottom"/>
            <w:hideMark/>
          </w:tcPr>
          <w:p w14:paraId="0C84726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5025800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420" w:type="dxa"/>
            <w:gridSpan w:val="2"/>
            <w:tcBorders>
              <w:top w:val="nil"/>
              <w:left w:val="nil"/>
              <w:bottom w:val="nil"/>
              <w:right w:val="nil"/>
            </w:tcBorders>
            <w:shd w:val="clear" w:color="auto" w:fill="auto"/>
            <w:noWrap/>
            <w:vAlign w:val="bottom"/>
            <w:hideMark/>
          </w:tcPr>
          <w:p w14:paraId="49AC951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653FA6B4" w14:textId="77777777" w:rsidTr="004713FB">
        <w:trPr>
          <w:trHeight w:val="300"/>
        </w:trPr>
        <w:tc>
          <w:tcPr>
            <w:tcW w:w="2440" w:type="dxa"/>
            <w:tcBorders>
              <w:top w:val="nil"/>
              <w:left w:val="nil"/>
              <w:bottom w:val="nil"/>
              <w:right w:val="nil"/>
            </w:tcBorders>
            <w:shd w:val="clear" w:color="auto" w:fill="auto"/>
            <w:noWrap/>
            <w:vAlign w:val="bottom"/>
            <w:hideMark/>
          </w:tcPr>
          <w:p w14:paraId="6275013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DBBC53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Sterna hirundo</w:t>
            </w:r>
          </w:p>
        </w:tc>
        <w:tc>
          <w:tcPr>
            <w:tcW w:w="2680" w:type="dxa"/>
            <w:gridSpan w:val="2"/>
            <w:tcBorders>
              <w:top w:val="nil"/>
              <w:left w:val="nil"/>
              <w:bottom w:val="nil"/>
              <w:right w:val="nil"/>
            </w:tcBorders>
            <w:shd w:val="clear" w:color="auto" w:fill="auto"/>
            <w:noWrap/>
            <w:vAlign w:val="bottom"/>
            <w:hideMark/>
          </w:tcPr>
          <w:p w14:paraId="67889D1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Common Tern</w:t>
            </w:r>
          </w:p>
        </w:tc>
        <w:tc>
          <w:tcPr>
            <w:tcW w:w="2940" w:type="dxa"/>
            <w:gridSpan w:val="2"/>
            <w:tcBorders>
              <w:top w:val="nil"/>
              <w:left w:val="nil"/>
              <w:bottom w:val="nil"/>
              <w:right w:val="nil"/>
            </w:tcBorders>
            <w:shd w:val="clear" w:color="auto" w:fill="auto"/>
            <w:noWrap/>
            <w:vAlign w:val="bottom"/>
            <w:hideMark/>
          </w:tcPr>
          <w:p w14:paraId="7EFFC00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Môr-Wennol Gyffredin</w:t>
            </w:r>
          </w:p>
        </w:tc>
        <w:tc>
          <w:tcPr>
            <w:tcW w:w="1320" w:type="dxa"/>
            <w:gridSpan w:val="2"/>
            <w:tcBorders>
              <w:top w:val="nil"/>
              <w:left w:val="nil"/>
              <w:bottom w:val="nil"/>
              <w:right w:val="nil"/>
            </w:tcBorders>
            <w:shd w:val="clear" w:color="auto" w:fill="auto"/>
            <w:noWrap/>
            <w:vAlign w:val="bottom"/>
            <w:hideMark/>
          </w:tcPr>
          <w:p w14:paraId="3477386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5CBC333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3B05B6B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w:t>
            </w:r>
          </w:p>
        </w:tc>
      </w:tr>
      <w:tr w:rsidR="004713FB" w:rsidRPr="004713FB" w14:paraId="37935CDF" w14:textId="77777777" w:rsidTr="004713FB">
        <w:trPr>
          <w:trHeight w:val="300"/>
        </w:trPr>
        <w:tc>
          <w:tcPr>
            <w:tcW w:w="2440" w:type="dxa"/>
            <w:tcBorders>
              <w:top w:val="nil"/>
              <w:left w:val="nil"/>
              <w:bottom w:val="nil"/>
              <w:right w:val="nil"/>
            </w:tcBorders>
            <w:shd w:val="clear" w:color="auto" w:fill="auto"/>
            <w:noWrap/>
            <w:vAlign w:val="bottom"/>
            <w:hideMark/>
          </w:tcPr>
          <w:p w14:paraId="55EB3CE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C8B566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Sterna paradisaea</w:t>
            </w:r>
          </w:p>
        </w:tc>
        <w:tc>
          <w:tcPr>
            <w:tcW w:w="2680" w:type="dxa"/>
            <w:gridSpan w:val="2"/>
            <w:tcBorders>
              <w:top w:val="nil"/>
              <w:left w:val="nil"/>
              <w:bottom w:val="nil"/>
              <w:right w:val="nil"/>
            </w:tcBorders>
            <w:shd w:val="clear" w:color="auto" w:fill="auto"/>
            <w:noWrap/>
            <w:vAlign w:val="bottom"/>
            <w:hideMark/>
          </w:tcPr>
          <w:p w14:paraId="487DD4D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Arctic Tern</w:t>
            </w:r>
          </w:p>
        </w:tc>
        <w:tc>
          <w:tcPr>
            <w:tcW w:w="2940" w:type="dxa"/>
            <w:gridSpan w:val="2"/>
            <w:tcBorders>
              <w:top w:val="nil"/>
              <w:left w:val="nil"/>
              <w:bottom w:val="nil"/>
              <w:right w:val="nil"/>
            </w:tcBorders>
            <w:shd w:val="clear" w:color="auto" w:fill="auto"/>
            <w:noWrap/>
            <w:vAlign w:val="bottom"/>
            <w:hideMark/>
          </w:tcPr>
          <w:p w14:paraId="1E5B949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Môr-Wennol y Gogledd</w:t>
            </w:r>
          </w:p>
        </w:tc>
        <w:tc>
          <w:tcPr>
            <w:tcW w:w="1320" w:type="dxa"/>
            <w:gridSpan w:val="2"/>
            <w:tcBorders>
              <w:top w:val="nil"/>
              <w:left w:val="nil"/>
              <w:bottom w:val="nil"/>
              <w:right w:val="nil"/>
            </w:tcBorders>
            <w:shd w:val="clear" w:color="auto" w:fill="auto"/>
            <w:noWrap/>
            <w:vAlign w:val="bottom"/>
            <w:hideMark/>
          </w:tcPr>
          <w:p w14:paraId="3A5F9C0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200" w:type="dxa"/>
            <w:gridSpan w:val="2"/>
            <w:tcBorders>
              <w:top w:val="nil"/>
              <w:left w:val="nil"/>
              <w:bottom w:val="nil"/>
              <w:right w:val="nil"/>
            </w:tcBorders>
            <w:shd w:val="clear" w:color="auto" w:fill="auto"/>
            <w:noWrap/>
            <w:vAlign w:val="bottom"/>
            <w:hideMark/>
          </w:tcPr>
          <w:p w14:paraId="00F17D1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4B59300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6BE3CDE4" w14:textId="77777777" w:rsidTr="004713FB">
        <w:trPr>
          <w:trHeight w:val="300"/>
        </w:trPr>
        <w:tc>
          <w:tcPr>
            <w:tcW w:w="2440" w:type="dxa"/>
            <w:tcBorders>
              <w:top w:val="nil"/>
              <w:left w:val="nil"/>
              <w:bottom w:val="nil"/>
              <w:right w:val="nil"/>
            </w:tcBorders>
            <w:shd w:val="clear" w:color="auto" w:fill="auto"/>
            <w:noWrap/>
            <w:vAlign w:val="bottom"/>
            <w:hideMark/>
          </w:tcPr>
          <w:p w14:paraId="2B5EB96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BFB1E1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Sterna sandvicensis</w:t>
            </w:r>
          </w:p>
        </w:tc>
        <w:tc>
          <w:tcPr>
            <w:tcW w:w="2680" w:type="dxa"/>
            <w:gridSpan w:val="2"/>
            <w:tcBorders>
              <w:top w:val="nil"/>
              <w:left w:val="nil"/>
              <w:bottom w:val="nil"/>
              <w:right w:val="nil"/>
            </w:tcBorders>
            <w:shd w:val="clear" w:color="auto" w:fill="auto"/>
            <w:noWrap/>
            <w:vAlign w:val="bottom"/>
            <w:hideMark/>
          </w:tcPr>
          <w:p w14:paraId="1BBF819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Sandwich Tern</w:t>
            </w:r>
          </w:p>
        </w:tc>
        <w:tc>
          <w:tcPr>
            <w:tcW w:w="2940" w:type="dxa"/>
            <w:gridSpan w:val="2"/>
            <w:tcBorders>
              <w:top w:val="nil"/>
              <w:left w:val="nil"/>
              <w:bottom w:val="nil"/>
              <w:right w:val="nil"/>
            </w:tcBorders>
            <w:shd w:val="clear" w:color="auto" w:fill="auto"/>
            <w:noWrap/>
            <w:vAlign w:val="bottom"/>
            <w:hideMark/>
          </w:tcPr>
          <w:p w14:paraId="1CDAB70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Môr-Wennol Bigddu</w:t>
            </w:r>
          </w:p>
        </w:tc>
        <w:tc>
          <w:tcPr>
            <w:tcW w:w="1320" w:type="dxa"/>
            <w:gridSpan w:val="2"/>
            <w:tcBorders>
              <w:top w:val="nil"/>
              <w:left w:val="nil"/>
              <w:bottom w:val="nil"/>
              <w:right w:val="nil"/>
            </w:tcBorders>
            <w:shd w:val="clear" w:color="auto" w:fill="auto"/>
            <w:noWrap/>
            <w:vAlign w:val="bottom"/>
            <w:hideMark/>
          </w:tcPr>
          <w:p w14:paraId="0DAD2E9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47E1FC0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438F4F5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83</w:t>
            </w:r>
          </w:p>
        </w:tc>
      </w:tr>
      <w:tr w:rsidR="004713FB" w:rsidRPr="004713FB" w14:paraId="4D7054F9" w14:textId="77777777" w:rsidTr="004713FB">
        <w:trPr>
          <w:trHeight w:val="300"/>
        </w:trPr>
        <w:tc>
          <w:tcPr>
            <w:tcW w:w="2440" w:type="dxa"/>
            <w:tcBorders>
              <w:top w:val="nil"/>
              <w:left w:val="nil"/>
              <w:bottom w:val="nil"/>
              <w:right w:val="nil"/>
            </w:tcBorders>
            <w:shd w:val="clear" w:color="auto" w:fill="auto"/>
            <w:noWrap/>
            <w:vAlign w:val="bottom"/>
            <w:hideMark/>
          </w:tcPr>
          <w:p w14:paraId="1D5E856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E2FED9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Sternula albifrons</w:t>
            </w:r>
          </w:p>
        </w:tc>
        <w:tc>
          <w:tcPr>
            <w:tcW w:w="2680" w:type="dxa"/>
            <w:gridSpan w:val="2"/>
            <w:tcBorders>
              <w:top w:val="nil"/>
              <w:left w:val="nil"/>
              <w:bottom w:val="nil"/>
              <w:right w:val="nil"/>
            </w:tcBorders>
            <w:shd w:val="clear" w:color="auto" w:fill="auto"/>
            <w:noWrap/>
            <w:vAlign w:val="bottom"/>
            <w:hideMark/>
          </w:tcPr>
          <w:p w14:paraId="1FBBD19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Little Tern</w:t>
            </w:r>
          </w:p>
        </w:tc>
        <w:tc>
          <w:tcPr>
            <w:tcW w:w="2940" w:type="dxa"/>
            <w:gridSpan w:val="2"/>
            <w:tcBorders>
              <w:top w:val="nil"/>
              <w:left w:val="nil"/>
              <w:bottom w:val="nil"/>
              <w:right w:val="nil"/>
            </w:tcBorders>
            <w:shd w:val="clear" w:color="auto" w:fill="auto"/>
            <w:noWrap/>
            <w:vAlign w:val="bottom"/>
            <w:hideMark/>
          </w:tcPr>
          <w:p w14:paraId="0365609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Môr-Wennol Fechan</w:t>
            </w:r>
          </w:p>
        </w:tc>
        <w:tc>
          <w:tcPr>
            <w:tcW w:w="1320" w:type="dxa"/>
            <w:gridSpan w:val="2"/>
            <w:tcBorders>
              <w:top w:val="nil"/>
              <w:left w:val="nil"/>
              <w:bottom w:val="nil"/>
              <w:right w:val="nil"/>
            </w:tcBorders>
            <w:shd w:val="clear" w:color="auto" w:fill="auto"/>
            <w:noWrap/>
            <w:vAlign w:val="bottom"/>
            <w:hideMark/>
          </w:tcPr>
          <w:p w14:paraId="6337FBB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75C07A6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420" w:type="dxa"/>
            <w:gridSpan w:val="2"/>
            <w:tcBorders>
              <w:top w:val="nil"/>
              <w:left w:val="nil"/>
              <w:bottom w:val="nil"/>
              <w:right w:val="nil"/>
            </w:tcBorders>
            <w:shd w:val="clear" w:color="auto" w:fill="auto"/>
            <w:noWrap/>
            <w:vAlign w:val="bottom"/>
            <w:hideMark/>
          </w:tcPr>
          <w:p w14:paraId="742513A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040D5C69" w14:textId="77777777" w:rsidTr="004713FB">
        <w:trPr>
          <w:trHeight w:val="300"/>
        </w:trPr>
        <w:tc>
          <w:tcPr>
            <w:tcW w:w="2440" w:type="dxa"/>
            <w:tcBorders>
              <w:top w:val="nil"/>
              <w:left w:val="nil"/>
              <w:bottom w:val="nil"/>
              <w:right w:val="nil"/>
            </w:tcBorders>
            <w:shd w:val="clear" w:color="auto" w:fill="auto"/>
            <w:noWrap/>
            <w:vAlign w:val="bottom"/>
            <w:hideMark/>
          </w:tcPr>
          <w:p w14:paraId="6978A3C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430FD6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Strix aluco</w:t>
            </w:r>
          </w:p>
        </w:tc>
        <w:tc>
          <w:tcPr>
            <w:tcW w:w="2680" w:type="dxa"/>
            <w:gridSpan w:val="2"/>
            <w:tcBorders>
              <w:top w:val="nil"/>
              <w:left w:val="nil"/>
              <w:bottom w:val="nil"/>
              <w:right w:val="nil"/>
            </w:tcBorders>
            <w:shd w:val="clear" w:color="auto" w:fill="auto"/>
            <w:noWrap/>
            <w:vAlign w:val="bottom"/>
            <w:hideMark/>
          </w:tcPr>
          <w:p w14:paraId="767599D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Tawny Owl</w:t>
            </w:r>
          </w:p>
        </w:tc>
        <w:tc>
          <w:tcPr>
            <w:tcW w:w="2940" w:type="dxa"/>
            <w:gridSpan w:val="2"/>
            <w:tcBorders>
              <w:top w:val="nil"/>
              <w:left w:val="nil"/>
              <w:bottom w:val="nil"/>
              <w:right w:val="nil"/>
            </w:tcBorders>
            <w:shd w:val="clear" w:color="auto" w:fill="auto"/>
            <w:noWrap/>
            <w:vAlign w:val="bottom"/>
            <w:hideMark/>
          </w:tcPr>
          <w:p w14:paraId="189C26B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Tylluan Frech</w:t>
            </w:r>
          </w:p>
        </w:tc>
        <w:tc>
          <w:tcPr>
            <w:tcW w:w="1320" w:type="dxa"/>
            <w:gridSpan w:val="2"/>
            <w:tcBorders>
              <w:top w:val="nil"/>
              <w:left w:val="nil"/>
              <w:bottom w:val="nil"/>
              <w:right w:val="nil"/>
            </w:tcBorders>
            <w:shd w:val="clear" w:color="auto" w:fill="auto"/>
            <w:noWrap/>
            <w:vAlign w:val="bottom"/>
            <w:hideMark/>
          </w:tcPr>
          <w:p w14:paraId="3985671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200" w:type="dxa"/>
            <w:gridSpan w:val="2"/>
            <w:tcBorders>
              <w:top w:val="nil"/>
              <w:left w:val="nil"/>
              <w:bottom w:val="nil"/>
              <w:right w:val="nil"/>
            </w:tcBorders>
            <w:shd w:val="clear" w:color="auto" w:fill="auto"/>
            <w:noWrap/>
            <w:vAlign w:val="bottom"/>
            <w:hideMark/>
          </w:tcPr>
          <w:p w14:paraId="4DD08A7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545CB80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7E1453AD" w14:textId="77777777" w:rsidTr="004713FB">
        <w:trPr>
          <w:trHeight w:val="300"/>
        </w:trPr>
        <w:tc>
          <w:tcPr>
            <w:tcW w:w="2440" w:type="dxa"/>
            <w:tcBorders>
              <w:top w:val="nil"/>
              <w:left w:val="nil"/>
              <w:bottom w:val="nil"/>
              <w:right w:val="nil"/>
            </w:tcBorders>
            <w:shd w:val="clear" w:color="auto" w:fill="auto"/>
            <w:noWrap/>
            <w:vAlign w:val="bottom"/>
            <w:hideMark/>
          </w:tcPr>
          <w:p w14:paraId="0F9ED68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B98BD3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Sturnus vulgaris</w:t>
            </w:r>
          </w:p>
        </w:tc>
        <w:tc>
          <w:tcPr>
            <w:tcW w:w="2680" w:type="dxa"/>
            <w:gridSpan w:val="2"/>
            <w:tcBorders>
              <w:top w:val="nil"/>
              <w:left w:val="nil"/>
              <w:bottom w:val="nil"/>
              <w:right w:val="nil"/>
            </w:tcBorders>
            <w:shd w:val="clear" w:color="auto" w:fill="auto"/>
            <w:noWrap/>
            <w:vAlign w:val="bottom"/>
            <w:hideMark/>
          </w:tcPr>
          <w:p w14:paraId="0DA03F2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Starling</w:t>
            </w:r>
          </w:p>
        </w:tc>
        <w:tc>
          <w:tcPr>
            <w:tcW w:w="2940" w:type="dxa"/>
            <w:gridSpan w:val="2"/>
            <w:tcBorders>
              <w:top w:val="nil"/>
              <w:left w:val="nil"/>
              <w:bottom w:val="nil"/>
              <w:right w:val="nil"/>
            </w:tcBorders>
            <w:shd w:val="clear" w:color="auto" w:fill="auto"/>
            <w:noWrap/>
            <w:vAlign w:val="bottom"/>
            <w:hideMark/>
          </w:tcPr>
          <w:p w14:paraId="57A36FE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Drudwen</w:t>
            </w:r>
          </w:p>
        </w:tc>
        <w:tc>
          <w:tcPr>
            <w:tcW w:w="1320" w:type="dxa"/>
            <w:gridSpan w:val="2"/>
            <w:tcBorders>
              <w:top w:val="nil"/>
              <w:left w:val="nil"/>
              <w:bottom w:val="nil"/>
              <w:right w:val="nil"/>
            </w:tcBorders>
            <w:shd w:val="clear" w:color="auto" w:fill="auto"/>
            <w:noWrap/>
            <w:vAlign w:val="bottom"/>
            <w:hideMark/>
          </w:tcPr>
          <w:p w14:paraId="34095F6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2008</w:t>
            </w:r>
          </w:p>
        </w:tc>
        <w:tc>
          <w:tcPr>
            <w:tcW w:w="1200" w:type="dxa"/>
            <w:gridSpan w:val="2"/>
            <w:tcBorders>
              <w:top w:val="nil"/>
              <w:left w:val="nil"/>
              <w:bottom w:val="nil"/>
              <w:right w:val="nil"/>
            </w:tcBorders>
            <w:shd w:val="clear" w:color="auto" w:fill="auto"/>
            <w:noWrap/>
            <w:vAlign w:val="bottom"/>
            <w:hideMark/>
          </w:tcPr>
          <w:p w14:paraId="669E459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60DFA04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75</w:t>
            </w:r>
          </w:p>
        </w:tc>
      </w:tr>
      <w:tr w:rsidR="004713FB" w:rsidRPr="004713FB" w14:paraId="4CEC09CD" w14:textId="77777777" w:rsidTr="004713FB">
        <w:trPr>
          <w:trHeight w:val="300"/>
        </w:trPr>
        <w:tc>
          <w:tcPr>
            <w:tcW w:w="2440" w:type="dxa"/>
            <w:tcBorders>
              <w:top w:val="nil"/>
              <w:left w:val="nil"/>
              <w:bottom w:val="nil"/>
              <w:right w:val="nil"/>
            </w:tcBorders>
            <w:shd w:val="clear" w:color="auto" w:fill="auto"/>
            <w:noWrap/>
            <w:vAlign w:val="bottom"/>
            <w:hideMark/>
          </w:tcPr>
          <w:p w14:paraId="6CDB012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8C8A91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Sylvia atricapilla</w:t>
            </w:r>
          </w:p>
        </w:tc>
        <w:tc>
          <w:tcPr>
            <w:tcW w:w="2680" w:type="dxa"/>
            <w:gridSpan w:val="2"/>
            <w:tcBorders>
              <w:top w:val="nil"/>
              <w:left w:val="nil"/>
              <w:bottom w:val="nil"/>
              <w:right w:val="nil"/>
            </w:tcBorders>
            <w:shd w:val="clear" w:color="auto" w:fill="auto"/>
            <w:noWrap/>
            <w:vAlign w:val="bottom"/>
            <w:hideMark/>
          </w:tcPr>
          <w:p w14:paraId="350A879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Blackcap</w:t>
            </w:r>
          </w:p>
        </w:tc>
        <w:tc>
          <w:tcPr>
            <w:tcW w:w="2940" w:type="dxa"/>
            <w:gridSpan w:val="2"/>
            <w:tcBorders>
              <w:top w:val="nil"/>
              <w:left w:val="nil"/>
              <w:bottom w:val="nil"/>
              <w:right w:val="nil"/>
            </w:tcBorders>
            <w:shd w:val="clear" w:color="auto" w:fill="auto"/>
            <w:noWrap/>
            <w:vAlign w:val="bottom"/>
            <w:hideMark/>
          </w:tcPr>
          <w:p w14:paraId="70001E8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Telor Penddu</w:t>
            </w:r>
          </w:p>
        </w:tc>
        <w:tc>
          <w:tcPr>
            <w:tcW w:w="1320" w:type="dxa"/>
            <w:gridSpan w:val="2"/>
            <w:tcBorders>
              <w:top w:val="nil"/>
              <w:left w:val="nil"/>
              <w:bottom w:val="nil"/>
              <w:right w:val="nil"/>
            </w:tcBorders>
            <w:shd w:val="clear" w:color="auto" w:fill="auto"/>
            <w:noWrap/>
            <w:vAlign w:val="bottom"/>
            <w:hideMark/>
          </w:tcPr>
          <w:p w14:paraId="4F9FA16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3A005C4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3AE060B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49</w:t>
            </w:r>
          </w:p>
        </w:tc>
      </w:tr>
      <w:tr w:rsidR="004713FB" w:rsidRPr="004713FB" w14:paraId="647A5033" w14:textId="77777777" w:rsidTr="004713FB">
        <w:trPr>
          <w:trHeight w:val="300"/>
        </w:trPr>
        <w:tc>
          <w:tcPr>
            <w:tcW w:w="2440" w:type="dxa"/>
            <w:tcBorders>
              <w:top w:val="nil"/>
              <w:left w:val="nil"/>
              <w:bottom w:val="nil"/>
              <w:right w:val="nil"/>
            </w:tcBorders>
            <w:shd w:val="clear" w:color="auto" w:fill="auto"/>
            <w:noWrap/>
            <w:vAlign w:val="bottom"/>
            <w:hideMark/>
          </w:tcPr>
          <w:p w14:paraId="1640E0D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1FDF94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Sylvia borin</w:t>
            </w:r>
          </w:p>
        </w:tc>
        <w:tc>
          <w:tcPr>
            <w:tcW w:w="2680" w:type="dxa"/>
            <w:gridSpan w:val="2"/>
            <w:tcBorders>
              <w:top w:val="nil"/>
              <w:left w:val="nil"/>
              <w:bottom w:val="nil"/>
              <w:right w:val="nil"/>
            </w:tcBorders>
            <w:shd w:val="clear" w:color="auto" w:fill="auto"/>
            <w:noWrap/>
            <w:vAlign w:val="bottom"/>
            <w:hideMark/>
          </w:tcPr>
          <w:p w14:paraId="175232C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Garden Warbler</w:t>
            </w:r>
          </w:p>
        </w:tc>
        <w:tc>
          <w:tcPr>
            <w:tcW w:w="2940" w:type="dxa"/>
            <w:gridSpan w:val="2"/>
            <w:tcBorders>
              <w:top w:val="nil"/>
              <w:left w:val="nil"/>
              <w:bottom w:val="nil"/>
              <w:right w:val="nil"/>
            </w:tcBorders>
            <w:shd w:val="clear" w:color="auto" w:fill="auto"/>
            <w:noWrap/>
            <w:vAlign w:val="bottom"/>
            <w:hideMark/>
          </w:tcPr>
          <w:p w14:paraId="4773B9E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Telor yr Ardd</w:t>
            </w:r>
          </w:p>
        </w:tc>
        <w:tc>
          <w:tcPr>
            <w:tcW w:w="1320" w:type="dxa"/>
            <w:gridSpan w:val="2"/>
            <w:tcBorders>
              <w:top w:val="nil"/>
              <w:left w:val="nil"/>
              <w:bottom w:val="nil"/>
              <w:right w:val="nil"/>
            </w:tcBorders>
            <w:shd w:val="clear" w:color="auto" w:fill="auto"/>
            <w:noWrap/>
            <w:vAlign w:val="bottom"/>
            <w:hideMark/>
          </w:tcPr>
          <w:p w14:paraId="3DB01EE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289D3B3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32F462A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5DF37775" w14:textId="77777777" w:rsidTr="004713FB">
        <w:trPr>
          <w:trHeight w:val="300"/>
        </w:trPr>
        <w:tc>
          <w:tcPr>
            <w:tcW w:w="2440" w:type="dxa"/>
            <w:tcBorders>
              <w:top w:val="nil"/>
              <w:left w:val="nil"/>
              <w:bottom w:val="nil"/>
              <w:right w:val="nil"/>
            </w:tcBorders>
            <w:shd w:val="clear" w:color="auto" w:fill="auto"/>
            <w:noWrap/>
            <w:vAlign w:val="bottom"/>
            <w:hideMark/>
          </w:tcPr>
          <w:p w14:paraId="4363AE1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219671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Sylvia communis</w:t>
            </w:r>
          </w:p>
        </w:tc>
        <w:tc>
          <w:tcPr>
            <w:tcW w:w="2680" w:type="dxa"/>
            <w:gridSpan w:val="2"/>
            <w:tcBorders>
              <w:top w:val="nil"/>
              <w:left w:val="nil"/>
              <w:bottom w:val="nil"/>
              <w:right w:val="nil"/>
            </w:tcBorders>
            <w:shd w:val="clear" w:color="auto" w:fill="auto"/>
            <w:noWrap/>
            <w:vAlign w:val="bottom"/>
            <w:hideMark/>
          </w:tcPr>
          <w:p w14:paraId="0395B26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Whitethroat</w:t>
            </w:r>
          </w:p>
        </w:tc>
        <w:tc>
          <w:tcPr>
            <w:tcW w:w="2940" w:type="dxa"/>
            <w:gridSpan w:val="2"/>
            <w:tcBorders>
              <w:top w:val="nil"/>
              <w:left w:val="nil"/>
              <w:bottom w:val="nil"/>
              <w:right w:val="nil"/>
            </w:tcBorders>
            <w:shd w:val="clear" w:color="auto" w:fill="auto"/>
            <w:noWrap/>
            <w:vAlign w:val="bottom"/>
            <w:hideMark/>
          </w:tcPr>
          <w:p w14:paraId="20EAF93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Llwydfron</w:t>
            </w:r>
          </w:p>
        </w:tc>
        <w:tc>
          <w:tcPr>
            <w:tcW w:w="1320" w:type="dxa"/>
            <w:gridSpan w:val="2"/>
            <w:tcBorders>
              <w:top w:val="nil"/>
              <w:left w:val="nil"/>
              <w:bottom w:val="nil"/>
              <w:right w:val="nil"/>
            </w:tcBorders>
            <w:shd w:val="clear" w:color="auto" w:fill="auto"/>
            <w:noWrap/>
            <w:vAlign w:val="bottom"/>
            <w:hideMark/>
          </w:tcPr>
          <w:p w14:paraId="7167388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1FF0577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6257D0D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9</w:t>
            </w:r>
          </w:p>
        </w:tc>
      </w:tr>
      <w:tr w:rsidR="004713FB" w:rsidRPr="004713FB" w14:paraId="3A4E95FE" w14:textId="77777777" w:rsidTr="004713FB">
        <w:trPr>
          <w:trHeight w:val="300"/>
        </w:trPr>
        <w:tc>
          <w:tcPr>
            <w:tcW w:w="2440" w:type="dxa"/>
            <w:tcBorders>
              <w:top w:val="nil"/>
              <w:left w:val="nil"/>
              <w:bottom w:val="nil"/>
              <w:right w:val="nil"/>
            </w:tcBorders>
            <w:shd w:val="clear" w:color="auto" w:fill="auto"/>
            <w:noWrap/>
            <w:vAlign w:val="bottom"/>
            <w:hideMark/>
          </w:tcPr>
          <w:p w14:paraId="603ABBE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847D5E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Tadorna tadorna</w:t>
            </w:r>
          </w:p>
        </w:tc>
        <w:tc>
          <w:tcPr>
            <w:tcW w:w="2680" w:type="dxa"/>
            <w:gridSpan w:val="2"/>
            <w:tcBorders>
              <w:top w:val="nil"/>
              <w:left w:val="nil"/>
              <w:bottom w:val="nil"/>
              <w:right w:val="nil"/>
            </w:tcBorders>
            <w:shd w:val="clear" w:color="auto" w:fill="auto"/>
            <w:noWrap/>
            <w:vAlign w:val="bottom"/>
            <w:hideMark/>
          </w:tcPr>
          <w:p w14:paraId="06E4D25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Shelduck</w:t>
            </w:r>
          </w:p>
        </w:tc>
        <w:tc>
          <w:tcPr>
            <w:tcW w:w="2940" w:type="dxa"/>
            <w:gridSpan w:val="2"/>
            <w:tcBorders>
              <w:top w:val="nil"/>
              <w:left w:val="nil"/>
              <w:bottom w:val="nil"/>
              <w:right w:val="nil"/>
            </w:tcBorders>
            <w:shd w:val="clear" w:color="auto" w:fill="auto"/>
            <w:noWrap/>
            <w:vAlign w:val="bottom"/>
            <w:hideMark/>
          </w:tcPr>
          <w:p w14:paraId="1366E10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Hwyaden yr Eithin</w:t>
            </w:r>
          </w:p>
        </w:tc>
        <w:tc>
          <w:tcPr>
            <w:tcW w:w="1320" w:type="dxa"/>
            <w:gridSpan w:val="2"/>
            <w:tcBorders>
              <w:top w:val="nil"/>
              <w:left w:val="nil"/>
              <w:bottom w:val="nil"/>
              <w:right w:val="nil"/>
            </w:tcBorders>
            <w:shd w:val="clear" w:color="auto" w:fill="auto"/>
            <w:noWrap/>
            <w:vAlign w:val="bottom"/>
            <w:hideMark/>
          </w:tcPr>
          <w:p w14:paraId="6CD46A1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200" w:type="dxa"/>
            <w:gridSpan w:val="2"/>
            <w:tcBorders>
              <w:top w:val="nil"/>
              <w:left w:val="nil"/>
              <w:bottom w:val="nil"/>
              <w:right w:val="nil"/>
            </w:tcBorders>
            <w:shd w:val="clear" w:color="auto" w:fill="auto"/>
            <w:noWrap/>
            <w:vAlign w:val="bottom"/>
            <w:hideMark/>
          </w:tcPr>
          <w:p w14:paraId="2BF6E14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392E250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25</w:t>
            </w:r>
          </w:p>
        </w:tc>
      </w:tr>
      <w:tr w:rsidR="004713FB" w:rsidRPr="004713FB" w14:paraId="1EABA30F" w14:textId="77777777" w:rsidTr="004713FB">
        <w:trPr>
          <w:trHeight w:val="300"/>
        </w:trPr>
        <w:tc>
          <w:tcPr>
            <w:tcW w:w="2440" w:type="dxa"/>
            <w:tcBorders>
              <w:top w:val="nil"/>
              <w:left w:val="nil"/>
              <w:bottom w:val="nil"/>
              <w:right w:val="nil"/>
            </w:tcBorders>
            <w:shd w:val="clear" w:color="auto" w:fill="auto"/>
            <w:noWrap/>
            <w:vAlign w:val="bottom"/>
            <w:hideMark/>
          </w:tcPr>
          <w:p w14:paraId="73DD0A1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1D7EB0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Tringa erythropus</w:t>
            </w:r>
          </w:p>
        </w:tc>
        <w:tc>
          <w:tcPr>
            <w:tcW w:w="2680" w:type="dxa"/>
            <w:gridSpan w:val="2"/>
            <w:tcBorders>
              <w:top w:val="nil"/>
              <w:left w:val="nil"/>
              <w:bottom w:val="nil"/>
              <w:right w:val="nil"/>
            </w:tcBorders>
            <w:shd w:val="clear" w:color="auto" w:fill="auto"/>
            <w:noWrap/>
            <w:vAlign w:val="bottom"/>
            <w:hideMark/>
          </w:tcPr>
          <w:p w14:paraId="535FE52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Spotted Redshank</w:t>
            </w:r>
          </w:p>
        </w:tc>
        <w:tc>
          <w:tcPr>
            <w:tcW w:w="2940" w:type="dxa"/>
            <w:gridSpan w:val="2"/>
            <w:tcBorders>
              <w:top w:val="nil"/>
              <w:left w:val="nil"/>
              <w:bottom w:val="nil"/>
              <w:right w:val="nil"/>
            </w:tcBorders>
            <w:shd w:val="clear" w:color="auto" w:fill="auto"/>
            <w:noWrap/>
            <w:vAlign w:val="bottom"/>
            <w:hideMark/>
          </w:tcPr>
          <w:p w14:paraId="20E7B85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Pibydd Coesgoch Mannog</w:t>
            </w:r>
          </w:p>
        </w:tc>
        <w:tc>
          <w:tcPr>
            <w:tcW w:w="1320" w:type="dxa"/>
            <w:gridSpan w:val="2"/>
            <w:tcBorders>
              <w:top w:val="nil"/>
              <w:left w:val="nil"/>
              <w:bottom w:val="nil"/>
              <w:right w:val="nil"/>
            </w:tcBorders>
            <w:shd w:val="clear" w:color="auto" w:fill="auto"/>
            <w:noWrap/>
            <w:vAlign w:val="bottom"/>
            <w:hideMark/>
          </w:tcPr>
          <w:p w14:paraId="74975C3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6DB95A7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7AD0286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591B25C6" w14:textId="77777777" w:rsidTr="004713FB">
        <w:trPr>
          <w:trHeight w:val="300"/>
        </w:trPr>
        <w:tc>
          <w:tcPr>
            <w:tcW w:w="2440" w:type="dxa"/>
            <w:tcBorders>
              <w:top w:val="nil"/>
              <w:left w:val="nil"/>
              <w:bottom w:val="nil"/>
              <w:right w:val="nil"/>
            </w:tcBorders>
            <w:shd w:val="clear" w:color="auto" w:fill="auto"/>
            <w:noWrap/>
            <w:vAlign w:val="bottom"/>
            <w:hideMark/>
          </w:tcPr>
          <w:p w14:paraId="399B389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12D7A16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Tringa nebularia</w:t>
            </w:r>
          </w:p>
        </w:tc>
        <w:tc>
          <w:tcPr>
            <w:tcW w:w="2680" w:type="dxa"/>
            <w:gridSpan w:val="2"/>
            <w:tcBorders>
              <w:top w:val="nil"/>
              <w:left w:val="nil"/>
              <w:bottom w:val="nil"/>
              <w:right w:val="nil"/>
            </w:tcBorders>
            <w:shd w:val="clear" w:color="auto" w:fill="auto"/>
            <w:noWrap/>
            <w:vAlign w:val="bottom"/>
            <w:hideMark/>
          </w:tcPr>
          <w:p w14:paraId="7558838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Greenshank</w:t>
            </w:r>
          </w:p>
        </w:tc>
        <w:tc>
          <w:tcPr>
            <w:tcW w:w="2940" w:type="dxa"/>
            <w:gridSpan w:val="2"/>
            <w:tcBorders>
              <w:top w:val="nil"/>
              <w:left w:val="nil"/>
              <w:bottom w:val="nil"/>
              <w:right w:val="nil"/>
            </w:tcBorders>
            <w:shd w:val="clear" w:color="auto" w:fill="auto"/>
            <w:noWrap/>
            <w:vAlign w:val="bottom"/>
            <w:hideMark/>
          </w:tcPr>
          <w:p w14:paraId="5FBA9CF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Pibydd Coeswyrdd</w:t>
            </w:r>
          </w:p>
        </w:tc>
        <w:tc>
          <w:tcPr>
            <w:tcW w:w="1320" w:type="dxa"/>
            <w:gridSpan w:val="2"/>
            <w:tcBorders>
              <w:top w:val="nil"/>
              <w:left w:val="nil"/>
              <w:bottom w:val="nil"/>
              <w:right w:val="nil"/>
            </w:tcBorders>
            <w:shd w:val="clear" w:color="auto" w:fill="auto"/>
            <w:noWrap/>
            <w:vAlign w:val="bottom"/>
            <w:hideMark/>
          </w:tcPr>
          <w:p w14:paraId="1524C88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3F2D0B1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3E0ECEA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13</w:t>
            </w:r>
          </w:p>
        </w:tc>
      </w:tr>
      <w:tr w:rsidR="004713FB" w:rsidRPr="004713FB" w14:paraId="7C090C6A" w14:textId="77777777" w:rsidTr="004713FB">
        <w:trPr>
          <w:trHeight w:val="300"/>
        </w:trPr>
        <w:tc>
          <w:tcPr>
            <w:tcW w:w="2440" w:type="dxa"/>
            <w:tcBorders>
              <w:top w:val="nil"/>
              <w:left w:val="nil"/>
              <w:bottom w:val="nil"/>
              <w:right w:val="nil"/>
            </w:tcBorders>
            <w:shd w:val="clear" w:color="auto" w:fill="auto"/>
            <w:noWrap/>
            <w:vAlign w:val="bottom"/>
            <w:hideMark/>
          </w:tcPr>
          <w:p w14:paraId="01850AD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67FE129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Tringa totanus</w:t>
            </w:r>
          </w:p>
        </w:tc>
        <w:tc>
          <w:tcPr>
            <w:tcW w:w="2680" w:type="dxa"/>
            <w:gridSpan w:val="2"/>
            <w:tcBorders>
              <w:top w:val="nil"/>
              <w:left w:val="nil"/>
              <w:bottom w:val="nil"/>
              <w:right w:val="nil"/>
            </w:tcBorders>
            <w:shd w:val="clear" w:color="auto" w:fill="auto"/>
            <w:noWrap/>
            <w:vAlign w:val="bottom"/>
            <w:hideMark/>
          </w:tcPr>
          <w:p w14:paraId="191B994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Redshank</w:t>
            </w:r>
          </w:p>
        </w:tc>
        <w:tc>
          <w:tcPr>
            <w:tcW w:w="2940" w:type="dxa"/>
            <w:gridSpan w:val="2"/>
            <w:tcBorders>
              <w:top w:val="nil"/>
              <w:left w:val="nil"/>
              <w:bottom w:val="nil"/>
              <w:right w:val="nil"/>
            </w:tcBorders>
            <w:shd w:val="clear" w:color="auto" w:fill="auto"/>
            <w:noWrap/>
            <w:vAlign w:val="bottom"/>
            <w:hideMark/>
          </w:tcPr>
          <w:p w14:paraId="52D2F74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Pibydd Coesgoch</w:t>
            </w:r>
          </w:p>
        </w:tc>
        <w:tc>
          <w:tcPr>
            <w:tcW w:w="1320" w:type="dxa"/>
            <w:gridSpan w:val="2"/>
            <w:tcBorders>
              <w:top w:val="nil"/>
              <w:left w:val="nil"/>
              <w:bottom w:val="nil"/>
              <w:right w:val="nil"/>
            </w:tcBorders>
            <w:shd w:val="clear" w:color="auto" w:fill="auto"/>
            <w:noWrap/>
            <w:vAlign w:val="bottom"/>
            <w:hideMark/>
          </w:tcPr>
          <w:p w14:paraId="02644BA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5CB6699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5CFD49E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72</w:t>
            </w:r>
          </w:p>
        </w:tc>
      </w:tr>
      <w:tr w:rsidR="004713FB" w:rsidRPr="004713FB" w14:paraId="37AB64C8" w14:textId="77777777" w:rsidTr="004713FB">
        <w:trPr>
          <w:trHeight w:val="300"/>
        </w:trPr>
        <w:tc>
          <w:tcPr>
            <w:tcW w:w="2440" w:type="dxa"/>
            <w:tcBorders>
              <w:top w:val="nil"/>
              <w:left w:val="nil"/>
              <w:bottom w:val="nil"/>
              <w:right w:val="nil"/>
            </w:tcBorders>
            <w:shd w:val="clear" w:color="auto" w:fill="auto"/>
            <w:noWrap/>
            <w:vAlign w:val="bottom"/>
            <w:hideMark/>
          </w:tcPr>
          <w:p w14:paraId="022E352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41B8AE6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Turdus iliacus</w:t>
            </w:r>
          </w:p>
        </w:tc>
        <w:tc>
          <w:tcPr>
            <w:tcW w:w="2680" w:type="dxa"/>
            <w:gridSpan w:val="2"/>
            <w:tcBorders>
              <w:top w:val="nil"/>
              <w:left w:val="nil"/>
              <w:bottom w:val="nil"/>
              <w:right w:val="nil"/>
            </w:tcBorders>
            <w:shd w:val="clear" w:color="auto" w:fill="auto"/>
            <w:noWrap/>
            <w:vAlign w:val="bottom"/>
            <w:hideMark/>
          </w:tcPr>
          <w:p w14:paraId="650815A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Redwing</w:t>
            </w:r>
          </w:p>
        </w:tc>
        <w:tc>
          <w:tcPr>
            <w:tcW w:w="2940" w:type="dxa"/>
            <w:gridSpan w:val="2"/>
            <w:tcBorders>
              <w:top w:val="nil"/>
              <w:left w:val="nil"/>
              <w:bottom w:val="nil"/>
              <w:right w:val="nil"/>
            </w:tcBorders>
            <w:shd w:val="clear" w:color="auto" w:fill="auto"/>
            <w:noWrap/>
            <w:vAlign w:val="bottom"/>
            <w:hideMark/>
          </w:tcPr>
          <w:p w14:paraId="02330C1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Coch Dan Adain</w:t>
            </w:r>
          </w:p>
        </w:tc>
        <w:tc>
          <w:tcPr>
            <w:tcW w:w="1320" w:type="dxa"/>
            <w:gridSpan w:val="2"/>
            <w:tcBorders>
              <w:top w:val="nil"/>
              <w:left w:val="nil"/>
              <w:bottom w:val="nil"/>
              <w:right w:val="nil"/>
            </w:tcBorders>
            <w:shd w:val="clear" w:color="auto" w:fill="auto"/>
            <w:noWrap/>
            <w:vAlign w:val="bottom"/>
            <w:hideMark/>
          </w:tcPr>
          <w:p w14:paraId="7B63D48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3FDE0B4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44637C7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8</w:t>
            </w:r>
          </w:p>
        </w:tc>
      </w:tr>
      <w:tr w:rsidR="004713FB" w:rsidRPr="004713FB" w14:paraId="4370C6D4" w14:textId="77777777" w:rsidTr="004713FB">
        <w:trPr>
          <w:trHeight w:val="300"/>
        </w:trPr>
        <w:tc>
          <w:tcPr>
            <w:tcW w:w="2440" w:type="dxa"/>
            <w:tcBorders>
              <w:top w:val="nil"/>
              <w:left w:val="nil"/>
              <w:bottom w:val="nil"/>
              <w:right w:val="nil"/>
            </w:tcBorders>
            <w:shd w:val="clear" w:color="auto" w:fill="auto"/>
            <w:noWrap/>
            <w:vAlign w:val="bottom"/>
            <w:hideMark/>
          </w:tcPr>
          <w:p w14:paraId="45462E4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306A9A5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Turdus philomelos</w:t>
            </w:r>
          </w:p>
        </w:tc>
        <w:tc>
          <w:tcPr>
            <w:tcW w:w="2680" w:type="dxa"/>
            <w:gridSpan w:val="2"/>
            <w:tcBorders>
              <w:top w:val="nil"/>
              <w:left w:val="nil"/>
              <w:bottom w:val="nil"/>
              <w:right w:val="nil"/>
            </w:tcBorders>
            <w:shd w:val="clear" w:color="auto" w:fill="auto"/>
            <w:noWrap/>
            <w:vAlign w:val="bottom"/>
            <w:hideMark/>
          </w:tcPr>
          <w:p w14:paraId="04B08E3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Song Thrush</w:t>
            </w:r>
          </w:p>
        </w:tc>
        <w:tc>
          <w:tcPr>
            <w:tcW w:w="2940" w:type="dxa"/>
            <w:gridSpan w:val="2"/>
            <w:tcBorders>
              <w:top w:val="nil"/>
              <w:left w:val="nil"/>
              <w:bottom w:val="nil"/>
              <w:right w:val="nil"/>
            </w:tcBorders>
            <w:shd w:val="clear" w:color="auto" w:fill="auto"/>
            <w:noWrap/>
            <w:vAlign w:val="bottom"/>
            <w:hideMark/>
          </w:tcPr>
          <w:p w14:paraId="044CC92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Bronfraith</w:t>
            </w:r>
          </w:p>
        </w:tc>
        <w:tc>
          <w:tcPr>
            <w:tcW w:w="1320" w:type="dxa"/>
            <w:gridSpan w:val="2"/>
            <w:tcBorders>
              <w:top w:val="nil"/>
              <w:left w:val="nil"/>
              <w:bottom w:val="nil"/>
              <w:right w:val="nil"/>
            </w:tcBorders>
            <w:shd w:val="clear" w:color="auto" w:fill="auto"/>
            <w:noWrap/>
            <w:vAlign w:val="bottom"/>
            <w:hideMark/>
          </w:tcPr>
          <w:p w14:paraId="10CE53C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1999</w:t>
            </w:r>
          </w:p>
        </w:tc>
        <w:tc>
          <w:tcPr>
            <w:tcW w:w="1200" w:type="dxa"/>
            <w:gridSpan w:val="2"/>
            <w:tcBorders>
              <w:top w:val="nil"/>
              <w:left w:val="nil"/>
              <w:bottom w:val="nil"/>
              <w:right w:val="nil"/>
            </w:tcBorders>
            <w:shd w:val="clear" w:color="auto" w:fill="auto"/>
            <w:noWrap/>
            <w:vAlign w:val="bottom"/>
            <w:hideMark/>
          </w:tcPr>
          <w:p w14:paraId="56700AD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235D0AB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81</w:t>
            </w:r>
          </w:p>
        </w:tc>
      </w:tr>
      <w:tr w:rsidR="004713FB" w:rsidRPr="004713FB" w14:paraId="32A53A42" w14:textId="77777777" w:rsidTr="004713FB">
        <w:trPr>
          <w:trHeight w:val="300"/>
        </w:trPr>
        <w:tc>
          <w:tcPr>
            <w:tcW w:w="2440" w:type="dxa"/>
            <w:tcBorders>
              <w:top w:val="nil"/>
              <w:left w:val="nil"/>
              <w:bottom w:val="nil"/>
              <w:right w:val="nil"/>
            </w:tcBorders>
            <w:shd w:val="clear" w:color="auto" w:fill="auto"/>
            <w:noWrap/>
            <w:vAlign w:val="bottom"/>
            <w:hideMark/>
          </w:tcPr>
          <w:p w14:paraId="58887D4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73A9A2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Turdus pilaris</w:t>
            </w:r>
          </w:p>
        </w:tc>
        <w:tc>
          <w:tcPr>
            <w:tcW w:w="2680" w:type="dxa"/>
            <w:gridSpan w:val="2"/>
            <w:tcBorders>
              <w:top w:val="nil"/>
              <w:left w:val="nil"/>
              <w:bottom w:val="nil"/>
              <w:right w:val="nil"/>
            </w:tcBorders>
            <w:shd w:val="clear" w:color="auto" w:fill="auto"/>
            <w:noWrap/>
            <w:vAlign w:val="bottom"/>
            <w:hideMark/>
          </w:tcPr>
          <w:p w14:paraId="6E37CA9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Fieldfare</w:t>
            </w:r>
          </w:p>
        </w:tc>
        <w:tc>
          <w:tcPr>
            <w:tcW w:w="2940" w:type="dxa"/>
            <w:gridSpan w:val="2"/>
            <w:tcBorders>
              <w:top w:val="nil"/>
              <w:left w:val="nil"/>
              <w:bottom w:val="nil"/>
              <w:right w:val="nil"/>
            </w:tcBorders>
            <w:shd w:val="clear" w:color="auto" w:fill="auto"/>
            <w:noWrap/>
            <w:vAlign w:val="bottom"/>
            <w:hideMark/>
          </w:tcPr>
          <w:p w14:paraId="6D62E9B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Socan Eira</w:t>
            </w:r>
          </w:p>
        </w:tc>
        <w:tc>
          <w:tcPr>
            <w:tcW w:w="1320" w:type="dxa"/>
            <w:gridSpan w:val="2"/>
            <w:tcBorders>
              <w:top w:val="nil"/>
              <w:left w:val="nil"/>
              <w:bottom w:val="nil"/>
              <w:right w:val="nil"/>
            </w:tcBorders>
            <w:shd w:val="clear" w:color="auto" w:fill="auto"/>
            <w:noWrap/>
            <w:vAlign w:val="bottom"/>
            <w:hideMark/>
          </w:tcPr>
          <w:p w14:paraId="06AC6DB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2006</w:t>
            </w:r>
          </w:p>
        </w:tc>
        <w:tc>
          <w:tcPr>
            <w:tcW w:w="1200" w:type="dxa"/>
            <w:gridSpan w:val="2"/>
            <w:tcBorders>
              <w:top w:val="nil"/>
              <w:left w:val="nil"/>
              <w:bottom w:val="nil"/>
              <w:right w:val="nil"/>
            </w:tcBorders>
            <w:shd w:val="clear" w:color="auto" w:fill="auto"/>
            <w:noWrap/>
            <w:vAlign w:val="bottom"/>
            <w:hideMark/>
          </w:tcPr>
          <w:p w14:paraId="1FFAD34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7488795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3FEE7264" w14:textId="77777777" w:rsidTr="004713FB">
        <w:trPr>
          <w:trHeight w:val="300"/>
        </w:trPr>
        <w:tc>
          <w:tcPr>
            <w:tcW w:w="2440" w:type="dxa"/>
            <w:tcBorders>
              <w:top w:val="nil"/>
              <w:left w:val="nil"/>
              <w:bottom w:val="nil"/>
              <w:right w:val="nil"/>
            </w:tcBorders>
            <w:shd w:val="clear" w:color="auto" w:fill="auto"/>
            <w:noWrap/>
            <w:vAlign w:val="bottom"/>
            <w:hideMark/>
          </w:tcPr>
          <w:p w14:paraId="07B8BC7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523B7F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Turdus torquatus</w:t>
            </w:r>
          </w:p>
        </w:tc>
        <w:tc>
          <w:tcPr>
            <w:tcW w:w="2680" w:type="dxa"/>
            <w:gridSpan w:val="2"/>
            <w:tcBorders>
              <w:top w:val="nil"/>
              <w:left w:val="nil"/>
              <w:bottom w:val="nil"/>
              <w:right w:val="nil"/>
            </w:tcBorders>
            <w:shd w:val="clear" w:color="auto" w:fill="auto"/>
            <w:noWrap/>
            <w:vAlign w:val="bottom"/>
            <w:hideMark/>
          </w:tcPr>
          <w:p w14:paraId="56554D2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Ring Ouzel</w:t>
            </w:r>
          </w:p>
        </w:tc>
        <w:tc>
          <w:tcPr>
            <w:tcW w:w="2940" w:type="dxa"/>
            <w:gridSpan w:val="2"/>
            <w:tcBorders>
              <w:top w:val="nil"/>
              <w:left w:val="nil"/>
              <w:bottom w:val="nil"/>
              <w:right w:val="nil"/>
            </w:tcBorders>
            <w:shd w:val="clear" w:color="auto" w:fill="auto"/>
            <w:noWrap/>
            <w:vAlign w:val="bottom"/>
            <w:hideMark/>
          </w:tcPr>
          <w:p w14:paraId="217EBE5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Mwyalchen y Mynydd</w:t>
            </w:r>
          </w:p>
        </w:tc>
        <w:tc>
          <w:tcPr>
            <w:tcW w:w="1320" w:type="dxa"/>
            <w:gridSpan w:val="2"/>
            <w:tcBorders>
              <w:top w:val="nil"/>
              <w:left w:val="nil"/>
              <w:bottom w:val="nil"/>
              <w:right w:val="nil"/>
            </w:tcBorders>
            <w:shd w:val="clear" w:color="auto" w:fill="auto"/>
            <w:noWrap/>
            <w:vAlign w:val="bottom"/>
            <w:hideMark/>
          </w:tcPr>
          <w:p w14:paraId="165A022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2003</w:t>
            </w:r>
          </w:p>
        </w:tc>
        <w:tc>
          <w:tcPr>
            <w:tcW w:w="1200" w:type="dxa"/>
            <w:gridSpan w:val="2"/>
            <w:tcBorders>
              <w:top w:val="nil"/>
              <w:left w:val="nil"/>
              <w:bottom w:val="nil"/>
              <w:right w:val="nil"/>
            </w:tcBorders>
            <w:shd w:val="clear" w:color="auto" w:fill="auto"/>
            <w:noWrap/>
            <w:vAlign w:val="bottom"/>
            <w:hideMark/>
          </w:tcPr>
          <w:p w14:paraId="161067A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2005</w:t>
            </w:r>
          </w:p>
        </w:tc>
        <w:tc>
          <w:tcPr>
            <w:tcW w:w="1420" w:type="dxa"/>
            <w:gridSpan w:val="2"/>
            <w:tcBorders>
              <w:top w:val="nil"/>
              <w:left w:val="nil"/>
              <w:bottom w:val="nil"/>
              <w:right w:val="nil"/>
            </w:tcBorders>
            <w:shd w:val="clear" w:color="auto" w:fill="auto"/>
            <w:noWrap/>
            <w:vAlign w:val="bottom"/>
            <w:hideMark/>
          </w:tcPr>
          <w:p w14:paraId="0E647BC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52C69713" w14:textId="77777777" w:rsidTr="004713FB">
        <w:trPr>
          <w:trHeight w:val="300"/>
        </w:trPr>
        <w:tc>
          <w:tcPr>
            <w:tcW w:w="2440" w:type="dxa"/>
            <w:tcBorders>
              <w:top w:val="nil"/>
              <w:left w:val="nil"/>
              <w:bottom w:val="nil"/>
              <w:right w:val="nil"/>
            </w:tcBorders>
            <w:shd w:val="clear" w:color="auto" w:fill="auto"/>
            <w:noWrap/>
            <w:vAlign w:val="bottom"/>
            <w:hideMark/>
          </w:tcPr>
          <w:p w14:paraId="39A7370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5EF6D31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Tyto alba</w:t>
            </w:r>
          </w:p>
        </w:tc>
        <w:tc>
          <w:tcPr>
            <w:tcW w:w="2680" w:type="dxa"/>
            <w:gridSpan w:val="2"/>
            <w:tcBorders>
              <w:top w:val="nil"/>
              <w:left w:val="nil"/>
              <w:bottom w:val="nil"/>
              <w:right w:val="nil"/>
            </w:tcBorders>
            <w:shd w:val="clear" w:color="auto" w:fill="auto"/>
            <w:noWrap/>
            <w:vAlign w:val="bottom"/>
            <w:hideMark/>
          </w:tcPr>
          <w:p w14:paraId="3E0C36F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Barn Owl</w:t>
            </w:r>
          </w:p>
        </w:tc>
        <w:tc>
          <w:tcPr>
            <w:tcW w:w="2940" w:type="dxa"/>
            <w:gridSpan w:val="2"/>
            <w:tcBorders>
              <w:top w:val="nil"/>
              <w:left w:val="nil"/>
              <w:bottom w:val="nil"/>
              <w:right w:val="nil"/>
            </w:tcBorders>
            <w:shd w:val="clear" w:color="auto" w:fill="auto"/>
            <w:noWrap/>
            <w:vAlign w:val="bottom"/>
            <w:hideMark/>
          </w:tcPr>
          <w:p w14:paraId="75A5DBB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Tylluan Wen</w:t>
            </w:r>
          </w:p>
        </w:tc>
        <w:tc>
          <w:tcPr>
            <w:tcW w:w="1320" w:type="dxa"/>
            <w:gridSpan w:val="2"/>
            <w:tcBorders>
              <w:top w:val="nil"/>
              <w:left w:val="nil"/>
              <w:bottom w:val="nil"/>
              <w:right w:val="nil"/>
            </w:tcBorders>
            <w:shd w:val="clear" w:color="auto" w:fill="auto"/>
            <w:noWrap/>
            <w:vAlign w:val="bottom"/>
            <w:hideMark/>
          </w:tcPr>
          <w:p w14:paraId="76EA5BC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2001</w:t>
            </w:r>
          </w:p>
        </w:tc>
        <w:tc>
          <w:tcPr>
            <w:tcW w:w="1200" w:type="dxa"/>
            <w:gridSpan w:val="2"/>
            <w:tcBorders>
              <w:top w:val="nil"/>
              <w:left w:val="nil"/>
              <w:bottom w:val="nil"/>
              <w:right w:val="nil"/>
            </w:tcBorders>
            <w:shd w:val="clear" w:color="auto" w:fill="auto"/>
            <w:noWrap/>
            <w:vAlign w:val="bottom"/>
            <w:hideMark/>
          </w:tcPr>
          <w:p w14:paraId="17D00E4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2005</w:t>
            </w:r>
          </w:p>
        </w:tc>
        <w:tc>
          <w:tcPr>
            <w:tcW w:w="1420" w:type="dxa"/>
            <w:gridSpan w:val="2"/>
            <w:tcBorders>
              <w:top w:val="nil"/>
              <w:left w:val="nil"/>
              <w:bottom w:val="nil"/>
              <w:right w:val="nil"/>
            </w:tcBorders>
            <w:shd w:val="clear" w:color="auto" w:fill="auto"/>
            <w:noWrap/>
            <w:vAlign w:val="bottom"/>
            <w:hideMark/>
          </w:tcPr>
          <w:p w14:paraId="23C1898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56280B13" w14:textId="77777777" w:rsidTr="004713FB">
        <w:trPr>
          <w:trHeight w:val="300"/>
        </w:trPr>
        <w:tc>
          <w:tcPr>
            <w:tcW w:w="2440" w:type="dxa"/>
            <w:tcBorders>
              <w:top w:val="nil"/>
              <w:left w:val="nil"/>
              <w:bottom w:val="nil"/>
              <w:right w:val="nil"/>
            </w:tcBorders>
            <w:shd w:val="clear" w:color="auto" w:fill="auto"/>
            <w:noWrap/>
            <w:vAlign w:val="bottom"/>
            <w:hideMark/>
          </w:tcPr>
          <w:p w14:paraId="279E9E3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0B28E73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Uria aalge</w:t>
            </w:r>
          </w:p>
        </w:tc>
        <w:tc>
          <w:tcPr>
            <w:tcW w:w="2680" w:type="dxa"/>
            <w:gridSpan w:val="2"/>
            <w:tcBorders>
              <w:top w:val="nil"/>
              <w:left w:val="nil"/>
              <w:bottom w:val="nil"/>
              <w:right w:val="nil"/>
            </w:tcBorders>
            <w:shd w:val="clear" w:color="auto" w:fill="auto"/>
            <w:noWrap/>
            <w:vAlign w:val="bottom"/>
            <w:hideMark/>
          </w:tcPr>
          <w:p w14:paraId="3B3C1D0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Guillemot</w:t>
            </w:r>
          </w:p>
        </w:tc>
        <w:tc>
          <w:tcPr>
            <w:tcW w:w="2940" w:type="dxa"/>
            <w:gridSpan w:val="2"/>
            <w:tcBorders>
              <w:top w:val="nil"/>
              <w:left w:val="nil"/>
              <w:bottom w:val="nil"/>
              <w:right w:val="nil"/>
            </w:tcBorders>
            <w:shd w:val="clear" w:color="auto" w:fill="auto"/>
            <w:noWrap/>
            <w:vAlign w:val="bottom"/>
            <w:hideMark/>
          </w:tcPr>
          <w:p w14:paraId="0C315CE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Gwylog</w:t>
            </w:r>
          </w:p>
        </w:tc>
        <w:tc>
          <w:tcPr>
            <w:tcW w:w="1320" w:type="dxa"/>
            <w:gridSpan w:val="2"/>
            <w:tcBorders>
              <w:top w:val="nil"/>
              <w:left w:val="nil"/>
              <w:bottom w:val="nil"/>
              <w:right w:val="nil"/>
            </w:tcBorders>
            <w:shd w:val="clear" w:color="auto" w:fill="auto"/>
            <w:noWrap/>
            <w:vAlign w:val="bottom"/>
            <w:hideMark/>
          </w:tcPr>
          <w:p w14:paraId="5CC68DF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200" w:type="dxa"/>
            <w:gridSpan w:val="2"/>
            <w:tcBorders>
              <w:top w:val="nil"/>
              <w:left w:val="nil"/>
              <w:bottom w:val="nil"/>
              <w:right w:val="nil"/>
            </w:tcBorders>
            <w:shd w:val="clear" w:color="auto" w:fill="auto"/>
            <w:noWrap/>
            <w:vAlign w:val="bottom"/>
            <w:hideMark/>
          </w:tcPr>
          <w:p w14:paraId="4842355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2F0461C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12</w:t>
            </w:r>
          </w:p>
        </w:tc>
      </w:tr>
      <w:tr w:rsidR="004713FB" w:rsidRPr="004713FB" w14:paraId="110DB53A" w14:textId="77777777" w:rsidTr="004713FB">
        <w:trPr>
          <w:trHeight w:val="300"/>
        </w:trPr>
        <w:tc>
          <w:tcPr>
            <w:tcW w:w="2440" w:type="dxa"/>
            <w:tcBorders>
              <w:top w:val="nil"/>
              <w:left w:val="nil"/>
              <w:bottom w:val="nil"/>
              <w:right w:val="nil"/>
            </w:tcBorders>
            <w:shd w:val="clear" w:color="auto" w:fill="auto"/>
            <w:noWrap/>
            <w:vAlign w:val="bottom"/>
            <w:hideMark/>
          </w:tcPr>
          <w:p w14:paraId="593DB47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Birds</w:t>
            </w:r>
          </w:p>
        </w:tc>
        <w:tc>
          <w:tcPr>
            <w:tcW w:w="4000" w:type="dxa"/>
            <w:gridSpan w:val="2"/>
            <w:tcBorders>
              <w:top w:val="nil"/>
              <w:left w:val="nil"/>
              <w:bottom w:val="nil"/>
              <w:right w:val="nil"/>
            </w:tcBorders>
            <w:shd w:val="clear" w:color="auto" w:fill="auto"/>
            <w:noWrap/>
            <w:vAlign w:val="bottom"/>
            <w:hideMark/>
          </w:tcPr>
          <w:p w14:paraId="2F40130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Vanellus vanellus</w:t>
            </w:r>
          </w:p>
        </w:tc>
        <w:tc>
          <w:tcPr>
            <w:tcW w:w="2680" w:type="dxa"/>
            <w:gridSpan w:val="2"/>
            <w:tcBorders>
              <w:top w:val="nil"/>
              <w:left w:val="nil"/>
              <w:bottom w:val="nil"/>
              <w:right w:val="nil"/>
            </w:tcBorders>
            <w:shd w:val="clear" w:color="auto" w:fill="auto"/>
            <w:noWrap/>
            <w:vAlign w:val="bottom"/>
            <w:hideMark/>
          </w:tcPr>
          <w:p w14:paraId="4827451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Lapwing</w:t>
            </w:r>
          </w:p>
        </w:tc>
        <w:tc>
          <w:tcPr>
            <w:tcW w:w="2940" w:type="dxa"/>
            <w:gridSpan w:val="2"/>
            <w:tcBorders>
              <w:top w:val="nil"/>
              <w:left w:val="nil"/>
              <w:bottom w:val="nil"/>
              <w:right w:val="nil"/>
            </w:tcBorders>
            <w:shd w:val="clear" w:color="auto" w:fill="auto"/>
            <w:noWrap/>
            <w:vAlign w:val="bottom"/>
            <w:hideMark/>
          </w:tcPr>
          <w:p w14:paraId="25936B9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Cornchwiglen</w:t>
            </w:r>
          </w:p>
        </w:tc>
        <w:tc>
          <w:tcPr>
            <w:tcW w:w="1320" w:type="dxa"/>
            <w:gridSpan w:val="2"/>
            <w:tcBorders>
              <w:top w:val="nil"/>
              <w:left w:val="nil"/>
              <w:bottom w:val="nil"/>
              <w:right w:val="nil"/>
            </w:tcBorders>
            <w:shd w:val="clear" w:color="auto" w:fill="auto"/>
            <w:noWrap/>
            <w:vAlign w:val="bottom"/>
            <w:hideMark/>
          </w:tcPr>
          <w:p w14:paraId="2394261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200" w:type="dxa"/>
            <w:gridSpan w:val="2"/>
            <w:tcBorders>
              <w:top w:val="nil"/>
              <w:left w:val="nil"/>
              <w:bottom w:val="nil"/>
              <w:right w:val="nil"/>
            </w:tcBorders>
            <w:shd w:val="clear" w:color="auto" w:fill="auto"/>
            <w:noWrap/>
            <w:vAlign w:val="bottom"/>
            <w:hideMark/>
          </w:tcPr>
          <w:p w14:paraId="0586728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11E4C95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38</w:t>
            </w:r>
          </w:p>
        </w:tc>
      </w:tr>
      <w:tr w:rsidR="004713FB" w:rsidRPr="004713FB" w14:paraId="2EF5B359" w14:textId="77777777" w:rsidTr="004713FB">
        <w:trPr>
          <w:trHeight w:val="300"/>
        </w:trPr>
        <w:tc>
          <w:tcPr>
            <w:tcW w:w="2440" w:type="dxa"/>
            <w:tcBorders>
              <w:top w:val="nil"/>
              <w:left w:val="nil"/>
              <w:bottom w:val="nil"/>
              <w:right w:val="nil"/>
            </w:tcBorders>
            <w:shd w:val="clear" w:color="auto" w:fill="auto"/>
            <w:noWrap/>
            <w:vAlign w:val="bottom"/>
            <w:hideMark/>
          </w:tcPr>
          <w:p w14:paraId="55EE2DA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Butterflies and Moths</w:t>
            </w:r>
          </w:p>
        </w:tc>
        <w:tc>
          <w:tcPr>
            <w:tcW w:w="4000" w:type="dxa"/>
            <w:gridSpan w:val="2"/>
            <w:tcBorders>
              <w:top w:val="nil"/>
              <w:left w:val="nil"/>
              <w:bottom w:val="nil"/>
              <w:right w:val="nil"/>
            </w:tcBorders>
            <w:shd w:val="clear" w:color="auto" w:fill="auto"/>
            <w:noWrap/>
            <w:vAlign w:val="bottom"/>
            <w:hideMark/>
          </w:tcPr>
          <w:p w14:paraId="2D59AF9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Acronicta psi</w:t>
            </w:r>
          </w:p>
        </w:tc>
        <w:tc>
          <w:tcPr>
            <w:tcW w:w="2680" w:type="dxa"/>
            <w:gridSpan w:val="2"/>
            <w:tcBorders>
              <w:top w:val="nil"/>
              <w:left w:val="nil"/>
              <w:bottom w:val="nil"/>
              <w:right w:val="nil"/>
            </w:tcBorders>
            <w:shd w:val="clear" w:color="auto" w:fill="auto"/>
            <w:noWrap/>
            <w:vAlign w:val="bottom"/>
            <w:hideMark/>
          </w:tcPr>
          <w:p w14:paraId="64B10FF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Grey Dagger</w:t>
            </w:r>
          </w:p>
        </w:tc>
        <w:tc>
          <w:tcPr>
            <w:tcW w:w="2940" w:type="dxa"/>
            <w:gridSpan w:val="2"/>
            <w:tcBorders>
              <w:top w:val="nil"/>
              <w:left w:val="nil"/>
              <w:bottom w:val="nil"/>
              <w:right w:val="nil"/>
            </w:tcBorders>
            <w:shd w:val="clear" w:color="auto" w:fill="auto"/>
            <w:noWrap/>
            <w:vAlign w:val="bottom"/>
            <w:hideMark/>
          </w:tcPr>
          <w:p w14:paraId="77BF2D3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Bidog Llwyd</w:t>
            </w:r>
          </w:p>
        </w:tc>
        <w:tc>
          <w:tcPr>
            <w:tcW w:w="1320" w:type="dxa"/>
            <w:gridSpan w:val="2"/>
            <w:tcBorders>
              <w:top w:val="nil"/>
              <w:left w:val="nil"/>
              <w:bottom w:val="nil"/>
              <w:right w:val="nil"/>
            </w:tcBorders>
            <w:shd w:val="clear" w:color="auto" w:fill="auto"/>
            <w:noWrap/>
            <w:vAlign w:val="bottom"/>
            <w:hideMark/>
          </w:tcPr>
          <w:p w14:paraId="7C3725D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200" w:type="dxa"/>
            <w:gridSpan w:val="2"/>
            <w:tcBorders>
              <w:top w:val="nil"/>
              <w:left w:val="nil"/>
              <w:bottom w:val="nil"/>
              <w:right w:val="nil"/>
            </w:tcBorders>
            <w:shd w:val="clear" w:color="auto" w:fill="auto"/>
            <w:noWrap/>
            <w:vAlign w:val="bottom"/>
            <w:hideMark/>
          </w:tcPr>
          <w:p w14:paraId="6AB3C19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420" w:type="dxa"/>
            <w:gridSpan w:val="2"/>
            <w:tcBorders>
              <w:top w:val="nil"/>
              <w:left w:val="nil"/>
              <w:bottom w:val="nil"/>
              <w:right w:val="nil"/>
            </w:tcBorders>
            <w:shd w:val="clear" w:color="auto" w:fill="auto"/>
            <w:noWrap/>
            <w:vAlign w:val="bottom"/>
            <w:hideMark/>
          </w:tcPr>
          <w:p w14:paraId="0D16638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6ACA2BB4" w14:textId="77777777" w:rsidTr="004713FB">
        <w:trPr>
          <w:trHeight w:val="300"/>
        </w:trPr>
        <w:tc>
          <w:tcPr>
            <w:tcW w:w="2440" w:type="dxa"/>
            <w:tcBorders>
              <w:top w:val="nil"/>
              <w:left w:val="nil"/>
              <w:bottom w:val="nil"/>
              <w:right w:val="nil"/>
            </w:tcBorders>
            <w:shd w:val="clear" w:color="auto" w:fill="auto"/>
            <w:noWrap/>
            <w:vAlign w:val="bottom"/>
            <w:hideMark/>
          </w:tcPr>
          <w:p w14:paraId="22EE2DB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Butterflies and Moths</w:t>
            </w:r>
          </w:p>
        </w:tc>
        <w:tc>
          <w:tcPr>
            <w:tcW w:w="4000" w:type="dxa"/>
            <w:gridSpan w:val="2"/>
            <w:tcBorders>
              <w:top w:val="nil"/>
              <w:left w:val="nil"/>
              <w:bottom w:val="nil"/>
              <w:right w:val="nil"/>
            </w:tcBorders>
            <w:shd w:val="clear" w:color="auto" w:fill="auto"/>
            <w:noWrap/>
            <w:vAlign w:val="bottom"/>
            <w:hideMark/>
          </w:tcPr>
          <w:p w14:paraId="265D34F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Acronicta rumicis</w:t>
            </w:r>
          </w:p>
        </w:tc>
        <w:tc>
          <w:tcPr>
            <w:tcW w:w="2680" w:type="dxa"/>
            <w:gridSpan w:val="2"/>
            <w:tcBorders>
              <w:top w:val="nil"/>
              <w:left w:val="nil"/>
              <w:bottom w:val="nil"/>
              <w:right w:val="nil"/>
            </w:tcBorders>
            <w:shd w:val="clear" w:color="auto" w:fill="auto"/>
            <w:noWrap/>
            <w:vAlign w:val="bottom"/>
            <w:hideMark/>
          </w:tcPr>
          <w:p w14:paraId="60C53C3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Knot Grass</w:t>
            </w:r>
          </w:p>
        </w:tc>
        <w:tc>
          <w:tcPr>
            <w:tcW w:w="2940" w:type="dxa"/>
            <w:gridSpan w:val="2"/>
            <w:tcBorders>
              <w:top w:val="nil"/>
              <w:left w:val="nil"/>
              <w:bottom w:val="nil"/>
              <w:right w:val="nil"/>
            </w:tcBorders>
            <w:shd w:val="clear" w:color="auto" w:fill="auto"/>
            <w:noWrap/>
            <w:vAlign w:val="bottom"/>
            <w:hideMark/>
          </w:tcPr>
          <w:p w14:paraId="09A335E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Bidog Tafol</w:t>
            </w:r>
          </w:p>
        </w:tc>
        <w:tc>
          <w:tcPr>
            <w:tcW w:w="1320" w:type="dxa"/>
            <w:gridSpan w:val="2"/>
            <w:tcBorders>
              <w:top w:val="nil"/>
              <w:left w:val="nil"/>
              <w:bottom w:val="nil"/>
              <w:right w:val="nil"/>
            </w:tcBorders>
            <w:shd w:val="clear" w:color="auto" w:fill="auto"/>
            <w:noWrap/>
            <w:vAlign w:val="bottom"/>
            <w:hideMark/>
          </w:tcPr>
          <w:p w14:paraId="55580D2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2005</w:t>
            </w:r>
          </w:p>
        </w:tc>
        <w:tc>
          <w:tcPr>
            <w:tcW w:w="1200" w:type="dxa"/>
            <w:gridSpan w:val="2"/>
            <w:tcBorders>
              <w:top w:val="nil"/>
              <w:left w:val="nil"/>
              <w:bottom w:val="nil"/>
              <w:right w:val="nil"/>
            </w:tcBorders>
            <w:shd w:val="clear" w:color="auto" w:fill="auto"/>
            <w:noWrap/>
            <w:vAlign w:val="bottom"/>
            <w:hideMark/>
          </w:tcPr>
          <w:p w14:paraId="2DFC6A8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2005</w:t>
            </w:r>
          </w:p>
        </w:tc>
        <w:tc>
          <w:tcPr>
            <w:tcW w:w="1420" w:type="dxa"/>
            <w:gridSpan w:val="2"/>
            <w:tcBorders>
              <w:top w:val="nil"/>
              <w:left w:val="nil"/>
              <w:bottom w:val="nil"/>
              <w:right w:val="nil"/>
            </w:tcBorders>
            <w:shd w:val="clear" w:color="auto" w:fill="auto"/>
            <w:noWrap/>
            <w:vAlign w:val="bottom"/>
            <w:hideMark/>
          </w:tcPr>
          <w:p w14:paraId="478F981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6D658C91" w14:textId="77777777" w:rsidTr="004713FB">
        <w:trPr>
          <w:trHeight w:val="300"/>
        </w:trPr>
        <w:tc>
          <w:tcPr>
            <w:tcW w:w="2440" w:type="dxa"/>
            <w:tcBorders>
              <w:top w:val="nil"/>
              <w:left w:val="nil"/>
              <w:bottom w:val="nil"/>
              <w:right w:val="nil"/>
            </w:tcBorders>
            <w:shd w:val="clear" w:color="auto" w:fill="auto"/>
            <w:noWrap/>
            <w:vAlign w:val="bottom"/>
            <w:hideMark/>
          </w:tcPr>
          <w:p w14:paraId="68FB7C9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Butterflies and Moths</w:t>
            </w:r>
          </w:p>
        </w:tc>
        <w:tc>
          <w:tcPr>
            <w:tcW w:w="4000" w:type="dxa"/>
            <w:gridSpan w:val="2"/>
            <w:tcBorders>
              <w:top w:val="nil"/>
              <w:left w:val="nil"/>
              <w:bottom w:val="nil"/>
              <w:right w:val="nil"/>
            </w:tcBorders>
            <w:shd w:val="clear" w:color="auto" w:fill="auto"/>
            <w:noWrap/>
            <w:vAlign w:val="bottom"/>
            <w:hideMark/>
          </w:tcPr>
          <w:p w14:paraId="12E6C15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Celastrina argiolus</w:t>
            </w:r>
          </w:p>
        </w:tc>
        <w:tc>
          <w:tcPr>
            <w:tcW w:w="2680" w:type="dxa"/>
            <w:gridSpan w:val="2"/>
            <w:tcBorders>
              <w:top w:val="nil"/>
              <w:left w:val="nil"/>
              <w:bottom w:val="nil"/>
              <w:right w:val="nil"/>
            </w:tcBorders>
            <w:shd w:val="clear" w:color="auto" w:fill="auto"/>
            <w:noWrap/>
            <w:vAlign w:val="bottom"/>
            <w:hideMark/>
          </w:tcPr>
          <w:p w14:paraId="3993C0F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Holly Blue</w:t>
            </w:r>
          </w:p>
        </w:tc>
        <w:tc>
          <w:tcPr>
            <w:tcW w:w="2940" w:type="dxa"/>
            <w:gridSpan w:val="2"/>
            <w:tcBorders>
              <w:top w:val="nil"/>
              <w:left w:val="nil"/>
              <w:bottom w:val="nil"/>
              <w:right w:val="nil"/>
            </w:tcBorders>
            <w:shd w:val="clear" w:color="auto" w:fill="auto"/>
            <w:noWrap/>
            <w:vAlign w:val="bottom"/>
            <w:hideMark/>
          </w:tcPr>
          <w:p w14:paraId="745F349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Glesyn Celyn</w:t>
            </w:r>
          </w:p>
        </w:tc>
        <w:tc>
          <w:tcPr>
            <w:tcW w:w="1320" w:type="dxa"/>
            <w:gridSpan w:val="2"/>
            <w:tcBorders>
              <w:top w:val="nil"/>
              <w:left w:val="nil"/>
              <w:bottom w:val="nil"/>
              <w:right w:val="nil"/>
            </w:tcBorders>
            <w:shd w:val="clear" w:color="auto" w:fill="auto"/>
            <w:noWrap/>
            <w:vAlign w:val="bottom"/>
            <w:hideMark/>
          </w:tcPr>
          <w:p w14:paraId="0372B6F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200" w:type="dxa"/>
            <w:gridSpan w:val="2"/>
            <w:tcBorders>
              <w:top w:val="nil"/>
              <w:left w:val="nil"/>
              <w:bottom w:val="nil"/>
              <w:right w:val="nil"/>
            </w:tcBorders>
            <w:shd w:val="clear" w:color="auto" w:fill="auto"/>
            <w:noWrap/>
            <w:vAlign w:val="bottom"/>
            <w:hideMark/>
          </w:tcPr>
          <w:p w14:paraId="62E2F23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2019</w:t>
            </w:r>
          </w:p>
        </w:tc>
        <w:tc>
          <w:tcPr>
            <w:tcW w:w="1420" w:type="dxa"/>
            <w:gridSpan w:val="2"/>
            <w:tcBorders>
              <w:top w:val="nil"/>
              <w:left w:val="nil"/>
              <w:bottom w:val="nil"/>
              <w:right w:val="nil"/>
            </w:tcBorders>
            <w:shd w:val="clear" w:color="auto" w:fill="auto"/>
            <w:noWrap/>
            <w:vAlign w:val="bottom"/>
            <w:hideMark/>
          </w:tcPr>
          <w:p w14:paraId="3773B7F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6</w:t>
            </w:r>
          </w:p>
        </w:tc>
      </w:tr>
      <w:tr w:rsidR="004713FB" w:rsidRPr="004713FB" w14:paraId="146F0A6B" w14:textId="77777777" w:rsidTr="004713FB">
        <w:trPr>
          <w:trHeight w:val="300"/>
        </w:trPr>
        <w:tc>
          <w:tcPr>
            <w:tcW w:w="2440" w:type="dxa"/>
            <w:tcBorders>
              <w:top w:val="nil"/>
              <w:left w:val="nil"/>
              <w:bottom w:val="nil"/>
              <w:right w:val="nil"/>
            </w:tcBorders>
            <w:shd w:val="clear" w:color="auto" w:fill="auto"/>
            <w:noWrap/>
            <w:vAlign w:val="bottom"/>
            <w:hideMark/>
          </w:tcPr>
          <w:p w14:paraId="6BCE90F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Butterflies and Moths</w:t>
            </w:r>
          </w:p>
        </w:tc>
        <w:tc>
          <w:tcPr>
            <w:tcW w:w="4000" w:type="dxa"/>
            <w:gridSpan w:val="2"/>
            <w:tcBorders>
              <w:top w:val="nil"/>
              <w:left w:val="nil"/>
              <w:bottom w:val="nil"/>
              <w:right w:val="nil"/>
            </w:tcBorders>
            <w:shd w:val="clear" w:color="auto" w:fill="auto"/>
            <w:noWrap/>
            <w:vAlign w:val="bottom"/>
            <w:hideMark/>
          </w:tcPr>
          <w:p w14:paraId="6E9BF1A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Coenonympha pamphilus</w:t>
            </w:r>
          </w:p>
        </w:tc>
        <w:tc>
          <w:tcPr>
            <w:tcW w:w="2680" w:type="dxa"/>
            <w:gridSpan w:val="2"/>
            <w:tcBorders>
              <w:top w:val="nil"/>
              <w:left w:val="nil"/>
              <w:bottom w:val="nil"/>
              <w:right w:val="nil"/>
            </w:tcBorders>
            <w:shd w:val="clear" w:color="auto" w:fill="auto"/>
            <w:noWrap/>
            <w:vAlign w:val="bottom"/>
            <w:hideMark/>
          </w:tcPr>
          <w:p w14:paraId="6F91733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Small Heath</w:t>
            </w:r>
          </w:p>
        </w:tc>
        <w:tc>
          <w:tcPr>
            <w:tcW w:w="2940" w:type="dxa"/>
            <w:gridSpan w:val="2"/>
            <w:tcBorders>
              <w:top w:val="nil"/>
              <w:left w:val="nil"/>
              <w:bottom w:val="nil"/>
              <w:right w:val="nil"/>
            </w:tcBorders>
            <w:shd w:val="clear" w:color="auto" w:fill="auto"/>
            <w:noWrap/>
            <w:vAlign w:val="bottom"/>
            <w:hideMark/>
          </w:tcPr>
          <w:p w14:paraId="39FF15E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Gweirlöyn Bach y Waun</w:t>
            </w:r>
          </w:p>
        </w:tc>
        <w:tc>
          <w:tcPr>
            <w:tcW w:w="1320" w:type="dxa"/>
            <w:gridSpan w:val="2"/>
            <w:tcBorders>
              <w:top w:val="nil"/>
              <w:left w:val="nil"/>
              <w:bottom w:val="nil"/>
              <w:right w:val="nil"/>
            </w:tcBorders>
            <w:shd w:val="clear" w:color="auto" w:fill="auto"/>
            <w:noWrap/>
            <w:vAlign w:val="bottom"/>
            <w:hideMark/>
          </w:tcPr>
          <w:p w14:paraId="09F8D71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2A5FD3A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2013</w:t>
            </w:r>
          </w:p>
        </w:tc>
        <w:tc>
          <w:tcPr>
            <w:tcW w:w="1420" w:type="dxa"/>
            <w:gridSpan w:val="2"/>
            <w:tcBorders>
              <w:top w:val="nil"/>
              <w:left w:val="nil"/>
              <w:bottom w:val="nil"/>
              <w:right w:val="nil"/>
            </w:tcBorders>
            <w:shd w:val="clear" w:color="auto" w:fill="auto"/>
            <w:noWrap/>
            <w:vAlign w:val="bottom"/>
            <w:hideMark/>
          </w:tcPr>
          <w:p w14:paraId="3947D97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5</w:t>
            </w:r>
          </w:p>
        </w:tc>
      </w:tr>
      <w:tr w:rsidR="004713FB" w:rsidRPr="004713FB" w14:paraId="11519951" w14:textId="77777777" w:rsidTr="004713FB">
        <w:trPr>
          <w:trHeight w:val="300"/>
        </w:trPr>
        <w:tc>
          <w:tcPr>
            <w:tcW w:w="2440" w:type="dxa"/>
            <w:tcBorders>
              <w:top w:val="nil"/>
              <w:left w:val="nil"/>
              <w:bottom w:val="nil"/>
              <w:right w:val="nil"/>
            </w:tcBorders>
            <w:shd w:val="clear" w:color="auto" w:fill="auto"/>
            <w:noWrap/>
            <w:vAlign w:val="bottom"/>
            <w:hideMark/>
          </w:tcPr>
          <w:p w14:paraId="02EF705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Butterflies and Moths</w:t>
            </w:r>
          </w:p>
        </w:tc>
        <w:tc>
          <w:tcPr>
            <w:tcW w:w="4000" w:type="dxa"/>
            <w:gridSpan w:val="2"/>
            <w:tcBorders>
              <w:top w:val="nil"/>
              <w:left w:val="nil"/>
              <w:bottom w:val="nil"/>
              <w:right w:val="nil"/>
            </w:tcBorders>
            <w:shd w:val="clear" w:color="auto" w:fill="auto"/>
            <w:noWrap/>
            <w:vAlign w:val="bottom"/>
            <w:hideMark/>
          </w:tcPr>
          <w:p w14:paraId="36B52EF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Hipparchia semele</w:t>
            </w:r>
          </w:p>
        </w:tc>
        <w:tc>
          <w:tcPr>
            <w:tcW w:w="2680" w:type="dxa"/>
            <w:gridSpan w:val="2"/>
            <w:tcBorders>
              <w:top w:val="nil"/>
              <w:left w:val="nil"/>
              <w:bottom w:val="nil"/>
              <w:right w:val="nil"/>
            </w:tcBorders>
            <w:shd w:val="clear" w:color="auto" w:fill="auto"/>
            <w:noWrap/>
            <w:vAlign w:val="bottom"/>
            <w:hideMark/>
          </w:tcPr>
          <w:p w14:paraId="5FD79B8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Grayling</w:t>
            </w:r>
          </w:p>
        </w:tc>
        <w:tc>
          <w:tcPr>
            <w:tcW w:w="2940" w:type="dxa"/>
            <w:gridSpan w:val="2"/>
            <w:tcBorders>
              <w:top w:val="nil"/>
              <w:left w:val="nil"/>
              <w:bottom w:val="nil"/>
              <w:right w:val="nil"/>
            </w:tcBorders>
            <w:shd w:val="clear" w:color="auto" w:fill="auto"/>
            <w:noWrap/>
            <w:vAlign w:val="bottom"/>
            <w:hideMark/>
          </w:tcPr>
          <w:p w14:paraId="6D75E30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Gweirlöyn Llwyd</w:t>
            </w:r>
          </w:p>
        </w:tc>
        <w:tc>
          <w:tcPr>
            <w:tcW w:w="1320" w:type="dxa"/>
            <w:gridSpan w:val="2"/>
            <w:tcBorders>
              <w:top w:val="nil"/>
              <w:left w:val="nil"/>
              <w:bottom w:val="nil"/>
              <w:right w:val="nil"/>
            </w:tcBorders>
            <w:shd w:val="clear" w:color="auto" w:fill="auto"/>
            <w:noWrap/>
            <w:vAlign w:val="bottom"/>
            <w:hideMark/>
          </w:tcPr>
          <w:p w14:paraId="5E92853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360D5F8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420" w:type="dxa"/>
            <w:gridSpan w:val="2"/>
            <w:tcBorders>
              <w:top w:val="nil"/>
              <w:left w:val="nil"/>
              <w:bottom w:val="nil"/>
              <w:right w:val="nil"/>
            </w:tcBorders>
            <w:shd w:val="clear" w:color="auto" w:fill="auto"/>
            <w:noWrap/>
            <w:vAlign w:val="bottom"/>
            <w:hideMark/>
          </w:tcPr>
          <w:p w14:paraId="3A16A1F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1355C87E" w14:textId="77777777" w:rsidTr="004713FB">
        <w:trPr>
          <w:trHeight w:val="300"/>
        </w:trPr>
        <w:tc>
          <w:tcPr>
            <w:tcW w:w="2440" w:type="dxa"/>
            <w:tcBorders>
              <w:top w:val="nil"/>
              <w:left w:val="nil"/>
              <w:bottom w:val="nil"/>
              <w:right w:val="nil"/>
            </w:tcBorders>
            <w:shd w:val="clear" w:color="auto" w:fill="auto"/>
            <w:noWrap/>
            <w:vAlign w:val="bottom"/>
            <w:hideMark/>
          </w:tcPr>
          <w:p w14:paraId="02737E9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Butterflies and Moths</w:t>
            </w:r>
          </w:p>
        </w:tc>
        <w:tc>
          <w:tcPr>
            <w:tcW w:w="4000" w:type="dxa"/>
            <w:gridSpan w:val="2"/>
            <w:tcBorders>
              <w:top w:val="nil"/>
              <w:left w:val="nil"/>
              <w:bottom w:val="nil"/>
              <w:right w:val="nil"/>
            </w:tcBorders>
            <w:shd w:val="clear" w:color="auto" w:fill="auto"/>
            <w:noWrap/>
            <w:vAlign w:val="bottom"/>
            <w:hideMark/>
          </w:tcPr>
          <w:p w14:paraId="23CB0E6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Lasiommata megera</w:t>
            </w:r>
          </w:p>
        </w:tc>
        <w:tc>
          <w:tcPr>
            <w:tcW w:w="2680" w:type="dxa"/>
            <w:gridSpan w:val="2"/>
            <w:tcBorders>
              <w:top w:val="nil"/>
              <w:left w:val="nil"/>
              <w:bottom w:val="nil"/>
              <w:right w:val="nil"/>
            </w:tcBorders>
            <w:shd w:val="clear" w:color="auto" w:fill="auto"/>
            <w:noWrap/>
            <w:vAlign w:val="bottom"/>
            <w:hideMark/>
          </w:tcPr>
          <w:p w14:paraId="3FF3CF0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Wall</w:t>
            </w:r>
          </w:p>
        </w:tc>
        <w:tc>
          <w:tcPr>
            <w:tcW w:w="2940" w:type="dxa"/>
            <w:gridSpan w:val="2"/>
            <w:tcBorders>
              <w:top w:val="nil"/>
              <w:left w:val="nil"/>
              <w:bottom w:val="nil"/>
              <w:right w:val="nil"/>
            </w:tcBorders>
            <w:shd w:val="clear" w:color="auto" w:fill="auto"/>
            <w:noWrap/>
            <w:vAlign w:val="bottom"/>
            <w:hideMark/>
          </w:tcPr>
          <w:p w14:paraId="0759E89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Gweirlöyn y Cloddiau</w:t>
            </w:r>
          </w:p>
        </w:tc>
        <w:tc>
          <w:tcPr>
            <w:tcW w:w="1320" w:type="dxa"/>
            <w:gridSpan w:val="2"/>
            <w:tcBorders>
              <w:top w:val="nil"/>
              <w:left w:val="nil"/>
              <w:bottom w:val="nil"/>
              <w:right w:val="nil"/>
            </w:tcBorders>
            <w:shd w:val="clear" w:color="auto" w:fill="auto"/>
            <w:noWrap/>
            <w:vAlign w:val="bottom"/>
            <w:hideMark/>
          </w:tcPr>
          <w:p w14:paraId="1F3D4A7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0D5E8E0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7F7A568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7</w:t>
            </w:r>
          </w:p>
        </w:tc>
      </w:tr>
      <w:tr w:rsidR="004713FB" w:rsidRPr="004713FB" w14:paraId="55979FF7" w14:textId="77777777" w:rsidTr="004713FB">
        <w:trPr>
          <w:trHeight w:val="300"/>
        </w:trPr>
        <w:tc>
          <w:tcPr>
            <w:tcW w:w="2440" w:type="dxa"/>
            <w:tcBorders>
              <w:top w:val="nil"/>
              <w:left w:val="nil"/>
              <w:bottom w:val="nil"/>
              <w:right w:val="nil"/>
            </w:tcBorders>
            <w:shd w:val="clear" w:color="auto" w:fill="auto"/>
            <w:noWrap/>
            <w:vAlign w:val="bottom"/>
            <w:hideMark/>
          </w:tcPr>
          <w:p w14:paraId="5CF948A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Butterflies and Moths</w:t>
            </w:r>
          </w:p>
        </w:tc>
        <w:tc>
          <w:tcPr>
            <w:tcW w:w="4000" w:type="dxa"/>
            <w:gridSpan w:val="2"/>
            <w:tcBorders>
              <w:top w:val="nil"/>
              <w:left w:val="nil"/>
              <w:bottom w:val="nil"/>
              <w:right w:val="nil"/>
            </w:tcBorders>
            <w:shd w:val="clear" w:color="auto" w:fill="auto"/>
            <w:noWrap/>
            <w:vAlign w:val="bottom"/>
            <w:hideMark/>
          </w:tcPr>
          <w:p w14:paraId="62647E4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Satyrium w-album</w:t>
            </w:r>
          </w:p>
        </w:tc>
        <w:tc>
          <w:tcPr>
            <w:tcW w:w="2680" w:type="dxa"/>
            <w:gridSpan w:val="2"/>
            <w:tcBorders>
              <w:top w:val="nil"/>
              <w:left w:val="nil"/>
              <w:bottom w:val="nil"/>
              <w:right w:val="nil"/>
            </w:tcBorders>
            <w:shd w:val="clear" w:color="auto" w:fill="auto"/>
            <w:noWrap/>
            <w:vAlign w:val="bottom"/>
            <w:hideMark/>
          </w:tcPr>
          <w:p w14:paraId="444CC38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White-letter Hairstreak</w:t>
            </w:r>
          </w:p>
        </w:tc>
        <w:tc>
          <w:tcPr>
            <w:tcW w:w="2940" w:type="dxa"/>
            <w:gridSpan w:val="2"/>
            <w:tcBorders>
              <w:top w:val="nil"/>
              <w:left w:val="nil"/>
              <w:bottom w:val="nil"/>
              <w:right w:val="nil"/>
            </w:tcBorders>
            <w:shd w:val="clear" w:color="auto" w:fill="auto"/>
            <w:noWrap/>
            <w:vAlign w:val="bottom"/>
            <w:hideMark/>
          </w:tcPr>
          <w:p w14:paraId="4FF50CA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Brithribin W Wen</w:t>
            </w:r>
          </w:p>
        </w:tc>
        <w:tc>
          <w:tcPr>
            <w:tcW w:w="1320" w:type="dxa"/>
            <w:gridSpan w:val="2"/>
            <w:tcBorders>
              <w:top w:val="nil"/>
              <w:left w:val="nil"/>
              <w:bottom w:val="nil"/>
              <w:right w:val="nil"/>
            </w:tcBorders>
            <w:shd w:val="clear" w:color="auto" w:fill="auto"/>
            <w:noWrap/>
            <w:vAlign w:val="bottom"/>
            <w:hideMark/>
          </w:tcPr>
          <w:p w14:paraId="06F3F00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2006</w:t>
            </w:r>
          </w:p>
        </w:tc>
        <w:tc>
          <w:tcPr>
            <w:tcW w:w="1200" w:type="dxa"/>
            <w:gridSpan w:val="2"/>
            <w:tcBorders>
              <w:top w:val="nil"/>
              <w:left w:val="nil"/>
              <w:bottom w:val="nil"/>
              <w:right w:val="nil"/>
            </w:tcBorders>
            <w:shd w:val="clear" w:color="auto" w:fill="auto"/>
            <w:noWrap/>
            <w:vAlign w:val="bottom"/>
            <w:hideMark/>
          </w:tcPr>
          <w:p w14:paraId="574C630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2006</w:t>
            </w:r>
          </w:p>
        </w:tc>
        <w:tc>
          <w:tcPr>
            <w:tcW w:w="1420" w:type="dxa"/>
            <w:gridSpan w:val="2"/>
            <w:tcBorders>
              <w:top w:val="nil"/>
              <w:left w:val="nil"/>
              <w:bottom w:val="nil"/>
              <w:right w:val="nil"/>
            </w:tcBorders>
            <w:shd w:val="clear" w:color="auto" w:fill="auto"/>
            <w:noWrap/>
            <w:vAlign w:val="bottom"/>
            <w:hideMark/>
          </w:tcPr>
          <w:p w14:paraId="28801AF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62782C50" w14:textId="77777777" w:rsidTr="004713FB">
        <w:trPr>
          <w:trHeight w:val="300"/>
        </w:trPr>
        <w:tc>
          <w:tcPr>
            <w:tcW w:w="2440" w:type="dxa"/>
            <w:tcBorders>
              <w:top w:val="nil"/>
              <w:left w:val="nil"/>
              <w:bottom w:val="nil"/>
              <w:right w:val="nil"/>
            </w:tcBorders>
            <w:shd w:val="clear" w:color="auto" w:fill="auto"/>
            <w:noWrap/>
            <w:vAlign w:val="bottom"/>
            <w:hideMark/>
          </w:tcPr>
          <w:p w14:paraId="34E0BAF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Butterflies and Moths</w:t>
            </w:r>
          </w:p>
        </w:tc>
        <w:tc>
          <w:tcPr>
            <w:tcW w:w="4000" w:type="dxa"/>
            <w:gridSpan w:val="2"/>
            <w:tcBorders>
              <w:top w:val="nil"/>
              <w:left w:val="nil"/>
              <w:bottom w:val="nil"/>
              <w:right w:val="nil"/>
            </w:tcBorders>
            <w:shd w:val="clear" w:color="auto" w:fill="auto"/>
            <w:noWrap/>
            <w:vAlign w:val="bottom"/>
            <w:hideMark/>
          </w:tcPr>
          <w:p w14:paraId="2C70A53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Scotopteryx chenopodiata</w:t>
            </w:r>
          </w:p>
        </w:tc>
        <w:tc>
          <w:tcPr>
            <w:tcW w:w="2680" w:type="dxa"/>
            <w:gridSpan w:val="2"/>
            <w:tcBorders>
              <w:top w:val="nil"/>
              <w:left w:val="nil"/>
              <w:bottom w:val="nil"/>
              <w:right w:val="nil"/>
            </w:tcBorders>
            <w:shd w:val="clear" w:color="auto" w:fill="auto"/>
            <w:noWrap/>
            <w:vAlign w:val="bottom"/>
            <w:hideMark/>
          </w:tcPr>
          <w:p w14:paraId="787E030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Shaded Broad-bar</w:t>
            </w:r>
          </w:p>
        </w:tc>
        <w:tc>
          <w:tcPr>
            <w:tcW w:w="2940" w:type="dxa"/>
            <w:gridSpan w:val="2"/>
            <w:tcBorders>
              <w:top w:val="nil"/>
              <w:left w:val="nil"/>
              <w:bottom w:val="nil"/>
              <w:right w:val="nil"/>
            </w:tcBorders>
            <w:shd w:val="clear" w:color="auto" w:fill="auto"/>
            <w:noWrap/>
            <w:vAlign w:val="bottom"/>
            <w:hideMark/>
          </w:tcPr>
          <w:p w14:paraId="1546B5D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Rhesen Lydan Dywyll</w:t>
            </w:r>
          </w:p>
        </w:tc>
        <w:tc>
          <w:tcPr>
            <w:tcW w:w="1320" w:type="dxa"/>
            <w:gridSpan w:val="2"/>
            <w:tcBorders>
              <w:top w:val="nil"/>
              <w:left w:val="nil"/>
              <w:bottom w:val="nil"/>
              <w:right w:val="nil"/>
            </w:tcBorders>
            <w:shd w:val="clear" w:color="auto" w:fill="auto"/>
            <w:noWrap/>
            <w:vAlign w:val="bottom"/>
            <w:hideMark/>
          </w:tcPr>
          <w:p w14:paraId="54BA45C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2007</w:t>
            </w:r>
          </w:p>
        </w:tc>
        <w:tc>
          <w:tcPr>
            <w:tcW w:w="1200" w:type="dxa"/>
            <w:gridSpan w:val="2"/>
            <w:tcBorders>
              <w:top w:val="nil"/>
              <w:left w:val="nil"/>
              <w:bottom w:val="nil"/>
              <w:right w:val="nil"/>
            </w:tcBorders>
            <w:shd w:val="clear" w:color="auto" w:fill="auto"/>
            <w:noWrap/>
            <w:vAlign w:val="bottom"/>
            <w:hideMark/>
          </w:tcPr>
          <w:p w14:paraId="0913D33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2007</w:t>
            </w:r>
          </w:p>
        </w:tc>
        <w:tc>
          <w:tcPr>
            <w:tcW w:w="1420" w:type="dxa"/>
            <w:gridSpan w:val="2"/>
            <w:tcBorders>
              <w:top w:val="nil"/>
              <w:left w:val="nil"/>
              <w:bottom w:val="nil"/>
              <w:right w:val="nil"/>
            </w:tcBorders>
            <w:shd w:val="clear" w:color="auto" w:fill="auto"/>
            <w:noWrap/>
            <w:vAlign w:val="bottom"/>
            <w:hideMark/>
          </w:tcPr>
          <w:p w14:paraId="589B8CD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0D22E2D9" w14:textId="77777777" w:rsidTr="004713FB">
        <w:trPr>
          <w:trHeight w:val="300"/>
        </w:trPr>
        <w:tc>
          <w:tcPr>
            <w:tcW w:w="2440" w:type="dxa"/>
            <w:tcBorders>
              <w:top w:val="nil"/>
              <w:left w:val="nil"/>
              <w:bottom w:val="nil"/>
              <w:right w:val="nil"/>
            </w:tcBorders>
            <w:shd w:val="clear" w:color="auto" w:fill="auto"/>
            <w:noWrap/>
            <w:vAlign w:val="bottom"/>
            <w:hideMark/>
          </w:tcPr>
          <w:p w14:paraId="3748E91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Butterflies and Moths</w:t>
            </w:r>
          </w:p>
        </w:tc>
        <w:tc>
          <w:tcPr>
            <w:tcW w:w="4000" w:type="dxa"/>
            <w:gridSpan w:val="2"/>
            <w:tcBorders>
              <w:top w:val="nil"/>
              <w:left w:val="nil"/>
              <w:bottom w:val="nil"/>
              <w:right w:val="nil"/>
            </w:tcBorders>
            <w:shd w:val="clear" w:color="auto" w:fill="auto"/>
            <w:noWrap/>
            <w:vAlign w:val="bottom"/>
            <w:hideMark/>
          </w:tcPr>
          <w:p w14:paraId="0322935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Xestia agathina</w:t>
            </w:r>
          </w:p>
        </w:tc>
        <w:tc>
          <w:tcPr>
            <w:tcW w:w="2680" w:type="dxa"/>
            <w:gridSpan w:val="2"/>
            <w:tcBorders>
              <w:top w:val="nil"/>
              <w:left w:val="nil"/>
              <w:bottom w:val="nil"/>
              <w:right w:val="nil"/>
            </w:tcBorders>
            <w:shd w:val="clear" w:color="auto" w:fill="auto"/>
            <w:noWrap/>
            <w:vAlign w:val="bottom"/>
            <w:hideMark/>
          </w:tcPr>
          <w:p w14:paraId="607A1EE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Heath Rustic</w:t>
            </w:r>
          </w:p>
        </w:tc>
        <w:tc>
          <w:tcPr>
            <w:tcW w:w="2940" w:type="dxa"/>
            <w:gridSpan w:val="2"/>
            <w:tcBorders>
              <w:top w:val="nil"/>
              <w:left w:val="nil"/>
              <w:bottom w:val="nil"/>
              <w:right w:val="nil"/>
            </w:tcBorders>
            <w:shd w:val="clear" w:color="auto" w:fill="auto"/>
            <w:noWrap/>
            <w:vAlign w:val="bottom"/>
            <w:hideMark/>
          </w:tcPr>
          <w:p w14:paraId="47FF8E2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Clai'r Rhos</w:t>
            </w:r>
          </w:p>
        </w:tc>
        <w:tc>
          <w:tcPr>
            <w:tcW w:w="1320" w:type="dxa"/>
            <w:gridSpan w:val="2"/>
            <w:tcBorders>
              <w:top w:val="nil"/>
              <w:left w:val="nil"/>
              <w:bottom w:val="nil"/>
              <w:right w:val="nil"/>
            </w:tcBorders>
            <w:shd w:val="clear" w:color="auto" w:fill="auto"/>
            <w:noWrap/>
            <w:vAlign w:val="bottom"/>
            <w:hideMark/>
          </w:tcPr>
          <w:p w14:paraId="31FC8A8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2008</w:t>
            </w:r>
          </w:p>
        </w:tc>
        <w:tc>
          <w:tcPr>
            <w:tcW w:w="1200" w:type="dxa"/>
            <w:gridSpan w:val="2"/>
            <w:tcBorders>
              <w:top w:val="nil"/>
              <w:left w:val="nil"/>
              <w:bottom w:val="nil"/>
              <w:right w:val="nil"/>
            </w:tcBorders>
            <w:shd w:val="clear" w:color="auto" w:fill="auto"/>
            <w:noWrap/>
            <w:vAlign w:val="bottom"/>
            <w:hideMark/>
          </w:tcPr>
          <w:p w14:paraId="405AAD7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2008</w:t>
            </w:r>
          </w:p>
        </w:tc>
        <w:tc>
          <w:tcPr>
            <w:tcW w:w="1420" w:type="dxa"/>
            <w:gridSpan w:val="2"/>
            <w:tcBorders>
              <w:top w:val="nil"/>
              <w:left w:val="nil"/>
              <w:bottom w:val="nil"/>
              <w:right w:val="nil"/>
            </w:tcBorders>
            <w:shd w:val="clear" w:color="auto" w:fill="auto"/>
            <w:noWrap/>
            <w:vAlign w:val="bottom"/>
            <w:hideMark/>
          </w:tcPr>
          <w:p w14:paraId="71BD7AF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5ECFC515" w14:textId="77777777" w:rsidTr="004713FB">
        <w:trPr>
          <w:trHeight w:val="300"/>
        </w:trPr>
        <w:tc>
          <w:tcPr>
            <w:tcW w:w="2440" w:type="dxa"/>
            <w:tcBorders>
              <w:top w:val="nil"/>
              <w:left w:val="nil"/>
              <w:bottom w:val="nil"/>
              <w:right w:val="nil"/>
            </w:tcBorders>
            <w:shd w:val="clear" w:color="auto" w:fill="auto"/>
            <w:noWrap/>
            <w:vAlign w:val="bottom"/>
            <w:hideMark/>
          </w:tcPr>
          <w:p w14:paraId="0E654A3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Fish</w:t>
            </w:r>
          </w:p>
        </w:tc>
        <w:tc>
          <w:tcPr>
            <w:tcW w:w="4000" w:type="dxa"/>
            <w:gridSpan w:val="2"/>
            <w:tcBorders>
              <w:top w:val="nil"/>
              <w:left w:val="nil"/>
              <w:bottom w:val="nil"/>
              <w:right w:val="nil"/>
            </w:tcBorders>
            <w:shd w:val="clear" w:color="auto" w:fill="auto"/>
            <w:noWrap/>
            <w:vAlign w:val="bottom"/>
            <w:hideMark/>
          </w:tcPr>
          <w:p w14:paraId="5EDD005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Anguilla anguilla</w:t>
            </w:r>
          </w:p>
        </w:tc>
        <w:tc>
          <w:tcPr>
            <w:tcW w:w="2680" w:type="dxa"/>
            <w:gridSpan w:val="2"/>
            <w:tcBorders>
              <w:top w:val="nil"/>
              <w:left w:val="nil"/>
              <w:bottom w:val="nil"/>
              <w:right w:val="nil"/>
            </w:tcBorders>
            <w:shd w:val="clear" w:color="auto" w:fill="auto"/>
            <w:noWrap/>
            <w:vAlign w:val="bottom"/>
            <w:hideMark/>
          </w:tcPr>
          <w:p w14:paraId="5F62D3B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Eel</w:t>
            </w:r>
          </w:p>
        </w:tc>
        <w:tc>
          <w:tcPr>
            <w:tcW w:w="2940" w:type="dxa"/>
            <w:gridSpan w:val="2"/>
            <w:tcBorders>
              <w:top w:val="nil"/>
              <w:left w:val="nil"/>
              <w:bottom w:val="nil"/>
              <w:right w:val="nil"/>
            </w:tcBorders>
            <w:shd w:val="clear" w:color="auto" w:fill="auto"/>
            <w:noWrap/>
            <w:vAlign w:val="bottom"/>
            <w:hideMark/>
          </w:tcPr>
          <w:p w14:paraId="6D60B93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Llysywen</w:t>
            </w:r>
          </w:p>
        </w:tc>
        <w:tc>
          <w:tcPr>
            <w:tcW w:w="1320" w:type="dxa"/>
            <w:gridSpan w:val="2"/>
            <w:tcBorders>
              <w:top w:val="nil"/>
              <w:left w:val="nil"/>
              <w:bottom w:val="nil"/>
              <w:right w:val="nil"/>
            </w:tcBorders>
            <w:shd w:val="clear" w:color="auto" w:fill="auto"/>
            <w:noWrap/>
            <w:vAlign w:val="bottom"/>
            <w:hideMark/>
          </w:tcPr>
          <w:p w14:paraId="32AF6E5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200" w:type="dxa"/>
            <w:gridSpan w:val="2"/>
            <w:tcBorders>
              <w:top w:val="nil"/>
              <w:left w:val="nil"/>
              <w:bottom w:val="nil"/>
              <w:right w:val="nil"/>
            </w:tcBorders>
            <w:shd w:val="clear" w:color="auto" w:fill="auto"/>
            <w:noWrap/>
            <w:vAlign w:val="bottom"/>
            <w:hideMark/>
          </w:tcPr>
          <w:p w14:paraId="0F28F25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420" w:type="dxa"/>
            <w:gridSpan w:val="2"/>
            <w:tcBorders>
              <w:top w:val="nil"/>
              <w:left w:val="nil"/>
              <w:bottom w:val="nil"/>
              <w:right w:val="nil"/>
            </w:tcBorders>
            <w:shd w:val="clear" w:color="auto" w:fill="auto"/>
            <w:noWrap/>
            <w:vAlign w:val="bottom"/>
            <w:hideMark/>
          </w:tcPr>
          <w:p w14:paraId="30E5112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4B131EC8" w14:textId="77777777" w:rsidTr="004713FB">
        <w:trPr>
          <w:trHeight w:val="300"/>
        </w:trPr>
        <w:tc>
          <w:tcPr>
            <w:tcW w:w="2440" w:type="dxa"/>
            <w:tcBorders>
              <w:top w:val="nil"/>
              <w:left w:val="nil"/>
              <w:bottom w:val="nil"/>
              <w:right w:val="nil"/>
            </w:tcBorders>
            <w:shd w:val="clear" w:color="auto" w:fill="auto"/>
            <w:noWrap/>
            <w:vAlign w:val="bottom"/>
            <w:hideMark/>
          </w:tcPr>
          <w:p w14:paraId="63C88E2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Fish</w:t>
            </w:r>
          </w:p>
        </w:tc>
        <w:tc>
          <w:tcPr>
            <w:tcW w:w="4000" w:type="dxa"/>
            <w:gridSpan w:val="2"/>
            <w:tcBorders>
              <w:top w:val="nil"/>
              <w:left w:val="nil"/>
              <w:bottom w:val="nil"/>
              <w:right w:val="nil"/>
            </w:tcBorders>
            <w:shd w:val="clear" w:color="auto" w:fill="auto"/>
            <w:noWrap/>
            <w:vAlign w:val="bottom"/>
            <w:hideMark/>
          </w:tcPr>
          <w:p w14:paraId="2002014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Pomatoschistus minutus</w:t>
            </w:r>
          </w:p>
        </w:tc>
        <w:tc>
          <w:tcPr>
            <w:tcW w:w="2680" w:type="dxa"/>
            <w:gridSpan w:val="2"/>
            <w:tcBorders>
              <w:top w:val="nil"/>
              <w:left w:val="nil"/>
              <w:bottom w:val="nil"/>
              <w:right w:val="nil"/>
            </w:tcBorders>
            <w:shd w:val="clear" w:color="auto" w:fill="auto"/>
            <w:noWrap/>
            <w:vAlign w:val="bottom"/>
            <w:hideMark/>
          </w:tcPr>
          <w:p w14:paraId="07F7C07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Sand goby</w:t>
            </w:r>
          </w:p>
        </w:tc>
        <w:tc>
          <w:tcPr>
            <w:tcW w:w="2940" w:type="dxa"/>
            <w:gridSpan w:val="2"/>
            <w:tcBorders>
              <w:top w:val="nil"/>
              <w:left w:val="nil"/>
              <w:bottom w:val="nil"/>
              <w:right w:val="nil"/>
            </w:tcBorders>
            <w:shd w:val="clear" w:color="auto" w:fill="auto"/>
            <w:noWrap/>
            <w:vAlign w:val="bottom"/>
            <w:hideMark/>
          </w:tcPr>
          <w:p w14:paraId="46A017A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Gobi'r Tywod</w:t>
            </w:r>
          </w:p>
        </w:tc>
        <w:tc>
          <w:tcPr>
            <w:tcW w:w="1320" w:type="dxa"/>
            <w:gridSpan w:val="2"/>
            <w:tcBorders>
              <w:top w:val="nil"/>
              <w:left w:val="nil"/>
              <w:bottom w:val="nil"/>
              <w:right w:val="nil"/>
            </w:tcBorders>
            <w:shd w:val="clear" w:color="auto" w:fill="auto"/>
            <w:noWrap/>
            <w:vAlign w:val="bottom"/>
            <w:hideMark/>
          </w:tcPr>
          <w:p w14:paraId="06B8743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2001</w:t>
            </w:r>
          </w:p>
        </w:tc>
        <w:tc>
          <w:tcPr>
            <w:tcW w:w="1200" w:type="dxa"/>
            <w:gridSpan w:val="2"/>
            <w:tcBorders>
              <w:top w:val="nil"/>
              <w:left w:val="nil"/>
              <w:bottom w:val="nil"/>
              <w:right w:val="nil"/>
            </w:tcBorders>
            <w:shd w:val="clear" w:color="auto" w:fill="auto"/>
            <w:noWrap/>
            <w:vAlign w:val="bottom"/>
            <w:hideMark/>
          </w:tcPr>
          <w:p w14:paraId="6D4FB9F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2001</w:t>
            </w:r>
          </w:p>
        </w:tc>
        <w:tc>
          <w:tcPr>
            <w:tcW w:w="1420" w:type="dxa"/>
            <w:gridSpan w:val="2"/>
            <w:tcBorders>
              <w:top w:val="nil"/>
              <w:left w:val="nil"/>
              <w:bottom w:val="nil"/>
              <w:right w:val="nil"/>
            </w:tcBorders>
            <w:shd w:val="clear" w:color="auto" w:fill="auto"/>
            <w:noWrap/>
            <w:vAlign w:val="bottom"/>
            <w:hideMark/>
          </w:tcPr>
          <w:p w14:paraId="269F5F2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012FBD42" w14:textId="77777777" w:rsidTr="004713FB">
        <w:trPr>
          <w:trHeight w:val="300"/>
        </w:trPr>
        <w:tc>
          <w:tcPr>
            <w:tcW w:w="2440" w:type="dxa"/>
            <w:tcBorders>
              <w:top w:val="nil"/>
              <w:left w:val="nil"/>
              <w:bottom w:val="nil"/>
              <w:right w:val="nil"/>
            </w:tcBorders>
            <w:shd w:val="clear" w:color="auto" w:fill="auto"/>
            <w:noWrap/>
            <w:vAlign w:val="bottom"/>
            <w:hideMark/>
          </w:tcPr>
          <w:p w14:paraId="3790CBE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Fish</w:t>
            </w:r>
          </w:p>
        </w:tc>
        <w:tc>
          <w:tcPr>
            <w:tcW w:w="4000" w:type="dxa"/>
            <w:gridSpan w:val="2"/>
            <w:tcBorders>
              <w:top w:val="nil"/>
              <w:left w:val="nil"/>
              <w:bottom w:val="nil"/>
              <w:right w:val="nil"/>
            </w:tcBorders>
            <w:shd w:val="clear" w:color="auto" w:fill="auto"/>
            <w:noWrap/>
            <w:vAlign w:val="bottom"/>
            <w:hideMark/>
          </w:tcPr>
          <w:p w14:paraId="48EB305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Salmo trutta</w:t>
            </w:r>
          </w:p>
        </w:tc>
        <w:tc>
          <w:tcPr>
            <w:tcW w:w="2680" w:type="dxa"/>
            <w:gridSpan w:val="2"/>
            <w:tcBorders>
              <w:top w:val="nil"/>
              <w:left w:val="nil"/>
              <w:bottom w:val="nil"/>
              <w:right w:val="nil"/>
            </w:tcBorders>
            <w:shd w:val="clear" w:color="auto" w:fill="auto"/>
            <w:noWrap/>
            <w:vAlign w:val="bottom"/>
            <w:hideMark/>
          </w:tcPr>
          <w:p w14:paraId="01A94D4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Brown/Sea Trout</w:t>
            </w:r>
          </w:p>
        </w:tc>
        <w:tc>
          <w:tcPr>
            <w:tcW w:w="2940" w:type="dxa"/>
            <w:gridSpan w:val="2"/>
            <w:tcBorders>
              <w:top w:val="nil"/>
              <w:left w:val="nil"/>
              <w:bottom w:val="nil"/>
              <w:right w:val="nil"/>
            </w:tcBorders>
            <w:shd w:val="clear" w:color="auto" w:fill="auto"/>
            <w:noWrap/>
            <w:vAlign w:val="bottom"/>
            <w:hideMark/>
          </w:tcPr>
          <w:p w14:paraId="5706329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Siwin; Brithyll</w:t>
            </w:r>
          </w:p>
        </w:tc>
        <w:tc>
          <w:tcPr>
            <w:tcW w:w="1320" w:type="dxa"/>
            <w:gridSpan w:val="2"/>
            <w:tcBorders>
              <w:top w:val="nil"/>
              <w:left w:val="nil"/>
              <w:bottom w:val="nil"/>
              <w:right w:val="nil"/>
            </w:tcBorders>
            <w:shd w:val="clear" w:color="auto" w:fill="auto"/>
            <w:noWrap/>
            <w:vAlign w:val="bottom"/>
            <w:hideMark/>
          </w:tcPr>
          <w:p w14:paraId="23CFEBF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200" w:type="dxa"/>
            <w:gridSpan w:val="2"/>
            <w:tcBorders>
              <w:top w:val="nil"/>
              <w:left w:val="nil"/>
              <w:bottom w:val="nil"/>
              <w:right w:val="nil"/>
            </w:tcBorders>
            <w:shd w:val="clear" w:color="auto" w:fill="auto"/>
            <w:noWrap/>
            <w:vAlign w:val="bottom"/>
            <w:hideMark/>
          </w:tcPr>
          <w:p w14:paraId="7A9BC2C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420" w:type="dxa"/>
            <w:gridSpan w:val="2"/>
            <w:tcBorders>
              <w:top w:val="nil"/>
              <w:left w:val="nil"/>
              <w:bottom w:val="nil"/>
              <w:right w:val="nil"/>
            </w:tcBorders>
            <w:shd w:val="clear" w:color="auto" w:fill="auto"/>
            <w:noWrap/>
            <w:vAlign w:val="bottom"/>
            <w:hideMark/>
          </w:tcPr>
          <w:p w14:paraId="448D70D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78F52D5B" w14:textId="77777777" w:rsidTr="004713FB">
        <w:trPr>
          <w:trHeight w:val="300"/>
        </w:trPr>
        <w:tc>
          <w:tcPr>
            <w:tcW w:w="2440" w:type="dxa"/>
            <w:tcBorders>
              <w:top w:val="nil"/>
              <w:left w:val="nil"/>
              <w:bottom w:val="nil"/>
              <w:right w:val="nil"/>
            </w:tcBorders>
            <w:shd w:val="clear" w:color="auto" w:fill="auto"/>
            <w:noWrap/>
            <w:vAlign w:val="bottom"/>
            <w:hideMark/>
          </w:tcPr>
          <w:p w14:paraId="1F7C40D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7CCFD32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Chiroptera</w:t>
            </w:r>
          </w:p>
        </w:tc>
        <w:tc>
          <w:tcPr>
            <w:tcW w:w="2680" w:type="dxa"/>
            <w:gridSpan w:val="2"/>
            <w:tcBorders>
              <w:top w:val="nil"/>
              <w:left w:val="nil"/>
              <w:bottom w:val="nil"/>
              <w:right w:val="nil"/>
            </w:tcBorders>
            <w:shd w:val="clear" w:color="auto" w:fill="auto"/>
            <w:noWrap/>
            <w:vAlign w:val="bottom"/>
            <w:hideMark/>
          </w:tcPr>
          <w:p w14:paraId="4BE4E8E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Unknown Bat</w:t>
            </w:r>
          </w:p>
        </w:tc>
        <w:tc>
          <w:tcPr>
            <w:tcW w:w="2940" w:type="dxa"/>
            <w:gridSpan w:val="2"/>
            <w:tcBorders>
              <w:top w:val="nil"/>
              <w:left w:val="nil"/>
              <w:bottom w:val="nil"/>
              <w:right w:val="nil"/>
            </w:tcBorders>
            <w:shd w:val="clear" w:color="auto" w:fill="auto"/>
            <w:noWrap/>
            <w:vAlign w:val="bottom"/>
            <w:hideMark/>
          </w:tcPr>
          <w:p w14:paraId="27C7EB1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Ystlum Anhysbys</w:t>
            </w:r>
          </w:p>
        </w:tc>
        <w:tc>
          <w:tcPr>
            <w:tcW w:w="1320" w:type="dxa"/>
            <w:gridSpan w:val="2"/>
            <w:tcBorders>
              <w:top w:val="nil"/>
              <w:left w:val="nil"/>
              <w:bottom w:val="nil"/>
              <w:right w:val="nil"/>
            </w:tcBorders>
            <w:shd w:val="clear" w:color="auto" w:fill="auto"/>
            <w:noWrap/>
            <w:vAlign w:val="bottom"/>
            <w:hideMark/>
          </w:tcPr>
          <w:p w14:paraId="3B91BC6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2003</w:t>
            </w:r>
          </w:p>
        </w:tc>
        <w:tc>
          <w:tcPr>
            <w:tcW w:w="1200" w:type="dxa"/>
            <w:gridSpan w:val="2"/>
            <w:tcBorders>
              <w:top w:val="nil"/>
              <w:left w:val="nil"/>
              <w:bottom w:val="nil"/>
              <w:right w:val="nil"/>
            </w:tcBorders>
            <w:shd w:val="clear" w:color="auto" w:fill="auto"/>
            <w:noWrap/>
            <w:vAlign w:val="bottom"/>
            <w:hideMark/>
          </w:tcPr>
          <w:p w14:paraId="60F56AF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420" w:type="dxa"/>
            <w:gridSpan w:val="2"/>
            <w:tcBorders>
              <w:top w:val="nil"/>
              <w:left w:val="nil"/>
              <w:bottom w:val="nil"/>
              <w:right w:val="nil"/>
            </w:tcBorders>
            <w:shd w:val="clear" w:color="auto" w:fill="auto"/>
            <w:noWrap/>
            <w:vAlign w:val="bottom"/>
            <w:hideMark/>
          </w:tcPr>
          <w:p w14:paraId="42169F9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w:t>
            </w:r>
          </w:p>
        </w:tc>
      </w:tr>
      <w:tr w:rsidR="004713FB" w:rsidRPr="004713FB" w14:paraId="7D222BB7" w14:textId="77777777" w:rsidTr="004713FB">
        <w:trPr>
          <w:trHeight w:val="300"/>
        </w:trPr>
        <w:tc>
          <w:tcPr>
            <w:tcW w:w="2440" w:type="dxa"/>
            <w:tcBorders>
              <w:top w:val="nil"/>
              <w:left w:val="nil"/>
              <w:bottom w:val="nil"/>
              <w:right w:val="nil"/>
            </w:tcBorders>
            <w:shd w:val="clear" w:color="auto" w:fill="auto"/>
            <w:noWrap/>
            <w:vAlign w:val="bottom"/>
            <w:hideMark/>
          </w:tcPr>
          <w:p w14:paraId="70DA038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76C63B7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Erinaceus europaeus</w:t>
            </w:r>
          </w:p>
        </w:tc>
        <w:tc>
          <w:tcPr>
            <w:tcW w:w="2680" w:type="dxa"/>
            <w:gridSpan w:val="2"/>
            <w:tcBorders>
              <w:top w:val="nil"/>
              <w:left w:val="nil"/>
              <w:bottom w:val="nil"/>
              <w:right w:val="nil"/>
            </w:tcBorders>
            <w:shd w:val="clear" w:color="auto" w:fill="auto"/>
            <w:noWrap/>
            <w:vAlign w:val="bottom"/>
            <w:hideMark/>
          </w:tcPr>
          <w:p w14:paraId="2DE433F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Hedgehog</w:t>
            </w:r>
          </w:p>
        </w:tc>
        <w:tc>
          <w:tcPr>
            <w:tcW w:w="2940" w:type="dxa"/>
            <w:gridSpan w:val="2"/>
            <w:tcBorders>
              <w:top w:val="nil"/>
              <w:left w:val="nil"/>
              <w:bottom w:val="nil"/>
              <w:right w:val="nil"/>
            </w:tcBorders>
            <w:shd w:val="clear" w:color="auto" w:fill="auto"/>
            <w:noWrap/>
            <w:vAlign w:val="bottom"/>
            <w:hideMark/>
          </w:tcPr>
          <w:p w14:paraId="26A9C48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Draenog</w:t>
            </w:r>
          </w:p>
        </w:tc>
        <w:tc>
          <w:tcPr>
            <w:tcW w:w="1320" w:type="dxa"/>
            <w:gridSpan w:val="2"/>
            <w:tcBorders>
              <w:top w:val="nil"/>
              <w:left w:val="nil"/>
              <w:bottom w:val="nil"/>
              <w:right w:val="nil"/>
            </w:tcBorders>
            <w:shd w:val="clear" w:color="auto" w:fill="auto"/>
            <w:noWrap/>
            <w:vAlign w:val="bottom"/>
            <w:hideMark/>
          </w:tcPr>
          <w:p w14:paraId="59E51AF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1998</w:t>
            </w:r>
          </w:p>
        </w:tc>
        <w:tc>
          <w:tcPr>
            <w:tcW w:w="1200" w:type="dxa"/>
            <w:gridSpan w:val="2"/>
            <w:tcBorders>
              <w:top w:val="nil"/>
              <w:left w:val="nil"/>
              <w:bottom w:val="nil"/>
              <w:right w:val="nil"/>
            </w:tcBorders>
            <w:shd w:val="clear" w:color="auto" w:fill="auto"/>
            <w:noWrap/>
            <w:vAlign w:val="bottom"/>
            <w:hideMark/>
          </w:tcPr>
          <w:p w14:paraId="4547C70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6DAC115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17</w:t>
            </w:r>
          </w:p>
        </w:tc>
      </w:tr>
      <w:tr w:rsidR="004713FB" w:rsidRPr="004713FB" w14:paraId="4E34779B" w14:textId="77777777" w:rsidTr="004713FB">
        <w:trPr>
          <w:trHeight w:val="300"/>
        </w:trPr>
        <w:tc>
          <w:tcPr>
            <w:tcW w:w="2440" w:type="dxa"/>
            <w:tcBorders>
              <w:top w:val="nil"/>
              <w:left w:val="nil"/>
              <w:bottom w:val="nil"/>
              <w:right w:val="nil"/>
            </w:tcBorders>
            <w:shd w:val="clear" w:color="auto" w:fill="auto"/>
            <w:noWrap/>
            <w:vAlign w:val="bottom"/>
            <w:hideMark/>
          </w:tcPr>
          <w:p w14:paraId="22F4081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06E7108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Halichoerus grypus</w:t>
            </w:r>
          </w:p>
        </w:tc>
        <w:tc>
          <w:tcPr>
            <w:tcW w:w="2680" w:type="dxa"/>
            <w:gridSpan w:val="2"/>
            <w:tcBorders>
              <w:top w:val="nil"/>
              <w:left w:val="nil"/>
              <w:bottom w:val="nil"/>
              <w:right w:val="nil"/>
            </w:tcBorders>
            <w:shd w:val="clear" w:color="auto" w:fill="auto"/>
            <w:noWrap/>
            <w:vAlign w:val="bottom"/>
            <w:hideMark/>
          </w:tcPr>
          <w:p w14:paraId="6971F16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Grey Seal</w:t>
            </w:r>
          </w:p>
        </w:tc>
        <w:tc>
          <w:tcPr>
            <w:tcW w:w="2940" w:type="dxa"/>
            <w:gridSpan w:val="2"/>
            <w:tcBorders>
              <w:top w:val="nil"/>
              <w:left w:val="nil"/>
              <w:bottom w:val="nil"/>
              <w:right w:val="nil"/>
            </w:tcBorders>
            <w:shd w:val="clear" w:color="auto" w:fill="auto"/>
            <w:noWrap/>
            <w:vAlign w:val="bottom"/>
            <w:hideMark/>
          </w:tcPr>
          <w:p w14:paraId="53468E2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Morlo Llwyd</w:t>
            </w:r>
          </w:p>
        </w:tc>
        <w:tc>
          <w:tcPr>
            <w:tcW w:w="1320" w:type="dxa"/>
            <w:gridSpan w:val="2"/>
            <w:tcBorders>
              <w:top w:val="nil"/>
              <w:left w:val="nil"/>
              <w:bottom w:val="nil"/>
              <w:right w:val="nil"/>
            </w:tcBorders>
            <w:shd w:val="clear" w:color="auto" w:fill="auto"/>
            <w:noWrap/>
            <w:vAlign w:val="bottom"/>
            <w:hideMark/>
          </w:tcPr>
          <w:p w14:paraId="54C9300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2018</w:t>
            </w:r>
          </w:p>
        </w:tc>
        <w:tc>
          <w:tcPr>
            <w:tcW w:w="1200" w:type="dxa"/>
            <w:gridSpan w:val="2"/>
            <w:tcBorders>
              <w:top w:val="nil"/>
              <w:left w:val="nil"/>
              <w:bottom w:val="nil"/>
              <w:right w:val="nil"/>
            </w:tcBorders>
            <w:shd w:val="clear" w:color="auto" w:fill="auto"/>
            <w:noWrap/>
            <w:vAlign w:val="bottom"/>
            <w:hideMark/>
          </w:tcPr>
          <w:p w14:paraId="454595E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2018</w:t>
            </w:r>
          </w:p>
        </w:tc>
        <w:tc>
          <w:tcPr>
            <w:tcW w:w="1420" w:type="dxa"/>
            <w:gridSpan w:val="2"/>
            <w:tcBorders>
              <w:top w:val="nil"/>
              <w:left w:val="nil"/>
              <w:bottom w:val="nil"/>
              <w:right w:val="nil"/>
            </w:tcBorders>
            <w:shd w:val="clear" w:color="auto" w:fill="auto"/>
            <w:noWrap/>
            <w:vAlign w:val="bottom"/>
            <w:hideMark/>
          </w:tcPr>
          <w:p w14:paraId="199397D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6D442863" w14:textId="77777777" w:rsidTr="004713FB">
        <w:trPr>
          <w:trHeight w:val="300"/>
        </w:trPr>
        <w:tc>
          <w:tcPr>
            <w:tcW w:w="2440" w:type="dxa"/>
            <w:tcBorders>
              <w:top w:val="nil"/>
              <w:left w:val="nil"/>
              <w:bottom w:val="nil"/>
              <w:right w:val="nil"/>
            </w:tcBorders>
            <w:shd w:val="clear" w:color="auto" w:fill="auto"/>
            <w:noWrap/>
            <w:vAlign w:val="bottom"/>
            <w:hideMark/>
          </w:tcPr>
          <w:p w14:paraId="4DDD5C1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4023801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Lepus europaeus</w:t>
            </w:r>
          </w:p>
        </w:tc>
        <w:tc>
          <w:tcPr>
            <w:tcW w:w="2680" w:type="dxa"/>
            <w:gridSpan w:val="2"/>
            <w:tcBorders>
              <w:top w:val="nil"/>
              <w:left w:val="nil"/>
              <w:bottom w:val="nil"/>
              <w:right w:val="nil"/>
            </w:tcBorders>
            <w:shd w:val="clear" w:color="auto" w:fill="auto"/>
            <w:noWrap/>
            <w:vAlign w:val="bottom"/>
            <w:hideMark/>
          </w:tcPr>
          <w:p w14:paraId="2CF64EC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Hare</w:t>
            </w:r>
          </w:p>
        </w:tc>
        <w:tc>
          <w:tcPr>
            <w:tcW w:w="2940" w:type="dxa"/>
            <w:gridSpan w:val="2"/>
            <w:tcBorders>
              <w:top w:val="nil"/>
              <w:left w:val="nil"/>
              <w:bottom w:val="nil"/>
              <w:right w:val="nil"/>
            </w:tcBorders>
            <w:shd w:val="clear" w:color="auto" w:fill="auto"/>
            <w:noWrap/>
            <w:vAlign w:val="bottom"/>
            <w:hideMark/>
          </w:tcPr>
          <w:p w14:paraId="0039AA6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Ysgyfarnog</w:t>
            </w:r>
          </w:p>
        </w:tc>
        <w:tc>
          <w:tcPr>
            <w:tcW w:w="1320" w:type="dxa"/>
            <w:gridSpan w:val="2"/>
            <w:tcBorders>
              <w:top w:val="nil"/>
              <w:left w:val="nil"/>
              <w:bottom w:val="nil"/>
              <w:right w:val="nil"/>
            </w:tcBorders>
            <w:shd w:val="clear" w:color="auto" w:fill="auto"/>
            <w:noWrap/>
            <w:vAlign w:val="bottom"/>
            <w:hideMark/>
          </w:tcPr>
          <w:p w14:paraId="3F4BC18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2005</w:t>
            </w:r>
          </w:p>
        </w:tc>
        <w:tc>
          <w:tcPr>
            <w:tcW w:w="1200" w:type="dxa"/>
            <w:gridSpan w:val="2"/>
            <w:tcBorders>
              <w:top w:val="nil"/>
              <w:left w:val="nil"/>
              <w:bottom w:val="nil"/>
              <w:right w:val="nil"/>
            </w:tcBorders>
            <w:shd w:val="clear" w:color="auto" w:fill="auto"/>
            <w:noWrap/>
            <w:vAlign w:val="bottom"/>
            <w:hideMark/>
          </w:tcPr>
          <w:p w14:paraId="584D5A0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2A828C1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5</w:t>
            </w:r>
          </w:p>
        </w:tc>
      </w:tr>
      <w:tr w:rsidR="004713FB" w:rsidRPr="004713FB" w14:paraId="6FF38D64" w14:textId="77777777" w:rsidTr="004713FB">
        <w:trPr>
          <w:trHeight w:val="300"/>
        </w:trPr>
        <w:tc>
          <w:tcPr>
            <w:tcW w:w="2440" w:type="dxa"/>
            <w:tcBorders>
              <w:top w:val="nil"/>
              <w:left w:val="nil"/>
              <w:bottom w:val="nil"/>
              <w:right w:val="nil"/>
            </w:tcBorders>
            <w:shd w:val="clear" w:color="auto" w:fill="auto"/>
            <w:noWrap/>
            <w:vAlign w:val="bottom"/>
            <w:hideMark/>
          </w:tcPr>
          <w:p w14:paraId="6ACE515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0813DF6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Lutra lutra</w:t>
            </w:r>
          </w:p>
        </w:tc>
        <w:tc>
          <w:tcPr>
            <w:tcW w:w="2680" w:type="dxa"/>
            <w:gridSpan w:val="2"/>
            <w:tcBorders>
              <w:top w:val="nil"/>
              <w:left w:val="nil"/>
              <w:bottom w:val="nil"/>
              <w:right w:val="nil"/>
            </w:tcBorders>
            <w:shd w:val="clear" w:color="auto" w:fill="auto"/>
            <w:noWrap/>
            <w:vAlign w:val="bottom"/>
            <w:hideMark/>
          </w:tcPr>
          <w:p w14:paraId="7D6E806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Otter</w:t>
            </w:r>
          </w:p>
        </w:tc>
        <w:tc>
          <w:tcPr>
            <w:tcW w:w="2940" w:type="dxa"/>
            <w:gridSpan w:val="2"/>
            <w:tcBorders>
              <w:top w:val="nil"/>
              <w:left w:val="nil"/>
              <w:bottom w:val="nil"/>
              <w:right w:val="nil"/>
            </w:tcBorders>
            <w:shd w:val="clear" w:color="auto" w:fill="auto"/>
            <w:noWrap/>
            <w:vAlign w:val="bottom"/>
            <w:hideMark/>
          </w:tcPr>
          <w:p w14:paraId="1340F7A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Dyfrgi</w:t>
            </w:r>
          </w:p>
        </w:tc>
        <w:tc>
          <w:tcPr>
            <w:tcW w:w="1320" w:type="dxa"/>
            <w:gridSpan w:val="2"/>
            <w:tcBorders>
              <w:top w:val="nil"/>
              <w:left w:val="nil"/>
              <w:bottom w:val="nil"/>
              <w:right w:val="nil"/>
            </w:tcBorders>
            <w:shd w:val="clear" w:color="auto" w:fill="auto"/>
            <w:noWrap/>
            <w:vAlign w:val="bottom"/>
            <w:hideMark/>
          </w:tcPr>
          <w:p w14:paraId="3E690AB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1968</w:t>
            </w:r>
          </w:p>
        </w:tc>
        <w:tc>
          <w:tcPr>
            <w:tcW w:w="1200" w:type="dxa"/>
            <w:gridSpan w:val="2"/>
            <w:tcBorders>
              <w:top w:val="nil"/>
              <w:left w:val="nil"/>
              <w:bottom w:val="nil"/>
              <w:right w:val="nil"/>
            </w:tcBorders>
            <w:shd w:val="clear" w:color="auto" w:fill="auto"/>
            <w:noWrap/>
            <w:vAlign w:val="bottom"/>
            <w:hideMark/>
          </w:tcPr>
          <w:p w14:paraId="5ECE15C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420" w:type="dxa"/>
            <w:gridSpan w:val="2"/>
            <w:tcBorders>
              <w:top w:val="nil"/>
              <w:left w:val="nil"/>
              <w:bottom w:val="nil"/>
              <w:right w:val="nil"/>
            </w:tcBorders>
            <w:shd w:val="clear" w:color="auto" w:fill="auto"/>
            <w:noWrap/>
            <w:vAlign w:val="bottom"/>
            <w:hideMark/>
          </w:tcPr>
          <w:p w14:paraId="23257B2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194B253E" w14:textId="77777777" w:rsidTr="004713FB">
        <w:trPr>
          <w:trHeight w:val="300"/>
        </w:trPr>
        <w:tc>
          <w:tcPr>
            <w:tcW w:w="2440" w:type="dxa"/>
            <w:tcBorders>
              <w:top w:val="nil"/>
              <w:left w:val="nil"/>
              <w:bottom w:val="nil"/>
              <w:right w:val="nil"/>
            </w:tcBorders>
            <w:shd w:val="clear" w:color="auto" w:fill="auto"/>
            <w:noWrap/>
            <w:vAlign w:val="bottom"/>
            <w:hideMark/>
          </w:tcPr>
          <w:p w14:paraId="6D8434E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03EF753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Martes martes</w:t>
            </w:r>
          </w:p>
        </w:tc>
        <w:tc>
          <w:tcPr>
            <w:tcW w:w="2680" w:type="dxa"/>
            <w:gridSpan w:val="2"/>
            <w:tcBorders>
              <w:top w:val="nil"/>
              <w:left w:val="nil"/>
              <w:bottom w:val="nil"/>
              <w:right w:val="nil"/>
            </w:tcBorders>
            <w:shd w:val="clear" w:color="auto" w:fill="auto"/>
            <w:noWrap/>
            <w:vAlign w:val="bottom"/>
            <w:hideMark/>
          </w:tcPr>
          <w:p w14:paraId="146F8D7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Pine Marten</w:t>
            </w:r>
          </w:p>
        </w:tc>
        <w:tc>
          <w:tcPr>
            <w:tcW w:w="2940" w:type="dxa"/>
            <w:gridSpan w:val="2"/>
            <w:tcBorders>
              <w:top w:val="nil"/>
              <w:left w:val="nil"/>
              <w:bottom w:val="nil"/>
              <w:right w:val="nil"/>
            </w:tcBorders>
            <w:shd w:val="clear" w:color="auto" w:fill="auto"/>
            <w:noWrap/>
            <w:vAlign w:val="bottom"/>
            <w:hideMark/>
          </w:tcPr>
          <w:p w14:paraId="16934F6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Bele</w:t>
            </w:r>
          </w:p>
        </w:tc>
        <w:tc>
          <w:tcPr>
            <w:tcW w:w="1320" w:type="dxa"/>
            <w:gridSpan w:val="2"/>
            <w:tcBorders>
              <w:top w:val="nil"/>
              <w:left w:val="nil"/>
              <w:bottom w:val="nil"/>
              <w:right w:val="nil"/>
            </w:tcBorders>
            <w:shd w:val="clear" w:color="auto" w:fill="auto"/>
            <w:noWrap/>
            <w:vAlign w:val="bottom"/>
            <w:hideMark/>
          </w:tcPr>
          <w:p w14:paraId="2C59B9D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1892</w:t>
            </w:r>
          </w:p>
        </w:tc>
        <w:tc>
          <w:tcPr>
            <w:tcW w:w="1200" w:type="dxa"/>
            <w:gridSpan w:val="2"/>
            <w:tcBorders>
              <w:top w:val="nil"/>
              <w:left w:val="nil"/>
              <w:bottom w:val="nil"/>
              <w:right w:val="nil"/>
            </w:tcBorders>
            <w:shd w:val="clear" w:color="auto" w:fill="auto"/>
            <w:noWrap/>
            <w:vAlign w:val="bottom"/>
            <w:hideMark/>
          </w:tcPr>
          <w:p w14:paraId="093C743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1892</w:t>
            </w:r>
          </w:p>
        </w:tc>
        <w:tc>
          <w:tcPr>
            <w:tcW w:w="1420" w:type="dxa"/>
            <w:gridSpan w:val="2"/>
            <w:tcBorders>
              <w:top w:val="nil"/>
              <w:left w:val="nil"/>
              <w:bottom w:val="nil"/>
              <w:right w:val="nil"/>
            </w:tcBorders>
            <w:shd w:val="clear" w:color="auto" w:fill="auto"/>
            <w:noWrap/>
            <w:vAlign w:val="bottom"/>
            <w:hideMark/>
          </w:tcPr>
          <w:p w14:paraId="6F43DB9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686BFF86" w14:textId="77777777" w:rsidTr="004713FB">
        <w:trPr>
          <w:trHeight w:val="300"/>
        </w:trPr>
        <w:tc>
          <w:tcPr>
            <w:tcW w:w="2440" w:type="dxa"/>
            <w:tcBorders>
              <w:top w:val="nil"/>
              <w:left w:val="nil"/>
              <w:bottom w:val="nil"/>
              <w:right w:val="nil"/>
            </w:tcBorders>
            <w:shd w:val="clear" w:color="auto" w:fill="auto"/>
            <w:noWrap/>
            <w:vAlign w:val="bottom"/>
            <w:hideMark/>
          </w:tcPr>
          <w:p w14:paraId="72E06DC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26E126B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Mustela nivalis</w:t>
            </w:r>
          </w:p>
        </w:tc>
        <w:tc>
          <w:tcPr>
            <w:tcW w:w="2680" w:type="dxa"/>
            <w:gridSpan w:val="2"/>
            <w:tcBorders>
              <w:top w:val="nil"/>
              <w:left w:val="nil"/>
              <w:bottom w:val="nil"/>
              <w:right w:val="nil"/>
            </w:tcBorders>
            <w:shd w:val="clear" w:color="auto" w:fill="auto"/>
            <w:noWrap/>
            <w:vAlign w:val="bottom"/>
            <w:hideMark/>
          </w:tcPr>
          <w:p w14:paraId="269815C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Weasel</w:t>
            </w:r>
          </w:p>
        </w:tc>
        <w:tc>
          <w:tcPr>
            <w:tcW w:w="2940" w:type="dxa"/>
            <w:gridSpan w:val="2"/>
            <w:tcBorders>
              <w:top w:val="nil"/>
              <w:left w:val="nil"/>
              <w:bottom w:val="nil"/>
              <w:right w:val="nil"/>
            </w:tcBorders>
            <w:shd w:val="clear" w:color="auto" w:fill="auto"/>
            <w:noWrap/>
            <w:vAlign w:val="bottom"/>
            <w:hideMark/>
          </w:tcPr>
          <w:p w14:paraId="3388231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Gwenci</w:t>
            </w:r>
          </w:p>
        </w:tc>
        <w:tc>
          <w:tcPr>
            <w:tcW w:w="1320" w:type="dxa"/>
            <w:gridSpan w:val="2"/>
            <w:tcBorders>
              <w:top w:val="nil"/>
              <w:left w:val="nil"/>
              <w:bottom w:val="nil"/>
              <w:right w:val="nil"/>
            </w:tcBorders>
            <w:shd w:val="clear" w:color="auto" w:fill="auto"/>
            <w:noWrap/>
            <w:vAlign w:val="bottom"/>
            <w:hideMark/>
          </w:tcPr>
          <w:p w14:paraId="08B74B9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2012</w:t>
            </w:r>
          </w:p>
        </w:tc>
        <w:tc>
          <w:tcPr>
            <w:tcW w:w="1200" w:type="dxa"/>
            <w:gridSpan w:val="2"/>
            <w:tcBorders>
              <w:top w:val="nil"/>
              <w:left w:val="nil"/>
              <w:bottom w:val="nil"/>
              <w:right w:val="nil"/>
            </w:tcBorders>
            <w:shd w:val="clear" w:color="auto" w:fill="auto"/>
            <w:noWrap/>
            <w:vAlign w:val="bottom"/>
            <w:hideMark/>
          </w:tcPr>
          <w:p w14:paraId="7ADB29E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2012</w:t>
            </w:r>
          </w:p>
        </w:tc>
        <w:tc>
          <w:tcPr>
            <w:tcW w:w="1420" w:type="dxa"/>
            <w:gridSpan w:val="2"/>
            <w:tcBorders>
              <w:top w:val="nil"/>
              <w:left w:val="nil"/>
              <w:bottom w:val="nil"/>
              <w:right w:val="nil"/>
            </w:tcBorders>
            <w:shd w:val="clear" w:color="auto" w:fill="auto"/>
            <w:noWrap/>
            <w:vAlign w:val="bottom"/>
            <w:hideMark/>
          </w:tcPr>
          <w:p w14:paraId="44E38B8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102B1DDC" w14:textId="77777777" w:rsidTr="004713FB">
        <w:trPr>
          <w:trHeight w:val="300"/>
        </w:trPr>
        <w:tc>
          <w:tcPr>
            <w:tcW w:w="2440" w:type="dxa"/>
            <w:tcBorders>
              <w:top w:val="nil"/>
              <w:left w:val="nil"/>
              <w:bottom w:val="nil"/>
              <w:right w:val="nil"/>
            </w:tcBorders>
            <w:shd w:val="clear" w:color="auto" w:fill="auto"/>
            <w:noWrap/>
            <w:vAlign w:val="bottom"/>
            <w:hideMark/>
          </w:tcPr>
          <w:p w14:paraId="123696D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534583C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Mustela putorius</w:t>
            </w:r>
          </w:p>
        </w:tc>
        <w:tc>
          <w:tcPr>
            <w:tcW w:w="2680" w:type="dxa"/>
            <w:gridSpan w:val="2"/>
            <w:tcBorders>
              <w:top w:val="nil"/>
              <w:left w:val="nil"/>
              <w:bottom w:val="nil"/>
              <w:right w:val="nil"/>
            </w:tcBorders>
            <w:shd w:val="clear" w:color="auto" w:fill="auto"/>
            <w:noWrap/>
            <w:vAlign w:val="bottom"/>
            <w:hideMark/>
          </w:tcPr>
          <w:p w14:paraId="2CDE5D8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Polecat</w:t>
            </w:r>
          </w:p>
        </w:tc>
        <w:tc>
          <w:tcPr>
            <w:tcW w:w="2940" w:type="dxa"/>
            <w:gridSpan w:val="2"/>
            <w:tcBorders>
              <w:top w:val="nil"/>
              <w:left w:val="nil"/>
              <w:bottom w:val="nil"/>
              <w:right w:val="nil"/>
            </w:tcBorders>
            <w:shd w:val="clear" w:color="auto" w:fill="auto"/>
            <w:noWrap/>
            <w:vAlign w:val="bottom"/>
            <w:hideMark/>
          </w:tcPr>
          <w:p w14:paraId="69B7399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Ffwlbart</w:t>
            </w:r>
          </w:p>
        </w:tc>
        <w:tc>
          <w:tcPr>
            <w:tcW w:w="1320" w:type="dxa"/>
            <w:gridSpan w:val="2"/>
            <w:tcBorders>
              <w:top w:val="nil"/>
              <w:left w:val="nil"/>
              <w:bottom w:val="nil"/>
              <w:right w:val="nil"/>
            </w:tcBorders>
            <w:shd w:val="clear" w:color="auto" w:fill="auto"/>
            <w:noWrap/>
            <w:vAlign w:val="bottom"/>
            <w:hideMark/>
          </w:tcPr>
          <w:p w14:paraId="35295A7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2018</w:t>
            </w:r>
          </w:p>
        </w:tc>
        <w:tc>
          <w:tcPr>
            <w:tcW w:w="1200" w:type="dxa"/>
            <w:gridSpan w:val="2"/>
            <w:tcBorders>
              <w:top w:val="nil"/>
              <w:left w:val="nil"/>
              <w:bottom w:val="nil"/>
              <w:right w:val="nil"/>
            </w:tcBorders>
            <w:shd w:val="clear" w:color="auto" w:fill="auto"/>
            <w:noWrap/>
            <w:vAlign w:val="bottom"/>
            <w:hideMark/>
          </w:tcPr>
          <w:p w14:paraId="0E80E77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2018</w:t>
            </w:r>
          </w:p>
        </w:tc>
        <w:tc>
          <w:tcPr>
            <w:tcW w:w="1420" w:type="dxa"/>
            <w:gridSpan w:val="2"/>
            <w:tcBorders>
              <w:top w:val="nil"/>
              <w:left w:val="nil"/>
              <w:bottom w:val="nil"/>
              <w:right w:val="nil"/>
            </w:tcBorders>
            <w:shd w:val="clear" w:color="auto" w:fill="auto"/>
            <w:noWrap/>
            <w:vAlign w:val="bottom"/>
            <w:hideMark/>
          </w:tcPr>
          <w:p w14:paraId="023D993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740AEF1E" w14:textId="77777777" w:rsidTr="004713FB">
        <w:trPr>
          <w:trHeight w:val="300"/>
        </w:trPr>
        <w:tc>
          <w:tcPr>
            <w:tcW w:w="2440" w:type="dxa"/>
            <w:tcBorders>
              <w:top w:val="nil"/>
              <w:left w:val="nil"/>
              <w:bottom w:val="nil"/>
              <w:right w:val="nil"/>
            </w:tcBorders>
            <w:shd w:val="clear" w:color="auto" w:fill="auto"/>
            <w:noWrap/>
            <w:vAlign w:val="bottom"/>
            <w:hideMark/>
          </w:tcPr>
          <w:p w14:paraId="61253CB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6C97275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Myotis</w:t>
            </w:r>
          </w:p>
        </w:tc>
        <w:tc>
          <w:tcPr>
            <w:tcW w:w="2680" w:type="dxa"/>
            <w:gridSpan w:val="2"/>
            <w:tcBorders>
              <w:top w:val="nil"/>
              <w:left w:val="nil"/>
              <w:bottom w:val="nil"/>
              <w:right w:val="nil"/>
            </w:tcBorders>
            <w:shd w:val="clear" w:color="auto" w:fill="auto"/>
            <w:noWrap/>
            <w:vAlign w:val="bottom"/>
            <w:hideMark/>
          </w:tcPr>
          <w:p w14:paraId="7DCE611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Myotis Bat Species</w:t>
            </w:r>
          </w:p>
        </w:tc>
        <w:tc>
          <w:tcPr>
            <w:tcW w:w="2940" w:type="dxa"/>
            <w:gridSpan w:val="2"/>
            <w:tcBorders>
              <w:top w:val="nil"/>
              <w:left w:val="nil"/>
              <w:bottom w:val="nil"/>
              <w:right w:val="nil"/>
            </w:tcBorders>
            <w:shd w:val="clear" w:color="auto" w:fill="auto"/>
            <w:noWrap/>
            <w:vAlign w:val="bottom"/>
            <w:hideMark/>
          </w:tcPr>
          <w:p w14:paraId="7170B49B" w14:textId="77777777" w:rsidR="004713FB" w:rsidRPr="004713FB" w:rsidRDefault="004713FB" w:rsidP="004713FB">
            <w:pPr>
              <w:spacing w:line="240" w:lineRule="auto"/>
              <w:rPr>
                <w:rFonts w:ascii="Calibri" w:hAnsi="Calibri" w:cs="Calibri"/>
                <w:color w:val="000000"/>
                <w:sz w:val="22"/>
                <w:szCs w:val="22"/>
              </w:rPr>
            </w:pPr>
          </w:p>
        </w:tc>
        <w:tc>
          <w:tcPr>
            <w:tcW w:w="1320" w:type="dxa"/>
            <w:gridSpan w:val="2"/>
            <w:tcBorders>
              <w:top w:val="nil"/>
              <w:left w:val="nil"/>
              <w:bottom w:val="nil"/>
              <w:right w:val="nil"/>
            </w:tcBorders>
            <w:shd w:val="clear" w:color="auto" w:fill="auto"/>
            <w:noWrap/>
            <w:vAlign w:val="bottom"/>
            <w:hideMark/>
          </w:tcPr>
          <w:p w14:paraId="0BCD902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200" w:type="dxa"/>
            <w:gridSpan w:val="2"/>
            <w:tcBorders>
              <w:top w:val="nil"/>
              <w:left w:val="nil"/>
              <w:bottom w:val="nil"/>
              <w:right w:val="nil"/>
            </w:tcBorders>
            <w:shd w:val="clear" w:color="auto" w:fill="auto"/>
            <w:noWrap/>
            <w:vAlign w:val="bottom"/>
            <w:hideMark/>
          </w:tcPr>
          <w:p w14:paraId="681EF22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063D2D9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w:t>
            </w:r>
          </w:p>
        </w:tc>
      </w:tr>
      <w:tr w:rsidR="004713FB" w:rsidRPr="004713FB" w14:paraId="072AA161" w14:textId="77777777" w:rsidTr="004713FB">
        <w:trPr>
          <w:trHeight w:val="300"/>
        </w:trPr>
        <w:tc>
          <w:tcPr>
            <w:tcW w:w="2440" w:type="dxa"/>
            <w:tcBorders>
              <w:top w:val="nil"/>
              <w:left w:val="nil"/>
              <w:bottom w:val="nil"/>
              <w:right w:val="nil"/>
            </w:tcBorders>
            <w:shd w:val="clear" w:color="auto" w:fill="auto"/>
            <w:noWrap/>
            <w:vAlign w:val="bottom"/>
            <w:hideMark/>
          </w:tcPr>
          <w:p w14:paraId="6284360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0518919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Myotis daubentonii</w:t>
            </w:r>
          </w:p>
        </w:tc>
        <w:tc>
          <w:tcPr>
            <w:tcW w:w="2680" w:type="dxa"/>
            <w:gridSpan w:val="2"/>
            <w:tcBorders>
              <w:top w:val="nil"/>
              <w:left w:val="nil"/>
              <w:bottom w:val="nil"/>
              <w:right w:val="nil"/>
            </w:tcBorders>
            <w:shd w:val="clear" w:color="auto" w:fill="auto"/>
            <w:noWrap/>
            <w:vAlign w:val="bottom"/>
            <w:hideMark/>
          </w:tcPr>
          <w:p w14:paraId="1A97184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Daubenton's Bat</w:t>
            </w:r>
          </w:p>
        </w:tc>
        <w:tc>
          <w:tcPr>
            <w:tcW w:w="2940" w:type="dxa"/>
            <w:gridSpan w:val="2"/>
            <w:tcBorders>
              <w:top w:val="nil"/>
              <w:left w:val="nil"/>
              <w:bottom w:val="nil"/>
              <w:right w:val="nil"/>
            </w:tcBorders>
            <w:shd w:val="clear" w:color="auto" w:fill="auto"/>
            <w:noWrap/>
            <w:vAlign w:val="bottom"/>
            <w:hideMark/>
          </w:tcPr>
          <w:p w14:paraId="318BAA1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Ystlum y Dwr</w:t>
            </w:r>
          </w:p>
        </w:tc>
        <w:tc>
          <w:tcPr>
            <w:tcW w:w="1320" w:type="dxa"/>
            <w:gridSpan w:val="2"/>
            <w:tcBorders>
              <w:top w:val="nil"/>
              <w:left w:val="nil"/>
              <w:bottom w:val="nil"/>
              <w:right w:val="nil"/>
            </w:tcBorders>
            <w:shd w:val="clear" w:color="auto" w:fill="auto"/>
            <w:noWrap/>
            <w:vAlign w:val="bottom"/>
            <w:hideMark/>
          </w:tcPr>
          <w:p w14:paraId="5608508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200" w:type="dxa"/>
            <w:gridSpan w:val="2"/>
            <w:tcBorders>
              <w:top w:val="nil"/>
              <w:left w:val="nil"/>
              <w:bottom w:val="nil"/>
              <w:right w:val="nil"/>
            </w:tcBorders>
            <w:shd w:val="clear" w:color="auto" w:fill="auto"/>
            <w:noWrap/>
            <w:vAlign w:val="bottom"/>
            <w:hideMark/>
          </w:tcPr>
          <w:p w14:paraId="18070D2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6190B2D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3224C0B9" w14:textId="77777777" w:rsidTr="004713FB">
        <w:trPr>
          <w:trHeight w:val="300"/>
        </w:trPr>
        <w:tc>
          <w:tcPr>
            <w:tcW w:w="2440" w:type="dxa"/>
            <w:tcBorders>
              <w:top w:val="nil"/>
              <w:left w:val="nil"/>
              <w:bottom w:val="nil"/>
              <w:right w:val="nil"/>
            </w:tcBorders>
            <w:shd w:val="clear" w:color="auto" w:fill="auto"/>
            <w:noWrap/>
            <w:vAlign w:val="bottom"/>
            <w:hideMark/>
          </w:tcPr>
          <w:p w14:paraId="097DB89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371F551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Neomys fodiens</w:t>
            </w:r>
          </w:p>
        </w:tc>
        <w:tc>
          <w:tcPr>
            <w:tcW w:w="2680" w:type="dxa"/>
            <w:gridSpan w:val="2"/>
            <w:tcBorders>
              <w:top w:val="nil"/>
              <w:left w:val="nil"/>
              <w:bottom w:val="nil"/>
              <w:right w:val="nil"/>
            </w:tcBorders>
            <w:shd w:val="clear" w:color="auto" w:fill="auto"/>
            <w:noWrap/>
            <w:vAlign w:val="bottom"/>
            <w:hideMark/>
          </w:tcPr>
          <w:p w14:paraId="4810443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Water Shrew</w:t>
            </w:r>
          </w:p>
        </w:tc>
        <w:tc>
          <w:tcPr>
            <w:tcW w:w="2940" w:type="dxa"/>
            <w:gridSpan w:val="2"/>
            <w:tcBorders>
              <w:top w:val="nil"/>
              <w:left w:val="nil"/>
              <w:bottom w:val="nil"/>
              <w:right w:val="nil"/>
            </w:tcBorders>
            <w:shd w:val="clear" w:color="auto" w:fill="auto"/>
            <w:noWrap/>
            <w:vAlign w:val="bottom"/>
            <w:hideMark/>
          </w:tcPr>
          <w:p w14:paraId="3315212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Llyg y Dwr</w:t>
            </w:r>
          </w:p>
        </w:tc>
        <w:tc>
          <w:tcPr>
            <w:tcW w:w="1320" w:type="dxa"/>
            <w:gridSpan w:val="2"/>
            <w:tcBorders>
              <w:top w:val="nil"/>
              <w:left w:val="nil"/>
              <w:bottom w:val="nil"/>
              <w:right w:val="nil"/>
            </w:tcBorders>
            <w:shd w:val="clear" w:color="auto" w:fill="auto"/>
            <w:noWrap/>
            <w:vAlign w:val="bottom"/>
            <w:hideMark/>
          </w:tcPr>
          <w:p w14:paraId="4CA4EF9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1969</w:t>
            </w:r>
          </w:p>
        </w:tc>
        <w:tc>
          <w:tcPr>
            <w:tcW w:w="1200" w:type="dxa"/>
            <w:gridSpan w:val="2"/>
            <w:tcBorders>
              <w:top w:val="nil"/>
              <w:left w:val="nil"/>
              <w:bottom w:val="nil"/>
              <w:right w:val="nil"/>
            </w:tcBorders>
            <w:shd w:val="clear" w:color="auto" w:fill="auto"/>
            <w:noWrap/>
            <w:vAlign w:val="bottom"/>
            <w:hideMark/>
          </w:tcPr>
          <w:p w14:paraId="6E875BD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59DA98C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35CE4E45" w14:textId="77777777" w:rsidTr="004713FB">
        <w:trPr>
          <w:trHeight w:val="300"/>
        </w:trPr>
        <w:tc>
          <w:tcPr>
            <w:tcW w:w="2440" w:type="dxa"/>
            <w:tcBorders>
              <w:top w:val="nil"/>
              <w:left w:val="nil"/>
              <w:bottom w:val="nil"/>
              <w:right w:val="nil"/>
            </w:tcBorders>
            <w:shd w:val="clear" w:color="auto" w:fill="auto"/>
            <w:noWrap/>
            <w:vAlign w:val="bottom"/>
            <w:hideMark/>
          </w:tcPr>
          <w:p w14:paraId="4702414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lastRenderedPageBreak/>
              <w:t>Mammals</w:t>
            </w:r>
          </w:p>
        </w:tc>
        <w:tc>
          <w:tcPr>
            <w:tcW w:w="4000" w:type="dxa"/>
            <w:gridSpan w:val="2"/>
            <w:tcBorders>
              <w:top w:val="nil"/>
              <w:left w:val="nil"/>
              <w:bottom w:val="nil"/>
              <w:right w:val="nil"/>
            </w:tcBorders>
            <w:shd w:val="clear" w:color="auto" w:fill="auto"/>
            <w:noWrap/>
            <w:vAlign w:val="bottom"/>
            <w:hideMark/>
          </w:tcPr>
          <w:p w14:paraId="3C8F83A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Nyctalus noctula</w:t>
            </w:r>
          </w:p>
        </w:tc>
        <w:tc>
          <w:tcPr>
            <w:tcW w:w="2680" w:type="dxa"/>
            <w:gridSpan w:val="2"/>
            <w:tcBorders>
              <w:top w:val="nil"/>
              <w:left w:val="nil"/>
              <w:bottom w:val="nil"/>
              <w:right w:val="nil"/>
            </w:tcBorders>
            <w:shd w:val="clear" w:color="auto" w:fill="auto"/>
            <w:noWrap/>
            <w:vAlign w:val="bottom"/>
            <w:hideMark/>
          </w:tcPr>
          <w:p w14:paraId="68BB953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Noctule Bat</w:t>
            </w:r>
          </w:p>
        </w:tc>
        <w:tc>
          <w:tcPr>
            <w:tcW w:w="2940" w:type="dxa"/>
            <w:gridSpan w:val="2"/>
            <w:tcBorders>
              <w:top w:val="nil"/>
              <w:left w:val="nil"/>
              <w:bottom w:val="nil"/>
              <w:right w:val="nil"/>
            </w:tcBorders>
            <w:shd w:val="clear" w:color="auto" w:fill="auto"/>
            <w:noWrap/>
            <w:vAlign w:val="bottom"/>
            <w:hideMark/>
          </w:tcPr>
          <w:p w14:paraId="7F57FAC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Ystlum Mawr</w:t>
            </w:r>
          </w:p>
        </w:tc>
        <w:tc>
          <w:tcPr>
            <w:tcW w:w="1320" w:type="dxa"/>
            <w:gridSpan w:val="2"/>
            <w:tcBorders>
              <w:top w:val="nil"/>
              <w:left w:val="nil"/>
              <w:bottom w:val="nil"/>
              <w:right w:val="nil"/>
            </w:tcBorders>
            <w:shd w:val="clear" w:color="auto" w:fill="auto"/>
            <w:noWrap/>
            <w:vAlign w:val="bottom"/>
            <w:hideMark/>
          </w:tcPr>
          <w:p w14:paraId="6D3C8D0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2018</w:t>
            </w:r>
          </w:p>
        </w:tc>
        <w:tc>
          <w:tcPr>
            <w:tcW w:w="1200" w:type="dxa"/>
            <w:gridSpan w:val="2"/>
            <w:tcBorders>
              <w:top w:val="nil"/>
              <w:left w:val="nil"/>
              <w:bottom w:val="nil"/>
              <w:right w:val="nil"/>
            </w:tcBorders>
            <w:shd w:val="clear" w:color="auto" w:fill="auto"/>
            <w:noWrap/>
            <w:vAlign w:val="bottom"/>
            <w:hideMark/>
          </w:tcPr>
          <w:p w14:paraId="46FBB67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4192BFA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60D5E8E3" w14:textId="77777777" w:rsidTr="004713FB">
        <w:trPr>
          <w:trHeight w:val="300"/>
        </w:trPr>
        <w:tc>
          <w:tcPr>
            <w:tcW w:w="2440" w:type="dxa"/>
            <w:tcBorders>
              <w:top w:val="nil"/>
              <w:left w:val="nil"/>
              <w:bottom w:val="nil"/>
              <w:right w:val="nil"/>
            </w:tcBorders>
            <w:shd w:val="clear" w:color="auto" w:fill="auto"/>
            <w:noWrap/>
            <w:vAlign w:val="bottom"/>
            <w:hideMark/>
          </w:tcPr>
          <w:p w14:paraId="469D6B2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2025B3C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Pipistrellus</w:t>
            </w:r>
          </w:p>
        </w:tc>
        <w:tc>
          <w:tcPr>
            <w:tcW w:w="2680" w:type="dxa"/>
            <w:gridSpan w:val="2"/>
            <w:tcBorders>
              <w:top w:val="nil"/>
              <w:left w:val="nil"/>
              <w:bottom w:val="nil"/>
              <w:right w:val="nil"/>
            </w:tcBorders>
            <w:shd w:val="clear" w:color="auto" w:fill="auto"/>
            <w:noWrap/>
            <w:vAlign w:val="bottom"/>
            <w:hideMark/>
          </w:tcPr>
          <w:p w14:paraId="616FB57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Pipistrellus Bat Species</w:t>
            </w:r>
          </w:p>
        </w:tc>
        <w:tc>
          <w:tcPr>
            <w:tcW w:w="2940" w:type="dxa"/>
            <w:gridSpan w:val="2"/>
            <w:tcBorders>
              <w:top w:val="nil"/>
              <w:left w:val="nil"/>
              <w:bottom w:val="nil"/>
              <w:right w:val="nil"/>
            </w:tcBorders>
            <w:shd w:val="clear" w:color="auto" w:fill="auto"/>
            <w:noWrap/>
            <w:vAlign w:val="bottom"/>
            <w:hideMark/>
          </w:tcPr>
          <w:p w14:paraId="1592331C" w14:textId="77777777" w:rsidR="004713FB" w:rsidRPr="004713FB" w:rsidRDefault="004713FB" w:rsidP="004713FB">
            <w:pPr>
              <w:spacing w:line="240" w:lineRule="auto"/>
              <w:rPr>
                <w:rFonts w:ascii="Calibri" w:hAnsi="Calibri" w:cs="Calibri"/>
                <w:color w:val="000000"/>
                <w:sz w:val="22"/>
                <w:szCs w:val="22"/>
              </w:rPr>
            </w:pPr>
          </w:p>
        </w:tc>
        <w:tc>
          <w:tcPr>
            <w:tcW w:w="1320" w:type="dxa"/>
            <w:gridSpan w:val="2"/>
            <w:tcBorders>
              <w:top w:val="nil"/>
              <w:left w:val="nil"/>
              <w:bottom w:val="nil"/>
              <w:right w:val="nil"/>
            </w:tcBorders>
            <w:shd w:val="clear" w:color="auto" w:fill="auto"/>
            <w:noWrap/>
            <w:vAlign w:val="bottom"/>
            <w:hideMark/>
          </w:tcPr>
          <w:p w14:paraId="24BF839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1988</w:t>
            </w:r>
          </w:p>
        </w:tc>
        <w:tc>
          <w:tcPr>
            <w:tcW w:w="1200" w:type="dxa"/>
            <w:gridSpan w:val="2"/>
            <w:tcBorders>
              <w:top w:val="nil"/>
              <w:left w:val="nil"/>
              <w:bottom w:val="nil"/>
              <w:right w:val="nil"/>
            </w:tcBorders>
            <w:shd w:val="clear" w:color="auto" w:fill="auto"/>
            <w:noWrap/>
            <w:vAlign w:val="bottom"/>
            <w:hideMark/>
          </w:tcPr>
          <w:p w14:paraId="6227866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2018</w:t>
            </w:r>
          </w:p>
        </w:tc>
        <w:tc>
          <w:tcPr>
            <w:tcW w:w="1420" w:type="dxa"/>
            <w:gridSpan w:val="2"/>
            <w:tcBorders>
              <w:top w:val="nil"/>
              <w:left w:val="nil"/>
              <w:bottom w:val="nil"/>
              <w:right w:val="nil"/>
            </w:tcBorders>
            <w:shd w:val="clear" w:color="auto" w:fill="auto"/>
            <w:noWrap/>
            <w:vAlign w:val="bottom"/>
            <w:hideMark/>
          </w:tcPr>
          <w:p w14:paraId="215BFBC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8</w:t>
            </w:r>
          </w:p>
        </w:tc>
      </w:tr>
      <w:tr w:rsidR="004713FB" w:rsidRPr="004713FB" w14:paraId="445003CC" w14:textId="77777777" w:rsidTr="004713FB">
        <w:trPr>
          <w:trHeight w:val="300"/>
        </w:trPr>
        <w:tc>
          <w:tcPr>
            <w:tcW w:w="2440" w:type="dxa"/>
            <w:tcBorders>
              <w:top w:val="nil"/>
              <w:left w:val="nil"/>
              <w:bottom w:val="nil"/>
              <w:right w:val="nil"/>
            </w:tcBorders>
            <w:shd w:val="clear" w:color="auto" w:fill="auto"/>
            <w:noWrap/>
            <w:vAlign w:val="bottom"/>
            <w:hideMark/>
          </w:tcPr>
          <w:p w14:paraId="09543B2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7F6D6C0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Pipistrellus nathusii</w:t>
            </w:r>
          </w:p>
        </w:tc>
        <w:tc>
          <w:tcPr>
            <w:tcW w:w="2680" w:type="dxa"/>
            <w:gridSpan w:val="2"/>
            <w:tcBorders>
              <w:top w:val="nil"/>
              <w:left w:val="nil"/>
              <w:bottom w:val="nil"/>
              <w:right w:val="nil"/>
            </w:tcBorders>
            <w:shd w:val="clear" w:color="auto" w:fill="auto"/>
            <w:noWrap/>
            <w:vAlign w:val="bottom"/>
            <w:hideMark/>
          </w:tcPr>
          <w:p w14:paraId="23D733B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Nathusius's Pipistrelle</w:t>
            </w:r>
          </w:p>
        </w:tc>
        <w:tc>
          <w:tcPr>
            <w:tcW w:w="2940" w:type="dxa"/>
            <w:gridSpan w:val="2"/>
            <w:tcBorders>
              <w:top w:val="nil"/>
              <w:left w:val="nil"/>
              <w:bottom w:val="nil"/>
              <w:right w:val="nil"/>
            </w:tcBorders>
            <w:shd w:val="clear" w:color="auto" w:fill="auto"/>
            <w:noWrap/>
            <w:vAlign w:val="bottom"/>
            <w:hideMark/>
          </w:tcPr>
          <w:p w14:paraId="11E8039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Ystlum Lleiaf Nathusius</w:t>
            </w:r>
          </w:p>
        </w:tc>
        <w:tc>
          <w:tcPr>
            <w:tcW w:w="1320" w:type="dxa"/>
            <w:gridSpan w:val="2"/>
            <w:tcBorders>
              <w:top w:val="nil"/>
              <w:left w:val="nil"/>
              <w:bottom w:val="nil"/>
              <w:right w:val="nil"/>
            </w:tcBorders>
            <w:shd w:val="clear" w:color="auto" w:fill="auto"/>
            <w:noWrap/>
            <w:vAlign w:val="bottom"/>
            <w:hideMark/>
          </w:tcPr>
          <w:p w14:paraId="0CDDB6D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200" w:type="dxa"/>
            <w:gridSpan w:val="2"/>
            <w:tcBorders>
              <w:top w:val="nil"/>
              <w:left w:val="nil"/>
              <w:bottom w:val="nil"/>
              <w:right w:val="nil"/>
            </w:tcBorders>
            <w:shd w:val="clear" w:color="auto" w:fill="auto"/>
            <w:noWrap/>
            <w:vAlign w:val="bottom"/>
            <w:hideMark/>
          </w:tcPr>
          <w:p w14:paraId="30BBC51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2E85210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06929A6F" w14:textId="77777777" w:rsidTr="004713FB">
        <w:trPr>
          <w:trHeight w:val="300"/>
        </w:trPr>
        <w:tc>
          <w:tcPr>
            <w:tcW w:w="2440" w:type="dxa"/>
            <w:tcBorders>
              <w:top w:val="nil"/>
              <w:left w:val="nil"/>
              <w:bottom w:val="nil"/>
              <w:right w:val="nil"/>
            </w:tcBorders>
            <w:shd w:val="clear" w:color="auto" w:fill="auto"/>
            <w:noWrap/>
            <w:vAlign w:val="bottom"/>
            <w:hideMark/>
          </w:tcPr>
          <w:p w14:paraId="4CAE7A2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5C92251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Pipistrellus pipistrellus</w:t>
            </w:r>
          </w:p>
        </w:tc>
        <w:tc>
          <w:tcPr>
            <w:tcW w:w="2680" w:type="dxa"/>
            <w:gridSpan w:val="2"/>
            <w:tcBorders>
              <w:top w:val="nil"/>
              <w:left w:val="nil"/>
              <w:bottom w:val="nil"/>
              <w:right w:val="nil"/>
            </w:tcBorders>
            <w:shd w:val="clear" w:color="auto" w:fill="auto"/>
            <w:noWrap/>
            <w:vAlign w:val="bottom"/>
            <w:hideMark/>
          </w:tcPr>
          <w:p w14:paraId="6DA55F7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Common Pipistrelle</w:t>
            </w:r>
          </w:p>
        </w:tc>
        <w:tc>
          <w:tcPr>
            <w:tcW w:w="2940" w:type="dxa"/>
            <w:gridSpan w:val="2"/>
            <w:tcBorders>
              <w:top w:val="nil"/>
              <w:left w:val="nil"/>
              <w:bottom w:val="nil"/>
              <w:right w:val="nil"/>
            </w:tcBorders>
            <w:shd w:val="clear" w:color="auto" w:fill="auto"/>
            <w:noWrap/>
            <w:vAlign w:val="bottom"/>
            <w:hideMark/>
          </w:tcPr>
          <w:p w14:paraId="7C4BFA9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Ystlum Lleiaf Cyffredin</w:t>
            </w:r>
          </w:p>
        </w:tc>
        <w:tc>
          <w:tcPr>
            <w:tcW w:w="1320" w:type="dxa"/>
            <w:gridSpan w:val="2"/>
            <w:tcBorders>
              <w:top w:val="nil"/>
              <w:left w:val="nil"/>
              <w:bottom w:val="nil"/>
              <w:right w:val="nil"/>
            </w:tcBorders>
            <w:shd w:val="clear" w:color="auto" w:fill="auto"/>
            <w:noWrap/>
            <w:vAlign w:val="bottom"/>
            <w:hideMark/>
          </w:tcPr>
          <w:p w14:paraId="09DA8DF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2002</w:t>
            </w:r>
          </w:p>
        </w:tc>
        <w:tc>
          <w:tcPr>
            <w:tcW w:w="1200" w:type="dxa"/>
            <w:gridSpan w:val="2"/>
            <w:tcBorders>
              <w:top w:val="nil"/>
              <w:left w:val="nil"/>
              <w:bottom w:val="nil"/>
              <w:right w:val="nil"/>
            </w:tcBorders>
            <w:shd w:val="clear" w:color="auto" w:fill="auto"/>
            <w:noWrap/>
            <w:vAlign w:val="bottom"/>
            <w:hideMark/>
          </w:tcPr>
          <w:p w14:paraId="2085EFD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4D4FB9A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9</w:t>
            </w:r>
          </w:p>
        </w:tc>
      </w:tr>
      <w:tr w:rsidR="004713FB" w:rsidRPr="004713FB" w14:paraId="5E026887" w14:textId="77777777" w:rsidTr="004713FB">
        <w:trPr>
          <w:trHeight w:val="300"/>
        </w:trPr>
        <w:tc>
          <w:tcPr>
            <w:tcW w:w="2440" w:type="dxa"/>
            <w:tcBorders>
              <w:top w:val="nil"/>
              <w:left w:val="nil"/>
              <w:bottom w:val="nil"/>
              <w:right w:val="nil"/>
            </w:tcBorders>
            <w:shd w:val="clear" w:color="auto" w:fill="auto"/>
            <w:noWrap/>
            <w:vAlign w:val="bottom"/>
            <w:hideMark/>
          </w:tcPr>
          <w:p w14:paraId="413B487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1A5833F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Pipistrellus pygmaeus</w:t>
            </w:r>
          </w:p>
        </w:tc>
        <w:tc>
          <w:tcPr>
            <w:tcW w:w="2680" w:type="dxa"/>
            <w:gridSpan w:val="2"/>
            <w:tcBorders>
              <w:top w:val="nil"/>
              <w:left w:val="nil"/>
              <w:bottom w:val="nil"/>
              <w:right w:val="nil"/>
            </w:tcBorders>
            <w:shd w:val="clear" w:color="auto" w:fill="auto"/>
            <w:noWrap/>
            <w:vAlign w:val="bottom"/>
            <w:hideMark/>
          </w:tcPr>
          <w:p w14:paraId="44CEFED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Soprano Pipistrelle</w:t>
            </w:r>
          </w:p>
        </w:tc>
        <w:tc>
          <w:tcPr>
            <w:tcW w:w="2940" w:type="dxa"/>
            <w:gridSpan w:val="2"/>
            <w:tcBorders>
              <w:top w:val="nil"/>
              <w:left w:val="nil"/>
              <w:bottom w:val="nil"/>
              <w:right w:val="nil"/>
            </w:tcBorders>
            <w:shd w:val="clear" w:color="auto" w:fill="auto"/>
            <w:noWrap/>
            <w:vAlign w:val="bottom"/>
            <w:hideMark/>
          </w:tcPr>
          <w:p w14:paraId="54139C6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Ystlum Lleiaf Uchelsain</w:t>
            </w:r>
          </w:p>
        </w:tc>
        <w:tc>
          <w:tcPr>
            <w:tcW w:w="1320" w:type="dxa"/>
            <w:gridSpan w:val="2"/>
            <w:tcBorders>
              <w:top w:val="nil"/>
              <w:left w:val="nil"/>
              <w:bottom w:val="nil"/>
              <w:right w:val="nil"/>
            </w:tcBorders>
            <w:shd w:val="clear" w:color="auto" w:fill="auto"/>
            <w:noWrap/>
            <w:vAlign w:val="bottom"/>
            <w:hideMark/>
          </w:tcPr>
          <w:p w14:paraId="0F64FA6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200" w:type="dxa"/>
            <w:gridSpan w:val="2"/>
            <w:tcBorders>
              <w:top w:val="nil"/>
              <w:left w:val="nil"/>
              <w:bottom w:val="nil"/>
              <w:right w:val="nil"/>
            </w:tcBorders>
            <w:shd w:val="clear" w:color="auto" w:fill="auto"/>
            <w:noWrap/>
            <w:vAlign w:val="bottom"/>
            <w:hideMark/>
          </w:tcPr>
          <w:p w14:paraId="2FE653F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322F5CA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7</w:t>
            </w:r>
          </w:p>
        </w:tc>
      </w:tr>
      <w:tr w:rsidR="004713FB" w:rsidRPr="004713FB" w14:paraId="5E8704A9" w14:textId="77777777" w:rsidTr="004713FB">
        <w:trPr>
          <w:trHeight w:val="300"/>
        </w:trPr>
        <w:tc>
          <w:tcPr>
            <w:tcW w:w="2440" w:type="dxa"/>
            <w:tcBorders>
              <w:top w:val="nil"/>
              <w:left w:val="nil"/>
              <w:bottom w:val="nil"/>
              <w:right w:val="nil"/>
            </w:tcBorders>
            <w:shd w:val="clear" w:color="auto" w:fill="auto"/>
            <w:noWrap/>
            <w:vAlign w:val="bottom"/>
            <w:hideMark/>
          </w:tcPr>
          <w:p w14:paraId="1D70F88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11FB4C0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Plecotus auritus</w:t>
            </w:r>
          </w:p>
        </w:tc>
        <w:tc>
          <w:tcPr>
            <w:tcW w:w="2680" w:type="dxa"/>
            <w:gridSpan w:val="2"/>
            <w:tcBorders>
              <w:top w:val="nil"/>
              <w:left w:val="nil"/>
              <w:bottom w:val="nil"/>
              <w:right w:val="nil"/>
            </w:tcBorders>
            <w:shd w:val="clear" w:color="auto" w:fill="auto"/>
            <w:noWrap/>
            <w:vAlign w:val="bottom"/>
            <w:hideMark/>
          </w:tcPr>
          <w:p w14:paraId="70A175F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Brown Long-eared Bat</w:t>
            </w:r>
          </w:p>
        </w:tc>
        <w:tc>
          <w:tcPr>
            <w:tcW w:w="2940" w:type="dxa"/>
            <w:gridSpan w:val="2"/>
            <w:tcBorders>
              <w:top w:val="nil"/>
              <w:left w:val="nil"/>
              <w:bottom w:val="nil"/>
              <w:right w:val="nil"/>
            </w:tcBorders>
            <w:shd w:val="clear" w:color="auto" w:fill="auto"/>
            <w:noWrap/>
            <w:vAlign w:val="bottom"/>
            <w:hideMark/>
          </w:tcPr>
          <w:p w14:paraId="7D37B6D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Ystlum Hirglust</w:t>
            </w:r>
          </w:p>
        </w:tc>
        <w:tc>
          <w:tcPr>
            <w:tcW w:w="1320" w:type="dxa"/>
            <w:gridSpan w:val="2"/>
            <w:tcBorders>
              <w:top w:val="nil"/>
              <w:left w:val="nil"/>
              <w:bottom w:val="nil"/>
              <w:right w:val="nil"/>
            </w:tcBorders>
            <w:shd w:val="clear" w:color="auto" w:fill="auto"/>
            <w:noWrap/>
            <w:vAlign w:val="bottom"/>
            <w:hideMark/>
          </w:tcPr>
          <w:p w14:paraId="5D6E007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1973</w:t>
            </w:r>
          </w:p>
        </w:tc>
        <w:tc>
          <w:tcPr>
            <w:tcW w:w="1200" w:type="dxa"/>
            <w:gridSpan w:val="2"/>
            <w:tcBorders>
              <w:top w:val="nil"/>
              <w:left w:val="nil"/>
              <w:bottom w:val="nil"/>
              <w:right w:val="nil"/>
            </w:tcBorders>
            <w:shd w:val="clear" w:color="auto" w:fill="auto"/>
            <w:noWrap/>
            <w:vAlign w:val="bottom"/>
            <w:hideMark/>
          </w:tcPr>
          <w:p w14:paraId="6013BAA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2012</w:t>
            </w:r>
          </w:p>
        </w:tc>
        <w:tc>
          <w:tcPr>
            <w:tcW w:w="1420" w:type="dxa"/>
            <w:gridSpan w:val="2"/>
            <w:tcBorders>
              <w:top w:val="nil"/>
              <w:left w:val="nil"/>
              <w:bottom w:val="nil"/>
              <w:right w:val="nil"/>
            </w:tcBorders>
            <w:shd w:val="clear" w:color="auto" w:fill="auto"/>
            <w:noWrap/>
            <w:vAlign w:val="bottom"/>
            <w:hideMark/>
          </w:tcPr>
          <w:p w14:paraId="6FEC7D1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5</w:t>
            </w:r>
          </w:p>
        </w:tc>
      </w:tr>
      <w:tr w:rsidR="004713FB" w:rsidRPr="004713FB" w14:paraId="1A2FA012" w14:textId="77777777" w:rsidTr="004713FB">
        <w:trPr>
          <w:trHeight w:val="300"/>
        </w:trPr>
        <w:tc>
          <w:tcPr>
            <w:tcW w:w="2440" w:type="dxa"/>
            <w:tcBorders>
              <w:top w:val="nil"/>
              <w:left w:val="nil"/>
              <w:bottom w:val="nil"/>
              <w:right w:val="nil"/>
            </w:tcBorders>
            <w:shd w:val="clear" w:color="auto" w:fill="auto"/>
            <w:noWrap/>
            <w:vAlign w:val="bottom"/>
            <w:hideMark/>
          </w:tcPr>
          <w:p w14:paraId="7CCAC19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0972149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Rhinolophus hipposideros</w:t>
            </w:r>
          </w:p>
        </w:tc>
        <w:tc>
          <w:tcPr>
            <w:tcW w:w="2680" w:type="dxa"/>
            <w:gridSpan w:val="2"/>
            <w:tcBorders>
              <w:top w:val="nil"/>
              <w:left w:val="nil"/>
              <w:bottom w:val="nil"/>
              <w:right w:val="nil"/>
            </w:tcBorders>
            <w:shd w:val="clear" w:color="auto" w:fill="auto"/>
            <w:noWrap/>
            <w:vAlign w:val="bottom"/>
            <w:hideMark/>
          </w:tcPr>
          <w:p w14:paraId="788D21E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Lesser Horseshoe Bat</w:t>
            </w:r>
          </w:p>
        </w:tc>
        <w:tc>
          <w:tcPr>
            <w:tcW w:w="2940" w:type="dxa"/>
            <w:gridSpan w:val="2"/>
            <w:tcBorders>
              <w:top w:val="nil"/>
              <w:left w:val="nil"/>
              <w:bottom w:val="nil"/>
              <w:right w:val="nil"/>
            </w:tcBorders>
            <w:shd w:val="clear" w:color="auto" w:fill="auto"/>
            <w:noWrap/>
            <w:vAlign w:val="bottom"/>
            <w:hideMark/>
          </w:tcPr>
          <w:p w14:paraId="595A591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Ystlum Pedol Lleiaf</w:t>
            </w:r>
          </w:p>
        </w:tc>
        <w:tc>
          <w:tcPr>
            <w:tcW w:w="1320" w:type="dxa"/>
            <w:gridSpan w:val="2"/>
            <w:tcBorders>
              <w:top w:val="nil"/>
              <w:left w:val="nil"/>
              <w:bottom w:val="nil"/>
              <w:right w:val="nil"/>
            </w:tcBorders>
            <w:shd w:val="clear" w:color="auto" w:fill="auto"/>
            <w:noWrap/>
            <w:vAlign w:val="bottom"/>
            <w:hideMark/>
          </w:tcPr>
          <w:p w14:paraId="7A19580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3952914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2019</w:t>
            </w:r>
          </w:p>
        </w:tc>
        <w:tc>
          <w:tcPr>
            <w:tcW w:w="1420" w:type="dxa"/>
            <w:gridSpan w:val="2"/>
            <w:tcBorders>
              <w:top w:val="nil"/>
              <w:left w:val="nil"/>
              <w:bottom w:val="nil"/>
              <w:right w:val="nil"/>
            </w:tcBorders>
            <w:shd w:val="clear" w:color="auto" w:fill="auto"/>
            <w:noWrap/>
            <w:vAlign w:val="bottom"/>
            <w:hideMark/>
          </w:tcPr>
          <w:p w14:paraId="2F9C4C8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w:t>
            </w:r>
          </w:p>
        </w:tc>
      </w:tr>
      <w:tr w:rsidR="004713FB" w:rsidRPr="004713FB" w14:paraId="573A5CA9" w14:textId="77777777" w:rsidTr="004713FB">
        <w:trPr>
          <w:trHeight w:val="300"/>
        </w:trPr>
        <w:tc>
          <w:tcPr>
            <w:tcW w:w="2440" w:type="dxa"/>
            <w:tcBorders>
              <w:top w:val="nil"/>
              <w:left w:val="nil"/>
              <w:bottom w:val="nil"/>
              <w:right w:val="nil"/>
            </w:tcBorders>
            <w:shd w:val="clear" w:color="auto" w:fill="auto"/>
            <w:noWrap/>
            <w:vAlign w:val="bottom"/>
            <w:hideMark/>
          </w:tcPr>
          <w:p w14:paraId="301C96A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Mammals</w:t>
            </w:r>
          </w:p>
        </w:tc>
        <w:tc>
          <w:tcPr>
            <w:tcW w:w="4000" w:type="dxa"/>
            <w:gridSpan w:val="2"/>
            <w:tcBorders>
              <w:top w:val="nil"/>
              <w:left w:val="nil"/>
              <w:bottom w:val="nil"/>
              <w:right w:val="nil"/>
            </w:tcBorders>
            <w:shd w:val="clear" w:color="auto" w:fill="auto"/>
            <w:noWrap/>
            <w:vAlign w:val="bottom"/>
            <w:hideMark/>
          </w:tcPr>
          <w:p w14:paraId="53CC3C6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Sorex minutus</w:t>
            </w:r>
          </w:p>
        </w:tc>
        <w:tc>
          <w:tcPr>
            <w:tcW w:w="2680" w:type="dxa"/>
            <w:gridSpan w:val="2"/>
            <w:tcBorders>
              <w:top w:val="nil"/>
              <w:left w:val="nil"/>
              <w:bottom w:val="nil"/>
              <w:right w:val="nil"/>
            </w:tcBorders>
            <w:shd w:val="clear" w:color="auto" w:fill="auto"/>
            <w:noWrap/>
            <w:vAlign w:val="bottom"/>
            <w:hideMark/>
          </w:tcPr>
          <w:p w14:paraId="5D368DB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Pygmy Shrew</w:t>
            </w:r>
          </w:p>
        </w:tc>
        <w:tc>
          <w:tcPr>
            <w:tcW w:w="2940" w:type="dxa"/>
            <w:gridSpan w:val="2"/>
            <w:tcBorders>
              <w:top w:val="nil"/>
              <w:left w:val="nil"/>
              <w:bottom w:val="nil"/>
              <w:right w:val="nil"/>
            </w:tcBorders>
            <w:shd w:val="clear" w:color="auto" w:fill="auto"/>
            <w:noWrap/>
            <w:vAlign w:val="bottom"/>
            <w:hideMark/>
          </w:tcPr>
          <w:p w14:paraId="10E886B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Llyg Lleiaf</w:t>
            </w:r>
          </w:p>
        </w:tc>
        <w:tc>
          <w:tcPr>
            <w:tcW w:w="1320" w:type="dxa"/>
            <w:gridSpan w:val="2"/>
            <w:tcBorders>
              <w:top w:val="nil"/>
              <w:left w:val="nil"/>
              <w:bottom w:val="nil"/>
              <w:right w:val="nil"/>
            </w:tcBorders>
            <w:shd w:val="clear" w:color="auto" w:fill="auto"/>
            <w:noWrap/>
            <w:vAlign w:val="bottom"/>
            <w:hideMark/>
          </w:tcPr>
          <w:p w14:paraId="438417E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1968</w:t>
            </w:r>
          </w:p>
        </w:tc>
        <w:tc>
          <w:tcPr>
            <w:tcW w:w="1200" w:type="dxa"/>
            <w:gridSpan w:val="2"/>
            <w:tcBorders>
              <w:top w:val="nil"/>
              <w:left w:val="nil"/>
              <w:bottom w:val="nil"/>
              <w:right w:val="nil"/>
            </w:tcBorders>
            <w:shd w:val="clear" w:color="auto" w:fill="auto"/>
            <w:noWrap/>
            <w:vAlign w:val="bottom"/>
            <w:hideMark/>
          </w:tcPr>
          <w:p w14:paraId="3D94FBF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2019</w:t>
            </w:r>
          </w:p>
        </w:tc>
        <w:tc>
          <w:tcPr>
            <w:tcW w:w="1420" w:type="dxa"/>
            <w:gridSpan w:val="2"/>
            <w:tcBorders>
              <w:top w:val="nil"/>
              <w:left w:val="nil"/>
              <w:bottom w:val="nil"/>
              <w:right w:val="nil"/>
            </w:tcBorders>
            <w:shd w:val="clear" w:color="auto" w:fill="auto"/>
            <w:noWrap/>
            <w:vAlign w:val="bottom"/>
            <w:hideMark/>
          </w:tcPr>
          <w:p w14:paraId="179200E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234715E0" w14:textId="77777777" w:rsidTr="004713FB">
        <w:trPr>
          <w:trHeight w:val="300"/>
        </w:trPr>
        <w:tc>
          <w:tcPr>
            <w:tcW w:w="2440" w:type="dxa"/>
            <w:tcBorders>
              <w:top w:val="nil"/>
              <w:left w:val="nil"/>
              <w:bottom w:val="nil"/>
              <w:right w:val="nil"/>
            </w:tcBorders>
            <w:shd w:val="clear" w:color="auto" w:fill="auto"/>
            <w:noWrap/>
            <w:vAlign w:val="bottom"/>
            <w:hideMark/>
          </w:tcPr>
          <w:p w14:paraId="7501B40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Other Invertebrates</w:t>
            </w:r>
          </w:p>
        </w:tc>
        <w:tc>
          <w:tcPr>
            <w:tcW w:w="4000" w:type="dxa"/>
            <w:gridSpan w:val="2"/>
            <w:tcBorders>
              <w:top w:val="nil"/>
              <w:left w:val="nil"/>
              <w:bottom w:val="nil"/>
              <w:right w:val="nil"/>
            </w:tcBorders>
            <w:shd w:val="clear" w:color="auto" w:fill="auto"/>
            <w:noWrap/>
            <w:vAlign w:val="bottom"/>
            <w:hideMark/>
          </w:tcPr>
          <w:p w14:paraId="5D65762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Austrominius modestus</w:t>
            </w:r>
          </w:p>
        </w:tc>
        <w:tc>
          <w:tcPr>
            <w:tcW w:w="2680" w:type="dxa"/>
            <w:gridSpan w:val="2"/>
            <w:tcBorders>
              <w:top w:val="nil"/>
              <w:left w:val="nil"/>
              <w:bottom w:val="nil"/>
              <w:right w:val="nil"/>
            </w:tcBorders>
            <w:shd w:val="clear" w:color="auto" w:fill="auto"/>
            <w:noWrap/>
            <w:vAlign w:val="bottom"/>
            <w:hideMark/>
          </w:tcPr>
          <w:p w14:paraId="18733DD8" w14:textId="77777777" w:rsidR="004713FB" w:rsidRPr="004713FB" w:rsidRDefault="004713FB" w:rsidP="004713FB">
            <w:pPr>
              <w:spacing w:line="240" w:lineRule="auto"/>
              <w:rPr>
                <w:rFonts w:ascii="Calibri" w:hAnsi="Calibri" w:cs="Calibri"/>
                <w:color w:val="000000"/>
                <w:sz w:val="22"/>
                <w:szCs w:val="22"/>
              </w:rPr>
            </w:pPr>
          </w:p>
        </w:tc>
        <w:tc>
          <w:tcPr>
            <w:tcW w:w="2940" w:type="dxa"/>
            <w:gridSpan w:val="2"/>
            <w:tcBorders>
              <w:top w:val="nil"/>
              <w:left w:val="nil"/>
              <w:bottom w:val="nil"/>
              <w:right w:val="nil"/>
            </w:tcBorders>
            <w:shd w:val="clear" w:color="auto" w:fill="auto"/>
            <w:noWrap/>
            <w:vAlign w:val="bottom"/>
            <w:hideMark/>
          </w:tcPr>
          <w:p w14:paraId="1818425D" w14:textId="77777777" w:rsidR="004713FB" w:rsidRPr="004713FB" w:rsidRDefault="004713FB" w:rsidP="004713FB">
            <w:pPr>
              <w:spacing w:line="240" w:lineRule="auto"/>
              <w:rPr>
                <w:rFonts w:ascii="Times New Roman" w:hAnsi="Times New Roman"/>
                <w:sz w:val="20"/>
                <w:szCs w:val="20"/>
              </w:rPr>
            </w:pPr>
          </w:p>
        </w:tc>
        <w:tc>
          <w:tcPr>
            <w:tcW w:w="1320" w:type="dxa"/>
            <w:gridSpan w:val="2"/>
            <w:tcBorders>
              <w:top w:val="nil"/>
              <w:left w:val="nil"/>
              <w:bottom w:val="nil"/>
              <w:right w:val="nil"/>
            </w:tcBorders>
            <w:shd w:val="clear" w:color="auto" w:fill="auto"/>
            <w:noWrap/>
            <w:vAlign w:val="bottom"/>
            <w:hideMark/>
          </w:tcPr>
          <w:p w14:paraId="75B6BAC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1997</w:t>
            </w:r>
          </w:p>
        </w:tc>
        <w:tc>
          <w:tcPr>
            <w:tcW w:w="1200" w:type="dxa"/>
            <w:gridSpan w:val="2"/>
            <w:tcBorders>
              <w:top w:val="nil"/>
              <w:left w:val="nil"/>
              <w:bottom w:val="nil"/>
              <w:right w:val="nil"/>
            </w:tcBorders>
            <w:shd w:val="clear" w:color="auto" w:fill="auto"/>
            <w:noWrap/>
            <w:vAlign w:val="bottom"/>
            <w:hideMark/>
          </w:tcPr>
          <w:p w14:paraId="7E28720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2001</w:t>
            </w:r>
          </w:p>
        </w:tc>
        <w:tc>
          <w:tcPr>
            <w:tcW w:w="1420" w:type="dxa"/>
            <w:gridSpan w:val="2"/>
            <w:tcBorders>
              <w:top w:val="nil"/>
              <w:left w:val="nil"/>
              <w:bottom w:val="nil"/>
              <w:right w:val="nil"/>
            </w:tcBorders>
            <w:shd w:val="clear" w:color="auto" w:fill="auto"/>
            <w:noWrap/>
            <w:vAlign w:val="bottom"/>
            <w:hideMark/>
          </w:tcPr>
          <w:p w14:paraId="70AC766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3</w:t>
            </w:r>
          </w:p>
        </w:tc>
      </w:tr>
      <w:tr w:rsidR="004713FB" w:rsidRPr="004713FB" w14:paraId="50FBF2E0" w14:textId="77777777" w:rsidTr="004713FB">
        <w:trPr>
          <w:trHeight w:val="300"/>
        </w:trPr>
        <w:tc>
          <w:tcPr>
            <w:tcW w:w="2440" w:type="dxa"/>
            <w:tcBorders>
              <w:top w:val="nil"/>
              <w:left w:val="nil"/>
              <w:bottom w:val="nil"/>
              <w:right w:val="nil"/>
            </w:tcBorders>
            <w:shd w:val="clear" w:color="auto" w:fill="auto"/>
            <w:noWrap/>
            <w:vAlign w:val="bottom"/>
            <w:hideMark/>
          </w:tcPr>
          <w:p w14:paraId="791EFEB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Other Invertebrates</w:t>
            </w:r>
          </w:p>
        </w:tc>
        <w:tc>
          <w:tcPr>
            <w:tcW w:w="4000" w:type="dxa"/>
            <w:gridSpan w:val="2"/>
            <w:tcBorders>
              <w:top w:val="nil"/>
              <w:left w:val="nil"/>
              <w:bottom w:val="nil"/>
              <w:right w:val="nil"/>
            </w:tcBorders>
            <w:shd w:val="clear" w:color="auto" w:fill="auto"/>
            <w:noWrap/>
            <w:vAlign w:val="bottom"/>
            <w:hideMark/>
          </w:tcPr>
          <w:p w14:paraId="351F02E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Harmonia axyridis</w:t>
            </w:r>
          </w:p>
        </w:tc>
        <w:tc>
          <w:tcPr>
            <w:tcW w:w="2680" w:type="dxa"/>
            <w:gridSpan w:val="2"/>
            <w:tcBorders>
              <w:top w:val="nil"/>
              <w:left w:val="nil"/>
              <w:bottom w:val="nil"/>
              <w:right w:val="nil"/>
            </w:tcBorders>
            <w:shd w:val="clear" w:color="auto" w:fill="auto"/>
            <w:noWrap/>
            <w:vAlign w:val="bottom"/>
            <w:hideMark/>
          </w:tcPr>
          <w:p w14:paraId="01C04AE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Harlequin Ladybird</w:t>
            </w:r>
          </w:p>
        </w:tc>
        <w:tc>
          <w:tcPr>
            <w:tcW w:w="2940" w:type="dxa"/>
            <w:gridSpan w:val="2"/>
            <w:tcBorders>
              <w:top w:val="nil"/>
              <w:left w:val="nil"/>
              <w:bottom w:val="nil"/>
              <w:right w:val="nil"/>
            </w:tcBorders>
            <w:shd w:val="clear" w:color="auto" w:fill="auto"/>
            <w:noWrap/>
            <w:vAlign w:val="bottom"/>
            <w:hideMark/>
          </w:tcPr>
          <w:p w14:paraId="4905CBEB" w14:textId="77777777" w:rsidR="004713FB" w:rsidRPr="004713FB" w:rsidRDefault="004713FB" w:rsidP="004713FB">
            <w:pPr>
              <w:spacing w:line="240" w:lineRule="auto"/>
              <w:rPr>
                <w:rFonts w:ascii="Calibri" w:hAnsi="Calibri" w:cs="Calibri"/>
                <w:color w:val="000000"/>
                <w:sz w:val="22"/>
                <w:szCs w:val="22"/>
              </w:rPr>
            </w:pPr>
          </w:p>
        </w:tc>
        <w:tc>
          <w:tcPr>
            <w:tcW w:w="1320" w:type="dxa"/>
            <w:gridSpan w:val="2"/>
            <w:tcBorders>
              <w:top w:val="nil"/>
              <w:left w:val="nil"/>
              <w:bottom w:val="nil"/>
              <w:right w:val="nil"/>
            </w:tcBorders>
            <w:shd w:val="clear" w:color="auto" w:fill="auto"/>
            <w:noWrap/>
            <w:vAlign w:val="bottom"/>
            <w:hideMark/>
          </w:tcPr>
          <w:p w14:paraId="7E6CCDF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200" w:type="dxa"/>
            <w:gridSpan w:val="2"/>
            <w:tcBorders>
              <w:top w:val="nil"/>
              <w:left w:val="nil"/>
              <w:bottom w:val="nil"/>
              <w:right w:val="nil"/>
            </w:tcBorders>
            <w:shd w:val="clear" w:color="auto" w:fill="auto"/>
            <w:noWrap/>
            <w:vAlign w:val="bottom"/>
            <w:hideMark/>
          </w:tcPr>
          <w:p w14:paraId="2F26542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2017</w:t>
            </w:r>
          </w:p>
        </w:tc>
        <w:tc>
          <w:tcPr>
            <w:tcW w:w="1420" w:type="dxa"/>
            <w:gridSpan w:val="2"/>
            <w:tcBorders>
              <w:top w:val="nil"/>
              <w:left w:val="nil"/>
              <w:bottom w:val="nil"/>
              <w:right w:val="nil"/>
            </w:tcBorders>
            <w:shd w:val="clear" w:color="auto" w:fill="auto"/>
            <w:noWrap/>
            <w:vAlign w:val="bottom"/>
            <w:hideMark/>
          </w:tcPr>
          <w:p w14:paraId="6C77F4EC"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472E8F10" w14:textId="77777777" w:rsidTr="004713FB">
        <w:trPr>
          <w:trHeight w:val="300"/>
        </w:trPr>
        <w:tc>
          <w:tcPr>
            <w:tcW w:w="2440" w:type="dxa"/>
            <w:tcBorders>
              <w:top w:val="nil"/>
              <w:left w:val="nil"/>
              <w:bottom w:val="nil"/>
              <w:right w:val="nil"/>
            </w:tcBorders>
            <w:shd w:val="clear" w:color="auto" w:fill="auto"/>
            <w:noWrap/>
            <w:vAlign w:val="bottom"/>
            <w:hideMark/>
          </w:tcPr>
          <w:p w14:paraId="6CA1600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Other Invertebrates</w:t>
            </w:r>
          </w:p>
        </w:tc>
        <w:tc>
          <w:tcPr>
            <w:tcW w:w="4000" w:type="dxa"/>
            <w:gridSpan w:val="2"/>
            <w:tcBorders>
              <w:top w:val="nil"/>
              <w:left w:val="nil"/>
              <w:bottom w:val="nil"/>
              <w:right w:val="nil"/>
            </w:tcBorders>
            <w:shd w:val="clear" w:color="auto" w:fill="auto"/>
            <w:noWrap/>
            <w:vAlign w:val="bottom"/>
            <w:hideMark/>
          </w:tcPr>
          <w:p w14:paraId="05ECDE0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Trechus fulvus</w:t>
            </w:r>
          </w:p>
        </w:tc>
        <w:tc>
          <w:tcPr>
            <w:tcW w:w="2680" w:type="dxa"/>
            <w:gridSpan w:val="2"/>
            <w:tcBorders>
              <w:top w:val="nil"/>
              <w:left w:val="nil"/>
              <w:bottom w:val="nil"/>
              <w:right w:val="nil"/>
            </w:tcBorders>
            <w:shd w:val="clear" w:color="auto" w:fill="auto"/>
            <w:noWrap/>
            <w:vAlign w:val="bottom"/>
            <w:hideMark/>
          </w:tcPr>
          <w:p w14:paraId="6B0EA076" w14:textId="77777777" w:rsidR="004713FB" w:rsidRPr="004713FB" w:rsidRDefault="004713FB" w:rsidP="004713FB">
            <w:pPr>
              <w:spacing w:line="240" w:lineRule="auto"/>
              <w:rPr>
                <w:rFonts w:ascii="Calibri" w:hAnsi="Calibri" w:cs="Calibri"/>
                <w:color w:val="000000"/>
                <w:sz w:val="22"/>
                <w:szCs w:val="22"/>
              </w:rPr>
            </w:pPr>
          </w:p>
        </w:tc>
        <w:tc>
          <w:tcPr>
            <w:tcW w:w="2940" w:type="dxa"/>
            <w:gridSpan w:val="2"/>
            <w:tcBorders>
              <w:top w:val="nil"/>
              <w:left w:val="nil"/>
              <w:bottom w:val="nil"/>
              <w:right w:val="nil"/>
            </w:tcBorders>
            <w:shd w:val="clear" w:color="auto" w:fill="auto"/>
            <w:noWrap/>
            <w:vAlign w:val="bottom"/>
            <w:hideMark/>
          </w:tcPr>
          <w:p w14:paraId="2B2EBA9E" w14:textId="77777777" w:rsidR="004713FB" w:rsidRPr="004713FB" w:rsidRDefault="004713FB" w:rsidP="004713FB">
            <w:pPr>
              <w:spacing w:line="240" w:lineRule="auto"/>
              <w:rPr>
                <w:rFonts w:ascii="Times New Roman" w:hAnsi="Times New Roman"/>
                <w:sz w:val="20"/>
                <w:szCs w:val="20"/>
              </w:rPr>
            </w:pPr>
          </w:p>
        </w:tc>
        <w:tc>
          <w:tcPr>
            <w:tcW w:w="1320" w:type="dxa"/>
            <w:gridSpan w:val="2"/>
            <w:tcBorders>
              <w:top w:val="nil"/>
              <w:left w:val="nil"/>
              <w:bottom w:val="nil"/>
              <w:right w:val="nil"/>
            </w:tcBorders>
            <w:shd w:val="clear" w:color="auto" w:fill="auto"/>
            <w:noWrap/>
            <w:vAlign w:val="bottom"/>
            <w:hideMark/>
          </w:tcPr>
          <w:p w14:paraId="3AB9FAA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1960</w:t>
            </w:r>
          </w:p>
        </w:tc>
        <w:tc>
          <w:tcPr>
            <w:tcW w:w="1200" w:type="dxa"/>
            <w:gridSpan w:val="2"/>
            <w:tcBorders>
              <w:top w:val="nil"/>
              <w:left w:val="nil"/>
              <w:bottom w:val="nil"/>
              <w:right w:val="nil"/>
            </w:tcBorders>
            <w:shd w:val="clear" w:color="auto" w:fill="auto"/>
            <w:noWrap/>
            <w:vAlign w:val="bottom"/>
            <w:hideMark/>
          </w:tcPr>
          <w:p w14:paraId="0BD23F9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1960</w:t>
            </w:r>
          </w:p>
        </w:tc>
        <w:tc>
          <w:tcPr>
            <w:tcW w:w="1420" w:type="dxa"/>
            <w:gridSpan w:val="2"/>
            <w:tcBorders>
              <w:top w:val="nil"/>
              <w:left w:val="nil"/>
              <w:bottom w:val="nil"/>
              <w:right w:val="nil"/>
            </w:tcBorders>
            <w:shd w:val="clear" w:color="auto" w:fill="auto"/>
            <w:noWrap/>
            <w:vAlign w:val="bottom"/>
            <w:hideMark/>
          </w:tcPr>
          <w:p w14:paraId="1BDEA36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03F696BA" w14:textId="77777777" w:rsidTr="004713FB">
        <w:trPr>
          <w:trHeight w:val="300"/>
        </w:trPr>
        <w:tc>
          <w:tcPr>
            <w:tcW w:w="2440" w:type="dxa"/>
            <w:tcBorders>
              <w:top w:val="nil"/>
              <w:left w:val="nil"/>
              <w:bottom w:val="nil"/>
              <w:right w:val="nil"/>
            </w:tcBorders>
            <w:shd w:val="clear" w:color="auto" w:fill="auto"/>
            <w:noWrap/>
            <w:vAlign w:val="bottom"/>
            <w:hideMark/>
          </w:tcPr>
          <w:p w14:paraId="603335F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27A97CA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Allium triquetrum</w:t>
            </w:r>
          </w:p>
        </w:tc>
        <w:tc>
          <w:tcPr>
            <w:tcW w:w="2680" w:type="dxa"/>
            <w:gridSpan w:val="2"/>
            <w:tcBorders>
              <w:top w:val="nil"/>
              <w:left w:val="nil"/>
              <w:bottom w:val="nil"/>
              <w:right w:val="nil"/>
            </w:tcBorders>
            <w:shd w:val="clear" w:color="auto" w:fill="auto"/>
            <w:noWrap/>
            <w:vAlign w:val="bottom"/>
            <w:hideMark/>
          </w:tcPr>
          <w:p w14:paraId="2C1FD03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Three-cornered Garlic</w:t>
            </w:r>
          </w:p>
        </w:tc>
        <w:tc>
          <w:tcPr>
            <w:tcW w:w="2940" w:type="dxa"/>
            <w:gridSpan w:val="2"/>
            <w:tcBorders>
              <w:top w:val="nil"/>
              <w:left w:val="nil"/>
              <w:bottom w:val="nil"/>
              <w:right w:val="nil"/>
            </w:tcBorders>
            <w:shd w:val="clear" w:color="auto" w:fill="auto"/>
            <w:noWrap/>
            <w:vAlign w:val="bottom"/>
            <w:hideMark/>
          </w:tcPr>
          <w:p w14:paraId="5B8279C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Garlleg Trionglog</w:t>
            </w:r>
          </w:p>
        </w:tc>
        <w:tc>
          <w:tcPr>
            <w:tcW w:w="1320" w:type="dxa"/>
            <w:gridSpan w:val="2"/>
            <w:tcBorders>
              <w:top w:val="nil"/>
              <w:left w:val="nil"/>
              <w:bottom w:val="nil"/>
              <w:right w:val="nil"/>
            </w:tcBorders>
            <w:shd w:val="clear" w:color="auto" w:fill="auto"/>
            <w:noWrap/>
            <w:vAlign w:val="bottom"/>
            <w:hideMark/>
          </w:tcPr>
          <w:p w14:paraId="3786DE4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200" w:type="dxa"/>
            <w:gridSpan w:val="2"/>
            <w:tcBorders>
              <w:top w:val="nil"/>
              <w:left w:val="nil"/>
              <w:bottom w:val="nil"/>
              <w:right w:val="nil"/>
            </w:tcBorders>
            <w:shd w:val="clear" w:color="auto" w:fill="auto"/>
            <w:noWrap/>
            <w:vAlign w:val="bottom"/>
            <w:hideMark/>
          </w:tcPr>
          <w:p w14:paraId="4C09FD7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2010</w:t>
            </w:r>
          </w:p>
        </w:tc>
        <w:tc>
          <w:tcPr>
            <w:tcW w:w="1420" w:type="dxa"/>
            <w:gridSpan w:val="2"/>
            <w:tcBorders>
              <w:top w:val="nil"/>
              <w:left w:val="nil"/>
              <w:bottom w:val="nil"/>
              <w:right w:val="nil"/>
            </w:tcBorders>
            <w:shd w:val="clear" w:color="auto" w:fill="auto"/>
            <w:noWrap/>
            <w:vAlign w:val="bottom"/>
            <w:hideMark/>
          </w:tcPr>
          <w:p w14:paraId="364EB15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31B6B628" w14:textId="77777777" w:rsidTr="004713FB">
        <w:trPr>
          <w:trHeight w:val="300"/>
        </w:trPr>
        <w:tc>
          <w:tcPr>
            <w:tcW w:w="2440" w:type="dxa"/>
            <w:tcBorders>
              <w:top w:val="nil"/>
              <w:left w:val="nil"/>
              <w:bottom w:val="nil"/>
              <w:right w:val="nil"/>
            </w:tcBorders>
            <w:shd w:val="clear" w:color="auto" w:fill="auto"/>
            <w:noWrap/>
            <w:vAlign w:val="bottom"/>
            <w:hideMark/>
          </w:tcPr>
          <w:p w14:paraId="2601068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10655D2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Anastrophyllum minutum</w:t>
            </w:r>
          </w:p>
        </w:tc>
        <w:tc>
          <w:tcPr>
            <w:tcW w:w="2680" w:type="dxa"/>
            <w:gridSpan w:val="2"/>
            <w:tcBorders>
              <w:top w:val="nil"/>
              <w:left w:val="nil"/>
              <w:bottom w:val="nil"/>
              <w:right w:val="nil"/>
            </w:tcBorders>
            <w:shd w:val="clear" w:color="auto" w:fill="auto"/>
            <w:noWrap/>
            <w:vAlign w:val="bottom"/>
            <w:hideMark/>
          </w:tcPr>
          <w:p w14:paraId="1BB2E29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Comb Notchwort</w:t>
            </w:r>
          </w:p>
        </w:tc>
        <w:tc>
          <w:tcPr>
            <w:tcW w:w="2940" w:type="dxa"/>
            <w:gridSpan w:val="2"/>
            <w:tcBorders>
              <w:top w:val="nil"/>
              <w:left w:val="nil"/>
              <w:bottom w:val="nil"/>
              <w:right w:val="nil"/>
            </w:tcBorders>
            <w:shd w:val="clear" w:color="auto" w:fill="auto"/>
            <w:noWrap/>
            <w:vAlign w:val="bottom"/>
            <w:hideMark/>
          </w:tcPr>
          <w:p w14:paraId="38AC147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Hiclys Cribog</w:t>
            </w:r>
          </w:p>
        </w:tc>
        <w:tc>
          <w:tcPr>
            <w:tcW w:w="1320" w:type="dxa"/>
            <w:gridSpan w:val="2"/>
            <w:tcBorders>
              <w:top w:val="nil"/>
              <w:left w:val="nil"/>
              <w:bottom w:val="nil"/>
              <w:right w:val="nil"/>
            </w:tcBorders>
            <w:shd w:val="clear" w:color="auto" w:fill="auto"/>
            <w:noWrap/>
            <w:vAlign w:val="bottom"/>
            <w:hideMark/>
          </w:tcPr>
          <w:p w14:paraId="3C9945D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2019</w:t>
            </w:r>
          </w:p>
        </w:tc>
        <w:tc>
          <w:tcPr>
            <w:tcW w:w="1200" w:type="dxa"/>
            <w:gridSpan w:val="2"/>
            <w:tcBorders>
              <w:top w:val="nil"/>
              <w:left w:val="nil"/>
              <w:bottom w:val="nil"/>
              <w:right w:val="nil"/>
            </w:tcBorders>
            <w:shd w:val="clear" w:color="auto" w:fill="auto"/>
            <w:noWrap/>
            <w:vAlign w:val="bottom"/>
            <w:hideMark/>
          </w:tcPr>
          <w:p w14:paraId="5F18F63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2019</w:t>
            </w:r>
          </w:p>
        </w:tc>
        <w:tc>
          <w:tcPr>
            <w:tcW w:w="1420" w:type="dxa"/>
            <w:gridSpan w:val="2"/>
            <w:tcBorders>
              <w:top w:val="nil"/>
              <w:left w:val="nil"/>
              <w:bottom w:val="nil"/>
              <w:right w:val="nil"/>
            </w:tcBorders>
            <w:shd w:val="clear" w:color="auto" w:fill="auto"/>
            <w:noWrap/>
            <w:vAlign w:val="bottom"/>
            <w:hideMark/>
          </w:tcPr>
          <w:p w14:paraId="5BAA5CC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13B09CCD" w14:textId="77777777" w:rsidTr="004713FB">
        <w:trPr>
          <w:trHeight w:val="300"/>
        </w:trPr>
        <w:tc>
          <w:tcPr>
            <w:tcW w:w="2440" w:type="dxa"/>
            <w:tcBorders>
              <w:top w:val="nil"/>
              <w:left w:val="nil"/>
              <w:bottom w:val="nil"/>
              <w:right w:val="nil"/>
            </w:tcBorders>
            <w:shd w:val="clear" w:color="auto" w:fill="auto"/>
            <w:noWrap/>
            <w:vAlign w:val="bottom"/>
            <w:hideMark/>
          </w:tcPr>
          <w:p w14:paraId="4976F14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7312F4F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Blackstonia perfoliata</w:t>
            </w:r>
          </w:p>
        </w:tc>
        <w:tc>
          <w:tcPr>
            <w:tcW w:w="2680" w:type="dxa"/>
            <w:gridSpan w:val="2"/>
            <w:tcBorders>
              <w:top w:val="nil"/>
              <w:left w:val="nil"/>
              <w:bottom w:val="nil"/>
              <w:right w:val="nil"/>
            </w:tcBorders>
            <w:shd w:val="clear" w:color="auto" w:fill="auto"/>
            <w:noWrap/>
            <w:vAlign w:val="bottom"/>
            <w:hideMark/>
          </w:tcPr>
          <w:p w14:paraId="394CFFE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Yellow-wort</w:t>
            </w:r>
          </w:p>
        </w:tc>
        <w:tc>
          <w:tcPr>
            <w:tcW w:w="2940" w:type="dxa"/>
            <w:gridSpan w:val="2"/>
            <w:tcBorders>
              <w:top w:val="nil"/>
              <w:left w:val="nil"/>
              <w:bottom w:val="nil"/>
              <w:right w:val="nil"/>
            </w:tcBorders>
            <w:shd w:val="clear" w:color="auto" w:fill="auto"/>
            <w:noWrap/>
            <w:vAlign w:val="bottom"/>
            <w:hideMark/>
          </w:tcPr>
          <w:p w14:paraId="5A01F5B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 Ganrhi Felen</w:t>
            </w:r>
          </w:p>
        </w:tc>
        <w:tc>
          <w:tcPr>
            <w:tcW w:w="1320" w:type="dxa"/>
            <w:gridSpan w:val="2"/>
            <w:tcBorders>
              <w:top w:val="nil"/>
              <w:left w:val="nil"/>
              <w:bottom w:val="nil"/>
              <w:right w:val="nil"/>
            </w:tcBorders>
            <w:shd w:val="clear" w:color="auto" w:fill="auto"/>
            <w:noWrap/>
            <w:vAlign w:val="bottom"/>
            <w:hideMark/>
          </w:tcPr>
          <w:p w14:paraId="183D560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2012</w:t>
            </w:r>
          </w:p>
        </w:tc>
        <w:tc>
          <w:tcPr>
            <w:tcW w:w="1200" w:type="dxa"/>
            <w:gridSpan w:val="2"/>
            <w:tcBorders>
              <w:top w:val="nil"/>
              <w:left w:val="nil"/>
              <w:bottom w:val="nil"/>
              <w:right w:val="nil"/>
            </w:tcBorders>
            <w:shd w:val="clear" w:color="auto" w:fill="auto"/>
            <w:noWrap/>
            <w:vAlign w:val="bottom"/>
            <w:hideMark/>
          </w:tcPr>
          <w:p w14:paraId="041A733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2012</w:t>
            </w:r>
          </w:p>
        </w:tc>
        <w:tc>
          <w:tcPr>
            <w:tcW w:w="1420" w:type="dxa"/>
            <w:gridSpan w:val="2"/>
            <w:tcBorders>
              <w:top w:val="nil"/>
              <w:left w:val="nil"/>
              <w:bottom w:val="nil"/>
              <w:right w:val="nil"/>
            </w:tcBorders>
            <w:shd w:val="clear" w:color="auto" w:fill="auto"/>
            <w:noWrap/>
            <w:vAlign w:val="bottom"/>
            <w:hideMark/>
          </w:tcPr>
          <w:p w14:paraId="05C28D3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6A15E2CD" w14:textId="77777777" w:rsidTr="004713FB">
        <w:trPr>
          <w:trHeight w:val="300"/>
        </w:trPr>
        <w:tc>
          <w:tcPr>
            <w:tcW w:w="2440" w:type="dxa"/>
            <w:tcBorders>
              <w:top w:val="nil"/>
              <w:left w:val="nil"/>
              <w:bottom w:val="nil"/>
              <w:right w:val="nil"/>
            </w:tcBorders>
            <w:shd w:val="clear" w:color="auto" w:fill="auto"/>
            <w:noWrap/>
            <w:vAlign w:val="bottom"/>
            <w:hideMark/>
          </w:tcPr>
          <w:p w14:paraId="797C16D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288478E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Botrychium lunaria</w:t>
            </w:r>
          </w:p>
        </w:tc>
        <w:tc>
          <w:tcPr>
            <w:tcW w:w="2680" w:type="dxa"/>
            <w:gridSpan w:val="2"/>
            <w:tcBorders>
              <w:top w:val="nil"/>
              <w:left w:val="nil"/>
              <w:bottom w:val="nil"/>
              <w:right w:val="nil"/>
            </w:tcBorders>
            <w:shd w:val="clear" w:color="auto" w:fill="auto"/>
            <w:noWrap/>
            <w:vAlign w:val="bottom"/>
            <w:hideMark/>
          </w:tcPr>
          <w:p w14:paraId="7D1E8D6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Moonwort</w:t>
            </w:r>
          </w:p>
        </w:tc>
        <w:tc>
          <w:tcPr>
            <w:tcW w:w="2940" w:type="dxa"/>
            <w:gridSpan w:val="2"/>
            <w:tcBorders>
              <w:top w:val="nil"/>
              <w:left w:val="nil"/>
              <w:bottom w:val="nil"/>
              <w:right w:val="nil"/>
            </w:tcBorders>
            <w:shd w:val="clear" w:color="auto" w:fill="auto"/>
            <w:noWrap/>
            <w:vAlign w:val="bottom"/>
            <w:hideMark/>
          </w:tcPr>
          <w:p w14:paraId="1822B82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Lloer-Redynen</w:t>
            </w:r>
          </w:p>
        </w:tc>
        <w:tc>
          <w:tcPr>
            <w:tcW w:w="1320" w:type="dxa"/>
            <w:gridSpan w:val="2"/>
            <w:tcBorders>
              <w:top w:val="nil"/>
              <w:left w:val="nil"/>
              <w:bottom w:val="nil"/>
              <w:right w:val="nil"/>
            </w:tcBorders>
            <w:shd w:val="clear" w:color="auto" w:fill="auto"/>
            <w:noWrap/>
            <w:vAlign w:val="bottom"/>
            <w:hideMark/>
          </w:tcPr>
          <w:p w14:paraId="07006C9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2013</w:t>
            </w:r>
          </w:p>
        </w:tc>
        <w:tc>
          <w:tcPr>
            <w:tcW w:w="1200" w:type="dxa"/>
            <w:gridSpan w:val="2"/>
            <w:tcBorders>
              <w:top w:val="nil"/>
              <w:left w:val="nil"/>
              <w:bottom w:val="nil"/>
              <w:right w:val="nil"/>
            </w:tcBorders>
            <w:shd w:val="clear" w:color="auto" w:fill="auto"/>
            <w:noWrap/>
            <w:vAlign w:val="bottom"/>
            <w:hideMark/>
          </w:tcPr>
          <w:p w14:paraId="3652B95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2013</w:t>
            </w:r>
          </w:p>
        </w:tc>
        <w:tc>
          <w:tcPr>
            <w:tcW w:w="1420" w:type="dxa"/>
            <w:gridSpan w:val="2"/>
            <w:tcBorders>
              <w:top w:val="nil"/>
              <w:left w:val="nil"/>
              <w:bottom w:val="nil"/>
              <w:right w:val="nil"/>
            </w:tcBorders>
            <w:shd w:val="clear" w:color="auto" w:fill="auto"/>
            <w:noWrap/>
            <w:vAlign w:val="bottom"/>
            <w:hideMark/>
          </w:tcPr>
          <w:p w14:paraId="1E9C37D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3BB61ACD" w14:textId="77777777" w:rsidTr="004713FB">
        <w:trPr>
          <w:trHeight w:val="300"/>
        </w:trPr>
        <w:tc>
          <w:tcPr>
            <w:tcW w:w="2440" w:type="dxa"/>
            <w:tcBorders>
              <w:top w:val="nil"/>
              <w:left w:val="nil"/>
              <w:bottom w:val="nil"/>
              <w:right w:val="nil"/>
            </w:tcBorders>
            <w:shd w:val="clear" w:color="auto" w:fill="auto"/>
            <w:noWrap/>
            <w:vAlign w:val="bottom"/>
            <w:hideMark/>
          </w:tcPr>
          <w:p w14:paraId="64AAD42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089A85F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Catapodium marinum</w:t>
            </w:r>
          </w:p>
        </w:tc>
        <w:tc>
          <w:tcPr>
            <w:tcW w:w="2680" w:type="dxa"/>
            <w:gridSpan w:val="2"/>
            <w:tcBorders>
              <w:top w:val="nil"/>
              <w:left w:val="nil"/>
              <w:bottom w:val="nil"/>
              <w:right w:val="nil"/>
            </w:tcBorders>
            <w:shd w:val="clear" w:color="auto" w:fill="auto"/>
            <w:noWrap/>
            <w:vAlign w:val="bottom"/>
            <w:hideMark/>
          </w:tcPr>
          <w:p w14:paraId="2B10F58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Sea Fern-grass</w:t>
            </w:r>
          </w:p>
        </w:tc>
        <w:tc>
          <w:tcPr>
            <w:tcW w:w="2940" w:type="dxa"/>
            <w:gridSpan w:val="2"/>
            <w:tcBorders>
              <w:top w:val="nil"/>
              <w:left w:val="nil"/>
              <w:bottom w:val="nil"/>
              <w:right w:val="nil"/>
            </w:tcBorders>
            <w:shd w:val="clear" w:color="auto" w:fill="auto"/>
            <w:noWrap/>
            <w:vAlign w:val="bottom"/>
            <w:hideMark/>
          </w:tcPr>
          <w:p w14:paraId="44A7C50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Gwenithwellt y Morfa</w:t>
            </w:r>
          </w:p>
        </w:tc>
        <w:tc>
          <w:tcPr>
            <w:tcW w:w="1320" w:type="dxa"/>
            <w:gridSpan w:val="2"/>
            <w:tcBorders>
              <w:top w:val="nil"/>
              <w:left w:val="nil"/>
              <w:bottom w:val="nil"/>
              <w:right w:val="nil"/>
            </w:tcBorders>
            <w:shd w:val="clear" w:color="auto" w:fill="auto"/>
            <w:noWrap/>
            <w:vAlign w:val="bottom"/>
            <w:hideMark/>
          </w:tcPr>
          <w:p w14:paraId="733EBC5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200" w:type="dxa"/>
            <w:gridSpan w:val="2"/>
            <w:tcBorders>
              <w:top w:val="nil"/>
              <w:left w:val="nil"/>
              <w:bottom w:val="nil"/>
              <w:right w:val="nil"/>
            </w:tcBorders>
            <w:shd w:val="clear" w:color="auto" w:fill="auto"/>
            <w:noWrap/>
            <w:vAlign w:val="bottom"/>
            <w:hideMark/>
          </w:tcPr>
          <w:p w14:paraId="48CB454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392E2E6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75061DD0" w14:textId="77777777" w:rsidTr="004713FB">
        <w:trPr>
          <w:trHeight w:val="300"/>
        </w:trPr>
        <w:tc>
          <w:tcPr>
            <w:tcW w:w="2440" w:type="dxa"/>
            <w:tcBorders>
              <w:top w:val="nil"/>
              <w:left w:val="nil"/>
              <w:bottom w:val="nil"/>
              <w:right w:val="nil"/>
            </w:tcBorders>
            <w:shd w:val="clear" w:color="auto" w:fill="auto"/>
            <w:noWrap/>
            <w:vAlign w:val="bottom"/>
            <w:hideMark/>
          </w:tcPr>
          <w:p w14:paraId="542F02F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2A91851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Cortaderia selloana</w:t>
            </w:r>
          </w:p>
        </w:tc>
        <w:tc>
          <w:tcPr>
            <w:tcW w:w="2680" w:type="dxa"/>
            <w:gridSpan w:val="2"/>
            <w:tcBorders>
              <w:top w:val="nil"/>
              <w:left w:val="nil"/>
              <w:bottom w:val="nil"/>
              <w:right w:val="nil"/>
            </w:tcBorders>
            <w:shd w:val="clear" w:color="auto" w:fill="auto"/>
            <w:noWrap/>
            <w:vAlign w:val="bottom"/>
            <w:hideMark/>
          </w:tcPr>
          <w:p w14:paraId="2BAA8DA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Pampas-grass</w:t>
            </w:r>
          </w:p>
        </w:tc>
        <w:tc>
          <w:tcPr>
            <w:tcW w:w="2940" w:type="dxa"/>
            <w:gridSpan w:val="2"/>
            <w:tcBorders>
              <w:top w:val="nil"/>
              <w:left w:val="nil"/>
              <w:bottom w:val="nil"/>
              <w:right w:val="nil"/>
            </w:tcBorders>
            <w:shd w:val="clear" w:color="auto" w:fill="auto"/>
            <w:noWrap/>
            <w:vAlign w:val="bottom"/>
            <w:hideMark/>
          </w:tcPr>
          <w:p w14:paraId="49092D8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Peithwellt</w:t>
            </w:r>
          </w:p>
        </w:tc>
        <w:tc>
          <w:tcPr>
            <w:tcW w:w="1320" w:type="dxa"/>
            <w:gridSpan w:val="2"/>
            <w:tcBorders>
              <w:top w:val="nil"/>
              <w:left w:val="nil"/>
              <w:bottom w:val="nil"/>
              <w:right w:val="nil"/>
            </w:tcBorders>
            <w:shd w:val="clear" w:color="auto" w:fill="auto"/>
            <w:noWrap/>
            <w:vAlign w:val="bottom"/>
            <w:hideMark/>
          </w:tcPr>
          <w:p w14:paraId="0023DF5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200" w:type="dxa"/>
            <w:gridSpan w:val="2"/>
            <w:tcBorders>
              <w:top w:val="nil"/>
              <w:left w:val="nil"/>
              <w:bottom w:val="nil"/>
              <w:right w:val="nil"/>
            </w:tcBorders>
            <w:shd w:val="clear" w:color="auto" w:fill="auto"/>
            <w:noWrap/>
            <w:vAlign w:val="bottom"/>
            <w:hideMark/>
          </w:tcPr>
          <w:p w14:paraId="7B3CFEB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6E05F14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18A09501" w14:textId="77777777" w:rsidTr="004713FB">
        <w:trPr>
          <w:trHeight w:val="300"/>
        </w:trPr>
        <w:tc>
          <w:tcPr>
            <w:tcW w:w="2440" w:type="dxa"/>
            <w:tcBorders>
              <w:top w:val="nil"/>
              <w:left w:val="nil"/>
              <w:bottom w:val="nil"/>
              <w:right w:val="nil"/>
            </w:tcBorders>
            <w:shd w:val="clear" w:color="auto" w:fill="auto"/>
            <w:noWrap/>
            <w:vAlign w:val="bottom"/>
            <w:hideMark/>
          </w:tcPr>
          <w:p w14:paraId="06B2997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0CB7440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Cotoneaster horizontalis</w:t>
            </w:r>
          </w:p>
        </w:tc>
        <w:tc>
          <w:tcPr>
            <w:tcW w:w="2680" w:type="dxa"/>
            <w:gridSpan w:val="2"/>
            <w:tcBorders>
              <w:top w:val="nil"/>
              <w:left w:val="nil"/>
              <w:bottom w:val="nil"/>
              <w:right w:val="nil"/>
            </w:tcBorders>
            <w:shd w:val="clear" w:color="auto" w:fill="auto"/>
            <w:noWrap/>
            <w:vAlign w:val="bottom"/>
            <w:hideMark/>
          </w:tcPr>
          <w:p w14:paraId="6DB97E6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Wall Cotoneaster</w:t>
            </w:r>
          </w:p>
        </w:tc>
        <w:tc>
          <w:tcPr>
            <w:tcW w:w="2940" w:type="dxa"/>
            <w:gridSpan w:val="2"/>
            <w:tcBorders>
              <w:top w:val="nil"/>
              <w:left w:val="nil"/>
              <w:bottom w:val="nil"/>
              <w:right w:val="nil"/>
            </w:tcBorders>
            <w:shd w:val="clear" w:color="auto" w:fill="auto"/>
            <w:noWrap/>
            <w:vAlign w:val="bottom"/>
            <w:hideMark/>
          </w:tcPr>
          <w:p w14:paraId="0034438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Cotoneaster Asgwrn Pysgodyn</w:t>
            </w:r>
          </w:p>
        </w:tc>
        <w:tc>
          <w:tcPr>
            <w:tcW w:w="1320" w:type="dxa"/>
            <w:gridSpan w:val="2"/>
            <w:tcBorders>
              <w:top w:val="nil"/>
              <w:left w:val="nil"/>
              <w:bottom w:val="nil"/>
              <w:right w:val="nil"/>
            </w:tcBorders>
            <w:shd w:val="clear" w:color="auto" w:fill="auto"/>
            <w:noWrap/>
            <w:vAlign w:val="bottom"/>
            <w:hideMark/>
          </w:tcPr>
          <w:p w14:paraId="700ED4A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200" w:type="dxa"/>
            <w:gridSpan w:val="2"/>
            <w:tcBorders>
              <w:top w:val="nil"/>
              <w:left w:val="nil"/>
              <w:bottom w:val="nil"/>
              <w:right w:val="nil"/>
            </w:tcBorders>
            <w:shd w:val="clear" w:color="auto" w:fill="auto"/>
            <w:noWrap/>
            <w:vAlign w:val="bottom"/>
            <w:hideMark/>
          </w:tcPr>
          <w:p w14:paraId="0401D3C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420" w:type="dxa"/>
            <w:gridSpan w:val="2"/>
            <w:tcBorders>
              <w:top w:val="nil"/>
              <w:left w:val="nil"/>
              <w:bottom w:val="nil"/>
              <w:right w:val="nil"/>
            </w:tcBorders>
            <w:shd w:val="clear" w:color="auto" w:fill="auto"/>
            <w:noWrap/>
            <w:vAlign w:val="bottom"/>
            <w:hideMark/>
          </w:tcPr>
          <w:p w14:paraId="5525725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4962EA0C" w14:textId="77777777" w:rsidTr="004713FB">
        <w:trPr>
          <w:trHeight w:val="300"/>
        </w:trPr>
        <w:tc>
          <w:tcPr>
            <w:tcW w:w="2440" w:type="dxa"/>
            <w:tcBorders>
              <w:top w:val="nil"/>
              <w:left w:val="nil"/>
              <w:bottom w:val="nil"/>
              <w:right w:val="nil"/>
            </w:tcBorders>
            <w:shd w:val="clear" w:color="auto" w:fill="auto"/>
            <w:noWrap/>
            <w:vAlign w:val="bottom"/>
            <w:hideMark/>
          </w:tcPr>
          <w:p w14:paraId="6381049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67998AF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Cotoneaster integrifolius</w:t>
            </w:r>
          </w:p>
        </w:tc>
        <w:tc>
          <w:tcPr>
            <w:tcW w:w="2680" w:type="dxa"/>
            <w:gridSpan w:val="2"/>
            <w:tcBorders>
              <w:top w:val="nil"/>
              <w:left w:val="nil"/>
              <w:bottom w:val="nil"/>
              <w:right w:val="nil"/>
            </w:tcBorders>
            <w:shd w:val="clear" w:color="auto" w:fill="auto"/>
            <w:noWrap/>
            <w:vAlign w:val="bottom"/>
            <w:hideMark/>
          </w:tcPr>
          <w:p w14:paraId="0875007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Entire-leaved Cotoneaster</w:t>
            </w:r>
          </w:p>
        </w:tc>
        <w:tc>
          <w:tcPr>
            <w:tcW w:w="2940" w:type="dxa"/>
            <w:gridSpan w:val="2"/>
            <w:tcBorders>
              <w:top w:val="nil"/>
              <w:left w:val="nil"/>
              <w:bottom w:val="nil"/>
              <w:right w:val="nil"/>
            </w:tcBorders>
            <w:shd w:val="clear" w:color="auto" w:fill="auto"/>
            <w:noWrap/>
            <w:vAlign w:val="bottom"/>
            <w:hideMark/>
          </w:tcPr>
          <w:p w14:paraId="0B9FD42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Cotoneaster Cyfanddail</w:t>
            </w:r>
          </w:p>
        </w:tc>
        <w:tc>
          <w:tcPr>
            <w:tcW w:w="1320" w:type="dxa"/>
            <w:gridSpan w:val="2"/>
            <w:tcBorders>
              <w:top w:val="nil"/>
              <w:left w:val="nil"/>
              <w:bottom w:val="nil"/>
              <w:right w:val="nil"/>
            </w:tcBorders>
            <w:shd w:val="clear" w:color="auto" w:fill="auto"/>
            <w:noWrap/>
            <w:vAlign w:val="bottom"/>
            <w:hideMark/>
          </w:tcPr>
          <w:p w14:paraId="0D9AF73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200" w:type="dxa"/>
            <w:gridSpan w:val="2"/>
            <w:tcBorders>
              <w:top w:val="nil"/>
              <w:left w:val="nil"/>
              <w:bottom w:val="nil"/>
              <w:right w:val="nil"/>
            </w:tcBorders>
            <w:shd w:val="clear" w:color="auto" w:fill="auto"/>
            <w:noWrap/>
            <w:vAlign w:val="bottom"/>
            <w:hideMark/>
          </w:tcPr>
          <w:p w14:paraId="0D0A0BE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2009</w:t>
            </w:r>
          </w:p>
        </w:tc>
        <w:tc>
          <w:tcPr>
            <w:tcW w:w="1420" w:type="dxa"/>
            <w:gridSpan w:val="2"/>
            <w:tcBorders>
              <w:top w:val="nil"/>
              <w:left w:val="nil"/>
              <w:bottom w:val="nil"/>
              <w:right w:val="nil"/>
            </w:tcBorders>
            <w:shd w:val="clear" w:color="auto" w:fill="auto"/>
            <w:noWrap/>
            <w:vAlign w:val="bottom"/>
            <w:hideMark/>
          </w:tcPr>
          <w:p w14:paraId="5576CB5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395901AA" w14:textId="77777777" w:rsidTr="004713FB">
        <w:trPr>
          <w:trHeight w:val="300"/>
        </w:trPr>
        <w:tc>
          <w:tcPr>
            <w:tcW w:w="2440" w:type="dxa"/>
            <w:tcBorders>
              <w:top w:val="nil"/>
              <w:left w:val="nil"/>
              <w:bottom w:val="nil"/>
              <w:right w:val="nil"/>
            </w:tcBorders>
            <w:shd w:val="clear" w:color="auto" w:fill="auto"/>
            <w:noWrap/>
            <w:vAlign w:val="bottom"/>
            <w:hideMark/>
          </w:tcPr>
          <w:p w14:paraId="72B99F5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56234D7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Crambe maritima</w:t>
            </w:r>
          </w:p>
        </w:tc>
        <w:tc>
          <w:tcPr>
            <w:tcW w:w="2680" w:type="dxa"/>
            <w:gridSpan w:val="2"/>
            <w:tcBorders>
              <w:top w:val="nil"/>
              <w:left w:val="nil"/>
              <w:bottom w:val="nil"/>
              <w:right w:val="nil"/>
            </w:tcBorders>
            <w:shd w:val="clear" w:color="auto" w:fill="auto"/>
            <w:noWrap/>
            <w:vAlign w:val="bottom"/>
            <w:hideMark/>
          </w:tcPr>
          <w:p w14:paraId="235F74D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Sea-kale</w:t>
            </w:r>
          </w:p>
        </w:tc>
        <w:tc>
          <w:tcPr>
            <w:tcW w:w="2940" w:type="dxa"/>
            <w:gridSpan w:val="2"/>
            <w:tcBorders>
              <w:top w:val="nil"/>
              <w:left w:val="nil"/>
              <w:bottom w:val="nil"/>
              <w:right w:val="nil"/>
            </w:tcBorders>
            <w:shd w:val="clear" w:color="auto" w:fill="auto"/>
            <w:noWrap/>
            <w:vAlign w:val="bottom"/>
            <w:hideMark/>
          </w:tcPr>
          <w:p w14:paraId="201164A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Ysgedd Arfor</w:t>
            </w:r>
          </w:p>
        </w:tc>
        <w:tc>
          <w:tcPr>
            <w:tcW w:w="1320" w:type="dxa"/>
            <w:gridSpan w:val="2"/>
            <w:tcBorders>
              <w:top w:val="nil"/>
              <w:left w:val="nil"/>
              <w:bottom w:val="nil"/>
              <w:right w:val="nil"/>
            </w:tcBorders>
            <w:shd w:val="clear" w:color="auto" w:fill="auto"/>
            <w:noWrap/>
            <w:vAlign w:val="bottom"/>
            <w:hideMark/>
          </w:tcPr>
          <w:p w14:paraId="564FDFC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2005</w:t>
            </w:r>
          </w:p>
        </w:tc>
        <w:tc>
          <w:tcPr>
            <w:tcW w:w="1200" w:type="dxa"/>
            <w:gridSpan w:val="2"/>
            <w:tcBorders>
              <w:top w:val="nil"/>
              <w:left w:val="nil"/>
              <w:bottom w:val="nil"/>
              <w:right w:val="nil"/>
            </w:tcBorders>
            <w:shd w:val="clear" w:color="auto" w:fill="auto"/>
            <w:noWrap/>
            <w:vAlign w:val="bottom"/>
            <w:hideMark/>
          </w:tcPr>
          <w:p w14:paraId="5149494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2005</w:t>
            </w:r>
          </w:p>
        </w:tc>
        <w:tc>
          <w:tcPr>
            <w:tcW w:w="1420" w:type="dxa"/>
            <w:gridSpan w:val="2"/>
            <w:tcBorders>
              <w:top w:val="nil"/>
              <w:left w:val="nil"/>
              <w:bottom w:val="nil"/>
              <w:right w:val="nil"/>
            </w:tcBorders>
            <w:shd w:val="clear" w:color="auto" w:fill="auto"/>
            <w:noWrap/>
            <w:vAlign w:val="bottom"/>
            <w:hideMark/>
          </w:tcPr>
          <w:p w14:paraId="038C530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7776936A" w14:textId="77777777" w:rsidTr="004713FB">
        <w:trPr>
          <w:trHeight w:val="300"/>
        </w:trPr>
        <w:tc>
          <w:tcPr>
            <w:tcW w:w="2440" w:type="dxa"/>
            <w:tcBorders>
              <w:top w:val="nil"/>
              <w:left w:val="nil"/>
              <w:bottom w:val="nil"/>
              <w:right w:val="nil"/>
            </w:tcBorders>
            <w:shd w:val="clear" w:color="auto" w:fill="auto"/>
            <w:noWrap/>
            <w:vAlign w:val="bottom"/>
            <w:hideMark/>
          </w:tcPr>
          <w:p w14:paraId="26A1A85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22C47D7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Crassula helmsii</w:t>
            </w:r>
          </w:p>
        </w:tc>
        <w:tc>
          <w:tcPr>
            <w:tcW w:w="2680" w:type="dxa"/>
            <w:gridSpan w:val="2"/>
            <w:tcBorders>
              <w:top w:val="nil"/>
              <w:left w:val="nil"/>
              <w:bottom w:val="nil"/>
              <w:right w:val="nil"/>
            </w:tcBorders>
            <w:shd w:val="clear" w:color="auto" w:fill="auto"/>
            <w:noWrap/>
            <w:vAlign w:val="bottom"/>
            <w:hideMark/>
          </w:tcPr>
          <w:p w14:paraId="670EAA0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New Zealand Pigmyweed</w:t>
            </w:r>
          </w:p>
        </w:tc>
        <w:tc>
          <w:tcPr>
            <w:tcW w:w="2940" w:type="dxa"/>
            <w:gridSpan w:val="2"/>
            <w:tcBorders>
              <w:top w:val="nil"/>
              <w:left w:val="nil"/>
              <w:bottom w:val="nil"/>
              <w:right w:val="nil"/>
            </w:tcBorders>
            <w:shd w:val="clear" w:color="auto" w:fill="auto"/>
            <w:noWrap/>
            <w:vAlign w:val="bottom"/>
            <w:hideMark/>
          </w:tcPr>
          <w:p w14:paraId="389DC04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Corchwyn Seland Newydd</w:t>
            </w:r>
          </w:p>
        </w:tc>
        <w:tc>
          <w:tcPr>
            <w:tcW w:w="1320" w:type="dxa"/>
            <w:gridSpan w:val="2"/>
            <w:tcBorders>
              <w:top w:val="nil"/>
              <w:left w:val="nil"/>
              <w:bottom w:val="nil"/>
              <w:right w:val="nil"/>
            </w:tcBorders>
            <w:shd w:val="clear" w:color="auto" w:fill="auto"/>
            <w:noWrap/>
            <w:vAlign w:val="bottom"/>
            <w:hideMark/>
          </w:tcPr>
          <w:p w14:paraId="16E6800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23CA0EF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2007</w:t>
            </w:r>
          </w:p>
        </w:tc>
        <w:tc>
          <w:tcPr>
            <w:tcW w:w="1420" w:type="dxa"/>
            <w:gridSpan w:val="2"/>
            <w:tcBorders>
              <w:top w:val="nil"/>
              <w:left w:val="nil"/>
              <w:bottom w:val="nil"/>
              <w:right w:val="nil"/>
            </w:tcBorders>
            <w:shd w:val="clear" w:color="auto" w:fill="auto"/>
            <w:noWrap/>
            <w:vAlign w:val="bottom"/>
            <w:hideMark/>
          </w:tcPr>
          <w:p w14:paraId="19AC063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w:t>
            </w:r>
          </w:p>
        </w:tc>
      </w:tr>
      <w:tr w:rsidR="004713FB" w:rsidRPr="004713FB" w14:paraId="4A0B30E4" w14:textId="77777777" w:rsidTr="004713FB">
        <w:trPr>
          <w:trHeight w:val="300"/>
        </w:trPr>
        <w:tc>
          <w:tcPr>
            <w:tcW w:w="2440" w:type="dxa"/>
            <w:tcBorders>
              <w:top w:val="nil"/>
              <w:left w:val="nil"/>
              <w:bottom w:val="nil"/>
              <w:right w:val="nil"/>
            </w:tcBorders>
            <w:shd w:val="clear" w:color="auto" w:fill="auto"/>
            <w:noWrap/>
            <w:vAlign w:val="bottom"/>
            <w:hideMark/>
          </w:tcPr>
          <w:p w14:paraId="1B022EE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3DCD8B2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Ctenidium molluscum</w:t>
            </w:r>
          </w:p>
        </w:tc>
        <w:tc>
          <w:tcPr>
            <w:tcW w:w="2680" w:type="dxa"/>
            <w:gridSpan w:val="2"/>
            <w:tcBorders>
              <w:top w:val="nil"/>
              <w:left w:val="nil"/>
              <w:bottom w:val="nil"/>
              <w:right w:val="nil"/>
            </w:tcBorders>
            <w:shd w:val="clear" w:color="auto" w:fill="auto"/>
            <w:noWrap/>
            <w:vAlign w:val="bottom"/>
            <w:hideMark/>
          </w:tcPr>
          <w:p w14:paraId="116095C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Chalk Comb-moss</w:t>
            </w:r>
          </w:p>
        </w:tc>
        <w:tc>
          <w:tcPr>
            <w:tcW w:w="2940" w:type="dxa"/>
            <w:gridSpan w:val="2"/>
            <w:tcBorders>
              <w:top w:val="nil"/>
              <w:left w:val="nil"/>
              <w:bottom w:val="nil"/>
              <w:right w:val="nil"/>
            </w:tcBorders>
            <w:shd w:val="clear" w:color="auto" w:fill="auto"/>
            <w:noWrap/>
            <w:vAlign w:val="bottom"/>
            <w:hideMark/>
          </w:tcPr>
          <w:p w14:paraId="415F1D75" w14:textId="77777777" w:rsidR="004713FB" w:rsidRPr="004713FB" w:rsidRDefault="004713FB" w:rsidP="004713FB">
            <w:pPr>
              <w:spacing w:line="240" w:lineRule="auto"/>
              <w:rPr>
                <w:rFonts w:ascii="Calibri" w:hAnsi="Calibri" w:cs="Calibri"/>
                <w:color w:val="000000"/>
                <w:sz w:val="22"/>
                <w:szCs w:val="22"/>
              </w:rPr>
            </w:pPr>
          </w:p>
        </w:tc>
        <w:tc>
          <w:tcPr>
            <w:tcW w:w="1320" w:type="dxa"/>
            <w:gridSpan w:val="2"/>
            <w:tcBorders>
              <w:top w:val="nil"/>
              <w:left w:val="nil"/>
              <w:bottom w:val="nil"/>
              <w:right w:val="nil"/>
            </w:tcBorders>
            <w:shd w:val="clear" w:color="auto" w:fill="auto"/>
            <w:noWrap/>
            <w:vAlign w:val="bottom"/>
            <w:hideMark/>
          </w:tcPr>
          <w:p w14:paraId="78F9D86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2019</w:t>
            </w:r>
          </w:p>
        </w:tc>
        <w:tc>
          <w:tcPr>
            <w:tcW w:w="1200" w:type="dxa"/>
            <w:gridSpan w:val="2"/>
            <w:tcBorders>
              <w:top w:val="nil"/>
              <w:left w:val="nil"/>
              <w:bottom w:val="nil"/>
              <w:right w:val="nil"/>
            </w:tcBorders>
            <w:shd w:val="clear" w:color="auto" w:fill="auto"/>
            <w:noWrap/>
            <w:vAlign w:val="bottom"/>
            <w:hideMark/>
          </w:tcPr>
          <w:p w14:paraId="23EF215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2019</w:t>
            </w:r>
          </w:p>
        </w:tc>
        <w:tc>
          <w:tcPr>
            <w:tcW w:w="1420" w:type="dxa"/>
            <w:gridSpan w:val="2"/>
            <w:tcBorders>
              <w:top w:val="nil"/>
              <w:left w:val="nil"/>
              <w:bottom w:val="nil"/>
              <w:right w:val="nil"/>
            </w:tcBorders>
            <w:shd w:val="clear" w:color="auto" w:fill="auto"/>
            <w:noWrap/>
            <w:vAlign w:val="bottom"/>
            <w:hideMark/>
          </w:tcPr>
          <w:p w14:paraId="27DFA6B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796F0E46" w14:textId="77777777" w:rsidTr="004713FB">
        <w:trPr>
          <w:trHeight w:val="300"/>
        </w:trPr>
        <w:tc>
          <w:tcPr>
            <w:tcW w:w="2440" w:type="dxa"/>
            <w:tcBorders>
              <w:top w:val="nil"/>
              <w:left w:val="nil"/>
              <w:bottom w:val="nil"/>
              <w:right w:val="nil"/>
            </w:tcBorders>
            <w:shd w:val="clear" w:color="auto" w:fill="auto"/>
            <w:noWrap/>
            <w:vAlign w:val="bottom"/>
            <w:hideMark/>
          </w:tcPr>
          <w:p w14:paraId="2A5F6B1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299BA65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Echium vulgare</w:t>
            </w:r>
          </w:p>
        </w:tc>
        <w:tc>
          <w:tcPr>
            <w:tcW w:w="2680" w:type="dxa"/>
            <w:gridSpan w:val="2"/>
            <w:tcBorders>
              <w:top w:val="nil"/>
              <w:left w:val="nil"/>
              <w:bottom w:val="nil"/>
              <w:right w:val="nil"/>
            </w:tcBorders>
            <w:shd w:val="clear" w:color="auto" w:fill="auto"/>
            <w:noWrap/>
            <w:vAlign w:val="bottom"/>
            <w:hideMark/>
          </w:tcPr>
          <w:p w14:paraId="5349742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Viper's-bugloss</w:t>
            </w:r>
          </w:p>
        </w:tc>
        <w:tc>
          <w:tcPr>
            <w:tcW w:w="2940" w:type="dxa"/>
            <w:gridSpan w:val="2"/>
            <w:tcBorders>
              <w:top w:val="nil"/>
              <w:left w:val="nil"/>
              <w:bottom w:val="nil"/>
              <w:right w:val="nil"/>
            </w:tcBorders>
            <w:shd w:val="clear" w:color="auto" w:fill="auto"/>
            <w:noWrap/>
            <w:vAlign w:val="bottom"/>
            <w:hideMark/>
          </w:tcPr>
          <w:p w14:paraId="43F900F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Gwiberlys</w:t>
            </w:r>
          </w:p>
        </w:tc>
        <w:tc>
          <w:tcPr>
            <w:tcW w:w="1320" w:type="dxa"/>
            <w:gridSpan w:val="2"/>
            <w:tcBorders>
              <w:top w:val="nil"/>
              <w:left w:val="nil"/>
              <w:bottom w:val="nil"/>
              <w:right w:val="nil"/>
            </w:tcBorders>
            <w:shd w:val="clear" w:color="auto" w:fill="auto"/>
            <w:noWrap/>
            <w:vAlign w:val="bottom"/>
            <w:hideMark/>
          </w:tcPr>
          <w:p w14:paraId="42A7AC1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200" w:type="dxa"/>
            <w:gridSpan w:val="2"/>
            <w:tcBorders>
              <w:top w:val="nil"/>
              <w:left w:val="nil"/>
              <w:bottom w:val="nil"/>
              <w:right w:val="nil"/>
            </w:tcBorders>
            <w:shd w:val="clear" w:color="auto" w:fill="auto"/>
            <w:noWrap/>
            <w:vAlign w:val="bottom"/>
            <w:hideMark/>
          </w:tcPr>
          <w:p w14:paraId="3581174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2016</w:t>
            </w:r>
          </w:p>
        </w:tc>
        <w:tc>
          <w:tcPr>
            <w:tcW w:w="1420" w:type="dxa"/>
            <w:gridSpan w:val="2"/>
            <w:tcBorders>
              <w:top w:val="nil"/>
              <w:left w:val="nil"/>
              <w:bottom w:val="nil"/>
              <w:right w:val="nil"/>
            </w:tcBorders>
            <w:shd w:val="clear" w:color="auto" w:fill="auto"/>
            <w:noWrap/>
            <w:vAlign w:val="bottom"/>
            <w:hideMark/>
          </w:tcPr>
          <w:p w14:paraId="3467492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0E1ABE00" w14:textId="77777777" w:rsidTr="004713FB">
        <w:trPr>
          <w:trHeight w:val="300"/>
        </w:trPr>
        <w:tc>
          <w:tcPr>
            <w:tcW w:w="2440" w:type="dxa"/>
            <w:tcBorders>
              <w:top w:val="nil"/>
              <w:left w:val="nil"/>
              <w:bottom w:val="nil"/>
              <w:right w:val="nil"/>
            </w:tcBorders>
            <w:shd w:val="clear" w:color="auto" w:fill="auto"/>
            <w:noWrap/>
            <w:vAlign w:val="bottom"/>
            <w:hideMark/>
          </w:tcPr>
          <w:p w14:paraId="348385D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34B2976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Entosthodon fascicularis</w:t>
            </w:r>
          </w:p>
        </w:tc>
        <w:tc>
          <w:tcPr>
            <w:tcW w:w="2680" w:type="dxa"/>
            <w:gridSpan w:val="2"/>
            <w:tcBorders>
              <w:top w:val="nil"/>
              <w:left w:val="nil"/>
              <w:bottom w:val="nil"/>
              <w:right w:val="nil"/>
            </w:tcBorders>
            <w:shd w:val="clear" w:color="auto" w:fill="auto"/>
            <w:noWrap/>
            <w:vAlign w:val="bottom"/>
            <w:hideMark/>
          </w:tcPr>
          <w:p w14:paraId="4266D50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Hasselquist's Hyssop</w:t>
            </w:r>
          </w:p>
        </w:tc>
        <w:tc>
          <w:tcPr>
            <w:tcW w:w="2940" w:type="dxa"/>
            <w:gridSpan w:val="2"/>
            <w:tcBorders>
              <w:top w:val="nil"/>
              <w:left w:val="nil"/>
              <w:bottom w:val="nil"/>
              <w:right w:val="nil"/>
            </w:tcBorders>
            <w:shd w:val="clear" w:color="auto" w:fill="auto"/>
            <w:noWrap/>
            <w:vAlign w:val="bottom"/>
            <w:hideMark/>
          </w:tcPr>
          <w:p w14:paraId="7E087258" w14:textId="77777777" w:rsidR="004713FB" w:rsidRPr="004713FB" w:rsidRDefault="004713FB" w:rsidP="004713FB">
            <w:pPr>
              <w:spacing w:line="240" w:lineRule="auto"/>
              <w:rPr>
                <w:rFonts w:ascii="Calibri" w:hAnsi="Calibri" w:cs="Calibri"/>
                <w:color w:val="000000"/>
                <w:sz w:val="22"/>
                <w:szCs w:val="22"/>
              </w:rPr>
            </w:pPr>
          </w:p>
        </w:tc>
        <w:tc>
          <w:tcPr>
            <w:tcW w:w="1320" w:type="dxa"/>
            <w:gridSpan w:val="2"/>
            <w:tcBorders>
              <w:top w:val="nil"/>
              <w:left w:val="nil"/>
              <w:bottom w:val="nil"/>
              <w:right w:val="nil"/>
            </w:tcBorders>
            <w:shd w:val="clear" w:color="auto" w:fill="auto"/>
            <w:noWrap/>
            <w:vAlign w:val="bottom"/>
            <w:hideMark/>
          </w:tcPr>
          <w:p w14:paraId="2517884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1910</w:t>
            </w:r>
          </w:p>
        </w:tc>
        <w:tc>
          <w:tcPr>
            <w:tcW w:w="1200" w:type="dxa"/>
            <w:gridSpan w:val="2"/>
            <w:tcBorders>
              <w:top w:val="nil"/>
              <w:left w:val="nil"/>
              <w:bottom w:val="nil"/>
              <w:right w:val="nil"/>
            </w:tcBorders>
            <w:shd w:val="clear" w:color="auto" w:fill="auto"/>
            <w:noWrap/>
            <w:vAlign w:val="bottom"/>
            <w:hideMark/>
          </w:tcPr>
          <w:p w14:paraId="12D35A9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1910</w:t>
            </w:r>
          </w:p>
        </w:tc>
        <w:tc>
          <w:tcPr>
            <w:tcW w:w="1420" w:type="dxa"/>
            <w:gridSpan w:val="2"/>
            <w:tcBorders>
              <w:top w:val="nil"/>
              <w:left w:val="nil"/>
              <w:bottom w:val="nil"/>
              <w:right w:val="nil"/>
            </w:tcBorders>
            <w:shd w:val="clear" w:color="auto" w:fill="auto"/>
            <w:noWrap/>
            <w:vAlign w:val="bottom"/>
            <w:hideMark/>
          </w:tcPr>
          <w:p w14:paraId="5146398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2A6FF4E2" w14:textId="77777777" w:rsidTr="004713FB">
        <w:trPr>
          <w:trHeight w:val="300"/>
        </w:trPr>
        <w:tc>
          <w:tcPr>
            <w:tcW w:w="2440" w:type="dxa"/>
            <w:tcBorders>
              <w:top w:val="nil"/>
              <w:left w:val="nil"/>
              <w:bottom w:val="nil"/>
              <w:right w:val="nil"/>
            </w:tcBorders>
            <w:shd w:val="clear" w:color="auto" w:fill="auto"/>
            <w:noWrap/>
            <w:vAlign w:val="bottom"/>
            <w:hideMark/>
          </w:tcPr>
          <w:p w14:paraId="32F7CF6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67DD891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Fallopia japonica</w:t>
            </w:r>
          </w:p>
        </w:tc>
        <w:tc>
          <w:tcPr>
            <w:tcW w:w="2680" w:type="dxa"/>
            <w:gridSpan w:val="2"/>
            <w:tcBorders>
              <w:top w:val="nil"/>
              <w:left w:val="nil"/>
              <w:bottom w:val="nil"/>
              <w:right w:val="nil"/>
            </w:tcBorders>
            <w:shd w:val="clear" w:color="auto" w:fill="auto"/>
            <w:noWrap/>
            <w:vAlign w:val="bottom"/>
            <w:hideMark/>
          </w:tcPr>
          <w:p w14:paraId="38E171A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Japanese Knotweed</w:t>
            </w:r>
          </w:p>
        </w:tc>
        <w:tc>
          <w:tcPr>
            <w:tcW w:w="2940" w:type="dxa"/>
            <w:gridSpan w:val="2"/>
            <w:tcBorders>
              <w:top w:val="nil"/>
              <w:left w:val="nil"/>
              <w:bottom w:val="nil"/>
              <w:right w:val="nil"/>
            </w:tcBorders>
            <w:shd w:val="clear" w:color="auto" w:fill="auto"/>
            <w:noWrap/>
            <w:vAlign w:val="bottom"/>
            <w:hideMark/>
          </w:tcPr>
          <w:p w14:paraId="3BD0F66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Clymog Japan</w:t>
            </w:r>
          </w:p>
        </w:tc>
        <w:tc>
          <w:tcPr>
            <w:tcW w:w="1320" w:type="dxa"/>
            <w:gridSpan w:val="2"/>
            <w:tcBorders>
              <w:top w:val="nil"/>
              <w:left w:val="nil"/>
              <w:bottom w:val="nil"/>
              <w:right w:val="nil"/>
            </w:tcBorders>
            <w:shd w:val="clear" w:color="auto" w:fill="auto"/>
            <w:noWrap/>
            <w:vAlign w:val="bottom"/>
            <w:hideMark/>
          </w:tcPr>
          <w:p w14:paraId="5A89506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1992</w:t>
            </w:r>
          </w:p>
        </w:tc>
        <w:tc>
          <w:tcPr>
            <w:tcW w:w="1200" w:type="dxa"/>
            <w:gridSpan w:val="2"/>
            <w:tcBorders>
              <w:top w:val="nil"/>
              <w:left w:val="nil"/>
              <w:bottom w:val="nil"/>
              <w:right w:val="nil"/>
            </w:tcBorders>
            <w:shd w:val="clear" w:color="auto" w:fill="auto"/>
            <w:noWrap/>
            <w:vAlign w:val="bottom"/>
            <w:hideMark/>
          </w:tcPr>
          <w:p w14:paraId="60DED68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2019</w:t>
            </w:r>
          </w:p>
        </w:tc>
        <w:tc>
          <w:tcPr>
            <w:tcW w:w="1420" w:type="dxa"/>
            <w:gridSpan w:val="2"/>
            <w:tcBorders>
              <w:top w:val="nil"/>
              <w:left w:val="nil"/>
              <w:bottom w:val="nil"/>
              <w:right w:val="nil"/>
            </w:tcBorders>
            <w:shd w:val="clear" w:color="auto" w:fill="auto"/>
            <w:noWrap/>
            <w:vAlign w:val="bottom"/>
            <w:hideMark/>
          </w:tcPr>
          <w:p w14:paraId="5FD9326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11</w:t>
            </w:r>
          </w:p>
        </w:tc>
      </w:tr>
      <w:tr w:rsidR="004713FB" w:rsidRPr="004713FB" w14:paraId="685E8DE9" w14:textId="77777777" w:rsidTr="004713FB">
        <w:trPr>
          <w:trHeight w:val="300"/>
        </w:trPr>
        <w:tc>
          <w:tcPr>
            <w:tcW w:w="2440" w:type="dxa"/>
            <w:tcBorders>
              <w:top w:val="nil"/>
              <w:left w:val="nil"/>
              <w:bottom w:val="nil"/>
              <w:right w:val="nil"/>
            </w:tcBorders>
            <w:shd w:val="clear" w:color="auto" w:fill="auto"/>
            <w:noWrap/>
            <w:vAlign w:val="bottom"/>
            <w:hideMark/>
          </w:tcPr>
          <w:p w14:paraId="24125CE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6F835C8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Gymnocarpium dryopteris</w:t>
            </w:r>
          </w:p>
        </w:tc>
        <w:tc>
          <w:tcPr>
            <w:tcW w:w="2680" w:type="dxa"/>
            <w:gridSpan w:val="2"/>
            <w:tcBorders>
              <w:top w:val="nil"/>
              <w:left w:val="nil"/>
              <w:bottom w:val="nil"/>
              <w:right w:val="nil"/>
            </w:tcBorders>
            <w:shd w:val="clear" w:color="auto" w:fill="auto"/>
            <w:noWrap/>
            <w:vAlign w:val="bottom"/>
            <w:hideMark/>
          </w:tcPr>
          <w:p w14:paraId="1D820AA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Oak Fern</w:t>
            </w:r>
          </w:p>
        </w:tc>
        <w:tc>
          <w:tcPr>
            <w:tcW w:w="2940" w:type="dxa"/>
            <w:gridSpan w:val="2"/>
            <w:tcBorders>
              <w:top w:val="nil"/>
              <w:left w:val="nil"/>
              <w:bottom w:val="nil"/>
              <w:right w:val="nil"/>
            </w:tcBorders>
            <w:shd w:val="clear" w:color="auto" w:fill="auto"/>
            <w:noWrap/>
            <w:vAlign w:val="bottom"/>
            <w:hideMark/>
          </w:tcPr>
          <w:p w14:paraId="20E0621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Rhedynen Dridarn</w:t>
            </w:r>
          </w:p>
        </w:tc>
        <w:tc>
          <w:tcPr>
            <w:tcW w:w="1320" w:type="dxa"/>
            <w:gridSpan w:val="2"/>
            <w:tcBorders>
              <w:top w:val="nil"/>
              <w:left w:val="nil"/>
              <w:bottom w:val="nil"/>
              <w:right w:val="nil"/>
            </w:tcBorders>
            <w:shd w:val="clear" w:color="auto" w:fill="auto"/>
            <w:noWrap/>
            <w:vAlign w:val="bottom"/>
            <w:hideMark/>
          </w:tcPr>
          <w:p w14:paraId="5B2004F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200" w:type="dxa"/>
            <w:gridSpan w:val="2"/>
            <w:tcBorders>
              <w:top w:val="nil"/>
              <w:left w:val="nil"/>
              <w:bottom w:val="nil"/>
              <w:right w:val="nil"/>
            </w:tcBorders>
            <w:shd w:val="clear" w:color="auto" w:fill="auto"/>
            <w:noWrap/>
            <w:vAlign w:val="bottom"/>
            <w:hideMark/>
          </w:tcPr>
          <w:p w14:paraId="766C48A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2013</w:t>
            </w:r>
          </w:p>
        </w:tc>
        <w:tc>
          <w:tcPr>
            <w:tcW w:w="1420" w:type="dxa"/>
            <w:gridSpan w:val="2"/>
            <w:tcBorders>
              <w:top w:val="nil"/>
              <w:left w:val="nil"/>
              <w:bottom w:val="nil"/>
              <w:right w:val="nil"/>
            </w:tcBorders>
            <w:shd w:val="clear" w:color="auto" w:fill="auto"/>
            <w:noWrap/>
            <w:vAlign w:val="bottom"/>
            <w:hideMark/>
          </w:tcPr>
          <w:p w14:paraId="332D353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w:t>
            </w:r>
          </w:p>
        </w:tc>
      </w:tr>
      <w:tr w:rsidR="004713FB" w:rsidRPr="004713FB" w14:paraId="1D45FBFA" w14:textId="77777777" w:rsidTr="004713FB">
        <w:trPr>
          <w:trHeight w:val="300"/>
        </w:trPr>
        <w:tc>
          <w:tcPr>
            <w:tcW w:w="2440" w:type="dxa"/>
            <w:tcBorders>
              <w:top w:val="nil"/>
              <w:left w:val="nil"/>
              <w:bottom w:val="nil"/>
              <w:right w:val="nil"/>
            </w:tcBorders>
            <w:shd w:val="clear" w:color="auto" w:fill="auto"/>
            <w:noWrap/>
            <w:vAlign w:val="bottom"/>
            <w:hideMark/>
          </w:tcPr>
          <w:p w14:paraId="0E77202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0B1A33D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Gyroweisia tenuis</w:t>
            </w:r>
          </w:p>
        </w:tc>
        <w:tc>
          <w:tcPr>
            <w:tcW w:w="2680" w:type="dxa"/>
            <w:gridSpan w:val="2"/>
            <w:tcBorders>
              <w:top w:val="nil"/>
              <w:left w:val="nil"/>
              <w:bottom w:val="nil"/>
              <w:right w:val="nil"/>
            </w:tcBorders>
            <w:shd w:val="clear" w:color="auto" w:fill="auto"/>
            <w:noWrap/>
            <w:vAlign w:val="bottom"/>
            <w:hideMark/>
          </w:tcPr>
          <w:p w14:paraId="0743A29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Slender Stubble-moss</w:t>
            </w:r>
          </w:p>
        </w:tc>
        <w:tc>
          <w:tcPr>
            <w:tcW w:w="2940" w:type="dxa"/>
            <w:gridSpan w:val="2"/>
            <w:tcBorders>
              <w:top w:val="nil"/>
              <w:left w:val="nil"/>
              <w:bottom w:val="nil"/>
              <w:right w:val="nil"/>
            </w:tcBorders>
            <w:shd w:val="clear" w:color="auto" w:fill="auto"/>
            <w:noWrap/>
            <w:vAlign w:val="bottom"/>
            <w:hideMark/>
          </w:tcPr>
          <w:p w14:paraId="48C21CE7" w14:textId="77777777" w:rsidR="004713FB" w:rsidRPr="004713FB" w:rsidRDefault="004713FB" w:rsidP="004713FB">
            <w:pPr>
              <w:spacing w:line="240" w:lineRule="auto"/>
              <w:rPr>
                <w:rFonts w:ascii="Calibri" w:hAnsi="Calibri" w:cs="Calibri"/>
                <w:color w:val="000000"/>
                <w:sz w:val="22"/>
                <w:szCs w:val="22"/>
              </w:rPr>
            </w:pPr>
          </w:p>
        </w:tc>
        <w:tc>
          <w:tcPr>
            <w:tcW w:w="1320" w:type="dxa"/>
            <w:gridSpan w:val="2"/>
            <w:tcBorders>
              <w:top w:val="nil"/>
              <w:left w:val="nil"/>
              <w:bottom w:val="nil"/>
              <w:right w:val="nil"/>
            </w:tcBorders>
            <w:shd w:val="clear" w:color="auto" w:fill="auto"/>
            <w:noWrap/>
            <w:vAlign w:val="bottom"/>
            <w:hideMark/>
          </w:tcPr>
          <w:p w14:paraId="59DBA8C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2019</w:t>
            </w:r>
          </w:p>
        </w:tc>
        <w:tc>
          <w:tcPr>
            <w:tcW w:w="1200" w:type="dxa"/>
            <w:gridSpan w:val="2"/>
            <w:tcBorders>
              <w:top w:val="nil"/>
              <w:left w:val="nil"/>
              <w:bottom w:val="nil"/>
              <w:right w:val="nil"/>
            </w:tcBorders>
            <w:shd w:val="clear" w:color="auto" w:fill="auto"/>
            <w:noWrap/>
            <w:vAlign w:val="bottom"/>
            <w:hideMark/>
          </w:tcPr>
          <w:p w14:paraId="5AE6B27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2019</w:t>
            </w:r>
          </w:p>
        </w:tc>
        <w:tc>
          <w:tcPr>
            <w:tcW w:w="1420" w:type="dxa"/>
            <w:gridSpan w:val="2"/>
            <w:tcBorders>
              <w:top w:val="nil"/>
              <w:left w:val="nil"/>
              <w:bottom w:val="nil"/>
              <w:right w:val="nil"/>
            </w:tcBorders>
            <w:shd w:val="clear" w:color="auto" w:fill="auto"/>
            <w:noWrap/>
            <w:vAlign w:val="bottom"/>
            <w:hideMark/>
          </w:tcPr>
          <w:p w14:paraId="5F5A10D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0605CCA7" w14:textId="77777777" w:rsidTr="004713FB">
        <w:trPr>
          <w:trHeight w:val="300"/>
        </w:trPr>
        <w:tc>
          <w:tcPr>
            <w:tcW w:w="2440" w:type="dxa"/>
            <w:tcBorders>
              <w:top w:val="nil"/>
              <w:left w:val="nil"/>
              <w:bottom w:val="nil"/>
              <w:right w:val="nil"/>
            </w:tcBorders>
            <w:shd w:val="clear" w:color="auto" w:fill="auto"/>
            <w:noWrap/>
            <w:vAlign w:val="bottom"/>
            <w:hideMark/>
          </w:tcPr>
          <w:p w14:paraId="20E06BC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5C948A5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Kindbergia praelonga</w:t>
            </w:r>
          </w:p>
        </w:tc>
        <w:tc>
          <w:tcPr>
            <w:tcW w:w="2680" w:type="dxa"/>
            <w:gridSpan w:val="2"/>
            <w:tcBorders>
              <w:top w:val="nil"/>
              <w:left w:val="nil"/>
              <w:bottom w:val="nil"/>
              <w:right w:val="nil"/>
            </w:tcBorders>
            <w:shd w:val="clear" w:color="auto" w:fill="auto"/>
            <w:noWrap/>
            <w:vAlign w:val="bottom"/>
            <w:hideMark/>
          </w:tcPr>
          <w:p w14:paraId="498BF08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Common Feather-moss</w:t>
            </w:r>
          </w:p>
        </w:tc>
        <w:tc>
          <w:tcPr>
            <w:tcW w:w="2940" w:type="dxa"/>
            <w:gridSpan w:val="2"/>
            <w:tcBorders>
              <w:top w:val="nil"/>
              <w:left w:val="nil"/>
              <w:bottom w:val="nil"/>
              <w:right w:val="nil"/>
            </w:tcBorders>
            <w:shd w:val="clear" w:color="auto" w:fill="auto"/>
            <w:noWrap/>
            <w:vAlign w:val="bottom"/>
            <w:hideMark/>
          </w:tcPr>
          <w:p w14:paraId="1897BC2C" w14:textId="77777777" w:rsidR="004713FB" w:rsidRPr="004713FB" w:rsidRDefault="004713FB" w:rsidP="004713FB">
            <w:pPr>
              <w:spacing w:line="240" w:lineRule="auto"/>
              <w:rPr>
                <w:rFonts w:ascii="Calibri" w:hAnsi="Calibri" w:cs="Calibri"/>
                <w:color w:val="000000"/>
                <w:sz w:val="22"/>
                <w:szCs w:val="22"/>
              </w:rPr>
            </w:pPr>
          </w:p>
        </w:tc>
        <w:tc>
          <w:tcPr>
            <w:tcW w:w="1320" w:type="dxa"/>
            <w:gridSpan w:val="2"/>
            <w:tcBorders>
              <w:top w:val="nil"/>
              <w:left w:val="nil"/>
              <w:bottom w:val="nil"/>
              <w:right w:val="nil"/>
            </w:tcBorders>
            <w:shd w:val="clear" w:color="auto" w:fill="auto"/>
            <w:noWrap/>
            <w:vAlign w:val="bottom"/>
            <w:hideMark/>
          </w:tcPr>
          <w:p w14:paraId="101A95E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1998</w:t>
            </w:r>
          </w:p>
        </w:tc>
        <w:tc>
          <w:tcPr>
            <w:tcW w:w="1200" w:type="dxa"/>
            <w:gridSpan w:val="2"/>
            <w:tcBorders>
              <w:top w:val="nil"/>
              <w:left w:val="nil"/>
              <w:bottom w:val="nil"/>
              <w:right w:val="nil"/>
            </w:tcBorders>
            <w:shd w:val="clear" w:color="auto" w:fill="auto"/>
            <w:noWrap/>
            <w:vAlign w:val="bottom"/>
            <w:hideMark/>
          </w:tcPr>
          <w:p w14:paraId="66F4FE4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1998</w:t>
            </w:r>
          </w:p>
        </w:tc>
        <w:tc>
          <w:tcPr>
            <w:tcW w:w="1420" w:type="dxa"/>
            <w:gridSpan w:val="2"/>
            <w:tcBorders>
              <w:top w:val="nil"/>
              <w:left w:val="nil"/>
              <w:bottom w:val="nil"/>
              <w:right w:val="nil"/>
            </w:tcBorders>
            <w:shd w:val="clear" w:color="auto" w:fill="auto"/>
            <w:noWrap/>
            <w:vAlign w:val="bottom"/>
            <w:hideMark/>
          </w:tcPr>
          <w:p w14:paraId="5FCAE6D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5C4A3DAF" w14:textId="77777777" w:rsidTr="004713FB">
        <w:trPr>
          <w:trHeight w:val="300"/>
        </w:trPr>
        <w:tc>
          <w:tcPr>
            <w:tcW w:w="2440" w:type="dxa"/>
            <w:tcBorders>
              <w:top w:val="nil"/>
              <w:left w:val="nil"/>
              <w:bottom w:val="nil"/>
              <w:right w:val="nil"/>
            </w:tcBorders>
            <w:shd w:val="clear" w:color="auto" w:fill="auto"/>
            <w:noWrap/>
            <w:vAlign w:val="bottom"/>
            <w:hideMark/>
          </w:tcPr>
          <w:p w14:paraId="2788C54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4505583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Leycesteria formosa</w:t>
            </w:r>
          </w:p>
        </w:tc>
        <w:tc>
          <w:tcPr>
            <w:tcW w:w="2680" w:type="dxa"/>
            <w:gridSpan w:val="2"/>
            <w:tcBorders>
              <w:top w:val="nil"/>
              <w:left w:val="nil"/>
              <w:bottom w:val="nil"/>
              <w:right w:val="nil"/>
            </w:tcBorders>
            <w:shd w:val="clear" w:color="auto" w:fill="auto"/>
            <w:noWrap/>
            <w:vAlign w:val="bottom"/>
            <w:hideMark/>
          </w:tcPr>
          <w:p w14:paraId="7915EF8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Himalayan Honeysuckle</w:t>
            </w:r>
          </w:p>
        </w:tc>
        <w:tc>
          <w:tcPr>
            <w:tcW w:w="2940" w:type="dxa"/>
            <w:gridSpan w:val="2"/>
            <w:tcBorders>
              <w:top w:val="nil"/>
              <w:left w:val="nil"/>
              <w:bottom w:val="nil"/>
              <w:right w:val="nil"/>
            </w:tcBorders>
            <w:shd w:val="clear" w:color="auto" w:fill="auto"/>
            <w:noWrap/>
            <w:vAlign w:val="bottom"/>
            <w:hideMark/>
          </w:tcPr>
          <w:p w14:paraId="5992D4B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Bachgen Llwm</w:t>
            </w:r>
          </w:p>
        </w:tc>
        <w:tc>
          <w:tcPr>
            <w:tcW w:w="1320" w:type="dxa"/>
            <w:gridSpan w:val="2"/>
            <w:tcBorders>
              <w:top w:val="nil"/>
              <w:left w:val="nil"/>
              <w:bottom w:val="nil"/>
              <w:right w:val="nil"/>
            </w:tcBorders>
            <w:shd w:val="clear" w:color="auto" w:fill="auto"/>
            <w:noWrap/>
            <w:vAlign w:val="bottom"/>
            <w:hideMark/>
          </w:tcPr>
          <w:p w14:paraId="70F6BBF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200" w:type="dxa"/>
            <w:gridSpan w:val="2"/>
            <w:tcBorders>
              <w:top w:val="nil"/>
              <w:left w:val="nil"/>
              <w:bottom w:val="nil"/>
              <w:right w:val="nil"/>
            </w:tcBorders>
            <w:shd w:val="clear" w:color="auto" w:fill="auto"/>
            <w:noWrap/>
            <w:vAlign w:val="bottom"/>
            <w:hideMark/>
          </w:tcPr>
          <w:p w14:paraId="4495732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3470892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1D609958" w14:textId="77777777" w:rsidTr="004713FB">
        <w:trPr>
          <w:trHeight w:val="300"/>
        </w:trPr>
        <w:tc>
          <w:tcPr>
            <w:tcW w:w="2440" w:type="dxa"/>
            <w:tcBorders>
              <w:top w:val="nil"/>
              <w:left w:val="nil"/>
              <w:bottom w:val="nil"/>
              <w:right w:val="nil"/>
            </w:tcBorders>
            <w:shd w:val="clear" w:color="auto" w:fill="auto"/>
            <w:noWrap/>
            <w:vAlign w:val="bottom"/>
            <w:hideMark/>
          </w:tcPr>
          <w:p w14:paraId="272D5C5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123C091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Malva arborea</w:t>
            </w:r>
          </w:p>
        </w:tc>
        <w:tc>
          <w:tcPr>
            <w:tcW w:w="2680" w:type="dxa"/>
            <w:gridSpan w:val="2"/>
            <w:tcBorders>
              <w:top w:val="nil"/>
              <w:left w:val="nil"/>
              <w:bottom w:val="nil"/>
              <w:right w:val="nil"/>
            </w:tcBorders>
            <w:shd w:val="clear" w:color="auto" w:fill="auto"/>
            <w:noWrap/>
            <w:vAlign w:val="bottom"/>
            <w:hideMark/>
          </w:tcPr>
          <w:p w14:paraId="2435738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Tree-mallow</w:t>
            </w:r>
          </w:p>
        </w:tc>
        <w:tc>
          <w:tcPr>
            <w:tcW w:w="2940" w:type="dxa"/>
            <w:gridSpan w:val="2"/>
            <w:tcBorders>
              <w:top w:val="nil"/>
              <w:left w:val="nil"/>
              <w:bottom w:val="nil"/>
              <w:right w:val="nil"/>
            </w:tcBorders>
            <w:shd w:val="clear" w:color="auto" w:fill="auto"/>
            <w:noWrap/>
            <w:vAlign w:val="bottom"/>
            <w:hideMark/>
          </w:tcPr>
          <w:p w14:paraId="319DB00D" w14:textId="77777777" w:rsidR="004713FB" w:rsidRPr="004713FB" w:rsidRDefault="004713FB" w:rsidP="004713FB">
            <w:pPr>
              <w:spacing w:line="240" w:lineRule="auto"/>
              <w:rPr>
                <w:rFonts w:ascii="Calibri" w:hAnsi="Calibri" w:cs="Calibri"/>
                <w:color w:val="000000"/>
                <w:sz w:val="22"/>
                <w:szCs w:val="22"/>
              </w:rPr>
            </w:pPr>
          </w:p>
        </w:tc>
        <w:tc>
          <w:tcPr>
            <w:tcW w:w="1320" w:type="dxa"/>
            <w:gridSpan w:val="2"/>
            <w:tcBorders>
              <w:top w:val="nil"/>
              <w:left w:val="nil"/>
              <w:bottom w:val="nil"/>
              <w:right w:val="nil"/>
            </w:tcBorders>
            <w:shd w:val="clear" w:color="auto" w:fill="auto"/>
            <w:noWrap/>
            <w:vAlign w:val="bottom"/>
            <w:hideMark/>
          </w:tcPr>
          <w:p w14:paraId="0977AA6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2005</w:t>
            </w:r>
          </w:p>
        </w:tc>
        <w:tc>
          <w:tcPr>
            <w:tcW w:w="1200" w:type="dxa"/>
            <w:gridSpan w:val="2"/>
            <w:tcBorders>
              <w:top w:val="nil"/>
              <w:left w:val="nil"/>
              <w:bottom w:val="nil"/>
              <w:right w:val="nil"/>
            </w:tcBorders>
            <w:shd w:val="clear" w:color="auto" w:fill="auto"/>
            <w:noWrap/>
            <w:vAlign w:val="bottom"/>
            <w:hideMark/>
          </w:tcPr>
          <w:p w14:paraId="4ED2114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6BEDD06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7C1408FD" w14:textId="77777777" w:rsidTr="004713FB">
        <w:trPr>
          <w:trHeight w:val="300"/>
        </w:trPr>
        <w:tc>
          <w:tcPr>
            <w:tcW w:w="2440" w:type="dxa"/>
            <w:tcBorders>
              <w:top w:val="nil"/>
              <w:left w:val="nil"/>
              <w:bottom w:val="nil"/>
              <w:right w:val="nil"/>
            </w:tcBorders>
            <w:shd w:val="clear" w:color="auto" w:fill="auto"/>
            <w:noWrap/>
            <w:vAlign w:val="bottom"/>
            <w:hideMark/>
          </w:tcPr>
          <w:p w14:paraId="1DE7991E"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58E9C6B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Ophrys apifera</w:t>
            </w:r>
          </w:p>
        </w:tc>
        <w:tc>
          <w:tcPr>
            <w:tcW w:w="2680" w:type="dxa"/>
            <w:gridSpan w:val="2"/>
            <w:tcBorders>
              <w:top w:val="nil"/>
              <w:left w:val="nil"/>
              <w:bottom w:val="nil"/>
              <w:right w:val="nil"/>
            </w:tcBorders>
            <w:shd w:val="clear" w:color="auto" w:fill="auto"/>
            <w:noWrap/>
            <w:vAlign w:val="bottom"/>
            <w:hideMark/>
          </w:tcPr>
          <w:p w14:paraId="1B78A0B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Bee Orchid</w:t>
            </w:r>
          </w:p>
        </w:tc>
        <w:tc>
          <w:tcPr>
            <w:tcW w:w="2940" w:type="dxa"/>
            <w:gridSpan w:val="2"/>
            <w:tcBorders>
              <w:top w:val="nil"/>
              <w:left w:val="nil"/>
              <w:bottom w:val="nil"/>
              <w:right w:val="nil"/>
            </w:tcBorders>
            <w:shd w:val="clear" w:color="auto" w:fill="auto"/>
            <w:noWrap/>
            <w:vAlign w:val="bottom"/>
            <w:hideMark/>
          </w:tcPr>
          <w:p w14:paraId="7DBA3E3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Tegeirian y Wenynen</w:t>
            </w:r>
          </w:p>
        </w:tc>
        <w:tc>
          <w:tcPr>
            <w:tcW w:w="1320" w:type="dxa"/>
            <w:gridSpan w:val="2"/>
            <w:tcBorders>
              <w:top w:val="nil"/>
              <w:left w:val="nil"/>
              <w:bottom w:val="nil"/>
              <w:right w:val="nil"/>
            </w:tcBorders>
            <w:shd w:val="clear" w:color="auto" w:fill="auto"/>
            <w:noWrap/>
            <w:vAlign w:val="bottom"/>
            <w:hideMark/>
          </w:tcPr>
          <w:p w14:paraId="6CF24EA6"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2007</w:t>
            </w:r>
          </w:p>
        </w:tc>
        <w:tc>
          <w:tcPr>
            <w:tcW w:w="1200" w:type="dxa"/>
            <w:gridSpan w:val="2"/>
            <w:tcBorders>
              <w:top w:val="nil"/>
              <w:left w:val="nil"/>
              <w:bottom w:val="nil"/>
              <w:right w:val="nil"/>
            </w:tcBorders>
            <w:shd w:val="clear" w:color="auto" w:fill="auto"/>
            <w:noWrap/>
            <w:vAlign w:val="bottom"/>
            <w:hideMark/>
          </w:tcPr>
          <w:p w14:paraId="26C021D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2018</w:t>
            </w:r>
          </w:p>
        </w:tc>
        <w:tc>
          <w:tcPr>
            <w:tcW w:w="1420" w:type="dxa"/>
            <w:gridSpan w:val="2"/>
            <w:tcBorders>
              <w:top w:val="nil"/>
              <w:left w:val="nil"/>
              <w:bottom w:val="nil"/>
              <w:right w:val="nil"/>
            </w:tcBorders>
            <w:shd w:val="clear" w:color="auto" w:fill="auto"/>
            <w:noWrap/>
            <w:vAlign w:val="bottom"/>
            <w:hideMark/>
          </w:tcPr>
          <w:p w14:paraId="33DE8EA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5F4DB309" w14:textId="77777777" w:rsidTr="004713FB">
        <w:trPr>
          <w:trHeight w:val="300"/>
        </w:trPr>
        <w:tc>
          <w:tcPr>
            <w:tcW w:w="2440" w:type="dxa"/>
            <w:tcBorders>
              <w:top w:val="nil"/>
              <w:left w:val="nil"/>
              <w:bottom w:val="nil"/>
              <w:right w:val="nil"/>
            </w:tcBorders>
            <w:shd w:val="clear" w:color="auto" w:fill="auto"/>
            <w:noWrap/>
            <w:vAlign w:val="bottom"/>
            <w:hideMark/>
          </w:tcPr>
          <w:p w14:paraId="27A9CE1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38533B4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Persicaria wallichii</w:t>
            </w:r>
          </w:p>
        </w:tc>
        <w:tc>
          <w:tcPr>
            <w:tcW w:w="2680" w:type="dxa"/>
            <w:gridSpan w:val="2"/>
            <w:tcBorders>
              <w:top w:val="nil"/>
              <w:left w:val="nil"/>
              <w:bottom w:val="nil"/>
              <w:right w:val="nil"/>
            </w:tcBorders>
            <w:shd w:val="clear" w:color="auto" w:fill="auto"/>
            <w:noWrap/>
            <w:vAlign w:val="bottom"/>
            <w:hideMark/>
          </w:tcPr>
          <w:p w14:paraId="6C15786A"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Himalayan Knotweed</w:t>
            </w:r>
          </w:p>
        </w:tc>
        <w:tc>
          <w:tcPr>
            <w:tcW w:w="2940" w:type="dxa"/>
            <w:gridSpan w:val="2"/>
            <w:tcBorders>
              <w:top w:val="nil"/>
              <w:left w:val="nil"/>
              <w:bottom w:val="nil"/>
              <w:right w:val="nil"/>
            </w:tcBorders>
            <w:shd w:val="clear" w:color="auto" w:fill="auto"/>
            <w:noWrap/>
            <w:vAlign w:val="bottom"/>
            <w:hideMark/>
          </w:tcPr>
          <w:p w14:paraId="0EB97D1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Y Ganwraidd Himalaiaidd</w:t>
            </w:r>
          </w:p>
        </w:tc>
        <w:tc>
          <w:tcPr>
            <w:tcW w:w="1320" w:type="dxa"/>
            <w:gridSpan w:val="2"/>
            <w:tcBorders>
              <w:top w:val="nil"/>
              <w:left w:val="nil"/>
              <w:bottom w:val="nil"/>
              <w:right w:val="nil"/>
            </w:tcBorders>
            <w:shd w:val="clear" w:color="auto" w:fill="auto"/>
            <w:noWrap/>
            <w:vAlign w:val="bottom"/>
            <w:hideMark/>
          </w:tcPr>
          <w:p w14:paraId="7D0165B9"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2008</w:t>
            </w:r>
          </w:p>
        </w:tc>
        <w:tc>
          <w:tcPr>
            <w:tcW w:w="1200" w:type="dxa"/>
            <w:gridSpan w:val="2"/>
            <w:tcBorders>
              <w:top w:val="nil"/>
              <w:left w:val="nil"/>
              <w:bottom w:val="nil"/>
              <w:right w:val="nil"/>
            </w:tcBorders>
            <w:shd w:val="clear" w:color="auto" w:fill="auto"/>
            <w:noWrap/>
            <w:vAlign w:val="bottom"/>
            <w:hideMark/>
          </w:tcPr>
          <w:p w14:paraId="39A8602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2008</w:t>
            </w:r>
          </w:p>
        </w:tc>
        <w:tc>
          <w:tcPr>
            <w:tcW w:w="1420" w:type="dxa"/>
            <w:gridSpan w:val="2"/>
            <w:tcBorders>
              <w:top w:val="nil"/>
              <w:left w:val="nil"/>
              <w:bottom w:val="nil"/>
              <w:right w:val="nil"/>
            </w:tcBorders>
            <w:shd w:val="clear" w:color="auto" w:fill="auto"/>
            <w:noWrap/>
            <w:vAlign w:val="bottom"/>
            <w:hideMark/>
          </w:tcPr>
          <w:p w14:paraId="0B7D41B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6A4D9203" w14:textId="77777777" w:rsidTr="004713FB">
        <w:trPr>
          <w:trHeight w:val="300"/>
        </w:trPr>
        <w:tc>
          <w:tcPr>
            <w:tcW w:w="2440" w:type="dxa"/>
            <w:tcBorders>
              <w:top w:val="nil"/>
              <w:left w:val="nil"/>
              <w:bottom w:val="nil"/>
              <w:right w:val="nil"/>
            </w:tcBorders>
            <w:shd w:val="clear" w:color="auto" w:fill="auto"/>
            <w:noWrap/>
            <w:vAlign w:val="bottom"/>
            <w:hideMark/>
          </w:tcPr>
          <w:p w14:paraId="42DA3FA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49C8CC4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Raphanus raphanistrum subsp. maritimus</w:t>
            </w:r>
          </w:p>
        </w:tc>
        <w:tc>
          <w:tcPr>
            <w:tcW w:w="2680" w:type="dxa"/>
            <w:gridSpan w:val="2"/>
            <w:tcBorders>
              <w:top w:val="nil"/>
              <w:left w:val="nil"/>
              <w:bottom w:val="nil"/>
              <w:right w:val="nil"/>
            </w:tcBorders>
            <w:shd w:val="clear" w:color="auto" w:fill="auto"/>
            <w:noWrap/>
            <w:vAlign w:val="bottom"/>
            <w:hideMark/>
          </w:tcPr>
          <w:p w14:paraId="375174C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Sea Radish</w:t>
            </w:r>
          </w:p>
        </w:tc>
        <w:tc>
          <w:tcPr>
            <w:tcW w:w="2940" w:type="dxa"/>
            <w:gridSpan w:val="2"/>
            <w:tcBorders>
              <w:top w:val="nil"/>
              <w:left w:val="nil"/>
              <w:bottom w:val="nil"/>
              <w:right w:val="nil"/>
            </w:tcBorders>
            <w:shd w:val="clear" w:color="auto" w:fill="auto"/>
            <w:noWrap/>
            <w:vAlign w:val="bottom"/>
            <w:hideMark/>
          </w:tcPr>
          <w:p w14:paraId="4AF96D2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Rhuddygl Arfor</w:t>
            </w:r>
          </w:p>
        </w:tc>
        <w:tc>
          <w:tcPr>
            <w:tcW w:w="1320" w:type="dxa"/>
            <w:gridSpan w:val="2"/>
            <w:tcBorders>
              <w:top w:val="nil"/>
              <w:left w:val="nil"/>
              <w:bottom w:val="nil"/>
              <w:right w:val="nil"/>
            </w:tcBorders>
            <w:shd w:val="clear" w:color="auto" w:fill="auto"/>
            <w:noWrap/>
            <w:vAlign w:val="bottom"/>
            <w:hideMark/>
          </w:tcPr>
          <w:p w14:paraId="5DDD44D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2005</w:t>
            </w:r>
          </w:p>
        </w:tc>
        <w:tc>
          <w:tcPr>
            <w:tcW w:w="1200" w:type="dxa"/>
            <w:gridSpan w:val="2"/>
            <w:tcBorders>
              <w:top w:val="nil"/>
              <w:left w:val="nil"/>
              <w:bottom w:val="nil"/>
              <w:right w:val="nil"/>
            </w:tcBorders>
            <w:shd w:val="clear" w:color="auto" w:fill="auto"/>
            <w:noWrap/>
            <w:vAlign w:val="bottom"/>
            <w:hideMark/>
          </w:tcPr>
          <w:p w14:paraId="0CA7A80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16E5006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5CC3249F" w14:textId="77777777" w:rsidTr="004713FB">
        <w:trPr>
          <w:trHeight w:val="300"/>
        </w:trPr>
        <w:tc>
          <w:tcPr>
            <w:tcW w:w="2440" w:type="dxa"/>
            <w:tcBorders>
              <w:top w:val="nil"/>
              <w:left w:val="nil"/>
              <w:bottom w:val="nil"/>
              <w:right w:val="nil"/>
            </w:tcBorders>
            <w:shd w:val="clear" w:color="auto" w:fill="auto"/>
            <w:noWrap/>
            <w:vAlign w:val="bottom"/>
            <w:hideMark/>
          </w:tcPr>
          <w:p w14:paraId="3CE75D1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12EA6F8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Sorbus rupicola</w:t>
            </w:r>
          </w:p>
        </w:tc>
        <w:tc>
          <w:tcPr>
            <w:tcW w:w="2680" w:type="dxa"/>
            <w:gridSpan w:val="2"/>
            <w:tcBorders>
              <w:top w:val="nil"/>
              <w:left w:val="nil"/>
              <w:bottom w:val="nil"/>
              <w:right w:val="nil"/>
            </w:tcBorders>
            <w:shd w:val="clear" w:color="auto" w:fill="auto"/>
            <w:noWrap/>
            <w:vAlign w:val="bottom"/>
            <w:hideMark/>
          </w:tcPr>
          <w:p w14:paraId="46C56EC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Rock Whitebeam</w:t>
            </w:r>
          </w:p>
        </w:tc>
        <w:tc>
          <w:tcPr>
            <w:tcW w:w="2940" w:type="dxa"/>
            <w:gridSpan w:val="2"/>
            <w:tcBorders>
              <w:top w:val="nil"/>
              <w:left w:val="nil"/>
              <w:bottom w:val="nil"/>
              <w:right w:val="nil"/>
            </w:tcBorders>
            <w:shd w:val="clear" w:color="auto" w:fill="auto"/>
            <w:noWrap/>
            <w:vAlign w:val="bottom"/>
            <w:hideMark/>
          </w:tcPr>
          <w:p w14:paraId="1F378EE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Cerddinen y Graig</w:t>
            </w:r>
          </w:p>
        </w:tc>
        <w:tc>
          <w:tcPr>
            <w:tcW w:w="1320" w:type="dxa"/>
            <w:gridSpan w:val="2"/>
            <w:tcBorders>
              <w:top w:val="nil"/>
              <w:left w:val="nil"/>
              <w:bottom w:val="nil"/>
              <w:right w:val="nil"/>
            </w:tcBorders>
            <w:shd w:val="clear" w:color="auto" w:fill="auto"/>
            <w:noWrap/>
            <w:vAlign w:val="bottom"/>
            <w:hideMark/>
          </w:tcPr>
          <w:p w14:paraId="31710543"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200" w:type="dxa"/>
            <w:gridSpan w:val="2"/>
            <w:tcBorders>
              <w:top w:val="nil"/>
              <w:left w:val="nil"/>
              <w:bottom w:val="nil"/>
              <w:right w:val="nil"/>
            </w:tcBorders>
            <w:shd w:val="clear" w:color="auto" w:fill="auto"/>
            <w:noWrap/>
            <w:vAlign w:val="bottom"/>
            <w:hideMark/>
          </w:tcPr>
          <w:p w14:paraId="57E3A5A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420" w:type="dxa"/>
            <w:gridSpan w:val="2"/>
            <w:tcBorders>
              <w:top w:val="nil"/>
              <w:left w:val="nil"/>
              <w:bottom w:val="nil"/>
              <w:right w:val="nil"/>
            </w:tcBorders>
            <w:shd w:val="clear" w:color="auto" w:fill="auto"/>
            <w:noWrap/>
            <w:vAlign w:val="bottom"/>
            <w:hideMark/>
          </w:tcPr>
          <w:p w14:paraId="5357722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w:t>
            </w:r>
          </w:p>
        </w:tc>
      </w:tr>
      <w:tr w:rsidR="004713FB" w:rsidRPr="004713FB" w14:paraId="50CE4C6F" w14:textId="77777777" w:rsidTr="004713FB">
        <w:trPr>
          <w:trHeight w:val="300"/>
        </w:trPr>
        <w:tc>
          <w:tcPr>
            <w:tcW w:w="2440" w:type="dxa"/>
            <w:tcBorders>
              <w:top w:val="nil"/>
              <w:left w:val="nil"/>
              <w:bottom w:val="nil"/>
              <w:right w:val="nil"/>
            </w:tcBorders>
            <w:shd w:val="clear" w:color="auto" w:fill="auto"/>
            <w:noWrap/>
            <w:vAlign w:val="bottom"/>
            <w:hideMark/>
          </w:tcPr>
          <w:p w14:paraId="4560DB8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2FD295DF"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Teesdalia nudicaulis</w:t>
            </w:r>
          </w:p>
        </w:tc>
        <w:tc>
          <w:tcPr>
            <w:tcW w:w="2680" w:type="dxa"/>
            <w:gridSpan w:val="2"/>
            <w:tcBorders>
              <w:top w:val="nil"/>
              <w:left w:val="nil"/>
              <w:bottom w:val="nil"/>
              <w:right w:val="nil"/>
            </w:tcBorders>
            <w:shd w:val="clear" w:color="auto" w:fill="auto"/>
            <w:noWrap/>
            <w:vAlign w:val="bottom"/>
            <w:hideMark/>
          </w:tcPr>
          <w:p w14:paraId="3CCC5EF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Shepherd's Cress</w:t>
            </w:r>
          </w:p>
        </w:tc>
        <w:tc>
          <w:tcPr>
            <w:tcW w:w="2940" w:type="dxa"/>
            <w:gridSpan w:val="2"/>
            <w:tcBorders>
              <w:top w:val="nil"/>
              <w:left w:val="nil"/>
              <w:bottom w:val="nil"/>
              <w:right w:val="nil"/>
            </w:tcBorders>
            <w:shd w:val="clear" w:color="auto" w:fill="auto"/>
            <w:noWrap/>
            <w:vAlign w:val="bottom"/>
            <w:hideMark/>
          </w:tcPr>
          <w:p w14:paraId="0763B9C5"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Berwr y Bugail</w:t>
            </w:r>
          </w:p>
        </w:tc>
        <w:tc>
          <w:tcPr>
            <w:tcW w:w="1320" w:type="dxa"/>
            <w:gridSpan w:val="2"/>
            <w:tcBorders>
              <w:top w:val="nil"/>
              <w:left w:val="nil"/>
              <w:bottom w:val="nil"/>
              <w:right w:val="nil"/>
            </w:tcBorders>
            <w:shd w:val="clear" w:color="auto" w:fill="auto"/>
            <w:noWrap/>
            <w:vAlign w:val="bottom"/>
            <w:hideMark/>
          </w:tcPr>
          <w:p w14:paraId="17DA691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2011</w:t>
            </w:r>
          </w:p>
        </w:tc>
        <w:tc>
          <w:tcPr>
            <w:tcW w:w="1200" w:type="dxa"/>
            <w:gridSpan w:val="2"/>
            <w:tcBorders>
              <w:top w:val="nil"/>
              <w:left w:val="nil"/>
              <w:bottom w:val="nil"/>
              <w:right w:val="nil"/>
            </w:tcBorders>
            <w:shd w:val="clear" w:color="auto" w:fill="auto"/>
            <w:noWrap/>
            <w:vAlign w:val="bottom"/>
            <w:hideMark/>
          </w:tcPr>
          <w:p w14:paraId="30FEB63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2014</w:t>
            </w:r>
          </w:p>
        </w:tc>
        <w:tc>
          <w:tcPr>
            <w:tcW w:w="1420" w:type="dxa"/>
            <w:gridSpan w:val="2"/>
            <w:tcBorders>
              <w:top w:val="nil"/>
              <w:left w:val="nil"/>
              <w:bottom w:val="nil"/>
              <w:right w:val="nil"/>
            </w:tcBorders>
            <w:shd w:val="clear" w:color="auto" w:fill="auto"/>
            <w:noWrap/>
            <w:vAlign w:val="bottom"/>
            <w:hideMark/>
          </w:tcPr>
          <w:p w14:paraId="36A0C5B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75DD6513" w14:textId="77777777" w:rsidTr="004713FB">
        <w:trPr>
          <w:trHeight w:val="300"/>
        </w:trPr>
        <w:tc>
          <w:tcPr>
            <w:tcW w:w="2440" w:type="dxa"/>
            <w:tcBorders>
              <w:top w:val="nil"/>
              <w:left w:val="nil"/>
              <w:bottom w:val="nil"/>
              <w:right w:val="nil"/>
            </w:tcBorders>
            <w:shd w:val="clear" w:color="auto" w:fill="auto"/>
            <w:noWrap/>
            <w:vAlign w:val="bottom"/>
            <w:hideMark/>
          </w:tcPr>
          <w:p w14:paraId="15570C54"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Plants</w:t>
            </w:r>
          </w:p>
        </w:tc>
        <w:tc>
          <w:tcPr>
            <w:tcW w:w="4000" w:type="dxa"/>
            <w:gridSpan w:val="2"/>
            <w:tcBorders>
              <w:top w:val="nil"/>
              <w:left w:val="nil"/>
              <w:bottom w:val="nil"/>
              <w:right w:val="nil"/>
            </w:tcBorders>
            <w:shd w:val="clear" w:color="auto" w:fill="auto"/>
            <w:noWrap/>
            <w:vAlign w:val="bottom"/>
            <w:hideMark/>
          </w:tcPr>
          <w:p w14:paraId="4780A95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Ulex gallii</w:t>
            </w:r>
          </w:p>
        </w:tc>
        <w:tc>
          <w:tcPr>
            <w:tcW w:w="2680" w:type="dxa"/>
            <w:gridSpan w:val="2"/>
            <w:tcBorders>
              <w:top w:val="nil"/>
              <w:left w:val="nil"/>
              <w:bottom w:val="nil"/>
              <w:right w:val="nil"/>
            </w:tcBorders>
            <w:shd w:val="clear" w:color="auto" w:fill="auto"/>
            <w:noWrap/>
            <w:vAlign w:val="bottom"/>
            <w:hideMark/>
          </w:tcPr>
          <w:p w14:paraId="2DEE2D21"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Western Gorse</w:t>
            </w:r>
          </w:p>
        </w:tc>
        <w:tc>
          <w:tcPr>
            <w:tcW w:w="2940" w:type="dxa"/>
            <w:gridSpan w:val="2"/>
            <w:tcBorders>
              <w:top w:val="nil"/>
              <w:left w:val="nil"/>
              <w:bottom w:val="nil"/>
              <w:right w:val="nil"/>
            </w:tcBorders>
            <w:shd w:val="clear" w:color="auto" w:fill="auto"/>
            <w:noWrap/>
            <w:vAlign w:val="bottom"/>
            <w:hideMark/>
          </w:tcPr>
          <w:p w14:paraId="25460463"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Eithinen Fân</w:t>
            </w:r>
          </w:p>
        </w:tc>
        <w:tc>
          <w:tcPr>
            <w:tcW w:w="1320" w:type="dxa"/>
            <w:gridSpan w:val="2"/>
            <w:tcBorders>
              <w:top w:val="nil"/>
              <w:left w:val="nil"/>
              <w:bottom w:val="nil"/>
              <w:right w:val="nil"/>
            </w:tcBorders>
            <w:shd w:val="clear" w:color="auto" w:fill="auto"/>
            <w:noWrap/>
            <w:vAlign w:val="bottom"/>
            <w:hideMark/>
          </w:tcPr>
          <w:p w14:paraId="0A2302B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1998</w:t>
            </w:r>
          </w:p>
        </w:tc>
        <w:tc>
          <w:tcPr>
            <w:tcW w:w="1200" w:type="dxa"/>
            <w:gridSpan w:val="2"/>
            <w:tcBorders>
              <w:top w:val="nil"/>
              <w:left w:val="nil"/>
              <w:bottom w:val="nil"/>
              <w:right w:val="nil"/>
            </w:tcBorders>
            <w:shd w:val="clear" w:color="auto" w:fill="auto"/>
            <w:noWrap/>
            <w:vAlign w:val="bottom"/>
            <w:hideMark/>
          </w:tcPr>
          <w:p w14:paraId="7C2AE0AB"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1998</w:t>
            </w:r>
          </w:p>
        </w:tc>
        <w:tc>
          <w:tcPr>
            <w:tcW w:w="1420" w:type="dxa"/>
            <w:gridSpan w:val="2"/>
            <w:tcBorders>
              <w:top w:val="nil"/>
              <w:left w:val="nil"/>
              <w:bottom w:val="nil"/>
              <w:right w:val="nil"/>
            </w:tcBorders>
            <w:shd w:val="clear" w:color="auto" w:fill="auto"/>
            <w:noWrap/>
            <w:vAlign w:val="bottom"/>
            <w:hideMark/>
          </w:tcPr>
          <w:p w14:paraId="13F9EBF2"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w:t>
            </w:r>
          </w:p>
        </w:tc>
      </w:tr>
      <w:tr w:rsidR="004713FB" w:rsidRPr="004713FB" w14:paraId="147C3A34" w14:textId="77777777" w:rsidTr="004713FB">
        <w:trPr>
          <w:trHeight w:val="300"/>
        </w:trPr>
        <w:tc>
          <w:tcPr>
            <w:tcW w:w="2440" w:type="dxa"/>
            <w:tcBorders>
              <w:top w:val="nil"/>
              <w:left w:val="nil"/>
              <w:bottom w:val="nil"/>
              <w:right w:val="nil"/>
            </w:tcBorders>
            <w:shd w:val="clear" w:color="auto" w:fill="auto"/>
            <w:noWrap/>
            <w:vAlign w:val="bottom"/>
            <w:hideMark/>
          </w:tcPr>
          <w:p w14:paraId="497B72A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Reptiles and Amphibians</w:t>
            </w:r>
          </w:p>
        </w:tc>
        <w:tc>
          <w:tcPr>
            <w:tcW w:w="4000" w:type="dxa"/>
            <w:gridSpan w:val="2"/>
            <w:tcBorders>
              <w:top w:val="nil"/>
              <w:left w:val="nil"/>
              <w:bottom w:val="nil"/>
              <w:right w:val="nil"/>
            </w:tcBorders>
            <w:shd w:val="clear" w:color="auto" w:fill="auto"/>
            <w:noWrap/>
            <w:vAlign w:val="bottom"/>
            <w:hideMark/>
          </w:tcPr>
          <w:p w14:paraId="1FEA481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Bufo bufo</w:t>
            </w:r>
          </w:p>
        </w:tc>
        <w:tc>
          <w:tcPr>
            <w:tcW w:w="2680" w:type="dxa"/>
            <w:gridSpan w:val="2"/>
            <w:tcBorders>
              <w:top w:val="nil"/>
              <w:left w:val="nil"/>
              <w:bottom w:val="nil"/>
              <w:right w:val="nil"/>
            </w:tcBorders>
            <w:shd w:val="clear" w:color="auto" w:fill="auto"/>
            <w:noWrap/>
            <w:vAlign w:val="bottom"/>
            <w:hideMark/>
          </w:tcPr>
          <w:p w14:paraId="79DD330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Common Toad</w:t>
            </w:r>
          </w:p>
        </w:tc>
        <w:tc>
          <w:tcPr>
            <w:tcW w:w="2940" w:type="dxa"/>
            <w:gridSpan w:val="2"/>
            <w:tcBorders>
              <w:top w:val="nil"/>
              <w:left w:val="nil"/>
              <w:bottom w:val="nil"/>
              <w:right w:val="nil"/>
            </w:tcBorders>
            <w:shd w:val="clear" w:color="auto" w:fill="auto"/>
            <w:noWrap/>
            <w:vAlign w:val="bottom"/>
            <w:hideMark/>
          </w:tcPr>
          <w:p w14:paraId="35FBCA72"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Llyffant Dafadennog</w:t>
            </w:r>
          </w:p>
        </w:tc>
        <w:tc>
          <w:tcPr>
            <w:tcW w:w="1320" w:type="dxa"/>
            <w:gridSpan w:val="2"/>
            <w:tcBorders>
              <w:top w:val="nil"/>
              <w:left w:val="nil"/>
              <w:bottom w:val="nil"/>
              <w:right w:val="nil"/>
            </w:tcBorders>
            <w:shd w:val="clear" w:color="auto" w:fill="auto"/>
            <w:noWrap/>
            <w:vAlign w:val="bottom"/>
            <w:hideMark/>
          </w:tcPr>
          <w:p w14:paraId="179239BA"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5FBD64E4"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7FD4743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4</w:t>
            </w:r>
          </w:p>
        </w:tc>
      </w:tr>
      <w:tr w:rsidR="004713FB" w:rsidRPr="004713FB" w14:paraId="313460AD" w14:textId="77777777" w:rsidTr="004713FB">
        <w:trPr>
          <w:trHeight w:val="300"/>
        </w:trPr>
        <w:tc>
          <w:tcPr>
            <w:tcW w:w="2440" w:type="dxa"/>
            <w:tcBorders>
              <w:top w:val="nil"/>
              <w:left w:val="nil"/>
              <w:bottom w:val="nil"/>
              <w:right w:val="nil"/>
            </w:tcBorders>
            <w:shd w:val="clear" w:color="auto" w:fill="auto"/>
            <w:noWrap/>
            <w:vAlign w:val="bottom"/>
            <w:hideMark/>
          </w:tcPr>
          <w:p w14:paraId="7CD1A20C"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Reptiles and Amphibians</w:t>
            </w:r>
          </w:p>
        </w:tc>
        <w:tc>
          <w:tcPr>
            <w:tcW w:w="4000" w:type="dxa"/>
            <w:gridSpan w:val="2"/>
            <w:tcBorders>
              <w:top w:val="nil"/>
              <w:left w:val="nil"/>
              <w:bottom w:val="nil"/>
              <w:right w:val="nil"/>
            </w:tcBorders>
            <w:shd w:val="clear" w:color="auto" w:fill="auto"/>
            <w:noWrap/>
            <w:vAlign w:val="bottom"/>
            <w:hideMark/>
          </w:tcPr>
          <w:p w14:paraId="1142994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Lissotriton helveticus</w:t>
            </w:r>
          </w:p>
        </w:tc>
        <w:tc>
          <w:tcPr>
            <w:tcW w:w="2680" w:type="dxa"/>
            <w:gridSpan w:val="2"/>
            <w:tcBorders>
              <w:top w:val="nil"/>
              <w:left w:val="nil"/>
              <w:bottom w:val="nil"/>
              <w:right w:val="nil"/>
            </w:tcBorders>
            <w:shd w:val="clear" w:color="auto" w:fill="auto"/>
            <w:noWrap/>
            <w:vAlign w:val="bottom"/>
            <w:hideMark/>
          </w:tcPr>
          <w:p w14:paraId="42FFEB06"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Palmate Newt</w:t>
            </w:r>
          </w:p>
        </w:tc>
        <w:tc>
          <w:tcPr>
            <w:tcW w:w="2940" w:type="dxa"/>
            <w:gridSpan w:val="2"/>
            <w:tcBorders>
              <w:top w:val="nil"/>
              <w:left w:val="nil"/>
              <w:bottom w:val="nil"/>
              <w:right w:val="nil"/>
            </w:tcBorders>
            <w:shd w:val="clear" w:color="auto" w:fill="auto"/>
            <w:noWrap/>
            <w:vAlign w:val="bottom"/>
            <w:hideMark/>
          </w:tcPr>
          <w:p w14:paraId="6EE82D0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Madfall Ddwr Balfog</w:t>
            </w:r>
          </w:p>
        </w:tc>
        <w:tc>
          <w:tcPr>
            <w:tcW w:w="1320" w:type="dxa"/>
            <w:gridSpan w:val="2"/>
            <w:tcBorders>
              <w:top w:val="nil"/>
              <w:left w:val="nil"/>
              <w:bottom w:val="nil"/>
              <w:right w:val="nil"/>
            </w:tcBorders>
            <w:shd w:val="clear" w:color="auto" w:fill="auto"/>
            <w:noWrap/>
            <w:vAlign w:val="bottom"/>
            <w:hideMark/>
          </w:tcPr>
          <w:p w14:paraId="5C145C4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2000</w:t>
            </w:r>
          </w:p>
        </w:tc>
        <w:tc>
          <w:tcPr>
            <w:tcW w:w="1200" w:type="dxa"/>
            <w:gridSpan w:val="2"/>
            <w:tcBorders>
              <w:top w:val="nil"/>
              <w:left w:val="nil"/>
              <w:bottom w:val="nil"/>
              <w:right w:val="nil"/>
            </w:tcBorders>
            <w:shd w:val="clear" w:color="auto" w:fill="auto"/>
            <w:noWrap/>
            <w:vAlign w:val="bottom"/>
            <w:hideMark/>
          </w:tcPr>
          <w:p w14:paraId="1425F26E"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2015</w:t>
            </w:r>
          </w:p>
        </w:tc>
        <w:tc>
          <w:tcPr>
            <w:tcW w:w="1420" w:type="dxa"/>
            <w:gridSpan w:val="2"/>
            <w:tcBorders>
              <w:top w:val="nil"/>
              <w:left w:val="nil"/>
              <w:bottom w:val="nil"/>
              <w:right w:val="nil"/>
            </w:tcBorders>
            <w:shd w:val="clear" w:color="auto" w:fill="auto"/>
            <w:noWrap/>
            <w:vAlign w:val="bottom"/>
            <w:hideMark/>
          </w:tcPr>
          <w:p w14:paraId="0ED2347D"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r w:rsidR="004713FB" w:rsidRPr="004713FB" w14:paraId="75CC8623" w14:textId="77777777" w:rsidTr="004713FB">
        <w:trPr>
          <w:trHeight w:val="300"/>
        </w:trPr>
        <w:tc>
          <w:tcPr>
            <w:tcW w:w="2440" w:type="dxa"/>
            <w:tcBorders>
              <w:top w:val="nil"/>
              <w:left w:val="nil"/>
              <w:bottom w:val="nil"/>
              <w:right w:val="nil"/>
            </w:tcBorders>
            <w:shd w:val="clear" w:color="auto" w:fill="auto"/>
            <w:noWrap/>
            <w:vAlign w:val="bottom"/>
            <w:hideMark/>
          </w:tcPr>
          <w:p w14:paraId="416D8857"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Reptiles and Amphibians</w:t>
            </w:r>
          </w:p>
        </w:tc>
        <w:tc>
          <w:tcPr>
            <w:tcW w:w="4000" w:type="dxa"/>
            <w:gridSpan w:val="2"/>
            <w:tcBorders>
              <w:top w:val="nil"/>
              <w:left w:val="nil"/>
              <w:bottom w:val="nil"/>
              <w:right w:val="nil"/>
            </w:tcBorders>
            <w:shd w:val="clear" w:color="auto" w:fill="auto"/>
            <w:noWrap/>
            <w:vAlign w:val="bottom"/>
            <w:hideMark/>
          </w:tcPr>
          <w:p w14:paraId="221453F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Rana temporaria</w:t>
            </w:r>
          </w:p>
        </w:tc>
        <w:tc>
          <w:tcPr>
            <w:tcW w:w="2680" w:type="dxa"/>
            <w:gridSpan w:val="2"/>
            <w:tcBorders>
              <w:top w:val="nil"/>
              <w:left w:val="nil"/>
              <w:bottom w:val="nil"/>
              <w:right w:val="nil"/>
            </w:tcBorders>
            <w:shd w:val="clear" w:color="auto" w:fill="auto"/>
            <w:noWrap/>
            <w:vAlign w:val="bottom"/>
            <w:hideMark/>
          </w:tcPr>
          <w:p w14:paraId="00E6D75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Common Frog</w:t>
            </w:r>
          </w:p>
        </w:tc>
        <w:tc>
          <w:tcPr>
            <w:tcW w:w="2940" w:type="dxa"/>
            <w:gridSpan w:val="2"/>
            <w:tcBorders>
              <w:top w:val="nil"/>
              <w:left w:val="nil"/>
              <w:bottom w:val="nil"/>
              <w:right w:val="nil"/>
            </w:tcBorders>
            <w:shd w:val="clear" w:color="auto" w:fill="auto"/>
            <w:noWrap/>
            <w:vAlign w:val="bottom"/>
            <w:hideMark/>
          </w:tcPr>
          <w:p w14:paraId="32E01AEB"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Llyffant Melyn</w:t>
            </w:r>
          </w:p>
        </w:tc>
        <w:tc>
          <w:tcPr>
            <w:tcW w:w="1320" w:type="dxa"/>
            <w:gridSpan w:val="2"/>
            <w:tcBorders>
              <w:top w:val="nil"/>
              <w:left w:val="nil"/>
              <w:bottom w:val="nil"/>
              <w:right w:val="nil"/>
            </w:tcBorders>
            <w:shd w:val="clear" w:color="auto" w:fill="auto"/>
            <w:noWrap/>
            <w:vAlign w:val="bottom"/>
            <w:hideMark/>
          </w:tcPr>
          <w:p w14:paraId="5A757BF1"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2006</w:t>
            </w:r>
          </w:p>
        </w:tc>
        <w:tc>
          <w:tcPr>
            <w:tcW w:w="1200" w:type="dxa"/>
            <w:gridSpan w:val="2"/>
            <w:tcBorders>
              <w:top w:val="nil"/>
              <w:left w:val="nil"/>
              <w:bottom w:val="nil"/>
              <w:right w:val="nil"/>
            </w:tcBorders>
            <w:shd w:val="clear" w:color="auto" w:fill="auto"/>
            <w:noWrap/>
            <w:vAlign w:val="bottom"/>
            <w:hideMark/>
          </w:tcPr>
          <w:p w14:paraId="6820B855"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2020</w:t>
            </w:r>
          </w:p>
        </w:tc>
        <w:tc>
          <w:tcPr>
            <w:tcW w:w="1420" w:type="dxa"/>
            <w:gridSpan w:val="2"/>
            <w:tcBorders>
              <w:top w:val="nil"/>
              <w:left w:val="nil"/>
              <w:bottom w:val="nil"/>
              <w:right w:val="nil"/>
            </w:tcBorders>
            <w:shd w:val="clear" w:color="auto" w:fill="auto"/>
            <w:noWrap/>
            <w:vAlign w:val="bottom"/>
            <w:hideMark/>
          </w:tcPr>
          <w:p w14:paraId="4A4C8D10"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16</w:t>
            </w:r>
          </w:p>
        </w:tc>
      </w:tr>
      <w:tr w:rsidR="004713FB" w:rsidRPr="004713FB" w14:paraId="4F45F192" w14:textId="77777777" w:rsidTr="004713FB">
        <w:trPr>
          <w:trHeight w:val="300"/>
        </w:trPr>
        <w:tc>
          <w:tcPr>
            <w:tcW w:w="2440" w:type="dxa"/>
            <w:tcBorders>
              <w:top w:val="nil"/>
              <w:left w:val="nil"/>
              <w:bottom w:val="nil"/>
              <w:right w:val="nil"/>
            </w:tcBorders>
            <w:shd w:val="clear" w:color="auto" w:fill="auto"/>
            <w:noWrap/>
            <w:vAlign w:val="bottom"/>
            <w:hideMark/>
          </w:tcPr>
          <w:p w14:paraId="4242D910"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Reptiles and Amphibians</w:t>
            </w:r>
          </w:p>
        </w:tc>
        <w:tc>
          <w:tcPr>
            <w:tcW w:w="4000" w:type="dxa"/>
            <w:gridSpan w:val="2"/>
            <w:tcBorders>
              <w:top w:val="nil"/>
              <w:left w:val="nil"/>
              <w:bottom w:val="nil"/>
              <w:right w:val="nil"/>
            </w:tcBorders>
            <w:shd w:val="clear" w:color="auto" w:fill="auto"/>
            <w:noWrap/>
            <w:vAlign w:val="bottom"/>
            <w:hideMark/>
          </w:tcPr>
          <w:p w14:paraId="198E0778"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Triturus cristatus</w:t>
            </w:r>
          </w:p>
        </w:tc>
        <w:tc>
          <w:tcPr>
            <w:tcW w:w="2680" w:type="dxa"/>
            <w:gridSpan w:val="2"/>
            <w:tcBorders>
              <w:top w:val="nil"/>
              <w:left w:val="nil"/>
              <w:bottom w:val="nil"/>
              <w:right w:val="nil"/>
            </w:tcBorders>
            <w:shd w:val="clear" w:color="auto" w:fill="auto"/>
            <w:noWrap/>
            <w:vAlign w:val="bottom"/>
            <w:hideMark/>
          </w:tcPr>
          <w:p w14:paraId="78C13319"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Great Crested Newt</w:t>
            </w:r>
          </w:p>
        </w:tc>
        <w:tc>
          <w:tcPr>
            <w:tcW w:w="2940" w:type="dxa"/>
            <w:gridSpan w:val="2"/>
            <w:tcBorders>
              <w:top w:val="nil"/>
              <w:left w:val="nil"/>
              <w:bottom w:val="nil"/>
              <w:right w:val="nil"/>
            </w:tcBorders>
            <w:shd w:val="clear" w:color="auto" w:fill="auto"/>
            <w:noWrap/>
            <w:vAlign w:val="bottom"/>
            <w:hideMark/>
          </w:tcPr>
          <w:p w14:paraId="26D2423D" w14:textId="77777777" w:rsidR="004713FB" w:rsidRPr="004713FB" w:rsidRDefault="004713FB" w:rsidP="004713FB">
            <w:pPr>
              <w:spacing w:line="240" w:lineRule="auto"/>
              <w:rPr>
                <w:rFonts w:ascii="Calibri" w:hAnsi="Calibri" w:cs="Calibri"/>
                <w:color w:val="000000"/>
                <w:sz w:val="22"/>
                <w:szCs w:val="22"/>
              </w:rPr>
            </w:pPr>
            <w:r w:rsidRPr="004713FB">
              <w:rPr>
                <w:rFonts w:ascii="Calibri" w:hAnsi="Calibri" w:cs="Calibri"/>
                <w:color w:val="000000"/>
                <w:sz w:val="22"/>
                <w:szCs w:val="22"/>
              </w:rPr>
              <w:t>Madfall Ddwr Gribog</w:t>
            </w:r>
          </w:p>
        </w:tc>
        <w:tc>
          <w:tcPr>
            <w:tcW w:w="1320" w:type="dxa"/>
            <w:gridSpan w:val="2"/>
            <w:tcBorders>
              <w:top w:val="nil"/>
              <w:left w:val="nil"/>
              <w:bottom w:val="nil"/>
              <w:right w:val="nil"/>
            </w:tcBorders>
            <w:shd w:val="clear" w:color="auto" w:fill="auto"/>
            <w:noWrap/>
            <w:vAlign w:val="bottom"/>
            <w:hideMark/>
          </w:tcPr>
          <w:p w14:paraId="6B43F73F"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2005</w:t>
            </w:r>
          </w:p>
        </w:tc>
        <w:tc>
          <w:tcPr>
            <w:tcW w:w="1200" w:type="dxa"/>
            <w:gridSpan w:val="2"/>
            <w:tcBorders>
              <w:top w:val="nil"/>
              <w:left w:val="nil"/>
              <w:bottom w:val="nil"/>
              <w:right w:val="nil"/>
            </w:tcBorders>
            <w:shd w:val="clear" w:color="auto" w:fill="auto"/>
            <w:noWrap/>
            <w:vAlign w:val="bottom"/>
            <w:hideMark/>
          </w:tcPr>
          <w:p w14:paraId="29712AF8"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2017</w:t>
            </w:r>
          </w:p>
        </w:tc>
        <w:tc>
          <w:tcPr>
            <w:tcW w:w="1420" w:type="dxa"/>
            <w:gridSpan w:val="2"/>
            <w:tcBorders>
              <w:top w:val="nil"/>
              <w:left w:val="nil"/>
              <w:bottom w:val="nil"/>
              <w:right w:val="nil"/>
            </w:tcBorders>
            <w:shd w:val="clear" w:color="auto" w:fill="auto"/>
            <w:noWrap/>
            <w:vAlign w:val="bottom"/>
            <w:hideMark/>
          </w:tcPr>
          <w:p w14:paraId="758A21F7" w14:textId="77777777" w:rsidR="004713FB" w:rsidRPr="004713FB" w:rsidRDefault="004713FB" w:rsidP="004713FB">
            <w:pPr>
              <w:spacing w:line="240" w:lineRule="auto"/>
              <w:jc w:val="right"/>
              <w:rPr>
                <w:rFonts w:ascii="Calibri" w:hAnsi="Calibri" w:cs="Calibri"/>
                <w:color w:val="000000"/>
                <w:sz w:val="22"/>
                <w:szCs w:val="22"/>
              </w:rPr>
            </w:pPr>
            <w:r w:rsidRPr="004713FB">
              <w:rPr>
                <w:rFonts w:ascii="Calibri" w:hAnsi="Calibri" w:cs="Calibri"/>
                <w:color w:val="000000"/>
                <w:sz w:val="22"/>
                <w:szCs w:val="22"/>
              </w:rPr>
              <w:t>2</w:t>
            </w:r>
          </w:p>
        </w:tc>
      </w:tr>
    </w:tbl>
    <w:p w14:paraId="33BA8883" w14:textId="77777777" w:rsidR="005C1936" w:rsidRPr="0066419F" w:rsidRDefault="005C1936" w:rsidP="00522F27">
      <w:pPr>
        <w:rPr>
          <w:rFonts w:cs="Calibri Light"/>
        </w:rPr>
      </w:pPr>
    </w:p>
    <w:sectPr w:rsidR="005C1936" w:rsidRPr="0066419F" w:rsidSect="00550F1F">
      <w:pgSz w:w="16838" w:h="11909" w:orient="landscape"/>
      <w:pgMar w:top="658" w:right="522" w:bottom="584" w:left="181" w:header="107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5D5A2B" w14:textId="77777777" w:rsidR="008029CD" w:rsidRDefault="008029CD">
      <w:r>
        <w:separator/>
      </w:r>
    </w:p>
  </w:endnote>
  <w:endnote w:type="continuationSeparator" w:id="0">
    <w:p w14:paraId="458DC5BB" w14:textId="77777777" w:rsidR="008029CD" w:rsidRDefault="00802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hannon Book">
    <w:altName w:val="Courier Ne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Frutiger 45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Frutiger 55 Roman">
    <w:altName w:val="Cambria"/>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EDD58D" w14:textId="4588B855" w:rsidR="00C25F82" w:rsidRDefault="00C25F82" w:rsidP="00B2787E">
    <w:pPr>
      <w:pStyle w:val="Footer"/>
      <w:jc w:val="right"/>
    </w:pPr>
    <w:r w:rsidRPr="005E04C9">
      <w:rPr>
        <w:noProof/>
      </w:rPr>
      <mc:AlternateContent>
        <mc:Choice Requires="wps">
          <w:drawing>
            <wp:anchor distT="0" distB="0" distL="114300" distR="114300" simplePos="0" relativeHeight="251657216" behindDoc="0" locked="0" layoutInCell="1" allowOverlap="1" wp14:anchorId="47F5F128" wp14:editId="413171F6">
              <wp:simplePos x="0" y="0"/>
              <wp:positionH relativeFrom="margin">
                <wp:align>left</wp:align>
              </wp:positionH>
              <wp:positionV relativeFrom="paragraph">
                <wp:posOffset>-105410</wp:posOffset>
              </wp:positionV>
              <wp:extent cx="6934200" cy="45719"/>
              <wp:effectExtent l="0" t="0" r="0" b="0"/>
              <wp:wrapNone/>
              <wp:docPr id="1" name="Rectangle 25"/>
              <wp:cNvGraphicFramePr/>
              <a:graphic xmlns:a="http://schemas.openxmlformats.org/drawingml/2006/main">
                <a:graphicData uri="http://schemas.microsoft.com/office/word/2010/wordprocessingShape">
                  <wps:wsp>
                    <wps:cNvSpPr/>
                    <wps:spPr>
                      <a:xfrm flipV="1">
                        <a:off x="0" y="0"/>
                        <a:ext cx="6934200" cy="45719"/>
                      </a:xfrm>
                      <a:prstGeom prst="rect">
                        <a:avLst/>
                      </a:prstGeom>
                      <a:gradFill flip="none" rotWithShape="1">
                        <a:gsLst>
                          <a:gs pos="0">
                            <a:srgbClr val="C56D6B">
                              <a:tint val="66000"/>
                              <a:satMod val="160000"/>
                            </a:srgbClr>
                          </a:gs>
                          <a:gs pos="50000">
                            <a:srgbClr val="C56D6B">
                              <a:tint val="44500"/>
                              <a:satMod val="160000"/>
                            </a:srgbClr>
                          </a:gs>
                          <a:gs pos="100000">
                            <a:srgbClr val="C56D6B">
                              <a:tint val="23500"/>
                              <a:satMod val="160000"/>
                            </a:srgb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5E6BF8" id="Rectangle 25" o:spid="_x0000_s1026" style="position:absolute;margin-left:0;margin-top:-8.3pt;width:546pt;height:3.6pt;flip:y;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" fillcolor="#e8a5a4" stroked="f" strokeweight="1pt">
              <v:fill color2="#f7e4e3" rotate="t" angle="90" colors="0 #e8a5a4;.5 #efc8c7;1 #f7e4e3" focus="100%" type="gradient"/>
              <w10:wrap anchorx="margin"/>
            </v:rect>
          </w:pict>
        </mc:Fallback>
      </mc:AlternateContent>
    </w:r>
    <w:sdt>
      <w:sdtPr>
        <w:id w:val="2022812016"/>
        <w:docPartObj>
          <w:docPartGallery w:val="Page Numbers (Bottom of Page)"/>
          <w:docPartUnique/>
        </w:docPartObj>
      </w:sdtPr>
      <w:sdtEndPr/>
      <w:sdtContent>
        <w:sdt>
          <w:sdtPr>
            <w:id w:val="-1769616900"/>
            <w:docPartObj>
              <w:docPartGallery w:val="Page Numbers (Top of Page)"/>
              <w:docPartUnique/>
            </w:docPartObj>
          </w:sdtPr>
          <w:sdtEndPr/>
          <w:sdtContent>
            <w:r>
              <w:rPr>
                <w:lang w:val="cy-GB"/>
              </w:rPr>
              <w:t xml:space="preserve">Tudalen </w:t>
            </w:r>
            <w:r>
              <w:rPr>
                <w:b/>
                <w:bCs/>
              </w:rPr>
              <w:fldChar w:fldCharType="begin"/>
            </w:r>
            <w:r>
              <w:rPr>
                <w:b/>
                <w:bCs/>
              </w:rPr>
              <w:instrText>PAGE</w:instrText>
            </w:r>
            <w:r>
              <w:rPr>
                <w:b/>
                <w:bCs/>
              </w:rPr>
              <w:fldChar w:fldCharType="separate"/>
            </w:r>
            <w:r w:rsidR="0039747A">
              <w:rPr>
                <w:b/>
                <w:bCs/>
                <w:noProof/>
              </w:rPr>
              <w:t>1</w:t>
            </w:r>
            <w:r>
              <w:rPr>
                <w:b/>
                <w:bCs/>
              </w:rPr>
              <w:fldChar w:fldCharType="end"/>
            </w:r>
            <w:r>
              <w:rPr>
                <w:lang w:val="cy-GB"/>
              </w:rPr>
              <w:t xml:space="preserve"> o </w:t>
            </w:r>
            <w:r>
              <w:rPr>
                <w:b/>
                <w:bCs/>
              </w:rPr>
              <w:fldChar w:fldCharType="begin"/>
            </w:r>
            <w:r>
              <w:rPr>
                <w:b/>
                <w:bCs/>
              </w:rPr>
              <w:instrText>NUMPAGES</w:instrText>
            </w:r>
            <w:r>
              <w:rPr>
                <w:b/>
                <w:bCs/>
              </w:rPr>
              <w:fldChar w:fldCharType="separate"/>
            </w:r>
            <w:r w:rsidR="0039747A">
              <w:rPr>
                <w:b/>
                <w:bCs/>
                <w:noProof/>
              </w:rPr>
              <w:t>36</w:t>
            </w:r>
            <w:r>
              <w:rPr>
                <w:b/>
                <w:bCs/>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33733C" w14:textId="77777777" w:rsidR="008029CD" w:rsidRDefault="008029CD">
      <w:r>
        <w:separator/>
      </w:r>
    </w:p>
  </w:footnote>
  <w:footnote w:type="continuationSeparator" w:id="0">
    <w:p w14:paraId="4D085C5A" w14:textId="77777777" w:rsidR="008029CD" w:rsidRDefault="008029CD">
      <w:r>
        <w:continuationSeparator/>
      </w:r>
    </w:p>
  </w:footnote>
  <w:footnote w:id="1">
    <w:p w14:paraId="20EDC076" w14:textId="77777777" w:rsidR="00C25F82" w:rsidRPr="002F0ED3" w:rsidRDefault="00C25F82">
      <w:pPr>
        <w:pStyle w:val="FootnoteText"/>
        <w:rPr>
          <w:lang w:val="cy-GB"/>
        </w:rPr>
      </w:pPr>
      <w:r>
        <w:rPr>
          <w:rStyle w:val="FootnoteReference"/>
        </w:rPr>
        <w:footnoteRef/>
      </w:r>
      <w:r>
        <w:t xml:space="preserve"> </w:t>
      </w:r>
      <w:r>
        <w:rPr>
          <w:lang w:val="cy-GB"/>
        </w:rPr>
        <w:t>Including any TPO’s and built environment designations such as ‘Conservation Areas’</w:t>
      </w:r>
    </w:p>
  </w:footnote>
  <w:footnote w:id="2">
    <w:p w14:paraId="5BFD3D64" w14:textId="77777777" w:rsidR="00C25F82" w:rsidRPr="0017225F" w:rsidRDefault="00C25F82" w:rsidP="0017225F">
      <w:pPr>
        <w:pStyle w:val="FootnoteText1"/>
        <w:rPr>
          <w:rFonts w:asciiTheme="majorHAnsi" w:hAnsiTheme="majorHAnsi" w:cstheme="majorHAnsi"/>
        </w:rPr>
      </w:pPr>
      <w:r w:rsidRPr="00F64B07">
        <w:rPr>
          <w:rStyle w:val="FootnoteReference"/>
          <w:rFonts w:asciiTheme="majorHAnsi" w:hAnsiTheme="majorHAnsi" w:cstheme="majorHAnsi"/>
        </w:rPr>
        <w:footnoteRef/>
      </w:r>
      <w:r w:rsidRPr="00F64B07">
        <w:rPr>
          <w:rFonts w:asciiTheme="majorHAnsi" w:hAnsiTheme="majorHAnsi" w:cstheme="majorHAnsi"/>
        </w:rPr>
        <w:t xml:space="preserve"> </w:t>
      </w:r>
      <w:r w:rsidRPr="0017225F">
        <w:rPr>
          <w:rFonts w:asciiTheme="majorHAnsi" w:hAnsiTheme="majorHAnsi" w:cstheme="majorHAnsi"/>
        </w:rPr>
        <w:t>Natura 2000 and Ramsar sites within 2km of the proposal, and 25km and 30km respectively for Otters and Lesser Horseshoe Bats (if these species are likely to be affected)</w:t>
      </w:r>
    </w:p>
  </w:footnote>
  <w:footnote w:id="3">
    <w:p w14:paraId="1D290CF5" w14:textId="77777777" w:rsidR="00C25F82" w:rsidRPr="0017225F" w:rsidRDefault="00C25F82">
      <w:pPr>
        <w:pStyle w:val="FootnoteText"/>
        <w:rPr>
          <w:rFonts w:asciiTheme="majorHAnsi" w:hAnsiTheme="majorHAnsi" w:cstheme="majorHAnsi"/>
          <w:lang w:val="cy-GB"/>
        </w:rPr>
      </w:pPr>
      <w:r w:rsidRPr="00F64B07">
        <w:rPr>
          <w:rStyle w:val="FootnoteReference"/>
          <w:rFonts w:asciiTheme="majorHAnsi" w:hAnsiTheme="majorHAnsi" w:cstheme="majorHAnsi"/>
        </w:rPr>
        <w:footnoteRef/>
      </w:r>
      <w:r>
        <w:t xml:space="preserve"> </w:t>
      </w:r>
      <w:r w:rsidRPr="0017225F">
        <w:rPr>
          <w:rFonts w:asciiTheme="majorHAnsi" w:hAnsiTheme="majorHAnsi" w:cstheme="majorHAnsi"/>
        </w:rPr>
        <w:t xml:space="preserve">Nationally designated sites within 500m of the proposal, extending to 2km dependant on features of interest </w:t>
      </w:r>
      <w:r w:rsidRPr="0017225F">
        <w:rPr>
          <w:rFonts w:asciiTheme="majorHAnsi" w:hAnsiTheme="majorHAnsi" w:cstheme="majorHAnsi"/>
          <w:i/>
        </w:rPr>
        <w:t>i.e.</w:t>
      </w:r>
      <w:r w:rsidRPr="0017225F">
        <w:rPr>
          <w:rFonts w:asciiTheme="majorHAnsi" w:hAnsiTheme="majorHAnsi" w:cstheme="majorHAnsi"/>
        </w:rPr>
        <w:t xml:space="preserve"> wetlands</w:t>
      </w:r>
    </w:p>
  </w:footnote>
  <w:footnote w:id="4">
    <w:p w14:paraId="4AE2CE7F" w14:textId="77777777" w:rsidR="00C25F82" w:rsidRPr="00866C8C" w:rsidRDefault="00C25F82">
      <w:pPr>
        <w:pStyle w:val="FootnoteText"/>
        <w:rPr>
          <w:rFonts w:asciiTheme="majorHAnsi" w:hAnsiTheme="majorHAnsi" w:cstheme="majorHAnsi"/>
          <w:lang w:val="cy-GB"/>
        </w:rPr>
      </w:pPr>
      <w:r w:rsidRPr="00866C8C">
        <w:rPr>
          <w:rStyle w:val="FootnoteReference"/>
          <w:rFonts w:asciiTheme="majorHAnsi" w:hAnsiTheme="majorHAnsi" w:cstheme="majorHAnsi"/>
        </w:rPr>
        <w:footnoteRef/>
      </w:r>
      <w:r w:rsidRPr="00866C8C">
        <w:rPr>
          <w:rFonts w:asciiTheme="majorHAnsi" w:hAnsiTheme="majorHAnsi" w:cstheme="majorHAnsi"/>
        </w:rPr>
        <w:t xml:space="preserve"> </w:t>
      </w:r>
      <w:r>
        <w:rPr>
          <w:rFonts w:asciiTheme="majorHAnsi" w:hAnsiTheme="majorHAnsi" w:cstheme="majorHAnsi"/>
        </w:rPr>
        <w:t>E.g</w:t>
      </w:r>
      <w:r w:rsidRPr="00866C8C">
        <w:rPr>
          <w:rFonts w:asciiTheme="majorHAnsi" w:hAnsiTheme="majorHAnsi" w:cstheme="majorHAnsi"/>
        </w:rPr>
        <w:t xml:space="preserve"> </w:t>
      </w:r>
      <w:r w:rsidRPr="00866C8C">
        <w:rPr>
          <w:rFonts w:asciiTheme="majorHAnsi" w:hAnsiTheme="majorHAnsi" w:cstheme="majorHAnsi"/>
          <w:lang w:val="cy-GB"/>
        </w:rPr>
        <w:t>Local Wildlife Sites, Local Nature Reserves and Ancient Semi-Natural Woodland</w:t>
      </w:r>
    </w:p>
  </w:footnote>
  <w:footnote w:id="5">
    <w:p w14:paraId="7A18C084" w14:textId="77777777" w:rsidR="00C25F82" w:rsidRPr="00B32FC7" w:rsidRDefault="00C25F82" w:rsidP="00B32FC7">
      <w:pPr>
        <w:pStyle w:val="FootnoteText1"/>
        <w:rPr>
          <w:rFonts w:asciiTheme="majorHAnsi" w:hAnsiTheme="majorHAnsi" w:cstheme="majorHAnsi"/>
        </w:rPr>
      </w:pPr>
      <w:r w:rsidRPr="00B32FC7">
        <w:rPr>
          <w:rStyle w:val="FootnoteReference"/>
          <w:rFonts w:asciiTheme="majorHAnsi" w:hAnsiTheme="majorHAnsi" w:cstheme="majorHAnsi"/>
        </w:rPr>
        <w:footnoteRef/>
      </w:r>
      <w:r w:rsidRPr="00B32FC7">
        <w:rPr>
          <w:rFonts w:asciiTheme="majorHAnsi" w:hAnsiTheme="majorHAnsi" w:cstheme="majorHAnsi"/>
        </w:rPr>
        <w:t xml:space="preserve"> Those listed on Schedule 9 of the Wildlife and Countryside Act 1981, as amended.</w:t>
      </w:r>
    </w:p>
  </w:footnote>
  <w:footnote w:id="6">
    <w:p w14:paraId="229E74C0" w14:textId="77777777" w:rsidR="00C25F82" w:rsidRPr="00DF4555" w:rsidRDefault="00C25F82">
      <w:pPr>
        <w:pStyle w:val="FootnoteText"/>
        <w:rPr>
          <w:lang w:val="cy-GB"/>
        </w:rPr>
      </w:pPr>
      <w:r>
        <w:rPr>
          <w:rStyle w:val="FootnoteReference"/>
        </w:rPr>
        <w:footnoteRef/>
      </w:r>
      <w:r>
        <w:t xml:space="preserve"> </w:t>
      </w:r>
      <w:r>
        <w:rPr>
          <w:i/>
          <w:sz w:val="18"/>
        </w:rPr>
        <w:t xml:space="preserve">Including; private property, community assets, development land, agricultural land, walkers, cyclists and horse riders, health outcomes.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72CD"/>
    <w:multiLevelType w:val="hybridMultilevel"/>
    <w:tmpl w:val="EEBAF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12F40"/>
    <w:multiLevelType w:val="hybridMultilevel"/>
    <w:tmpl w:val="E37E004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24E077C"/>
    <w:multiLevelType w:val="hybridMultilevel"/>
    <w:tmpl w:val="992E0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A66CF"/>
    <w:multiLevelType w:val="hybridMultilevel"/>
    <w:tmpl w:val="E16C9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475BC"/>
    <w:multiLevelType w:val="hybridMultilevel"/>
    <w:tmpl w:val="0E984B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8E29CE"/>
    <w:multiLevelType w:val="hybridMultilevel"/>
    <w:tmpl w:val="1144DABA"/>
    <w:lvl w:ilvl="0" w:tplc="7548B6D4">
      <w:numFmt w:val="bullet"/>
      <w:lvlText w:val="-"/>
      <w:lvlJc w:val="left"/>
      <w:pPr>
        <w:ind w:left="360" w:hanging="360"/>
      </w:pPr>
      <w:rPr>
        <w:rFonts w:ascii="Calibri Light" w:eastAsia="Times New Roman"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105DED"/>
    <w:multiLevelType w:val="hybridMultilevel"/>
    <w:tmpl w:val="67F0CD34"/>
    <w:lvl w:ilvl="0" w:tplc="7548B6D4">
      <w:numFmt w:val="bullet"/>
      <w:lvlText w:val="-"/>
      <w:lvlJc w:val="left"/>
      <w:pPr>
        <w:ind w:left="360" w:hanging="360"/>
      </w:pPr>
      <w:rPr>
        <w:rFonts w:ascii="Calibri Light" w:eastAsia="Times New Roman"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2A7E2D"/>
    <w:multiLevelType w:val="multilevel"/>
    <w:tmpl w:val="9E5496C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13FB4AA0"/>
    <w:multiLevelType w:val="hybridMultilevel"/>
    <w:tmpl w:val="441675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92726A1"/>
    <w:multiLevelType w:val="hybridMultilevel"/>
    <w:tmpl w:val="3266E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8878A0"/>
    <w:multiLevelType w:val="hybridMultilevel"/>
    <w:tmpl w:val="144E5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3B2053"/>
    <w:multiLevelType w:val="hybridMultilevel"/>
    <w:tmpl w:val="96B4E3C2"/>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29D762DD"/>
    <w:multiLevelType w:val="hybridMultilevel"/>
    <w:tmpl w:val="F02C65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D75DEA"/>
    <w:multiLevelType w:val="multilevel"/>
    <w:tmpl w:val="333870B2"/>
    <w:lvl w:ilvl="0">
      <w:numFmt w:val="bullet"/>
      <w:lvlText w:val="·"/>
      <w:lvlJc w:val="left"/>
      <w:pPr>
        <w:tabs>
          <w:tab w:val="left" w:pos="360"/>
        </w:tabs>
      </w:pPr>
      <w:rPr>
        <w:rFonts w:ascii="Symbol" w:eastAsia="Symbol" w:hAnsi="Symbol"/>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E4D7E09"/>
    <w:multiLevelType w:val="hybridMultilevel"/>
    <w:tmpl w:val="D9D0BC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A757A6"/>
    <w:multiLevelType w:val="hybridMultilevel"/>
    <w:tmpl w:val="80FE1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CC0ABB"/>
    <w:multiLevelType w:val="hybridMultilevel"/>
    <w:tmpl w:val="D2C8DC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33527BE"/>
    <w:multiLevelType w:val="hybridMultilevel"/>
    <w:tmpl w:val="DCA0A8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6B87ADC"/>
    <w:multiLevelType w:val="hybridMultilevel"/>
    <w:tmpl w:val="3AEA8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BA23BF"/>
    <w:multiLevelType w:val="hybridMultilevel"/>
    <w:tmpl w:val="17AA1DDC"/>
    <w:lvl w:ilvl="0" w:tplc="7548B6D4">
      <w:numFmt w:val="bullet"/>
      <w:lvlText w:val="-"/>
      <w:lvlJc w:val="left"/>
      <w:pPr>
        <w:ind w:left="360" w:hanging="360"/>
      </w:pPr>
      <w:rPr>
        <w:rFonts w:ascii="Calibri Light" w:eastAsia="Times New Roman"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9117E89"/>
    <w:multiLevelType w:val="hybridMultilevel"/>
    <w:tmpl w:val="47944556"/>
    <w:lvl w:ilvl="0" w:tplc="7548B6D4">
      <w:numFmt w:val="bullet"/>
      <w:lvlText w:val="-"/>
      <w:lvlJc w:val="left"/>
      <w:pPr>
        <w:ind w:left="360" w:hanging="360"/>
      </w:pPr>
      <w:rPr>
        <w:rFonts w:ascii="Calibri Light" w:eastAsia="Times New Roman"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A4C27F0"/>
    <w:multiLevelType w:val="hybridMultilevel"/>
    <w:tmpl w:val="A0AC6C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D1D3768"/>
    <w:multiLevelType w:val="hybridMultilevel"/>
    <w:tmpl w:val="A3A467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D9421ED"/>
    <w:multiLevelType w:val="hybridMultilevel"/>
    <w:tmpl w:val="5A5AB0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383270"/>
    <w:multiLevelType w:val="hybridMultilevel"/>
    <w:tmpl w:val="76C6F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537029"/>
    <w:multiLevelType w:val="hybridMultilevel"/>
    <w:tmpl w:val="4FAE5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F8E2FB5"/>
    <w:multiLevelType w:val="hybridMultilevel"/>
    <w:tmpl w:val="E03AA9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1B553EF"/>
    <w:multiLevelType w:val="hybridMultilevel"/>
    <w:tmpl w:val="892CD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68583D"/>
    <w:multiLevelType w:val="hybridMultilevel"/>
    <w:tmpl w:val="BA06F9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E466148"/>
    <w:multiLevelType w:val="multilevel"/>
    <w:tmpl w:val="A692A938"/>
    <w:lvl w:ilvl="0">
      <w:start w:val="1"/>
      <w:numFmt w:val="decimal"/>
      <w:lvlText w:val="%1."/>
      <w:lvlJc w:val="left"/>
      <w:pPr>
        <w:tabs>
          <w:tab w:val="left" w:pos="288"/>
        </w:tabs>
      </w:pPr>
      <w:rPr>
        <w:rFonts w:ascii="Calibri" w:eastAsia="Calibri" w:hAnsi="Calibri"/>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F4A7292"/>
    <w:multiLevelType w:val="hybridMultilevel"/>
    <w:tmpl w:val="58868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AB2B70"/>
    <w:multiLevelType w:val="hybridMultilevel"/>
    <w:tmpl w:val="4926B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823CAF"/>
    <w:multiLevelType w:val="hybridMultilevel"/>
    <w:tmpl w:val="8234AB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50E1140"/>
    <w:multiLevelType w:val="hybridMultilevel"/>
    <w:tmpl w:val="D99AA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5802488"/>
    <w:multiLevelType w:val="hybridMultilevel"/>
    <w:tmpl w:val="3C807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EF16CE"/>
    <w:multiLevelType w:val="hybridMultilevel"/>
    <w:tmpl w:val="20C6B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FD4264"/>
    <w:multiLevelType w:val="hybridMultilevel"/>
    <w:tmpl w:val="59E66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1F1160"/>
    <w:multiLevelType w:val="hybridMultilevel"/>
    <w:tmpl w:val="A3AEF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85654E0"/>
    <w:multiLevelType w:val="hybridMultilevel"/>
    <w:tmpl w:val="B1629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6F47A2"/>
    <w:multiLevelType w:val="hybridMultilevel"/>
    <w:tmpl w:val="3EAA8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0E599A"/>
    <w:multiLevelType w:val="hybridMultilevel"/>
    <w:tmpl w:val="81BEE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28"/>
  </w:num>
  <w:num w:numId="4">
    <w:abstractNumId w:val="36"/>
  </w:num>
  <w:num w:numId="5">
    <w:abstractNumId w:val="38"/>
  </w:num>
  <w:num w:numId="6">
    <w:abstractNumId w:val="9"/>
  </w:num>
  <w:num w:numId="7">
    <w:abstractNumId w:val="3"/>
  </w:num>
  <w:num w:numId="8">
    <w:abstractNumId w:val="11"/>
  </w:num>
  <w:num w:numId="9">
    <w:abstractNumId w:val="31"/>
  </w:num>
  <w:num w:numId="10">
    <w:abstractNumId w:val="6"/>
  </w:num>
  <w:num w:numId="11">
    <w:abstractNumId w:val="19"/>
  </w:num>
  <w:num w:numId="12">
    <w:abstractNumId w:val="5"/>
  </w:num>
  <w:num w:numId="13">
    <w:abstractNumId w:val="20"/>
  </w:num>
  <w:num w:numId="14">
    <w:abstractNumId w:val="37"/>
  </w:num>
  <w:num w:numId="15">
    <w:abstractNumId w:val="1"/>
  </w:num>
  <w:num w:numId="16">
    <w:abstractNumId w:val="41"/>
  </w:num>
  <w:num w:numId="17">
    <w:abstractNumId w:val="7"/>
  </w:num>
  <w:num w:numId="18">
    <w:abstractNumId w:val="2"/>
  </w:num>
  <w:num w:numId="19">
    <w:abstractNumId w:val="23"/>
  </w:num>
  <w:num w:numId="20">
    <w:abstractNumId w:val="21"/>
  </w:num>
  <w:num w:numId="21">
    <w:abstractNumId w:val="35"/>
  </w:num>
  <w:num w:numId="22">
    <w:abstractNumId w:val="27"/>
  </w:num>
  <w:num w:numId="23">
    <w:abstractNumId w:val="0"/>
  </w:num>
  <w:num w:numId="24">
    <w:abstractNumId w:val="16"/>
  </w:num>
  <w:num w:numId="25">
    <w:abstractNumId w:val="43"/>
  </w:num>
  <w:num w:numId="26">
    <w:abstractNumId w:val="26"/>
  </w:num>
  <w:num w:numId="27">
    <w:abstractNumId w:val="34"/>
  </w:num>
  <w:num w:numId="28">
    <w:abstractNumId w:val="29"/>
  </w:num>
  <w:num w:numId="29">
    <w:abstractNumId w:val="33"/>
  </w:num>
  <w:num w:numId="30">
    <w:abstractNumId w:val="15"/>
  </w:num>
  <w:num w:numId="31">
    <w:abstractNumId w:val="8"/>
  </w:num>
  <w:num w:numId="32">
    <w:abstractNumId w:val="22"/>
  </w:num>
  <w:num w:numId="33">
    <w:abstractNumId w:val="39"/>
  </w:num>
  <w:num w:numId="34">
    <w:abstractNumId w:val="14"/>
  </w:num>
  <w:num w:numId="35">
    <w:abstractNumId w:val="17"/>
  </w:num>
  <w:num w:numId="36">
    <w:abstractNumId w:val="32"/>
  </w:num>
  <w:num w:numId="37">
    <w:abstractNumId w:val="12"/>
  </w:num>
  <w:num w:numId="38">
    <w:abstractNumId w:val="4"/>
  </w:num>
  <w:num w:numId="39">
    <w:abstractNumId w:val="25"/>
  </w:num>
  <w:num w:numId="40">
    <w:abstractNumId w:val="42"/>
  </w:num>
  <w:num w:numId="41">
    <w:abstractNumId w:val="40"/>
  </w:num>
  <w:num w:numId="42">
    <w:abstractNumId w:val="24"/>
  </w:num>
  <w:num w:numId="43">
    <w:abstractNumId w:val="30"/>
  </w:num>
  <w:num w:numId="44">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fillcolor="#ff9">
      <v:fill color="#ff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773"/>
    <w:rsid w:val="00000244"/>
    <w:rsid w:val="00000878"/>
    <w:rsid w:val="00000970"/>
    <w:rsid w:val="000009A2"/>
    <w:rsid w:val="00000B36"/>
    <w:rsid w:val="000017E5"/>
    <w:rsid w:val="0000199D"/>
    <w:rsid w:val="00001E79"/>
    <w:rsid w:val="0000293C"/>
    <w:rsid w:val="00002E3C"/>
    <w:rsid w:val="000030CA"/>
    <w:rsid w:val="00003184"/>
    <w:rsid w:val="000031CD"/>
    <w:rsid w:val="00003374"/>
    <w:rsid w:val="00003C22"/>
    <w:rsid w:val="00003D53"/>
    <w:rsid w:val="000041C6"/>
    <w:rsid w:val="00004218"/>
    <w:rsid w:val="0000484A"/>
    <w:rsid w:val="00005493"/>
    <w:rsid w:val="000061EB"/>
    <w:rsid w:val="00006213"/>
    <w:rsid w:val="000064CD"/>
    <w:rsid w:val="00007065"/>
    <w:rsid w:val="0000713B"/>
    <w:rsid w:val="0000750C"/>
    <w:rsid w:val="00007A47"/>
    <w:rsid w:val="00007EF2"/>
    <w:rsid w:val="00010015"/>
    <w:rsid w:val="00010278"/>
    <w:rsid w:val="000105CE"/>
    <w:rsid w:val="00010FBD"/>
    <w:rsid w:val="0001113D"/>
    <w:rsid w:val="00011185"/>
    <w:rsid w:val="00011712"/>
    <w:rsid w:val="0001226C"/>
    <w:rsid w:val="0001245D"/>
    <w:rsid w:val="000124D0"/>
    <w:rsid w:val="000128F4"/>
    <w:rsid w:val="00013B17"/>
    <w:rsid w:val="00013B54"/>
    <w:rsid w:val="00013D72"/>
    <w:rsid w:val="00013D7A"/>
    <w:rsid w:val="000140EB"/>
    <w:rsid w:val="000144DC"/>
    <w:rsid w:val="00014A35"/>
    <w:rsid w:val="000156DA"/>
    <w:rsid w:val="0001601D"/>
    <w:rsid w:val="0001610D"/>
    <w:rsid w:val="000169E0"/>
    <w:rsid w:val="00017DE5"/>
    <w:rsid w:val="00017FE0"/>
    <w:rsid w:val="0002103A"/>
    <w:rsid w:val="000212C9"/>
    <w:rsid w:val="00021738"/>
    <w:rsid w:val="00021799"/>
    <w:rsid w:val="000220A1"/>
    <w:rsid w:val="000228E5"/>
    <w:rsid w:val="00022C6A"/>
    <w:rsid w:val="000231DD"/>
    <w:rsid w:val="000245F4"/>
    <w:rsid w:val="000248C9"/>
    <w:rsid w:val="00024A5B"/>
    <w:rsid w:val="00024AAC"/>
    <w:rsid w:val="000255A3"/>
    <w:rsid w:val="00025E8F"/>
    <w:rsid w:val="000261A8"/>
    <w:rsid w:val="00026528"/>
    <w:rsid w:val="00026600"/>
    <w:rsid w:val="00026FBB"/>
    <w:rsid w:val="00027844"/>
    <w:rsid w:val="000279C4"/>
    <w:rsid w:val="00027BFF"/>
    <w:rsid w:val="00027C3F"/>
    <w:rsid w:val="00027DC8"/>
    <w:rsid w:val="00030E77"/>
    <w:rsid w:val="0003115E"/>
    <w:rsid w:val="00031604"/>
    <w:rsid w:val="00031824"/>
    <w:rsid w:val="00031B98"/>
    <w:rsid w:val="00032280"/>
    <w:rsid w:val="0003286F"/>
    <w:rsid w:val="00032ABC"/>
    <w:rsid w:val="00032D70"/>
    <w:rsid w:val="00033944"/>
    <w:rsid w:val="00033AD8"/>
    <w:rsid w:val="000341F7"/>
    <w:rsid w:val="00034A28"/>
    <w:rsid w:val="00035398"/>
    <w:rsid w:val="000353E9"/>
    <w:rsid w:val="00035984"/>
    <w:rsid w:val="00035F50"/>
    <w:rsid w:val="00036BFC"/>
    <w:rsid w:val="00036D60"/>
    <w:rsid w:val="00036EB5"/>
    <w:rsid w:val="00036FAC"/>
    <w:rsid w:val="00037054"/>
    <w:rsid w:val="000373D1"/>
    <w:rsid w:val="000374D8"/>
    <w:rsid w:val="000377A5"/>
    <w:rsid w:val="00040256"/>
    <w:rsid w:val="000409F3"/>
    <w:rsid w:val="00040A30"/>
    <w:rsid w:val="00040C96"/>
    <w:rsid w:val="00040F0E"/>
    <w:rsid w:val="00042BC7"/>
    <w:rsid w:val="00042D7D"/>
    <w:rsid w:val="00043E96"/>
    <w:rsid w:val="00044007"/>
    <w:rsid w:val="00044146"/>
    <w:rsid w:val="000441AD"/>
    <w:rsid w:val="00044B43"/>
    <w:rsid w:val="000453C2"/>
    <w:rsid w:val="00046328"/>
    <w:rsid w:val="00046587"/>
    <w:rsid w:val="000472CE"/>
    <w:rsid w:val="00047332"/>
    <w:rsid w:val="00047B39"/>
    <w:rsid w:val="0005097B"/>
    <w:rsid w:val="0005243D"/>
    <w:rsid w:val="0005313A"/>
    <w:rsid w:val="000537A0"/>
    <w:rsid w:val="00053932"/>
    <w:rsid w:val="0005393F"/>
    <w:rsid w:val="0005482B"/>
    <w:rsid w:val="00054A1C"/>
    <w:rsid w:val="00054D60"/>
    <w:rsid w:val="00054D81"/>
    <w:rsid w:val="000553E1"/>
    <w:rsid w:val="000557B0"/>
    <w:rsid w:val="00055DBA"/>
    <w:rsid w:val="00055FD6"/>
    <w:rsid w:val="000560BE"/>
    <w:rsid w:val="000563B5"/>
    <w:rsid w:val="000573C4"/>
    <w:rsid w:val="00060050"/>
    <w:rsid w:val="0006139C"/>
    <w:rsid w:val="00061C84"/>
    <w:rsid w:val="00061F77"/>
    <w:rsid w:val="000629FB"/>
    <w:rsid w:val="00062E71"/>
    <w:rsid w:val="0006307E"/>
    <w:rsid w:val="0006362B"/>
    <w:rsid w:val="00063725"/>
    <w:rsid w:val="00063D95"/>
    <w:rsid w:val="00063F79"/>
    <w:rsid w:val="000642FE"/>
    <w:rsid w:val="000644B7"/>
    <w:rsid w:val="0006530B"/>
    <w:rsid w:val="000653A0"/>
    <w:rsid w:val="00065E4D"/>
    <w:rsid w:val="0006647B"/>
    <w:rsid w:val="00066758"/>
    <w:rsid w:val="00066962"/>
    <w:rsid w:val="00067F9B"/>
    <w:rsid w:val="00070A31"/>
    <w:rsid w:val="00070B9F"/>
    <w:rsid w:val="00070CCB"/>
    <w:rsid w:val="00070E84"/>
    <w:rsid w:val="000714A6"/>
    <w:rsid w:val="00071CB0"/>
    <w:rsid w:val="00072611"/>
    <w:rsid w:val="00072B2A"/>
    <w:rsid w:val="00073085"/>
    <w:rsid w:val="00073306"/>
    <w:rsid w:val="000734A6"/>
    <w:rsid w:val="0007372A"/>
    <w:rsid w:val="0007384D"/>
    <w:rsid w:val="00074F09"/>
    <w:rsid w:val="0007620B"/>
    <w:rsid w:val="00076898"/>
    <w:rsid w:val="00076AAC"/>
    <w:rsid w:val="00076FD3"/>
    <w:rsid w:val="00077088"/>
    <w:rsid w:val="000800A1"/>
    <w:rsid w:val="00080F45"/>
    <w:rsid w:val="00081108"/>
    <w:rsid w:val="0008114E"/>
    <w:rsid w:val="000811C9"/>
    <w:rsid w:val="000814DF"/>
    <w:rsid w:val="00081542"/>
    <w:rsid w:val="000819D1"/>
    <w:rsid w:val="00081A4D"/>
    <w:rsid w:val="00081BF7"/>
    <w:rsid w:val="00081EBF"/>
    <w:rsid w:val="00082049"/>
    <w:rsid w:val="00082784"/>
    <w:rsid w:val="00082B71"/>
    <w:rsid w:val="00082C4B"/>
    <w:rsid w:val="00083D59"/>
    <w:rsid w:val="000848CD"/>
    <w:rsid w:val="000850EB"/>
    <w:rsid w:val="00085956"/>
    <w:rsid w:val="00085DE9"/>
    <w:rsid w:val="000866FF"/>
    <w:rsid w:val="00086A7B"/>
    <w:rsid w:val="00087B96"/>
    <w:rsid w:val="00087E2E"/>
    <w:rsid w:val="00091096"/>
    <w:rsid w:val="00091700"/>
    <w:rsid w:val="000917B1"/>
    <w:rsid w:val="00091DCC"/>
    <w:rsid w:val="000923C0"/>
    <w:rsid w:val="000928AE"/>
    <w:rsid w:val="00093300"/>
    <w:rsid w:val="000936CA"/>
    <w:rsid w:val="00093A6F"/>
    <w:rsid w:val="00093B3C"/>
    <w:rsid w:val="00094643"/>
    <w:rsid w:val="00094B00"/>
    <w:rsid w:val="00094F97"/>
    <w:rsid w:val="00095301"/>
    <w:rsid w:val="000955E2"/>
    <w:rsid w:val="0009732D"/>
    <w:rsid w:val="0009760F"/>
    <w:rsid w:val="00097C46"/>
    <w:rsid w:val="000A005C"/>
    <w:rsid w:val="000A01F7"/>
    <w:rsid w:val="000A0F3C"/>
    <w:rsid w:val="000A13C3"/>
    <w:rsid w:val="000A1A34"/>
    <w:rsid w:val="000A2359"/>
    <w:rsid w:val="000A2692"/>
    <w:rsid w:val="000A2BE9"/>
    <w:rsid w:val="000A2C50"/>
    <w:rsid w:val="000A3D28"/>
    <w:rsid w:val="000A3E8B"/>
    <w:rsid w:val="000A4097"/>
    <w:rsid w:val="000A4489"/>
    <w:rsid w:val="000A454F"/>
    <w:rsid w:val="000A4A90"/>
    <w:rsid w:val="000A4BAD"/>
    <w:rsid w:val="000A4C82"/>
    <w:rsid w:val="000A5B0A"/>
    <w:rsid w:val="000A629B"/>
    <w:rsid w:val="000A65CA"/>
    <w:rsid w:val="000A727F"/>
    <w:rsid w:val="000A758E"/>
    <w:rsid w:val="000A7C48"/>
    <w:rsid w:val="000B003C"/>
    <w:rsid w:val="000B0C04"/>
    <w:rsid w:val="000B1128"/>
    <w:rsid w:val="000B11D8"/>
    <w:rsid w:val="000B22F8"/>
    <w:rsid w:val="000B26AC"/>
    <w:rsid w:val="000B2C5E"/>
    <w:rsid w:val="000B2D11"/>
    <w:rsid w:val="000B2D63"/>
    <w:rsid w:val="000B310A"/>
    <w:rsid w:val="000B365A"/>
    <w:rsid w:val="000B3A38"/>
    <w:rsid w:val="000B425E"/>
    <w:rsid w:val="000B42E0"/>
    <w:rsid w:val="000B4BEC"/>
    <w:rsid w:val="000B4D73"/>
    <w:rsid w:val="000B53C0"/>
    <w:rsid w:val="000B56B1"/>
    <w:rsid w:val="000B5823"/>
    <w:rsid w:val="000B5BB2"/>
    <w:rsid w:val="000B670E"/>
    <w:rsid w:val="000B68E2"/>
    <w:rsid w:val="000B6A40"/>
    <w:rsid w:val="000B6CD3"/>
    <w:rsid w:val="000B6E19"/>
    <w:rsid w:val="000B6F78"/>
    <w:rsid w:val="000B736F"/>
    <w:rsid w:val="000B7B0C"/>
    <w:rsid w:val="000C00A6"/>
    <w:rsid w:val="000C0E72"/>
    <w:rsid w:val="000C1351"/>
    <w:rsid w:val="000C199C"/>
    <w:rsid w:val="000C1B7E"/>
    <w:rsid w:val="000C1D43"/>
    <w:rsid w:val="000C2373"/>
    <w:rsid w:val="000C283F"/>
    <w:rsid w:val="000C2CF2"/>
    <w:rsid w:val="000C2DA4"/>
    <w:rsid w:val="000C31AD"/>
    <w:rsid w:val="000C3304"/>
    <w:rsid w:val="000C3518"/>
    <w:rsid w:val="000C461B"/>
    <w:rsid w:val="000C5894"/>
    <w:rsid w:val="000C59E2"/>
    <w:rsid w:val="000C61FC"/>
    <w:rsid w:val="000C6286"/>
    <w:rsid w:val="000C629E"/>
    <w:rsid w:val="000C6E4F"/>
    <w:rsid w:val="000C7D66"/>
    <w:rsid w:val="000D1670"/>
    <w:rsid w:val="000D16B7"/>
    <w:rsid w:val="000D1C26"/>
    <w:rsid w:val="000D1EF2"/>
    <w:rsid w:val="000D2115"/>
    <w:rsid w:val="000D2317"/>
    <w:rsid w:val="000D2AE6"/>
    <w:rsid w:val="000D2EC0"/>
    <w:rsid w:val="000D2FC0"/>
    <w:rsid w:val="000D348D"/>
    <w:rsid w:val="000D377D"/>
    <w:rsid w:val="000D3CDC"/>
    <w:rsid w:val="000D3CE0"/>
    <w:rsid w:val="000D524F"/>
    <w:rsid w:val="000D5BDF"/>
    <w:rsid w:val="000D6237"/>
    <w:rsid w:val="000D685B"/>
    <w:rsid w:val="000D7A24"/>
    <w:rsid w:val="000D7A4D"/>
    <w:rsid w:val="000E05D9"/>
    <w:rsid w:val="000E0948"/>
    <w:rsid w:val="000E0A00"/>
    <w:rsid w:val="000E0E4C"/>
    <w:rsid w:val="000E124A"/>
    <w:rsid w:val="000E16DF"/>
    <w:rsid w:val="000E1736"/>
    <w:rsid w:val="000E25B5"/>
    <w:rsid w:val="000E28BF"/>
    <w:rsid w:val="000E2B11"/>
    <w:rsid w:val="000E3721"/>
    <w:rsid w:val="000E41DC"/>
    <w:rsid w:val="000E42A0"/>
    <w:rsid w:val="000E4902"/>
    <w:rsid w:val="000E4CA3"/>
    <w:rsid w:val="000E4D25"/>
    <w:rsid w:val="000E535F"/>
    <w:rsid w:val="000E66ED"/>
    <w:rsid w:val="000E71AF"/>
    <w:rsid w:val="000E730A"/>
    <w:rsid w:val="000F08C4"/>
    <w:rsid w:val="000F09C8"/>
    <w:rsid w:val="000F0C82"/>
    <w:rsid w:val="000F1824"/>
    <w:rsid w:val="000F1CDB"/>
    <w:rsid w:val="000F1E83"/>
    <w:rsid w:val="000F1FF3"/>
    <w:rsid w:val="000F22B3"/>
    <w:rsid w:val="000F29B0"/>
    <w:rsid w:val="000F30AF"/>
    <w:rsid w:val="000F3277"/>
    <w:rsid w:val="000F3B36"/>
    <w:rsid w:val="000F5A38"/>
    <w:rsid w:val="000F5D91"/>
    <w:rsid w:val="000F5DB6"/>
    <w:rsid w:val="000F62D1"/>
    <w:rsid w:val="000F6454"/>
    <w:rsid w:val="000F7748"/>
    <w:rsid w:val="000F7DD1"/>
    <w:rsid w:val="0010002A"/>
    <w:rsid w:val="00100B2C"/>
    <w:rsid w:val="00101450"/>
    <w:rsid w:val="001014CA"/>
    <w:rsid w:val="001024AD"/>
    <w:rsid w:val="001034A1"/>
    <w:rsid w:val="001038A3"/>
    <w:rsid w:val="00104725"/>
    <w:rsid w:val="00104902"/>
    <w:rsid w:val="00104A75"/>
    <w:rsid w:val="00104B19"/>
    <w:rsid w:val="00104FB1"/>
    <w:rsid w:val="001050B3"/>
    <w:rsid w:val="00105CC6"/>
    <w:rsid w:val="0010667D"/>
    <w:rsid w:val="00106C0A"/>
    <w:rsid w:val="00106F39"/>
    <w:rsid w:val="00107626"/>
    <w:rsid w:val="001077B6"/>
    <w:rsid w:val="0010789C"/>
    <w:rsid w:val="00107A0D"/>
    <w:rsid w:val="00107B26"/>
    <w:rsid w:val="00107C49"/>
    <w:rsid w:val="001103A0"/>
    <w:rsid w:val="00110416"/>
    <w:rsid w:val="001108A1"/>
    <w:rsid w:val="00110A52"/>
    <w:rsid w:val="00111B1C"/>
    <w:rsid w:val="00111B79"/>
    <w:rsid w:val="00112900"/>
    <w:rsid w:val="00112E7D"/>
    <w:rsid w:val="00113408"/>
    <w:rsid w:val="00113562"/>
    <w:rsid w:val="00113918"/>
    <w:rsid w:val="00114488"/>
    <w:rsid w:val="00114EF7"/>
    <w:rsid w:val="0011557C"/>
    <w:rsid w:val="00115709"/>
    <w:rsid w:val="00116B8C"/>
    <w:rsid w:val="00116C01"/>
    <w:rsid w:val="00117CF8"/>
    <w:rsid w:val="00117D24"/>
    <w:rsid w:val="00117EAF"/>
    <w:rsid w:val="001204C3"/>
    <w:rsid w:val="00120644"/>
    <w:rsid w:val="00120B00"/>
    <w:rsid w:val="00120CB7"/>
    <w:rsid w:val="0012110D"/>
    <w:rsid w:val="001213F5"/>
    <w:rsid w:val="001218A4"/>
    <w:rsid w:val="00121B1E"/>
    <w:rsid w:val="00121B95"/>
    <w:rsid w:val="00121CD6"/>
    <w:rsid w:val="00122417"/>
    <w:rsid w:val="0012254F"/>
    <w:rsid w:val="001225EF"/>
    <w:rsid w:val="00122622"/>
    <w:rsid w:val="001228E1"/>
    <w:rsid w:val="00123751"/>
    <w:rsid w:val="00124885"/>
    <w:rsid w:val="00124B03"/>
    <w:rsid w:val="00124C82"/>
    <w:rsid w:val="00124DC3"/>
    <w:rsid w:val="00125A84"/>
    <w:rsid w:val="00125AF5"/>
    <w:rsid w:val="001265A4"/>
    <w:rsid w:val="00126D90"/>
    <w:rsid w:val="00126DE6"/>
    <w:rsid w:val="00126E58"/>
    <w:rsid w:val="00127A97"/>
    <w:rsid w:val="001303FE"/>
    <w:rsid w:val="00131421"/>
    <w:rsid w:val="00131671"/>
    <w:rsid w:val="0013180B"/>
    <w:rsid w:val="00131AC8"/>
    <w:rsid w:val="00131F2E"/>
    <w:rsid w:val="0013275A"/>
    <w:rsid w:val="00132994"/>
    <w:rsid w:val="00132DCB"/>
    <w:rsid w:val="00133C2B"/>
    <w:rsid w:val="00133D78"/>
    <w:rsid w:val="0013400F"/>
    <w:rsid w:val="00134036"/>
    <w:rsid w:val="00134B1C"/>
    <w:rsid w:val="00134D66"/>
    <w:rsid w:val="00134D88"/>
    <w:rsid w:val="00135653"/>
    <w:rsid w:val="001359D1"/>
    <w:rsid w:val="00135EA0"/>
    <w:rsid w:val="00136129"/>
    <w:rsid w:val="00136BA4"/>
    <w:rsid w:val="00136FC0"/>
    <w:rsid w:val="0013767F"/>
    <w:rsid w:val="001377BC"/>
    <w:rsid w:val="00137F49"/>
    <w:rsid w:val="00140469"/>
    <w:rsid w:val="00140F9F"/>
    <w:rsid w:val="00141340"/>
    <w:rsid w:val="001419C1"/>
    <w:rsid w:val="00142A35"/>
    <w:rsid w:val="00143055"/>
    <w:rsid w:val="001434FE"/>
    <w:rsid w:val="0014365E"/>
    <w:rsid w:val="00143823"/>
    <w:rsid w:val="00144750"/>
    <w:rsid w:val="001447BF"/>
    <w:rsid w:val="00144B9D"/>
    <w:rsid w:val="00144BF4"/>
    <w:rsid w:val="00145636"/>
    <w:rsid w:val="001461D1"/>
    <w:rsid w:val="00146472"/>
    <w:rsid w:val="00146492"/>
    <w:rsid w:val="00146FF6"/>
    <w:rsid w:val="00147A4D"/>
    <w:rsid w:val="00147B9B"/>
    <w:rsid w:val="00150432"/>
    <w:rsid w:val="0015118A"/>
    <w:rsid w:val="00151476"/>
    <w:rsid w:val="00152113"/>
    <w:rsid w:val="001522BC"/>
    <w:rsid w:val="001523EF"/>
    <w:rsid w:val="00153061"/>
    <w:rsid w:val="001534CD"/>
    <w:rsid w:val="00153ACA"/>
    <w:rsid w:val="00154781"/>
    <w:rsid w:val="00154AD0"/>
    <w:rsid w:val="00154D9D"/>
    <w:rsid w:val="00155139"/>
    <w:rsid w:val="001552DF"/>
    <w:rsid w:val="00155C97"/>
    <w:rsid w:val="0015611E"/>
    <w:rsid w:val="001565D8"/>
    <w:rsid w:val="001567FA"/>
    <w:rsid w:val="00156848"/>
    <w:rsid w:val="0015703E"/>
    <w:rsid w:val="00157227"/>
    <w:rsid w:val="0015734D"/>
    <w:rsid w:val="00157B6C"/>
    <w:rsid w:val="0016003D"/>
    <w:rsid w:val="001605CC"/>
    <w:rsid w:val="001607DC"/>
    <w:rsid w:val="00160C37"/>
    <w:rsid w:val="00160F3D"/>
    <w:rsid w:val="001618D3"/>
    <w:rsid w:val="00162770"/>
    <w:rsid w:val="0016289D"/>
    <w:rsid w:val="00162928"/>
    <w:rsid w:val="00162DEB"/>
    <w:rsid w:val="001640BC"/>
    <w:rsid w:val="001642AC"/>
    <w:rsid w:val="001643B2"/>
    <w:rsid w:val="00164BF3"/>
    <w:rsid w:val="0016545F"/>
    <w:rsid w:val="00165D89"/>
    <w:rsid w:val="00165EEB"/>
    <w:rsid w:val="001669F0"/>
    <w:rsid w:val="00166D60"/>
    <w:rsid w:val="00167408"/>
    <w:rsid w:val="00167857"/>
    <w:rsid w:val="00170103"/>
    <w:rsid w:val="001705D1"/>
    <w:rsid w:val="001716D7"/>
    <w:rsid w:val="0017225F"/>
    <w:rsid w:val="0017229F"/>
    <w:rsid w:val="00172488"/>
    <w:rsid w:val="00173090"/>
    <w:rsid w:val="00173241"/>
    <w:rsid w:val="0017333A"/>
    <w:rsid w:val="0017335E"/>
    <w:rsid w:val="00173760"/>
    <w:rsid w:val="00173883"/>
    <w:rsid w:val="00173D2E"/>
    <w:rsid w:val="00173F94"/>
    <w:rsid w:val="001743FA"/>
    <w:rsid w:val="00174445"/>
    <w:rsid w:val="00174947"/>
    <w:rsid w:val="00175581"/>
    <w:rsid w:val="001755C9"/>
    <w:rsid w:val="00175916"/>
    <w:rsid w:val="00175B58"/>
    <w:rsid w:val="00175CFA"/>
    <w:rsid w:val="00175E2C"/>
    <w:rsid w:val="001769AB"/>
    <w:rsid w:val="00176E2D"/>
    <w:rsid w:val="00176F88"/>
    <w:rsid w:val="00177069"/>
    <w:rsid w:val="00177CB2"/>
    <w:rsid w:val="00177F92"/>
    <w:rsid w:val="00180669"/>
    <w:rsid w:val="001808D5"/>
    <w:rsid w:val="00180909"/>
    <w:rsid w:val="00180A02"/>
    <w:rsid w:val="00180A1D"/>
    <w:rsid w:val="00182959"/>
    <w:rsid w:val="00183456"/>
    <w:rsid w:val="0018359D"/>
    <w:rsid w:val="001838BB"/>
    <w:rsid w:val="00183952"/>
    <w:rsid w:val="0018397D"/>
    <w:rsid w:val="00183AAA"/>
    <w:rsid w:val="00184400"/>
    <w:rsid w:val="00184C94"/>
    <w:rsid w:val="0018522D"/>
    <w:rsid w:val="00185C1D"/>
    <w:rsid w:val="00185DA6"/>
    <w:rsid w:val="0018662E"/>
    <w:rsid w:val="00186736"/>
    <w:rsid w:val="00186E8E"/>
    <w:rsid w:val="00187CA0"/>
    <w:rsid w:val="00190019"/>
    <w:rsid w:val="0019118C"/>
    <w:rsid w:val="00191478"/>
    <w:rsid w:val="00191AA9"/>
    <w:rsid w:val="00191B37"/>
    <w:rsid w:val="00191EC9"/>
    <w:rsid w:val="001922A0"/>
    <w:rsid w:val="00192790"/>
    <w:rsid w:val="001927CB"/>
    <w:rsid w:val="00192A0F"/>
    <w:rsid w:val="00193216"/>
    <w:rsid w:val="00193988"/>
    <w:rsid w:val="001940ED"/>
    <w:rsid w:val="001949F9"/>
    <w:rsid w:val="00195450"/>
    <w:rsid w:val="00195DB8"/>
    <w:rsid w:val="001963B7"/>
    <w:rsid w:val="00196D26"/>
    <w:rsid w:val="00196DCD"/>
    <w:rsid w:val="00196E8E"/>
    <w:rsid w:val="001974CC"/>
    <w:rsid w:val="00197874"/>
    <w:rsid w:val="001A0472"/>
    <w:rsid w:val="001A069E"/>
    <w:rsid w:val="001A1BD4"/>
    <w:rsid w:val="001A1C3A"/>
    <w:rsid w:val="001A25BC"/>
    <w:rsid w:val="001A31E7"/>
    <w:rsid w:val="001A33C7"/>
    <w:rsid w:val="001A38D6"/>
    <w:rsid w:val="001A39FE"/>
    <w:rsid w:val="001A4095"/>
    <w:rsid w:val="001A41A6"/>
    <w:rsid w:val="001A42CB"/>
    <w:rsid w:val="001A53BE"/>
    <w:rsid w:val="001A5617"/>
    <w:rsid w:val="001A5786"/>
    <w:rsid w:val="001A5883"/>
    <w:rsid w:val="001A5E9E"/>
    <w:rsid w:val="001A6132"/>
    <w:rsid w:val="001A6374"/>
    <w:rsid w:val="001A6753"/>
    <w:rsid w:val="001A705D"/>
    <w:rsid w:val="001A7500"/>
    <w:rsid w:val="001B057F"/>
    <w:rsid w:val="001B0D1F"/>
    <w:rsid w:val="001B191C"/>
    <w:rsid w:val="001B1CC2"/>
    <w:rsid w:val="001B20F0"/>
    <w:rsid w:val="001B20F2"/>
    <w:rsid w:val="001B2408"/>
    <w:rsid w:val="001B2EE8"/>
    <w:rsid w:val="001B3DB8"/>
    <w:rsid w:val="001B4467"/>
    <w:rsid w:val="001B488F"/>
    <w:rsid w:val="001B4E54"/>
    <w:rsid w:val="001B528C"/>
    <w:rsid w:val="001B56A3"/>
    <w:rsid w:val="001B5A1C"/>
    <w:rsid w:val="001B62E3"/>
    <w:rsid w:val="001B6547"/>
    <w:rsid w:val="001B6768"/>
    <w:rsid w:val="001B689F"/>
    <w:rsid w:val="001B7247"/>
    <w:rsid w:val="001B742E"/>
    <w:rsid w:val="001B7972"/>
    <w:rsid w:val="001B7B23"/>
    <w:rsid w:val="001B7E3D"/>
    <w:rsid w:val="001C063A"/>
    <w:rsid w:val="001C099B"/>
    <w:rsid w:val="001C0BB8"/>
    <w:rsid w:val="001C13B2"/>
    <w:rsid w:val="001C1642"/>
    <w:rsid w:val="001C1653"/>
    <w:rsid w:val="001C1CAE"/>
    <w:rsid w:val="001C23D0"/>
    <w:rsid w:val="001C27AF"/>
    <w:rsid w:val="001C3756"/>
    <w:rsid w:val="001C3AC4"/>
    <w:rsid w:val="001C3F95"/>
    <w:rsid w:val="001C4102"/>
    <w:rsid w:val="001C478E"/>
    <w:rsid w:val="001C4A52"/>
    <w:rsid w:val="001C4E4E"/>
    <w:rsid w:val="001C50C0"/>
    <w:rsid w:val="001C5A17"/>
    <w:rsid w:val="001C5B47"/>
    <w:rsid w:val="001C65B8"/>
    <w:rsid w:val="001C673D"/>
    <w:rsid w:val="001C6812"/>
    <w:rsid w:val="001C68DD"/>
    <w:rsid w:val="001C7113"/>
    <w:rsid w:val="001C72AB"/>
    <w:rsid w:val="001C7397"/>
    <w:rsid w:val="001C7E2D"/>
    <w:rsid w:val="001C7E98"/>
    <w:rsid w:val="001D0DB2"/>
    <w:rsid w:val="001D12C6"/>
    <w:rsid w:val="001D142D"/>
    <w:rsid w:val="001D1627"/>
    <w:rsid w:val="001D1953"/>
    <w:rsid w:val="001D1DE2"/>
    <w:rsid w:val="001D276B"/>
    <w:rsid w:val="001D355D"/>
    <w:rsid w:val="001D35A2"/>
    <w:rsid w:val="001D3D0D"/>
    <w:rsid w:val="001D46E9"/>
    <w:rsid w:val="001D47D1"/>
    <w:rsid w:val="001D49D2"/>
    <w:rsid w:val="001D4DB8"/>
    <w:rsid w:val="001D4F12"/>
    <w:rsid w:val="001D51CD"/>
    <w:rsid w:val="001D5A20"/>
    <w:rsid w:val="001D7109"/>
    <w:rsid w:val="001D7293"/>
    <w:rsid w:val="001D737C"/>
    <w:rsid w:val="001D785D"/>
    <w:rsid w:val="001E076B"/>
    <w:rsid w:val="001E0AC5"/>
    <w:rsid w:val="001E0D90"/>
    <w:rsid w:val="001E0FD1"/>
    <w:rsid w:val="001E14E6"/>
    <w:rsid w:val="001E15F2"/>
    <w:rsid w:val="001E2730"/>
    <w:rsid w:val="001E291B"/>
    <w:rsid w:val="001E2E3F"/>
    <w:rsid w:val="001E35F5"/>
    <w:rsid w:val="001E43F3"/>
    <w:rsid w:val="001E45A4"/>
    <w:rsid w:val="001E46C1"/>
    <w:rsid w:val="001E4823"/>
    <w:rsid w:val="001E49E9"/>
    <w:rsid w:val="001E5473"/>
    <w:rsid w:val="001E5C5C"/>
    <w:rsid w:val="001E6616"/>
    <w:rsid w:val="001E66AB"/>
    <w:rsid w:val="001E6702"/>
    <w:rsid w:val="001E69A3"/>
    <w:rsid w:val="001E6D03"/>
    <w:rsid w:val="001E7177"/>
    <w:rsid w:val="001E79DF"/>
    <w:rsid w:val="001F076B"/>
    <w:rsid w:val="001F092E"/>
    <w:rsid w:val="001F0E97"/>
    <w:rsid w:val="001F1037"/>
    <w:rsid w:val="001F1101"/>
    <w:rsid w:val="001F14EC"/>
    <w:rsid w:val="001F15E4"/>
    <w:rsid w:val="001F16FD"/>
    <w:rsid w:val="001F189F"/>
    <w:rsid w:val="001F19B5"/>
    <w:rsid w:val="001F275B"/>
    <w:rsid w:val="001F2A1F"/>
    <w:rsid w:val="001F2C3E"/>
    <w:rsid w:val="001F2DF9"/>
    <w:rsid w:val="001F3074"/>
    <w:rsid w:val="001F3458"/>
    <w:rsid w:val="001F35E7"/>
    <w:rsid w:val="001F36C0"/>
    <w:rsid w:val="001F3E2B"/>
    <w:rsid w:val="001F4204"/>
    <w:rsid w:val="001F56D8"/>
    <w:rsid w:val="001F5DFF"/>
    <w:rsid w:val="001F6319"/>
    <w:rsid w:val="001F637D"/>
    <w:rsid w:val="001F7B6B"/>
    <w:rsid w:val="00200F4F"/>
    <w:rsid w:val="002014A6"/>
    <w:rsid w:val="00202EB9"/>
    <w:rsid w:val="0020308F"/>
    <w:rsid w:val="0020361F"/>
    <w:rsid w:val="00203BE6"/>
    <w:rsid w:val="00203E76"/>
    <w:rsid w:val="002043E5"/>
    <w:rsid w:val="00204511"/>
    <w:rsid w:val="002047E9"/>
    <w:rsid w:val="00204C53"/>
    <w:rsid w:val="00205301"/>
    <w:rsid w:val="00205FBA"/>
    <w:rsid w:val="002061B3"/>
    <w:rsid w:val="00206B28"/>
    <w:rsid w:val="00206EF7"/>
    <w:rsid w:val="002071A6"/>
    <w:rsid w:val="002071C9"/>
    <w:rsid w:val="002074D5"/>
    <w:rsid w:val="002112F8"/>
    <w:rsid w:val="00211AF7"/>
    <w:rsid w:val="002125A9"/>
    <w:rsid w:val="00212DCF"/>
    <w:rsid w:val="002134A5"/>
    <w:rsid w:val="002139B3"/>
    <w:rsid w:val="00213BB5"/>
    <w:rsid w:val="00213C60"/>
    <w:rsid w:val="002145D5"/>
    <w:rsid w:val="00214B10"/>
    <w:rsid w:val="00215ED6"/>
    <w:rsid w:val="002169AC"/>
    <w:rsid w:val="00217035"/>
    <w:rsid w:val="00217218"/>
    <w:rsid w:val="00217A83"/>
    <w:rsid w:val="00217C64"/>
    <w:rsid w:val="00217FBD"/>
    <w:rsid w:val="0022037C"/>
    <w:rsid w:val="002205FB"/>
    <w:rsid w:val="00220C94"/>
    <w:rsid w:val="00221535"/>
    <w:rsid w:val="0022258B"/>
    <w:rsid w:val="00222790"/>
    <w:rsid w:val="0022281A"/>
    <w:rsid w:val="00222C5C"/>
    <w:rsid w:val="00222DC7"/>
    <w:rsid w:val="00222DE5"/>
    <w:rsid w:val="00224025"/>
    <w:rsid w:val="00224BA2"/>
    <w:rsid w:val="002250B8"/>
    <w:rsid w:val="00226609"/>
    <w:rsid w:val="00226680"/>
    <w:rsid w:val="002267EA"/>
    <w:rsid w:val="00227166"/>
    <w:rsid w:val="0022716F"/>
    <w:rsid w:val="00227373"/>
    <w:rsid w:val="00227BBC"/>
    <w:rsid w:val="00227E5B"/>
    <w:rsid w:val="00227FA5"/>
    <w:rsid w:val="00227FDE"/>
    <w:rsid w:val="002305F3"/>
    <w:rsid w:val="00230DF5"/>
    <w:rsid w:val="00230F1B"/>
    <w:rsid w:val="002312D6"/>
    <w:rsid w:val="00231734"/>
    <w:rsid w:val="00231AF9"/>
    <w:rsid w:val="00232164"/>
    <w:rsid w:val="00232236"/>
    <w:rsid w:val="002323F0"/>
    <w:rsid w:val="002324C4"/>
    <w:rsid w:val="002327DB"/>
    <w:rsid w:val="00232890"/>
    <w:rsid w:val="00232DAD"/>
    <w:rsid w:val="002331AD"/>
    <w:rsid w:val="002331E8"/>
    <w:rsid w:val="002334D7"/>
    <w:rsid w:val="0023355C"/>
    <w:rsid w:val="00233FE9"/>
    <w:rsid w:val="00234114"/>
    <w:rsid w:val="0023604D"/>
    <w:rsid w:val="0023628F"/>
    <w:rsid w:val="00236A37"/>
    <w:rsid w:val="00236A73"/>
    <w:rsid w:val="00237172"/>
    <w:rsid w:val="00237460"/>
    <w:rsid w:val="0024027E"/>
    <w:rsid w:val="00240704"/>
    <w:rsid w:val="0024074A"/>
    <w:rsid w:val="00240C0A"/>
    <w:rsid w:val="00240FBD"/>
    <w:rsid w:val="0024138F"/>
    <w:rsid w:val="00241629"/>
    <w:rsid w:val="0024190B"/>
    <w:rsid w:val="002422C1"/>
    <w:rsid w:val="00242BFC"/>
    <w:rsid w:val="00245461"/>
    <w:rsid w:val="0024552D"/>
    <w:rsid w:val="0024598C"/>
    <w:rsid w:val="00245BE1"/>
    <w:rsid w:val="0024623E"/>
    <w:rsid w:val="002467AA"/>
    <w:rsid w:val="00246DD3"/>
    <w:rsid w:val="00246EF6"/>
    <w:rsid w:val="00246FFC"/>
    <w:rsid w:val="00247EAD"/>
    <w:rsid w:val="00247F3C"/>
    <w:rsid w:val="0025003D"/>
    <w:rsid w:val="00250691"/>
    <w:rsid w:val="00250B10"/>
    <w:rsid w:val="00251402"/>
    <w:rsid w:val="00251780"/>
    <w:rsid w:val="00251CE7"/>
    <w:rsid w:val="00252843"/>
    <w:rsid w:val="00252912"/>
    <w:rsid w:val="00253F4E"/>
    <w:rsid w:val="002545C1"/>
    <w:rsid w:val="00254C34"/>
    <w:rsid w:val="0025524B"/>
    <w:rsid w:val="002556A8"/>
    <w:rsid w:val="0025584D"/>
    <w:rsid w:val="00255F5E"/>
    <w:rsid w:val="0025643C"/>
    <w:rsid w:val="0025665D"/>
    <w:rsid w:val="00256FA5"/>
    <w:rsid w:val="00257CE4"/>
    <w:rsid w:val="00260A13"/>
    <w:rsid w:val="002612EB"/>
    <w:rsid w:val="002613B0"/>
    <w:rsid w:val="00261ACF"/>
    <w:rsid w:val="00262000"/>
    <w:rsid w:val="00263284"/>
    <w:rsid w:val="002643A7"/>
    <w:rsid w:val="002643F3"/>
    <w:rsid w:val="00264852"/>
    <w:rsid w:val="00264BF8"/>
    <w:rsid w:val="00265393"/>
    <w:rsid w:val="00265C6E"/>
    <w:rsid w:val="00266128"/>
    <w:rsid w:val="0026651C"/>
    <w:rsid w:val="00266A6E"/>
    <w:rsid w:val="00266B15"/>
    <w:rsid w:val="00267123"/>
    <w:rsid w:val="00267C70"/>
    <w:rsid w:val="00270B93"/>
    <w:rsid w:val="00270C11"/>
    <w:rsid w:val="0027103B"/>
    <w:rsid w:val="00271E1A"/>
    <w:rsid w:val="002720C2"/>
    <w:rsid w:val="0027249E"/>
    <w:rsid w:val="00272584"/>
    <w:rsid w:val="002725DD"/>
    <w:rsid w:val="002739DC"/>
    <w:rsid w:val="00273A40"/>
    <w:rsid w:val="00273C0B"/>
    <w:rsid w:val="00273DC5"/>
    <w:rsid w:val="00273E32"/>
    <w:rsid w:val="002742C1"/>
    <w:rsid w:val="002746F1"/>
    <w:rsid w:val="002751A3"/>
    <w:rsid w:val="002754C7"/>
    <w:rsid w:val="00275597"/>
    <w:rsid w:val="0027565E"/>
    <w:rsid w:val="00276240"/>
    <w:rsid w:val="002762AD"/>
    <w:rsid w:val="002768CB"/>
    <w:rsid w:val="00277038"/>
    <w:rsid w:val="002776DA"/>
    <w:rsid w:val="00280604"/>
    <w:rsid w:val="00280745"/>
    <w:rsid w:val="002807BE"/>
    <w:rsid w:val="00281425"/>
    <w:rsid w:val="002817D6"/>
    <w:rsid w:val="00282638"/>
    <w:rsid w:val="00282B2A"/>
    <w:rsid w:val="002834C1"/>
    <w:rsid w:val="002835D4"/>
    <w:rsid w:val="0028365E"/>
    <w:rsid w:val="00283978"/>
    <w:rsid w:val="00283C01"/>
    <w:rsid w:val="00283E0F"/>
    <w:rsid w:val="00284277"/>
    <w:rsid w:val="0028433C"/>
    <w:rsid w:val="002848FE"/>
    <w:rsid w:val="00284DC7"/>
    <w:rsid w:val="00284F03"/>
    <w:rsid w:val="00285A18"/>
    <w:rsid w:val="00285D33"/>
    <w:rsid w:val="00286467"/>
    <w:rsid w:val="00286737"/>
    <w:rsid w:val="002869EB"/>
    <w:rsid w:val="00286A34"/>
    <w:rsid w:val="00286E43"/>
    <w:rsid w:val="002870E2"/>
    <w:rsid w:val="00287404"/>
    <w:rsid w:val="00287934"/>
    <w:rsid w:val="00287B51"/>
    <w:rsid w:val="00290275"/>
    <w:rsid w:val="00290D46"/>
    <w:rsid w:val="00290F5F"/>
    <w:rsid w:val="002913DF"/>
    <w:rsid w:val="0029228B"/>
    <w:rsid w:val="00292832"/>
    <w:rsid w:val="00293142"/>
    <w:rsid w:val="00293487"/>
    <w:rsid w:val="0029367A"/>
    <w:rsid w:val="00293731"/>
    <w:rsid w:val="00293830"/>
    <w:rsid w:val="00293BBC"/>
    <w:rsid w:val="00295202"/>
    <w:rsid w:val="00295B2E"/>
    <w:rsid w:val="0029624A"/>
    <w:rsid w:val="0029749B"/>
    <w:rsid w:val="0029756B"/>
    <w:rsid w:val="00297895"/>
    <w:rsid w:val="002A0320"/>
    <w:rsid w:val="002A03B9"/>
    <w:rsid w:val="002A0D17"/>
    <w:rsid w:val="002A0D65"/>
    <w:rsid w:val="002A12D4"/>
    <w:rsid w:val="002A25A8"/>
    <w:rsid w:val="002A3641"/>
    <w:rsid w:val="002A37EC"/>
    <w:rsid w:val="002A42EB"/>
    <w:rsid w:val="002A4B53"/>
    <w:rsid w:val="002A4BE0"/>
    <w:rsid w:val="002A50BA"/>
    <w:rsid w:val="002A53D2"/>
    <w:rsid w:val="002A54C0"/>
    <w:rsid w:val="002A61A8"/>
    <w:rsid w:val="002A6274"/>
    <w:rsid w:val="002A65C6"/>
    <w:rsid w:val="002A67E3"/>
    <w:rsid w:val="002A68AD"/>
    <w:rsid w:val="002A6AEB"/>
    <w:rsid w:val="002A73FA"/>
    <w:rsid w:val="002A791F"/>
    <w:rsid w:val="002A7E47"/>
    <w:rsid w:val="002B0996"/>
    <w:rsid w:val="002B18CB"/>
    <w:rsid w:val="002B2499"/>
    <w:rsid w:val="002B2AAE"/>
    <w:rsid w:val="002B365F"/>
    <w:rsid w:val="002B388A"/>
    <w:rsid w:val="002B404F"/>
    <w:rsid w:val="002B422A"/>
    <w:rsid w:val="002B4295"/>
    <w:rsid w:val="002B5D85"/>
    <w:rsid w:val="002B5F74"/>
    <w:rsid w:val="002B5FFA"/>
    <w:rsid w:val="002B68B1"/>
    <w:rsid w:val="002B6C36"/>
    <w:rsid w:val="002B7692"/>
    <w:rsid w:val="002B76CD"/>
    <w:rsid w:val="002B7BED"/>
    <w:rsid w:val="002C00C3"/>
    <w:rsid w:val="002C0364"/>
    <w:rsid w:val="002C0500"/>
    <w:rsid w:val="002C0C99"/>
    <w:rsid w:val="002C1934"/>
    <w:rsid w:val="002C1CF0"/>
    <w:rsid w:val="002C23E1"/>
    <w:rsid w:val="002C2C3D"/>
    <w:rsid w:val="002C2C4A"/>
    <w:rsid w:val="002C30E6"/>
    <w:rsid w:val="002C367E"/>
    <w:rsid w:val="002C3766"/>
    <w:rsid w:val="002C3AD6"/>
    <w:rsid w:val="002C40DA"/>
    <w:rsid w:val="002C431F"/>
    <w:rsid w:val="002C4623"/>
    <w:rsid w:val="002C480B"/>
    <w:rsid w:val="002C4C94"/>
    <w:rsid w:val="002C4FD8"/>
    <w:rsid w:val="002C5007"/>
    <w:rsid w:val="002C54D8"/>
    <w:rsid w:val="002C6119"/>
    <w:rsid w:val="002C62B3"/>
    <w:rsid w:val="002C6986"/>
    <w:rsid w:val="002C70FC"/>
    <w:rsid w:val="002C7154"/>
    <w:rsid w:val="002C7258"/>
    <w:rsid w:val="002D09C1"/>
    <w:rsid w:val="002D0C4D"/>
    <w:rsid w:val="002D12D6"/>
    <w:rsid w:val="002D1501"/>
    <w:rsid w:val="002D15BF"/>
    <w:rsid w:val="002D1855"/>
    <w:rsid w:val="002D2330"/>
    <w:rsid w:val="002D29AF"/>
    <w:rsid w:val="002D2F54"/>
    <w:rsid w:val="002D33DE"/>
    <w:rsid w:val="002D3AC0"/>
    <w:rsid w:val="002D3D9E"/>
    <w:rsid w:val="002D46DF"/>
    <w:rsid w:val="002D4795"/>
    <w:rsid w:val="002D4904"/>
    <w:rsid w:val="002D539C"/>
    <w:rsid w:val="002D5D17"/>
    <w:rsid w:val="002D5E19"/>
    <w:rsid w:val="002D5E1C"/>
    <w:rsid w:val="002D6F1C"/>
    <w:rsid w:val="002D733E"/>
    <w:rsid w:val="002D7943"/>
    <w:rsid w:val="002D79B9"/>
    <w:rsid w:val="002D7E0E"/>
    <w:rsid w:val="002E016A"/>
    <w:rsid w:val="002E0E53"/>
    <w:rsid w:val="002E20BA"/>
    <w:rsid w:val="002E283F"/>
    <w:rsid w:val="002E2987"/>
    <w:rsid w:val="002E2F98"/>
    <w:rsid w:val="002E3032"/>
    <w:rsid w:val="002E385F"/>
    <w:rsid w:val="002E3865"/>
    <w:rsid w:val="002E392B"/>
    <w:rsid w:val="002E40D9"/>
    <w:rsid w:val="002E4978"/>
    <w:rsid w:val="002E4AC7"/>
    <w:rsid w:val="002E4FB8"/>
    <w:rsid w:val="002E530E"/>
    <w:rsid w:val="002E5B90"/>
    <w:rsid w:val="002E5C8F"/>
    <w:rsid w:val="002E5DE0"/>
    <w:rsid w:val="002E65A0"/>
    <w:rsid w:val="002E68D5"/>
    <w:rsid w:val="002E72E5"/>
    <w:rsid w:val="002E7F80"/>
    <w:rsid w:val="002F06E4"/>
    <w:rsid w:val="002F06E5"/>
    <w:rsid w:val="002F0B20"/>
    <w:rsid w:val="002F0ED3"/>
    <w:rsid w:val="002F1258"/>
    <w:rsid w:val="002F14AB"/>
    <w:rsid w:val="002F1CF8"/>
    <w:rsid w:val="002F1EE3"/>
    <w:rsid w:val="002F21F9"/>
    <w:rsid w:val="002F2363"/>
    <w:rsid w:val="002F2609"/>
    <w:rsid w:val="002F293E"/>
    <w:rsid w:val="002F2CF9"/>
    <w:rsid w:val="002F3011"/>
    <w:rsid w:val="002F363D"/>
    <w:rsid w:val="002F3E2D"/>
    <w:rsid w:val="002F3FED"/>
    <w:rsid w:val="002F400B"/>
    <w:rsid w:val="002F4604"/>
    <w:rsid w:val="002F4645"/>
    <w:rsid w:val="002F4C75"/>
    <w:rsid w:val="002F5ADE"/>
    <w:rsid w:val="002F6AC0"/>
    <w:rsid w:val="002F729E"/>
    <w:rsid w:val="002F7581"/>
    <w:rsid w:val="002F7CF5"/>
    <w:rsid w:val="00300019"/>
    <w:rsid w:val="003008D1"/>
    <w:rsid w:val="00300C38"/>
    <w:rsid w:val="00300D5B"/>
    <w:rsid w:val="00300EDE"/>
    <w:rsid w:val="00301724"/>
    <w:rsid w:val="00301F10"/>
    <w:rsid w:val="003020B9"/>
    <w:rsid w:val="00302D7F"/>
    <w:rsid w:val="0030347A"/>
    <w:rsid w:val="00303ACE"/>
    <w:rsid w:val="00303CC4"/>
    <w:rsid w:val="00303E24"/>
    <w:rsid w:val="003043A3"/>
    <w:rsid w:val="003045A1"/>
    <w:rsid w:val="003050BA"/>
    <w:rsid w:val="003057DA"/>
    <w:rsid w:val="00305DE7"/>
    <w:rsid w:val="0030616B"/>
    <w:rsid w:val="00306596"/>
    <w:rsid w:val="0030673A"/>
    <w:rsid w:val="00306E33"/>
    <w:rsid w:val="003071B4"/>
    <w:rsid w:val="003073F9"/>
    <w:rsid w:val="003074F7"/>
    <w:rsid w:val="00307FBD"/>
    <w:rsid w:val="0031054B"/>
    <w:rsid w:val="00310BB9"/>
    <w:rsid w:val="00310E14"/>
    <w:rsid w:val="0031108A"/>
    <w:rsid w:val="003110A5"/>
    <w:rsid w:val="003115A4"/>
    <w:rsid w:val="00311A62"/>
    <w:rsid w:val="00312690"/>
    <w:rsid w:val="00312ABC"/>
    <w:rsid w:val="0031311D"/>
    <w:rsid w:val="0031359F"/>
    <w:rsid w:val="00313D1B"/>
    <w:rsid w:val="003145C8"/>
    <w:rsid w:val="00314C4B"/>
    <w:rsid w:val="00314EAD"/>
    <w:rsid w:val="00315430"/>
    <w:rsid w:val="003157CE"/>
    <w:rsid w:val="0031591F"/>
    <w:rsid w:val="00315B14"/>
    <w:rsid w:val="00315CF0"/>
    <w:rsid w:val="00315FDB"/>
    <w:rsid w:val="00316473"/>
    <w:rsid w:val="003167AF"/>
    <w:rsid w:val="00317093"/>
    <w:rsid w:val="00317990"/>
    <w:rsid w:val="00320559"/>
    <w:rsid w:val="003207D7"/>
    <w:rsid w:val="00320BBA"/>
    <w:rsid w:val="00320DD0"/>
    <w:rsid w:val="0032183B"/>
    <w:rsid w:val="00321DF7"/>
    <w:rsid w:val="0032211B"/>
    <w:rsid w:val="003221D6"/>
    <w:rsid w:val="0032245E"/>
    <w:rsid w:val="00322B65"/>
    <w:rsid w:val="00322CCB"/>
    <w:rsid w:val="00322D8B"/>
    <w:rsid w:val="00323035"/>
    <w:rsid w:val="00323196"/>
    <w:rsid w:val="00323BBF"/>
    <w:rsid w:val="00323DB3"/>
    <w:rsid w:val="00324967"/>
    <w:rsid w:val="00324C33"/>
    <w:rsid w:val="00324FD0"/>
    <w:rsid w:val="00325121"/>
    <w:rsid w:val="003258DA"/>
    <w:rsid w:val="0032597F"/>
    <w:rsid w:val="00326E32"/>
    <w:rsid w:val="003271FF"/>
    <w:rsid w:val="003272F3"/>
    <w:rsid w:val="00327447"/>
    <w:rsid w:val="0032745A"/>
    <w:rsid w:val="00330950"/>
    <w:rsid w:val="00330D63"/>
    <w:rsid w:val="003311FD"/>
    <w:rsid w:val="003312B4"/>
    <w:rsid w:val="00331A4D"/>
    <w:rsid w:val="00331A77"/>
    <w:rsid w:val="00332069"/>
    <w:rsid w:val="00332EB7"/>
    <w:rsid w:val="003331C4"/>
    <w:rsid w:val="00333D19"/>
    <w:rsid w:val="00334459"/>
    <w:rsid w:val="00334C5F"/>
    <w:rsid w:val="0033516B"/>
    <w:rsid w:val="00335E7A"/>
    <w:rsid w:val="00335E9A"/>
    <w:rsid w:val="00336945"/>
    <w:rsid w:val="00336A3F"/>
    <w:rsid w:val="00336F63"/>
    <w:rsid w:val="003373F0"/>
    <w:rsid w:val="003374F7"/>
    <w:rsid w:val="00337BFF"/>
    <w:rsid w:val="00337DFA"/>
    <w:rsid w:val="00337EA9"/>
    <w:rsid w:val="00340DF7"/>
    <w:rsid w:val="00340E9B"/>
    <w:rsid w:val="0034154F"/>
    <w:rsid w:val="00342842"/>
    <w:rsid w:val="003431B5"/>
    <w:rsid w:val="00343407"/>
    <w:rsid w:val="00343580"/>
    <w:rsid w:val="00343ADF"/>
    <w:rsid w:val="00343C27"/>
    <w:rsid w:val="00344CB9"/>
    <w:rsid w:val="00344E5E"/>
    <w:rsid w:val="00345937"/>
    <w:rsid w:val="00345E22"/>
    <w:rsid w:val="00350080"/>
    <w:rsid w:val="00350215"/>
    <w:rsid w:val="00350BF4"/>
    <w:rsid w:val="0035162C"/>
    <w:rsid w:val="00351800"/>
    <w:rsid w:val="00351C8E"/>
    <w:rsid w:val="00352412"/>
    <w:rsid w:val="00352DB7"/>
    <w:rsid w:val="003530D5"/>
    <w:rsid w:val="00353180"/>
    <w:rsid w:val="00353918"/>
    <w:rsid w:val="00354D2C"/>
    <w:rsid w:val="00354F6C"/>
    <w:rsid w:val="003559F7"/>
    <w:rsid w:val="00355DE7"/>
    <w:rsid w:val="003560CA"/>
    <w:rsid w:val="00356636"/>
    <w:rsid w:val="003566F5"/>
    <w:rsid w:val="00356790"/>
    <w:rsid w:val="003567E6"/>
    <w:rsid w:val="00357666"/>
    <w:rsid w:val="003577C0"/>
    <w:rsid w:val="00357811"/>
    <w:rsid w:val="00357D55"/>
    <w:rsid w:val="0036028E"/>
    <w:rsid w:val="0036035B"/>
    <w:rsid w:val="003605C4"/>
    <w:rsid w:val="0036072B"/>
    <w:rsid w:val="003617EA"/>
    <w:rsid w:val="00362818"/>
    <w:rsid w:val="00362A56"/>
    <w:rsid w:val="00362D4B"/>
    <w:rsid w:val="00362D8E"/>
    <w:rsid w:val="0036314D"/>
    <w:rsid w:val="003632B8"/>
    <w:rsid w:val="0036421E"/>
    <w:rsid w:val="00364BC1"/>
    <w:rsid w:val="0036514C"/>
    <w:rsid w:val="00366BBB"/>
    <w:rsid w:val="00366FD9"/>
    <w:rsid w:val="00367CF3"/>
    <w:rsid w:val="00370225"/>
    <w:rsid w:val="00370334"/>
    <w:rsid w:val="003705F4"/>
    <w:rsid w:val="00370746"/>
    <w:rsid w:val="00371A57"/>
    <w:rsid w:val="00371D58"/>
    <w:rsid w:val="00371D69"/>
    <w:rsid w:val="003720AA"/>
    <w:rsid w:val="003720AB"/>
    <w:rsid w:val="00372108"/>
    <w:rsid w:val="00372276"/>
    <w:rsid w:val="003730CC"/>
    <w:rsid w:val="003748D9"/>
    <w:rsid w:val="00374DB9"/>
    <w:rsid w:val="0037512B"/>
    <w:rsid w:val="00375167"/>
    <w:rsid w:val="00375468"/>
    <w:rsid w:val="0037550B"/>
    <w:rsid w:val="00375A40"/>
    <w:rsid w:val="00375EF8"/>
    <w:rsid w:val="003761F2"/>
    <w:rsid w:val="00376510"/>
    <w:rsid w:val="00376986"/>
    <w:rsid w:val="00376B62"/>
    <w:rsid w:val="00376ED4"/>
    <w:rsid w:val="0037713C"/>
    <w:rsid w:val="003773FF"/>
    <w:rsid w:val="00377BAA"/>
    <w:rsid w:val="00377CAB"/>
    <w:rsid w:val="00377E9B"/>
    <w:rsid w:val="003809FD"/>
    <w:rsid w:val="00380C84"/>
    <w:rsid w:val="00380DA1"/>
    <w:rsid w:val="00381EBD"/>
    <w:rsid w:val="0038233D"/>
    <w:rsid w:val="003826E5"/>
    <w:rsid w:val="003826F3"/>
    <w:rsid w:val="003829DE"/>
    <w:rsid w:val="00382C4D"/>
    <w:rsid w:val="00382DDE"/>
    <w:rsid w:val="00382F07"/>
    <w:rsid w:val="00382F1B"/>
    <w:rsid w:val="00383103"/>
    <w:rsid w:val="0038359F"/>
    <w:rsid w:val="00383A2D"/>
    <w:rsid w:val="003848F9"/>
    <w:rsid w:val="003848FF"/>
    <w:rsid w:val="00386484"/>
    <w:rsid w:val="00386734"/>
    <w:rsid w:val="00386966"/>
    <w:rsid w:val="00386B59"/>
    <w:rsid w:val="003872DF"/>
    <w:rsid w:val="003876C5"/>
    <w:rsid w:val="00387A89"/>
    <w:rsid w:val="00387A98"/>
    <w:rsid w:val="00387B4C"/>
    <w:rsid w:val="00390038"/>
    <w:rsid w:val="0039031D"/>
    <w:rsid w:val="00390CEA"/>
    <w:rsid w:val="00390D14"/>
    <w:rsid w:val="003919C8"/>
    <w:rsid w:val="00391A6A"/>
    <w:rsid w:val="00391D5E"/>
    <w:rsid w:val="0039229E"/>
    <w:rsid w:val="00392DE5"/>
    <w:rsid w:val="00393210"/>
    <w:rsid w:val="00394DDB"/>
    <w:rsid w:val="003952AC"/>
    <w:rsid w:val="00395AF7"/>
    <w:rsid w:val="00395C94"/>
    <w:rsid w:val="00395E52"/>
    <w:rsid w:val="0039600C"/>
    <w:rsid w:val="003960D2"/>
    <w:rsid w:val="00396399"/>
    <w:rsid w:val="0039747A"/>
    <w:rsid w:val="00397588"/>
    <w:rsid w:val="00397DC2"/>
    <w:rsid w:val="00397F72"/>
    <w:rsid w:val="003A0801"/>
    <w:rsid w:val="003A10A2"/>
    <w:rsid w:val="003A1352"/>
    <w:rsid w:val="003A16E6"/>
    <w:rsid w:val="003A1B53"/>
    <w:rsid w:val="003A1BAD"/>
    <w:rsid w:val="003A1E87"/>
    <w:rsid w:val="003A2432"/>
    <w:rsid w:val="003A312C"/>
    <w:rsid w:val="003A313A"/>
    <w:rsid w:val="003A315F"/>
    <w:rsid w:val="003A31D6"/>
    <w:rsid w:val="003A3941"/>
    <w:rsid w:val="003A47A0"/>
    <w:rsid w:val="003A4A51"/>
    <w:rsid w:val="003A54E7"/>
    <w:rsid w:val="003A65D9"/>
    <w:rsid w:val="003A7346"/>
    <w:rsid w:val="003A7386"/>
    <w:rsid w:val="003A743D"/>
    <w:rsid w:val="003A7508"/>
    <w:rsid w:val="003A7634"/>
    <w:rsid w:val="003A7CB2"/>
    <w:rsid w:val="003B017C"/>
    <w:rsid w:val="003B0778"/>
    <w:rsid w:val="003B31E8"/>
    <w:rsid w:val="003B3366"/>
    <w:rsid w:val="003B4C9E"/>
    <w:rsid w:val="003B4CAE"/>
    <w:rsid w:val="003B4F41"/>
    <w:rsid w:val="003B4F7F"/>
    <w:rsid w:val="003B52C4"/>
    <w:rsid w:val="003B574C"/>
    <w:rsid w:val="003B582B"/>
    <w:rsid w:val="003B5D8D"/>
    <w:rsid w:val="003B6092"/>
    <w:rsid w:val="003B6414"/>
    <w:rsid w:val="003B6D86"/>
    <w:rsid w:val="003B6DC5"/>
    <w:rsid w:val="003B73A3"/>
    <w:rsid w:val="003C0259"/>
    <w:rsid w:val="003C02E2"/>
    <w:rsid w:val="003C0725"/>
    <w:rsid w:val="003C1345"/>
    <w:rsid w:val="003C1493"/>
    <w:rsid w:val="003C161E"/>
    <w:rsid w:val="003C16FB"/>
    <w:rsid w:val="003C1AD6"/>
    <w:rsid w:val="003C1D0B"/>
    <w:rsid w:val="003C1E16"/>
    <w:rsid w:val="003C1EF6"/>
    <w:rsid w:val="003C2815"/>
    <w:rsid w:val="003C294C"/>
    <w:rsid w:val="003C3110"/>
    <w:rsid w:val="003C3344"/>
    <w:rsid w:val="003C3479"/>
    <w:rsid w:val="003C3A3A"/>
    <w:rsid w:val="003C3BBD"/>
    <w:rsid w:val="003C3F4F"/>
    <w:rsid w:val="003C4080"/>
    <w:rsid w:val="003C4DB9"/>
    <w:rsid w:val="003C4DCF"/>
    <w:rsid w:val="003C4F15"/>
    <w:rsid w:val="003C5562"/>
    <w:rsid w:val="003C5B44"/>
    <w:rsid w:val="003C5B9A"/>
    <w:rsid w:val="003C6A6E"/>
    <w:rsid w:val="003C6B1D"/>
    <w:rsid w:val="003C6DD8"/>
    <w:rsid w:val="003C6E35"/>
    <w:rsid w:val="003C7587"/>
    <w:rsid w:val="003C75A6"/>
    <w:rsid w:val="003C77AC"/>
    <w:rsid w:val="003C7E64"/>
    <w:rsid w:val="003D003D"/>
    <w:rsid w:val="003D04DB"/>
    <w:rsid w:val="003D062C"/>
    <w:rsid w:val="003D0738"/>
    <w:rsid w:val="003D1692"/>
    <w:rsid w:val="003D1F32"/>
    <w:rsid w:val="003D222F"/>
    <w:rsid w:val="003D230D"/>
    <w:rsid w:val="003D24B4"/>
    <w:rsid w:val="003D273E"/>
    <w:rsid w:val="003D2880"/>
    <w:rsid w:val="003D2ADF"/>
    <w:rsid w:val="003D2EE2"/>
    <w:rsid w:val="003D304D"/>
    <w:rsid w:val="003D3C57"/>
    <w:rsid w:val="003D3F6C"/>
    <w:rsid w:val="003D3F74"/>
    <w:rsid w:val="003D4225"/>
    <w:rsid w:val="003D4A35"/>
    <w:rsid w:val="003D4F1C"/>
    <w:rsid w:val="003D50EE"/>
    <w:rsid w:val="003D5637"/>
    <w:rsid w:val="003D6173"/>
    <w:rsid w:val="003D6298"/>
    <w:rsid w:val="003D65AA"/>
    <w:rsid w:val="003D6855"/>
    <w:rsid w:val="003D6BAA"/>
    <w:rsid w:val="003D6E32"/>
    <w:rsid w:val="003E0B23"/>
    <w:rsid w:val="003E0E5D"/>
    <w:rsid w:val="003E108D"/>
    <w:rsid w:val="003E111E"/>
    <w:rsid w:val="003E1255"/>
    <w:rsid w:val="003E27A5"/>
    <w:rsid w:val="003E28DA"/>
    <w:rsid w:val="003E2E9D"/>
    <w:rsid w:val="003E3085"/>
    <w:rsid w:val="003E39EE"/>
    <w:rsid w:val="003E3E51"/>
    <w:rsid w:val="003E3FA7"/>
    <w:rsid w:val="003E4214"/>
    <w:rsid w:val="003E4516"/>
    <w:rsid w:val="003E4677"/>
    <w:rsid w:val="003E4BE0"/>
    <w:rsid w:val="003E4DAD"/>
    <w:rsid w:val="003E64B6"/>
    <w:rsid w:val="003E69BC"/>
    <w:rsid w:val="003E6A48"/>
    <w:rsid w:val="003E6B74"/>
    <w:rsid w:val="003E6BD3"/>
    <w:rsid w:val="003E6CA9"/>
    <w:rsid w:val="003E72BA"/>
    <w:rsid w:val="003E73BB"/>
    <w:rsid w:val="003E7BCD"/>
    <w:rsid w:val="003E7EC1"/>
    <w:rsid w:val="003F0452"/>
    <w:rsid w:val="003F0516"/>
    <w:rsid w:val="003F1383"/>
    <w:rsid w:val="003F13B0"/>
    <w:rsid w:val="003F1430"/>
    <w:rsid w:val="003F16DD"/>
    <w:rsid w:val="003F1A92"/>
    <w:rsid w:val="003F20BC"/>
    <w:rsid w:val="003F2271"/>
    <w:rsid w:val="003F29CD"/>
    <w:rsid w:val="003F2BC5"/>
    <w:rsid w:val="003F30DD"/>
    <w:rsid w:val="003F51BB"/>
    <w:rsid w:val="003F5FEF"/>
    <w:rsid w:val="003F631D"/>
    <w:rsid w:val="003F69B1"/>
    <w:rsid w:val="003F75CD"/>
    <w:rsid w:val="003F7683"/>
    <w:rsid w:val="003F76DE"/>
    <w:rsid w:val="003F7BDF"/>
    <w:rsid w:val="003F7C7C"/>
    <w:rsid w:val="00400219"/>
    <w:rsid w:val="0040024E"/>
    <w:rsid w:val="004002D1"/>
    <w:rsid w:val="00400589"/>
    <w:rsid w:val="0040088E"/>
    <w:rsid w:val="00401251"/>
    <w:rsid w:val="00401657"/>
    <w:rsid w:val="00401EA3"/>
    <w:rsid w:val="00402144"/>
    <w:rsid w:val="00402CD2"/>
    <w:rsid w:val="00403163"/>
    <w:rsid w:val="004042CF"/>
    <w:rsid w:val="0040486C"/>
    <w:rsid w:val="00404B3A"/>
    <w:rsid w:val="00404BC4"/>
    <w:rsid w:val="00404FB0"/>
    <w:rsid w:val="0040530D"/>
    <w:rsid w:val="00405B55"/>
    <w:rsid w:val="0040644B"/>
    <w:rsid w:val="00407EE0"/>
    <w:rsid w:val="0041014B"/>
    <w:rsid w:val="0041015E"/>
    <w:rsid w:val="004104F8"/>
    <w:rsid w:val="0041055F"/>
    <w:rsid w:val="00410E60"/>
    <w:rsid w:val="00411904"/>
    <w:rsid w:val="00411B1D"/>
    <w:rsid w:val="0041209D"/>
    <w:rsid w:val="004120EE"/>
    <w:rsid w:val="0041226F"/>
    <w:rsid w:val="00412660"/>
    <w:rsid w:val="00412861"/>
    <w:rsid w:val="00412998"/>
    <w:rsid w:val="00412C77"/>
    <w:rsid w:val="00412FE0"/>
    <w:rsid w:val="00413051"/>
    <w:rsid w:val="004134B3"/>
    <w:rsid w:val="00413E13"/>
    <w:rsid w:val="00414843"/>
    <w:rsid w:val="004155C1"/>
    <w:rsid w:val="0041566E"/>
    <w:rsid w:val="00416758"/>
    <w:rsid w:val="004168F0"/>
    <w:rsid w:val="0041692C"/>
    <w:rsid w:val="00417058"/>
    <w:rsid w:val="004170E3"/>
    <w:rsid w:val="004172C0"/>
    <w:rsid w:val="004172F0"/>
    <w:rsid w:val="0041730B"/>
    <w:rsid w:val="004175F5"/>
    <w:rsid w:val="00417BA0"/>
    <w:rsid w:val="00417FA7"/>
    <w:rsid w:val="004204AF"/>
    <w:rsid w:val="0042054F"/>
    <w:rsid w:val="00420DEE"/>
    <w:rsid w:val="0042104A"/>
    <w:rsid w:val="004217A2"/>
    <w:rsid w:val="00421847"/>
    <w:rsid w:val="00421975"/>
    <w:rsid w:val="0042336A"/>
    <w:rsid w:val="00423CF8"/>
    <w:rsid w:val="00424BEF"/>
    <w:rsid w:val="00424C13"/>
    <w:rsid w:val="0042560A"/>
    <w:rsid w:val="004256F2"/>
    <w:rsid w:val="00425A67"/>
    <w:rsid w:val="00425D36"/>
    <w:rsid w:val="00425E47"/>
    <w:rsid w:val="00426250"/>
    <w:rsid w:val="004270EC"/>
    <w:rsid w:val="004274B5"/>
    <w:rsid w:val="00427A71"/>
    <w:rsid w:val="00427DE3"/>
    <w:rsid w:val="00427F52"/>
    <w:rsid w:val="00430105"/>
    <w:rsid w:val="00430551"/>
    <w:rsid w:val="00430618"/>
    <w:rsid w:val="00430AC6"/>
    <w:rsid w:val="00430C96"/>
    <w:rsid w:val="00431288"/>
    <w:rsid w:val="0043137C"/>
    <w:rsid w:val="0043180A"/>
    <w:rsid w:val="00431849"/>
    <w:rsid w:val="00431851"/>
    <w:rsid w:val="00431C2C"/>
    <w:rsid w:val="00431DE0"/>
    <w:rsid w:val="0043241B"/>
    <w:rsid w:val="00432509"/>
    <w:rsid w:val="00432645"/>
    <w:rsid w:val="004328A4"/>
    <w:rsid w:val="004328ED"/>
    <w:rsid w:val="00432A18"/>
    <w:rsid w:val="0043463F"/>
    <w:rsid w:val="00434769"/>
    <w:rsid w:val="00434EC9"/>
    <w:rsid w:val="0043563B"/>
    <w:rsid w:val="00435BD7"/>
    <w:rsid w:val="00436081"/>
    <w:rsid w:val="004366B2"/>
    <w:rsid w:val="004366C4"/>
    <w:rsid w:val="004366DB"/>
    <w:rsid w:val="00436BAC"/>
    <w:rsid w:val="00436BB6"/>
    <w:rsid w:val="00436E0F"/>
    <w:rsid w:val="0043798F"/>
    <w:rsid w:val="00437E77"/>
    <w:rsid w:val="00440243"/>
    <w:rsid w:val="0044057F"/>
    <w:rsid w:val="00440FBF"/>
    <w:rsid w:val="00440FEB"/>
    <w:rsid w:val="00441B58"/>
    <w:rsid w:val="00441BE6"/>
    <w:rsid w:val="004429E5"/>
    <w:rsid w:val="00442BBC"/>
    <w:rsid w:val="00442F51"/>
    <w:rsid w:val="004439EC"/>
    <w:rsid w:val="00443A6E"/>
    <w:rsid w:val="00443A86"/>
    <w:rsid w:val="00443C1A"/>
    <w:rsid w:val="00444549"/>
    <w:rsid w:val="00444835"/>
    <w:rsid w:val="0044579D"/>
    <w:rsid w:val="004459D1"/>
    <w:rsid w:val="00445B99"/>
    <w:rsid w:val="00445F46"/>
    <w:rsid w:val="004463A5"/>
    <w:rsid w:val="004466BE"/>
    <w:rsid w:val="0044732F"/>
    <w:rsid w:val="00447600"/>
    <w:rsid w:val="00447ED9"/>
    <w:rsid w:val="004507D3"/>
    <w:rsid w:val="004511DA"/>
    <w:rsid w:val="00451655"/>
    <w:rsid w:val="0045165D"/>
    <w:rsid w:val="004518EA"/>
    <w:rsid w:val="004536A4"/>
    <w:rsid w:val="0045380C"/>
    <w:rsid w:val="00453D30"/>
    <w:rsid w:val="00453E4C"/>
    <w:rsid w:val="00453F5F"/>
    <w:rsid w:val="00454885"/>
    <w:rsid w:val="00455204"/>
    <w:rsid w:val="00455941"/>
    <w:rsid w:val="00456EA8"/>
    <w:rsid w:val="00456F9E"/>
    <w:rsid w:val="004576FD"/>
    <w:rsid w:val="00460E27"/>
    <w:rsid w:val="004612F1"/>
    <w:rsid w:val="00461672"/>
    <w:rsid w:val="00461734"/>
    <w:rsid w:val="004617AB"/>
    <w:rsid w:val="00461CAA"/>
    <w:rsid w:val="00461EF0"/>
    <w:rsid w:val="00462394"/>
    <w:rsid w:val="00462D29"/>
    <w:rsid w:val="0046352D"/>
    <w:rsid w:val="00463AE4"/>
    <w:rsid w:val="00463CF9"/>
    <w:rsid w:val="00463D39"/>
    <w:rsid w:val="00463FBF"/>
    <w:rsid w:val="0046409F"/>
    <w:rsid w:val="004649B8"/>
    <w:rsid w:val="00464C66"/>
    <w:rsid w:val="00464FB9"/>
    <w:rsid w:val="00465937"/>
    <w:rsid w:val="00465C88"/>
    <w:rsid w:val="00465DEC"/>
    <w:rsid w:val="004663D9"/>
    <w:rsid w:val="00466A6D"/>
    <w:rsid w:val="00467856"/>
    <w:rsid w:val="00467C8A"/>
    <w:rsid w:val="00470026"/>
    <w:rsid w:val="00470607"/>
    <w:rsid w:val="00470645"/>
    <w:rsid w:val="00470841"/>
    <w:rsid w:val="004713FB"/>
    <w:rsid w:val="00471C66"/>
    <w:rsid w:val="00471E4C"/>
    <w:rsid w:val="00471FC9"/>
    <w:rsid w:val="00472233"/>
    <w:rsid w:val="004722C8"/>
    <w:rsid w:val="004723EA"/>
    <w:rsid w:val="00472758"/>
    <w:rsid w:val="00472900"/>
    <w:rsid w:val="004729E0"/>
    <w:rsid w:val="00472B47"/>
    <w:rsid w:val="00472BA0"/>
    <w:rsid w:val="004738CA"/>
    <w:rsid w:val="00473EE4"/>
    <w:rsid w:val="00474222"/>
    <w:rsid w:val="004746EE"/>
    <w:rsid w:val="00474A63"/>
    <w:rsid w:val="00475655"/>
    <w:rsid w:val="00475695"/>
    <w:rsid w:val="00475B47"/>
    <w:rsid w:val="00475F3C"/>
    <w:rsid w:val="00476852"/>
    <w:rsid w:val="00476D66"/>
    <w:rsid w:val="004776AF"/>
    <w:rsid w:val="004778FC"/>
    <w:rsid w:val="00477BEA"/>
    <w:rsid w:val="00477CBD"/>
    <w:rsid w:val="0048028C"/>
    <w:rsid w:val="004812BE"/>
    <w:rsid w:val="004814B6"/>
    <w:rsid w:val="004818E3"/>
    <w:rsid w:val="00482694"/>
    <w:rsid w:val="00482BE2"/>
    <w:rsid w:val="00483396"/>
    <w:rsid w:val="00483B06"/>
    <w:rsid w:val="00483EEF"/>
    <w:rsid w:val="004849FE"/>
    <w:rsid w:val="00485CDA"/>
    <w:rsid w:val="00486105"/>
    <w:rsid w:val="004863CD"/>
    <w:rsid w:val="004864A0"/>
    <w:rsid w:val="00486570"/>
    <w:rsid w:val="004874E9"/>
    <w:rsid w:val="00490A2E"/>
    <w:rsid w:val="00490A5C"/>
    <w:rsid w:val="00490C40"/>
    <w:rsid w:val="00490C67"/>
    <w:rsid w:val="00490E3B"/>
    <w:rsid w:val="00491EC1"/>
    <w:rsid w:val="0049296D"/>
    <w:rsid w:val="00492BD1"/>
    <w:rsid w:val="00492CC4"/>
    <w:rsid w:val="00492D56"/>
    <w:rsid w:val="0049327B"/>
    <w:rsid w:val="004934A5"/>
    <w:rsid w:val="0049385E"/>
    <w:rsid w:val="00493F45"/>
    <w:rsid w:val="00494A77"/>
    <w:rsid w:val="00494F11"/>
    <w:rsid w:val="00494F46"/>
    <w:rsid w:val="00494F9D"/>
    <w:rsid w:val="0049553D"/>
    <w:rsid w:val="00496512"/>
    <w:rsid w:val="004A177E"/>
    <w:rsid w:val="004A1EB9"/>
    <w:rsid w:val="004A266D"/>
    <w:rsid w:val="004A2BB2"/>
    <w:rsid w:val="004A2BE0"/>
    <w:rsid w:val="004A2FFB"/>
    <w:rsid w:val="004A38B1"/>
    <w:rsid w:val="004A4234"/>
    <w:rsid w:val="004A482D"/>
    <w:rsid w:val="004A523F"/>
    <w:rsid w:val="004A5E07"/>
    <w:rsid w:val="004A61ED"/>
    <w:rsid w:val="004A69ED"/>
    <w:rsid w:val="004A739F"/>
    <w:rsid w:val="004A797F"/>
    <w:rsid w:val="004A7FFA"/>
    <w:rsid w:val="004B02E3"/>
    <w:rsid w:val="004B0695"/>
    <w:rsid w:val="004B0DBF"/>
    <w:rsid w:val="004B1474"/>
    <w:rsid w:val="004B15E8"/>
    <w:rsid w:val="004B1AD4"/>
    <w:rsid w:val="004B1E64"/>
    <w:rsid w:val="004B2004"/>
    <w:rsid w:val="004B226B"/>
    <w:rsid w:val="004B23D4"/>
    <w:rsid w:val="004B24D1"/>
    <w:rsid w:val="004B377B"/>
    <w:rsid w:val="004B392D"/>
    <w:rsid w:val="004B3A3A"/>
    <w:rsid w:val="004B3E98"/>
    <w:rsid w:val="004B46EA"/>
    <w:rsid w:val="004B4A4D"/>
    <w:rsid w:val="004B50D2"/>
    <w:rsid w:val="004B5160"/>
    <w:rsid w:val="004B5771"/>
    <w:rsid w:val="004B5CB9"/>
    <w:rsid w:val="004B645B"/>
    <w:rsid w:val="004B67DB"/>
    <w:rsid w:val="004B6BB8"/>
    <w:rsid w:val="004B7113"/>
    <w:rsid w:val="004B736C"/>
    <w:rsid w:val="004B77F7"/>
    <w:rsid w:val="004B7CA6"/>
    <w:rsid w:val="004B7CCA"/>
    <w:rsid w:val="004C068B"/>
    <w:rsid w:val="004C0FCD"/>
    <w:rsid w:val="004C1339"/>
    <w:rsid w:val="004C182A"/>
    <w:rsid w:val="004C1C43"/>
    <w:rsid w:val="004C20CD"/>
    <w:rsid w:val="004C2CD7"/>
    <w:rsid w:val="004C3234"/>
    <w:rsid w:val="004C3258"/>
    <w:rsid w:val="004C338F"/>
    <w:rsid w:val="004C41D0"/>
    <w:rsid w:val="004C427C"/>
    <w:rsid w:val="004C4986"/>
    <w:rsid w:val="004C4EDB"/>
    <w:rsid w:val="004C50E7"/>
    <w:rsid w:val="004C51B4"/>
    <w:rsid w:val="004C5797"/>
    <w:rsid w:val="004C58C0"/>
    <w:rsid w:val="004C5BAD"/>
    <w:rsid w:val="004C5FD5"/>
    <w:rsid w:val="004C6756"/>
    <w:rsid w:val="004C6A30"/>
    <w:rsid w:val="004C6B7F"/>
    <w:rsid w:val="004C730B"/>
    <w:rsid w:val="004C73C5"/>
    <w:rsid w:val="004C7445"/>
    <w:rsid w:val="004C7A09"/>
    <w:rsid w:val="004D0070"/>
    <w:rsid w:val="004D1251"/>
    <w:rsid w:val="004D12AA"/>
    <w:rsid w:val="004D1556"/>
    <w:rsid w:val="004D2656"/>
    <w:rsid w:val="004D28F8"/>
    <w:rsid w:val="004D2B34"/>
    <w:rsid w:val="004D2C2D"/>
    <w:rsid w:val="004D30A3"/>
    <w:rsid w:val="004D3B31"/>
    <w:rsid w:val="004D41AD"/>
    <w:rsid w:val="004D43F7"/>
    <w:rsid w:val="004D48AB"/>
    <w:rsid w:val="004D48D9"/>
    <w:rsid w:val="004D4AD8"/>
    <w:rsid w:val="004D4C9F"/>
    <w:rsid w:val="004D5B3C"/>
    <w:rsid w:val="004D7263"/>
    <w:rsid w:val="004D74E6"/>
    <w:rsid w:val="004D7823"/>
    <w:rsid w:val="004D790E"/>
    <w:rsid w:val="004D7CDB"/>
    <w:rsid w:val="004D7EE2"/>
    <w:rsid w:val="004E1126"/>
    <w:rsid w:val="004E1B96"/>
    <w:rsid w:val="004E289B"/>
    <w:rsid w:val="004E3740"/>
    <w:rsid w:val="004E38F2"/>
    <w:rsid w:val="004E39E7"/>
    <w:rsid w:val="004E3A3A"/>
    <w:rsid w:val="004E4772"/>
    <w:rsid w:val="004E4F1E"/>
    <w:rsid w:val="004E4F2A"/>
    <w:rsid w:val="004E54A1"/>
    <w:rsid w:val="004E57DF"/>
    <w:rsid w:val="004E5EED"/>
    <w:rsid w:val="004E6006"/>
    <w:rsid w:val="004E61C8"/>
    <w:rsid w:val="004E6B1D"/>
    <w:rsid w:val="004E73E9"/>
    <w:rsid w:val="004F09E9"/>
    <w:rsid w:val="004F0E80"/>
    <w:rsid w:val="004F2134"/>
    <w:rsid w:val="004F2C56"/>
    <w:rsid w:val="004F31A2"/>
    <w:rsid w:val="004F38B6"/>
    <w:rsid w:val="004F3C2E"/>
    <w:rsid w:val="004F4063"/>
    <w:rsid w:val="004F4BB2"/>
    <w:rsid w:val="004F514B"/>
    <w:rsid w:val="004F569E"/>
    <w:rsid w:val="004F5B89"/>
    <w:rsid w:val="004F5D18"/>
    <w:rsid w:val="004F62C2"/>
    <w:rsid w:val="004F6CE6"/>
    <w:rsid w:val="004F6F34"/>
    <w:rsid w:val="004F6FBB"/>
    <w:rsid w:val="004F71C6"/>
    <w:rsid w:val="004F7310"/>
    <w:rsid w:val="005007E0"/>
    <w:rsid w:val="00500C68"/>
    <w:rsid w:val="00500D45"/>
    <w:rsid w:val="005011F2"/>
    <w:rsid w:val="0050139C"/>
    <w:rsid w:val="00502124"/>
    <w:rsid w:val="00502791"/>
    <w:rsid w:val="005027DE"/>
    <w:rsid w:val="00502D14"/>
    <w:rsid w:val="005044B0"/>
    <w:rsid w:val="00504F4F"/>
    <w:rsid w:val="005056B1"/>
    <w:rsid w:val="005068D2"/>
    <w:rsid w:val="00506DD0"/>
    <w:rsid w:val="00507C1B"/>
    <w:rsid w:val="00507CAD"/>
    <w:rsid w:val="00507E3E"/>
    <w:rsid w:val="00510166"/>
    <w:rsid w:val="00510DBF"/>
    <w:rsid w:val="00510E28"/>
    <w:rsid w:val="0051182D"/>
    <w:rsid w:val="00511FE9"/>
    <w:rsid w:val="00512161"/>
    <w:rsid w:val="00512691"/>
    <w:rsid w:val="005128E9"/>
    <w:rsid w:val="00512B23"/>
    <w:rsid w:val="0051368B"/>
    <w:rsid w:val="0051370E"/>
    <w:rsid w:val="005141FE"/>
    <w:rsid w:val="00514EA6"/>
    <w:rsid w:val="00514F14"/>
    <w:rsid w:val="00515005"/>
    <w:rsid w:val="00515ED6"/>
    <w:rsid w:val="00516EDB"/>
    <w:rsid w:val="0051775E"/>
    <w:rsid w:val="0051777A"/>
    <w:rsid w:val="00520387"/>
    <w:rsid w:val="00520785"/>
    <w:rsid w:val="00520B8F"/>
    <w:rsid w:val="00520C34"/>
    <w:rsid w:val="00521538"/>
    <w:rsid w:val="00521794"/>
    <w:rsid w:val="00521983"/>
    <w:rsid w:val="00521EB7"/>
    <w:rsid w:val="0052208C"/>
    <w:rsid w:val="00522A4B"/>
    <w:rsid w:val="00522CD4"/>
    <w:rsid w:val="00522F21"/>
    <w:rsid w:val="00522F27"/>
    <w:rsid w:val="00523555"/>
    <w:rsid w:val="00523C49"/>
    <w:rsid w:val="00523D6A"/>
    <w:rsid w:val="005243CA"/>
    <w:rsid w:val="00525A69"/>
    <w:rsid w:val="00525DE6"/>
    <w:rsid w:val="005260D7"/>
    <w:rsid w:val="005266D5"/>
    <w:rsid w:val="00526A65"/>
    <w:rsid w:val="00526D6A"/>
    <w:rsid w:val="0052713C"/>
    <w:rsid w:val="005303E9"/>
    <w:rsid w:val="00530CEA"/>
    <w:rsid w:val="00531293"/>
    <w:rsid w:val="0053174D"/>
    <w:rsid w:val="00531B77"/>
    <w:rsid w:val="00531E3D"/>
    <w:rsid w:val="005322D3"/>
    <w:rsid w:val="00532721"/>
    <w:rsid w:val="00532B62"/>
    <w:rsid w:val="00532F20"/>
    <w:rsid w:val="0053325B"/>
    <w:rsid w:val="00533875"/>
    <w:rsid w:val="005339B5"/>
    <w:rsid w:val="00533F58"/>
    <w:rsid w:val="005347A2"/>
    <w:rsid w:val="00534BB1"/>
    <w:rsid w:val="00534E66"/>
    <w:rsid w:val="00535754"/>
    <w:rsid w:val="00535867"/>
    <w:rsid w:val="0053641D"/>
    <w:rsid w:val="0053685D"/>
    <w:rsid w:val="00536944"/>
    <w:rsid w:val="005369E2"/>
    <w:rsid w:val="00537262"/>
    <w:rsid w:val="0053740A"/>
    <w:rsid w:val="005379FA"/>
    <w:rsid w:val="00537B21"/>
    <w:rsid w:val="00537B78"/>
    <w:rsid w:val="00537D16"/>
    <w:rsid w:val="005401D3"/>
    <w:rsid w:val="0054022D"/>
    <w:rsid w:val="005409DC"/>
    <w:rsid w:val="00541538"/>
    <w:rsid w:val="00541925"/>
    <w:rsid w:val="00541D72"/>
    <w:rsid w:val="00542433"/>
    <w:rsid w:val="00542699"/>
    <w:rsid w:val="0054288D"/>
    <w:rsid w:val="00543E5E"/>
    <w:rsid w:val="005447D2"/>
    <w:rsid w:val="00544A1D"/>
    <w:rsid w:val="00545452"/>
    <w:rsid w:val="005457C9"/>
    <w:rsid w:val="00545940"/>
    <w:rsid w:val="005464A0"/>
    <w:rsid w:val="005465FF"/>
    <w:rsid w:val="0054682D"/>
    <w:rsid w:val="00546EEE"/>
    <w:rsid w:val="00547619"/>
    <w:rsid w:val="00547C07"/>
    <w:rsid w:val="0055005D"/>
    <w:rsid w:val="005502C8"/>
    <w:rsid w:val="005506B4"/>
    <w:rsid w:val="00550770"/>
    <w:rsid w:val="00550F1F"/>
    <w:rsid w:val="005510E6"/>
    <w:rsid w:val="00551606"/>
    <w:rsid w:val="00551A23"/>
    <w:rsid w:val="00551D9C"/>
    <w:rsid w:val="005521D2"/>
    <w:rsid w:val="00552212"/>
    <w:rsid w:val="00552389"/>
    <w:rsid w:val="00552445"/>
    <w:rsid w:val="00552B0D"/>
    <w:rsid w:val="00552E0A"/>
    <w:rsid w:val="0055332C"/>
    <w:rsid w:val="00553773"/>
    <w:rsid w:val="00553C30"/>
    <w:rsid w:val="005546F6"/>
    <w:rsid w:val="00554F9D"/>
    <w:rsid w:val="00555135"/>
    <w:rsid w:val="00556100"/>
    <w:rsid w:val="00557533"/>
    <w:rsid w:val="0055787C"/>
    <w:rsid w:val="0056075F"/>
    <w:rsid w:val="00560D8F"/>
    <w:rsid w:val="0056168F"/>
    <w:rsid w:val="00561690"/>
    <w:rsid w:val="00561900"/>
    <w:rsid w:val="00562270"/>
    <w:rsid w:val="0056228E"/>
    <w:rsid w:val="00562B18"/>
    <w:rsid w:val="00562B1D"/>
    <w:rsid w:val="00562F29"/>
    <w:rsid w:val="00563C91"/>
    <w:rsid w:val="005643D3"/>
    <w:rsid w:val="005648D4"/>
    <w:rsid w:val="00565121"/>
    <w:rsid w:val="00565515"/>
    <w:rsid w:val="00565C16"/>
    <w:rsid w:val="00565E48"/>
    <w:rsid w:val="00566533"/>
    <w:rsid w:val="0056688C"/>
    <w:rsid w:val="00567021"/>
    <w:rsid w:val="0056725B"/>
    <w:rsid w:val="005679EB"/>
    <w:rsid w:val="00567E5B"/>
    <w:rsid w:val="00567FBA"/>
    <w:rsid w:val="005702B6"/>
    <w:rsid w:val="00570F36"/>
    <w:rsid w:val="00570F55"/>
    <w:rsid w:val="005710AE"/>
    <w:rsid w:val="0057215B"/>
    <w:rsid w:val="00572208"/>
    <w:rsid w:val="0057228E"/>
    <w:rsid w:val="0057264F"/>
    <w:rsid w:val="00572A93"/>
    <w:rsid w:val="00572ACC"/>
    <w:rsid w:val="0057314F"/>
    <w:rsid w:val="005741C0"/>
    <w:rsid w:val="00574581"/>
    <w:rsid w:val="00574C93"/>
    <w:rsid w:val="00575381"/>
    <w:rsid w:val="00575482"/>
    <w:rsid w:val="00575843"/>
    <w:rsid w:val="00575E96"/>
    <w:rsid w:val="00576246"/>
    <w:rsid w:val="00576C0F"/>
    <w:rsid w:val="00577C9C"/>
    <w:rsid w:val="00580ACA"/>
    <w:rsid w:val="00581139"/>
    <w:rsid w:val="00581F0E"/>
    <w:rsid w:val="00583410"/>
    <w:rsid w:val="00583742"/>
    <w:rsid w:val="00583CD9"/>
    <w:rsid w:val="005844F4"/>
    <w:rsid w:val="005849FA"/>
    <w:rsid w:val="00584DA3"/>
    <w:rsid w:val="00584F99"/>
    <w:rsid w:val="005850D5"/>
    <w:rsid w:val="00585B73"/>
    <w:rsid w:val="00585EA4"/>
    <w:rsid w:val="005862A9"/>
    <w:rsid w:val="00587443"/>
    <w:rsid w:val="00587B8C"/>
    <w:rsid w:val="00587C89"/>
    <w:rsid w:val="00587D66"/>
    <w:rsid w:val="005908C6"/>
    <w:rsid w:val="00590FE7"/>
    <w:rsid w:val="00591287"/>
    <w:rsid w:val="005917D2"/>
    <w:rsid w:val="00591A9C"/>
    <w:rsid w:val="00591C43"/>
    <w:rsid w:val="00591C63"/>
    <w:rsid w:val="00591D21"/>
    <w:rsid w:val="00592247"/>
    <w:rsid w:val="005922E1"/>
    <w:rsid w:val="005924EC"/>
    <w:rsid w:val="00592C56"/>
    <w:rsid w:val="0059318A"/>
    <w:rsid w:val="00593703"/>
    <w:rsid w:val="00593F30"/>
    <w:rsid w:val="00593F60"/>
    <w:rsid w:val="00593FA6"/>
    <w:rsid w:val="00594576"/>
    <w:rsid w:val="00596472"/>
    <w:rsid w:val="00596897"/>
    <w:rsid w:val="00596AEC"/>
    <w:rsid w:val="00596D6E"/>
    <w:rsid w:val="00596FC8"/>
    <w:rsid w:val="005973B6"/>
    <w:rsid w:val="00597E87"/>
    <w:rsid w:val="005A15AF"/>
    <w:rsid w:val="005A193C"/>
    <w:rsid w:val="005A1BEA"/>
    <w:rsid w:val="005A2261"/>
    <w:rsid w:val="005A24E6"/>
    <w:rsid w:val="005A2FA6"/>
    <w:rsid w:val="005A4AD3"/>
    <w:rsid w:val="005A4AEA"/>
    <w:rsid w:val="005A4B0A"/>
    <w:rsid w:val="005A5114"/>
    <w:rsid w:val="005A5B07"/>
    <w:rsid w:val="005A5E63"/>
    <w:rsid w:val="005A6859"/>
    <w:rsid w:val="005A6B41"/>
    <w:rsid w:val="005A6CAD"/>
    <w:rsid w:val="005A6F8B"/>
    <w:rsid w:val="005A71F6"/>
    <w:rsid w:val="005A798C"/>
    <w:rsid w:val="005A7A36"/>
    <w:rsid w:val="005A7A8B"/>
    <w:rsid w:val="005B0692"/>
    <w:rsid w:val="005B0BBD"/>
    <w:rsid w:val="005B0E76"/>
    <w:rsid w:val="005B1305"/>
    <w:rsid w:val="005B143C"/>
    <w:rsid w:val="005B1E6A"/>
    <w:rsid w:val="005B34DF"/>
    <w:rsid w:val="005B3717"/>
    <w:rsid w:val="005B3C22"/>
    <w:rsid w:val="005B3D32"/>
    <w:rsid w:val="005B43D0"/>
    <w:rsid w:val="005B467A"/>
    <w:rsid w:val="005B5364"/>
    <w:rsid w:val="005B5619"/>
    <w:rsid w:val="005B59AE"/>
    <w:rsid w:val="005B5C33"/>
    <w:rsid w:val="005B6134"/>
    <w:rsid w:val="005B6173"/>
    <w:rsid w:val="005B6876"/>
    <w:rsid w:val="005C09DE"/>
    <w:rsid w:val="005C0B3C"/>
    <w:rsid w:val="005C140A"/>
    <w:rsid w:val="005C1936"/>
    <w:rsid w:val="005C1F9C"/>
    <w:rsid w:val="005C220D"/>
    <w:rsid w:val="005C2B93"/>
    <w:rsid w:val="005C2F97"/>
    <w:rsid w:val="005C3373"/>
    <w:rsid w:val="005C3E35"/>
    <w:rsid w:val="005C41AB"/>
    <w:rsid w:val="005C4597"/>
    <w:rsid w:val="005C5025"/>
    <w:rsid w:val="005C52F0"/>
    <w:rsid w:val="005C54DC"/>
    <w:rsid w:val="005C551B"/>
    <w:rsid w:val="005C629C"/>
    <w:rsid w:val="005C640F"/>
    <w:rsid w:val="005C662C"/>
    <w:rsid w:val="005C67AA"/>
    <w:rsid w:val="005C6806"/>
    <w:rsid w:val="005C6959"/>
    <w:rsid w:val="005C7385"/>
    <w:rsid w:val="005C78F9"/>
    <w:rsid w:val="005C7A5C"/>
    <w:rsid w:val="005C7C33"/>
    <w:rsid w:val="005D0C0B"/>
    <w:rsid w:val="005D1108"/>
    <w:rsid w:val="005D130C"/>
    <w:rsid w:val="005D15CB"/>
    <w:rsid w:val="005D1C89"/>
    <w:rsid w:val="005D1CC8"/>
    <w:rsid w:val="005D1EE2"/>
    <w:rsid w:val="005D1FD1"/>
    <w:rsid w:val="005D2262"/>
    <w:rsid w:val="005D2570"/>
    <w:rsid w:val="005D2F8B"/>
    <w:rsid w:val="005D2FA2"/>
    <w:rsid w:val="005D3621"/>
    <w:rsid w:val="005D3D00"/>
    <w:rsid w:val="005D4FE7"/>
    <w:rsid w:val="005D5FEA"/>
    <w:rsid w:val="005D67FE"/>
    <w:rsid w:val="005D7704"/>
    <w:rsid w:val="005D7A2F"/>
    <w:rsid w:val="005D7F2D"/>
    <w:rsid w:val="005E003E"/>
    <w:rsid w:val="005E013D"/>
    <w:rsid w:val="005E04C9"/>
    <w:rsid w:val="005E04F6"/>
    <w:rsid w:val="005E0791"/>
    <w:rsid w:val="005E12FA"/>
    <w:rsid w:val="005E16A9"/>
    <w:rsid w:val="005E19ED"/>
    <w:rsid w:val="005E1A1C"/>
    <w:rsid w:val="005E2858"/>
    <w:rsid w:val="005E2D98"/>
    <w:rsid w:val="005E37D5"/>
    <w:rsid w:val="005E3A8D"/>
    <w:rsid w:val="005E455B"/>
    <w:rsid w:val="005E4DC8"/>
    <w:rsid w:val="005E4E0F"/>
    <w:rsid w:val="005E518C"/>
    <w:rsid w:val="005E5838"/>
    <w:rsid w:val="005E5EB6"/>
    <w:rsid w:val="005E6249"/>
    <w:rsid w:val="005E7540"/>
    <w:rsid w:val="005E7756"/>
    <w:rsid w:val="005E7F02"/>
    <w:rsid w:val="005F0834"/>
    <w:rsid w:val="005F09D8"/>
    <w:rsid w:val="005F0B28"/>
    <w:rsid w:val="005F0BEB"/>
    <w:rsid w:val="005F0F35"/>
    <w:rsid w:val="005F18A3"/>
    <w:rsid w:val="005F2236"/>
    <w:rsid w:val="005F28D9"/>
    <w:rsid w:val="005F2CF2"/>
    <w:rsid w:val="005F363E"/>
    <w:rsid w:val="005F47B3"/>
    <w:rsid w:val="005F4C13"/>
    <w:rsid w:val="005F4D62"/>
    <w:rsid w:val="005F52A7"/>
    <w:rsid w:val="005F5F08"/>
    <w:rsid w:val="005F65E4"/>
    <w:rsid w:val="005F6999"/>
    <w:rsid w:val="00600911"/>
    <w:rsid w:val="00600B16"/>
    <w:rsid w:val="0060169E"/>
    <w:rsid w:val="00601888"/>
    <w:rsid w:val="006018B3"/>
    <w:rsid w:val="00601AFE"/>
    <w:rsid w:val="00601B78"/>
    <w:rsid w:val="00602439"/>
    <w:rsid w:val="0060243A"/>
    <w:rsid w:val="0060263F"/>
    <w:rsid w:val="00602653"/>
    <w:rsid w:val="00602760"/>
    <w:rsid w:val="00603396"/>
    <w:rsid w:val="006035B6"/>
    <w:rsid w:val="006035D1"/>
    <w:rsid w:val="006046CD"/>
    <w:rsid w:val="00604872"/>
    <w:rsid w:val="00605482"/>
    <w:rsid w:val="00605692"/>
    <w:rsid w:val="00605C36"/>
    <w:rsid w:val="006065D0"/>
    <w:rsid w:val="006068F3"/>
    <w:rsid w:val="00606FCD"/>
    <w:rsid w:val="006070CB"/>
    <w:rsid w:val="00607769"/>
    <w:rsid w:val="00610773"/>
    <w:rsid w:val="00610A84"/>
    <w:rsid w:val="00610EFA"/>
    <w:rsid w:val="00610FEC"/>
    <w:rsid w:val="00611661"/>
    <w:rsid w:val="00611C8E"/>
    <w:rsid w:val="006125DD"/>
    <w:rsid w:val="00612CCA"/>
    <w:rsid w:val="00612E77"/>
    <w:rsid w:val="0061346D"/>
    <w:rsid w:val="006137B3"/>
    <w:rsid w:val="00613838"/>
    <w:rsid w:val="00614276"/>
    <w:rsid w:val="00614418"/>
    <w:rsid w:val="006158C9"/>
    <w:rsid w:val="00616023"/>
    <w:rsid w:val="0061684F"/>
    <w:rsid w:val="00616A93"/>
    <w:rsid w:val="00616C61"/>
    <w:rsid w:val="00616D72"/>
    <w:rsid w:val="006171C8"/>
    <w:rsid w:val="00617D9E"/>
    <w:rsid w:val="00617F8F"/>
    <w:rsid w:val="006202CC"/>
    <w:rsid w:val="00621F16"/>
    <w:rsid w:val="00622B39"/>
    <w:rsid w:val="00622CEB"/>
    <w:rsid w:val="0062364D"/>
    <w:rsid w:val="006238B8"/>
    <w:rsid w:val="0062423C"/>
    <w:rsid w:val="00624255"/>
    <w:rsid w:val="006244B1"/>
    <w:rsid w:val="00624995"/>
    <w:rsid w:val="00624BFD"/>
    <w:rsid w:val="00624C32"/>
    <w:rsid w:val="00625052"/>
    <w:rsid w:val="006255A6"/>
    <w:rsid w:val="006256B3"/>
    <w:rsid w:val="00625AD9"/>
    <w:rsid w:val="00625B5B"/>
    <w:rsid w:val="00625D96"/>
    <w:rsid w:val="0062680D"/>
    <w:rsid w:val="00626875"/>
    <w:rsid w:val="006275B9"/>
    <w:rsid w:val="00630099"/>
    <w:rsid w:val="00630A80"/>
    <w:rsid w:val="00630BB6"/>
    <w:rsid w:val="00630C30"/>
    <w:rsid w:val="006314F7"/>
    <w:rsid w:val="00631576"/>
    <w:rsid w:val="00632049"/>
    <w:rsid w:val="0063245F"/>
    <w:rsid w:val="00632544"/>
    <w:rsid w:val="00632CEC"/>
    <w:rsid w:val="00633559"/>
    <w:rsid w:val="00633EE2"/>
    <w:rsid w:val="0063440A"/>
    <w:rsid w:val="0063499E"/>
    <w:rsid w:val="00634A2E"/>
    <w:rsid w:val="00634F1F"/>
    <w:rsid w:val="00635127"/>
    <w:rsid w:val="006353E8"/>
    <w:rsid w:val="006359E6"/>
    <w:rsid w:val="00635C0D"/>
    <w:rsid w:val="006364D2"/>
    <w:rsid w:val="006368BF"/>
    <w:rsid w:val="00636CCF"/>
    <w:rsid w:val="00636EE0"/>
    <w:rsid w:val="00637501"/>
    <w:rsid w:val="00637955"/>
    <w:rsid w:val="006406B6"/>
    <w:rsid w:val="0064111C"/>
    <w:rsid w:val="00641322"/>
    <w:rsid w:val="006417F1"/>
    <w:rsid w:val="006417FD"/>
    <w:rsid w:val="00641A8A"/>
    <w:rsid w:val="00643BB8"/>
    <w:rsid w:val="00643D97"/>
    <w:rsid w:val="006441D8"/>
    <w:rsid w:val="006442CD"/>
    <w:rsid w:val="006446FE"/>
    <w:rsid w:val="006448C6"/>
    <w:rsid w:val="00644BC3"/>
    <w:rsid w:val="00644E82"/>
    <w:rsid w:val="006451E8"/>
    <w:rsid w:val="0064572D"/>
    <w:rsid w:val="00645C7E"/>
    <w:rsid w:val="00645F1C"/>
    <w:rsid w:val="00646472"/>
    <w:rsid w:val="00646678"/>
    <w:rsid w:val="0064671B"/>
    <w:rsid w:val="006471A5"/>
    <w:rsid w:val="00647D2D"/>
    <w:rsid w:val="006500E2"/>
    <w:rsid w:val="006504FF"/>
    <w:rsid w:val="00650C19"/>
    <w:rsid w:val="0065146D"/>
    <w:rsid w:val="00651CD3"/>
    <w:rsid w:val="00651D82"/>
    <w:rsid w:val="00651D96"/>
    <w:rsid w:val="00651FAF"/>
    <w:rsid w:val="006521B1"/>
    <w:rsid w:val="00652258"/>
    <w:rsid w:val="00652DC1"/>
    <w:rsid w:val="00653263"/>
    <w:rsid w:val="00653876"/>
    <w:rsid w:val="00654670"/>
    <w:rsid w:val="00654D20"/>
    <w:rsid w:val="006557B2"/>
    <w:rsid w:val="006557CA"/>
    <w:rsid w:val="00655FDB"/>
    <w:rsid w:val="00655FF9"/>
    <w:rsid w:val="006560ED"/>
    <w:rsid w:val="006561BC"/>
    <w:rsid w:val="00656374"/>
    <w:rsid w:val="00656960"/>
    <w:rsid w:val="00656A80"/>
    <w:rsid w:val="0065742E"/>
    <w:rsid w:val="0065751B"/>
    <w:rsid w:val="00657BB5"/>
    <w:rsid w:val="00660649"/>
    <w:rsid w:val="00660776"/>
    <w:rsid w:val="00660A68"/>
    <w:rsid w:val="00663602"/>
    <w:rsid w:val="00664154"/>
    <w:rsid w:val="0066419F"/>
    <w:rsid w:val="006649F6"/>
    <w:rsid w:val="00664FE7"/>
    <w:rsid w:val="00665EA4"/>
    <w:rsid w:val="00665F93"/>
    <w:rsid w:val="00666001"/>
    <w:rsid w:val="006662CC"/>
    <w:rsid w:val="00666492"/>
    <w:rsid w:val="00666994"/>
    <w:rsid w:val="00666A55"/>
    <w:rsid w:val="00666B1B"/>
    <w:rsid w:val="0066729A"/>
    <w:rsid w:val="006672E7"/>
    <w:rsid w:val="00667D33"/>
    <w:rsid w:val="00670708"/>
    <w:rsid w:val="00670B96"/>
    <w:rsid w:val="00670DD3"/>
    <w:rsid w:val="00671097"/>
    <w:rsid w:val="00672160"/>
    <w:rsid w:val="00672400"/>
    <w:rsid w:val="00673B79"/>
    <w:rsid w:val="00674AB5"/>
    <w:rsid w:val="00675220"/>
    <w:rsid w:val="006753C6"/>
    <w:rsid w:val="006757A6"/>
    <w:rsid w:val="00675A3C"/>
    <w:rsid w:val="00676989"/>
    <w:rsid w:val="00676EFE"/>
    <w:rsid w:val="00677073"/>
    <w:rsid w:val="00680FBF"/>
    <w:rsid w:val="00681071"/>
    <w:rsid w:val="00681210"/>
    <w:rsid w:val="00681656"/>
    <w:rsid w:val="006818F6"/>
    <w:rsid w:val="006819E1"/>
    <w:rsid w:val="00682608"/>
    <w:rsid w:val="00682850"/>
    <w:rsid w:val="00682D3E"/>
    <w:rsid w:val="00682DBC"/>
    <w:rsid w:val="00682E4B"/>
    <w:rsid w:val="006834E9"/>
    <w:rsid w:val="00683B57"/>
    <w:rsid w:val="006841DA"/>
    <w:rsid w:val="00684653"/>
    <w:rsid w:val="00684945"/>
    <w:rsid w:val="0068495B"/>
    <w:rsid w:val="006849AF"/>
    <w:rsid w:val="00684A98"/>
    <w:rsid w:val="00685289"/>
    <w:rsid w:val="00685F47"/>
    <w:rsid w:val="0068627A"/>
    <w:rsid w:val="0068663B"/>
    <w:rsid w:val="00686FCD"/>
    <w:rsid w:val="006877A0"/>
    <w:rsid w:val="0068783E"/>
    <w:rsid w:val="00687858"/>
    <w:rsid w:val="00687D29"/>
    <w:rsid w:val="00690022"/>
    <w:rsid w:val="00690899"/>
    <w:rsid w:val="00690D98"/>
    <w:rsid w:val="006910AC"/>
    <w:rsid w:val="0069132F"/>
    <w:rsid w:val="0069139D"/>
    <w:rsid w:val="0069196A"/>
    <w:rsid w:val="00691B8F"/>
    <w:rsid w:val="0069239B"/>
    <w:rsid w:val="006928EB"/>
    <w:rsid w:val="00692C2C"/>
    <w:rsid w:val="0069323A"/>
    <w:rsid w:val="00693B6C"/>
    <w:rsid w:val="00693D27"/>
    <w:rsid w:val="00693D99"/>
    <w:rsid w:val="006945DD"/>
    <w:rsid w:val="00694603"/>
    <w:rsid w:val="00694A9D"/>
    <w:rsid w:val="00694FB9"/>
    <w:rsid w:val="006952D4"/>
    <w:rsid w:val="006959BA"/>
    <w:rsid w:val="006960E1"/>
    <w:rsid w:val="006967B2"/>
    <w:rsid w:val="00696887"/>
    <w:rsid w:val="006978FA"/>
    <w:rsid w:val="006A0EC9"/>
    <w:rsid w:val="006A1203"/>
    <w:rsid w:val="006A122D"/>
    <w:rsid w:val="006A14FD"/>
    <w:rsid w:val="006A1E58"/>
    <w:rsid w:val="006A1F94"/>
    <w:rsid w:val="006A2D1E"/>
    <w:rsid w:val="006A3B32"/>
    <w:rsid w:val="006A3BF7"/>
    <w:rsid w:val="006A430B"/>
    <w:rsid w:val="006A531D"/>
    <w:rsid w:val="006A5408"/>
    <w:rsid w:val="006A60E8"/>
    <w:rsid w:val="006A6EBA"/>
    <w:rsid w:val="006A6F0D"/>
    <w:rsid w:val="006A6F6F"/>
    <w:rsid w:val="006A7058"/>
    <w:rsid w:val="006A753D"/>
    <w:rsid w:val="006A75A3"/>
    <w:rsid w:val="006A7964"/>
    <w:rsid w:val="006A7969"/>
    <w:rsid w:val="006B055B"/>
    <w:rsid w:val="006B065B"/>
    <w:rsid w:val="006B0662"/>
    <w:rsid w:val="006B0744"/>
    <w:rsid w:val="006B0909"/>
    <w:rsid w:val="006B098C"/>
    <w:rsid w:val="006B09D9"/>
    <w:rsid w:val="006B0A3C"/>
    <w:rsid w:val="006B0E89"/>
    <w:rsid w:val="006B1077"/>
    <w:rsid w:val="006B15F1"/>
    <w:rsid w:val="006B16ED"/>
    <w:rsid w:val="006B1CEA"/>
    <w:rsid w:val="006B1EA0"/>
    <w:rsid w:val="006B1F42"/>
    <w:rsid w:val="006B24F5"/>
    <w:rsid w:val="006B25BE"/>
    <w:rsid w:val="006B2634"/>
    <w:rsid w:val="006B2AE4"/>
    <w:rsid w:val="006B2C89"/>
    <w:rsid w:val="006B30FD"/>
    <w:rsid w:val="006B38CF"/>
    <w:rsid w:val="006B4C50"/>
    <w:rsid w:val="006B4DB4"/>
    <w:rsid w:val="006B4F0E"/>
    <w:rsid w:val="006B4FDD"/>
    <w:rsid w:val="006B53DA"/>
    <w:rsid w:val="006B5624"/>
    <w:rsid w:val="006B5739"/>
    <w:rsid w:val="006B5765"/>
    <w:rsid w:val="006B5C29"/>
    <w:rsid w:val="006B6178"/>
    <w:rsid w:val="006B6602"/>
    <w:rsid w:val="006B68C0"/>
    <w:rsid w:val="006B6999"/>
    <w:rsid w:val="006B69EE"/>
    <w:rsid w:val="006B6A62"/>
    <w:rsid w:val="006B6AF6"/>
    <w:rsid w:val="006B6BC2"/>
    <w:rsid w:val="006B6C91"/>
    <w:rsid w:val="006B6CB1"/>
    <w:rsid w:val="006B6CDF"/>
    <w:rsid w:val="006B7012"/>
    <w:rsid w:val="006C07AE"/>
    <w:rsid w:val="006C08B6"/>
    <w:rsid w:val="006C09F7"/>
    <w:rsid w:val="006C0ABA"/>
    <w:rsid w:val="006C0D68"/>
    <w:rsid w:val="006C0EF8"/>
    <w:rsid w:val="006C0FC4"/>
    <w:rsid w:val="006C1867"/>
    <w:rsid w:val="006C1881"/>
    <w:rsid w:val="006C24DD"/>
    <w:rsid w:val="006C411C"/>
    <w:rsid w:val="006C44EA"/>
    <w:rsid w:val="006C4959"/>
    <w:rsid w:val="006C4FDF"/>
    <w:rsid w:val="006C5053"/>
    <w:rsid w:val="006C5B53"/>
    <w:rsid w:val="006C5EA2"/>
    <w:rsid w:val="006C6CB2"/>
    <w:rsid w:val="006C74E7"/>
    <w:rsid w:val="006C7920"/>
    <w:rsid w:val="006C7EA1"/>
    <w:rsid w:val="006D03E1"/>
    <w:rsid w:val="006D0560"/>
    <w:rsid w:val="006D1307"/>
    <w:rsid w:val="006D198A"/>
    <w:rsid w:val="006D1CAF"/>
    <w:rsid w:val="006D3408"/>
    <w:rsid w:val="006D344C"/>
    <w:rsid w:val="006D3756"/>
    <w:rsid w:val="006D3F7C"/>
    <w:rsid w:val="006D5462"/>
    <w:rsid w:val="006D54E4"/>
    <w:rsid w:val="006D582D"/>
    <w:rsid w:val="006D5984"/>
    <w:rsid w:val="006D5C87"/>
    <w:rsid w:val="006D7C95"/>
    <w:rsid w:val="006E065F"/>
    <w:rsid w:val="006E0736"/>
    <w:rsid w:val="006E13A4"/>
    <w:rsid w:val="006E1BD7"/>
    <w:rsid w:val="006E1C35"/>
    <w:rsid w:val="006E2624"/>
    <w:rsid w:val="006E2678"/>
    <w:rsid w:val="006E2BA2"/>
    <w:rsid w:val="006E3052"/>
    <w:rsid w:val="006E34B5"/>
    <w:rsid w:val="006E3907"/>
    <w:rsid w:val="006E3960"/>
    <w:rsid w:val="006E3BF2"/>
    <w:rsid w:val="006E3C29"/>
    <w:rsid w:val="006E424C"/>
    <w:rsid w:val="006E427F"/>
    <w:rsid w:val="006E43FB"/>
    <w:rsid w:val="006E4517"/>
    <w:rsid w:val="006E473A"/>
    <w:rsid w:val="006E4B85"/>
    <w:rsid w:val="006E4E93"/>
    <w:rsid w:val="006E59D1"/>
    <w:rsid w:val="006E5B19"/>
    <w:rsid w:val="006E6160"/>
    <w:rsid w:val="006E61E1"/>
    <w:rsid w:val="006E680C"/>
    <w:rsid w:val="006E6B81"/>
    <w:rsid w:val="006E6CD9"/>
    <w:rsid w:val="006E736C"/>
    <w:rsid w:val="006E776B"/>
    <w:rsid w:val="006E78FB"/>
    <w:rsid w:val="006E7DCC"/>
    <w:rsid w:val="006E7DD5"/>
    <w:rsid w:val="006F040C"/>
    <w:rsid w:val="006F062B"/>
    <w:rsid w:val="006F084F"/>
    <w:rsid w:val="006F1248"/>
    <w:rsid w:val="006F1319"/>
    <w:rsid w:val="006F1ABF"/>
    <w:rsid w:val="006F1EEB"/>
    <w:rsid w:val="006F21A2"/>
    <w:rsid w:val="006F2600"/>
    <w:rsid w:val="006F26D7"/>
    <w:rsid w:val="006F287A"/>
    <w:rsid w:val="006F2991"/>
    <w:rsid w:val="006F29BD"/>
    <w:rsid w:val="006F2E12"/>
    <w:rsid w:val="006F30A2"/>
    <w:rsid w:val="006F32EC"/>
    <w:rsid w:val="006F34E0"/>
    <w:rsid w:val="006F3713"/>
    <w:rsid w:val="006F3D81"/>
    <w:rsid w:val="006F4BFC"/>
    <w:rsid w:val="006F504F"/>
    <w:rsid w:val="006F5168"/>
    <w:rsid w:val="006F5A07"/>
    <w:rsid w:val="006F5D03"/>
    <w:rsid w:val="006F6627"/>
    <w:rsid w:val="006F7896"/>
    <w:rsid w:val="006F7D2E"/>
    <w:rsid w:val="00700349"/>
    <w:rsid w:val="00700491"/>
    <w:rsid w:val="00701096"/>
    <w:rsid w:val="007011B3"/>
    <w:rsid w:val="00701216"/>
    <w:rsid w:val="00701864"/>
    <w:rsid w:val="00701CAB"/>
    <w:rsid w:val="00701E15"/>
    <w:rsid w:val="00702014"/>
    <w:rsid w:val="0070214B"/>
    <w:rsid w:val="007023A9"/>
    <w:rsid w:val="007025B6"/>
    <w:rsid w:val="0070384C"/>
    <w:rsid w:val="00703A8B"/>
    <w:rsid w:val="00705366"/>
    <w:rsid w:val="007060B6"/>
    <w:rsid w:val="0070716A"/>
    <w:rsid w:val="007075C3"/>
    <w:rsid w:val="00707BE9"/>
    <w:rsid w:val="00710912"/>
    <w:rsid w:val="00710D28"/>
    <w:rsid w:val="0071148E"/>
    <w:rsid w:val="00711A27"/>
    <w:rsid w:val="00712378"/>
    <w:rsid w:val="007129C0"/>
    <w:rsid w:val="00712E82"/>
    <w:rsid w:val="00713316"/>
    <w:rsid w:val="0071345D"/>
    <w:rsid w:val="00713E17"/>
    <w:rsid w:val="00714882"/>
    <w:rsid w:val="00714A18"/>
    <w:rsid w:val="0071533B"/>
    <w:rsid w:val="00715DE9"/>
    <w:rsid w:val="0071621A"/>
    <w:rsid w:val="00717817"/>
    <w:rsid w:val="007205E5"/>
    <w:rsid w:val="007208B1"/>
    <w:rsid w:val="00720C28"/>
    <w:rsid w:val="00720D09"/>
    <w:rsid w:val="00720E30"/>
    <w:rsid w:val="00721320"/>
    <w:rsid w:val="00721713"/>
    <w:rsid w:val="00721D5B"/>
    <w:rsid w:val="0072248F"/>
    <w:rsid w:val="007229D9"/>
    <w:rsid w:val="00722F28"/>
    <w:rsid w:val="0072338B"/>
    <w:rsid w:val="0072353A"/>
    <w:rsid w:val="00723A79"/>
    <w:rsid w:val="00724395"/>
    <w:rsid w:val="0072454D"/>
    <w:rsid w:val="00724A09"/>
    <w:rsid w:val="00724BB9"/>
    <w:rsid w:val="0072547A"/>
    <w:rsid w:val="00725956"/>
    <w:rsid w:val="00725B57"/>
    <w:rsid w:val="00726794"/>
    <w:rsid w:val="00726D15"/>
    <w:rsid w:val="00727248"/>
    <w:rsid w:val="007273AB"/>
    <w:rsid w:val="00727E30"/>
    <w:rsid w:val="00727FF3"/>
    <w:rsid w:val="00730373"/>
    <w:rsid w:val="00730380"/>
    <w:rsid w:val="00730E24"/>
    <w:rsid w:val="007317C8"/>
    <w:rsid w:val="00731C02"/>
    <w:rsid w:val="00732617"/>
    <w:rsid w:val="0073294C"/>
    <w:rsid w:val="0073300A"/>
    <w:rsid w:val="0073304F"/>
    <w:rsid w:val="00733178"/>
    <w:rsid w:val="00734653"/>
    <w:rsid w:val="007349C1"/>
    <w:rsid w:val="00734AE8"/>
    <w:rsid w:val="007350B7"/>
    <w:rsid w:val="007353E1"/>
    <w:rsid w:val="00736062"/>
    <w:rsid w:val="007363A2"/>
    <w:rsid w:val="007369CD"/>
    <w:rsid w:val="00736D49"/>
    <w:rsid w:val="00736E21"/>
    <w:rsid w:val="00737604"/>
    <w:rsid w:val="0073765E"/>
    <w:rsid w:val="00737BF9"/>
    <w:rsid w:val="00740007"/>
    <w:rsid w:val="0074017D"/>
    <w:rsid w:val="007403C2"/>
    <w:rsid w:val="007409D1"/>
    <w:rsid w:val="00740B52"/>
    <w:rsid w:val="00740E97"/>
    <w:rsid w:val="007416A0"/>
    <w:rsid w:val="00741E39"/>
    <w:rsid w:val="00743784"/>
    <w:rsid w:val="007440C2"/>
    <w:rsid w:val="007440D5"/>
    <w:rsid w:val="00745110"/>
    <w:rsid w:val="00745227"/>
    <w:rsid w:val="00745B28"/>
    <w:rsid w:val="00745DE5"/>
    <w:rsid w:val="00746D63"/>
    <w:rsid w:val="00746F32"/>
    <w:rsid w:val="00747529"/>
    <w:rsid w:val="00747CFD"/>
    <w:rsid w:val="00750B30"/>
    <w:rsid w:val="00751179"/>
    <w:rsid w:val="007511DF"/>
    <w:rsid w:val="00751298"/>
    <w:rsid w:val="0075181B"/>
    <w:rsid w:val="00751899"/>
    <w:rsid w:val="007519DA"/>
    <w:rsid w:val="00751BDE"/>
    <w:rsid w:val="00753813"/>
    <w:rsid w:val="00753845"/>
    <w:rsid w:val="00753DD3"/>
    <w:rsid w:val="0075464A"/>
    <w:rsid w:val="00754CC4"/>
    <w:rsid w:val="00755B1C"/>
    <w:rsid w:val="00755B7E"/>
    <w:rsid w:val="0075601E"/>
    <w:rsid w:val="00756314"/>
    <w:rsid w:val="007564B4"/>
    <w:rsid w:val="00756664"/>
    <w:rsid w:val="00756BBB"/>
    <w:rsid w:val="00757012"/>
    <w:rsid w:val="00757271"/>
    <w:rsid w:val="0076021D"/>
    <w:rsid w:val="00760394"/>
    <w:rsid w:val="00760654"/>
    <w:rsid w:val="007608E1"/>
    <w:rsid w:val="00761116"/>
    <w:rsid w:val="00761B4F"/>
    <w:rsid w:val="00761B79"/>
    <w:rsid w:val="00762507"/>
    <w:rsid w:val="0076251E"/>
    <w:rsid w:val="00762C70"/>
    <w:rsid w:val="00763EEA"/>
    <w:rsid w:val="00764467"/>
    <w:rsid w:val="00764861"/>
    <w:rsid w:val="00764AFD"/>
    <w:rsid w:val="00764C2D"/>
    <w:rsid w:val="00764DDE"/>
    <w:rsid w:val="00765BEF"/>
    <w:rsid w:val="007661FE"/>
    <w:rsid w:val="00766C4B"/>
    <w:rsid w:val="00766E83"/>
    <w:rsid w:val="00766F90"/>
    <w:rsid w:val="00766F97"/>
    <w:rsid w:val="00767273"/>
    <w:rsid w:val="00767388"/>
    <w:rsid w:val="00767847"/>
    <w:rsid w:val="00770449"/>
    <w:rsid w:val="00770AF7"/>
    <w:rsid w:val="00770EBA"/>
    <w:rsid w:val="0077100D"/>
    <w:rsid w:val="00771321"/>
    <w:rsid w:val="0077172C"/>
    <w:rsid w:val="00771AAB"/>
    <w:rsid w:val="00771B25"/>
    <w:rsid w:val="00771BD4"/>
    <w:rsid w:val="00772279"/>
    <w:rsid w:val="00772BEE"/>
    <w:rsid w:val="00772ED5"/>
    <w:rsid w:val="00772F2D"/>
    <w:rsid w:val="00773AFF"/>
    <w:rsid w:val="00773DFE"/>
    <w:rsid w:val="00773E92"/>
    <w:rsid w:val="00773FA5"/>
    <w:rsid w:val="0077465B"/>
    <w:rsid w:val="00774EC1"/>
    <w:rsid w:val="00774ECE"/>
    <w:rsid w:val="007752D3"/>
    <w:rsid w:val="00775350"/>
    <w:rsid w:val="007767AF"/>
    <w:rsid w:val="0077685D"/>
    <w:rsid w:val="00777291"/>
    <w:rsid w:val="00777473"/>
    <w:rsid w:val="00777CD1"/>
    <w:rsid w:val="00780054"/>
    <w:rsid w:val="007800A8"/>
    <w:rsid w:val="007809A9"/>
    <w:rsid w:val="00780B39"/>
    <w:rsid w:val="0078106F"/>
    <w:rsid w:val="0078134D"/>
    <w:rsid w:val="0078195D"/>
    <w:rsid w:val="00781C48"/>
    <w:rsid w:val="00781DE1"/>
    <w:rsid w:val="0078232F"/>
    <w:rsid w:val="007825D1"/>
    <w:rsid w:val="00782BFF"/>
    <w:rsid w:val="00782FA8"/>
    <w:rsid w:val="0078329A"/>
    <w:rsid w:val="0078365A"/>
    <w:rsid w:val="00783A98"/>
    <w:rsid w:val="00784363"/>
    <w:rsid w:val="007844C9"/>
    <w:rsid w:val="00784C59"/>
    <w:rsid w:val="007850F6"/>
    <w:rsid w:val="00785517"/>
    <w:rsid w:val="00785985"/>
    <w:rsid w:val="00786993"/>
    <w:rsid w:val="00786B96"/>
    <w:rsid w:val="00787173"/>
    <w:rsid w:val="007875C7"/>
    <w:rsid w:val="007879E4"/>
    <w:rsid w:val="00787E23"/>
    <w:rsid w:val="0079054F"/>
    <w:rsid w:val="007908E9"/>
    <w:rsid w:val="00790959"/>
    <w:rsid w:val="00791226"/>
    <w:rsid w:val="0079127F"/>
    <w:rsid w:val="007912F7"/>
    <w:rsid w:val="007917C9"/>
    <w:rsid w:val="0079205A"/>
    <w:rsid w:val="007921F1"/>
    <w:rsid w:val="00792608"/>
    <w:rsid w:val="00793413"/>
    <w:rsid w:val="0079394E"/>
    <w:rsid w:val="00794040"/>
    <w:rsid w:val="007943BE"/>
    <w:rsid w:val="00794765"/>
    <w:rsid w:val="00794E8A"/>
    <w:rsid w:val="00795AC2"/>
    <w:rsid w:val="00796251"/>
    <w:rsid w:val="007977B8"/>
    <w:rsid w:val="007A024B"/>
    <w:rsid w:val="007A2A82"/>
    <w:rsid w:val="007A33A2"/>
    <w:rsid w:val="007A34EE"/>
    <w:rsid w:val="007A4C72"/>
    <w:rsid w:val="007A4D7A"/>
    <w:rsid w:val="007A4DB8"/>
    <w:rsid w:val="007A4E34"/>
    <w:rsid w:val="007A50B5"/>
    <w:rsid w:val="007A51A5"/>
    <w:rsid w:val="007A580B"/>
    <w:rsid w:val="007A5E6E"/>
    <w:rsid w:val="007A628A"/>
    <w:rsid w:val="007A6773"/>
    <w:rsid w:val="007A73B8"/>
    <w:rsid w:val="007A741E"/>
    <w:rsid w:val="007A7C16"/>
    <w:rsid w:val="007B01B7"/>
    <w:rsid w:val="007B099E"/>
    <w:rsid w:val="007B0A3B"/>
    <w:rsid w:val="007B15B7"/>
    <w:rsid w:val="007B1990"/>
    <w:rsid w:val="007B1A2F"/>
    <w:rsid w:val="007B1AFD"/>
    <w:rsid w:val="007B1D57"/>
    <w:rsid w:val="007B2339"/>
    <w:rsid w:val="007B23B4"/>
    <w:rsid w:val="007B25C4"/>
    <w:rsid w:val="007B2B35"/>
    <w:rsid w:val="007B2F1A"/>
    <w:rsid w:val="007B4320"/>
    <w:rsid w:val="007B44F8"/>
    <w:rsid w:val="007B45FA"/>
    <w:rsid w:val="007B475A"/>
    <w:rsid w:val="007B4868"/>
    <w:rsid w:val="007B4CC2"/>
    <w:rsid w:val="007B4D48"/>
    <w:rsid w:val="007B5E76"/>
    <w:rsid w:val="007B60EB"/>
    <w:rsid w:val="007B66E7"/>
    <w:rsid w:val="007B69E4"/>
    <w:rsid w:val="007B6F25"/>
    <w:rsid w:val="007C0386"/>
    <w:rsid w:val="007C084A"/>
    <w:rsid w:val="007C0FC2"/>
    <w:rsid w:val="007C1027"/>
    <w:rsid w:val="007C18E6"/>
    <w:rsid w:val="007C1A10"/>
    <w:rsid w:val="007C216B"/>
    <w:rsid w:val="007C24E8"/>
    <w:rsid w:val="007C2763"/>
    <w:rsid w:val="007C2ACC"/>
    <w:rsid w:val="007C2B6E"/>
    <w:rsid w:val="007C2D67"/>
    <w:rsid w:val="007C2DFF"/>
    <w:rsid w:val="007C4887"/>
    <w:rsid w:val="007C4AF1"/>
    <w:rsid w:val="007C4BD0"/>
    <w:rsid w:val="007C500A"/>
    <w:rsid w:val="007C55B6"/>
    <w:rsid w:val="007C5C8A"/>
    <w:rsid w:val="007C5F5E"/>
    <w:rsid w:val="007C6E90"/>
    <w:rsid w:val="007C75D9"/>
    <w:rsid w:val="007C7938"/>
    <w:rsid w:val="007C79A3"/>
    <w:rsid w:val="007D026C"/>
    <w:rsid w:val="007D0EA5"/>
    <w:rsid w:val="007D1315"/>
    <w:rsid w:val="007D1A7E"/>
    <w:rsid w:val="007D1A92"/>
    <w:rsid w:val="007D20C7"/>
    <w:rsid w:val="007D266C"/>
    <w:rsid w:val="007D2767"/>
    <w:rsid w:val="007D2AC3"/>
    <w:rsid w:val="007D2C8E"/>
    <w:rsid w:val="007D2DC0"/>
    <w:rsid w:val="007D30D7"/>
    <w:rsid w:val="007D358F"/>
    <w:rsid w:val="007D38EE"/>
    <w:rsid w:val="007D3ABE"/>
    <w:rsid w:val="007D3DC7"/>
    <w:rsid w:val="007D5623"/>
    <w:rsid w:val="007D59F3"/>
    <w:rsid w:val="007D5A93"/>
    <w:rsid w:val="007D5B05"/>
    <w:rsid w:val="007D6653"/>
    <w:rsid w:val="007D6B48"/>
    <w:rsid w:val="007D70CC"/>
    <w:rsid w:val="007D75C7"/>
    <w:rsid w:val="007D76C5"/>
    <w:rsid w:val="007D7703"/>
    <w:rsid w:val="007D791F"/>
    <w:rsid w:val="007D79D9"/>
    <w:rsid w:val="007D7D16"/>
    <w:rsid w:val="007E00B9"/>
    <w:rsid w:val="007E019C"/>
    <w:rsid w:val="007E02CC"/>
    <w:rsid w:val="007E0C46"/>
    <w:rsid w:val="007E0FD6"/>
    <w:rsid w:val="007E10F0"/>
    <w:rsid w:val="007E11C6"/>
    <w:rsid w:val="007E1482"/>
    <w:rsid w:val="007E1525"/>
    <w:rsid w:val="007E18C9"/>
    <w:rsid w:val="007E22BD"/>
    <w:rsid w:val="007E29BB"/>
    <w:rsid w:val="007E315C"/>
    <w:rsid w:val="007E3382"/>
    <w:rsid w:val="007E3597"/>
    <w:rsid w:val="007E3825"/>
    <w:rsid w:val="007E3F30"/>
    <w:rsid w:val="007E496B"/>
    <w:rsid w:val="007E508B"/>
    <w:rsid w:val="007E5158"/>
    <w:rsid w:val="007E6105"/>
    <w:rsid w:val="007E6233"/>
    <w:rsid w:val="007E744E"/>
    <w:rsid w:val="007E78A9"/>
    <w:rsid w:val="007E7B61"/>
    <w:rsid w:val="007E7FBB"/>
    <w:rsid w:val="007F04D8"/>
    <w:rsid w:val="007F1E92"/>
    <w:rsid w:val="007F21AB"/>
    <w:rsid w:val="007F2AFC"/>
    <w:rsid w:val="007F32E9"/>
    <w:rsid w:val="007F3B0C"/>
    <w:rsid w:val="007F3DC9"/>
    <w:rsid w:val="007F3E2B"/>
    <w:rsid w:val="007F5072"/>
    <w:rsid w:val="007F594F"/>
    <w:rsid w:val="007F5AF6"/>
    <w:rsid w:val="007F6063"/>
    <w:rsid w:val="007F6112"/>
    <w:rsid w:val="007F6238"/>
    <w:rsid w:val="007F6341"/>
    <w:rsid w:val="007F64D9"/>
    <w:rsid w:val="007F6C3E"/>
    <w:rsid w:val="007F7B0E"/>
    <w:rsid w:val="007F7E3D"/>
    <w:rsid w:val="00800ECE"/>
    <w:rsid w:val="00801090"/>
    <w:rsid w:val="008012BD"/>
    <w:rsid w:val="008018E7"/>
    <w:rsid w:val="00801E24"/>
    <w:rsid w:val="0080279B"/>
    <w:rsid w:val="008029CD"/>
    <w:rsid w:val="00802A3A"/>
    <w:rsid w:val="00803055"/>
    <w:rsid w:val="00803D30"/>
    <w:rsid w:val="00804375"/>
    <w:rsid w:val="0080470D"/>
    <w:rsid w:val="00804FFD"/>
    <w:rsid w:val="00805129"/>
    <w:rsid w:val="008052CA"/>
    <w:rsid w:val="008056EB"/>
    <w:rsid w:val="0080592C"/>
    <w:rsid w:val="00805BAB"/>
    <w:rsid w:val="00805BF6"/>
    <w:rsid w:val="00805CF1"/>
    <w:rsid w:val="008068C8"/>
    <w:rsid w:val="00807084"/>
    <w:rsid w:val="0080754E"/>
    <w:rsid w:val="00807BA9"/>
    <w:rsid w:val="00807BC0"/>
    <w:rsid w:val="00810917"/>
    <w:rsid w:val="00811185"/>
    <w:rsid w:val="00811791"/>
    <w:rsid w:val="00811DAD"/>
    <w:rsid w:val="0081236E"/>
    <w:rsid w:val="00812484"/>
    <w:rsid w:val="00812798"/>
    <w:rsid w:val="00812AAC"/>
    <w:rsid w:val="00812C33"/>
    <w:rsid w:val="008133D7"/>
    <w:rsid w:val="00813638"/>
    <w:rsid w:val="00813E0C"/>
    <w:rsid w:val="008145F0"/>
    <w:rsid w:val="00814C80"/>
    <w:rsid w:val="00814F27"/>
    <w:rsid w:val="0081525F"/>
    <w:rsid w:val="00815314"/>
    <w:rsid w:val="00816081"/>
    <w:rsid w:val="00816782"/>
    <w:rsid w:val="008168C4"/>
    <w:rsid w:val="00816C87"/>
    <w:rsid w:val="0081725A"/>
    <w:rsid w:val="0082015F"/>
    <w:rsid w:val="008201A2"/>
    <w:rsid w:val="00820509"/>
    <w:rsid w:val="0082083B"/>
    <w:rsid w:val="0082106D"/>
    <w:rsid w:val="00821708"/>
    <w:rsid w:val="008224A2"/>
    <w:rsid w:val="00822C95"/>
    <w:rsid w:val="00822CAC"/>
    <w:rsid w:val="00822D4C"/>
    <w:rsid w:val="00822DD1"/>
    <w:rsid w:val="00823100"/>
    <w:rsid w:val="00823B7C"/>
    <w:rsid w:val="00823D4D"/>
    <w:rsid w:val="00824974"/>
    <w:rsid w:val="00824D8C"/>
    <w:rsid w:val="0082561F"/>
    <w:rsid w:val="0082620B"/>
    <w:rsid w:val="00826284"/>
    <w:rsid w:val="00826915"/>
    <w:rsid w:val="00826A3C"/>
    <w:rsid w:val="00827198"/>
    <w:rsid w:val="008277B6"/>
    <w:rsid w:val="00827D25"/>
    <w:rsid w:val="00830184"/>
    <w:rsid w:val="0083044C"/>
    <w:rsid w:val="00830B15"/>
    <w:rsid w:val="00831210"/>
    <w:rsid w:val="00831C34"/>
    <w:rsid w:val="0083225E"/>
    <w:rsid w:val="00833CFE"/>
    <w:rsid w:val="00834175"/>
    <w:rsid w:val="00834AB8"/>
    <w:rsid w:val="00834D9F"/>
    <w:rsid w:val="008351BC"/>
    <w:rsid w:val="008351D6"/>
    <w:rsid w:val="00835532"/>
    <w:rsid w:val="0083578F"/>
    <w:rsid w:val="008359A8"/>
    <w:rsid w:val="00835FD5"/>
    <w:rsid w:val="00835FD7"/>
    <w:rsid w:val="00836D1B"/>
    <w:rsid w:val="00840F3A"/>
    <w:rsid w:val="008414FE"/>
    <w:rsid w:val="00841B2C"/>
    <w:rsid w:val="00841E9F"/>
    <w:rsid w:val="008422B4"/>
    <w:rsid w:val="008423AB"/>
    <w:rsid w:val="00842561"/>
    <w:rsid w:val="0084288D"/>
    <w:rsid w:val="008428AB"/>
    <w:rsid w:val="008429EF"/>
    <w:rsid w:val="00843F2A"/>
    <w:rsid w:val="0084432C"/>
    <w:rsid w:val="00844B2D"/>
    <w:rsid w:val="00845F20"/>
    <w:rsid w:val="0084658E"/>
    <w:rsid w:val="008469C9"/>
    <w:rsid w:val="00846FB9"/>
    <w:rsid w:val="008478F3"/>
    <w:rsid w:val="00847B7C"/>
    <w:rsid w:val="008502F1"/>
    <w:rsid w:val="00851110"/>
    <w:rsid w:val="00851801"/>
    <w:rsid w:val="00851807"/>
    <w:rsid w:val="00851934"/>
    <w:rsid w:val="00851D49"/>
    <w:rsid w:val="0085251B"/>
    <w:rsid w:val="008542E6"/>
    <w:rsid w:val="008545E1"/>
    <w:rsid w:val="00855215"/>
    <w:rsid w:val="00856134"/>
    <w:rsid w:val="00856384"/>
    <w:rsid w:val="00856A1D"/>
    <w:rsid w:val="00856E1C"/>
    <w:rsid w:val="0085764A"/>
    <w:rsid w:val="00857EB6"/>
    <w:rsid w:val="00860431"/>
    <w:rsid w:val="00860D03"/>
    <w:rsid w:val="00861623"/>
    <w:rsid w:val="00861B05"/>
    <w:rsid w:val="00861D14"/>
    <w:rsid w:val="00861D8F"/>
    <w:rsid w:val="008633AC"/>
    <w:rsid w:val="008634F2"/>
    <w:rsid w:val="00863801"/>
    <w:rsid w:val="00863981"/>
    <w:rsid w:val="008639FD"/>
    <w:rsid w:val="0086401F"/>
    <w:rsid w:val="008641EB"/>
    <w:rsid w:val="00864214"/>
    <w:rsid w:val="00864239"/>
    <w:rsid w:val="00864707"/>
    <w:rsid w:val="00865366"/>
    <w:rsid w:val="00865434"/>
    <w:rsid w:val="0086571E"/>
    <w:rsid w:val="00866043"/>
    <w:rsid w:val="008669D2"/>
    <w:rsid w:val="00866C8C"/>
    <w:rsid w:val="00866FAF"/>
    <w:rsid w:val="008702AC"/>
    <w:rsid w:val="00870C3C"/>
    <w:rsid w:val="00870E30"/>
    <w:rsid w:val="00870E84"/>
    <w:rsid w:val="0087109A"/>
    <w:rsid w:val="00871B13"/>
    <w:rsid w:val="00872135"/>
    <w:rsid w:val="008727B3"/>
    <w:rsid w:val="00872EE1"/>
    <w:rsid w:val="00873318"/>
    <w:rsid w:val="008744C3"/>
    <w:rsid w:val="008755C0"/>
    <w:rsid w:val="00875FAB"/>
    <w:rsid w:val="00876661"/>
    <w:rsid w:val="00876916"/>
    <w:rsid w:val="00877174"/>
    <w:rsid w:val="00880A0A"/>
    <w:rsid w:val="00880B80"/>
    <w:rsid w:val="008817B6"/>
    <w:rsid w:val="00882741"/>
    <w:rsid w:val="0088276F"/>
    <w:rsid w:val="00882F20"/>
    <w:rsid w:val="00882F80"/>
    <w:rsid w:val="00883B0B"/>
    <w:rsid w:val="00883BA8"/>
    <w:rsid w:val="00884261"/>
    <w:rsid w:val="008842E1"/>
    <w:rsid w:val="0088470F"/>
    <w:rsid w:val="00885C92"/>
    <w:rsid w:val="0088659C"/>
    <w:rsid w:val="0088691D"/>
    <w:rsid w:val="00886E6D"/>
    <w:rsid w:val="008875A7"/>
    <w:rsid w:val="00887714"/>
    <w:rsid w:val="00887936"/>
    <w:rsid w:val="00887F20"/>
    <w:rsid w:val="00887F5F"/>
    <w:rsid w:val="008908BF"/>
    <w:rsid w:val="008910B2"/>
    <w:rsid w:val="008910B4"/>
    <w:rsid w:val="00891524"/>
    <w:rsid w:val="008915FF"/>
    <w:rsid w:val="0089164D"/>
    <w:rsid w:val="00891FBF"/>
    <w:rsid w:val="00892A01"/>
    <w:rsid w:val="00892D65"/>
    <w:rsid w:val="00892F27"/>
    <w:rsid w:val="00893A63"/>
    <w:rsid w:val="00893F61"/>
    <w:rsid w:val="0089418D"/>
    <w:rsid w:val="0089485F"/>
    <w:rsid w:val="00894BB5"/>
    <w:rsid w:val="00895F48"/>
    <w:rsid w:val="008962A3"/>
    <w:rsid w:val="008963BA"/>
    <w:rsid w:val="008964C2"/>
    <w:rsid w:val="008964E3"/>
    <w:rsid w:val="008965AE"/>
    <w:rsid w:val="00896C10"/>
    <w:rsid w:val="00896C71"/>
    <w:rsid w:val="00896E74"/>
    <w:rsid w:val="008971A0"/>
    <w:rsid w:val="00897B5A"/>
    <w:rsid w:val="00897DFC"/>
    <w:rsid w:val="008A0390"/>
    <w:rsid w:val="008A0511"/>
    <w:rsid w:val="008A09EA"/>
    <w:rsid w:val="008A1937"/>
    <w:rsid w:val="008A1AC5"/>
    <w:rsid w:val="008A2135"/>
    <w:rsid w:val="008A2315"/>
    <w:rsid w:val="008A2A53"/>
    <w:rsid w:val="008A3512"/>
    <w:rsid w:val="008A40CE"/>
    <w:rsid w:val="008A42C9"/>
    <w:rsid w:val="008A49CB"/>
    <w:rsid w:val="008A5692"/>
    <w:rsid w:val="008A5C1C"/>
    <w:rsid w:val="008A6731"/>
    <w:rsid w:val="008A69E3"/>
    <w:rsid w:val="008A6E34"/>
    <w:rsid w:val="008A7B01"/>
    <w:rsid w:val="008B02A5"/>
    <w:rsid w:val="008B10BD"/>
    <w:rsid w:val="008B1280"/>
    <w:rsid w:val="008B1286"/>
    <w:rsid w:val="008B15C0"/>
    <w:rsid w:val="008B1C1F"/>
    <w:rsid w:val="008B34D5"/>
    <w:rsid w:val="008B45C9"/>
    <w:rsid w:val="008B471A"/>
    <w:rsid w:val="008B4978"/>
    <w:rsid w:val="008B5105"/>
    <w:rsid w:val="008B52F6"/>
    <w:rsid w:val="008B5351"/>
    <w:rsid w:val="008B5989"/>
    <w:rsid w:val="008B5F6E"/>
    <w:rsid w:val="008B6E6E"/>
    <w:rsid w:val="008B7426"/>
    <w:rsid w:val="008B7483"/>
    <w:rsid w:val="008B7CDF"/>
    <w:rsid w:val="008C022B"/>
    <w:rsid w:val="008C14FA"/>
    <w:rsid w:val="008C15AF"/>
    <w:rsid w:val="008C2119"/>
    <w:rsid w:val="008C2453"/>
    <w:rsid w:val="008C249E"/>
    <w:rsid w:val="008C2E6D"/>
    <w:rsid w:val="008C358A"/>
    <w:rsid w:val="008C3CA8"/>
    <w:rsid w:val="008C3D37"/>
    <w:rsid w:val="008C4006"/>
    <w:rsid w:val="008C43EC"/>
    <w:rsid w:val="008C4752"/>
    <w:rsid w:val="008C513C"/>
    <w:rsid w:val="008C577F"/>
    <w:rsid w:val="008C6417"/>
    <w:rsid w:val="008C6D60"/>
    <w:rsid w:val="008C6DB9"/>
    <w:rsid w:val="008C708D"/>
    <w:rsid w:val="008C726C"/>
    <w:rsid w:val="008C72FD"/>
    <w:rsid w:val="008C7AEF"/>
    <w:rsid w:val="008D030D"/>
    <w:rsid w:val="008D0350"/>
    <w:rsid w:val="008D1D08"/>
    <w:rsid w:val="008D2108"/>
    <w:rsid w:val="008D2C83"/>
    <w:rsid w:val="008D3089"/>
    <w:rsid w:val="008D313E"/>
    <w:rsid w:val="008D32F6"/>
    <w:rsid w:val="008D356E"/>
    <w:rsid w:val="008D3813"/>
    <w:rsid w:val="008D383F"/>
    <w:rsid w:val="008D39EA"/>
    <w:rsid w:val="008D4E4B"/>
    <w:rsid w:val="008D5FB6"/>
    <w:rsid w:val="008D613E"/>
    <w:rsid w:val="008D6C46"/>
    <w:rsid w:val="008D712B"/>
    <w:rsid w:val="008D77E4"/>
    <w:rsid w:val="008D7979"/>
    <w:rsid w:val="008D7D7F"/>
    <w:rsid w:val="008E0721"/>
    <w:rsid w:val="008E1178"/>
    <w:rsid w:val="008E1B6C"/>
    <w:rsid w:val="008E1B9D"/>
    <w:rsid w:val="008E1DF8"/>
    <w:rsid w:val="008E28A1"/>
    <w:rsid w:val="008E2C6E"/>
    <w:rsid w:val="008E2CED"/>
    <w:rsid w:val="008E30FF"/>
    <w:rsid w:val="008E3547"/>
    <w:rsid w:val="008E370F"/>
    <w:rsid w:val="008E375E"/>
    <w:rsid w:val="008E4302"/>
    <w:rsid w:val="008E45CE"/>
    <w:rsid w:val="008E4816"/>
    <w:rsid w:val="008E499C"/>
    <w:rsid w:val="008E4D8D"/>
    <w:rsid w:val="008E56FB"/>
    <w:rsid w:val="008E5A67"/>
    <w:rsid w:val="008E6440"/>
    <w:rsid w:val="008E6551"/>
    <w:rsid w:val="008E6DBF"/>
    <w:rsid w:val="008E6EDE"/>
    <w:rsid w:val="008E7741"/>
    <w:rsid w:val="008E7FBB"/>
    <w:rsid w:val="008F0B68"/>
    <w:rsid w:val="008F157E"/>
    <w:rsid w:val="008F1815"/>
    <w:rsid w:val="008F1CA1"/>
    <w:rsid w:val="008F1ED9"/>
    <w:rsid w:val="008F22F9"/>
    <w:rsid w:val="008F2643"/>
    <w:rsid w:val="008F2B2F"/>
    <w:rsid w:val="008F33D1"/>
    <w:rsid w:val="008F33EF"/>
    <w:rsid w:val="008F3781"/>
    <w:rsid w:val="008F4F21"/>
    <w:rsid w:val="008F50F9"/>
    <w:rsid w:val="008F52D1"/>
    <w:rsid w:val="008F5FFF"/>
    <w:rsid w:val="008F6368"/>
    <w:rsid w:val="008F702C"/>
    <w:rsid w:val="008F72AB"/>
    <w:rsid w:val="008F763A"/>
    <w:rsid w:val="008F76C2"/>
    <w:rsid w:val="008F76D4"/>
    <w:rsid w:val="008F78A0"/>
    <w:rsid w:val="008F7C03"/>
    <w:rsid w:val="009000DD"/>
    <w:rsid w:val="00900A3B"/>
    <w:rsid w:val="009015B5"/>
    <w:rsid w:val="009019E7"/>
    <w:rsid w:val="009032AE"/>
    <w:rsid w:val="009034C2"/>
    <w:rsid w:val="009044EF"/>
    <w:rsid w:val="00904DA2"/>
    <w:rsid w:val="00905442"/>
    <w:rsid w:val="00905BFB"/>
    <w:rsid w:val="0090646D"/>
    <w:rsid w:val="00906741"/>
    <w:rsid w:val="00906D8D"/>
    <w:rsid w:val="009072FB"/>
    <w:rsid w:val="00910F5D"/>
    <w:rsid w:val="0091119F"/>
    <w:rsid w:val="0091197D"/>
    <w:rsid w:val="00911B6C"/>
    <w:rsid w:val="0091204A"/>
    <w:rsid w:val="0091257F"/>
    <w:rsid w:val="00912D89"/>
    <w:rsid w:val="009139E4"/>
    <w:rsid w:val="00913B8C"/>
    <w:rsid w:val="00913F44"/>
    <w:rsid w:val="00914D88"/>
    <w:rsid w:val="0091504C"/>
    <w:rsid w:val="009157AD"/>
    <w:rsid w:val="00915959"/>
    <w:rsid w:val="00915ED3"/>
    <w:rsid w:val="00915EF1"/>
    <w:rsid w:val="009162F8"/>
    <w:rsid w:val="0091698B"/>
    <w:rsid w:val="00916D64"/>
    <w:rsid w:val="00917724"/>
    <w:rsid w:val="00917A2B"/>
    <w:rsid w:val="00920791"/>
    <w:rsid w:val="009214B4"/>
    <w:rsid w:val="00921A24"/>
    <w:rsid w:val="00922ED0"/>
    <w:rsid w:val="00923161"/>
    <w:rsid w:val="00923822"/>
    <w:rsid w:val="00923CF9"/>
    <w:rsid w:val="00923E9C"/>
    <w:rsid w:val="00924134"/>
    <w:rsid w:val="0092493B"/>
    <w:rsid w:val="00924D64"/>
    <w:rsid w:val="00924F6A"/>
    <w:rsid w:val="009255BB"/>
    <w:rsid w:val="00925774"/>
    <w:rsid w:val="00925775"/>
    <w:rsid w:val="00925802"/>
    <w:rsid w:val="00925A8A"/>
    <w:rsid w:val="00925EB3"/>
    <w:rsid w:val="00926E13"/>
    <w:rsid w:val="00927A89"/>
    <w:rsid w:val="00932006"/>
    <w:rsid w:val="00932137"/>
    <w:rsid w:val="0093216B"/>
    <w:rsid w:val="009323DC"/>
    <w:rsid w:val="009324A7"/>
    <w:rsid w:val="009324D1"/>
    <w:rsid w:val="009325C2"/>
    <w:rsid w:val="00932CEE"/>
    <w:rsid w:val="00933441"/>
    <w:rsid w:val="00933573"/>
    <w:rsid w:val="00934EE4"/>
    <w:rsid w:val="009361BD"/>
    <w:rsid w:val="0093670E"/>
    <w:rsid w:val="00937B1D"/>
    <w:rsid w:val="00940605"/>
    <w:rsid w:val="00940D66"/>
    <w:rsid w:val="00941067"/>
    <w:rsid w:val="009410B8"/>
    <w:rsid w:val="0094113B"/>
    <w:rsid w:val="009418E6"/>
    <w:rsid w:val="00941A73"/>
    <w:rsid w:val="00942928"/>
    <w:rsid w:val="00942DB1"/>
    <w:rsid w:val="00942F58"/>
    <w:rsid w:val="0094364C"/>
    <w:rsid w:val="00943663"/>
    <w:rsid w:val="0094419B"/>
    <w:rsid w:val="009444F8"/>
    <w:rsid w:val="009445F3"/>
    <w:rsid w:val="00945F58"/>
    <w:rsid w:val="00946584"/>
    <w:rsid w:val="00946A02"/>
    <w:rsid w:val="00946C76"/>
    <w:rsid w:val="00947665"/>
    <w:rsid w:val="00947CB6"/>
    <w:rsid w:val="009500A4"/>
    <w:rsid w:val="00950300"/>
    <w:rsid w:val="00950458"/>
    <w:rsid w:val="00951838"/>
    <w:rsid w:val="00951A42"/>
    <w:rsid w:val="00951BA4"/>
    <w:rsid w:val="00951BEB"/>
    <w:rsid w:val="00951DD7"/>
    <w:rsid w:val="00952501"/>
    <w:rsid w:val="00953493"/>
    <w:rsid w:val="0095362C"/>
    <w:rsid w:val="0095376D"/>
    <w:rsid w:val="00953876"/>
    <w:rsid w:val="0095483F"/>
    <w:rsid w:val="00954880"/>
    <w:rsid w:val="009548CA"/>
    <w:rsid w:val="009549A6"/>
    <w:rsid w:val="00955D2E"/>
    <w:rsid w:val="00955FFC"/>
    <w:rsid w:val="00956243"/>
    <w:rsid w:val="0095624F"/>
    <w:rsid w:val="009563EF"/>
    <w:rsid w:val="00956B0B"/>
    <w:rsid w:val="0095705D"/>
    <w:rsid w:val="00957CF8"/>
    <w:rsid w:val="00960C1D"/>
    <w:rsid w:val="0096111F"/>
    <w:rsid w:val="00961C1A"/>
    <w:rsid w:val="009627E3"/>
    <w:rsid w:val="00963959"/>
    <w:rsid w:val="0096446E"/>
    <w:rsid w:val="00964CF5"/>
    <w:rsid w:val="00965178"/>
    <w:rsid w:val="00965228"/>
    <w:rsid w:val="00965346"/>
    <w:rsid w:val="00965560"/>
    <w:rsid w:val="00965631"/>
    <w:rsid w:val="009657FD"/>
    <w:rsid w:val="0096588A"/>
    <w:rsid w:val="00965BC5"/>
    <w:rsid w:val="00965D34"/>
    <w:rsid w:val="00965E5D"/>
    <w:rsid w:val="009663D0"/>
    <w:rsid w:val="00966833"/>
    <w:rsid w:val="00966B25"/>
    <w:rsid w:val="00966E2F"/>
    <w:rsid w:val="0096718A"/>
    <w:rsid w:val="009673CB"/>
    <w:rsid w:val="0096779A"/>
    <w:rsid w:val="009677A7"/>
    <w:rsid w:val="00967D34"/>
    <w:rsid w:val="00970AB5"/>
    <w:rsid w:val="00971007"/>
    <w:rsid w:val="0097177F"/>
    <w:rsid w:val="00972846"/>
    <w:rsid w:val="00973413"/>
    <w:rsid w:val="00973707"/>
    <w:rsid w:val="009738B9"/>
    <w:rsid w:val="00973A4D"/>
    <w:rsid w:val="00973A7D"/>
    <w:rsid w:val="0097418B"/>
    <w:rsid w:val="00974540"/>
    <w:rsid w:val="009747CA"/>
    <w:rsid w:val="009749B3"/>
    <w:rsid w:val="00974E8E"/>
    <w:rsid w:val="00975476"/>
    <w:rsid w:val="00975CD2"/>
    <w:rsid w:val="00975D9E"/>
    <w:rsid w:val="00975E84"/>
    <w:rsid w:val="009776B5"/>
    <w:rsid w:val="00980002"/>
    <w:rsid w:val="009801E2"/>
    <w:rsid w:val="00981DD4"/>
    <w:rsid w:val="00981ED6"/>
    <w:rsid w:val="009823D3"/>
    <w:rsid w:val="009826A5"/>
    <w:rsid w:val="00982B72"/>
    <w:rsid w:val="00983230"/>
    <w:rsid w:val="0098381E"/>
    <w:rsid w:val="00983C42"/>
    <w:rsid w:val="00984DDC"/>
    <w:rsid w:val="009851DD"/>
    <w:rsid w:val="00986224"/>
    <w:rsid w:val="0098628C"/>
    <w:rsid w:val="00986B5E"/>
    <w:rsid w:val="00986CB7"/>
    <w:rsid w:val="00987188"/>
    <w:rsid w:val="00990419"/>
    <w:rsid w:val="00990F90"/>
    <w:rsid w:val="009917FA"/>
    <w:rsid w:val="00992A8B"/>
    <w:rsid w:val="00993E0A"/>
    <w:rsid w:val="00994058"/>
    <w:rsid w:val="00994C44"/>
    <w:rsid w:val="00994F6B"/>
    <w:rsid w:val="0099623E"/>
    <w:rsid w:val="00996C9B"/>
    <w:rsid w:val="00996E3E"/>
    <w:rsid w:val="0099748B"/>
    <w:rsid w:val="00997514"/>
    <w:rsid w:val="00997735"/>
    <w:rsid w:val="009A0258"/>
    <w:rsid w:val="009A0280"/>
    <w:rsid w:val="009A159F"/>
    <w:rsid w:val="009A169A"/>
    <w:rsid w:val="009A16E6"/>
    <w:rsid w:val="009A25AA"/>
    <w:rsid w:val="009A2719"/>
    <w:rsid w:val="009A2A64"/>
    <w:rsid w:val="009A30E8"/>
    <w:rsid w:val="009A3660"/>
    <w:rsid w:val="009A3B0F"/>
    <w:rsid w:val="009A3EBC"/>
    <w:rsid w:val="009A4AE4"/>
    <w:rsid w:val="009A4DF2"/>
    <w:rsid w:val="009A4F0C"/>
    <w:rsid w:val="009A55D2"/>
    <w:rsid w:val="009A5709"/>
    <w:rsid w:val="009A5CB0"/>
    <w:rsid w:val="009A641D"/>
    <w:rsid w:val="009A71A3"/>
    <w:rsid w:val="009A7363"/>
    <w:rsid w:val="009A7583"/>
    <w:rsid w:val="009A7B54"/>
    <w:rsid w:val="009A7DC4"/>
    <w:rsid w:val="009B01A0"/>
    <w:rsid w:val="009B03D7"/>
    <w:rsid w:val="009B088B"/>
    <w:rsid w:val="009B0A46"/>
    <w:rsid w:val="009B1465"/>
    <w:rsid w:val="009B1E03"/>
    <w:rsid w:val="009B1E79"/>
    <w:rsid w:val="009B20B1"/>
    <w:rsid w:val="009B23FE"/>
    <w:rsid w:val="009B2DD3"/>
    <w:rsid w:val="009B3384"/>
    <w:rsid w:val="009B38B1"/>
    <w:rsid w:val="009B3A29"/>
    <w:rsid w:val="009B3C81"/>
    <w:rsid w:val="009B50AF"/>
    <w:rsid w:val="009B50F8"/>
    <w:rsid w:val="009B5732"/>
    <w:rsid w:val="009B5984"/>
    <w:rsid w:val="009B5E2F"/>
    <w:rsid w:val="009B610A"/>
    <w:rsid w:val="009B643D"/>
    <w:rsid w:val="009B64E7"/>
    <w:rsid w:val="009B6551"/>
    <w:rsid w:val="009B6658"/>
    <w:rsid w:val="009B6A52"/>
    <w:rsid w:val="009B70FA"/>
    <w:rsid w:val="009C0372"/>
    <w:rsid w:val="009C0865"/>
    <w:rsid w:val="009C0AB9"/>
    <w:rsid w:val="009C0ABA"/>
    <w:rsid w:val="009C1008"/>
    <w:rsid w:val="009C10DB"/>
    <w:rsid w:val="009C152E"/>
    <w:rsid w:val="009C15E7"/>
    <w:rsid w:val="009C1C40"/>
    <w:rsid w:val="009C1EE1"/>
    <w:rsid w:val="009C219D"/>
    <w:rsid w:val="009C26DE"/>
    <w:rsid w:val="009C28A4"/>
    <w:rsid w:val="009C2C92"/>
    <w:rsid w:val="009C3748"/>
    <w:rsid w:val="009C3BD8"/>
    <w:rsid w:val="009C3D54"/>
    <w:rsid w:val="009C435D"/>
    <w:rsid w:val="009C49D0"/>
    <w:rsid w:val="009C4EF3"/>
    <w:rsid w:val="009C5843"/>
    <w:rsid w:val="009C5C63"/>
    <w:rsid w:val="009C66C6"/>
    <w:rsid w:val="009C6A74"/>
    <w:rsid w:val="009C7088"/>
    <w:rsid w:val="009C7C91"/>
    <w:rsid w:val="009C7F06"/>
    <w:rsid w:val="009D0089"/>
    <w:rsid w:val="009D010A"/>
    <w:rsid w:val="009D15D6"/>
    <w:rsid w:val="009D1C15"/>
    <w:rsid w:val="009D1E03"/>
    <w:rsid w:val="009D2784"/>
    <w:rsid w:val="009D2990"/>
    <w:rsid w:val="009D29E2"/>
    <w:rsid w:val="009D3D71"/>
    <w:rsid w:val="009D3E75"/>
    <w:rsid w:val="009D442A"/>
    <w:rsid w:val="009D4B22"/>
    <w:rsid w:val="009D503D"/>
    <w:rsid w:val="009D5549"/>
    <w:rsid w:val="009D55FE"/>
    <w:rsid w:val="009D5B51"/>
    <w:rsid w:val="009D5CC1"/>
    <w:rsid w:val="009D69AB"/>
    <w:rsid w:val="009D6D83"/>
    <w:rsid w:val="009D7794"/>
    <w:rsid w:val="009D7980"/>
    <w:rsid w:val="009E0401"/>
    <w:rsid w:val="009E0545"/>
    <w:rsid w:val="009E0DB6"/>
    <w:rsid w:val="009E0F41"/>
    <w:rsid w:val="009E1133"/>
    <w:rsid w:val="009E14D5"/>
    <w:rsid w:val="009E15EF"/>
    <w:rsid w:val="009E191E"/>
    <w:rsid w:val="009E1BD8"/>
    <w:rsid w:val="009E227C"/>
    <w:rsid w:val="009E2469"/>
    <w:rsid w:val="009E286F"/>
    <w:rsid w:val="009E33BC"/>
    <w:rsid w:val="009E3539"/>
    <w:rsid w:val="009E3813"/>
    <w:rsid w:val="009E3908"/>
    <w:rsid w:val="009E3F14"/>
    <w:rsid w:val="009E4020"/>
    <w:rsid w:val="009E5C3C"/>
    <w:rsid w:val="009E61CA"/>
    <w:rsid w:val="009E63CF"/>
    <w:rsid w:val="009E68A0"/>
    <w:rsid w:val="009E6912"/>
    <w:rsid w:val="009E6CFC"/>
    <w:rsid w:val="009E74F2"/>
    <w:rsid w:val="009E7688"/>
    <w:rsid w:val="009E76EA"/>
    <w:rsid w:val="009E771A"/>
    <w:rsid w:val="009E78FB"/>
    <w:rsid w:val="009F02F5"/>
    <w:rsid w:val="009F0B30"/>
    <w:rsid w:val="009F11CE"/>
    <w:rsid w:val="009F124E"/>
    <w:rsid w:val="009F1B9E"/>
    <w:rsid w:val="009F1C26"/>
    <w:rsid w:val="009F214F"/>
    <w:rsid w:val="009F2419"/>
    <w:rsid w:val="009F25F6"/>
    <w:rsid w:val="009F30E5"/>
    <w:rsid w:val="009F4217"/>
    <w:rsid w:val="009F4B81"/>
    <w:rsid w:val="009F4D39"/>
    <w:rsid w:val="009F558A"/>
    <w:rsid w:val="009F6476"/>
    <w:rsid w:val="009F722C"/>
    <w:rsid w:val="009F7499"/>
    <w:rsid w:val="009F7586"/>
    <w:rsid w:val="00A00302"/>
    <w:rsid w:val="00A01922"/>
    <w:rsid w:val="00A01DCB"/>
    <w:rsid w:val="00A01E5F"/>
    <w:rsid w:val="00A02BDA"/>
    <w:rsid w:val="00A02DDB"/>
    <w:rsid w:val="00A030A0"/>
    <w:rsid w:val="00A04373"/>
    <w:rsid w:val="00A0459F"/>
    <w:rsid w:val="00A04B00"/>
    <w:rsid w:val="00A04B68"/>
    <w:rsid w:val="00A055C8"/>
    <w:rsid w:val="00A05703"/>
    <w:rsid w:val="00A058C7"/>
    <w:rsid w:val="00A05A25"/>
    <w:rsid w:val="00A064F6"/>
    <w:rsid w:val="00A06567"/>
    <w:rsid w:val="00A06E57"/>
    <w:rsid w:val="00A06FE6"/>
    <w:rsid w:val="00A07429"/>
    <w:rsid w:val="00A075EE"/>
    <w:rsid w:val="00A07FD9"/>
    <w:rsid w:val="00A109EB"/>
    <w:rsid w:val="00A10C55"/>
    <w:rsid w:val="00A10F45"/>
    <w:rsid w:val="00A11F6A"/>
    <w:rsid w:val="00A12B19"/>
    <w:rsid w:val="00A13295"/>
    <w:rsid w:val="00A13663"/>
    <w:rsid w:val="00A137B4"/>
    <w:rsid w:val="00A1393C"/>
    <w:rsid w:val="00A13B9D"/>
    <w:rsid w:val="00A13D3F"/>
    <w:rsid w:val="00A14301"/>
    <w:rsid w:val="00A14EDB"/>
    <w:rsid w:val="00A153C6"/>
    <w:rsid w:val="00A15DC1"/>
    <w:rsid w:val="00A15EEB"/>
    <w:rsid w:val="00A15FA7"/>
    <w:rsid w:val="00A1618F"/>
    <w:rsid w:val="00A16663"/>
    <w:rsid w:val="00A167E0"/>
    <w:rsid w:val="00A16820"/>
    <w:rsid w:val="00A16A27"/>
    <w:rsid w:val="00A174F9"/>
    <w:rsid w:val="00A17510"/>
    <w:rsid w:val="00A1761B"/>
    <w:rsid w:val="00A17672"/>
    <w:rsid w:val="00A17911"/>
    <w:rsid w:val="00A17B8B"/>
    <w:rsid w:val="00A17BD1"/>
    <w:rsid w:val="00A2047D"/>
    <w:rsid w:val="00A20808"/>
    <w:rsid w:val="00A20A11"/>
    <w:rsid w:val="00A20D20"/>
    <w:rsid w:val="00A210F8"/>
    <w:rsid w:val="00A217FB"/>
    <w:rsid w:val="00A219C2"/>
    <w:rsid w:val="00A21EEC"/>
    <w:rsid w:val="00A2250B"/>
    <w:rsid w:val="00A226B7"/>
    <w:rsid w:val="00A23B8A"/>
    <w:rsid w:val="00A23D96"/>
    <w:rsid w:val="00A2462A"/>
    <w:rsid w:val="00A24755"/>
    <w:rsid w:val="00A253E3"/>
    <w:rsid w:val="00A2556E"/>
    <w:rsid w:val="00A25B7D"/>
    <w:rsid w:val="00A26ADC"/>
    <w:rsid w:val="00A26F77"/>
    <w:rsid w:val="00A26F9B"/>
    <w:rsid w:val="00A27983"/>
    <w:rsid w:val="00A3025E"/>
    <w:rsid w:val="00A30280"/>
    <w:rsid w:val="00A30436"/>
    <w:rsid w:val="00A309C1"/>
    <w:rsid w:val="00A30BE9"/>
    <w:rsid w:val="00A31664"/>
    <w:rsid w:val="00A31CF4"/>
    <w:rsid w:val="00A31D62"/>
    <w:rsid w:val="00A32354"/>
    <w:rsid w:val="00A326FC"/>
    <w:rsid w:val="00A32CEB"/>
    <w:rsid w:val="00A32DD8"/>
    <w:rsid w:val="00A32E01"/>
    <w:rsid w:val="00A32F24"/>
    <w:rsid w:val="00A32F5D"/>
    <w:rsid w:val="00A32FA3"/>
    <w:rsid w:val="00A33611"/>
    <w:rsid w:val="00A33BE5"/>
    <w:rsid w:val="00A34B3A"/>
    <w:rsid w:val="00A34DD6"/>
    <w:rsid w:val="00A352F6"/>
    <w:rsid w:val="00A358DC"/>
    <w:rsid w:val="00A36F6F"/>
    <w:rsid w:val="00A3753E"/>
    <w:rsid w:val="00A37FCF"/>
    <w:rsid w:val="00A41A04"/>
    <w:rsid w:val="00A41D9B"/>
    <w:rsid w:val="00A42105"/>
    <w:rsid w:val="00A42232"/>
    <w:rsid w:val="00A42860"/>
    <w:rsid w:val="00A43014"/>
    <w:rsid w:val="00A43BE9"/>
    <w:rsid w:val="00A43E65"/>
    <w:rsid w:val="00A442A6"/>
    <w:rsid w:val="00A446FA"/>
    <w:rsid w:val="00A450EF"/>
    <w:rsid w:val="00A457A0"/>
    <w:rsid w:val="00A45E2C"/>
    <w:rsid w:val="00A46045"/>
    <w:rsid w:val="00A46397"/>
    <w:rsid w:val="00A4639D"/>
    <w:rsid w:val="00A464CC"/>
    <w:rsid w:val="00A475BD"/>
    <w:rsid w:val="00A503B1"/>
    <w:rsid w:val="00A503F9"/>
    <w:rsid w:val="00A5067C"/>
    <w:rsid w:val="00A50CE7"/>
    <w:rsid w:val="00A51321"/>
    <w:rsid w:val="00A516C6"/>
    <w:rsid w:val="00A522E2"/>
    <w:rsid w:val="00A5251E"/>
    <w:rsid w:val="00A52665"/>
    <w:rsid w:val="00A52CEF"/>
    <w:rsid w:val="00A5313F"/>
    <w:rsid w:val="00A5343B"/>
    <w:rsid w:val="00A535B8"/>
    <w:rsid w:val="00A53E9B"/>
    <w:rsid w:val="00A53F98"/>
    <w:rsid w:val="00A53FF6"/>
    <w:rsid w:val="00A544F9"/>
    <w:rsid w:val="00A54613"/>
    <w:rsid w:val="00A54BB0"/>
    <w:rsid w:val="00A551AE"/>
    <w:rsid w:val="00A55491"/>
    <w:rsid w:val="00A554E2"/>
    <w:rsid w:val="00A55638"/>
    <w:rsid w:val="00A5583F"/>
    <w:rsid w:val="00A56642"/>
    <w:rsid w:val="00A56846"/>
    <w:rsid w:val="00A56D12"/>
    <w:rsid w:val="00A56DA1"/>
    <w:rsid w:val="00A57A46"/>
    <w:rsid w:val="00A60866"/>
    <w:rsid w:val="00A60980"/>
    <w:rsid w:val="00A609F8"/>
    <w:rsid w:val="00A61A04"/>
    <w:rsid w:val="00A61EBE"/>
    <w:rsid w:val="00A6279B"/>
    <w:rsid w:val="00A62888"/>
    <w:rsid w:val="00A630BC"/>
    <w:rsid w:val="00A637DF"/>
    <w:rsid w:val="00A63BBD"/>
    <w:rsid w:val="00A63E73"/>
    <w:rsid w:val="00A6402C"/>
    <w:rsid w:val="00A6420E"/>
    <w:rsid w:val="00A64353"/>
    <w:rsid w:val="00A64B8E"/>
    <w:rsid w:val="00A64C3F"/>
    <w:rsid w:val="00A65134"/>
    <w:rsid w:val="00A662F5"/>
    <w:rsid w:val="00A6680F"/>
    <w:rsid w:val="00A66F17"/>
    <w:rsid w:val="00A701BE"/>
    <w:rsid w:val="00A70C02"/>
    <w:rsid w:val="00A70DC0"/>
    <w:rsid w:val="00A71466"/>
    <w:rsid w:val="00A71728"/>
    <w:rsid w:val="00A724E5"/>
    <w:rsid w:val="00A7274B"/>
    <w:rsid w:val="00A72AED"/>
    <w:rsid w:val="00A72B11"/>
    <w:rsid w:val="00A737C5"/>
    <w:rsid w:val="00A73A6B"/>
    <w:rsid w:val="00A75BFD"/>
    <w:rsid w:val="00A75E6C"/>
    <w:rsid w:val="00A7607F"/>
    <w:rsid w:val="00A7628F"/>
    <w:rsid w:val="00A76381"/>
    <w:rsid w:val="00A766F1"/>
    <w:rsid w:val="00A774E6"/>
    <w:rsid w:val="00A77517"/>
    <w:rsid w:val="00A777AF"/>
    <w:rsid w:val="00A8016F"/>
    <w:rsid w:val="00A80286"/>
    <w:rsid w:val="00A805E4"/>
    <w:rsid w:val="00A80F12"/>
    <w:rsid w:val="00A8137B"/>
    <w:rsid w:val="00A81791"/>
    <w:rsid w:val="00A8203E"/>
    <w:rsid w:val="00A82132"/>
    <w:rsid w:val="00A82170"/>
    <w:rsid w:val="00A82428"/>
    <w:rsid w:val="00A8275F"/>
    <w:rsid w:val="00A83491"/>
    <w:rsid w:val="00A8395D"/>
    <w:rsid w:val="00A8425B"/>
    <w:rsid w:val="00A842C6"/>
    <w:rsid w:val="00A848DF"/>
    <w:rsid w:val="00A848F6"/>
    <w:rsid w:val="00A85553"/>
    <w:rsid w:val="00A855DC"/>
    <w:rsid w:val="00A8584D"/>
    <w:rsid w:val="00A85F36"/>
    <w:rsid w:val="00A86296"/>
    <w:rsid w:val="00A871ED"/>
    <w:rsid w:val="00A8776F"/>
    <w:rsid w:val="00A877F0"/>
    <w:rsid w:val="00A87B17"/>
    <w:rsid w:val="00A87CE4"/>
    <w:rsid w:val="00A903B6"/>
    <w:rsid w:val="00A90657"/>
    <w:rsid w:val="00A90AED"/>
    <w:rsid w:val="00A90EDE"/>
    <w:rsid w:val="00A91573"/>
    <w:rsid w:val="00A922B4"/>
    <w:rsid w:val="00A92432"/>
    <w:rsid w:val="00A92A5B"/>
    <w:rsid w:val="00A9301E"/>
    <w:rsid w:val="00A932EC"/>
    <w:rsid w:val="00A935F9"/>
    <w:rsid w:val="00A946EC"/>
    <w:rsid w:val="00A9505A"/>
    <w:rsid w:val="00A95280"/>
    <w:rsid w:val="00A9539A"/>
    <w:rsid w:val="00A95415"/>
    <w:rsid w:val="00A95BB8"/>
    <w:rsid w:val="00A95EE8"/>
    <w:rsid w:val="00A961E9"/>
    <w:rsid w:val="00A968B9"/>
    <w:rsid w:val="00A977BA"/>
    <w:rsid w:val="00A97B24"/>
    <w:rsid w:val="00AA002C"/>
    <w:rsid w:val="00AA0472"/>
    <w:rsid w:val="00AA0939"/>
    <w:rsid w:val="00AA0A0D"/>
    <w:rsid w:val="00AA0CF5"/>
    <w:rsid w:val="00AA13F3"/>
    <w:rsid w:val="00AA1727"/>
    <w:rsid w:val="00AA1A40"/>
    <w:rsid w:val="00AA21C1"/>
    <w:rsid w:val="00AA29E6"/>
    <w:rsid w:val="00AA3630"/>
    <w:rsid w:val="00AA3739"/>
    <w:rsid w:val="00AA3B5A"/>
    <w:rsid w:val="00AA3CAE"/>
    <w:rsid w:val="00AA49C0"/>
    <w:rsid w:val="00AA4E4E"/>
    <w:rsid w:val="00AA4F77"/>
    <w:rsid w:val="00AA5174"/>
    <w:rsid w:val="00AA5804"/>
    <w:rsid w:val="00AA5A58"/>
    <w:rsid w:val="00AA5F23"/>
    <w:rsid w:val="00AA62F6"/>
    <w:rsid w:val="00AA6478"/>
    <w:rsid w:val="00AA72FE"/>
    <w:rsid w:val="00AA7383"/>
    <w:rsid w:val="00AA757E"/>
    <w:rsid w:val="00AA7D22"/>
    <w:rsid w:val="00AB0DF9"/>
    <w:rsid w:val="00AB0F9F"/>
    <w:rsid w:val="00AB1206"/>
    <w:rsid w:val="00AB17F3"/>
    <w:rsid w:val="00AB30FD"/>
    <w:rsid w:val="00AB3168"/>
    <w:rsid w:val="00AB31E4"/>
    <w:rsid w:val="00AB343C"/>
    <w:rsid w:val="00AB3B3F"/>
    <w:rsid w:val="00AB3F9D"/>
    <w:rsid w:val="00AB43DE"/>
    <w:rsid w:val="00AB48AB"/>
    <w:rsid w:val="00AB49E8"/>
    <w:rsid w:val="00AB576E"/>
    <w:rsid w:val="00AB5968"/>
    <w:rsid w:val="00AB73E8"/>
    <w:rsid w:val="00AB77A8"/>
    <w:rsid w:val="00AB7853"/>
    <w:rsid w:val="00AB78E8"/>
    <w:rsid w:val="00AB7E4B"/>
    <w:rsid w:val="00AC06BA"/>
    <w:rsid w:val="00AC1167"/>
    <w:rsid w:val="00AC1867"/>
    <w:rsid w:val="00AC1B5C"/>
    <w:rsid w:val="00AC23FC"/>
    <w:rsid w:val="00AC2636"/>
    <w:rsid w:val="00AC2CAC"/>
    <w:rsid w:val="00AC348B"/>
    <w:rsid w:val="00AC3A0E"/>
    <w:rsid w:val="00AC44C9"/>
    <w:rsid w:val="00AC49A3"/>
    <w:rsid w:val="00AC51CC"/>
    <w:rsid w:val="00AC5386"/>
    <w:rsid w:val="00AC586E"/>
    <w:rsid w:val="00AC5B49"/>
    <w:rsid w:val="00AC61C8"/>
    <w:rsid w:val="00AC7759"/>
    <w:rsid w:val="00AC7F73"/>
    <w:rsid w:val="00AD000B"/>
    <w:rsid w:val="00AD053E"/>
    <w:rsid w:val="00AD055F"/>
    <w:rsid w:val="00AD1216"/>
    <w:rsid w:val="00AD1859"/>
    <w:rsid w:val="00AD1EAD"/>
    <w:rsid w:val="00AD206B"/>
    <w:rsid w:val="00AD2A81"/>
    <w:rsid w:val="00AD2B16"/>
    <w:rsid w:val="00AD39A2"/>
    <w:rsid w:val="00AD3C0A"/>
    <w:rsid w:val="00AD3EBC"/>
    <w:rsid w:val="00AD43AB"/>
    <w:rsid w:val="00AD451B"/>
    <w:rsid w:val="00AD46A6"/>
    <w:rsid w:val="00AD4951"/>
    <w:rsid w:val="00AD538A"/>
    <w:rsid w:val="00AD589F"/>
    <w:rsid w:val="00AD5BB5"/>
    <w:rsid w:val="00AD5CE9"/>
    <w:rsid w:val="00AD5F2F"/>
    <w:rsid w:val="00AD6496"/>
    <w:rsid w:val="00AD657B"/>
    <w:rsid w:val="00AD6605"/>
    <w:rsid w:val="00AD699E"/>
    <w:rsid w:val="00AD73D3"/>
    <w:rsid w:val="00AD7DA7"/>
    <w:rsid w:val="00AD7FBF"/>
    <w:rsid w:val="00AE07FF"/>
    <w:rsid w:val="00AE0EC1"/>
    <w:rsid w:val="00AE1302"/>
    <w:rsid w:val="00AE1C47"/>
    <w:rsid w:val="00AE1F08"/>
    <w:rsid w:val="00AE1FC6"/>
    <w:rsid w:val="00AE2196"/>
    <w:rsid w:val="00AE37B8"/>
    <w:rsid w:val="00AE38CB"/>
    <w:rsid w:val="00AE3C25"/>
    <w:rsid w:val="00AE4C00"/>
    <w:rsid w:val="00AE4F21"/>
    <w:rsid w:val="00AE5346"/>
    <w:rsid w:val="00AE56D7"/>
    <w:rsid w:val="00AE5892"/>
    <w:rsid w:val="00AE5FFE"/>
    <w:rsid w:val="00AE6CA2"/>
    <w:rsid w:val="00AE7559"/>
    <w:rsid w:val="00AE76A3"/>
    <w:rsid w:val="00AE792A"/>
    <w:rsid w:val="00AE7FA4"/>
    <w:rsid w:val="00AF0AB9"/>
    <w:rsid w:val="00AF0B65"/>
    <w:rsid w:val="00AF0EFE"/>
    <w:rsid w:val="00AF1834"/>
    <w:rsid w:val="00AF1C8A"/>
    <w:rsid w:val="00AF1F44"/>
    <w:rsid w:val="00AF266A"/>
    <w:rsid w:val="00AF2A58"/>
    <w:rsid w:val="00AF2DBF"/>
    <w:rsid w:val="00AF319D"/>
    <w:rsid w:val="00AF3829"/>
    <w:rsid w:val="00AF41EA"/>
    <w:rsid w:val="00AF43F2"/>
    <w:rsid w:val="00AF4BE5"/>
    <w:rsid w:val="00AF53D4"/>
    <w:rsid w:val="00AF54FB"/>
    <w:rsid w:val="00AF55A0"/>
    <w:rsid w:val="00AF5A49"/>
    <w:rsid w:val="00AF5B20"/>
    <w:rsid w:val="00AF5DC5"/>
    <w:rsid w:val="00AF6069"/>
    <w:rsid w:val="00AF62E4"/>
    <w:rsid w:val="00AF65B1"/>
    <w:rsid w:val="00AF6E42"/>
    <w:rsid w:val="00AF7394"/>
    <w:rsid w:val="00AF7E7C"/>
    <w:rsid w:val="00AF7FB7"/>
    <w:rsid w:val="00B00393"/>
    <w:rsid w:val="00B0107E"/>
    <w:rsid w:val="00B01CC9"/>
    <w:rsid w:val="00B03C2C"/>
    <w:rsid w:val="00B0443C"/>
    <w:rsid w:val="00B04616"/>
    <w:rsid w:val="00B04AA7"/>
    <w:rsid w:val="00B058E5"/>
    <w:rsid w:val="00B05F19"/>
    <w:rsid w:val="00B06412"/>
    <w:rsid w:val="00B0685D"/>
    <w:rsid w:val="00B07526"/>
    <w:rsid w:val="00B0755D"/>
    <w:rsid w:val="00B0773C"/>
    <w:rsid w:val="00B10881"/>
    <w:rsid w:val="00B10B45"/>
    <w:rsid w:val="00B10CE2"/>
    <w:rsid w:val="00B11199"/>
    <w:rsid w:val="00B11DAE"/>
    <w:rsid w:val="00B11FDA"/>
    <w:rsid w:val="00B120BE"/>
    <w:rsid w:val="00B12B52"/>
    <w:rsid w:val="00B131F9"/>
    <w:rsid w:val="00B13835"/>
    <w:rsid w:val="00B13E27"/>
    <w:rsid w:val="00B140EA"/>
    <w:rsid w:val="00B14797"/>
    <w:rsid w:val="00B14F36"/>
    <w:rsid w:val="00B15393"/>
    <w:rsid w:val="00B15885"/>
    <w:rsid w:val="00B161B5"/>
    <w:rsid w:val="00B167C0"/>
    <w:rsid w:val="00B169D3"/>
    <w:rsid w:val="00B16B47"/>
    <w:rsid w:val="00B16E0A"/>
    <w:rsid w:val="00B2002F"/>
    <w:rsid w:val="00B2051A"/>
    <w:rsid w:val="00B206C4"/>
    <w:rsid w:val="00B20DCB"/>
    <w:rsid w:val="00B213E4"/>
    <w:rsid w:val="00B21793"/>
    <w:rsid w:val="00B21F6A"/>
    <w:rsid w:val="00B2274B"/>
    <w:rsid w:val="00B22C2F"/>
    <w:rsid w:val="00B23D1C"/>
    <w:rsid w:val="00B24785"/>
    <w:rsid w:val="00B249EC"/>
    <w:rsid w:val="00B24F4C"/>
    <w:rsid w:val="00B25D50"/>
    <w:rsid w:val="00B26513"/>
    <w:rsid w:val="00B26FDF"/>
    <w:rsid w:val="00B2787E"/>
    <w:rsid w:val="00B27DD5"/>
    <w:rsid w:val="00B302CF"/>
    <w:rsid w:val="00B305ED"/>
    <w:rsid w:val="00B3071C"/>
    <w:rsid w:val="00B3073F"/>
    <w:rsid w:val="00B307C4"/>
    <w:rsid w:val="00B3084A"/>
    <w:rsid w:val="00B324BC"/>
    <w:rsid w:val="00B32D63"/>
    <w:rsid w:val="00B32F20"/>
    <w:rsid w:val="00B32FC7"/>
    <w:rsid w:val="00B336AE"/>
    <w:rsid w:val="00B3418A"/>
    <w:rsid w:val="00B344E8"/>
    <w:rsid w:val="00B3490F"/>
    <w:rsid w:val="00B34F01"/>
    <w:rsid w:val="00B34F5A"/>
    <w:rsid w:val="00B3516F"/>
    <w:rsid w:val="00B35C39"/>
    <w:rsid w:val="00B35D21"/>
    <w:rsid w:val="00B35E14"/>
    <w:rsid w:val="00B360C9"/>
    <w:rsid w:val="00B36537"/>
    <w:rsid w:val="00B36E99"/>
    <w:rsid w:val="00B37271"/>
    <w:rsid w:val="00B37BDD"/>
    <w:rsid w:val="00B37FBF"/>
    <w:rsid w:val="00B400CF"/>
    <w:rsid w:val="00B41563"/>
    <w:rsid w:val="00B4179D"/>
    <w:rsid w:val="00B41931"/>
    <w:rsid w:val="00B41DE9"/>
    <w:rsid w:val="00B42942"/>
    <w:rsid w:val="00B42C49"/>
    <w:rsid w:val="00B430F4"/>
    <w:rsid w:val="00B4320B"/>
    <w:rsid w:val="00B432AC"/>
    <w:rsid w:val="00B43801"/>
    <w:rsid w:val="00B447E4"/>
    <w:rsid w:val="00B44998"/>
    <w:rsid w:val="00B4589C"/>
    <w:rsid w:val="00B4606C"/>
    <w:rsid w:val="00B46CE7"/>
    <w:rsid w:val="00B4786C"/>
    <w:rsid w:val="00B506DB"/>
    <w:rsid w:val="00B510A1"/>
    <w:rsid w:val="00B512B3"/>
    <w:rsid w:val="00B51352"/>
    <w:rsid w:val="00B52407"/>
    <w:rsid w:val="00B52697"/>
    <w:rsid w:val="00B5269C"/>
    <w:rsid w:val="00B5330C"/>
    <w:rsid w:val="00B53316"/>
    <w:rsid w:val="00B535C6"/>
    <w:rsid w:val="00B53DD9"/>
    <w:rsid w:val="00B53F2F"/>
    <w:rsid w:val="00B541A5"/>
    <w:rsid w:val="00B548CF"/>
    <w:rsid w:val="00B54A09"/>
    <w:rsid w:val="00B54C68"/>
    <w:rsid w:val="00B54EC6"/>
    <w:rsid w:val="00B559A7"/>
    <w:rsid w:val="00B5668C"/>
    <w:rsid w:val="00B566B2"/>
    <w:rsid w:val="00B56860"/>
    <w:rsid w:val="00B56E0D"/>
    <w:rsid w:val="00B56FD2"/>
    <w:rsid w:val="00B575DE"/>
    <w:rsid w:val="00B57AE5"/>
    <w:rsid w:val="00B57BA0"/>
    <w:rsid w:val="00B57BBB"/>
    <w:rsid w:val="00B604A4"/>
    <w:rsid w:val="00B60B37"/>
    <w:rsid w:val="00B60E1A"/>
    <w:rsid w:val="00B60FF7"/>
    <w:rsid w:val="00B6125A"/>
    <w:rsid w:val="00B6126A"/>
    <w:rsid w:val="00B61429"/>
    <w:rsid w:val="00B61712"/>
    <w:rsid w:val="00B617C9"/>
    <w:rsid w:val="00B63561"/>
    <w:rsid w:val="00B63D99"/>
    <w:rsid w:val="00B649D1"/>
    <w:rsid w:val="00B65AD9"/>
    <w:rsid w:val="00B66B90"/>
    <w:rsid w:val="00B700BF"/>
    <w:rsid w:val="00B704AE"/>
    <w:rsid w:val="00B7099B"/>
    <w:rsid w:val="00B7107A"/>
    <w:rsid w:val="00B71276"/>
    <w:rsid w:val="00B71B0B"/>
    <w:rsid w:val="00B72431"/>
    <w:rsid w:val="00B72435"/>
    <w:rsid w:val="00B728A0"/>
    <w:rsid w:val="00B73331"/>
    <w:rsid w:val="00B73369"/>
    <w:rsid w:val="00B73376"/>
    <w:rsid w:val="00B735EF"/>
    <w:rsid w:val="00B740A3"/>
    <w:rsid w:val="00B7436D"/>
    <w:rsid w:val="00B7478B"/>
    <w:rsid w:val="00B76249"/>
    <w:rsid w:val="00B76296"/>
    <w:rsid w:val="00B7656D"/>
    <w:rsid w:val="00B777A9"/>
    <w:rsid w:val="00B77A3A"/>
    <w:rsid w:val="00B8058D"/>
    <w:rsid w:val="00B80797"/>
    <w:rsid w:val="00B8105E"/>
    <w:rsid w:val="00B81814"/>
    <w:rsid w:val="00B81C1B"/>
    <w:rsid w:val="00B82398"/>
    <w:rsid w:val="00B830BE"/>
    <w:rsid w:val="00B83673"/>
    <w:rsid w:val="00B836A3"/>
    <w:rsid w:val="00B83BB8"/>
    <w:rsid w:val="00B845B6"/>
    <w:rsid w:val="00B8497D"/>
    <w:rsid w:val="00B84B6E"/>
    <w:rsid w:val="00B85134"/>
    <w:rsid w:val="00B85935"/>
    <w:rsid w:val="00B859A5"/>
    <w:rsid w:val="00B859C8"/>
    <w:rsid w:val="00B85AF1"/>
    <w:rsid w:val="00B8672D"/>
    <w:rsid w:val="00B87087"/>
    <w:rsid w:val="00B87240"/>
    <w:rsid w:val="00B8747C"/>
    <w:rsid w:val="00B874DC"/>
    <w:rsid w:val="00B87C69"/>
    <w:rsid w:val="00B87E7F"/>
    <w:rsid w:val="00B908A3"/>
    <w:rsid w:val="00B91853"/>
    <w:rsid w:val="00B91F83"/>
    <w:rsid w:val="00B92791"/>
    <w:rsid w:val="00B92C56"/>
    <w:rsid w:val="00B93B0E"/>
    <w:rsid w:val="00B93DB1"/>
    <w:rsid w:val="00B95057"/>
    <w:rsid w:val="00B95649"/>
    <w:rsid w:val="00B958B7"/>
    <w:rsid w:val="00B96306"/>
    <w:rsid w:val="00B9637A"/>
    <w:rsid w:val="00B96426"/>
    <w:rsid w:val="00B97567"/>
    <w:rsid w:val="00B97827"/>
    <w:rsid w:val="00B97BA5"/>
    <w:rsid w:val="00B97E82"/>
    <w:rsid w:val="00BA0AC1"/>
    <w:rsid w:val="00BA0DE1"/>
    <w:rsid w:val="00BA11A6"/>
    <w:rsid w:val="00BA17DE"/>
    <w:rsid w:val="00BA1972"/>
    <w:rsid w:val="00BA1D94"/>
    <w:rsid w:val="00BA229E"/>
    <w:rsid w:val="00BA2459"/>
    <w:rsid w:val="00BA2D0E"/>
    <w:rsid w:val="00BA2FBE"/>
    <w:rsid w:val="00BA42EC"/>
    <w:rsid w:val="00BA4330"/>
    <w:rsid w:val="00BA4FAB"/>
    <w:rsid w:val="00BA50D7"/>
    <w:rsid w:val="00BA532A"/>
    <w:rsid w:val="00BA542D"/>
    <w:rsid w:val="00BA5815"/>
    <w:rsid w:val="00BA5E80"/>
    <w:rsid w:val="00BA61CC"/>
    <w:rsid w:val="00BA6268"/>
    <w:rsid w:val="00BA63DC"/>
    <w:rsid w:val="00BA668E"/>
    <w:rsid w:val="00BA66E0"/>
    <w:rsid w:val="00BA7454"/>
    <w:rsid w:val="00BA7EFD"/>
    <w:rsid w:val="00BB01AE"/>
    <w:rsid w:val="00BB05B3"/>
    <w:rsid w:val="00BB097B"/>
    <w:rsid w:val="00BB148F"/>
    <w:rsid w:val="00BB19E0"/>
    <w:rsid w:val="00BB2101"/>
    <w:rsid w:val="00BB2240"/>
    <w:rsid w:val="00BB2654"/>
    <w:rsid w:val="00BB281C"/>
    <w:rsid w:val="00BB3E7A"/>
    <w:rsid w:val="00BB469A"/>
    <w:rsid w:val="00BB46FF"/>
    <w:rsid w:val="00BB471F"/>
    <w:rsid w:val="00BB536E"/>
    <w:rsid w:val="00BB55B5"/>
    <w:rsid w:val="00BB566D"/>
    <w:rsid w:val="00BB579A"/>
    <w:rsid w:val="00BB59BA"/>
    <w:rsid w:val="00BB5EA1"/>
    <w:rsid w:val="00BB78E0"/>
    <w:rsid w:val="00BC0575"/>
    <w:rsid w:val="00BC08A2"/>
    <w:rsid w:val="00BC1159"/>
    <w:rsid w:val="00BC1A73"/>
    <w:rsid w:val="00BC1EDC"/>
    <w:rsid w:val="00BC23B5"/>
    <w:rsid w:val="00BC26EF"/>
    <w:rsid w:val="00BC295F"/>
    <w:rsid w:val="00BC381A"/>
    <w:rsid w:val="00BC4115"/>
    <w:rsid w:val="00BC412F"/>
    <w:rsid w:val="00BC4B24"/>
    <w:rsid w:val="00BC5887"/>
    <w:rsid w:val="00BC60BE"/>
    <w:rsid w:val="00BC6DF0"/>
    <w:rsid w:val="00BC73AA"/>
    <w:rsid w:val="00BC7950"/>
    <w:rsid w:val="00BC7E36"/>
    <w:rsid w:val="00BD00E0"/>
    <w:rsid w:val="00BD060B"/>
    <w:rsid w:val="00BD098F"/>
    <w:rsid w:val="00BD0F09"/>
    <w:rsid w:val="00BD0FCB"/>
    <w:rsid w:val="00BD1B19"/>
    <w:rsid w:val="00BD2FB6"/>
    <w:rsid w:val="00BD35AE"/>
    <w:rsid w:val="00BD360B"/>
    <w:rsid w:val="00BD3969"/>
    <w:rsid w:val="00BD3E4F"/>
    <w:rsid w:val="00BD4831"/>
    <w:rsid w:val="00BD48C2"/>
    <w:rsid w:val="00BD4BFB"/>
    <w:rsid w:val="00BD4F0C"/>
    <w:rsid w:val="00BD4F35"/>
    <w:rsid w:val="00BD679D"/>
    <w:rsid w:val="00BD6995"/>
    <w:rsid w:val="00BD69BF"/>
    <w:rsid w:val="00BD7CED"/>
    <w:rsid w:val="00BE15FB"/>
    <w:rsid w:val="00BE227A"/>
    <w:rsid w:val="00BE2CC8"/>
    <w:rsid w:val="00BE3447"/>
    <w:rsid w:val="00BE3923"/>
    <w:rsid w:val="00BE3CDD"/>
    <w:rsid w:val="00BE3F1E"/>
    <w:rsid w:val="00BE40C3"/>
    <w:rsid w:val="00BE4569"/>
    <w:rsid w:val="00BE456E"/>
    <w:rsid w:val="00BE4C23"/>
    <w:rsid w:val="00BE4EEB"/>
    <w:rsid w:val="00BE5B3B"/>
    <w:rsid w:val="00BE649C"/>
    <w:rsid w:val="00BE6E69"/>
    <w:rsid w:val="00BE7665"/>
    <w:rsid w:val="00BE7CAD"/>
    <w:rsid w:val="00BF09E7"/>
    <w:rsid w:val="00BF109E"/>
    <w:rsid w:val="00BF1CE5"/>
    <w:rsid w:val="00BF2304"/>
    <w:rsid w:val="00BF3131"/>
    <w:rsid w:val="00BF32A9"/>
    <w:rsid w:val="00BF32D4"/>
    <w:rsid w:val="00BF375D"/>
    <w:rsid w:val="00BF3A05"/>
    <w:rsid w:val="00BF4200"/>
    <w:rsid w:val="00BF44EB"/>
    <w:rsid w:val="00BF483A"/>
    <w:rsid w:val="00BF48D3"/>
    <w:rsid w:val="00BF4EB6"/>
    <w:rsid w:val="00BF5843"/>
    <w:rsid w:val="00BF5A62"/>
    <w:rsid w:val="00BF5A71"/>
    <w:rsid w:val="00BF5AAD"/>
    <w:rsid w:val="00BF6601"/>
    <w:rsid w:val="00BF6833"/>
    <w:rsid w:val="00BF6E50"/>
    <w:rsid w:val="00BF6EFD"/>
    <w:rsid w:val="00C006A6"/>
    <w:rsid w:val="00C010B3"/>
    <w:rsid w:val="00C01770"/>
    <w:rsid w:val="00C02E90"/>
    <w:rsid w:val="00C03149"/>
    <w:rsid w:val="00C0399F"/>
    <w:rsid w:val="00C040A3"/>
    <w:rsid w:val="00C04875"/>
    <w:rsid w:val="00C05283"/>
    <w:rsid w:val="00C0542D"/>
    <w:rsid w:val="00C05B53"/>
    <w:rsid w:val="00C0636F"/>
    <w:rsid w:val="00C06C7E"/>
    <w:rsid w:val="00C07AA1"/>
    <w:rsid w:val="00C100F4"/>
    <w:rsid w:val="00C105A6"/>
    <w:rsid w:val="00C106CD"/>
    <w:rsid w:val="00C10719"/>
    <w:rsid w:val="00C10B08"/>
    <w:rsid w:val="00C10DC7"/>
    <w:rsid w:val="00C113FF"/>
    <w:rsid w:val="00C11918"/>
    <w:rsid w:val="00C12034"/>
    <w:rsid w:val="00C12209"/>
    <w:rsid w:val="00C1283E"/>
    <w:rsid w:val="00C12F82"/>
    <w:rsid w:val="00C1338C"/>
    <w:rsid w:val="00C13AAF"/>
    <w:rsid w:val="00C142C6"/>
    <w:rsid w:val="00C14397"/>
    <w:rsid w:val="00C14A53"/>
    <w:rsid w:val="00C14FDE"/>
    <w:rsid w:val="00C150AC"/>
    <w:rsid w:val="00C15464"/>
    <w:rsid w:val="00C15CE8"/>
    <w:rsid w:val="00C15E73"/>
    <w:rsid w:val="00C162E2"/>
    <w:rsid w:val="00C16CD4"/>
    <w:rsid w:val="00C16DFF"/>
    <w:rsid w:val="00C17463"/>
    <w:rsid w:val="00C178CC"/>
    <w:rsid w:val="00C204BA"/>
    <w:rsid w:val="00C20AD2"/>
    <w:rsid w:val="00C20F25"/>
    <w:rsid w:val="00C20F68"/>
    <w:rsid w:val="00C212B2"/>
    <w:rsid w:val="00C21568"/>
    <w:rsid w:val="00C21B57"/>
    <w:rsid w:val="00C21CAA"/>
    <w:rsid w:val="00C221DE"/>
    <w:rsid w:val="00C22403"/>
    <w:rsid w:val="00C22F35"/>
    <w:rsid w:val="00C230CA"/>
    <w:rsid w:val="00C2353E"/>
    <w:rsid w:val="00C235E0"/>
    <w:rsid w:val="00C23AFF"/>
    <w:rsid w:val="00C23B9C"/>
    <w:rsid w:val="00C23C80"/>
    <w:rsid w:val="00C23F67"/>
    <w:rsid w:val="00C242D1"/>
    <w:rsid w:val="00C2435B"/>
    <w:rsid w:val="00C25BBE"/>
    <w:rsid w:val="00C25F82"/>
    <w:rsid w:val="00C262E5"/>
    <w:rsid w:val="00C26409"/>
    <w:rsid w:val="00C26C30"/>
    <w:rsid w:val="00C26F97"/>
    <w:rsid w:val="00C26FE8"/>
    <w:rsid w:val="00C27BFF"/>
    <w:rsid w:val="00C303C3"/>
    <w:rsid w:val="00C31545"/>
    <w:rsid w:val="00C32578"/>
    <w:rsid w:val="00C327A8"/>
    <w:rsid w:val="00C32E3E"/>
    <w:rsid w:val="00C32ECA"/>
    <w:rsid w:val="00C3313C"/>
    <w:rsid w:val="00C33791"/>
    <w:rsid w:val="00C33D01"/>
    <w:rsid w:val="00C3435C"/>
    <w:rsid w:val="00C346DC"/>
    <w:rsid w:val="00C3477B"/>
    <w:rsid w:val="00C34D29"/>
    <w:rsid w:val="00C35404"/>
    <w:rsid w:val="00C35900"/>
    <w:rsid w:val="00C35AEB"/>
    <w:rsid w:val="00C36056"/>
    <w:rsid w:val="00C3620E"/>
    <w:rsid w:val="00C37388"/>
    <w:rsid w:val="00C3787D"/>
    <w:rsid w:val="00C402C8"/>
    <w:rsid w:val="00C40807"/>
    <w:rsid w:val="00C40945"/>
    <w:rsid w:val="00C40B3C"/>
    <w:rsid w:val="00C40D15"/>
    <w:rsid w:val="00C412AD"/>
    <w:rsid w:val="00C4135E"/>
    <w:rsid w:val="00C41AB7"/>
    <w:rsid w:val="00C41E95"/>
    <w:rsid w:val="00C41F28"/>
    <w:rsid w:val="00C42692"/>
    <w:rsid w:val="00C430DE"/>
    <w:rsid w:val="00C4323C"/>
    <w:rsid w:val="00C432A5"/>
    <w:rsid w:val="00C443AA"/>
    <w:rsid w:val="00C447D0"/>
    <w:rsid w:val="00C450F9"/>
    <w:rsid w:val="00C4610C"/>
    <w:rsid w:val="00C46F15"/>
    <w:rsid w:val="00C4721F"/>
    <w:rsid w:val="00C50617"/>
    <w:rsid w:val="00C50890"/>
    <w:rsid w:val="00C50AD2"/>
    <w:rsid w:val="00C50E65"/>
    <w:rsid w:val="00C51532"/>
    <w:rsid w:val="00C5195B"/>
    <w:rsid w:val="00C51D94"/>
    <w:rsid w:val="00C51E50"/>
    <w:rsid w:val="00C52CE8"/>
    <w:rsid w:val="00C53724"/>
    <w:rsid w:val="00C53AD4"/>
    <w:rsid w:val="00C53D9D"/>
    <w:rsid w:val="00C53F7A"/>
    <w:rsid w:val="00C5424A"/>
    <w:rsid w:val="00C5435F"/>
    <w:rsid w:val="00C54AEB"/>
    <w:rsid w:val="00C55316"/>
    <w:rsid w:val="00C55427"/>
    <w:rsid w:val="00C55DD3"/>
    <w:rsid w:val="00C55E01"/>
    <w:rsid w:val="00C55E76"/>
    <w:rsid w:val="00C56236"/>
    <w:rsid w:val="00C575B1"/>
    <w:rsid w:val="00C5774E"/>
    <w:rsid w:val="00C60EFC"/>
    <w:rsid w:val="00C610E0"/>
    <w:rsid w:val="00C61660"/>
    <w:rsid w:val="00C616A0"/>
    <w:rsid w:val="00C623CF"/>
    <w:rsid w:val="00C636B6"/>
    <w:rsid w:val="00C63B56"/>
    <w:rsid w:val="00C648B8"/>
    <w:rsid w:val="00C64D51"/>
    <w:rsid w:val="00C65061"/>
    <w:rsid w:val="00C6512F"/>
    <w:rsid w:val="00C65251"/>
    <w:rsid w:val="00C654EA"/>
    <w:rsid w:val="00C65656"/>
    <w:rsid w:val="00C65A6C"/>
    <w:rsid w:val="00C66ADF"/>
    <w:rsid w:val="00C6732D"/>
    <w:rsid w:val="00C673A4"/>
    <w:rsid w:val="00C6756E"/>
    <w:rsid w:val="00C67815"/>
    <w:rsid w:val="00C678C8"/>
    <w:rsid w:val="00C67989"/>
    <w:rsid w:val="00C67D15"/>
    <w:rsid w:val="00C70118"/>
    <w:rsid w:val="00C7079F"/>
    <w:rsid w:val="00C70C14"/>
    <w:rsid w:val="00C70D21"/>
    <w:rsid w:val="00C7113C"/>
    <w:rsid w:val="00C71742"/>
    <w:rsid w:val="00C71F85"/>
    <w:rsid w:val="00C73C9D"/>
    <w:rsid w:val="00C73FA2"/>
    <w:rsid w:val="00C75345"/>
    <w:rsid w:val="00C760DE"/>
    <w:rsid w:val="00C765DA"/>
    <w:rsid w:val="00C76953"/>
    <w:rsid w:val="00C772EE"/>
    <w:rsid w:val="00C77B8E"/>
    <w:rsid w:val="00C80338"/>
    <w:rsid w:val="00C8092B"/>
    <w:rsid w:val="00C80A91"/>
    <w:rsid w:val="00C80C0C"/>
    <w:rsid w:val="00C812A1"/>
    <w:rsid w:val="00C816A4"/>
    <w:rsid w:val="00C8192F"/>
    <w:rsid w:val="00C82C72"/>
    <w:rsid w:val="00C830AC"/>
    <w:rsid w:val="00C833F4"/>
    <w:rsid w:val="00C83532"/>
    <w:rsid w:val="00C835E1"/>
    <w:rsid w:val="00C83632"/>
    <w:rsid w:val="00C8363F"/>
    <w:rsid w:val="00C83B84"/>
    <w:rsid w:val="00C8431D"/>
    <w:rsid w:val="00C84984"/>
    <w:rsid w:val="00C84D2F"/>
    <w:rsid w:val="00C85431"/>
    <w:rsid w:val="00C855F2"/>
    <w:rsid w:val="00C859EC"/>
    <w:rsid w:val="00C86AD4"/>
    <w:rsid w:val="00C87331"/>
    <w:rsid w:val="00C87BF2"/>
    <w:rsid w:val="00C90313"/>
    <w:rsid w:val="00C905C7"/>
    <w:rsid w:val="00C90832"/>
    <w:rsid w:val="00C90C3C"/>
    <w:rsid w:val="00C91304"/>
    <w:rsid w:val="00C9175A"/>
    <w:rsid w:val="00C91C7A"/>
    <w:rsid w:val="00C926B8"/>
    <w:rsid w:val="00C92755"/>
    <w:rsid w:val="00C9279D"/>
    <w:rsid w:val="00C92AC0"/>
    <w:rsid w:val="00C93373"/>
    <w:rsid w:val="00C93AEC"/>
    <w:rsid w:val="00C93B19"/>
    <w:rsid w:val="00C93D3E"/>
    <w:rsid w:val="00C93DA5"/>
    <w:rsid w:val="00C94853"/>
    <w:rsid w:val="00C94940"/>
    <w:rsid w:val="00C94A79"/>
    <w:rsid w:val="00C954A0"/>
    <w:rsid w:val="00C9557E"/>
    <w:rsid w:val="00C95608"/>
    <w:rsid w:val="00C95787"/>
    <w:rsid w:val="00C95B7F"/>
    <w:rsid w:val="00C95E92"/>
    <w:rsid w:val="00C961FD"/>
    <w:rsid w:val="00C9692E"/>
    <w:rsid w:val="00C97494"/>
    <w:rsid w:val="00C97D3E"/>
    <w:rsid w:val="00CA01F2"/>
    <w:rsid w:val="00CA0C00"/>
    <w:rsid w:val="00CA0FF0"/>
    <w:rsid w:val="00CA115B"/>
    <w:rsid w:val="00CA1643"/>
    <w:rsid w:val="00CA1D44"/>
    <w:rsid w:val="00CA1EEC"/>
    <w:rsid w:val="00CA20E0"/>
    <w:rsid w:val="00CA3395"/>
    <w:rsid w:val="00CA353D"/>
    <w:rsid w:val="00CA45A1"/>
    <w:rsid w:val="00CA46C0"/>
    <w:rsid w:val="00CA4C12"/>
    <w:rsid w:val="00CA4CAE"/>
    <w:rsid w:val="00CA5610"/>
    <w:rsid w:val="00CA5A34"/>
    <w:rsid w:val="00CA5AA8"/>
    <w:rsid w:val="00CA5B2D"/>
    <w:rsid w:val="00CA5EFA"/>
    <w:rsid w:val="00CA69B0"/>
    <w:rsid w:val="00CA6F12"/>
    <w:rsid w:val="00CA720E"/>
    <w:rsid w:val="00CA7A3F"/>
    <w:rsid w:val="00CB0B3A"/>
    <w:rsid w:val="00CB0E18"/>
    <w:rsid w:val="00CB1625"/>
    <w:rsid w:val="00CB183A"/>
    <w:rsid w:val="00CB3B96"/>
    <w:rsid w:val="00CB48C1"/>
    <w:rsid w:val="00CB5393"/>
    <w:rsid w:val="00CB53E4"/>
    <w:rsid w:val="00CB5449"/>
    <w:rsid w:val="00CB5AAC"/>
    <w:rsid w:val="00CB5AB0"/>
    <w:rsid w:val="00CB6E82"/>
    <w:rsid w:val="00CB7210"/>
    <w:rsid w:val="00CB74CE"/>
    <w:rsid w:val="00CB7906"/>
    <w:rsid w:val="00CB7967"/>
    <w:rsid w:val="00CB7BDF"/>
    <w:rsid w:val="00CB7CDF"/>
    <w:rsid w:val="00CB7CF2"/>
    <w:rsid w:val="00CB7D7B"/>
    <w:rsid w:val="00CB7F12"/>
    <w:rsid w:val="00CC017F"/>
    <w:rsid w:val="00CC01BE"/>
    <w:rsid w:val="00CC060F"/>
    <w:rsid w:val="00CC1710"/>
    <w:rsid w:val="00CC1840"/>
    <w:rsid w:val="00CC1C66"/>
    <w:rsid w:val="00CC208E"/>
    <w:rsid w:val="00CC2138"/>
    <w:rsid w:val="00CC26D3"/>
    <w:rsid w:val="00CC2853"/>
    <w:rsid w:val="00CC2A58"/>
    <w:rsid w:val="00CC323F"/>
    <w:rsid w:val="00CC346E"/>
    <w:rsid w:val="00CC366C"/>
    <w:rsid w:val="00CC4485"/>
    <w:rsid w:val="00CC4D1A"/>
    <w:rsid w:val="00CC4E7C"/>
    <w:rsid w:val="00CC5238"/>
    <w:rsid w:val="00CC5613"/>
    <w:rsid w:val="00CC5E56"/>
    <w:rsid w:val="00CC6106"/>
    <w:rsid w:val="00CC619F"/>
    <w:rsid w:val="00CC64C2"/>
    <w:rsid w:val="00CC6B1A"/>
    <w:rsid w:val="00CC6F8D"/>
    <w:rsid w:val="00CC760E"/>
    <w:rsid w:val="00CC785E"/>
    <w:rsid w:val="00CC7CE8"/>
    <w:rsid w:val="00CD03EA"/>
    <w:rsid w:val="00CD0962"/>
    <w:rsid w:val="00CD138B"/>
    <w:rsid w:val="00CD14F1"/>
    <w:rsid w:val="00CD1FC0"/>
    <w:rsid w:val="00CD2AED"/>
    <w:rsid w:val="00CD2C09"/>
    <w:rsid w:val="00CD3702"/>
    <w:rsid w:val="00CD3B91"/>
    <w:rsid w:val="00CD404F"/>
    <w:rsid w:val="00CD44CF"/>
    <w:rsid w:val="00CD45F1"/>
    <w:rsid w:val="00CD47FB"/>
    <w:rsid w:val="00CD4871"/>
    <w:rsid w:val="00CD4E15"/>
    <w:rsid w:val="00CD585E"/>
    <w:rsid w:val="00CD5AB5"/>
    <w:rsid w:val="00CD6187"/>
    <w:rsid w:val="00CD6728"/>
    <w:rsid w:val="00CD6A21"/>
    <w:rsid w:val="00CD6E9F"/>
    <w:rsid w:val="00CD70E6"/>
    <w:rsid w:val="00CD72AD"/>
    <w:rsid w:val="00CD7540"/>
    <w:rsid w:val="00CE01C4"/>
    <w:rsid w:val="00CE1069"/>
    <w:rsid w:val="00CE13D2"/>
    <w:rsid w:val="00CE15A1"/>
    <w:rsid w:val="00CE1D65"/>
    <w:rsid w:val="00CE1FD1"/>
    <w:rsid w:val="00CE2D0E"/>
    <w:rsid w:val="00CE2E4F"/>
    <w:rsid w:val="00CE30ED"/>
    <w:rsid w:val="00CE3F6E"/>
    <w:rsid w:val="00CE40BC"/>
    <w:rsid w:val="00CE41E6"/>
    <w:rsid w:val="00CE44B8"/>
    <w:rsid w:val="00CE47E3"/>
    <w:rsid w:val="00CE488A"/>
    <w:rsid w:val="00CE48D4"/>
    <w:rsid w:val="00CE4B77"/>
    <w:rsid w:val="00CE55AA"/>
    <w:rsid w:val="00CE5DA0"/>
    <w:rsid w:val="00CE67A3"/>
    <w:rsid w:val="00CE6B6C"/>
    <w:rsid w:val="00CE6E00"/>
    <w:rsid w:val="00CE6E08"/>
    <w:rsid w:val="00CE720B"/>
    <w:rsid w:val="00CE7BBB"/>
    <w:rsid w:val="00CF045C"/>
    <w:rsid w:val="00CF0E5F"/>
    <w:rsid w:val="00CF0EFB"/>
    <w:rsid w:val="00CF110D"/>
    <w:rsid w:val="00CF126D"/>
    <w:rsid w:val="00CF15D8"/>
    <w:rsid w:val="00CF1640"/>
    <w:rsid w:val="00CF1F2E"/>
    <w:rsid w:val="00CF227E"/>
    <w:rsid w:val="00CF2659"/>
    <w:rsid w:val="00CF2860"/>
    <w:rsid w:val="00CF2AF8"/>
    <w:rsid w:val="00CF3BC6"/>
    <w:rsid w:val="00CF3FE5"/>
    <w:rsid w:val="00CF4274"/>
    <w:rsid w:val="00CF459E"/>
    <w:rsid w:val="00CF4A1B"/>
    <w:rsid w:val="00CF50BE"/>
    <w:rsid w:val="00CF561D"/>
    <w:rsid w:val="00CF57BB"/>
    <w:rsid w:val="00CF5D81"/>
    <w:rsid w:val="00CF60FC"/>
    <w:rsid w:val="00CF628F"/>
    <w:rsid w:val="00CF6444"/>
    <w:rsid w:val="00CF6F2B"/>
    <w:rsid w:val="00CF70AA"/>
    <w:rsid w:val="00CF70D6"/>
    <w:rsid w:val="00CF7FD7"/>
    <w:rsid w:val="00D01F98"/>
    <w:rsid w:val="00D023CE"/>
    <w:rsid w:val="00D02B92"/>
    <w:rsid w:val="00D02D6A"/>
    <w:rsid w:val="00D02F15"/>
    <w:rsid w:val="00D03174"/>
    <w:rsid w:val="00D03735"/>
    <w:rsid w:val="00D03A1C"/>
    <w:rsid w:val="00D03EB9"/>
    <w:rsid w:val="00D040F6"/>
    <w:rsid w:val="00D044FC"/>
    <w:rsid w:val="00D04931"/>
    <w:rsid w:val="00D04C21"/>
    <w:rsid w:val="00D05098"/>
    <w:rsid w:val="00D053DA"/>
    <w:rsid w:val="00D05AEA"/>
    <w:rsid w:val="00D05DE4"/>
    <w:rsid w:val="00D0606F"/>
    <w:rsid w:val="00D06267"/>
    <w:rsid w:val="00D067F7"/>
    <w:rsid w:val="00D072A0"/>
    <w:rsid w:val="00D07CF7"/>
    <w:rsid w:val="00D10547"/>
    <w:rsid w:val="00D10C8A"/>
    <w:rsid w:val="00D10CF4"/>
    <w:rsid w:val="00D10FEE"/>
    <w:rsid w:val="00D11002"/>
    <w:rsid w:val="00D11117"/>
    <w:rsid w:val="00D1173E"/>
    <w:rsid w:val="00D11CB8"/>
    <w:rsid w:val="00D11D2F"/>
    <w:rsid w:val="00D11DA1"/>
    <w:rsid w:val="00D11E3E"/>
    <w:rsid w:val="00D12703"/>
    <w:rsid w:val="00D12879"/>
    <w:rsid w:val="00D1290B"/>
    <w:rsid w:val="00D13091"/>
    <w:rsid w:val="00D130D7"/>
    <w:rsid w:val="00D132F9"/>
    <w:rsid w:val="00D1486F"/>
    <w:rsid w:val="00D148A3"/>
    <w:rsid w:val="00D1516A"/>
    <w:rsid w:val="00D151F5"/>
    <w:rsid w:val="00D1556D"/>
    <w:rsid w:val="00D15AC3"/>
    <w:rsid w:val="00D15EB2"/>
    <w:rsid w:val="00D15FD6"/>
    <w:rsid w:val="00D16C2E"/>
    <w:rsid w:val="00D16D7D"/>
    <w:rsid w:val="00D200C2"/>
    <w:rsid w:val="00D20255"/>
    <w:rsid w:val="00D2081B"/>
    <w:rsid w:val="00D2110F"/>
    <w:rsid w:val="00D212A6"/>
    <w:rsid w:val="00D2172B"/>
    <w:rsid w:val="00D2182D"/>
    <w:rsid w:val="00D223E0"/>
    <w:rsid w:val="00D22790"/>
    <w:rsid w:val="00D227EC"/>
    <w:rsid w:val="00D2283A"/>
    <w:rsid w:val="00D23878"/>
    <w:rsid w:val="00D23968"/>
    <w:rsid w:val="00D23C13"/>
    <w:rsid w:val="00D23FBA"/>
    <w:rsid w:val="00D242B4"/>
    <w:rsid w:val="00D24B96"/>
    <w:rsid w:val="00D2550F"/>
    <w:rsid w:val="00D256CD"/>
    <w:rsid w:val="00D2618E"/>
    <w:rsid w:val="00D266B8"/>
    <w:rsid w:val="00D272DD"/>
    <w:rsid w:val="00D27DA1"/>
    <w:rsid w:val="00D304E6"/>
    <w:rsid w:val="00D306D1"/>
    <w:rsid w:val="00D30BC8"/>
    <w:rsid w:val="00D30ECB"/>
    <w:rsid w:val="00D3254B"/>
    <w:rsid w:val="00D325CE"/>
    <w:rsid w:val="00D327FC"/>
    <w:rsid w:val="00D32A97"/>
    <w:rsid w:val="00D32AED"/>
    <w:rsid w:val="00D33072"/>
    <w:rsid w:val="00D3320D"/>
    <w:rsid w:val="00D33526"/>
    <w:rsid w:val="00D33BA1"/>
    <w:rsid w:val="00D34040"/>
    <w:rsid w:val="00D345E3"/>
    <w:rsid w:val="00D34619"/>
    <w:rsid w:val="00D35659"/>
    <w:rsid w:val="00D35A67"/>
    <w:rsid w:val="00D35F01"/>
    <w:rsid w:val="00D367CE"/>
    <w:rsid w:val="00D368FB"/>
    <w:rsid w:val="00D36B64"/>
    <w:rsid w:val="00D37436"/>
    <w:rsid w:val="00D3753B"/>
    <w:rsid w:val="00D37D05"/>
    <w:rsid w:val="00D4035A"/>
    <w:rsid w:val="00D4063B"/>
    <w:rsid w:val="00D40D16"/>
    <w:rsid w:val="00D40F91"/>
    <w:rsid w:val="00D4170D"/>
    <w:rsid w:val="00D41E45"/>
    <w:rsid w:val="00D41E51"/>
    <w:rsid w:val="00D42C4C"/>
    <w:rsid w:val="00D42C5C"/>
    <w:rsid w:val="00D4305E"/>
    <w:rsid w:val="00D43314"/>
    <w:rsid w:val="00D43EA4"/>
    <w:rsid w:val="00D442D4"/>
    <w:rsid w:val="00D44352"/>
    <w:rsid w:val="00D446E2"/>
    <w:rsid w:val="00D447E7"/>
    <w:rsid w:val="00D45332"/>
    <w:rsid w:val="00D47165"/>
    <w:rsid w:val="00D47936"/>
    <w:rsid w:val="00D47C24"/>
    <w:rsid w:val="00D47E65"/>
    <w:rsid w:val="00D5026F"/>
    <w:rsid w:val="00D503EA"/>
    <w:rsid w:val="00D506B7"/>
    <w:rsid w:val="00D50FE4"/>
    <w:rsid w:val="00D520C9"/>
    <w:rsid w:val="00D5233D"/>
    <w:rsid w:val="00D527CB"/>
    <w:rsid w:val="00D53BD2"/>
    <w:rsid w:val="00D53D60"/>
    <w:rsid w:val="00D54305"/>
    <w:rsid w:val="00D54701"/>
    <w:rsid w:val="00D54C7F"/>
    <w:rsid w:val="00D55DF8"/>
    <w:rsid w:val="00D55F37"/>
    <w:rsid w:val="00D55F98"/>
    <w:rsid w:val="00D5637A"/>
    <w:rsid w:val="00D5749C"/>
    <w:rsid w:val="00D602F1"/>
    <w:rsid w:val="00D60D3F"/>
    <w:rsid w:val="00D60E48"/>
    <w:rsid w:val="00D60E73"/>
    <w:rsid w:val="00D6124A"/>
    <w:rsid w:val="00D6153D"/>
    <w:rsid w:val="00D6158B"/>
    <w:rsid w:val="00D61669"/>
    <w:rsid w:val="00D620F1"/>
    <w:rsid w:val="00D62111"/>
    <w:rsid w:val="00D621F6"/>
    <w:rsid w:val="00D62B61"/>
    <w:rsid w:val="00D63454"/>
    <w:rsid w:val="00D6419E"/>
    <w:rsid w:val="00D64AF1"/>
    <w:rsid w:val="00D64B30"/>
    <w:rsid w:val="00D6518D"/>
    <w:rsid w:val="00D658FF"/>
    <w:rsid w:val="00D6599E"/>
    <w:rsid w:val="00D66474"/>
    <w:rsid w:val="00D66729"/>
    <w:rsid w:val="00D676AE"/>
    <w:rsid w:val="00D67761"/>
    <w:rsid w:val="00D67BEF"/>
    <w:rsid w:val="00D70535"/>
    <w:rsid w:val="00D70731"/>
    <w:rsid w:val="00D709CE"/>
    <w:rsid w:val="00D721DB"/>
    <w:rsid w:val="00D74151"/>
    <w:rsid w:val="00D74473"/>
    <w:rsid w:val="00D74B73"/>
    <w:rsid w:val="00D74DD6"/>
    <w:rsid w:val="00D75934"/>
    <w:rsid w:val="00D75DB5"/>
    <w:rsid w:val="00D75FE7"/>
    <w:rsid w:val="00D7600F"/>
    <w:rsid w:val="00D762D3"/>
    <w:rsid w:val="00D7639A"/>
    <w:rsid w:val="00D76723"/>
    <w:rsid w:val="00D76BB0"/>
    <w:rsid w:val="00D7762C"/>
    <w:rsid w:val="00D77954"/>
    <w:rsid w:val="00D77FFD"/>
    <w:rsid w:val="00D8056E"/>
    <w:rsid w:val="00D80C7F"/>
    <w:rsid w:val="00D80EFD"/>
    <w:rsid w:val="00D81DD3"/>
    <w:rsid w:val="00D820D6"/>
    <w:rsid w:val="00D82B2D"/>
    <w:rsid w:val="00D83524"/>
    <w:rsid w:val="00D84139"/>
    <w:rsid w:val="00D84CBE"/>
    <w:rsid w:val="00D84F08"/>
    <w:rsid w:val="00D85E1F"/>
    <w:rsid w:val="00D85EBF"/>
    <w:rsid w:val="00D863D4"/>
    <w:rsid w:val="00D867AE"/>
    <w:rsid w:val="00D86CDA"/>
    <w:rsid w:val="00D86F07"/>
    <w:rsid w:val="00D86FA0"/>
    <w:rsid w:val="00D8743F"/>
    <w:rsid w:val="00D87B43"/>
    <w:rsid w:val="00D87E4A"/>
    <w:rsid w:val="00D87FBE"/>
    <w:rsid w:val="00D90482"/>
    <w:rsid w:val="00D90DDD"/>
    <w:rsid w:val="00D90E25"/>
    <w:rsid w:val="00D912A9"/>
    <w:rsid w:val="00D91C13"/>
    <w:rsid w:val="00D91E0E"/>
    <w:rsid w:val="00D92BCD"/>
    <w:rsid w:val="00D92FF1"/>
    <w:rsid w:val="00D9337D"/>
    <w:rsid w:val="00D936F5"/>
    <w:rsid w:val="00D9387F"/>
    <w:rsid w:val="00D938A4"/>
    <w:rsid w:val="00D954DE"/>
    <w:rsid w:val="00D95C78"/>
    <w:rsid w:val="00D9648F"/>
    <w:rsid w:val="00D96E23"/>
    <w:rsid w:val="00D96FC9"/>
    <w:rsid w:val="00D97303"/>
    <w:rsid w:val="00D97547"/>
    <w:rsid w:val="00D97684"/>
    <w:rsid w:val="00D9798D"/>
    <w:rsid w:val="00D97E5A"/>
    <w:rsid w:val="00D97F34"/>
    <w:rsid w:val="00DA02DD"/>
    <w:rsid w:val="00DA04DB"/>
    <w:rsid w:val="00DA0515"/>
    <w:rsid w:val="00DA0678"/>
    <w:rsid w:val="00DA06CC"/>
    <w:rsid w:val="00DA06DB"/>
    <w:rsid w:val="00DA08C3"/>
    <w:rsid w:val="00DA0979"/>
    <w:rsid w:val="00DA1237"/>
    <w:rsid w:val="00DA1566"/>
    <w:rsid w:val="00DA1618"/>
    <w:rsid w:val="00DA1940"/>
    <w:rsid w:val="00DA2AD2"/>
    <w:rsid w:val="00DA2AED"/>
    <w:rsid w:val="00DA2FC0"/>
    <w:rsid w:val="00DA308A"/>
    <w:rsid w:val="00DA3330"/>
    <w:rsid w:val="00DA3C5B"/>
    <w:rsid w:val="00DA4113"/>
    <w:rsid w:val="00DA428A"/>
    <w:rsid w:val="00DA4996"/>
    <w:rsid w:val="00DA4BA7"/>
    <w:rsid w:val="00DA4F6D"/>
    <w:rsid w:val="00DA56B8"/>
    <w:rsid w:val="00DA5CAE"/>
    <w:rsid w:val="00DA6484"/>
    <w:rsid w:val="00DA6A65"/>
    <w:rsid w:val="00DA6DE5"/>
    <w:rsid w:val="00DA6DE7"/>
    <w:rsid w:val="00DA6DF6"/>
    <w:rsid w:val="00DA7051"/>
    <w:rsid w:val="00DB0169"/>
    <w:rsid w:val="00DB0392"/>
    <w:rsid w:val="00DB0421"/>
    <w:rsid w:val="00DB0DDF"/>
    <w:rsid w:val="00DB18E7"/>
    <w:rsid w:val="00DB1E54"/>
    <w:rsid w:val="00DB2E86"/>
    <w:rsid w:val="00DB35B0"/>
    <w:rsid w:val="00DB3626"/>
    <w:rsid w:val="00DB3C74"/>
    <w:rsid w:val="00DB3D40"/>
    <w:rsid w:val="00DB4096"/>
    <w:rsid w:val="00DB43DE"/>
    <w:rsid w:val="00DB4AE5"/>
    <w:rsid w:val="00DB53E6"/>
    <w:rsid w:val="00DB6190"/>
    <w:rsid w:val="00DB653D"/>
    <w:rsid w:val="00DB6983"/>
    <w:rsid w:val="00DB6C1B"/>
    <w:rsid w:val="00DB7534"/>
    <w:rsid w:val="00DC0101"/>
    <w:rsid w:val="00DC013E"/>
    <w:rsid w:val="00DC06A5"/>
    <w:rsid w:val="00DC1E4F"/>
    <w:rsid w:val="00DC274D"/>
    <w:rsid w:val="00DC2DC9"/>
    <w:rsid w:val="00DC43EE"/>
    <w:rsid w:val="00DC4D03"/>
    <w:rsid w:val="00DC4E23"/>
    <w:rsid w:val="00DC4FD7"/>
    <w:rsid w:val="00DC5438"/>
    <w:rsid w:val="00DC562C"/>
    <w:rsid w:val="00DC61C3"/>
    <w:rsid w:val="00DC651D"/>
    <w:rsid w:val="00DC737C"/>
    <w:rsid w:val="00DC738B"/>
    <w:rsid w:val="00DC74D9"/>
    <w:rsid w:val="00DC78E9"/>
    <w:rsid w:val="00DC7DA2"/>
    <w:rsid w:val="00DC7DA9"/>
    <w:rsid w:val="00DC7F85"/>
    <w:rsid w:val="00DD0755"/>
    <w:rsid w:val="00DD12DD"/>
    <w:rsid w:val="00DD15B7"/>
    <w:rsid w:val="00DD16F2"/>
    <w:rsid w:val="00DD1FBD"/>
    <w:rsid w:val="00DD1FFB"/>
    <w:rsid w:val="00DD2871"/>
    <w:rsid w:val="00DD31A2"/>
    <w:rsid w:val="00DD460C"/>
    <w:rsid w:val="00DD478A"/>
    <w:rsid w:val="00DD4CEC"/>
    <w:rsid w:val="00DD538B"/>
    <w:rsid w:val="00DD59A7"/>
    <w:rsid w:val="00DD5A3E"/>
    <w:rsid w:val="00DD60A5"/>
    <w:rsid w:val="00DD6102"/>
    <w:rsid w:val="00DD611A"/>
    <w:rsid w:val="00DD61EA"/>
    <w:rsid w:val="00DD6D7F"/>
    <w:rsid w:val="00DD71E3"/>
    <w:rsid w:val="00DD7D29"/>
    <w:rsid w:val="00DE012D"/>
    <w:rsid w:val="00DE0439"/>
    <w:rsid w:val="00DE066E"/>
    <w:rsid w:val="00DE1298"/>
    <w:rsid w:val="00DE20DF"/>
    <w:rsid w:val="00DE21D7"/>
    <w:rsid w:val="00DE23BF"/>
    <w:rsid w:val="00DE27FD"/>
    <w:rsid w:val="00DE4227"/>
    <w:rsid w:val="00DE47EC"/>
    <w:rsid w:val="00DE4B9C"/>
    <w:rsid w:val="00DE5219"/>
    <w:rsid w:val="00DE55CF"/>
    <w:rsid w:val="00DE653F"/>
    <w:rsid w:val="00DE67CA"/>
    <w:rsid w:val="00DE6A14"/>
    <w:rsid w:val="00DE6CB7"/>
    <w:rsid w:val="00DE76E6"/>
    <w:rsid w:val="00DE7942"/>
    <w:rsid w:val="00DE7A5F"/>
    <w:rsid w:val="00DF0106"/>
    <w:rsid w:val="00DF0906"/>
    <w:rsid w:val="00DF0BD8"/>
    <w:rsid w:val="00DF0BE3"/>
    <w:rsid w:val="00DF14C2"/>
    <w:rsid w:val="00DF14DA"/>
    <w:rsid w:val="00DF1FFD"/>
    <w:rsid w:val="00DF24DB"/>
    <w:rsid w:val="00DF2A34"/>
    <w:rsid w:val="00DF2AB3"/>
    <w:rsid w:val="00DF2EA8"/>
    <w:rsid w:val="00DF2EE5"/>
    <w:rsid w:val="00DF3050"/>
    <w:rsid w:val="00DF3233"/>
    <w:rsid w:val="00DF3976"/>
    <w:rsid w:val="00DF39D3"/>
    <w:rsid w:val="00DF39DB"/>
    <w:rsid w:val="00DF3B1F"/>
    <w:rsid w:val="00DF448F"/>
    <w:rsid w:val="00DF4555"/>
    <w:rsid w:val="00DF50C3"/>
    <w:rsid w:val="00DF6A3D"/>
    <w:rsid w:val="00DF7639"/>
    <w:rsid w:val="00DF7BFE"/>
    <w:rsid w:val="00E0023B"/>
    <w:rsid w:val="00E00242"/>
    <w:rsid w:val="00E0065C"/>
    <w:rsid w:val="00E006A2"/>
    <w:rsid w:val="00E00C75"/>
    <w:rsid w:val="00E01121"/>
    <w:rsid w:val="00E011C3"/>
    <w:rsid w:val="00E0134F"/>
    <w:rsid w:val="00E015CC"/>
    <w:rsid w:val="00E01F86"/>
    <w:rsid w:val="00E02517"/>
    <w:rsid w:val="00E02586"/>
    <w:rsid w:val="00E02ACC"/>
    <w:rsid w:val="00E02B05"/>
    <w:rsid w:val="00E05590"/>
    <w:rsid w:val="00E05726"/>
    <w:rsid w:val="00E05836"/>
    <w:rsid w:val="00E0637A"/>
    <w:rsid w:val="00E0677B"/>
    <w:rsid w:val="00E06D10"/>
    <w:rsid w:val="00E07424"/>
    <w:rsid w:val="00E07550"/>
    <w:rsid w:val="00E07713"/>
    <w:rsid w:val="00E07F13"/>
    <w:rsid w:val="00E106C9"/>
    <w:rsid w:val="00E11659"/>
    <w:rsid w:val="00E11BB9"/>
    <w:rsid w:val="00E11FB1"/>
    <w:rsid w:val="00E124F9"/>
    <w:rsid w:val="00E1355C"/>
    <w:rsid w:val="00E13873"/>
    <w:rsid w:val="00E13A56"/>
    <w:rsid w:val="00E13E2A"/>
    <w:rsid w:val="00E14103"/>
    <w:rsid w:val="00E14198"/>
    <w:rsid w:val="00E141AC"/>
    <w:rsid w:val="00E142D0"/>
    <w:rsid w:val="00E1450E"/>
    <w:rsid w:val="00E1459B"/>
    <w:rsid w:val="00E14938"/>
    <w:rsid w:val="00E14BD7"/>
    <w:rsid w:val="00E15262"/>
    <w:rsid w:val="00E15A80"/>
    <w:rsid w:val="00E1665B"/>
    <w:rsid w:val="00E1679A"/>
    <w:rsid w:val="00E16B8E"/>
    <w:rsid w:val="00E16FA3"/>
    <w:rsid w:val="00E179D0"/>
    <w:rsid w:val="00E2036A"/>
    <w:rsid w:val="00E210DF"/>
    <w:rsid w:val="00E21B1C"/>
    <w:rsid w:val="00E21CEE"/>
    <w:rsid w:val="00E21D04"/>
    <w:rsid w:val="00E21D59"/>
    <w:rsid w:val="00E2232A"/>
    <w:rsid w:val="00E2276E"/>
    <w:rsid w:val="00E23FD3"/>
    <w:rsid w:val="00E243D0"/>
    <w:rsid w:val="00E24443"/>
    <w:rsid w:val="00E244BE"/>
    <w:rsid w:val="00E24B83"/>
    <w:rsid w:val="00E24C29"/>
    <w:rsid w:val="00E250F5"/>
    <w:rsid w:val="00E2579A"/>
    <w:rsid w:val="00E25862"/>
    <w:rsid w:val="00E25E3B"/>
    <w:rsid w:val="00E26732"/>
    <w:rsid w:val="00E267A7"/>
    <w:rsid w:val="00E26F3E"/>
    <w:rsid w:val="00E271D8"/>
    <w:rsid w:val="00E27DB9"/>
    <w:rsid w:val="00E30808"/>
    <w:rsid w:val="00E30EA5"/>
    <w:rsid w:val="00E311CF"/>
    <w:rsid w:val="00E31395"/>
    <w:rsid w:val="00E320E1"/>
    <w:rsid w:val="00E32370"/>
    <w:rsid w:val="00E327E4"/>
    <w:rsid w:val="00E335A9"/>
    <w:rsid w:val="00E3456D"/>
    <w:rsid w:val="00E348F4"/>
    <w:rsid w:val="00E34E77"/>
    <w:rsid w:val="00E354A8"/>
    <w:rsid w:val="00E355FE"/>
    <w:rsid w:val="00E35DB1"/>
    <w:rsid w:val="00E41113"/>
    <w:rsid w:val="00E41137"/>
    <w:rsid w:val="00E417FA"/>
    <w:rsid w:val="00E42011"/>
    <w:rsid w:val="00E4216F"/>
    <w:rsid w:val="00E42245"/>
    <w:rsid w:val="00E428BE"/>
    <w:rsid w:val="00E43760"/>
    <w:rsid w:val="00E44A39"/>
    <w:rsid w:val="00E452E4"/>
    <w:rsid w:val="00E457A3"/>
    <w:rsid w:val="00E4613A"/>
    <w:rsid w:val="00E46283"/>
    <w:rsid w:val="00E475AB"/>
    <w:rsid w:val="00E47D78"/>
    <w:rsid w:val="00E47E3E"/>
    <w:rsid w:val="00E50BE3"/>
    <w:rsid w:val="00E51319"/>
    <w:rsid w:val="00E51C5A"/>
    <w:rsid w:val="00E5241E"/>
    <w:rsid w:val="00E5256F"/>
    <w:rsid w:val="00E52FA2"/>
    <w:rsid w:val="00E534A3"/>
    <w:rsid w:val="00E538F5"/>
    <w:rsid w:val="00E53CDE"/>
    <w:rsid w:val="00E53FBE"/>
    <w:rsid w:val="00E544CC"/>
    <w:rsid w:val="00E54B21"/>
    <w:rsid w:val="00E54CE2"/>
    <w:rsid w:val="00E54DAD"/>
    <w:rsid w:val="00E54E5D"/>
    <w:rsid w:val="00E559FB"/>
    <w:rsid w:val="00E55C1A"/>
    <w:rsid w:val="00E570F0"/>
    <w:rsid w:val="00E57433"/>
    <w:rsid w:val="00E57F65"/>
    <w:rsid w:val="00E606E0"/>
    <w:rsid w:val="00E609C2"/>
    <w:rsid w:val="00E60F2A"/>
    <w:rsid w:val="00E612CF"/>
    <w:rsid w:val="00E617F3"/>
    <w:rsid w:val="00E61D60"/>
    <w:rsid w:val="00E61F4A"/>
    <w:rsid w:val="00E626B5"/>
    <w:rsid w:val="00E63683"/>
    <w:rsid w:val="00E643F7"/>
    <w:rsid w:val="00E64506"/>
    <w:rsid w:val="00E64638"/>
    <w:rsid w:val="00E647D6"/>
    <w:rsid w:val="00E64D8F"/>
    <w:rsid w:val="00E65AFC"/>
    <w:rsid w:val="00E65F34"/>
    <w:rsid w:val="00E661B1"/>
    <w:rsid w:val="00E6731C"/>
    <w:rsid w:val="00E674F4"/>
    <w:rsid w:val="00E67745"/>
    <w:rsid w:val="00E677F0"/>
    <w:rsid w:val="00E7056C"/>
    <w:rsid w:val="00E708E3"/>
    <w:rsid w:val="00E70F87"/>
    <w:rsid w:val="00E71FE9"/>
    <w:rsid w:val="00E7219B"/>
    <w:rsid w:val="00E724E4"/>
    <w:rsid w:val="00E72688"/>
    <w:rsid w:val="00E72757"/>
    <w:rsid w:val="00E727A7"/>
    <w:rsid w:val="00E741AF"/>
    <w:rsid w:val="00E74829"/>
    <w:rsid w:val="00E74BFD"/>
    <w:rsid w:val="00E766CB"/>
    <w:rsid w:val="00E76D4F"/>
    <w:rsid w:val="00E77A26"/>
    <w:rsid w:val="00E77A72"/>
    <w:rsid w:val="00E80767"/>
    <w:rsid w:val="00E8147B"/>
    <w:rsid w:val="00E817C3"/>
    <w:rsid w:val="00E81CB0"/>
    <w:rsid w:val="00E82395"/>
    <w:rsid w:val="00E8239F"/>
    <w:rsid w:val="00E824A2"/>
    <w:rsid w:val="00E826B0"/>
    <w:rsid w:val="00E82BBC"/>
    <w:rsid w:val="00E835FD"/>
    <w:rsid w:val="00E83A40"/>
    <w:rsid w:val="00E848C7"/>
    <w:rsid w:val="00E84A18"/>
    <w:rsid w:val="00E84E91"/>
    <w:rsid w:val="00E850F8"/>
    <w:rsid w:val="00E855FE"/>
    <w:rsid w:val="00E8657D"/>
    <w:rsid w:val="00E868C7"/>
    <w:rsid w:val="00E87046"/>
    <w:rsid w:val="00E87520"/>
    <w:rsid w:val="00E87842"/>
    <w:rsid w:val="00E90090"/>
    <w:rsid w:val="00E90C52"/>
    <w:rsid w:val="00E91342"/>
    <w:rsid w:val="00E918D7"/>
    <w:rsid w:val="00E918F5"/>
    <w:rsid w:val="00E92007"/>
    <w:rsid w:val="00E921E3"/>
    <w:rsid w:val="00E922D0"/>
    <w:rsid w:val="00E925E4"/>
    <w:rsid w:val="00E92ABC"/>
    <w:rsid w:val="00E92D00"/>
    <w:rsid w:val="00E93657"/>
    <w:rsid w:val="00E939C0"/>
    <w:rsid w:val="00E93BA2"/>
    <w:rsid w:val="00E941F1"/>
    <w:rsid w:val="00E95374"/>
    <w:rsid w:val="00E95380"/>
    <w:rsid w:val="00E95A9B"/>
    <w:rsid w:val="00E96780"/>
    <w:rsid w:val="00E969F6"/>
    <w:rsid w:val="00E97761"/>
    <w:rsid w:val="00E978DC"/>
    <w:rsid w:val="00E97D1A"/>
    <w:rsid w:val="00E97E5E"/>
    <w:rsid w:val="00EA026C"/>
    <w:rsid w:val="00EA031A"/>
    <w:rsid w:val="00EA082F"/>
    <w:rsid w:val="00EA09F7"/>
    <w:rsid w:val="00EA0B9C"/>
    <w:rsid w:val="00EA0CC8"/>
    <w:rsid w:val="00EA0FE8"/>
    <w:rsid w:val="00EA1089"/>
    <w:rsid w:val="00EA1DF6"/>
    <w:rsid w:val="00EA20AF"/>
    <w:rsid w:val="00EA2383"/>
    <w:rsid w:val="00EA2AEB"/>
    <w:rsid w:val="00EA48DB"/>
    <w:rsid w:val="00EA4D30"/>
    <w:rsid w:val="00EA50DC"/>
    <w:rsid w:val="00EA529B"/>
    <w:rsid w:val="00EA5402"/>
    <w:rsid w:val="00EA5654"/>
    <w:rsid w:val="00EA58F4"/>
    <w:rsid w:val="00EA6135"/>
    <w:rsid w:val="00EA658F"/>
    <w:rsid w:val="00EA6E3D"/>
    <w:rsid w:val="00EA74D9"/>
    <w:rsid w:val="00EA7995"/>
    <w:rsid w:val="00EB01F7"/>
    <w:rsid w:val="00EB049C"/>
    <w:rsid w:val="00EB0BD6"/>
    <w:rsid w:val="00EB0CA3"/>
    <w:rsid w:val="00EB0CC8"/>
    <w:rsid w:val="00EB0F46"/>
    <w:rsid w:val="00EB21E5"/>
    <w:rsid w:val="00EB2C2F"/>
    <w:rsid w:val="00EB34FD"/>
    <w:rsid w:val="00EB375C"/>
    <w:rsid w:val="00EB3B34"/>
    <w:rsid w:val="00EB3EE5"/>
    <w:rsid w:val="00EB4930"/>
    <w:rsid w:val="00EB4AF5"/>
    <w:rsid w:val="00EB4BD3"/>
    <w:rsid w:val="00EB5377"/>
    <w:rsid w:val="00EB5394"/>
    <w:rsid w:val="00EB54EA"/>
    <w:rsid w:val="00EB556C"/>
    <w:rsid w:val="00EB738E"/>
    <w:rsid w:val="00EC0670"/>
    <w:rsid w:val="00EC073C"/>
    <w:rsid w:val="00EC0E42"/>
    <w:rsid w:val="00EC0FE6"/>
    <w:rsid w:val="00EC1247"/>
    <w:rsid w:val="00EC1D8B"/>
    <w:rsid w:val="00EC256D"/>
    <w:rsid w:val="00EC2A56"/>
    <w:rsid w:val="00EC2A86"/>
    <w:rsid w:val="00EC2EDD"/>
    <w:rsid w:val="00EC3583"/>
    <w:rsid w:val="00EC380D"/>
    <w:rsid w:val="00EC4E11"/>
    <w:rsid w:val="00EC52DC"/>
    <w:rsid w:val="00EC53C6"/>
    <w:rsid w:val="00EC585B"/>
    <w:rsid w:val="00EC5874"/>
    <w:rsid w:val="00EC5B1C"/>
    <w:rsid w:val="00EC5D8A"/>
    <w:rsid w:val="00EC5E3C"/>
    <w:rsid w:val="00EC6019"/>
    <w:rsid w:val="00EC64D7"/>
    <w:rsid w:val="00EC6A6A"/>
    <w:rsid w:val="00EC6C54"/>
    <w:rsid w:val="00EC6D95"/>
    <w:rsid w:val="00EC76E7"/>
    <w:rsid w:val="00ED0040"/>
    <w:rsid w:val="00ED00BD"/>
    <w:rsid w:val="00ED04AA"/>
    <w:rsid w:val="00ED100C"/>
    <w:rsid w:val="00ED13A1"/>
    <w:rsid w:val="00ED1A56"/>
    <w:rsid w:val="00ED1B8E"/>
    <w:rsid w:val="00ED1D6C"/>
    <w:rsid w:val="00ED1F4C"/>
    <w:rsid w:val="00ED2A21"/>
    <w:rsid w:val="00ED2B0C"/>
    <w:rsid w:val="00ED2CC0"/>
    <w:rsid w:val="00ED2EBF"/>
    <w:rsid w:val="00ED500B"/>
    <w:rsid w:val="00ED54F3"/>
    <w:rsid w:val="00ED62A2"/>
    <w:rsid w:val="00ED6603"/>
    <w:rsid w:val="00ED67A5"/>
    <w:rsid w:val="00EE07FE"/>
    <w:rsid w:val="00EE1626"/>
    <w:rsid w:val="00EE1838"/>
    <w:rsid w:val="00EE19ED"/>
    <w:rsid w:val="00EE1A34"/>
    <w:rsid w:val="00EE2C6E"/>
    <w:rsid w:val="00EE3ABE"/>
    <w:rsid w:val="00EE3D8E"/>
    <w:rsid w:val="00EE430D"/>
    <w:rsid w:val="00EE44A2"/>
    <w:rsid w:val="00EE45B8"/>
    <w:rsid w:val="00EE482B"/>
    <w:rsid w:val="00EE4D8D"/>
    <w:rsid w:val="00EE4DF8"/>
    <w:rsid w:val="00EE4FEB"/>
    <w:rsid w:val="00EE596C"/>
    <w:rsid w:val="00EE5E68"/>
    <w:rsid w:val="00EE61FB"/>
    <w:rsid w:val="00EE767E"/>
    <w:rsid w:val="00EE7A8E"/>
    <w:rsid w:val="00EE7DDD"/>
    <w:rsid w:val="00EE7E4C"/>
    <w:rsid w:val="00EF0139"/>
    <w:rsid w:val="00EF0757"/>
    <w:rsid w:val="00EF2A8C"/>
    <w:rsid w:val="00EF313B"/>
    <w:rsid w:val="00EF3390"/>
    <w:rsid w:val="00EF37C4"/>
    <w:rsid w:val="00EF3BD1"/>
    <w:rsid w:val="00EF3C9B"/>
    <w:rsid w:val="00EF3E06"/>
    <w:rsid w:val="00EF42B5"/>
    <w:rsid w:val="00EF54E7"/>
    <w:rsid w:val="00EF5589"/>
    <w:rsid w:val="00EF5D1E"/>
    <w:rsid w:val="00EF6253"/>
    <w:rsid w:val="00EF670D"/>
    <w:rsid w:val="00EF6D44"/>
    <w:rsid w:val="00EF707D"/>
    <w:rsid w:val="00EF73C6"/>
    <w:rsid w:val="00EF7F2B"/>
    <w:rsid w:val="00F00FDC"/>
    <w:rsid w:val="00F01834"/>
    <w:rsid w:val="00F0310E"/>
    <w:rsid w:val="00F034F2"/>
    <w:rsid w:val="00F05792"/>
    <w:rsid w:val="00F0599A"/>
    <w:rsid w:val="00F059DD"/>
    <w:rsid w:val="00F05C49"/>
    <w:rsid w:val="00F05D7F"/>
    <w:rsid w:val="00F06208"/>
    <w:rsid w:val="00F064C0"/>
    <w:rsid w:val="00F078F9"/>
    <w:rsid w:val="00F07919"/>
    <w:rsid w:val="00F107A9"/>
    <w:rsid w:val="00F11B00"/>
    <w:rsid w:val="00F127AB"/>
    <w:rsid w:val="00F12A82"/>
    <w:rsid w:val="00F12DA5"/>
    <w:rsid w:val="00F13127"/>
    <w:rsid w:val="00F13457"/>
    <w:rsid w:val="00F14306"/>
    <w:rsid w:val="00F14616"/>
    <w:rsid w:val="00F150AB"/>
    <w:rsid w:val="00F15CEA"/>
    <w:rsid w:val="00F15DB8"/>
    <w:rsid w:val="00F15EFD"/>
    <w:rsid w:val="00F15FBF"/>
    <w:rsid w:val="00F167C8"/>
    <w:rsid w:val="00F1684A"/>
    <w:rsid w:val="00F16F4A"/>
    <w:rsid w:val="00F1731E"/>
    <w:rsid w:val="00F17523"/>
    <w:rsid w:val="00F178FC"/>
    <w:rsid w:val="00F20879"/>
    <w:rsid w:val="00F20C35"/>
    <w:rsid w:val="00F20E91"/>
    <w:rsid w:val="00F2131A"/>
    <w:rsid w:val="00F2171A"/>
    <w:rsid w:val="00F21957"/>
    <w:rsid w:val="00F21F58"/>
    <w:rsid w:val="00F22412"/>
    <w:rsid w:val="00F226A2"/>
    <w:rsid w:val="00F235D8"/>
    <w:rsid w:val="00F239DB"/>
    <w:rsid w:val="00F23A31"/>
    <w:rsid w:val="00F23DE7"/>
    <w:rsid w:val="00F24A75"/>
    <w:rsid w:val="00F24ED6"/>
    <w:rsid w:val="00F25639"/>
    <w:rsid w:val="00F25ABE"/>
    <w:rsid w:val="00F25CE3"/>
    <w:rsid w:val="00F26645"/>
    <w:rsid w:val="00F26766"/>
    <w:rsid w:val="00F26F7D"/>
    <w:rsid w:val="00F27EAC"/>
    <w:rsid w:val="00F301BA"/>
    <w:rsid w:val="00F30762"/>
    <w:rsid w:val="00F3114B"/>
    <w:rsid w:val="00F31766"/>
    <w:rsid w:val="00F318C5"/>
    <w:rsid w:val="00F32752"/>
    <w:rsid w:val="00F3285C"/>
    <w:rsid w:val="00F32F97"/>
    <w:rsid w:val="00F3320B"/>
    <w:rsid w:val="00F3345D"/>
    <w:rsid w:val="00F3364D"/>
    <w:rsid w:val="00F338AA"/>
    <w:rsid w:val="00F35052"/>
    <w:rsid w:val="00F35378"/>
    <w:rsid w:val="00F35BE4"/>
    <w:rsid w:val="00F36378"/>
    <w:rsid w:val="00F36720"/>
    <w:rsid w:val="00F368F0"/>
    <w:rsid w:val="00F3690F"/>
    <w:rsid w:val="00F36C1A"/>
    <w:rsid w:val="00F37893"/>
    <w:rsid w:val="00F404CD"/>
    <w:rsid w:val="00F40526"/>
    <w:rsid w:val="00F4068F"/>
    <w:rsid w:val="00F40A2A"/>
    <w:rsid w:val="00F40EEB"/>
    <w:rsid w:val="00F40F93"/>
    <w:rsid w:val="00F414C1"/>
    <w:rsid w:val="00F4167A"/>
    <w:rsid w:val="00F4175B"/>
    <w:rsid w:val="00F4176C"/>
    <w:rsid w:val="00F41BF8"/>
    <w:rsid w:val="00F43084"/>
    <w:rsid w:val="00F4418B"/>
    <w:rsid w:val="00F4430D"/>
    <w:rsid w:val="00F44415"/>
    <w:rsid w:val="00F44447"/>
    <w:rsid w:val="00F4457D"/>
    <w:rsid w:val="00F44A96"/>
    <w:rsid w:val="00F46698"/>
    <w:rsid w:val="00F467DC"/>
    <w:rsid w:val="00F46E53"/>
    <w:rsid w:val="00F471AD"/>
    <w:rsid w:val="00F47243"/>
    <w:rsid w:val="00F4754E"/>
    <w:rsid w:val="00F50502"/>
    <w:rsid w:val="00F5051A"/>
    <w:rsid w:val="00F50FBA"/>
    <w:rsid w:val="00F51330"/>
    <w:rsid w:val="00F51357"/>
    <w:rsid w:val="00F51CC6"/>
    <w:rsid w:val="00F51E8D"/>
    <w:rsid w:val="00F5209D"/>
    <w:rsid w:val="00F5216A"/>
    <w:rsid w:val="00F53649"/>
    <w:rsid w:val="00F537BF"/>
    <w:rsid w:val="00F5435C"/>
    <w:rsid w:val="00F54658"/>
    <w:rsid w:val="00F560E4"/>
    <w:rsid w:val="00F5611E"/>
    <w:rsid w:val="00F56191"/>
    <w:rsid w:val="00F56B50"/>
    <w:rsid w:val="00F57495"/>
    <w:rsid w:val="00F57991"/>
    <w:rsid w:val="00F57ABA"/>
    <w:rsid w:val="00F60745"/>
    <w:rsid w:val="00F61457"/>
    <w:rsid w:val="00F61509"/>
    <w:rsid w:val="00F6162E"/>
    <w:rsid w:val="00F616EC"/>
    <w:rsid w:val="00F61AC3"/>
    <w:rsid w:val="00F61AE7"/>
    <w:rsid w:val="00F621F0"/>
    <w:rsid w:val="00F62219"/>
    <w:rsid w:val="00F623F2"/>
    <w:rsid w:val="00F629B1"/>
    <w:rsid w:val="00F63022"/>
    <w:rsid w:val="00F64AE8"/>
    <w:rsid w:val="00F64B07"/>
    <w:rsid w:val="00F66508"/>
    <w:rsid w:val="00F666D5"/>
    <w:rsid w:val="00F66E4D"/>
    <w:rsid w:val="00F67D42"/>
    <w:rsid w:val="00F705F3"/>
    <w:rsid w:val="00F717BE"/>
    <w:rsid w:val="00F759E8"/>
    <w:rsid w:val="00F75D68"/>
    <w:rsid w:val="00F761B8"/>
    <w:rsid w:val="00F762B3"/>
    <w:rsid w:val="00F76CB2"/>
    <w:rsid w:val="00F76FC3"/>
    <w:rsid w:val="00F77001"/>
    <w:rsid w:val="00F77542"/>
    <w:rsid w:val="00F77AD1"/>
    <w:rsid w:val="00F80069"/>
    <w:rsid w:val="00F803FF"/>
    <w:rsid w:val="00F80450"/>
    <w:rsid w:val="00F80D19"/>
    <w:rsid w:val="00F8130F"/>
    <w:rsid w:val="00F81433"/>
    <w:rsid w:val="00F815AE"/>
    <w:rsid w:val="00F81654"/>
    <w:rsid w:val="00F81D09"/>
    <w:rsid w:val="00F8247C"/>
    <w:rsid w:val="00F82CF8"/>
    <w:rsid w:val="00F838BB"/>
    <w:rsid w:val="00F83BBF"/>
    <w:rsid w:val="00F84328"/>
    <w:rsid w:val="00F8482A"/>
    <w:rsid w:val="00F84A2F"/>
    <w:rsid w:val="00F84C88"/>
    <w:rsid w:val="00F84F0B"/>
    <w:rsid w:val="00F85162"/>
    <w:rsid w:val="00F853D4"/>
    <w:rsid w:val="00F85413"/>
    <w:rsid w:val="00F857F3"/>
    <w:rsid w:val="00F85973"/>
    <w:rsid w:val="00F85F15"/>
    <w:rsid w:val="00F86398"/>
    <w:rsid w:val="00F86B9F"/>
    <w:rsid w:val="00F86F56"/>
    <w:rsid w:val="00F87AAE"/>
    <w:rsid w:val="00F87DF7"/>
    <w:rsid w:val="00F903E0"/>
    <w:rsid w:val="00F90C9B"/>
    <w:rsid w:val="00F90D97"/>
    <w:rsid w:val="00F911B1"/>
    <w:rsid w:val="00F91233"/>
    <w:rsid w:val="00F91489"/>
    <w:rsid w:val="00F92B2A"/>
    <w:rsid w:val="00F92FBA"/>
    <w:rsid w:val="00F92FCB"/>
    <w:rsid w:val="00F93F5C"/>
    <w:rsid w:val="00F944AF"/>
    <w:rsid w:val="00F94C6C"/>
    <w:rsid w:val="00F94F19"/>
    <w:rsid w:val="00F9519E"/>
    <w:rsid w:val="00F95A29"/>
    <w:rsid w:val="00F9712D"/>
    <w:rsid w:val="00F973F1"/>
    <w:rsid w:val="00F97D4D"/>
    <w:rsid w:val="00FA11CB"/>
    <w:rsid w:val="00FA1363"/>
    <w:rsid w:val="00FA2271"/>
    <w:rsid w:val="00FA2F37"/>
    <w:rsid w:val="00FA3112"/>
    <w:rsid w:val="00FA339D"/>
    <w:rsid w:val="00FA4112"/>
    <w:rsid w:val="00FA47CC"/>
    <w:rsid w:val="00FA52C7"/>
    <w:rsid w:val="00FA59A4"/>
    <w:rsid w:val="00FA6676"/>
    <w:rsid w:val="00FA6C44"/>
    <w:rsid w:val="00FA6CE6"/>
    <w:rsid w:val="00FA7279"/>
    <w:rsid w:val="00FA7320"/>
    <w:rsid w:val="00FB0307"/>
    <w:rsid w:val="00FB0850"/>
    <w:rsid w:val="00FB0E8F"/>
    <w:rsid w:val="00FB1DA8"/>
    <w:rsid w:val="00FB3D06"/>
    <w:rsid w:val="00FB4D30"/>
    <w:rsid w:val="00FB4F6A"/>
    <w:rsid w:val="00FB62FD"/>
    <w:rsid w:val="00FB662E"/>
    <w:rsid w:val="00FB6808"/>
    <w:rsid w:val="00FB6BD7"/>
    <w:rsid w:val="00FB6DE4"/>
    <w:rsid w:val="00FC025B"/>
    <w:rsid w:val="00FC026D"/>
    <w:rsid w:val="00FC0344"/>
    <w:rsid w:val="00FC0A6E"/>
    <w:rsid w:val="00FC189B"/>
    <w:rsid w:val="00FC1A2D"/>
    <w:rsid w:val="00FC1B36"/>
    <w:rsid w:val="00FC2F88"/>
    <w:rsid w:val="00FC353E"/>
    <w:rsid w:val="00FC369F"/>
    <w:rsid w:val="00FC376D"/>
    <w:rsid w:val="00FC3988"/>
    <w:rsid w:val="00FC3D79"/>
    <w:rsid w:val="00FC3E07"/>
    <w:rsid w:val="00FC4652"/>
    <w:rsid w:val="00FC52E0"/>
    <w:rsid w:val="00FC55D4"/>
    <w:rsid w:val="00FC5FE5"/>
    <w:rsid w:val="00FC6918"/>
    <w:rsid w:val="00FC7E1A"/>
    <w:rsid w:val="00FC7EA6"/>
    <w:rsid w:val="00FD0B49"/>
    <w:rsid w:val="00FD1165"/>
    <w:rsid w:val="00FD12B0"/>
    <w:rsid w:val="00FD155D"/>
    <w:rsid w:val="00FD159C"/>
    <w:rsid w:val="00FD1C1E"/>
    <w:rsid w:val="00FD2229"/>
    <w:rsid w:val="00FD2EDD"/>
    <w:rsid w:val="00FD33FD"/>
    <w:rsid w:val="00FD3952"/>
    <w:rsid w:val="00FD3D88"/>
    <w:rsid w:val="00FD3E80"/>
    <w:rsid w:val="00FD4555"/>
    <w:rsid w:val="00FD4B2D"/>
    <w:rsid w:val="00FD4C0A"/>
    <w:rsid w:val="00FD55AB"/>
    <w:rsid w:val="00FD67D4"/>
    <w:rsid w:val="00FD715C"/>
    <w:rsid w:val="00FD74CB"/>
    <w:rsid w:val="00FD7654"/>
    <w:rsid w:val="00FD7A73"/>
    <w:rsid w:val="00FE0ED9"/>
    <w:rsid w:val="00FE1F12"/>
    <w:rsid w:val="00FE2A56"/>
    <w:rsid w:val="00FE2A94"/>
    <w:rsid w:val="00FE35FA"/>
    <w:rsid w:val="00FE39AF"/>
    <w:rsid w:val="00FE48EE"/>
    <w:rsid w:val="00FE49F9"/>
    <w:rsid w:val="00FE4D87"/>
    <w:rsid w:val="00FE4F60"/>
    <w:rsid w:val="00FE5F50"/>
    <w:rsid w:val="00FE6237"/>
    <w:rsid w:val="00FE6254"/>
    <w:rsid w:val="00FE6369"/>
    <w:rsid w:val="00FE6628"/>
    <w:rsid w:val="00FE6715"/>
    <w:rsid w:val="00FE7028"/>
    <w:rsid w:val="00FE7130"/>
    <w:rsid w:val="00FE7333"/>
    <w:rsid w:val="00FE73BE"/>
    <w:rsid w:val="00FE7C1E"/>
    <w:rsid w:val="00FF0463"/>
    <w:rsid w:val="00FF04F5"/>
    <w:rsid w:val="00FF05D9"/>
    <w:rsid w:val="00FF097B"/>
    <w:rsid w:val="00FF09F6"/>
    <w:rsid w:val="00FF1B9F"/>
    <w:rsid w:val="00FF1D80"/>
    <w:rsid w:val="00FF1E94"/>
    <w:rsid w:val="00FF21AE"/>
    <w:rsid w:val="00FF2499"/>
    <w:rsid w:val="00FF2746"/>
    <w:rsid w:val="00FF2C5A"/>
    <w:rsid w:val="00FF2E78"/>
    <w:rsid w:val="00FF376A"/>
    <w:rsid w:val="00FF3E30"/>
    <w:rsid w:val="00FF43B5"/>
    <w:rsid w:val="00FF43EA"/>
    <w:rsid w:val="00FF485E"/>
    <w:rsid w:val="00FF57E9"/>
    <w:rsid w:val="00FF5B19"/>
    <w:rsid w:val="00FF6964"/>
    <w:rsid w:val="00FF6C11"/>
    <w:rsid w:val="00FF6FE2"/>
    <w:rsid w:val="00FF7904"/>
    <w:rsid w:val="00FF7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ff9">
      <v:fill color="#ff9"/>
    </o:shapedefaults>
    <o:shapelayout v:ext="edit">
      <o:idmap v:ext="edit" data="1"/>
    </o:shapelayout>
  </w:shapeDefaults>
  <w:decimalSymbol w:val="."/>
  <w:listSeparator w:val=","/>
  <w14:docId w14:val="7165A655"/>
  <w15:docId w15:val="{95104BF8-FACF-46F5-8478-4D744470A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473"/>
    <w:pPr>
      <w:spacing w:line="276" w:lineRule="auto"/>
    </w:pPr>
    <w:rPr>
      <w:rFonts w:ascii="Calibri Light" w:hAnsi="Calibri Light"/>
      <w:sz w:val="24"/>
      <w:szCs w:val="24"/>
    </w:rPr>
  </w:style>
  <w:style w:type="paragraph" w:styleId="Heading1">
    <w:name w:val="heading 1"/>
    <w:basedOn w:val="Normal"/>
    <w:next w:val="Normal"/>
    <w:qFormat/>
    <w:rsid w:val="00146472"/>
    <w:pPr>
      <w:keepNext/>
      <w:spacing w:before="240" w:after="60"/>
      <w:outlineLvl w:val="0"/>
    </w:pPr>
    <w:rPr>
      <w:rFonts w:ascii="Calibri" w:hAnsi="Calibri" w:cs="Arial"/>
      <w:b/>
      <w:bCs/>
      <w:i/>
      <w:kern w:val="32"/>
      <w:sz w:val="28"/>
      <w:szCs w:val="32"/>
    </w:rPr>
  </w:style>
  <w:style w:type="paragraph" w:styleId="Heading2">
    <w:name w:val="heading 2"/>
    <w:basedOn w:val="Normal"/>
    <w:next w:val="Normal"/>
    <w:qFormat/>
    <w:rsid w:val="00CD6A21"/>
    <w:pPr>
      <w:keepNext/>
      <w:spacing w:before="240" w:after="60"/>
      <w:outlineLvl w:val="1"/>
    </w:pPr>
    <w:rPr>
      <w:rFonts w:ascii="Calibri" w:hAnsi="Calibri" w:cs="Arial"/>
      <w:b/>
      <w:bCs/>
      <w:i/>
      <w:iCs/>
      <w:szCs w:val="28"/>
    </w:rPr>
  </w:style>
  <w:style w:type="paragraph" w:styleId="Heading3">
    <w:name w:val="heading 3"/>
    <w:basedOn w:val="Normal"/>
    <w:next w:val="Normal"/>
    <w:qFormat/>
    <w:rsid w:val="00CD6A21"/>
    <w:pPr>
      <w:keepNext/>
      <w:spacing w:before="240" w:after="60"/>
      <w:outlineLvl w:val="2"/>
    </w:pPr>
    <w:rPr>
      <w:rFonts w:asciiTheme="minorHAnsi" w:hAnsiTheme="minorHAnsi" w:cs="Arial"/>
      <w:b/>
      <w:bCs/>
      <w:i/>
      <w:szCs w:val="26"/>
    </w:rPr>
  </w:style>
  <w:style w:type="paragraph" w:styleId="Heading4">
    <w:name w:val="heading 4"/>
    <w:basedOn w:val="Normal"/>
    <w:next w:val="Normal"/>
    <w:qFormat/>
    <w:rsid w:val="00700349"/>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DD478A"/>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D0EA5"/>
    <w:rPr>
      <w:color w:val="0000FF"/>
      <w:u w:val="single"/>
    </w:rPr>
  </w:style>
  <w:style w:type="paragraph" w:styleId="TOC1">
    <w:name w:val="toc 1"/>
    <w:basedOn w:val="Normal"/>
    <w:next w:val="Subtitle"/>
    <w:autoRedefine/>
    <w:uiPriority w:val="39"/>
    <w:rsid w:val="00A3025E"/>
    <w:pPr>
      <w:spacing w:before="240" w:after="120"/>
    </w:pPr>
    <w:rPr>
      <w:bCs/>
      <w:szCs w:val="20"/>
    </w:rPr>
  </w:style>
  <w:style w:type="paragraph" w:styleId="TOC3">
    <w:name w:val="toc 3"/>
    <w:basedOn w:val="Normal"/>
    <w:next w:val="Normal"/>
    <w:autoRedefine/>
    <w:uiPriority w:val="39"/>
    <w:rsid w:val="0099748B"/>
    <w:pPr>
      <w:ind w:left="480"/>
    </w:pPr>
    <w:rPr>
      <w:rFonts w:asciiTheme="minorHAnsi" w:hAnsiTheme="minorHAnsi"/>
      <w:sz w:val="20"/>
      <w:szCs w:val="20"/>
    </w:rPr>
  </w:style>
  <w:style w:type="table" w:styleId="TableGrid">
    <w:name w:val="Table Grid"/>
    <w:basedOn w:val="TableNormal"/>
    <w:rsid w:val="00CC56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rsid w:val="007C2763"/>
    <w:pPr>
      <w:spacing w:before="120"/>
      <w:ind w:left="240"/>
    </w:pPr>
    <w:rPr>
      <w:rFonts w:asciiTheme="minorHAnsi" w:hAnsiTheme="minorHAnsi"/>
      <w:i/>
      <w:iCs/>
      <w:sz w:val="20"/>
      <w:szCs w:val="20"/>
    </w:rPr>
  </w:style>
  <w:style w:type="paragraph" w:styleId="Header">
    <w:name w:val="header"/>
    <w:basedOn w:val="Normal"/>
    <w:link w:val="HeaderChar"/>
    <w:uiPriority w:val="99"/>
    <w:rsid w:val="006E3960"/>
    <w:pPr>
      <w:tabs>
        <w:tab w:val="center" w:pos="4320"/>
        <w:tab w:val="right" w:pos="8640"/>
      </w:tabs>
    </w:pPr>
  </w:style>
  <w:style w:type="paragraph" w:styleId="Footer">
    <w:name w:val="footer"/>
    <w:basedOn w:val="Normal"/>
    <w:link w:val="FooterChar"/>
    <w:uiPriority w:val="99"/>
    <w:rsid w:val="006E3960"/>
    <w:pPr>
      <w:tabs>
        <w:tab w:val="center" w:pos="4320"/>
        <w:tab w:val="right" w:pos="8640"/>
      </w:tabs>
    </w:pPr>
  </w:style>
  <w:style w:type="paragraph" w:styleId="NormalWeb">
    <w:name w:val="Normal (Web)"/>
    <w:basedOn w:val="Normal"/>
    <w:rsid w:val="0032211B"/>
    <w:pPr>
      <w:spacing w:before="100" w:beforeAutospacing="1" w:after="100" w:afterAutospacing="1"/>
    </w:pPr>
    <w:rPr>
      <w:rFonts w:ascii="Times New Roman" w:hAnsi="Times New Roman"/>
      <w:lang w:val="en-US" w:eastAsia="en-US"/>
    </w:rPr>
  </w:style>
  <w:style w:type="paragraph" w:styleId="ListParagraph">
    <w:name w:val="List Paragraph"/>
    <w:basedOn w:val="Normal"/>
    <w:uiPriority w:val="34"/>
    <w:qFormat/>
    <w:rsid w:val="0032211B"/>
    <w:pPr>
      <w:spacing w:after="200"/>
      <w:ind w:left="720"/>
      <w:contextualSpacing/>
    </w:pPr>
    <w:rPr>
      <w:rFonts w:ascii="Tahoma" w:eastAsia="Calibri" w:hAnsi="Tahoma" w:cs="Tahoma"/>
      <w:lang w:eastAsia="en-US"/>
    </w:rPr>
  </w:style>
  <w:style w:type="paragraph" w:styleId="BalloonText">
    <w:name w:val="Balloon Text"/>
    <w:basedOn w:val="Normal"/>
    <w:semiHidden/>
    <w:rsid w:val="00583CD9"/>
    <w:rPr>
      <w:rFonts w:ascii="Tahoma" w:hAnsi="Tahoma" w:cs="Tahoma"/>
      <w:sz w:val="16"/>
      <w:szCs w:val="16"/>
    </w:rPr>
  </w:style>
  <w:style w:type="character" w:styleId="PageNumber">
    <w:name w:val="page number"/>
    <w:basedOn w:val="DefaultParagraphFont"/>
    <w:rsid w:val="007C0386"/>
  </w:style>
  <w:style w:type="character" w:styleId="Emphasis">
    <w:name w:val="Emphasis"/>
    <w:qFormat/>
    <w:rsid w:val="002A53D2"/>
    <w:rPr>
      <w:b/>
      <w:bCs/>
      <w:i w:val="0"/>
      <w:iCs w:val="0"/>
    </w:rPr>
  </w:style>
  <w:style w:type="character" w:styleId="CommentReference">
    <w:name w:val="annotation reference"/>
    <w:semiHidden/>
    <w:rsid w:val="002A53D2"/>
    <w:rPr>
      <w:sz w:val="16"/>
      <w:szCs w:val="16"/>
    </w:rPr>
  </w:style>
  <w:style w:type="paragraph" w:styleId="CommentText">
    <w:name w:val="annotation text"/>
    <w:basedOn w:val="Normal"/>
    <w:link w:val="CommentTextChar"/>
    <w:semiHidden/>
    <w:rsid w:val="002A53D2"/>
    <w:rPr>
      <w:sz w:val="20"/>
      <w:szCs w:val="20"/>
    </w:rPr>
  </w:style>
  <w:style w:type="paragraph" w:styleId="CommentSubject">
    <w:name w:val="annotation subject"/>
    <w:basedOn w:val="CommentText"/>
    <w:next w:val="CommentText"/>
    <w:semiHidden/>
    <w:rsid w:val="002A53D2"/>
    <w:rPr>
      <w:b/>
      <w:bCs/>
    </w:rPr>
  </w:style>
  <w:style w:type="character" w:styleId="Strong">
    <w:name w:val="Strong"/>
    <w:qFormat/>
    <w:rsid w:val="00562F29"/>
    <w:rPr>
      <w:b/>
      <w:bCs/>
    </w:rPr>
  </w:style>
  <w:style w:type="paragraph" w:styleId="Title">
    <w:name w:val="Title"/>
    <w:basedOn w:val="Normal"/>
    <w:qFormat/>
    <w:rsid w:val="00700349"/>
    <w:pPr>
      <w:jc w:val="center"/>
    </w:pPr>
    <w:rPr>
      <w:rFonts w:ascii="Times New Roman" w:hAnsi="Times New Roman"/>
      <w:b/>
      <w:szCs w:val="20"/>
      <w:u w:val="single"/>
      <w:lang w:eastAsia="en-US"/>
    </w:rPr>
  </w:style>
  <w:style w:type="paragraph" w:customStyle="1" w:styleId="MHead1">
    <w:name w:val="MHead1"/>
    <w:basedOn w:val="Normal"/>
    <w:rsid w:val="00AD5BB5"/>
    <w:rPr>
      <w:rFonts w:ascii="Shannon Book" w:eastAsia="Times" w:hAnsi="Shannon Book"/>
      <w:b/>
      <w:sz w:val="28"/>
      <w:szCs w:val="20"/>
      <w:lang w:eastAsia="en-US"/>
    </w:rPr>
  </w:style>
  <w:style w:type="paragraph" w:customStyle="1" w:styleId="Madtext">
    <w:name w:val="Madtext"/>
    <w:basedOn w:val="Normal"/>
    <w:rsid w:val="00AD5BB5"/>
    <w:rPr>
      <w:rFonts w:ascii="Shannon Book" w:eastAsia="Times" w:hAnsi="Shannon Book"/>
      <w:sz w:val="20"/>
      <w:szCs w:val="20"/>
      <w:lang w:eastAsia="en-US"/>
    </w:rPr>
  </w:style>
  <w:style w:type="paragraph" w:customStyle="1" w:styleId="Default">
    <w:name w:val="Default"/>
    <w:rsid w:val="00F51E8D"/>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514EA6"/>
    <w:rPr>
      <w:rFonts w:ascii="Gill Sans MT" w:hAnsi="Gill Sans MT"/>
      <w:sz w:val="24"/>
      <w:szCs w:val="24"/>
    </w:rPr>
  </w:style>
  <w:style w:type="character" w:customStyle="1" w:styleId="A7">
    <w:name w:val="A7"/>
    <w:uiPriority w:val="99"/>
    <w:rsid w:val="008C2E6D"/>
    <w:rPr>
      <w:rFonts w:cs="Frutiger 45 Light"/>
      <w:b/>
      <w:bCs/>
      <w:color w:val="000000"/>
      <w:sz w:val="18"/>
      <w:szCs w:val="18"/>
    </w:rPr>
  </w:style>
  <w:style w:type="character" w:customStyle="1" w:styleId="fortypercent2">
    <w:name w:val="fortypercent2"/>
    <w:rsid w:val="004E73E9"/>
  </w:style>
  <w:style w:type="character" w:styleId="FollowedHyperlink">
    <w:name w:val="FollowedHyperlink"/>
    <w:uiPriority w:val="99"/>
    <w:rsid w:val="0041730B"/>
    <w:rPr>
      <w:color w:val="800080"/>
      <w:u w:val="single"/>
    </w:rPr>
  </w:style>
  <w:style w:type="paragraph" w:customStyle="1" w:styleId="font5">
    <w:name w:val="font5"/>
    <w:basedOn w:val="Normal"/>
    <w:rsid w:val="00A15DC1"/>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A15DC1"/>
    <w:pPr>
      <w:spacing w:before="100" w:beforeAutospacing="1" w:after="100" w:afterAutospacing="1"/>
    </w:pPr>
    <w:rPr>
      <w:rFonts w:ascii="Arial" w:hAnsi="Arial" w:cs="Arial"/>
    </w:rPr>
  </w:style>
  <w:style w:type="paragraph" w:customStyle="1" w:styleId="font7">
    <w:name w:val="font7"/>
    <w:basedOn w:val="Normal"/>
    <w:rsid w:val="00A15DC1"/>
    <w:pPr>
      <w:spacing w:before="100" w:beforeAutospacing="1" w:after="100" w:afterAutospacing="1"/>
    </w:pPr>
    <w:rPr>
      <w:rFonts w:ascii="Times New Roman" w:hAnsi="Times New Roman"/>
      <w:sz w:val="14"/>
      <w:szCs w:val="14"/>
    </w:rPr>
  </w:style>
  <w:style w:type="paragraph" w:customStyle="1" w:styleId="font8">
    <w:name w:val="font8"/>
    <w:basedOn w:val="Normal"/>
    <w:rsid w:val="00A15DC1"/>
    <w:pPr>
      <w:spacing w:before="100" w:beforeAutospacing="1" w:after="100" w:afterAutospacing="1"/>
    </w:pPr>
    <w:rPr>
      <w:rFonts w:ascii="Arial" w:hAnsi="Arial" w:cs="Arial"/>
      <w:b/>
      <w:bCs/>
      <w:color w:val="FF0000"/>
    </w:rPr>
  </w:style>
  <w:style w:type="paragraph" w:customStyle="1" w:styleId="xl65">
    <w:name w:val="xl65"/>
    <w:basedOn w:val="Normal"/>
    <w:rsid w:val="00A15DC1"/>
    <w:pPr>
      <w:spacing w:before="100" w:beforeAutospacing="1" w:after="100" w:afterAutospacing="1"/>
      <w:jc w:val="center"/>
    </w:pPr>
    <w:rPr>
      <w:rFonts w:ascii="Times New Roman" w:hAnsi="Times New Roman"/>
    </w:rPr>
  </w:style>
  <w:style w:type="paragraph" w:customStyle="1" w:styleId="xl66">
    <w:name w:val="xl66"/>
    <w:basedOn w:val="Normal"/>
    <w:rsid w:val="00A15DC1"/>
    <w:pPr>
      <w:spacing w:before="100" w:beforeAutospacing="1" w:after="100" w:afterAutospacing="1"/>
      <w:jc w:val="center"/>
    </w:pPr>
    <w:rPr>
      <w:rFonts w:ascii="Arial" w:hAnsi="Arial" w:cs="Arial"/>
      <w:b/>
      <w:bCs/>
      <w:sz w:val="22"/>
      <w:szCs w:val="22"/>
    </w:rPr>
  </w:style>
  <w:style w:type="paragraph" w:customStyle="1" w:styleId="xl67">
    <w:name w:val="xl67"/>
    <w:basedOn w:val="Normal"/>
    <w:rsid w:val="00A15DC1"/>
    <w:pPr>
      <w:spacing w:before="100" w:beforeAutospacing="1" w:after="100" w:afterAutospacing="1"/>
      <w:jc w:val="center"/>
    </w:pPr>
    <w:rPr>
      <w:rFonts w:ascii="Arial" w:hAnsi="Arial" w:cs="Arial"/>
    </w:rPr>
  </w:style>
  <w:style w:type="paragraph" w:customStyle="1" w:styleId="xl68">
    <w:name w:val="xl68"/>
    <w:basedOn w:val="Normal"/>
    <w:rsid w:val="00A15DC1"/>
    <w:pPr>
      <w:spacing w:before="100" w:beforeAutospacing="1" w:after="100" w:afterAutospacing="1"/>
      <w:jc w:val="center"/>
    </w:pPr>
    <w:rPr>
      <w:rFonts w:ascii="Arial" w:hAnsi="Arial" w:cs="Arial"/>
      <w:b/>
      <w:bCs/>
    </w:rPr>
  </w:style>
  <w:style w:type="paragraph" w:customStyle="1" w:styleId="xl69">
    <w:name w:val="xl69"/>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70">
    <w:name w:val="xl70"/>
    <w:basedOn w:val="Normal"/>
    <w:rsid w:val="00A15DC1"/>
    <w:pPr>
      <w:pBdr>
        <w:left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71">
    <w:name w:val="xl71"/>
    <w:basedOn w:val="Normal"/>
    <w:rsid w:val="00A15DC1"/>
    <w:pPr>
      <w:pBdr>
        <w:left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2">
    <w:name w:val="xl72"/>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A15DC1"/>
    <w:pPr>
      <w:pBdr>
        <w:top w:val="single" w:sz="4" w:space="0" w:color="auto"/>
        <w:bottom w:val="single" w:sz="4" w:space="0" w:color="auto"/>
      </w:pBdr>
      <w:shd w:val="clear" w:color="000000" w:fill="C0C0C0"/>
      <w:spacing w:before="100" w:beforeAutospacing="1" w:after="100" w:afterAutospacing="1"/>
      <w:jc w:val="both"/>
      <w:textAlignment w:val="top"/>
    </w:pPr>
    <w:rPr>
      <w:rFonts w:ascii="Arial" w:hAnsi="Arial" w:cs="Arial"/>
    </w:rPr>
  </w:style>
  <w:style w:type="paragraph" w:customStyle="1" w:styleId="xl75">
    <w:name w:val="xl75"/>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rPr>
  </w:style>
  <w:style w:type="paragraph" w:customStyle="1" w:styleId="xl76">
    <w:name w:val="xl76"/>
    <w:basedOn w:val="Normal"/>
    <w:rsid w:val="00A15DC1"/>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77">
    <w:name w:val="xl77"/>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78">
    <w:name w:val="xl78"/>
    <w:basedOn w:val="Normal"/>
    <w:rsid w:val="00A15DC1"/>
    <w:pPr>
      <w:pBdr>
        <w:top w:val="single" w:sz="4" w:space="0" w:color="auto"/>
        <w:bottom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79">
    <w:name w:val="xl79"/>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80">
    <w:name w:val="xl80"/>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rPr>
  </w:style>
  <w:style w:type="paragraph" w:customStyle="1" w:styleId="xl81">
    <w:name w:val="xl81"/>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82">
    <w:name w:val="xl82"/>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83">
    <w:name w:val="xl83"/>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rPr>
  </w:style>
  <w:style w:type="paragraph" w:customStyle="1" w:styleId="xl84">
    <w:name w:val="xl84"/>
    <w:basedOn w:val="Normal"/>
    <w:rsid w:val="00A15DC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85">
    <w:name w:val="xl85"/>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86">
    <w:name w:val="xl86"/>
    <w:basedOn w:val="Normal"/>
    <w:rsid w:val="00A15DC1"/>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87">
    <w:name w:val="xl87"/>
    <w:basedOn w:val="Normal"/>
    <w:rsid w:val="00A15DC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88">
    <w:name w:val="xl88"/>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89">
    <w:name w:val="xl89"/>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rPr>
  </w:style>
  <w:style w:type="paragraph" w:customStyle="1" w:styleId="xl90">
    <w:name w:val="xl90"/>
    <w:basedOn w:val="Normal"/>
    <w:rsid w:val="00A15DC1"/>
    <w:pPr>
      <w:pBdr>
        <w:top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91">
    <w:name w:val="xl91"/>
    <w:basedOn w:val="Normal"/>
    <w:rsid w:val="00A15DC1"/>
    <w:pPr>
      <w:pBdr>
        <w:top w:val="single" w:sz="4" w:space="0" w:color="auto"/>
        <w:bottom w:val="single" w:sz="4" w:space="0" w:color="auto"/>
        <w:right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92">
    <w:name w:val="xl92"/>
    <w:basedOn w:val="Normal"/>
    <w:rsid w:val="00A15DC1"/>
    <w:pPr>
      <w:pBdr>
        <w:top w:val="single" w:sz="4" w:space="0" w:color="auto"/>
        <w:bottom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93">
    <w:name w:val="xl93"/>
    <w:basedOn w:val="Normal"/>
    <w:rsid w:val="00A15DC1"/>
    <w:pPr>
      <w:shd w:val="clear" w:color="000000" w:fill="FFFF00"/>
      <w:spacing w:before="100" w:beforeAutospacing="1" w:after="100" w:afterAutospacing="1"/>
      <w:jc w:val="center"/>
      <w:textAlignment w:val="top"/>
    </w:pPr>
    <w:rPr>
      <w:rFonts w:ascii="Arial" w:hAnsi="Arial" w:cs="Arial"/>
    </w:rPr>
  </w:style>
  <w:style w:type="paragraph" w:customStyle="1" w:styleId="xl94">
    <w:name w:val="xl94"/>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5">
    <w:name w:val="xl95"/>
    <w:basedOn w:val="Normal"/>
    <w:rsid w:val="00A15DC1"/>
    <w:pPr>
      <w:pBdr>
        <w:top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96">
    <w:name w:val="xl96"/>
    <w:basedOn w:val="Normal"/>
    <w:rsid w:val="00A15DC1"/>
    <w:pPr>
      <w:pBdr>
        <w:top w:val="single" w:sz="4" w:space="0" w:color="auto"/>
        <w:left w:val="single" w:sz="4" w:space="0" w:color="auto"/>
      </w:pBdr>
      <w:spacing w:before="100" w:beforeAutospacing="1" w:after="100" w:afterAutospacing="1"/>
      <w:jc w:val="center"/>
      <w:textAlignment w:val="top"/>
    </w:pPr>
    <w:rPr>
      <w:rFonts w:ascii="Arial" w:hAnsi="Arial" w:cs="Arial"/>
    </w:rPr>
  </w:style>
  <w:style w:type="paragraph" w:customStyle="1" w:styleId="xl97">
    <w:name w:val="xl97"/>
    <w:basedOn w:val="Normal"/>
    <w:rsid w:val="00A15DC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98">
    <w:name w:val="xl98"/>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rPr>
  </w:style>
  <w:style w:type="paragraph" w:customStyle="1" w:styleId="xl99">
    <w:name w:val="xl99"/>
    <w:basedOn w:val="Normal"/>
    <w:rsid w:val="00A15DC1"/>
    <w:pPr>
      <w:pBdr>
        <w:top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100">
    <w:name w:val="xl100"/>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101">
    <w:name w:val="xl101"/>
    <w:basedOn w:val="Normal"/>
    <w:rsid w:val="00A15DC1"/>
    <w:pPr>
      <w:pBdr>
        <w:left w:val="single" w:sz="4" w:space="0" w:color="auto"/>
        <w:bottom w:val="single" w:sz="4" w:space="0" w:color="auto"/>
      </w:pBdr>
      <w:spacing w:before="100" w:beforeAutospacing="1" w:after="100" w:afterAutospacing="1"/>
      <w:jc w:val="center"/>
      <w:textAlignment w:val="top"/>
    </w:pPr>
    <w:rPr>
      <w:rFonts w:ascii="Arial" w:hAnsi="Arial" w:cs="Arial"/>
    </w:rPr>
  </w:style>
  <w:style w:type="paragraph" w:customStyle="1" w:styleId="xl102">
    <w:name w:val="xl102"/>
    <w:basedOn w:val="Normal"/>
    <w:rsid w:val="00A15DC1"/>
    <w:pPr>
      <w:pBdr>
        <w:top w:val="single" w:sz="4" w:space="0" w:color="auto"/>
        <w:bottom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103">
    <w:name w:val="xl103"/>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b/>
      <w:bCs/>
    </w:rPr>
  </w:style>
  <w:style w:type="paragraph" w:customStyle="1" w:styleId="xl104">
    <w:name w:val="xl104"/>
    <w:basedOn w:val="Normal"/>
    <w:rsid w:val="00A15DC1"/>
    <w:pPr>
      <w:pBdr>
        <w:left w:val="single" w:sz="4" w:space="0" w:color="auto"/>
      </w:pBdr>
      <w:spacing w:before="100" w:beforeAutospacing="1" w:after="100" w:afterAutospacing="1"/>
      <w:jc w:val="center"/>
      <w:textAlignment w:val="top"/>
    </w:pPr>
    <w:rPr>
      <w:rFonts w:ascii="Arial" w:hAnsi="Arial" w:cs="Arial"/>
    </w:rPr>
  </w:style>
  <w:style w:type="paragraph" w:customStyle="1" w:styleId="xl105">
    <w:name w:val="xl105"/>
    <w:basedOn w:val="Normal"/>
    <w:rsid w:val="00A15DC1"/>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6">
    <w:name w:val="xl106"/>
    <w:basedOn w:val="Normal"/>
    <w:rsid w:val="00A15DC1"/>
    <w:pPr>
      <w:pBdr>
        <w:top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7">
    <w:name w:val="xl107"/>
    <w:basedOn w:val="Normal"/>
    <w:rsid w:val="00A15DC1"/>
    <w:pPr>
      <w:spacing w:before="100" w:beforeAutospacing="1" w:after="100" w:afterAutospacing="1"/>
      <w:jc w:val="center"/>
      <w:textAlignment w:val="top"/>
    </w:pPr>
    <w:rPr>
      <w:rFonts w:ascii="Arial" w:hAnsi="Arial" w:cs="Arial"/>
    </w:rPr>
  </w:style>
  <w:style w:type="paragraph" w:customStyle="1" w:styleId="xl108">
    <w:name w:val="xl108"/>
    <w:basedOn w:val="Normal"/>
    <w:rsid w:val="00A15DC1"/>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9">
    <w:name w:val="xl109"/>
    <w:basedOn w:val="Normal"/>
    <w:rsid w:val="00A15DC1"/>
    <w:pPr>
      <w:pBdr>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10">
    <w:name w:val="xl110"/>
    <w:basedOn w:val="Normal"/>
    <w:rsid w:val="00A15DC1"/>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11">
    <w:name w:val="xl111"/>
    <w:basedOn w:val="Normal"/>
    <w:rsid w:val="00A15DC1"/>
    <w:pPr>
      <w:shd w:val="clear" w:color="000000" w:fill="FF0000"/>
      <w:spacing w:before="100" w:beforeAutospacing="1" w:after="100" w:afterAutospacing="1"/>
      <w:jc w:val="center"/>
      <w:textAlignment w:val="top"/>
    </w:pPr>
    <w:rPr>
      <w:rFonts w:ascii="Arial" w:hAnsi="Arial" w:cs="Arial"/>
    </w:rPr>
  </w:style>
  <w:style w:type="paragraph" w:customStyle="1" w:styleId="xl112">
    <w:name w:val="xl112"/>
    <w:basedOn w:val="Normal"/>
    <w:rsid w:val="00A15DC1"/>
    <w:pPr>
      <w:pBdr>
        <w:right w:val="single" w:sz="4" w:space="0" w:color="auto"/>
      </w:pBdr>
      <w:spacing w:before="100" w:beforeAutospacing="1" w:after="100" w:afterAutospacing="1"/>
      <w:jc w:val="center"/>
      <w:textAlignment w:val="top"/>
    </w:pPr>
    <w:rPr>
      <w:rFonts w:ascii="Arial" w:hAnsi="Arial" w:cs="Arial"/>
    </w:rPr>
  </w:style>
  <w:style w:type="paragraph" w:customStyle="1" w:styleId="xl113">
    <w:name w:val="xl113"/>
    <w:basedOn w:val="Normal"/>
    <w:rsid w:val="00A15DC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14">
    <w:name w:val="xl114"/>
    <w:basedOn w:val="Normal"/>
    <w:rsid w:val="00A15DC1"/>
    <w:pPr>
      <w:shd w:val="clear" w:color="000000" w:fill="FF9900"/>
      <w:spacing w:before="100" w:beforeAutospacing="1" w:after="100" w:afterAutospacing="1"/>
      <w:jc w:val="center"/>
      <w:textAlignment w:val="top"/>
    </w:pPr>
    <w:rPr>
      <w:rFonts w:ascii="Arial" w:hAnsi="Arial" w:cs="Arial"/>
    </w:rPr>
  </w:style>
  <w:style w:type="paragraph" w:customStyle="1" w:styleId="xl115">
    <w:name w:val="xl115"/>
    <w:basedOn w:val="Normal"/>
    <w:rsid w:val="00A15DC1"/>
    <w:pPr>
      <w:spacing w:before="100" w:beforeAutospacing="1" w:after="100" w:afterAutospacing="1"/>
      <w:jc w:val="center"/>
      <w:textAlignment w:val="top"/>
    </w:pPr>
    <w:rPr>
      <w:rFonts w:ascii="Times New Roman" w:hAnsi="Times New Roman"/>
    </w:rPr>
  </w:style>
  <w:style w:type="paragraph" w:customStyle="1" w:styleId="xl116">
    <w:name w:val="xl116"/>
    <w:basedOn w:val="Normal"/>
    <w:rsid w:val="00A15DC1"/>
    <w:pPr>
      <w:pBdr>
        <w:left w:val="single" w:sz="4" w:space="0" w:color="auto"/>
      </w:pBdr>
      <w:spacing w:before="100" w:beforeAutospacing="1" w:after="100" w:afterAutospacing="1"/>
      <w:jc w:val="both"/>
      <w:textAlignment w:val="top"/>
    </w:pPr>
    <w:rPr>
      <w:rFonts w:ascii="Arial" w:hAnsi="Arial" w:cs="Arial"/>
    </w:rPr>
  </w:style>
  <w:style w:type="paragraph" w:customStyle="1" w:styleId="xl117">
    <w:name w:val="xl117"/>
    <w:basedOn w:val="Normal"/>
    <w:rsid w:val="00A15DC1"/>
    <w:pPr>
      <w:pBdr>
        <w:left w:val="single" w:sz="4" w:space="0" w:color="auto"/>
      </w:pBdr>
      <w:spacing w:before="100" w:beforeAutospacing="1" w:after="100" w:afterAutospacing="1"/>
      <w:jc w:val="center"/>
      <w:textAlignment w:val="top"/>
    </w:pPr>
    <w:rPr>
      <w:rFonts w:ascii="Times New Roman" w:hAnsi="Times New Roman"/>
    </w:rPr>
  </w:style>
  <w:style w:type="paragraph" w:customStyle="1" w:styleId="xl118">
    <w:name w:val="xl118"/>
    <w:basedOn w:val="Normal"/>
    <w:rsid w:val="00A15DC1"/>
    <w:pPr>
      <w:spacing w:before="100" w:beforeAutospacing="1" w:after="100" w:afterAutospacing="1"/>
      <w:jc w:val="both"/>
      <w:textAlignment w:val="top"/>
    </w:pPr>
    <w:rPr>
      <w:rFonts w:ascii="Symbol" w:hAnsi="Symbol"/>
    </w:rPr>
  </w:style>
  <w:style w:type="paragraph" w:customStyle="1" w:styleId="xl119">
    <w:name w:val="xl119"/>
    <w:basedOn w:val="Normal"/>
    <w:rsid w:val="00A15DC1"/>
    <w:pPr>
      <w:pBdr>
        <w:right w:val="single" w:sz="4" w:space="0" w:color="auto"/>
      </w:pBdr>
      <w:spacing w:before="100" w:beforeAutospacing="1" w:after="100" w:afterAutospacing="1"/>
      <w:jc w:val="center"/>
      <w:textAlignment w:val="top"/>
    </w:pPr>
    <w:rPr>
      <w:rFonts w:ascii="Times New Roman" w:hAnsi="Times New Roman"/>
    </w:rPr>
  </w:style>
  <w:style w:type="paragraph" w:customStyle="1" w:styleId="xl120">
    <w:name w:val="xl120"/>
    <w:basedOn w:val="Normal"/>
    <w:rsid w:val="00A15DC1"/>
    <w:pPr>
      <w:pBdr>
        <w:left w:val="single" w:sz="4" w:space="0" w:color="auto"/>
        <w:bottom w:val="single" w:sz="4" w:space="0" w:color="auto"/>
      </w:pBdr>
      <w:spacing w:before="100" w:beforeAutospacing="1" w:after="100" w:afterAutospacing="1"/>
      <w:jc w:val="center"/>
      <w:textAlignment w:val="top"/>
    </w:pPr>
    <w:rPr>
      <w:rFonts w:ascii="Times New Roman" w:hAnsi="Times New Roman"/>
    </w:rPr>
  </w:style>
  <w:style w:type="paragraph" w:customStyle="1" w:styleId="xl121">
    <w:name w:val="xl121"/>
    <w:basedOn w:val="Normal"/>
    <w:rsid w:val="00A15DC1"/>
    <w:pPr>
      <w:pBdr>
        <w:bottom w:val="single" w:sz="4" w:space="0" w:color="auto"/>
      </w:pBdr>
      <w:spacing w:before="100" w:beforeAutospacing="1" w:after="100" w:afterAutospacing="1"/>
      <w:jc w:val="both"/>
      <w:textAlignment w:val="top"/>
    </w:pPr>
    <w:rPr>
      <w:rFonts w:ascii="Symbol" w:hAnsi="Symbol"/>
    </w:rPr>
  </w:style>
  <w:style w:type="paragraph" w:customStyle="1" w:styleId="xl122">
    <w:name w:val="xl122"/>
    <w:basedOn w:val="Normal"/>
    <w:rsid w:val="00A15DC1"/>
    <w:pPr>
      <w:pBdr>
        <w:bottom w:val="single" w:sz="4" w:space="0" w:color="auto"/>
      </w:pBdr>
      <w:spacing w:before="100" w:beforeAutospacing="1" w:after="100" w:afterAutospacing="1"/>
      <w:jc w:val="center"/>
      <w:textAlignment w:val="top"/>
    </w:pPr>
    <w:rPr>
      <w:rFonts w:ascii="Times New Roman" w:hAnsi="Times New Roman"/>
    </w:rPr>
  </w:style>
  <w:style w:type="paragraph" w:customStyle="1" w:styleId="xl123">
    <w:name w:val="xl123"/>
    <w:basedOn w:val="Normal"/>
    <w:rsid w:val="00A15DC1"/>
    <w:pPr>
      <w:pBdr>
        <w:bottom w:val="single" w:sz="4" w:space="0" w:color="auto"/>
        <w:right w:val="single" w:sz="4" w:space="0" w:color="auto"/>
      </w:pBdr>
      <w:spacing w:before="100" w:beforeAutospacing="1" w:after="100" w:afterAutospacing="1"/>
      <w:jc w:val="center"/>
      <w:textAlignment w:val="top"/>
    </w:pPr>
    <w:rPr>
      <w:rFonts w:ascii="Times New Roman" w:hAnsi="Times New Roman"/>
    </w:rPr>
  </w:style>
  <w:style w:type="paragraph" w:customStyle="1" w:styleId="xl124">
    <w:name w:val="xl124"/>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125">
    <w:name w:val="xl125"/>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rPr>
  </w:style>
  <w:style w:type="paragraph" w:customStyle="1" w:styleId="xl126">
    <w:name w:val="xl126"/>
    <w:basedOn w:val="Normal"/>
    <w:rsid w:val="00A15DC1"/>
    <w:pPr>
      <w:spacing w:before="100" w:beforeAutospacing="1" w:after="100" w:afterAutospacing="1"/>
      <w:textAlignment w:val="top"/>
    </w:pPr>
    <w:rPr>
      <w:rFonts w:ascii="Arial" w:hAnsi="Arial" w:cs="Arial"/>
    </w:rPr>
  </w:style>
  <w:style w:type="paragraph" w:customStyle="1" w:styleId="xl127">
    <w:name w:val="xl127"/>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28">
    <w:name w:val="xl128"/>
    <w:basedOn w:val="Normal"/>
    <w:rsid w:val="00A15DC1"/>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29">
    <w:name w:val="xl129"/>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30">
    <w:name w:val="xl130"/>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131">
    <w:name w:val="xl131"/>
    <w:basedOn w:val="Normal"/>
    <w:rsid w:val="00A15DC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32">
    <w:name w:val="xl132"/>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rPr>
  </w:style>
  <w:style w:type="paragraph" w:customStyle="1" w:styleId="xl133">
    <w:name w:val="xl133"/>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34">
    <w:name w:val="xl134"/>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rPr>
  </w:style>
  <w:style w:type="paragraph" w:customStyle="1" w:styleId="xl135">
    <w:name w:val="xl135"/>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6">
    <w:name w:val="xl136"/>
    <w:basedOn w:val="Normal"/>
    <w:rsid w:val="00A15D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7">
    <w:name w:val="xl137"/>
    <w:basedOn w:val="Normal"/>
    <w:rsid w:val="00A15DC1"/>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8">
    <w:name w:val="xl138"/>
    <w:basedOn w:val="Normal"/>
    <w:rsid w:val="00A15DC1"/>
    <w:pPr>
      <w:spacing w:before="100" w:beforeAutospacing="1" w:after="100" w:afterAutospacing="1"/>
      <w:jc w:val="center"/>
      <w:textAlignment w:val="center"/>
    </w:pPr>
    <w:rPr>
      <w:rFonts w:ascii="Arial" w:hAnsi="Arial" w:cs="Arial"/>
    </w:rPr>
  </w:style>
  <w:style w:type="paragraph" w:customStyle="1" w:styleId="xl139">
    <w:name w:val="xl139"/>
    <w:basedOn w:val="Normal"/>
    <w:rsid w:val="00A15DC1"/>
    <w:pPr>
      <w:spacing w:before="100" w:beforeAutospacing="1" w:after="100" w:afterAutospacing="1"/>
      <w:jc w:val="center"/>
      <w:textAlignment w:val="center"/>
    </w:pPr>
    <w:rPr>
      <w:rFonts w:ascii="Times New Roman" w:hAnsi="Times New Roman"/>
    </w:rPr>
  </w:style>
  <w:style w:type="paragraph" w:customStyle="1" w:styleId="xl140">
    <w:name w:val="xl140"/>
    <w:basedOn w:val="Normal"/>
    <w:rsid w:val="00A15DC1"/>
    <w:pPr>
      <w:pBdr>
        <w:top w:val="single" w:sz="4" w:space="0" w:color="auto"/>
        <w:left w:val="single" w:sz="4" w:space="0" w:color="auto"/>
      </w:pBdr>
      <w:spacing w:before="100" w:beforeAutospacing="1" w:after="100" w:afterAutospacing="1"/>
      <w:jc w:val="center"/>
      <w:textAlignment w:val="top"/>
    </w:pPr>
    <w:rPr>
      <w:rFonts w:ascii="Arial" w:hAnsi="Arial" w:cs="Arial"/>
      <w:color w:val="FF0000"/>
    </w:rPr>
  </w:style>
  <w:style w:type="paragraph" w:customStyle="1" w:styleId="xl141">
    <w:name w:val="xl141"/>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FF0000"/>
    </w:rPr>
  </w:style>
  <w:style w:type="paragraph" w:customStyle="1" w:styleId="xl142">
    <w:name w:val="xl142"/>
    <w:basedOn w:val="Normal"/>
    <w:rsid w:val="00A15DC1"/>
    <w:pPr>
      <w:spacing w:before="100" w:beforeAutospacing="1" w:after="100" w:afterAutospacing="1"/>
      <w:jc w:val="center"/>
    </w:pPr>
    <w:rPr>
      <w:rFonts w:ascii="Arial" w:hAnsi="Arial" w:cs="Arial"/>
    </w:rPr>
  </w:style>
  <w:style w:type="paragraph" w:customStyle="1" w:styleId="xl143">
    <w:name w:val="xl143"/>
    <w:basedOn w:val="Normal"/>
    <w:rsid w:val="00A15DC1"/>
    <w:pPr>
      <w:pBdr>
        <w:top w:val="single" w:sz="4" w:space="0" w:color="auto"/>
        <w:lef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144">
    <w:name w:val="xl144"/>
    <w:basedOn w:val="Normal"/>
    <w:rsid w:val="00A15DC1"/>
    <w:pPr>
      <w:pBdr>
        <w:top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145">
    <w:name w:val="xl145"/>
    <w:basedOn w:val="Normal"/>
    <w:rsid w:val="00A15DC1"/>
    <w:pPr>
      <w:pBdr>
        <w:top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styleId="NoSpacing">
    <w:name w:val="No Spacing"/>
    <w:link w:val="NoSpacingChar"/>
    <w:uiPriority w:val="1"/>
    <w:qFormat/>
    <w:rsid w:val="00BF3131"/>
    <w:rPr>
      <w:rFonts w:ascii="Calibri" w:eastAsia="MS Mincho" w:hAnsi="Calibri" w:cs="Arial"/>
      <w:sz w:val="22"/>
      <w:szCs w:val="22"/>
      <w:lang w:val="en-US" w:eastAsia="ja-JP"/>
    </w:rPr>
  </w:style>
  <w:style w:type="character" w:customStyle="1" w:styleId="NoSpacingChar">
    <w:name w:val="No Spacing Char"/>
    <w:link w:val="NoSpacing"/>
    <w:uiPriority w:val="1"/>
    <w:rsid w:val="00BF3131"/>
    <w:rPr>
      <w:rFonts w:ascii="Calibri" w:eastAsia="MS Mincho" w:hAnsi="Calibri" w:cs="Arial"/>
      <w:sz w:val="22"/>
      <w:szCs w:val="22"/>
      <w:lang w:val="en-US" w:eastAsia="ja-JP"/>
    </w:rPr>
  </w:style>
  <w:style w:type="character" w:customStyle="1" w:styleId="HeaderChar">
    <w:name w:val="Header Char"/>
    <w:link w:val="Header"/>
    <w:uiPriority w:val="99"/>
    <w:rsid w:val="00BF3131"/>
    <w:rPr>
      <w:rFonts w:ascii="Gill Sans MT" w:hAnsi="Gill Sans MT"/>
      <w:sz w:val="24"/>
      <w:szCs w:val="24"/>
    </w:rPr>
  </w:style>
  <w:style w:type="paragraph" w:customStyle="1" w:styleId="Pa1">
    <w:name w:val="Pa1"/>
    <w:basedOn w:val="Default"/>
    <w:next w:val="Default"/>
    <w:uiPriority w:val="99"/>
    <w:rsid w:val="00892A01"/>
    <w:pPr>
      <w:spacing w:line="201" w:lineRule="atLeast"/>
    </w:pPr>
    <w:rPr>
      <w:rFonts w:ascii="Frutiger 55 Roman" w:hAnsi="Frutiger 55 Roman" w:cs="Times New Roman"/>
      <w:color w:val="auto"/>
    </w:rPr>
  </w:style>
  <w:style w:type="table" w:styleId="LightList-Accent5">
    <w:name w:val="Light List Accent 5"/>
    <w:basedOn w:val="TableNormal"/>
    <w:uiPriority w:val="61"/>
    <w:rsid w:val="001F189F"/>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GridTable5Dark-Accent61">
    <w:name w:val="Grid Table 5 Dark - Accent 61"/>
    <w:basedOn w:val="TableNormal"/>
    <w:next w:val="GridTable5Dark-Accent6"/>
    <w:uiPriority w:val="50"/>
    <w:rsid w:val="00C20F25"/>
    <w:rPr>
      <w:rFonts w:ascii="Calibri" w:eastAsia="Calibri" w:hAnsi="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GridTable5Dark-Accent21">
    <w:name w:val="Grid Table 5 Dark - Accent 21"/>
    <w:basedOn w:val="TableNormal"/>
    <w:next w:val="GridTable5Dark-Accent2"/>
    <w:uiPriority w:val="50"/>
    <w:rsid w:val="00C20F2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5Dark-Accent6">
    <w:name w:val="Grid Table 5 Dark Accent 6"/>
    <w:basedOn w:val="TableNormal"/>
    <w:uiPriority w:val="50"/>
    <w:rsid w:val="00C20F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2">
    <w:name w:val="Grid Table 5 Dark Accent 2"/>
    <w:basedOn w:val="TableNormal"/>
    <w:uiPriority w:val="50"/>
    <w:rsid w:val="00C20F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LightList-Accent2">
    <w:name w:val="Light List Accent 2"/>
    <w:basedOn w:val="TableNormal"/>
    <w:uiPriority w:val="61"/>
    <w:rsid w:val="00833CFE"/>
    <w:rPr>
      <w:rFonts w:asciiTheme="minorHAnsi" w:eastAsiaTheme="minorHAnsi" w:hAnsiTheme="minorHAnsi" w:cstheme="minorBidi"/>
      <w:sz w:val="22"/>
      <w:szCs w:val="22"/>
      <w:lang w:val="cy-GB"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character" w:customStyle="1" w:styleId="CommentTextChar">
    <w:name w:val="Comment Text Char"/>
    <w:basedOn w:val="DefaultParagraphFont"/>
    <w:link w:val="CommentText"/>
    <w:semiHidden/>
    <w:rsid w:val="00100B2C"/>
    <w:rPr>
      <w:rFonts w:ascii="Gill Sans MT" w:hAnsi="Gill Sans MT"/>
    </w:rPr>
  </w:style>
  <w:style w:type="character" w:customStyle="1" w:styleId="FooterChar">
    <w:name w:val="Footer Char"/>
    <w:basedOn w:val="DefaultParagraphFont"/>
    <w:link w:val="Footer"/>
    <w:uiPriority w:val="99"/>
    <w:rsid w:val="00413E13"/>
    <w:rPr>
      <w:rFonts w:ascii="Gill Sans MT" w:hAnsi="Gill Sans MT"/>
      <w:sz w:val="24"/>
      <w:szCs w:val="24"/>
    </w:rPr>
  </w:style>
  <w:style w:type="paragraph" w:styleId="PlainText">
    <w:name w:val="Plain Text"/>
    <w:basedOn w:val="Normal"/>
    <w:link w:val="PlainTextChar"/>
    <w:uiPriority w:val="99"/>
    <w:unhideWhenUsed/>
    <w:rsid w:val="008E6551"/>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8E6551"/>
    <w:rPr>
      <w:rFonts w:ascii="Calibri" w:eastAsiaTheme="minorHAnsi" w:hAnsi="Calibri" w:cstheme="minorBidi"/>
      <w:sz w:val="22"/>
      <w:szCs w:val="21"/>
      <w:lang w:eastAsia="en-US"/>
    </w:rPr>
  </w:style>
  <w:style w:type="paragraph" w:styleId="TOCHeading">
    <w:name w:val="TOC Heading"/>
    <w:basedOn w:val="Heading1"/>
    <w:next w:val="Normal"/>
    <w:uiPriority w:val="39"/>
    <w:unhideWhenUsed/>
    <w:qFormat/>
    <w:rsid w:val="00CA5A34"/>
    <w:pPr>
      <w:keepLines/>
      <w:spacing w:after="0" w:line="259" w:lineRule="auto"/>
      <w:outlineLvl w:val="9"/>
    </w:pPr>
    <w:rPr>
      <w:rFonts w:asciiTheme="majorHAnsi" w:eastAsiaTheme="majorEastAsia" w:hAnsiTheme="majorHAnsi" w:cstheme="majorBidi"/>
      <w:b w:val="0"/>
      <w:bCs w:val="0"/>
      <w:color w:val="2E74B5" w:themeColor="accent1" w:themeShade="BF"/>
      <w:kern w:val="0"/>
      <w:lang w:val="en-US" w:eastAsia="en-US"/>
    </w:rPr>
  </w:style>
  <w:style w:type="paragraph" w:styleId="FootnoteText">
    <w:name w:val="footnote text"/>
    <w:basedOn w:val="Normal"/>
    <w:link w:val="FootnoteTextChar1"/>
    <w:uiPriority w:val="99"/>
    <w:unhideWhenUsed/>
    <w:rsid w:val="00942928"/>
    <w:pPr>
      <w:spacing w:line="240" w:lineRule="auto"/>
    </w:pPr>
    <w:rPr>
      <w:rFonts w:asciiTheme="minorHAnsi" w:eastAsiaTheme="minorHAnsi" w:hAnsiTheme="minorHAnsi" w:cstheme="minorBidi"/>
      <w:sz w:val="20"/>
      <w:szCs w:val="20"/>
      <w:lang w:eastAsia="en-US"/>
    </w:rPr>
  </w:style>
  <w:style w:type="character" w:customStyle="1" w:styleId="FootnoteTextChar1">
    <w:name w:val="Footnote Text Char1"/>
    <w:basedOn w:val="DefaultParagraphFont"/>
    <w:link w:val="FootnoteText"/>
    <w:uiPriority w:val="99"/>
    <w:rsid w:val="00942928"/>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42928"/>
    <w:rPr>
      <w:vertAlign w:val="superscript"/>
    </w:rPr>
  </w:style>
  <w:style w:type="character" w:customStyle="1" w:styleId="idresultvalue">
    <w:name w:val="idresultvalue"/>
    <w:basedOn w:val="DefaultParagraphFont"/>
    <w:rsid w:val="00DE6A14"/>
  </w:style>
  <w:style w:type="paragraph" w:styleId="BodyText">
    <w:name w:val="Body Text"/>
    <w:basedOn w:val="Normal"/>
    <w:link w:val="BodyTextChar"/>
    <w:rsid w:val="00DE6A14"/>
    <w:pPr>
      <w:spacing w:line="240" w:lineRule="auto"/>
    </w:pPr>
    <w:rPr>
      <w:rFonts w:ascii="Times New Roman" w:hAnsi="Times New Roman"/>
      <w:szCs w:val="20"/>
      <w:lang w:eastAsia="en-US"/>
    </w:rPr>
  </w:style>
  <w:style w:type="character" w:customStyle="1" w:styleId="BodyTextChar">
    <w:name w:val="Body Text Char"/>
    <w:basedOn w:val="DefaultParagraphFont"/>
    <w:link w:val="BodyText"/>
    <w:rsid w:val="00DE6A14"/>
    <w:rPr>
      <w:sz w:val="24"/>
      <w:lang w:eastAsia="en-US"/>
    </w:rPr>
  </w:style>
  <w:style w:type="character" w:styleId="PlaceholderText">
    <w:name w:val="Placeholder Text"/>
    <w:basedOn w:val="DefaultParagraphFont"/>
    <w:uiPriority w:val="99"/>
    <w:semiHidden/>
    <w:rsid w:val="00DE6A14"/>
    <w:rPr>
      <w:color w:val="808080"/>
    </w:rPr>
  </w:style>
  <w:style w:type="paragraph" w:styleId="Subtitle">
    <w:name w:val="Subtitle"/>
    <w:basedOn w:val="Normal"/>
    <w:next w:val="Normal"/>
    <w:link w:val="SubtitleChar"/>
    <w:qFormat/>
    <w:rsid w:val="00BE456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BE4569"/>
    <w:rPr>
      <w:rFonts w:asciiTheme="minorHAnsi" w:eastAsiaTheme="minorEastAsia" w:hAnsiTheme="minorHAnsi" w:cstheme="minorBidi"/>
      <w:color w:val="5A5A5A" w:themeColor="text1" w:themeTint="A5"/>
      <w:spacing w:val="15"/>
      <w:sz w:val="22"/>
      <w:szCs w:val="22"/>
    </w:rPr>
  </w:style>
  <w:style w:type="paragraph" w:styleId="TOC4">
    <w:name w:val="toc 4"/>
    <w:basedOn w:val="Normal"/>
    <w:next w:val="Normal"/>
    <w:autoRedefine/>
    <w:unhideWhenUsed/>
    <w:rsid w:val="00252912"/>
    <w:pPr>
      <w:ind w:left="720"/>
    </w:pPr>
    <w:rPr>
      <w:rFonts w:asciiTheme="minorHAnsi" w:hAnsiTheme="minorHAnsi"/>
      <w:sz w:val="20"/>
      <w:szCs w:val="20"/>
    </w:rPr>
  </w:style>
  <w:style w:type="paragraph" w:styleId="TOC5">
    <w:name w:val="toc 5"/>
    <w:basedOn w:val="Normal"/>
    <w:next w:val="Normal"/>
    <w:autoRedefine/>
    <w:unhideWhenUsed/>
    <w:rsid w:val="00252912"/>
    <w:pPr>
      <w:ind w:left="960"/>
    </w:pPr>
    <w:rPr>
      <w:rFonts w:asciiTheme="minorHAnsi" w:hAnsiTheme="minorHAnsi"/>
      <w:sz w:val="20"/>
      <w:szCs w:val="20"/>
    </w:rPr>
  </w:style>
  <w:style w:type="paragraph" w:styleId="TOC6">
    <w:name w:val="toc 6"/>
    <w:basedOn w:val="Normal"/>
    <w:next w:val="Normal"/>
    <w:autoRedefine/>
    <w:unhideWhenUsed/>
    <w:rsid w:val="00252912"/>
    <w:pPr>
      <w:ind w:left="1200"/>
    </w:pPr>
    <w:rPr>
      <w:rFonts w:asciiTheme="minorHAnsi" w:hAnsiTheme="minorHAnsi"/>
      <w:sz w:val="20"/>
      <w:szCs w:val="20"/>
    </w:rPr>
  </w:style>
  <w:style w:type="paragraph" w:styleId="TOC7">
    <w:name w:val="toc 7"/>
    <w:basedOn w:val="Normal"/>
    <w:next w:val="Normal"/>
    <w:autoRedefine/>
    <w:unhideWhenUsed/>
    <w:rsid w:val="00252912"/>
    <w:pPr>
      <w:ind w:left="1440"/>
    </w:pPr>
    <w:rPr>
      <w:rFonts w:asciiTheme="minorHAnsi" w:hAnsiTheme="minorHAnsi"/>
      <w:sz w:val="20"/>
      <w:szCs w:val="20"/>
    </w:rPr>
  </w:style>
  <w:style w:type="paragraph" w:styleId="TOC8">
    <w:name w:val="toc 8"/>
    <w:basedOn w:val="Normal"/>
    <w:next w:val="Normal"/>
    <w:autoRedefine/>
    <w:unhideWhenUsed/>
    <w:rsid w:val="00252912"/>
    <w:pPr>
      <w:ind w:left="1680"/>
    </w:pPr>
    <w:rPr>
      <w:rFonts w:asciiTheme="minorHAnsi" w:hAnsiTheme="minorHAnsi"/>
      <w:sz w:val="20"/>
      <w:szCs w:val="20"/>
    </w:rPr>
  </w:style>
  <w:style w:type="paragraph" w:styleId="TOC9">
    <w:name w:val="toc 9"/>
    <w:basedOn w:val="Normal"/>
    <w:next w:val="Normal"/>
    <w:autoRedefine/>
    <w:unhideWhenUsed/>
    <w:rsid w:val="00252912"/>
    <w:pPr>
      <w:ind w:left="1920"/>
    </w:pPr>
    <w:rPr>
      <w:rFonts w:asciiTheme="minorHAnsi" w:hAnsiTheme="minorHAnsi"/>
      <w:sz w:val="20"/>
      <w:szCs w:val="20"/>
    </w:rPr>
  </w:style>
  <w:style w:type="paragraph" w:styleId="EndnoteText">
    <w:name w:val="endnote text"/>
    <w:basedOn w:val="Normal"/>
    <w:link w:val="EndnoteTextChar"/>
    <w:semiHidden/>
    <w:unhideWhenUsed/>
    <w:rsid w:val="002F0ED3"/>
    <w:pPr>
      <w:spacing w:line="240" w:lineRule="auto"/>
    </w:pPr>
    <w:rPr>
      <w:sz w:val="20"/>
      <w:szCs w:val="20"/>
    </w:rPr>
  </w:style>
  <w:style w:type="character" w:customStyle="1" w:styleId="EndnoteTextChar">
    <w:name w:val="Endnote Text Char"/>
    <w:basedOn w:val="DefaultParagraphFont"/>
    <w:link w:val="EndnoteText"/>
    <w:semiHidden/>
    <w:rsid w:val="002F0ED3"/>
    <w:rPr>
      <w:rFonts w:ascii="Calibri Light" w:hAnsi="Calibri Light"/>
    </w:rPr>
  </w:style>
  <w:style w:type="character" w:styleId="EndnoteReference">
    <w:name w:val="endnote reference"/>
    <w:basedOn w:val="DefaultParagraphFont"/>
    <w:semiHidden/>
    <w:unhideWhenUsed/>
    <w:rsid w:val="002F0ED3"/>
    <w:rPr>
      <w:vertAlign w:val="superscript"/>
    </w:rPr>
  </w:style>
  <w:style w:type="paragraph" w:customStyle="1" w:styleId="FootnoteText1">
    <w:name w:val="Footnote Text1"/>
    <w:basedOn w:val="Normal"/>
    <w:next w:val="FootnoteText"/>
    <w:link w:val="FootnoteTextChar"/>
    <w:uiPriority w:val="99"/>
    <w:unhideWhenUsed/>
    <w:rsid w:val="00882741"/>
    <w:pPr>
      <w:spacing w:line="240" w:lineRule="auto"/>
    </w:pPr>
    <w:rPr>
      <w:rFonts w:ascii="Times New Roman" w:hAnsi="Times New Roman"/>
      <w:sz w:val="20"/>
      <w:szCs w:val="20"/>
    </w:rPr>
  </w:style>
  <w:style w:type="character" w:customStyle="1" w:styleId="FootnoteTextChar">
    <w:name w:val="Footnote Text Char"/>
    <w:basedOn w:val="DefaultParagraphFont"/>
    <w:link w:val="FootnoteText1"/>
    <w:uiPriority w:val="99"/>
    <w:rsid w:val="00882741"/>
  </w:style>
  <w:style w:type="table" w:customStyle="1" w:styleId="TableGrid1">
    <w:name w:val="Table Grid1"/>
    <w:basedOn w:val="TableNormal"/>
    <w:next w:val="TableGrid"/>
    <w:uiPriority w:val="39"/>
    <w:rsid w:val="008E49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5C1936"/>
  </w:style>
  <w:style w:type="paragraph" w:customStyle="1" w:styleId="msonormal0">
    <w:name w:val="msonormal"/>
    <w:basedOn w:val="Normal"/>
    <w:rsid w:val="005C1936"/>
    <w:pPr>
      <w:spacing w:before="100" w:beforeAutospacing="1" w:after="100" w:afterAutospacing="1" w:line="240" w:lineRule="auto"/>
    </w:pPr>
    <w:rPr>
      <w:rFonts w:ascii="Times New Roman" w:hAnsi="Times New Roman"/>
    </w:rPr>
  </w:style>
  <w:style w:type="numbering" w:customStyle="1" w:styleId="NoList2">
    <w:name w:val="No List2"/>
    <w:next w:val="NoList"/>
    <w:uiPriority w:val="99"/>
    <w:semiHidden/>
    <w:unhideWhenUsed/>
    <w:rsid w:val="0047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80527">
      <w:bodyDiv w:val="1"/>
      <w:marLeft w:val="0"/>
      <w:marRight w:val="0"/>
      <w:marTop w:val="0"/>
      <w:marBottom w:val="0"/>
      <w:divBdr>
        <w:top w:val="none" w:sz="0" w:space="0" w:color="auto"/>
        <w:left w:val="none" w:sz="0" w:space="0" w:color="auto"/>
        <w:bottom w:val="none" w:sz="0" w:space="0" w:color="auto"/>
        <w:right w:val="none" w:sz="0" w:space="0" w:color="auto"/>
      </w:divBdr>
      <w:divsChild>
        <w:div w:id="1329291444">
          <w:marLeft w:val="0"/>
          <w:marRight w:val="0"/>
          <w:marTop w:val="0"/>
          <w:marBottom w:val="0"/>
          <w:divBdr>
            <w:top w:val="none" w:sz="0" w:space="0" w:color="auto"/>
            <w:left w:val="none" w:sz="0" w:space="0" w:color="auto"/>
            <w:bottom w:val="none" w:sz="0" w:space="0" w:color="auto"/>
            <w:right w:val="none" w:sz="0" w:space="0" w:color="auto"/>
          </w:divBdr>
          <w:divsChild>
            <w:div w:id="134152751">
              <w:marLeft w:val="0"/>
              <w:marRight w:val="0"/>
              <w:marTop w:val="0"/>
              <w:marBottom w:val="0"/>
              <w:divBdr>
                <w:top w:val="none" w:sz="0" w:space="0" w:color="auto"/>
                <w:left w:val="none" w:sz="0" w:space="0" w:color="auto"/>
                <w:bottom w:val="none" w:sz="0" w:space="0" w:color="auto"/>
                <w:right w:val="none" w:sz="0" w:space="0" w:color="auto"/>
              </w:divBdr>
            </w:div>
            <w:div w:id="438718661">
              <w:marLeft w:val="0"/>
              <w:marRight w:val="0"/>
              <w:marTop w:val="0"/>
              <w:marBottom w:val="0"/>
              <w:divBdr>
                <w:top w:val="none" w:sz="0" w:space="0" w:color="auto"/>
                <w:left w:val="none" w:sz="0" w:space="0" w:color="auto"/>
                <w:bottom w:val="none" w:sz="0" w:space="0" w:color="auto"/>
                <w:right w:val="none" w:sz="0" w:space="0" w:color="auto"/>
              </w:divBdr>
            </w:div>
            <w:div w:id="699090675">
              <w:marLeft w:val="0"/>
              <w:marRight w:val="0"/>
              <w:marTop w:val="0"/>
              <w:marBottom w:val="0"/>
              <w:divBdr>
                <w:top w:val="none" w:sz="0" w:space="0" w:color="auto"/>
                <w:left w:val="none" w:sz="0" w:space="0" w:color="auto"/>
                <w:bottom w:val="none" w:sz="0" w:space="0" w:color="auto"/>
                <w:right w:val="none" w:sz="0" w:space="0" w:color="auto"/>
              </w:divBdr>
            </w:div>
            <w:div w:id="98666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964275">
      <w:bodyDiv w:val="1"/>
      <w:marLeft w:val="0"/>
      <w:marRight w:val="0"/>
      <w:marTop w:val="0"/>
      <w:marBottom w:val="0"/>
      <w:divBdr>
        <w:top w:val="none" w:sz="0" w:space="0" w:color="auto"/>
        <w:left w:val="none" w:sz="0" w:space="0" w:color="auto"/>
        <w:bottom w:val="none" w:sz="0" w:space="0" w:color="auto"/>
        <w:right w:val="none" w:sz="0" w:space="0" w:color="auto"/>
      </w:divBdr>
    </w:div>
    <w:div w:id="240524195">
      <w:bodyDiv w:val="1"/>
      <w:marLeft w:val="0"/>
      <w:marRight w:val="0"/>
      <w:marTop w:val="0"/>
      <w:marBottom w:val="0"/>
      <w:divBdr>
        <w:top w:val="none" w:sz="0" w:space="0" w:color="auto"/>
        <w:left w:val="none" w:sz="0" w:space="0" w:color="auto"/>
        <w:bottom w:val="none" w:sz="0" w:space="0" w:color="auto"/>
        <w:right w:val="none" w:sz="0" w:space="0" w:color="auto"/>
      </w:divBdr>
    </w:div>
    <w:div w:id="251859876">
      <w:bodyDiv w:val="1"/>
      <w:marLeft w:val="0"/>
      <w:marRight w:val="0"/>
      <w:marTop w:val="0"/>
      <w:marBottom w:val="0"/>
      <w:divBdr>
        <w:top w:val="none" w:sz="0" w:space="0" w:color="auto"/>
        <w:left w:val="none" w:sz="0" w:space="0" w:color="auto"/>
        <w:bottom w:val="none" w:sz="0" w:space="0" w:color="auto"/>
        <w:right w:val="none" w:sz="0" w:space="0" w:color="auto"/>
      </w:divBdr>
    </w:div>
    <w:div w:id="265695339">
      <w:bodyDiv w:val="1"/>
      <w:marLeft w:val="0"/>
      <w:marRight w:val="0"/>
      <w:marTop w:val="0"/>
      <w:marBottom w:val="0"/>
      <w:divBdr>
        <w:top w:val="none" w:sz="0" w:space="0" w:color="auto"/>
        <w:left w:val="none" w:sz="0" w:space="0" w:color="auto"/>
        <w:bottom w:val="none" w:sz="0" w:space="0" w:color="auto"/>
        <w:right w:val="none" w:sz="0" w:space="0" w:color="auto"/>
      </w:divBdr>
    </w:div>
    <w:div w:id="274140164">
      <w:bodyDiv w:val="1"/>
      <w:marLeft w:val="0"/>
      <w:marRight w:val="0"/>
      <w:marTop w:val="0"/>
      <w:marBottom w:val="0"/>
      <w:divBdr>
        <w:top w:val="none" w:sz="0" w:space="0" w:color="auto"/>
        <w:left w:val="none" w:sz="0" w:space="0" w:color="auto"/>
        <w:bottom w:val="none" w:sz="0" w:space="0" w:color="auto"/>
        <w:right w:val="none" w:sz="0" w:space="0" w:color="auto"/>
      </w:divBdr>
    </w:div>
    <w:div w:id="429084798">
      <w:bodyDiv w:val="1"/>
      <w:marLeft w:val="0"/>
      <w:marRight w:val="0"/>
      <w:marTop w:val="0"/>
      <w:marBottom w:val="0"/>
      <w:divBdr>
        <w:top w:val="none" w:sz="0" w:space="0" w:color="auto"/>
        <w:left w:val="none" w:sz="0" w:space="0" w:color="auto"/>
        <w:bottom w:val="none" w:sz="0" w:space="0" w:color="auto"/>
        <w:right w:val="none" w:sz="0" w:space="0" w:color="auto"/>
      </w:divBdr>
    </w:div>
    <w:div w:id="445085228">
      <w:bodyDiv w:val="1"/>
      <w:marLeft w:val="0"/>
      <w:marRight w:val="0"/>
      <w:marTop w:val="0"/>
      <w:marBottom w:val="0"/>
      <w:divBdr>
        <w:top w:val="none" w:sz="0" w:space="0" w:color="auto"/>
        <w:left w:val="none" w:sz="0" w:space="0" w:color="auto"/>
        <w:bottom w:val="none" w:sz="0" w:space="0" w:color="auto"/>
        <w:right w:val="none" w:sz="0" w:space="0" w:color="auto"/>
      </w:divBdr>
    </w:div>
    <w:div w:id="450980797">
      <w:bodyDiv w:val="1"/>
      <w:marLeft w:val="0"/>
      <w:marRight w:val="0"/>
      <w:marTop w:val="0"/>
      <w:marBottom w:val="0"/>
      <w:divBdr>
        <w:top w:val="none" w:sz="0" w:space="0" w:color="auto"/>
        <w:left w:val="none" w:sz="0" w:space="0" w:color="auto"/>
        <w:bottom w:val="none" w:sz="0" w:space="0" w:color="auto"/>
        <w:right w:val="none" w:sz="0" w:space="0" w:color="auto"/>
      </w:divBdr>
    </w:div>
    <w:div w:id="492525312">
      <w:bodyDiv w:val="1"/>
      <w:marLeft w:val="0"/>
      <w:marRight w:val="0"/>
      <w:marTop w:val="0"/>
      <w:marBottom w:val="0"/>
      <w:divBdr>
        <w:top w:val="none" w:sz="0" w:space="0" w:color="auto"/>
        <w:left w:val="none" w:sz="0" w:space="0" w:color="auto"/>
        <w:bottom w:val="none" w:sz="0" w:space="0" w:color="auto"/>
        <w:right w:val="none" w:sz="0" w:space="0" w:color="auto"/>
      </w:divBdr>
      <w:divsChild>
        <w:div w:id="1203785497">
          <w:marLeft w:val="0"/>
          <w:marRight w:val="0"/>
          <w:marTop w:val="0"/>
          <w:marBottom w:val="0"/>
          <w:divBdr>
            <w:top w:val="none" w:sz="0" w:space="0" w:color="auto"/>
            <w:left w:val="none" w:sz="0" w:space="0" w:color="auto"/>
            <w:bottom w:val="none" w:sz="0" w:space="0" w:color="auto"/>
            <w:right w:val="none" w:sz="0" w:space="0" w:color="auto"/>
          </w:divBdr>
          <w:divsChild>
            <w:div w:id="1129785409">
              <w:marLeft w:val="0"/>
              <w:marRight w:val="0"/>
              <w:marTop w:val="0"/>
              <w:marBottom w:val="0"/>
              <w:divBdr>
                <w:top w:val="none" w:sz="0" w:space="0" w:color="auto"/>
                <w:left w:val="none" w:sz="0" w:space="0" w:color="auto"/>
                <w:bottom w:val="none" w:sz="0" w:space="0" w:color="auto"/>
                <w:right w:val="none" w:sz="0" w:space="0" w:color="auto"/>
              </w:divBdr>
              <w:divsChild>
                <w:div w:id="1434782359">
                  <w:marLeft w:val="0"/>
                  <w:marRight w:val="0"/>
                  <w:marTop w:val="0"/>
                  <w:marBottom w:val="300"/>
                  <w:divBdr>
                    <w:top w:val="none" w:sz="0" w:space="0" w:color="auto"/>
                    <w:left w:val="none" w:sz="0" w:space="0" w:color="auto"/>
                    <w:bottom w:val="none" w:sz="0" w:space="0" w:color="auto"/>
                    <w:right w:val="none" w:sz="0" w:space="0" w:color="auto"/>
                  </w:divBdr>
                  <w:divsChild>
                    <w:div w:id="122984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385955">
      <w:bodyDiv w:val="1"/>
      <w:marLeft w:val="0"/>
      <w:marRight w:val="0"/>
      <w:marTop w:val="0"/>
      <w:marBottom w:val="0"/>
      <w:divBdr>
        <w:top w:val="none" w:sz="0" w:space="0" w:color="auto"/>
        <w:left w:val="none" w:sz="0" w:space="0" w:color="auto"/>
        <w:bottom w:val="none" w:sz="0" w:space="0" w:color="auto"/>
        <w:right w:val="none" w:sz="0" w:space="0" w:color="auto"/>
      </w:divBdr>
    </w:div>
    <w:div w:id="537086106">
      <w:bodyDiv w:val="1"/>
      <w:marLeft w:val="0"/>
      <w:marRight w:val="0"/>
      <w:marTop w:val="0"/>
      <w:marBottom w:val="0"/>
      <w:divBdr>
        <w:top w:val="none" w:sz="0" w:space="0" w:color="auto"/>
        <w:left w:val="none" w:sz="0" w:space="0" w:color="auto"/>
        <w:bottom w:val="none" w:sz="0" w:space="0" w:color="auto"/>
        <w:right w:val="none" w:sz="0" w:space="0" w:color="auto"/>
      </w:divBdr>
    </w:div>
    <w:div w:id="574515845">
      <w:bodyDiv w:val="1"/>
      <w:marLeft w:val="0"/>
      <w:marRight w:val="0"/>
      <w:marTop w:val="0"/>
      <w:marBottom w:val="0"/>
      <w:divBdr>
        <w:top w:val="none" w:sz="0" w:space="0" w:color="auto"/>
        <w:left w:val="none" w:sz="0" w:space="0" w:color="auto"/>
        <w:bottom w:val="none" w:sz="0" w:space="0" w:color="auto"/>
        <w:right w:val="none" w:sz="0" w:space="0" w:color="auto"/>
      </w:divBdr>
    </w:div>
    <w:div w:id="595869479">
      <w:bodyDiv w:val="1"/>
      <w:marLeft w:val="0"/>
      <w:marRight w:val="0"/>
      <w:marTop w:val="0"/>
      <w:marBottom w:val="0"/>
      <w:divBdr>
        <w:top w:val="none" w:sz="0" w:space="0" w:color="auto"/>
        <w:left w:val="none" w:sz="0" w:space="0" w:color="auto"/>
        <w:bottom w:val="none" w:sz="0" w:space="0" w:color="auto"/>
        <w:right w:val="none" w:sz="0" w:space="0" w:color="auto"/>
      </w:divBdr>
    </w:div>
    <w:div w:id="644432401">
      <w:bodyDiv w:val="1"/>
      <w:marLeft w:val="0"/>
      <w:marRight w:val="0"/>
      <w:marTop w:val="0"/>
      <w:marBottom w:val="0"/>
      <w:divBdr>
        <w:top w:val="none" w:sz="0" w:space="0" w:color="auto"/>
        <w:left w:val="none" w:sz="0" w:space="0" w:color="auto"/>
        <w:bottom w:val="none" w:sz="0" w:space="0" w:color="auto"/>
        <w:right w:val="none" w:sz="0" w:space="0" w:color="auto"/>
      </w:divBdr>
    </w:div>
    <w:div w:id="654724497">
      <w:bodyDiv w:val="1"/>
      <w:marLeft w:val="0"/>
      <w:marRight w:val="0"/>
      <w:marTop w:val="0"/>
      <w:marBottom w:val="0"/>
      <w:divBdr>
        <w:top w:val="none" w:sz="0" w:space="0" w:color="auto"/>
        <w:left w:val="none" w:sz="0" w:space="0" w:color="auto"/>
        <w:bottom w:val="none" w:sz="0" w:space="0" w:color="auto"/>
        <w:right w:val="none" w:sz="0" w:space="0" w:color="auto"/>
      </w:divBdr>
      <w:divsChild>
        <w:div w:id="930045062">
          <w:marLeft w:val="0"/>
          <w:marRight w:val="0"/>
          <w:marTop w:val="0"/>
          <w:marBottom w:val="0"/>
          <w:divBdr>
            <w:top w:val="none" w:sz="0" w:space="0" w:color="auto"/>
            <w:left w:val="none" w:sz="0" w:space="0" w:color="auto"/>
            <w:bottom w:val="none" w:sz="0" w:space="0" w:color="auto"/>
            <w:right w:val="none" w:sz="0" w:space="0" w:color="auto"/>
          </w:divBdr>
          <w:divsChild>
            <w:div w:id="1825853245">
              <w:marLeft w:val="0"/>
              <w:marRight w:val="0"/>
              <w:marTop w:val="0"/>
              <w:marBottom w:val="0"/>
              <w:divBdr>
                <w:top w:val="none" w:sz="0" w:space="0" w:color="auto"/>
                <w:left w:val="none" w:sz="0" w:space="0" w:color="auto"/>
                <w:bottom w:val="none" w:sz="0" w:space="0" w:color="auto"/>
                <w:right w:val="none" w:sz="0" w:space="0" w:color="auto"/>
              </w:divBdr>
            </w:div>
            <w:div w:id="2064323858">
              <w:marLeft w:val="0"/>
              <w:marRight w:val="0"/>
              <w:marTop w:val="0"/>
              <w:marBottom w:val="0"/>
              <w:divBdr>
                <w:top w:val="none" w:sz="0" w:space="0" w:color="auto"/>
                <w:left w:val="none" w:sz="0" w:space="0" w:color="auto"/>
                <w:bottom w:val="none" w:sz="0" w:space="0" w:color="auto"/>
                <w:right w:val="none" w:sz="0" w:space="0" w:color="auto"/>
              </w:divBdr>
            </w:div>
            <w:div w:id="206695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045743">
      <w:bodyDiv w:val="1"/>
      <w:marLeft w:val="0"/>
      <w:marRight w:val="0"/>
      <w:marTop w:val="0"/>
      <w:marBottom w:val="0"/>
      <w:divBdr>
        <w:top w:val="none" w:sz="0" w:space="0" w:color="auto"/>
        <w:left w:val="none" w:sz="0" w:space="0" w:color="auto"/>
        <w:bottom w:val="none" w:sz="0" w:space="0" w:color="auto"/>
        <w:right w:val="none" w:sz="0" w:space="0" w:color="auto"/>
      </w:divBdr>
    </w:div>
    <w:div w:id="721366018">
      <w:bodyDiv w:val="1"/>
      <w:marLeft w:val="0"/>
      <w:marRight w:val="0"/>
      <w:marTop w:val="0"/>
      <w:marBottom w:val="0"/>
      <w:divBdr>
        <w:top w:val="none" w:sz="0" w:space="0" w:color="auto"/>
        <w:left w:val="none" w:sz="0" w:space="0" w:color="auto"/>
        <w:bottom w:val="none" w:sz="0" w:space="0" w:color="auto"/>
        <w:right w:val="none" w:sz="0" w:space="0" w:color="auto"/>
      </w:divBdr>
    </w:div>
    <w:div w:id="734013305">
      <w:bodyDiv w:val="1"/>
      <w:marLeft w:val="0"/>
      <w:marRight w:val="0"/>
      <w:marTop w:val="0"/>
      <w:marBottom w:val="0"/>
      <w:divBdr>
        <w:top w:val="none" w:sz="0" w:space="0" w:color="auto"/>
        <w:left w:val="none" w:sz="0" w:space="0" w:color="auto"/>
        <w:bottom w:val="none" w:sz="0" w:space="0" w:color="auto"/>
        <w:right w:val="none" w:sz="0" w:space="0" w:color="auto"/>
      </w:divBdr>
    </w:div>
    <w:div w:id="783891019">
      <w:bodyDiv w:val="1"/>
      <w:marLeft w:val="0"/>
      <w:marRight w:val="0"/>
      <w:marTop w:val="0"/>
      <w:marBottom w:val="0"/>
      <w:divBdr>
        <w:top w:val="none" w:sz="0" w:space="0" w:color="auto"/>
        <w:left w:val="none" w:sz="0" w:space="0" w:color="auto"/>
        <w:bottom w:val="none" w:sz="0" w:space="0" w:color="auto"/>
        <w:right w:val="none" w:sz="0" w:space="0" w:color="auto"/>
      </w:divBdr>
    </w:div>
    <w:div w:id="842624331">
      <w:bodyDiv w:val="1"/>
      <w:marLeft w:val="0"/>
      <w:marRight w:val="0"/>
      <w:marTop w:val="0"/>
      <w:marBottom w:val="0"/>
      <w:divBdr>
        <w:top w:val="none" w:sz="0" w:space="0" w:color="auto"/>
        <w:left w:val="none" w:sz="0" w:space="0" w:color="auto"/>
        <w:bottom w:val="none" w:sz="0" w:space="0" w:color="auto"/>
        <w:right w:val="none" w:sz="0" w:space="0" w:color="auto"/>
      </w:divBdr>
    </w:div>
    <w:div w:id="844709418">
      <w:bodyDiv w:val="1"/>
      <w:marLeft w:val="0"/>
      <w:marRight w:val="0"/>
      <w:marTop w:val="0"/>
      <w:marBottom w:val="0"/>
      <w:divBdr>
        <w:top w:val="none" w:sz="0" w:space="0" w:color="auto"/>
        <w:left w:val="none" w:sz="0" w:space="0" w:color="auto"/>
        <w:bottom w:val="none" w:sz="0" w:space="0" w:color="auto"/>
        <w:right w:val="none" w:sz="0" w:space="0" w:color="auto"/>
      </w:divBdr>
    </w:div>
    <w:div w:id="905333514">
      <w:bodyDiv w:val="1"/>
      <w:marLeft w:val="0"/>
      <w:marRight w:val="0"/>
      <w:marTop w:val="0"/>
      <w:marBottom w:val="0"/>
      <w:divBdr>
        <w:top w:val="none" w:sz="0" w:space="0" w:color="auto"/>
        <w:left w:val="none" w:sz="0" w:space="0" w:color="auto"/>
        <w:bottom w:val="none" w:sz="0" w:space="0" w:color="auto"/>
        <w:right w:val="none" w:sz="0" w:space="0" w:color="auto"/>
      </w:divBdr>
    </w:div>
    <w:div w:id="975985296">
      <w:bodyDiv w:val="1"/>
      <w:marLeft w:val="0"/>
      <w:marRight w:val="0"/>
      <w:marTop w:val="0"/>
      <w:marBottom w:val="0"/>
      <w:divBdr>
        <w:top w:val="none" w:sz="0" w:space="0" w:color="auto"/>
        <w:left w:val="none" w:sz="0" w:space="0" w:color="auto"/>
        <w:bottom w:val="none" w:sz="0" w:space="0" w:color="auto"/>
        <w:right w:val="none" w:sz="0" w:space="0" w:color="auto"/>
      </w:divBdr>
    </w:div>
    <w:div w:id="1042093307">
      <w:bodyDiv w:val="1"/>
      <w:marLeft w:val="0"/>
      <w:marRight w:val="0"/>
      <w:marTop w:val="0"/>
      <w:marBottom w:val="0"/>
      <w:divBdr>
        <w:top w:val="none" w:sz="0" w:space="0" w:color="auto"/>
        <w:left w:val="none" w:sz="0" w:space="0" w:color="auto"/>
        <w:bottom w:val="none" w:sz="0" w:space="0" w:color="auto"/>
        <w:right w:val="none" w:sz="0" w:space="0" w:color="auto"/>
      </w:divBdr>
    </w:div>
    <w:div w:id="1083994684">
      <w:bodyDiv w:val="1"/>
      <w:marLeft w:val="0"/>
      <w:marRight w:val="0"/>
      <w:marTop w:val="0"/>
      <w:marBottom w:val="0"/>
      <w:divBdr>
        <w:top w:val="none" w:sz="0" w:space="0" w:color="auto"/>
        <w:left w:val="none" w:sz="0" w:space="0" w:color="auto"/>
        <w:bottom w:val="none" w:sz="0" w:space="0" w:color="auto"/>
        <w:right w:val="none" w:sz="0" w:space="0" w:color="auto"/>
      </w:divBdr>
      <w:divsChild>
        <w:div w:id="2018338471">
          <w:marLeft w:val="0"/>
          <w:marRight w:val="0"/>
          <w:marTop w:val="0"/>
          <w:marBottom w:val="0"/>
          <w:divBdr>
            <w:top w:val="none" w:sz="0" w:space="0" w:color="auto"/>
            <w:left w:val="none" w:sz="0" w:space="0" w:color="auto"/>
            <w:bottom w:val="none" w:sz="0" w:space="0" w:color="auto"/>
            <w:right w:val="none" w:sz="0" w:space="0" w:color="auto"/>
          </w:divBdr>
          <w:divsChild>
            <w:div w:id="2100133233">
              <w:marLeft w:val="0"/>
              <w:marRight w:val="0"/>
              <w:marTop w:val="0"/>
              <w:marBottom w:val="0"/>
              <w:divBdr>
                <w:top w:val="none" w:sz="0" w:space="0" w:color="auto"/>
                <w:left w:val="none" w:sz="0" w:space="0" w:color="auto"/>
                <w:bottom w:val="none" w:sz="0" w:space="0" w:color="auto"/>
                <w:right w:val="none" w:sz="0" w:space="0" w:color="auto"/>
              </w:divBdr>
              <w:divsChild>
                <w:div w:id="1513840957">
                  <w:marLeft w:val="0"/>
                  <w:marRight w:val="0"/>
                  <w:marTop w:val="450"/>
                  <w:marBottom w:val="0"/>
                  <w:divBdr>
                    <w:top w:val="none" w:sz="0" w:space="0" w:color="auto"/>
                    <w:left w:val="none" w:sz="0" w:space="0" w:color="auto"/>
                    <w:bottom w:val="none" w:sz="0" w:space="0" w:color="auto"/>
                    <w:right w:val="none" w:sz="0" w:space="0" w:color="auto"/>
                  </w:divBdr>
                  <w:divsChild>
                    <w:div w:id="85269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584359">
      <w:bodyDiv w:val="1"/>
      <w:marLeft w:val="0"/>
      <w:marRight w:val="0"/>
      <w:marTop w:val="0"/>
      <w:marBottom w:val="0"/>
      <w:divBdr>
        <w:top w:val="none" w:sz="0" w:space="0" w:color="auto"/>
        <w:left w:val="none" w:sz="0" w:space="0" w:color="auto"/>
        <w:bottom w:val="none" w:sz="0" w:space="0" w:color="auto"/>
        <w:right w:val="none" w:sz="0" w:space="0" w:color="auto"/>
      </w:divBdr>
      <w:divsChild>
        <w:div w:id="778716303">
          <w:marLeft w:val="0"/>
          <w:marRight w:val="0"/>
          <w:marTop w:val="0"/>
          <w:marBottom w:val="0"/>
          <w:divBdr>
            <w:top w:val="none" w:sz="0" w:space="0" w:color="auto"/>
            <w:left w:val="none" w:sz="0" w:space="0" w:color="auto"/>
            <w:bottom w:val="none" w:sz="0" w:space="0" w:color="auto"/>
            <w:right w:val="none" w:sz="0" w:space="0" w:color="auto"/>
          </w:divBdr>
        </w:div>
      </w:divsChild>
    </w:div>
    <w:div w:id="1127894035">
      <w:bodyDiv w:val="1"/>
      <w:marLeft w:val="0"/>
      <w:marRight w:val="0"/>
      <w:marTop w:val="0"/>
      <w:marBottom w:val="0"/>
      <w:divBdr>
        <w:top w:val="none" w:sz="0" w:space="0" w:color="auto"/>
        <w:left w:val="none" w:sz="0" w:space="0" w:color="auto"/>
        <w:bottom w:val="none" w:sz="0" w:space="0" w:color="auto"/>
        <w:right w:val="none" w:sz="0" w:space="0" w:color="auto"/>
      </w:divBdr>
      <w:divsChild>
        <w:div w:id="1523124903">
          <w:marLeft w:val="0"/>
          <w:marRight w:val="0"/>
          <w:marTop w:val="0"/>
          <w:marBottom w:val="0"/>
          <w:divBdr>
            <w:top w:val="none" w:sz="0" w:space="0" w:color="auto"/>
            <w:left w:val="none" w:sz="0" w:space="0" w:color="auto"/>
            <w:bottom w:val="none" w:sz="0" w:space="0" w:color="auto"/>
            <w:right w:val="none" w:sz="0" w:space="0" w:color="auto"/>
          </w:divBdr>
          <w:divsChild>
            <w:div w:id="109728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88779">
      <w:bodyDiv w:val="1"/>
      <w:marLeft w:val="0"/>
      <w:marRight w:val="0"/>
      <w:marTop w:val="0"/>
      <w:marBottom w:val="0"/>
      <w:divBdr>
        <w:top w:val="none" w:sz="0" w:space="0" w:color="auto"/>
        <w:left w:val="none" w:sz="0" w:space="0" w:color="auto"/>
        <w:bottom w:val="none" w:sz="0" w:space="0" w:color="auto"/>
        <w:right w:val="none" w:sz="0" w:space="0" w:color="auto"/>
      </w:divBdr>
    </w:div>
    <w:div w:id="1148595554">
      <w:bodyDiv w:val="1"/>
      <w:marLeft w:val="0"/>
      <w:marRight w:val="0"/>
      <w:marTop w:val="0"/>
      <w:marBottom w:val="0"/>
      <w:divBdr>
        <w:top w:val="none" w:sz="0" w:space="0" w:color="auto"/>
        <w:left w:val="none" w:sz="0" w:space="0" w:color="auto"/>
        <w:bottom w:val="none" w:sz="0" w:space="0" w:color="auto"/>
        <w:right w:val="none" w:sz="0" w:space="0" w:color="auto"/>
      </w:divBdr>
      <w:divsChild>
        <w:div w:id="212036320">
          <w:marLeft w:val="0"/>
          <w:marRight w:val="0"/>
          <w:marTop w:val="0"/>
          <w:marBottom w:val="0"/>
          <w:divBdr>
            <w:top w:val="none" w:sz="0" w:space="0" w:color="auto"/>
            <w:left w:val="none" w:sz="0" w:space="0" w:color="auto"/>
            <w:bottom w:val="none" w:sz="0" w:space="0" w:color="auto"/>
            <w:right w:val="none" w:sz="0" w:space="0" w:color="auto"/>
          </w:divBdr>
          <w:divsChild>
            <w:div w:id="1217663094">
              <w:marLeft w:val="0"/>
              <w:marRight w:val="0"/>
              <w:marTop w:val="0"/>
              <w:marBottom w:val="0"/>
              <w:divBdr>
                <w:top w:val="none" w:sz="0" w:space="0" w:color="auto"/>
                <w:left w:val="none" w:sz="0" w:space="0" w:color="auto"/>
                <w:bottom w:val="none" w:sz="0" w:space="0" w:color="auto"/>
                <w:right w:val="none" w:sz="0" w:space="0" w:color="auto"/>
              </w:divBdr>
              <w:divsChild>
                <w:div w:id="1021979366">
                  <w:marLeft w:val="0"/>
                  <w:marRight w:val="0"/>
                  <w:marTop w:val="450"/>
                  <w:marBottom w:val="0"/>
                  <w:divBdr>
                    <w:top w:val="none" w:sz="0" w:space="0" w:color="auto"/>
                    <w:left w:val="none" w:sz="0" w:space="0" w:color="auto"/>
                    <w:bottom w:val="none" w:sz="0" w:space="0" w:color="auto"/>
                    <w:right w:val="none" w:sz="0" w:space="0" w:color="auto"/>
                  </w:divBdr>
                  <w:divsChild>
                    <w:div w:id="116034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646941">
      <w:bodyDiv w:val="1"/>
      <w:marLeft w:val="0"/>
      <w:marRight w:val="0"/>
      <w:marTop w:val="0"/>
      <w:marBottom w:val="0"/>
      <w:divBdr>
        <w:top w:val="none" w:sz="0" w:space="0" w:color="auto"/>
        <w:left w:val="none" w:sz="0" w:space="0" w:color="auto"/>
        <w:bottom w:val="none" w:sz="0" w:space="0" w:color="auto"/>
        <w:right w:val="none" w:sz="0" w:space="0" w:color="auto"/>
      </w:divBdr>
      <w:divsChild>
        <w:div w:id="785927752">
          <w:marLeft w:val="0"/>
          <w:marRight w:val="0"/>
          <w:marTop w:val="0"/>
          <w:marBottom w:val="0"/>
          <w:divBdr>
            <w:top w:val="none" w:sz="0" w:space="0" w:color="auto"/>
            <w:left w:val="none" w:sz="0" w:space="0" w:color="auto"/>
            <w:bottom w:val="none" w:sz="0" w:space="0" w:color="auto"/>
            <w:right w:val="none" w:sz="0" w:space="0" w:color="auto"/>
          </w:divBdr>
          <w:divsChild>
            <w:div w:id="495418096">
              <w:marLeft w:val="0"/>
              <w:marRight w:val="0"/>
              <w:marTop w:val="0"/>
              <w:marBottom w:val="0"/>
              <w:divBdr>
                <w:top w:val="none" w:sz="0" w:space="0" w:color="auto"/>
                <w:left w:val="none" w:sz="0" w:space="0" w:color="auto"/>
                <w:bottom w:val="none" w:sz="0" w:space="0" w:color="auto"/>
                <w:right w:val="none" w:sz="0" w:space="0" w:color="auto"/>
              </w:divBdr>
            </w:div>
            <w:div w:id="505943202">
              <w:marLeft w:val="0"/>
              <w:marRight w:val="0"/>
              <w:marTop w:val="0"/>
              <w:marBottom w:val="0"/>
              <w:divBdr>
                <w:top w:val="none" w:sz="0" w:space="0" w:color="auto"/>
                <w:left w:val="none" w:sz="0" w:space="0" w:color="auto"/>
                <w:bottom w:val="none" w:sz="0" w:space="0" w:color="auto"/>
                <w:right w:val="none" w:sz="0" w:space="0" w:color="auto"/>
              </w:divBdr>
            </w:div>
            <w:div w:id="1591618744">
              <w:marLeft w:val="0"/>
              <w:marRight w:val="0"/>
              <w:marTop w:val="0"/>
              <w:marBottom w:val="0"/>
              <w:divBdr>
                <w:top w:val="none" w:sz="0" w:space="0" w:color="auto"/>
                <w:left w:val="none" w:sz="0" w:space="0" w:color="auto"/>
                <w:bottom w:val="none" w:sz="0" w:space="0" w:color="auto"/>
                <w:right w:val="none" w:sz="0" w:space="0" w:color="auto"/>
              </w:divBdr>
            </w:div>
            <w:div w:id="177439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37785">
      <w:bodyDiv w:val="1"/>
      <w:marLeft w:val="0"/>
      <w:marRight w:val="0"/>
      <w:marTop w:val="0"/>
      <w:marBottom w:val="0"/>
      <w:divBdr>
        <w:top w:val="none" w:sz="0" w:space="0" w:color="auto"/>
        <w:left w:val="none" w:sz="0" w:space="0" w:color="auto"/>
        <w:bottom w:val="none" w:sz="0" w:space="0" w:color="auto"/>
        <w:right w:val="none" w:sz="0" w:space="0" w:color="auto"/>
      </w:divBdr>
      <w:divsChild>
        <w:div w:id="296883477">
          <w:marLeft w:val="0"/>
          <w:marRight w:val="0"/>
          <w:marTop w:val="0"/>
          <w:marBottom w:val="0"/>
          <w:divBdr>
            <w:top w:val="none" w:sz="0" w:space="0" w:color="auto"/>
            <w:left w:val="none" w:sz="0" w:space="0" w:color="auto"/>
            <w:bottom w:val="none" w:sz="0" w:space="0" w:color="auto"/>
            <w:right w:val="none" w:sz="0" w:space="0" w:color="auto"/>
          </w:divBdr>
          <w:divsChild>
            <w:div w:id="45959361">
              <w:marLeft w:val="0"/>
              <w:marRight w:val="0"/>
              <w:marTop w:val="0"/>
              <w:marBottom w:val="0"/>
              <w:divBdr>
                <w:top w:val="none" w:sz="0" w:space="0" w:color="auto"/>
                <w:left w:val="none" w:sz="0" w:space="0" w:color="auto"/>
                <w:bottom w:val="none" w:sz="0" w:space="0" w:color="auto"/>
                <w:right w:val="none" w:sz="0" w:space="0" w:color="auto"/>
              </w:divBdr>
            </w:div>
            <w:div w:id="210506840">
              <w:marLeft w:val="0"/>
              <w:marRight w:val="0"/>
              <w:marTop w:val="0"/>
              <w:marBottom w:val="0"/>
              <w:divBdr>
                <w:top w:val="none" w:sz="0" w:space="0" w:color="auto"/>
                <w:left w:val="none" w:sz="0" w:space="0" w:color="auto"/>
                <w:bottom w:val="none" w:sz="0" w:space="0" w:color="auto"/>
                <w:right w:val="none" w:sz="0" w:space="0" w:color="auto"/>
              </w:divBdr>
            </w:div>
            <w:div w:id="1033380860">
              <w:marLeft w:val="0"/>
              <w:marRight w:val="0"/>
              <w:marTop w:val="0"/>
              <w:marBottom w:val="0"/>
              <w:divBdr>
                <w:top w:val="none" w:sz="0" w:space="0" w:color="auto"/>
                <w:left w:val="none" w:sz="0" w:space="0" w:color="auto"/>
                <w:bottom w:val="none" w:sz="0" w:space="0" w:color="auto"/>
                <w:right w:val="none" w:sz="0" w:space="0" w:color="auto"/>
              </w:divBdr>
            </w:div>
            <w:div w:id="1385370926">
              <w:marLeft w:val="0"/>
              <w:marRight w:val="0"/>
              <w:marTop w:val="0"/>
              <w:marBottom w:val="0"/>
              <w:divBdr>
                <w:top w:val="none" w:sz="0" w:space="0" w:color="auto"/>
                <w:left w:val="none" w:sz="0" w:space="0" w:color="auto"/>
                <w:bottom w:val="none" w:sz="0" w:space="0" w:color="auto"/>
                <w:right w:val="none" w:sz="0" w:space="0" w:color="auto"/>
              </w:divBdr>
            </w:div>
            <w:div w:id="152143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074978">
      <w:bodyDiv w:val="1"/>
      <w:marLeft w:val="0"/>
      <w:marRight w:val="0"/>
      <w:marTop w:val="0"/>
      <w:marBottom w:val="0"/>
      <w:divBdr>
        <w:top w:val="none" w:sz="0" w:space="0" w:color="auto"/>
        <w:left w:val="none" w:sz="0" w:space="0" w:color="auto"/>
        <w:bottom w:val="none" w:sz="0" w:space="0" w:color="auto"/>
        <w:right w:val="none" w:sz="0" w:space="0" w:color="auto"/>
      </w:divBdr>
    </w:div>
    <w:div w:id="1372001078">
      <w:bodyDiv w:val="1"/>
      <w:marLeft w:val="0"/>
      <w:marRight w:val="0"/>
      <w:marTop w:val="0"/>
      <w:marBottom w:val="0"/>
      <w:divBdr>
        <w:top w:val="none" w:sz="0" w:space="0" w:color="auto"/>
        <w:left w:val="none" w:sz="0" w:space="0" w:color="auto"/>
        <w:bottom w:val="none" w:sz="0" w:space="0" w:color="auto"/>
        <w:right w:val="none" w:sz="0" w:space="0" w:color="auto"/>
      </w:divBdr>
      <w:divsChild>
        <w:div w:id="723680714">
          <w:marLeft w:val="0"/>
          <w:marRight w:val="0"/>
          <w:marTop w:val="0"/>
          <w:marBottom w:val="0"/>
          <w:divBdr>
            <w:top w:val="none" w:sz="0" w:space="0" w:color="auto"/>
            <w:left w:val="none" w:sz="0" w:space="0" w:color="auto"/>
            <w:bottom w:val="none" w:sz="0" w:space="0" w:color="auto"/>
            <w:right w:val="none" w:sz="0" w:space="0" w:color="auto"/>
          </w:divBdr>
          <w:divsChild>
            <w:div w:id="204683326">
              <w:marLeft w:val="0"/>
              <w:marRight w:val="0"/>
              <w:marTop w:val="0"/>
              <w:marBottom w:val="0"/>
              <w:divBdr>
                <w:top w:val="none" w:sz="0" w:space="0" w:color="auto"/>
                <w:left w:val="none" w:sz="0" w:space="0" w:color="auto"/>
                <w:bottom w:val="none" w:sz="0" w:space="0" w:color="auto"/>
                <w:right w:val="none" w:sz="0" w:space="0" w:color="auto"/>
              </w:divBdr>
            </w:div>
            <w:div w:id="231475582">
              <w:marLeft w:val="0"/>
              <w:marRight w:val="0"/>
              <w:marTop w:val="0"/>
              <w:marBottom w:val="0"/>
              <w:divBdr>
                <w:top w:val="none" w:sz="0" w:space="0" w:color="auto"/>
                <w:left w:val="none" w:sz="0" w:space="0" w:color="auto"/>
                <w:bottom w:val="none" w:sz="0" w:space="0" w:color="auto"/>
                <w:right w:val="none" w:sz="0" w:space="0" w:color="auto"/>
              </w:divBdr>
            </w:div>
            <w:div w:id="622344571">
              <w:marLeft w:val="0"/>
              <w:marRight w:val="0"/>
              <w:marTop w:val="0"/>
              <w:marBottom w:val="0"/>
              <w:divBdr>
                <w:top w:val="none" w:sz="0" w:space="0" w:color="auto"/>
                <w:left w:val="none" w:sz="0" w:space="0" w:color="auto"/>
                <w:bottom w:val="none" w:sz="0" w:space="0" w:color="auto"/>
                <w:right w:val="none" w:sz="0" w:space="0" w:color="auto"/>
              </w:divBdr>
            </w:div>
            <w:div w:id="789055302">
              <w:marLeft w:val="0"/>
              <w:marRight w:val="0"/>
              <w:marTop w:val="0"/>
              <w:marBottom w:val="0"/>
              <w:divBdr>
                <w:top w:val="none" w:sz="0" w:space="0" w:color="auto"/>
                <w:left w:val="none" w:sz="0" w:space="0" w:color="auto"/>
                <w:bottom w:val="none" w:sz="0" w:space="0" w:color="auto"/>
                <w:right w:val="none" w:sz="0" w:space="0" w:color="auto"/>
              </w:divBdr>
            </w:div>
            <w:div w:id="875581293">
              <w:marLeft w:val="0"/>
              <w:marRight w:val="0"/>
              <w:marTop w:val="0"/>
              <w:marBottom w:val="0"/>
              <w:divBdr>
                <w:top w:val="none" w:sz="0" w:space="0" w:color="auto"/>
                <w:left w:val="none" w:sz="0" w:space="0" w:color="auto"/>
                <w:bottom w:val="none" w:sz="0" w:space="0" w:color="auto"/>
                <w:right w:val="none" w:sz="0" w:space="0" w:color="auto"/>
              </w:divBdr>
            </w:div>
            <w:div w:id="109289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61002">
      <w:bodyDiv w:val="1"/>
      <w:marLeft w:val="0"/>
      <w:marRight w:val="0"/>
      <w:marTop w:val="0"/>
      <w:marBottom w:val="0"/>
      <w:divBdr>
        <w:top w:val="none" w:sz="0" w:space="0" w:color="auto"/>
        <w:left w:val="none" w:sz="0" w:space="0" w:color="auto"/>
        <w:bottom w:val="none" w:sz="0" w:space="0" w:color="auto"/>
        <w:right w:val="none" w:sz="0" w:space="0" w:color="auto"/>
      </w:divBdr>
      <w:divsChild>
        <w:div w:id="438569810">
          <w:marLeft w:val="0"/>
          <w:marRight w:val="0"/>
          <w:marTop w:val="0"/>
          <w:marBottom w:val="0"/>
          <w:divBdr>
            <w:top w:val="none" w:sz="0" w:space="0" w:color="auto"/>
            <w:left w:val="none" w:sz="0" w:space="0" w:color="auto"/>
            <w:bottom w:val="none" w:sz="0" w:space="0" w:color="auto"/>
            <w:right w:val="none" w:sz="0" w:space="0" w:color="auto"/>
          </w:divBdr>
          <w:divsChild>
            <w:div w:id="1090928505">
              <w:marLeft w:val="0"/>
              <w:marRight w:val="0"/>
              <w:marTop w:val="0"/>
              <w:marBottom w:val="0"/>
              <w:divBdr>
                <w:top w:val="none" w:sz="0" w:space="0" w:color="auto"/>
                <w:left w:val="none" w:sz="0" w:space="0" w:color="auto"/>
                <w:bottom w:val="none" w:sz="0" w:space="0" w:color="auto"/>
                <w:right w:val="none" w:sz="0" w:space="0" w:color="auto"/>
              </w:divBdr>
              <w:divsChild>
                <w:div w:id="682702380">
                  <w:marLeft w:val="0"/>
                  <w:marRight w:val="0"/>
                  <w:marTop w:val="0"/>
                  <w:marBottom w:val="0"/>
                  <w:divBdr>
                    <w:top w:val="none" w:sz="0" w:space="0" w:color="auto"/>
                    <w:left w:val="none" w:sz="0" w:space="0" w:color="auto"/>
                    <w:bottom w:val="none" w:sz="0" w:space="0" w:color="auto"/>
                    <w:right w:val="none" w:sz="0" w:space="0" w:color="auto"/>
                  </w:divBdr>
                  <w:divsChild>
                    <w:div w:id="877744652">
                      <w:marLeft w:val="0"/>
                      <w:marRight w:val="0"/>
                      <w:marTop w:val="0"/>
                      <w:marBottom w:val="0"/>
                      <w:divBdr>
                        <w:top w:val="none" w:sz="0" w:space="0" w:color="auto"/>
                        <w:left w:val="none" w:sz="0" w:space="0" w:color="auto"/>
                        <w:bottom w:val="none" w:sz="0" w:space="0" w:color="auto"/>
                        <w:right w:val="none" w:sz="0" w:space="0" w:color="auto"/>
                      </w:divBdr>
                      <w:divsChild>
                        <w:div w:id="1019116784">
                          <w:marLeft w:val="0"/>
                          <w:marRight w:val="0"/>
                          <w:marTop w:val="0"/>
                          <w:marBottom w:val="0"/>
                          <w:divBdr>
                            <w:top w:val="none" w:sz="0" w:space="0" w:color="auto"/>
                            <w:left w:val="none" w:sz="0" w:space="0" w:color="auto"/>
                            <w:bottom w:val="none" w:sz="0" w:space="0" w:color="auto"/>
                            <w:right w:val="none" w:sz="0" w:space="0" w:color="auto"/>
                          </w:divBdr>
                          <w:divsChild>
                            <w:div w:id="252785843">
                              <w:marLeft w:val="0"/>
                              <w:marRight w:val="0"/>
                              <w:marTop w:val="0"/>
                              <w:marBottom w:val="0"/>
                              <w:divBdr>
                                <w:top w:val="none" w:sz="0" w:space="0" w:color="auto"/>
                                <w:left w:val="none" w:sz="0" w:space="0" w:color="auto"/>
                                <w:bottom w:val="none" w:sz="0" w:space="0" w:color="auto"/>
                                <w:right w:val="none" w:sz="0" w:space="0" w:color="auto"/>
                              </w:divBdr>
                              <w:divsChild>
                                <w:div w:id="1711998550">
                                  <w:marLeft w:val="0"/>
                                  <w:marRight w:val="0"/>
                                  <w:marTop w:val="0"/>
                                  <w:marBottom w:val="0"/>
                                  <w:divBdr>
                                    <w:top w:val="none" w:sz="0" w:space="0" w:color="auto"/>
                                    <w:left w:val="none" w:sz="0" w:space="0" w:color="auto"/>
                                    <w:bottom w:val="none" w:sz="0" w:space="0" w:color="auto"/>
                                    <w:right w:val="none" w:sz="0" w:space="0" w:color="auto"/>
                                  </w:divBdr>
                                  <w:divsChild>
                                    <w:div w:id="225842207">
                                      <w:marLeft w:val="0"/>
                                      <w:marRight w:val="0"/>
                                      <w:marTop w:val="0"/>
                                      <w:marBottom w:val="0"/>
                                      <w:divBdr>
                                        <w:top w:val="none" w:sz="0" w:space="0" w:color="auto"/>
                                        <w:left w:val="none" w:sz="0" w:space="0" w:color="auto"/>
                                        <w:bottom w:val="none" w:sz="0" w:space="0" w:color="auto"/>
                                        <w:right w:val="none" w:sz="0" w:space="0" w:color="auto"/>
                                      </w:divBdr>
                                      <w:divsChild>
                                        <w:div w:id="191844317">
                                          <w:marLeft w:val="0"/>
                                          <w:marRight w:val="0"/>
                                          <w:marTop w:val="0"/>
                                          <w:marBottom w:val="0"/>
                                          <w:divBdr>
                                            <w:top w:val="none" w:sz="0" w:space="0" w:color="auto"/>
                                            <w:left w:val="none" w:sz="0" w:space="0" w:color="auto"/>
                                            <w:bottom w:val="none" w:sz="0" w:space="0" w:color="auto"/>
                                            <w:right w:val="none" w:sz="0" w:space="0" w:color="auto"/>
                                          </w:divBdr>
                                          <w:divsChild>
                                            <w:div w:id="192021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8767937">
      <w:bodyDiv w:val="1"/>
      <w:marLeft w:val="0"/>
      <w:marRight w:val="0"/>
      <w:marTop w:val="0"/>
      <w:marBottom w:val="0"/>
      <w:divBdr>
        <w:top w:val="none" w:sz="0" w:space="0" w:color="auto"/>
        <w:left w:val="none" w:sz="0" w:space="0" w:color="auto"/>
        <w:bottom w:val="none" w:sz="0" w:space="0" w:color="auto"/>
        <w:right w:val="none" w:sz="0" w:space="0" w:color="auto"/>
      </w:divBdr>
    </w:div>
    <w:div w:id="1452632272">
      <w:bodyDiv w:val="1"/>
      <w:marLeft w:val="0"/>
      <w:marRight w:val="0"/>
      <w:marTop w:val="0"/>
      <w:marBottom w:val="0"/>
      <w:divBdr>
        <w:top w:val="none" w:sz="0" w:space="0" w:color="auto"/>
        <w:left w:val="none" w:sz="0" w:space="0" w:color="auto"/>
        <w:bottom w:val="none" w:sz="0" w:space="0" w:color="auto"/>
        <w:right w:val="none" w:sz="0" w:space="0" w:color="auto"/>
      </w:divBdr>
    </w:div>
    <w:div w:id="1508055949">
      <w:bodyDiv w:val="1"/>
      <w:marLeft w:val="0"/>
      <w:marRight w:val="0"/>
      <w:marTop w:val="0"/>
      <w:marBottom w:val="0"/>
      <w:divBdr>
        <w:top w:val="none" w:sz="0" w:space="0" w:color="auto"/>
        <w:left w:val="none" w:sz="0" w:space="0" w:color="auto"/>
        <w:bottom w:val="none" w:sz="0" w:space="0" w:color="auto"/>
        <w:right w:val="none" w:sz="0" w:space="0" w:color="auto"/>
      </w:divBdr>
    </w:div>
    <w:div w:id="1596210034">
      <w:bodyDiv w:val="1"/>
      <w:marLeft w:val="0"/>
      <w:marRight w:val="0"/>
      <w:marTop w:val="0"/>
      <w:marBottom w:val="0"/>
      <w:divBdr>
        <w:top w:val="none" w:sz="0" w:space="0" w:color="auto"/>
        <w:left w:val="none" w:sz="0" w:space="0" w:color="auto"/>
        <w:bottom w:val="none" w:sz="0" w:space="0" w:color="auto"/>
        <w:right w:val="none" w:sz="0" w:space="0" w:color="auto"/>
      </w:divBdr>
    </w:div>
    <w:div w:id="1596475737">
      <w:bodyDiv w:val="1"/>
      <w:marLeft w:val="0"/>
      <w:marRight w:val="0"/>
      <w:marTop w:val="0"/>
      <w:marBottom w:val="0"/>
      <w:divBdr>
        <w:top w:val="none" w:sz="0" w:space="0" w:color="auto"/>
        <w:left w:val="none" w:sz="0" w:space="0" w:color="auto"/>
        <w:bottom w:val="none" w:sz="0" w:space="0" w:color="auto"/>
        <w:right w:val="none" w:sz="0" w:space="0" w:color="auto"/>
      </w:divBdr>
      <w:divsChild>
        <w:div w:id="1484467366">
          <w:marLeft w:val="0"/>
          <w:marRight w:val="0"/>
          <w:marTop w:val="0"/>
          <w:marBottom w:val="0"/>
          <w:divBdr>
            <w:top w:val="none" w:sz="0" w:space="0" w:color="auto"/>
            <w:left w:val="none" w:sz="0" w:space="0" w:color="auto"/>
            <w:bottom w:val="none" w:sz="0" w:space="0" w:color="auto"/>
            <w:right w:val="none" w:sz="0" w:space="0" w:color="auto"/>
          </w:divBdr>
          <w:divsChild>
            <w:div w:id="1552375553">
              <w:marLeft w:val="0"/>
              <w:marRight w:val="0"/>
              <w:marTop w:val="0"/>
              <w:marBottom w:val="0"/>
              <w:divBdr>
                <w:top w:val="none" w:sz="0" w:space="0" w:color="auto"/>
                <w:left w:val="none" w:sz="0" w:space="0" w:color="auto"/>
                <w:bottom w:val="none" w:sz="0" w:space="0" w:color="auto"/>
                <w:right w:val="none" w:sz="0" w:space="0" w:color="auto"/>
              </w:divBdr>
              <w:divsChild>
                <w:div w:id="715619723">
                  <w:marLeft w:val="0"/>
                  <w:marRight w:val="0"/>
                  <w:marTop w:val="0"/>
                  <w:marBottom w:val="300"/>
                  <w:divBdr>
                    <w:top w:val="none" w:sz="0" w:space="0" w:color="auto"/>
                    <w:left w:val="none" w:sz="0" w:space="0" w:color="auto"/>
                    <w:bottom w:val="none" w:sz="0" w:space="0" w:color="auto"/>
                    <w:right w:val="none" w:sz="0" w:space="0" w:color="auto"/>
                  </w:divBdr>
                  <w:divsChild>
                    <w:div w:id="583489199">
                      <w:marLeft w:val="0"/>
                      <w:marRight w:val="0"/>
                      <w:marTop w:val="150"/>
                      <w:marBottom w:val="0"/>
                      <w:divBdr>
                        <w:top w:val="none" w:sz="0" w:space="0" w:color="auto"/>
                        <w:left w:val="none" w:sz="0" w:space="0" w:color="auto"/>
                        <w:bottom w:val="none" w:sz="0" w:space="0" w:color="auto"/>
                        <w:right w:val="none" w:sz="0" w:space="0" w:color="auto"/>
                      </w:divBdr>
                      <w:divsChild>
                        <w:div w:id="213158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752831">
      <w:bodyDiv w:val="1"/>
      <w:marLeft w:val="0"/>
      <w:marRight w:val="0"/>
      <w:marTop w:val="0"/>
      <w:marBottom w:val="0"/>
      <w:divBdr>
        <w:top w:val="none" w:sz="0" w:space="0" w:color="auto"/>
        <w:left w:val="none" w:sz="0" w:space="0" w:color="auto"/>
        <w:bottom w:val="none" w:sz="0" w:space="0" w:color="auto"/>
        <w:right w:val="none" w:sz="0" w:space="0" w:color="auto"/>
      </w:divBdr>
    </w:div>
    <w:div w:id="1638803139">
      <w:bodyDiv w:val="1"/>
      <w:marLeft w:val="0"/>
      <w:marRight w:val="0"/>
      <w:marTop w:val="0"/>
      <w:marBottom w:val="0"/>
      <w:divBdr>
        <w:top w:val="none" w:sz="0" w:space="0" w:color="auto"/>
        <w:left w:val="none" w:sz="0" w:space="0" w:color="auto"/>
        <w:bottom w:val="none" w:sz="0" w:space="0" w:color="auto"/>
        <w:right w:val="none" w:sz="0" w:space="0" w:color="auto"/>
      </w:divBdr>
      <w:divsChild>
        <w:div w:id="1511606586">
          <w:marLeft w:val="0"/>
          <w:marRight w:val="0"/>
          <w:marTop w:val="0"/>
          <w:marBottom w:val="0"/>
          <w:divBdr>
            <w:top w:val="none" w:sz="0" w:space="0" w:color="auto"/>
            <w:left w:val="none" w:sz="0" w:space="0" w:color="auto"/>
            <w:bottom w:val="none" w:sz="0" w:space="0" w:color="auto"/>
            <w:right w:val="none" w:sz="0" w:space="0" w:color="auto"/>
          </w:divBdr>
          <w:divsChild>
            <w:div w:id="1180201701">
              <w:marLeft w:val="0"/>
              <w:marRight w:val="0"/>
              <w:marTop w:val="0"/>
              <w:marBottom w:val="0"/>
              <w:divBdr>
                <w:top w:val="none" w:sz="0" w:space="0" w:color="auto"/>
                <w:left w:val="none" w:sz="0" w:space="0" w:color="auto"/>
                <w:bottom w:val="none" w:sz="0" w:space="0" w:color="auto"/>
                <w:right w:val="none" w:sz="0" w:space="0" w:color="auto"/>
              </w:divBdr>
              <w:divsChild>
                <w:div w:id="1312715879">
                  <w:marLeft w:val="0"/>
                  <w:marRight w:val="0"/>
                  <w:marTop w:val="0"/>
                  <w:marBottom w:val="300"/>
                  <w:divBdr>
                    <w:top w:val="none" w:sz="0" w:space="0" w:color="auto"/>
                    <w:left w:val="none" w:sz="0" w:space="0" w:color="auto"/>
                    <w:bottom w:val="none" w:sz="0" w:space="0" w:color="auto"/>
                    <w:right w:val="none" w:sz="0" w:space="0" w:color="auto"/>
                  </w:divBdr>
                  <w:divsChild>
                    <w:div w:id="1406564175">
                      <w:marLeft w:val="0"/>
                      <w:marRight w:val="0"/>
                      <w:marTop w:val="150"/>
                      <w:marBottom w:val="0"/>
                      <w:divBdr>
                        <w:top w:val="none" w:sz="0" w:space="0" w:color="auto"/>
                        <w:left w:val="none" w:sz="0" w:space="0" w:color="auto"/>
                        <w:bottom w:val="none" w:sz="0" w:space="0" w:color="auto"/>
                        <w:right w:val="none" w:sz="0" w:space="0" w:color="auto"/>
                      </w:divBdr>
                      <w:divsChild>
                        <w:div w:id="202265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5185699">
      <w:bodyDiv w:val="1"/>
      <w:marLeft w:val="0"/>
      <w:marRight w:val="0"/>
      <w:marTop w:val="0"/>
      <w:marBottom w:val="0"/>
      <w:divBdr>
        <w:top w:val="none" w:sz="0" w:space="0" w:color="auto"/>
        <w:left w:val="none" w:sz="0" w:space="0" w:color="auto"/>
        <w:bottom w:val="none" w:sz="0" w:space="0" w:color="auto"/>
        <w:right w:val="none" w:sz="0" w:space="0" w:color="auto"/>
      </w:divBdr>
      <w:divsChild>
        <w:div w:id="1029454077">
          <w:marLeft w:val="0"/>
          <w:marRight w:val="0"/>
          <w:marTop w:val="0"/>
          <w:marBottom w:val="0"/>
          <w:divBdr>
            <w:top w:val="none" w:sz="0" w:space="0" w:color="auto"/>
            <w:left w:val="none" w:sz="0" w:space="0" w:color="auto"/>
            <w:bottom w:val="none" w:sz="0" w:space="0" w:color="auto"/>
            <w:right w:val="none" w:sz="0" w:space="0" w:color="auto"/>
          </w:divBdr>
          <w:divsChild>
            <w:div w:id="210964002">
              <w:marLeft w:val="0"/>
              <w:marRight w:val="0"/>
              <w:marTop w:val="0"/>
              <w:marBottom w:val="0"/>
              <w:divBdr>
                <w:top w:val="none" w:sz="0" w:space="0" w:color="auto"/>
                <w:left w:val="none" w:sz="0" w:space="0" w:color="auto"/>
                <w:bottom w:val="none" w:sz="0" w:space="0" w:color="auto"/>
                <w:right w:val="none" w:sz="0" w:space="0" w:color="auto"/>
              </w:divBdr>
            </w:div>
            <w:div w:id="235824794">
              <w:marLeft w:val="0"/>
              <w:marRight w:val="0"/>
              <w:marTop w:val="0"/>
              <w:marBottom w:val="0"/>
              <w:divBdr>
                <w:top w:val="none" w:sz="0" w:space="0" w:color="auto"/>
                <w:left w:val="none" w:sz="0" w:space="0" w:color="auto"/>
                <w:bottom w:val="none" w:sz="0" w:space="0" w:color="auto"/>
                <w:right w:val="none" w:sz="0" w:space="0" w:color="auto"/>
              </w:divBdr>
            </w:div>
            <w:div w:id="1326713486">
              <w:marLeft w:val="0"/>
              <w:marRight w:val="0"/>
              <w:marTop w:val="0"/>
              <w:marBottom w:val="0"/>
              <w:divBdr>
                <w:top w:val="none" w:sz="0" w:space="0" w:color="auto"/>
                <w:left w:val="none" w:sz="0" w:space="0" w:color="auto"/>
                <w:bottom w:val="none" w:sz="0" w:space="0" w:color="auto"/>
                <w:right w:val="none" w:sz="0" w:space="0" w:color="auto"/>
              </w:divBdr>
            </w:div>
            <w:div w:id="188763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166447">
      <w:bodyDiv w:val="1"/>
      <w:marLeft w:val="0"/>
      <w:marRight w:val="0"/>
      <w:marTop w:val="0"/>
      <w:marBottom w:val="0"/>
      <w:divBdr>
        <w:top w:val="none" w:sz="0" w:space="0" w:color="auto"/>
        <w:left w:val="none" w:sz="0" w:space="0" w:color="auto"/>
        <w:bottom w:val="none" w:sz="0" w:space="0" w:color="auto"/>
        <w:right w:val="none" w:sz="0" w:space="0" w:color="auto"/>
      </w:divBdr>
      <w:divsChild>
        <w:div w:id="1275677147">
          <w:marLeft w:val="0"/>
          <w:marRight w:val="0"/>
          <w:marTop w:val="0"/>
          <w:marBottom w:val="0"/>
          <w:divBdr>
            <w:top w:val="none" w:sz="0" w:space="0" w:color="auto"/>
            <w:left w:val="none" w:sz="0" w:space="0" w:color="auto"/>
            <w:bottom w:val="none" w:sz="0" w:space="0" w:color="auto"/>
            <w:right w:val="none" w:sz="0" w:space="0" w:color="auto"/>
          </w:divBdr>
          <w:divsChild>
            <w:div w:id="1109742920">
              <w:marLeft w:val="0"/>
              <w:marRight w:val="0"/>
              <w:marTop w:val="0"/>
              <w:marBottom w:val="0"/>
              <w:divBdr>
                <w:top w:val="none" w:sz="0" w:space="0" w:color="auto"/>
                <w:left w:val="none" w:sz="0" w:space="0" w:color="auto"/>
                <w:bottom w:val="none" w:sz="0" w:space="0" w:color="auto"/>
                <w:right w:val="none" w:sz="0" w:space="0" w:color="auto"/>
              </w:divBdr>
              <w:divsChild>
                <w:div w:id="1667899439">
                  <w:marLeft w:val="0"/>
                  <w:marRight w:val="0"/>
                  <w:marTop w:val="0"/>
                  <w:marBottom w:val="300"/>
                  <w:divBdr>
                    <w:top w:val="none" w:sz="0" w:space="0" w:color="auto"/>
                    <w:left w:val="none" w:sz="0" w:space="0" w:color="auto"/>
                    <w:bottom w:val="none" w:sz="0" w:space="0" w:color="auto"/>
                    <w:right w:val="none" w:sz="0" w:space="0" w:color="auto"/>
                  </w:divBdr>
                  <w:divsChild>
                    <w:div w:id="27899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412884">
      <w:bodyDiv w:val="1"/>
      <w:marLeft w:val="0"/>
      <w:marRight w:val="0"/>
      <w:marTop w:val="0"/>
      <w:marBottom w:val="0"/>
      <w:divBdr>
        <w:top w:val="none" w:sz="0" w:space="0" w:color="auto"/>
        <w:left w:val="none" w:sz="0" w:space="0" w:color="auto"/>
        <w:bottom w:val="none" w:sz="0" w:space="0" w:color="auto"/>
        <w:right w:val="none" w:sz="0" w:space="0" w:color="auto"/>
      </w:divBdr>
      <w:divsChild>
        <w:div w:id="1696732404">
          <w:marLeft w:val="0"/>
          <w:marRight w:val="0"/>
          <w:marTop w:val="0"/>
          <w:marBottom w:val="0"/>
          <w:divBdr>
            <w:top w:val="none" w:sz="0" w:space="0" w:color="auto"/>
            <w:left w:val="none" w:sz="0" w:space="0" w:color="auto"/>
            <w:bottom w:val="none" w:sz="0" w:space="0" w:color="auto"/>
            <w:right w:val="none" w:sz="0" w:space="0" w:color="auto"/>
          </w:divBdr>
        </w:div>
      </w:divsChild>
    </w:div>
    <w:div w:id="1760248796">
      <w:bodyDiv w:val="1"/>
      <w:marLeft w:val="0"/>
      <w:marRight w:val="0"/>
      <w:marTop w:val="0"/>
      <w:marBottom w:val="0"/>
      <w:divBdr>
        <w:top w:val="none" w:sz="0" w:space="0" w:color="auto"/>
        <w:left w:val="none" w:sz="0" w:space="0" w:color="auto"/>
        <w:bottom w:val="none" w:sz="0" w:space="0" w:color="auto"/>
        <w:right w:val="none" w:sz="0" w:space="0" w:color="auto"/>
      </w:divBdr>
      <w:divsChild>
        <w:div w:id="758714482">
          <w:marLeft w:val="0"/>
          <w:marRight w:val="0"/>
          <w:marTop w:val="0"/>
          <w:marBottom w:val="0"/>
          <w:divBdr>
            <w:top w:val="none" w:sz="0" w:space="0" w:color="auto"/>
            <w:left w:val="none" w:sz="0" w:space="0" w:color="auto"/>
            <w:bottom w:val="none" w:sz="0" w:space="0" w:color="auto"/>
            <w:right w:val="none" w:sz="0" w:space="0" w:color="auto"/>
          </w:divBdr>
          <w:divsChild>
            <w:div w:id="653263470">
              <w:marLeft w:val="0"/>
              <w:marRight w:val="0"/>
              <w:marTop w:val="0"/>
              <w:marBottom w:val="0"/>
              <w:divBdr>
                <w:top w:val="none" w:sz="0" w:space="0" w:color="auto"/>
                <w:left w:val="none" w:sz="0" w:space="0" w:color="auto"/>
                <w:bottom w:val="none" w:sz="0" w:space="0" w:color="auto"/>
                <w:right w:val="none" w:sz="0" w:space="0" w:color="auto"/>
              </w:divBdr>
              <w:divsChild>
                <w:div w:id="1125389031">
                  <w:marLeft w:val="0"/>
                  <w:marRight w:val="0"/>
                  <w:marTop w:val="0"/>
                  <w:marBottom w:val="300"/>
                  <w:divBdr>
                    <w:top w:val="none" w:sz="0" w:space="0" w:color="auto"/>
                    <w:left w:val="none" w:sz="0" w:space="0" w:color="auto"/>
                    <w:bottom w:val="none" w:sz="0" w:space="0" w:color="auto"/>
                    <w:right w:val="none" w:sz="0" w:space="0" w:color="auto"/>
                  </w:divBdr>
                  <w:divsChild>
                    <w:div w:id="702940989">
                      <w:marLeft w:val="0"/>
                      <w:marRight w:val="0"/>
                      <w:marTop w:val="150"/>
                      <w:marBottom w:val="0"/>
                      <w:divBdr>
                        <w:top w:val="none" w:sz="0" w:space="0" w:color="auto"/>
                        <w:left w:val="none" w:sz="0" w:space="0" w:color="auto"/>
                        <w:bottom w:val="none" w:sz="0" w:space="0" w:color="auto"/>
                        <w:right w:val="none" w:sz="0" w:space="0" w:color="auto"/>
                      </w:divBdr>
                      <w:divsChild>
                        <w:div w:id="123196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799424">
      <w:bodyDiv w:val="1"/>
      <w:marLeft w:val="0"/>
      <w:marRight w:val="0"/>
      <w:marTop w:val="0"/>
      <w:marBottom w:val="0"/>
      <w:divBdr>
        <w:top w:val="none" w:sz="0" w:space="0" w:color="auto"/>
        <w:left w:val="none" w:sz="0" w:space="0" w:color="auto"/>
        <w:bottom w:val="none" w:sz="0" w:space="0" w:color="auto"/>
        <w:right w:val="none" w:sz="0" w:space="0" w:color="auto"/>
      </w:divBdr>
    </w:div>
    <w:div w:id="1805849741">
      <w:bodyDiv w:val="1"/>
      <w:marLeft w:val="0"/>
      <w:marRight w:val="0"/>
      <w:marTop w:val="0"/>
      <w:marBottom w:val="0"/>
      <w:divBdr>
        <w:top w:val="none" w:sz="0" w:space="0" w:color="auto"/>
        <w:left w:val="none" w:sz="0" w:space="0" w:color="auto"/>
        <w:bottom w:val="none" w:sz="0" w:space="0" w:color="auto"/>
        <w:right w:val="none" w:sz="0" w:space="0" w:color="auto"/>
      </w:divBdr>
    </w:div>
    <w:div w:id="1862863133">
      <w:bodyDiv w:val="1"/>
      <w:marLeft w:val="0"/>
      <w:marRight w:val="0"/>
      <w:marTop w:val="0"/>
      <w:marBottom w:val="0"/>
      <w:divBdr>
        <w:top w:val="none" w:sz="0" w:space="0" w:color="auto"/>
        <w:left w:val="none" w:sz="0" w:space="0" w:color="auto"/>
        <w:bottom w:val="none" w:sz="0" w:space="0" w:color="auto"/>
        <w:right w:val="none" w:sz="0" w:space="0" w:color="auto"/>
      </w:divBdr>
    </w:div>
    <w:div w:id="1905138414">
      <w:bodyDiv w:val="1"/>
      <w:marLeft w:val="0"/>
      <w:marRight w:val="0"/>
      <w:marTop w:val="0"/>
      <w:marBottom w:val="0"/>
      <w:divBdr>
        <w:top w:val="none" w:sz="0" w:space="0" w:color="auto"/>
        <w:left w:val="none" w:sz="0" w:space="0" w:color="auto"/>
        <w:bottom w:val="none" w:sz="0" w:space="0" w:color="auto"/>
        <w:right w:val="none" w:sz="0" w:space="0" w:color="auto"/>
      </w:divBdr>
    </w:div>
    <w:div w:id="1920359828">
      <w:bodyDiv w:val="1"/>
      <w:marLeft w:val="0"/>
      <w:marRight w:val="0"/>
      <w:marTop w:val="0"/>
      <w:marBottom w:val="0"/>
      <w:divBdr>
        <w:top w:val="none" w:sz="0" w:space="0" w:color="auto"/>
        <w:left w:val="none" w:sz="0" w:space="0" w:color="auto"/>
        <w:bottom w:val="none" w:sz="0" w:space="0" w:color="auto"/>
        <w:right w:val="none" w:sz="0" w:space="0" w:color="auto"/>
      </w:divBdr>
    </w:div>
    <w:div w:id="1921328296">
      <w:bodyDiv w:val="1"/>
      <w:marLeft w:val="0"/>
      <w:marRight w:val="0"/>
      <w:marTop w:val="0"/>
      <w:marBottom w:val="0"/>
      <w:divBdr>
        <w:top w:val="none" w:sz="0" w:space="0" w:color="auto"/>
        <w:left w:val="none" w:sz="0" w:space="0" w:color="auto"/>
        <w:bottom w:val="none" w:sz="0" w:space="0" w:color="auto"/>
        <w:right w:val="none" w:sz="0" w:space="0" w:color="auto"/>
      </w:divBdr>
    </w:div>
    <w:div w:id="1954440171">
      <w:bodyDiv w:val="1"/>
      <w:marLeft w:val="0"/>
      <w:marRight w:val="0"/>
      <w:marTop w:val="0"/>
      <w:marBottom w:val="0"/>
      <w:divBdr>
        <w:top w:val="none" w:sz="0" w:space="0" w:color="auto"/>
        <w:left w:val="none" w:sz="0" w:space="0" w:color="auto"/>
        <w:bottom w:val="none" w:sz="0" w:space="0" w:color="auto"/>
        <w:right w:val="none" w:sz="0" w:space="0" w:color="auto"/>
      </w:divBdr>
      <w:divsChild>
        <w:div w:id="1050807790">
          <w:marLeft w:val="0"/>
          <w:marRight w:val="0"/>
          <w:marTop w:val="0"/>
          <w:marBottom w:val="0"/>
          <w:divBdr>
            <w:top w:val="none" w:sz="0" w:space="0" w:color="auto"/>
            <w:left w:val="none" w:sz="0" w:space="0" w:color="auto"/>
            <w:bottom w:val="none" w:sz="0" w:space="0" w:color="auto"/>
            <w:right w:val="none" w:sz="0" w:space="0" w:color="auto"/>
          </w:divBdr>
          <w:divsChild>
            <w:div w:id="363211864">
              <w:marLeft w:val="0"/>
              <w:marRight w:val="0"/>
              <w:marTop w:val="0"/>
              <w:marBottom w:val="0"/>
              <w:divBdr>
                <w:top w:val="none" w:sz="0" w:space="0" w:color="auto"/>
                <w:left w:val="none" w:sz="0" w:space="0" w:color="auto"/>
                <w:bottom w:val="none" w:sz="0" w:space="0" w:color="auto"/>
                <w:right w:val="none" w:sz="0" w:space="0" w:color="auto"/>
              </w:divBdr>
              <w:divsChild>
                <w:div w:id="628583756">
                  <w:marLeft w:val="0"/>
                  <w:marRight w:val="0"/>
                  <w:marTop w:val="0"/>
                  <w:marBottom w:val="0"/>
                  <w:divBdr>
                    <w:top w:val="none" w:sz="0" w:space="0" w:color="auto"/>
                    <w:left w:val="none" w:sz="0" w:space="0" w:color="auto"/>
                    <w:bottom w:val="none" w:sz="0" w:space="0" w:color="auto"/>
                    <w:right w:val="none" w:sz="0" w:space="0" w:color="auto"/>
                  </w:divBdr>
                  <w:divsChild>
                    <w:div w:id="1060708909">
                      <w:marLeft w:val="0"/>
                      <w:marRight w:val="0"/>
                      <w:marTop w:val="0"/>
                      <w:marBottom w:val="0"/>
                      <w:divBdr>
                        <w:top w:val="none" w:sz="0" w:space="0" w:color="auto"/>
                        <w:left w:val="none" w:sz="0" w:space="0" w:color="auto"/>
                        <w:bottom w:val="none" w:sz="0" w:space="0" w:color="auto"/>
                        <w:right w:val="none" w:sz="0" w:space="0" w:color="auto"/>
                      </w:divBdr>
                      <w:divsChild>
                        <w:div w:id="1424766708">
                          <w:marLeft w:val="0"/>
                          <w:marRight w:val="0"/>
                          <w:marTop w:val="0"/>
                          <w:marBottom w:val="0"/>
                          <w:divBdr>
                            <w:top w:val="none" w:sz="0" w:space="0" w:color="auto"/>
                            <w:left w:val="none" w:sz="0" w:space="0" w:color="auto"/>
                            <w:bottom w:val="none" w:sz="0" w:space="0" w:color="auto"/>
                            <w:right w:val="none" w:sz="0" w:space="0" w:color="auto"/>
                          </w:divBdr>
                          <w:divsChild>
                            <w:div w:id="1239049032">
                              <w:marLeft w:val="0"/>
                              <w:marRight w:val="0"/>
                              <w:marTop w:val="0"/>
                              <w:marBottom w:val="0"/>
                              <w:divBdr>
                                <w:top w:val="none" w:sz="0" w:space="0" w:color="auto"/>
                                <w:left w:val="none" w:sz="0" w:space="0" w:color="auto"/>
                                <w:bottom w:val="none" w:sz="0" w:space="0" w:color="auto"/>
                                <w:right w:val="none" w:sz="0" w:space="0" w:color="auto"/>
                              </w:divBdr>
                              <w:divsChild>
                                <w:div w:id="192814444">
                                  <w:marLeft w:val="0"/>
                                  <w:marRight w:val="0"/>
                                  <w:marTop w:val="0"/>
                                  <w:marBottom w:val="0"/>
                                  <w:divBdr>
                                    <w:top w:val="none" w:sz="0" w:space="0" w:color="auto"/>
                                    <w:left w:val="none" w:sz="0" w:space="0" w:color="auto"/>
                                    <w:bottom w:val="none" w:sz="0" w:space="0" w:color="auto"/>
                                    <w:right w:val="none" w:sz="0" w:space="0" w:color="auto"/>
                                  </w:divBdr>
                                  <w:divsChild>
                                    <w:div w:id="1643658054">
                                      <w:marLeft w:val="0"/>
                                      <w:marRight w:val="0"/>
                                      <w:marTop w:val="0"/>
                                      <w:marBottom w:val="0"/>
                                      <w:divBdr>
                                        <w:top w:val="none" w:sz="0" w:space="0" w:color="auto"/>
                                        <w:left w:val="none" w:sz="0" w:space="0" w:color="auto"/>
                                        <w:bottom w:val="none" w:sz="0" w:space="0" w:color="auto"/>
                                        <w:right w:val="none" w:sz="0" w:space="0" w:color="auto"/>
                                      </w:divBdr>
                                      <w:divsChild>
                                        <w:div w:id="1615208299">
                                          <w:marLeft w:val="0"/>
                                          <w:marRight w:val="0"/>
                                          <w:marTop w:val="0"/>
                                          <w:marBottom w:val="0"/>
                                          <w:divBdr>
                                            <w:top w:val="none" w:sz="0" w:space="0" w:color="auto"/>
                                            <w:left w:val="none" w:sz="0" w:space="0" w:color="auto"/>
                                            <w:bottom w:val="none" w:sz="0" w:space="0" w:color="auto"/>
                                            <w:right w:val="none" w:sz="0" w:space="0" w:color="auto"/>
                                          </w:divBdr>
                                          <w:divsChild>
                                            <w:div w:id="1213155092">
                                              <w:marLeft w:val="0"/>
                                              <w:marRight w:val="0"/>
                                              <w:marTop w:val="0"/>
                                              <w:marBottom w:val="0"/>
                                              <w:divBdr>
                                                <w:top w:val="none" w:sz="0" w:space="0" w:color="auto"/>
                                                <w:left w:val="none" w:sz="0" w:space="0" w:color="auto"/>
                                                <w:bottom w:val="none" w:sz="0" w:space="0" w:color="auto"/>
                                                <w:right w:val="none" w:sz="0" w:space="0" w:color="auto"/>
                                              </w:divBdr>
                                              <w:divsChild>
                                                <w:div w:id="163748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8367746">
      <w:bodyDiv w:val="1"/>
      <w:marLeft w:val="0"/>
      <w:marRight w:val="0"/>
      <w:marTop w:val="0"/>
      <w:marBottom w:val="0"/>
      <w:divBdr>
        <w:top w:val="none" w:sz="0" w:space="0" w:color="auto"/>
        <w:left w:val="none" w:sz="0" w:space="0" w:color="auto"/>
        <w:bottom w:val="none" w:sz="0" w:space="0" w:color="auto"/>
        <w:right w:val="none" w:sz="0" w:space="0" w:color="auto"/>
      </w:divBdr>
    </w:div>
    <w:div w:id="1959070145">
      <w:bodyDiv w:val="1"/>
      <w:marLeft w:val="0"/>
      <w:marRight w:val="0"/>
      <w:marTop w:val="0"/>
      <w:marBottom w:val="0"/>
      <w:divBdr>
        <w:top w:val="none" w:sz="0" w:space="0" w:color="auto"/>
        <w:left w:val="none" w:sz="0" w:space="0" w:color="auto"/>
        <w:bottom w:val="none" w:sz="0" w:space="0" w:color="auto"/>
        <w:right w:val="none" w:sz="0" w:space="0" w:color="auto"/>
      </w:divBdr>
      <w:divsChild>
        <w:div w:id="1775441881">
          <w:marLeft w:val="0"/>
          <w:marRight w:val="0"/>
          <w:marTop w:val="0"/>
          <w:marBottom w:val="0"/>
          <w:divBdr>
            <w:top w:val="none" w:sz="0" w:space="0" w:color="auto"/>
            <w:left w:val="none" w:sz="0" w:space="0" w:color="auto"/>
            <w:bottom w:val="none" w:sz="0" w:space="0" w:color="auto"/>
            <w:right w:val="none" w:sz="0" w:space="0" w:color="auto"/>
          </w:divBdr>
        </w:div>
      </w:divsChild>
    </w:div>
    <w:div w:id="1969357738">
      <w:bodyDiv w:val="1"/>
      <w:marLeft w:val="0"/>
      <w:marRight w:val="0"/>
      <w:marTop w:val="0"/>
      <w:marBottom w:val="0"/>
      <w:divBdr>
        <w:top w:val="none" w:sz="0" w:space="0" w:color="auto"/>
        <w:left w:val="none" w:sz="0" w:space="0" w:color="auto"/>
        <w:bottom w:val="none" w:sz="0" w:space="0" w:color="auto"/>
        <w:right w:val="none" w:sz="0" w:space="0" w:color="auto"/>
      </w:divBdr>
    </w:div>
    <w:div w:id="1972782965">
      <w:bodyDiv w:val="1"/>
      <w:marLeft w:val="0"/>
      <w:marRight w:val="0"/>
      <w:marTop w:val="0"/>
      <w:marBottom w:val="0"/>
      <w:divBdr>
        <w:top w:val="none" w:sz="0" w:space="0" w:color="auto"/>
        <w:left w:val="none" w:sz="0" w:space="0" w:color="auto"/>
        <w:bottom w:val="none" w:sz="0" w:space="0" w:color="auto"/>
        <w:right w:val="none" w:sz="0" w:space="0" w:color="auto"/>
      </w:divBdr>
    </w:div>
    <w:div w:id="2010518920">
      <w:bodyDiv w:val="1"/>
      <w:marLeft w:val="0"/>
      <w:marRight w:val="0"/>
      <w:marTop w:val="0"/>
      <w:marBottom w:val="0"/>
      <w:divBdr>
        <w:top w:val="none" w:sz="0" w:space="0" w:color="auto"/>
        <w:left w:val="none" w:sz="0" w:space="0" w:color="auto"/>
        <w:bottom w:val="none" w:sz="0" w:space="0" w:color="auto"/>
        <w:right w:val="none" w:sz="0" w:space="0" w:color="auto"/>
      </w:divBdr>
    </w:div>
    <w:div w:id="2030910647">
      <w:bodyDiv w:val="1"/>
      <w:marLeft w:val="0"/>
      <w:marRight w:val="0"/>
      <w:marTop w:val="0"/>
      <w:marBottom w:val="0"/>
      <w:divBdr>
        <w:top w:val="none" w:sz="0" w:space="0" w:color="auto"/>
        <w:left w:val="none" w:sz="0" w:space="0" w:color="auto"/>
        <w:bottom w:val="none" w:sz="0" w:space="0" w:color="auto"/>
        <w:right w:val="none" w:sz="0" w:space="0" w:color="auto"/>
      </w:divBdr>
      <w:divsChild>
        <w:div w:id="1579051569">
          <w:marLeft w:val="0"/>
          <w:marRight w:val="0"/>
          <w:marTop w:val="0"/>
          <w:marBottom w:val="0"/>
          <w:divBdr>
            <w:top w:val="none" w:sz="0" w:space="0" w:color="auto"/>
            <w:left w:val="none" w:sz="0" w:space="0" w:color="auto"/>
            <w:bottom w:val="none" w:sz="0" w:space="0" w:color="auto"/>
            <w:right w:val="none" w:sz="0" w:space="0" w:color="auto"/>
          </w:divBdr>
          <w:divsChild>
            <w:div w:id="168370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368057">
      <w:bodyDiv w:val="1"/>
      <w:marLeft w:val="0"/>
      <w:marRight w:val="0"/>
      <w:marTop w:val="0"/>
      <w:marBottom w:val="0"/>
      <w:divBdr>
        <w:top w:val="none" w:sz="0" w:space="0" w:color="auto"/>
        <w:left w:val="none" w:sz="0" w:space="0" w:color="auto"/>
        <w:bottom w:val="none" w:sz="0" w:space="0" w:color="auto"/>
        <w:right w:val="none" w:sz="0" w:space="0" w:color="auto"/>
      </w:divBdr>
      <w:divsChild>
        <w:div w:id="968167371">
          <w:marLeft w:val="0"/>
          <w:marRight w:val="0"/>
          <w:marTop w:val="0"/>
          <w:marBottom w:val="0"/>
          <w:divBdr>
            <w:top w:val="none" w:sz="0" w:space="0" w:color="auto"/>
            <w:left w:val="none" w:sz="0" w:space="0" w:color="auto"/>
            <w:bottom w:val="none" w:sz="0" w:space="0" w:color="auto"/>
            <w:right w:val="none" w:sz="0" w:space="0" w:color="auto"/>
          </w:divBdr>
          <w:divsChild>
            <w:div w:id="99956431">
              <w:marLeft w:val="0"/>
              <w:marRight w:val="0"/>
              <w:marTop w:val="0"/>
              <w:marBottom w:val="0"/>
              <w:divBdr>
                <w:top w:val="none" w:sz="0" w:space="0" w:color="auto"/>
                <w:left w:val="none" w:sz="0" w:space="0" w:color="auto"/>
                <w:bottom w:val="none" w:sz="0" w:space="0" w:color="auto"/>
                <w:right w:val="none" w:sz="0" w:space="0" w:color="auto"/>
              </w:divBdr>
            </w:div>
            <w:div w:id="657610926">
              <w:marLeft w:val="0"/>
              <w:marRight w:val="0"/>
              <w:marTop w:val="0"/>
              <w:marBottom w:val="0"/>
              <w:divBdr>
                <w:top w:val="none" w:sz="0" w:space="0" w:color="auto"/>
                <w:left w:val="none" w:sz="0" w:space="0" w:color="auto"/>
                <w:bottom w:val="none" w:sz="0" w:space="0" w:color="auto"/>
                <w:right w:val="none" w:sz="0" w:space="0" w:color="auto"/>
              </w:divBdr>
            </w:div>
            <w:div w:id="659427480">
              <w:marLeft w:val="0"/>
              <w:marRight w:val="0"/>
              <w:marTop w:val="0"/>
              <w:marBottom w:val="0"/>
              <w:divBdr>
                <w:top w:val="none" w:sz="0" w:space="0" w:color="auto"/>
                <w:left w:val="none" w:sz="0" w:space="0" w:color="auto"/>
                <w:bottom w:val="none" w:sz="0" w:space="0" w:color="auto"/>
                <w:right w:val="none" w:sz="0" w:space="0" w:color="auto"/>
              </w:divBdr>
            </w:div>
            <w:div w:id="731271591">
              <w:marLeft w:val="0"/>
              <w:marRight w:val="0"/>
              <w:marTop w:val="0"/>
              <w:marBottom w:val="0"/>
              <w:divBdr>
                <w:top w:val="none" w:sz="0" w:space="0" w:color="auto"/>
                <w:left w:val="none" w:sz="0" w:space="0" w:color="auto"/>
                <w:bottom w:val="none" w:sz="0" w:space="0" w:color="auto"/>
                <w:right w:val="none" w:sz="0" w:space="0" w:color="auto"/>
              </w:divBdr>
            </w:div>
            <w:div w:id="172536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55864">
      <w:bodyDiv w:val="1"/>
      <w:marLeft w:val="0"/>
      <w:marRight w:val="0"/>
      <w:marTop w:val="0"/>
      <w:marBottom w:val="0"/>
      <w:divBdr>
        <w:top w:val="none" w:sz="0" w:space="0" w:color="auto"/>
        <w:left w:val="none" w:sz="0" w:space="0" w:color="auto"/>
        <w:bottom w:val="none" w:sz="0" w:space="0" w:color="auto"/>
        <w:right w:val="none" w:sz="0" w:space="0" w:color="auto"/>
      </w:divBdr>
    </w:div>
    <w:div w:id="2095780882">
      <w:bodyDiv w:val="1"/>
      <w:marLeft w:val="0"/>
      <w:marRight w:val="0"/>
      <w:marTop w:val="0"/>
      <w:marBottom w:val="0"/>
      <w:divBdr>
        <w:top w:val="none" w:sz="0" w:space="0" w:color="auto"/>
        <w:left w:val="none" w:sz="0" w:space="0" w:color="auto"/>
        <w:bottom w:val="none" w:sz="0" w:space="0" w:color="auto"/>
        <w:right w:val="none" w:sz="0" w:space="0" w:color="auto"/>
      </w:divBdr>
    </w:div>
    <w:div w:id="214272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jp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jp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g"/><Relationship Id="rId28"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image" Target="media/image8.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g"/><Relationship Id="rId27"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10" ma:contentTypeDescription="Permitting &amp; Compliance Word Document" ma:contentTypeScope="" ma:versionID="18a8dd32347769416979933cee5c5332">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Llanfairfechan Sea Wall Railway Repairs</Site_x0020_Name>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Floor 3, St Patrick’s House, 17 Penarth Road, Cardiff, CF10 5ZA</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2020-09-22T23:00:00+00:00</Document_x0020_Date>
    <Facility_x0020_Address xmlns="859f7ad6-93f6-4205-b62b-a17f28acbbac">Llanfairfechan</Facility_x0020_Address>
    <Environment_x0020_Sub_x0020_Folder xmlns="859f7ad6-93f6-4205-b62b-a17f28acbbac">Licences applications</Environment_x0020_Sub_x0020_Folder>
    <Customer_x0020_Name xmlns="859f7ad6-93f6-4205-b62b-a17f28acbbac">Network Rail</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40E8779-FB5A-416D-9CF4-C2B256B25454}"/>
</file>

<file path=customXml/itemProps2.xml><?xml version="1.0" encoding="utf-8"?>
<ds:datastoreItem xmlns:ds="http://schemas.openxmlformats.org/officeDocument/2006/customXml" ds:itemID="{A3D7E22D-B203-4549-B2BC-CD9B3E5B534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F394B12C-8190-4F8D-8512-87F07953BE0A}">
  <ds:schemaRefs>
    <ds:schemaRef ds:uri="http://schemas.microsoft.com/sharepoint/v3/contenttype/forms"/>
  </ds:schemaRefs>
</ds:datastoreItem>
</file>

<file path=customXml/itemProps4.xml><?xml version="1.0" encoding="utf-8"?>
<ds:datastoreItem xmlns:ds="http://schemas.openxmlformats.org/officeDocument/2006/customXml" ds:itemID="{0946F74C-3E36-4C36-84DE-43BE28886530}">
  <ds:schemaRefs>
    <ds:schemaRef ds:uri="http://schemas.openxmlformats.org/officeDocument/2006/bibliography"/>
  </ds:schemaRefs>
</ds:datastoreItem>
</file>

<file path=customXml/itemProps5.xml><?xml version="1.0" encoding="utf-8"?>
<ds:datastoreItem xmlns:ds="http://schemas.openxmlformats.org/officeDocument/2006/customXml" ds:itemID="{F3CF763A-8B50-43D1-A77B-E2C7A9B37A1B}"/>
</file>

<file path=customXml/itemProps6.xml><?xml version="1.0" encoding="utf-8"?>
<ds:datastoreItem xmlns:ds="http://schemas.openxmlformats.org/officeDocument/2006/customXml" ds:itemID="{04D0CF3C-0D94-4BFD-AF3B-CC4A6AD59146}"/>
</file>

<file path=docProps/app.xml><?xml version="1.0" encoding="utf-8"?>
<Properties xmlns="http://schemas.openxmlformats.org/officeDocument/2006/extended-properties" xmlns:vt="http://schemas.openxmlformats.org/officeDocument/2006/docPropsVTypes">
  <Template>Normal.dotm</Template>
  <TotalTime>0</TotalTime>
  <Pages>36</Pages>
  <Words>6573</Words>
  <Characters>37471</Characters>
  <Application>Microsoft Office Word</Application>
  <DocSecurity>0</DocSecurity>
  <Lines>312</Lines>
  <Paragraphs>87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YGC_ReportTemplate_YGC_Generic</vt:lpstr>
      <vt:lpstr>YGC_ReportTemplate_YGC_Generic</vt:lpstr>
    </vt:vector>
  </TitlesOfParts>
  <Company>Cyngor Gwynedd</Company>
  <LinksUpToDate>false</LinksUpToDate>
  <CharactersWithSpaces>43957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Wynn Williams</dc:creator>
  <cp:keywords/>
  <dc:description/>
  <cp:lastModifiedBy>Moseley Bethan (YGC)</cp:lastModifiedBy>
  <cp:revision>2</cp:revision>
  <cp:lastPrinted>2019-11-06T15:30:00Z</cp:lastPrinted>
  <dcterms:created xsi:type="dcterms:W3CDTF">2020-09-24T14:14:00Z</dcterms:created>
  <dcterms:modified xsi:type="dcterms:W3CDTF">2020-09-24T14:14:00Z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escription0">
    <vt:lpwstr>Updated Business Plan 2010-13</vt:lpwstr>
  </property>
  <property fmtid="{D5CDD505-2E9C-101B-9397-08002B2CF9AE}" pid="4" name="Subject">
    <vt:lpwstr/>
  </property>
  <property fmtid="{D5CDD505-2E9C-101B-9397-08002B2CF9AE}" pid="5" name="Keywords">
    <vt:lpwstr/>
  </property>
  <property fmtid="{D5CDD505-2E9C-101B-9397-08002B2CF9AE}" pid="6" name="_Author">
    <vt:lpwstr>Rhys Wynn Williams</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0x01010067EB80C5FE939D4A9B3D8BA62129B7F5010200EA952C72B752834D96463AC2C6936194</vt:lpwstr>
  </property>
  <property fmtid="{D5CDD505-2E9C-101B-9397-08002B2CF9AE}" pid="13" name="_dlc_DocIdItemGuid">
    <vt:lpwstr>fe6ed5d7-beb9-4d69-a5d1-95a634e85d23</vt:lpwstr>
  </property>
  <property fmtid="{D5CDD505-2E9C-101B-9397-08002B2CF9AE}" pid="14" name="TitusGUID">
    <vt:lpwstr>93701df7-94a7-4da6-8a32-5f29fb441be9</vt:lpwstr>
  </property>
  <property fmtid="{D5CDD505-2E9C-101B-9397-08002B2CF9AE}" pid="15" name="_dlc_DocId">
    <vt:lpwstr>REGU-100054081-2306</vt:lpwstr>
  </property>
  <property fmtid="{D5CDD505-2E9C-101B-9397-08002B2CF9AE}" pid="16" name="_dlc_DocIdUrl">
    <vt:lpwstr>https://cyfoethnaturiolcymru.sharepoint.com/teams/Regulatory/Permitting/ml/_layouts/15/DocIdRedir.aspx?ID=REGU-100054081-2306, REGU-100054081-2306</vt:lpwstr>
  </property>
</Properties>
</file>