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A85157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5E4A8ABC" w14:textId="6A8F7989" w:rsidR="00A4643D" w:rsidRDefault="002109A5" w:rsidP="00A85157">
            <w:hyperlink r:id="rId12" w:history="1">
              <w:r>
                <w:rPr>
                  <w:rStyle w:val="Hyperlink"/>
                </w:rPr>
                <w:t>PAN004213</w:t>
              </w:r>
            </w:hyperlink>
          </w:p>
          <w:p w14:paraId="3FE9E977" w14:textId="06469EE6" w:rsidR="002109A5" w:rsidRPr="0087583E" w:rsidRDefault="002109A5" w:rsidP="00A85157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A85157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6515953A" w:rsidR="00A4643D" w:rsidRPr="00A85157" w:rsidRDefault="00A85157" w:rsidP="00A85157">
            <w:r>
              <w:t>Costain Ltd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A85157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6CED7F16" w:rsidR="00A4643D" w:rsidRPr="00A85157" w:rsidRDefault="00A85157" w:rsidP="00A85157">
            <w:r>
              <w:t xml:space="preserve">Wylfa 132kV Cable- Costain, National Grid Substation, Wylfa Power Station, </w:t>
            </w:r>
            <w:proofErr w:type="spellStart"/>
            <w:r>
              <w:t>Cemaes</w:t>
            </w:r>
            <w:proofErr w:type="spellEnd"/>
            <w:r>
              <w:t xml:space="preserve"> Bay, Anglesey LL67 0DH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A85157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4E6E061F" w:rsidR="009A13CA" w:rsidRPr="00CC4BCA" w:rsidRDefault="00CC4BCA" w:rsidP="00A85157">
            <w:r>
              <w:t xml:space="preserve">SH 36019 92150, SH </w:t>
            </w:r>
            <w:r w:rsidR="00A0541D">
              <w:t>35785 92279 and SH 35503 92461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A85157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2B82D18" w:rsidR="00A4643D" w:rsidRPr="00DC4EC1" w:rsidRDefault="005C4C79" w:rsidP="00A85157">
            <w:pPr>
              <w:rPr>
                <w:bCs/>
              </w:rPr>
            </w:pPr>
            <w:r w:rsidRPr="005C4C79">
              <w:rPr>
                <w:bCs/>
              </w:rPr>
              <w:t>1</w:t>
            </w:r>
            <w:r w:rsidRPr="005C4C79">
              <w:rPr>
                <w:bCs/>
                <w:vertAlign w:val="superscript"/>
              </w:rPr>
              <w:t>st</w:t>
            </w:r>
            <w:r w:rsidRPr="005C4C79">
              <w:rPr>
                <w:bCs/>
              </w:rPr>
              <w:t xml:space="preserve"> March 2019</w:t>
            </w:r>
            <w:r w:rsidR="00A4643D" w:rsidRPr="005C4C79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A85157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1EF8C6BB" w:rsidR="00965438" w:rsidRPr="0087583E" w:rsidRDefault="00444159" w:rsidP="00A85157">
            <w:pPr>
              <w:rPr>
                <w:bCs/>
                <w:color w:val="FF0000"/>
              </w:rPr>
            </w:pPr>
            <w:r w:rsidRPr="009E3CDC">
              <w:rPr>
                <w:bCs/>
              </w:rPr>
              <w:t xml:space="preserve">Katrin Raynor-Evans 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208AEE7" w14:textId="6D4AACBD" w:rsidR="00A4643D" w:rsidRDefault="00A0541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033D3">
        <w:t>An application from Costain to discharge</w:t>
      </w:r>
      <w:r w:rsidR="00221A5E">
        <w:t xml:space="preserve"> 5</w:t>
      </w:r>
      <w:r w:rsidR="00B35622">
        <w:t>2.128m</w:t>
      </w:r>
      <w:r w:rsidR="00B35622" w:rsidRPr="00B35622">
        <w:rPr>
          <w:vertAlign w:val="superscript"/>
        </w:rPr>
        <w:t>3</w:t>
      </w:r>
      <w:r w:rsidR="00B35622">
        <w:t>/day</w:t>
      </w:r>
      <w:r w:rsidRPr="003033D3">
        <w:t xml:space="preserve"> clean uncontaminated dewatering effluent from </w:t>
      </w:r>
      <w:r w:rsidR="00373F96" w:rsidRPr="003033D3">
        <w:t xml:space="preserve">excavations </w:t>
      </w:r>
      <w:proofErr w:type="gramStart"/>
      <w:r w:rsidR="00373F96" w:rsidRPr="003033D3">
        <w:t>in order to</w:t>
      </w:r>
      <w:proofErr w:type="gramEnd"/>
      <w:r w:rsidR="00373F96" w:rsidRPr="003033D3">
        <w:t xml:space="preserve"> install cables for the National Grid</w:t>
      </w:r>
      <w:r w:rsidR="00B21F3D">
        <w:t xml:space="preserve"> (the red highlighted boxes on the plan below are the discharge areas)</w:t>
      </w:r>
      <w:r w:rsidR="00373F96" w:rsidRPr="003033D3">
        <w:t xml:space="preserve">. </w:t>
      </w:r>
      <w:r w:rsidR="000348A9" w:rsidRPr="003033D3">
        <w:t xml:space="preserve"> The discharge pipes will be fitted with silt socks and silt mats </w:t>
      </w:r>
      <w:r w:rsidR="00346961" w:rsidRPr="003033D3">
        <w:t xml:space="preserve">will be used to reduce the amount of suspended sediment discharging onto land. </w:t>
      </w:r>
      <w:r w:rsidR="00B21F3D">
        <w:t xml:space="preserve">There is no contamination within the areas </w:t>
      </w:r>
      <w:bookmarkStart w:id="0" w:name="_GoBack"/>
      <w:bookmarkEnd w:id="0"/>
      <w:r w:rsidR="00B21F3D">
        <w:t xml:space="preserve">of land that they are de-watering. </w:t>
      </w:r>
    </w:p>
    <w:p w14:paraId="3FD1AACE" w14:textId="69928503" w:rsidR="00B21F3D" w:rsidRDefault="00B21F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505BEAC" w14:textId="3AA16997" w:rsidR="00B21F3D" w:rsidRPr="003033D3" w:rsidRDefault="00B21F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21F3D">
        <w:rPr>
          <w:noProof/>
        </w:rPr>
        <w:drawing>
          <wp:inline distT="0" distB="0" distL="0" distR="0" wp14:anchorId="01C4A442" wp14:editId="4B7B2898">
            <wp:extent cx="4166680" cy="3252460"/>
            <wp:effectExtent l="0" t="0" r="571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958" cy="32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ABE3E" w14:textId="3A28F064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F9AEEDD" w14:textId="2B6072D4" w:rsidR="00346961" w:rsidRDefault="0034696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lastRenderedPageBreak/>
        <w:t>Geoscience – please can you advise if a permit is necessary or could this activity be classed as an exclusion.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50D74EA8" w:rsidR="00A4643D" w:rsidRPr="003033D3" w:rsidRDefault="003033D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033D3">
        <w:t>No designated habitats sites within the screening distance.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0BCD30E1" w:rsidR="00A4643D" w:rsidRPr="00742E82" w:rsidRDefault="00742E8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2E82">
        <w:t>Not required.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47DDE1C0" w:rsidR="00A4643D" w:rsidRPr="002109A5" w:rsidRDefault="00DF7B8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09A5">
        <w:t>N/A</w:t>
      </w:r>
      <w:r w:rsidRPr="002109A5">
        <w:tab/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36887406" w:rsidR="00BB3E98" w:rsidRPr="002109A5" w:rsidRDefault="00DF7B8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09A5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6AE8AF" w14:textId="77777777" w:rsidR="00DF7B83" w:rsidRPr="002109A5" w:rsidRDefault="00DF7B83" w:rsidP="00DF7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09A5">
        <w:t>N/A</w:t>
      </w: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6D3008" w14:textId="30031668" w:rsidR="00DF7B83" w:rsidRPr="002109A5" w:rsidRDefault="00DF7B83" w:rsidP="00DF7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09A5">
        <w:t>N</w:t>
      </w:r>
      <w:r w:rsidRPr="002109A5">
        <w:t>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7526689D" w14:textId="4F2E315F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1D3670C3" w:rsidR="00A4643D" w:rsidRDefault="00A4643D" w:rsidP="00A4643D">
      <w:pPr>
        <w:rPr>
          <w:b/>
        </w:rPr>
      </w:pPr>
    </w:p>
    <w:p w14:paraId="4C90A335" w14:textId="63D21533" w:rsidR="002109A5" w:rsidRDefault="002109A5" w:rsidP="00A4643D">
      <w:pPr>
        <w:rPr>
          <w:b/>
        </w:rPr>
      </w:pPr>
    </w:p>
    <w:p w14:paraId="0D84236A" w14:textId="77777777" w:rsidR="002109A5" w:rsidRDefault="002109A5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17F6F46" w14:textId="77777777" w:rsidR="00DF7B83" w:rsidRPr="00B21F3D" w:rsidRDefault="00DF7B83" w:rsidP="00DF7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21F3D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A85157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A85157">
            <w:r>
              <w:t>National Parks</w:t>
            </w:r>
          </w:p>
        </w:tc>
        <w:tc>
          <w:tcPr>
            <w:tcW w:w="2100" w:type="dxa"/>
          </w:tcPr>
          <w:p w14:paraId="5A1BF798" w14:textId="77777777" w:rsidR="00A4643D" w:rsidRDefault="00A4643D" w:rsidP="00A85157">
            <w:pPr>
              <w:rPr>
                <w:b/>
              </w:rPr>
            </w:pP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A85157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A85157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A85157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A85157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346961" w:rsidRDefault="00346961" w:rsidP="003B1B95">
      <w:r>
        <w:separator/>
      </w:r>
    </w:p>
  </w:endnote>
  <w:endnote w:type="continuationSeparator" w:id="0">
    <w:p w14:paraId="1B2A8A80" w14:textId="77777777" w:rsidR="00346961" w:rsidRDefault="0034696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346961" w:rsidRPr="00323656" w:rsidRDefault="00346961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346961" w:rsidRDefault="00346961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346961" w:rsidRDefault="00346961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346961" w:rsidRDefault="00346961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346961" w:rsidRDefault="00346961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346961" w:rsidRDefault="00346961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346961" w:rsidRDefault="00346961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346961" w:rsidRDefault="00346961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346961" w:rsidRDefault="00346961" w:rsidP="003B1B95">
      <w:r>
        <w:separator/>
      </w:r>
    </w:p>
  </w:footnote>
  <w:footnote w:type="continuationSeparator" w:id="0">
    <w:p w14:paraId="6C8B9FA4" w14:textId="77777777" w:rsidR="00346961" w:rsidRDefault="0034696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346961" w:rsidRDefault="00346961" w:rsidP="00580178">
    <w:pPr>
      <w:pStyle w:val="Header"/>
    </w:pPr>
  </w:p>
  <w:p w14:paraId="1B2FAA66" w14:textId="77777777" w:rsidR="00346961" w:rsidRDefault="003469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346961" w14:paraId="2F00062B" w14:textId="77777777" w:rsidTr="00A85157">
      <w:trPr>
        <w:trHeight w:val="1943"/>
      </w:trPr>
      <w:tc>
        <w:tcPr>
          <w:tcW w:w="6190" w:type="dxa"/>
        </w:tcPr>
        <w:p w14:paraId="4BE1C2EE" w14:textId="77777777" w:rsidR="00346961" w:rsidRPr="00A4643D" w:rsidRDefault="00346961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346961" w:rsidRDefault="00346961" w:rsidP="0003584B">
    <w:pPr>
      <w:pStyle w:val="Header"/>
    </w:pPr>
  </w:p>
  <w:p w14:paraId="32E67EDA" w14:textId="77777777" w:rsidR="00346961" w:rsidRDefault="00346961" w:rsidP="0003584B">
    <w:pPr>
      <w:pStyle w:val="Header"/>
    </w:pPr>
  </w:p>
  <w:p w14:paraId="4F9D4065" w14:textId="77777777" w:rsidR="00346961" w:rsidRDefault="00346961" w:rsidP="0003584B">
    <w:pPr>
      <w:pStyle w:val="Header"/>
    </w:pPr>
  </w:p>
  <w:p w14:paraId="5EBC3C4E" w14:textId="77777777" w:rsidR="00346961" w:rsidRDefault="00346961" w:rsidP="0003584B">
    <w:pPr>
      <w:pStyle w:val="Header"/>
    </w:pPr>
  </w:p>
  <w:p w14:paraId="76625F77" w14:textId="77777777" w:rsidR="00346961" w:rsidRDefault="00346961" w:rsidP="0003584B">
    <w:pPr>
      <w:pStyle w:val="Header"/>
    </w:pPr>
  </w:p>
  <w:p w14:paraId="36F53DFC" w14:textId="77777777" w:rsidR="00346961" w:rsidRDefault="00346961" w:rsidP="0003584B">
    <w:pPr>
      <w:pStyle w:val="Header"/>
    </w:pPr>
  </w:p>
  <w:p w14:paraId="7957B9CB" w14:textId="77777777" w:rsidR="00346961" w:rsidRDefault="00346961" w:rsidP="0003584B">
    <w:pPr>
      <w:pStyle w:val="Header"/>
    </w:pPr>
  </w:p>
  <w:p w14:paraId="357FAB5D" w14:textId="77777777" w:rsidR="00346961" w:rsidRDefault="00346961" w:rsidP="0003584B">
    <w:pPr>
      <w:pStyle w:val="Header"/>
    </w:pPr>
  </w:p>
  <w:p w14:paraId="7DDDEA1F" w14:textId="77777777" w:rsidR="00346961" w:rsidRDefault="00346961" w:rsidP="0003584B">
    <w:pPr>
      <w:pStyle w:val="Header"/>
    </w:pPr>
  </w:p>
  <w:p w14:paraId="456B9136" w14:textId="77777777" w:rsidR="00346961" w:rsidRDefault="00346961" w:rsidP="0003584B">
    <w:pPr>
      <w:pStyle w:val="Header"/>
    </w:pPr>
  </w:p>
  <w:p w14:paraId="4AAE9876" w14:textId="77777777" w:rsidR="00346961" w:rsidRDefault="00346961">
    <w:pPr>
      <w:pStyle w:val="Header"/>
    </w:pPr>
  </w:p>
  <w:p w14:paraId="271BCA86" w14:textId="77777777" w:rsidR="00346961" w:rsidRDefault="00346961">
    <w:pPr>
      <w:pStyle w:val="Header"/>
    </w:pPr>
  </w:p>
  <w:p w14:paraId="7035407B" w14:textId="77777777" w:rsidR="00346961" w:rsidRDefault="0034696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48A9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109A5"/>
    <w:rsid w:val="00221A5E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033D3"/>
    <w:rsid w:val="00323656"/>
    <w:rsid w:val="00325394"/>
    <w:rsid w:val="00346961"/>
    <w:rsid w:val="00366E8B"/>
    <w:rsid w:val="00373F96"/>
    <w:rsid w:val="003B1B95"/>
    <w:rsid w:val="003B1C90"/>
    <w:rsid w:val="003E31B8"/>
    <w:rsid w:val="00421C65"/>
    <w:rsid w:val="00436A14"/>
    <w:rsid w:val="00440714"/>
    <w:rsid w:val="00444159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4C79"/>
    <w:rsid w:val="005C5EE6"/>
    <w:rsid w:val="0066120C"/>
    <w:rsid w:val="00666BB5"/>
    <w:rsid w:val="006D6756"/>
    <w:rsid w:val="006E1121"/>
    <w:rsid w:val="00742E82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115A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9E3CDC"/>
    <w:rsid w:val="00A0541D"/>
    <w:rsid w:val="00A3442B"/>
    <w:rsid w:val="00A36091"/>
    <w:rsid w:val="00A4643D"/>
    <w:rsid w:val="00A63022"/>
    <w:rsid w:val="00A73E72"/>
    <w:rsid w:val="00A85157"/>
    <w:rsid w:val="00A908E3"/>
    <w:rsid w:val="00AA54D9"/>
    <w:rsid w:val="00AB7169"/>
    <w:rsid w:val="00AE4565"/>
    <w:rsid w:val="00AF5EC2"/>
    <w:rsid w:val="00B02CD4"/>
    <w:rsid w:val="00B21F3D"/>
    <w:rsid w:val="00B322A0"/>
    <w:rsid w:val="00B35622"/>
    <w:rsid w:val="00B90A54"/>
    <w:rsid w:val="00BA4AE0"/>
    <w:rsid w:val="00BB3E98"/>
    <w:rsid w:val="00C332A7"/>
    <w:rsid w:val="00C37E1F"/>
    <w:rsid w:val="00C70646"/>
    <w:rsid w:val="00CB0986"/>
    <w:rsid w:val="00CC4AF9"/>
    <w:rsid w:val="00CC4BCA"/>
    <w:rsid w:val="00CD0AA9"/>
    <w:rsid w:val="00CD4B48"/>
    <w:rsid w:val="00CE72E1"/>
    <w:rsid w:val="00D30CC0"/>
    <w:rsid w:val="00D4293C"/>
    <w:rsid w:val="00DF7B83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2109A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North%20EPR%20Water%20Discharge%20Consents%20PR/Forms/NRW%20Perm-Comp%20Document%20Set/docsethomepage.aspx?ID=76048&amp;FolderCTID=0x0120D52000824C7CCC16790D469B8E16E1874A14710200B56612709B2EF946875AF4C3878F2E6C&amp;List=cd6faf52-b12f-444c-a3fc-1f0e7a71d996&amp;RootFolder=%2Fteams%2FRegulatory%2FPermitting%2FNorth%20EPR%20Water%20Discharge%20Consents%20PR%2FPAN%2D004213&amp;RecSrc=%2Fteams%2FRegulatory%2FPermitting%2FNorth%20EPR%20Water%20Discharge%20Consents%20PR%2FPAN%2D00421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Wylfa 132KV Cable Project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Costain House, Vanwall Business Park, Maidenhead, SL6 4UB</Addressee>
    <Process_x0020_Type xmlns="859f7ad6-93f6-4205-b62b-a17f28acbbac" xsi:nil="true"/>
    <License_x002f_Activity_x0020_Type xmlns="859f7ad6-93f6-4205-b62b-a17f28acbbac" xsi:nil="true"/>
    <Surrendered_x002f_Expired xmlns="859f7ad6-93f6-4205-b62b-a17f28acbbac">Yes</Surrendered_x002f_Expired>
    <Document_x0020_Date xmlns="859f7ad6-93f6-4205-b62b-a17f28acbbac">2019-02-07T00:00:00+00:00</Document_x0020_Date>
    <Facility_x0020_Address xmlns="859f7ad6-93f6-4205-b62b-a17f28acbbac">National Grid Power Station, Cemaes Bay</Facility_x0020_Address>
    <Environment_x0020_Sub_x0020_Folder xmlns="859f7ad6-93f6-4205-b62b-a17f28acbbac">Licences applications</Environment_x0020_Sub_x0020_Folder>
    <Customer_x0020_Name xmlns="859f7ad6-93f6-4205-b62b-a17f28acbbac">Costain Ltd</Customer_x0020_Name>
    <Surrendered_x002f_Expired_x0020_Date xmlns="859f7ad6-93f6-4205-b62b-a17f28acbbac">2019-10-17T23:00:00+00:00</Surrendered_x002f_Expired_x0020_Date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E4F6D93-B2E2-424B-B0FF-7DC65539F0BB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purl.org/dc/dcmitype/"/>
    <ds:schemaRef ds:uri="859f7ad6-93f6-4205-b62b-a17f28acbbac"/>
    <ds:schemaRef ds:uri="http://schemas.microsoft.com/office/infopath/2007/PartnerControls"/>
    <ds:schemaRef ds:uri="6e121689-de5b-41b9-a751-bfeda7fa2b07"/>
    <ds:schemaRef ds:uri="cd6faf52-b12f-444c-a3fc-1f0e7a71d996"/>
  </ds:schemaRefs>
</ds:datastoreItem>
</file>

<file path=customXml/itemProps5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245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Raynor-Evans, Katrin</cp:lastModifiedBy>
  <cp:revision>7</cp:revision>
  <cp:lastPrinted>2013-10-01T08:52:00Z</cp:lastPrinted>
  <dcterms:created xsi:type="dcterms:W3CDTF">2019-02-07T16:03:00Z</dcterms:created>
  <dcterms:modified xsi:type="dcterms:W3CDTF">2019-02-15T10:43:00Z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0b7fffbc-ce06-4246-ae69-c2afd26ff111</vt:lpwstr>
  </property>
  <property fmtid="{D5CDD505-2E9C-101B-9397-08002B2CF9AE}" pid="4" name="AuthorIds_UIVersion_512">
    <vt:lpwstr>524</vt:lpwstr>
  </property>
  <property fmtid="{D5CDD505-2E9C-101B-9397-08002B2CF9AE}" pid="5" name="_dlc_DocId">
    <vt:lpwstr>REGU-369-79530</vt:lpwstr>
  </property>
  <property fmtid="{D5CDD505-2E9C-101B-9397-08002B2CF9AE}" pid="6" name="_dlc_DocIdUrl">
    <vt:lpwstr>https://cyfoethnaturiolcymru.sharepoint.com/teams/Regulatory/Permitting/_layouts/15/DocIdRedir.aspx?ID=REGU-369-79530, REGU-369-79530</vt:lpwstr>
  </property>
  <property fmtid="{D5CDD505-2E9C-101B-9397-08002B2CF9AE}" pid="7" name="AuthorIds_UIVersion_1024">
    <vt:lpwstr>524</vt:lpwstr>
  </property>
  <property fmtid="{D5CDD505-2E9C-101B-9397-08002B2CF9AE}" pid="8" name="_docset_NoMedatataSyncRequired">
    <vt:lpwstr>False</vt:lpwstr>
  </property>
</Properties>
</file>