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6E077A" w14:textId="68F3977B" w:rsidR="00FD5F28" w:rsidRDefault="007547DB">
      <w:r>
        <w:rPr>
          <w:noProof/>
        </w:rPr>
        <w:drawing>
          <wp:anchor distT="0" distB="0" distL="114300" distR="114300" simplePos="0" relativeHeight="251658240" behindDoc="0" locked="0" layoutInCell="1" allowOverlap="1" wp14:anchorId="329F03CA" wp14:editId="049BD2D3">
            <wp:simplePos x="0" y="0"/>
            <wp:positionH relativeFrom="margin">
              <wp:align>center</wp:align>
            </wp:positionH>
            <wp:positionV relativeFrom="paragraph">
              <wp:posOffset>-297760</wp:posOffset>
            </wp:positionV>
            <wp:extent cx="6716658" cy="4015409"/>
            <wp:effectExtent l="0" t="0" r="825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6658" cy="4015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0737AD" w14:textId="368FCB8A" w:rsidR="007547DB" w:rsidRPr="007547DB" w:rsidRDefault="007547DB" w:rsidP="007547DB"/>
    <w:p w14:paraId="23A0A3AD" w14:textId="64B3E3C2" w:rsidR="007547DB" w:rsidRPr="007547DB" w:rsidRDefault="007547DB" w:rsidP="007547DB"/>
    <w:p w14:paraId="6435875B" w14:textId="74968DE4" w:rsidR="007547DB" w:rsidRPr="007547DB" w:rsidRDefault="007547DB" w:rsidP="007547DB"/>
    <w:p w14:paraId="4ECE49E1" w14:textId="5AF525DD" w:rsidR="007547DB" w:rsidRPr="007547DB" w:rsidRDefault="007547DB" w:rsidP="007547DB"/>
    <w:p w14:paraId="09BA630F" w14:textId="4E76ECC6" w:rsidR="007547DB" w:rsidRPr="007547DB" w:rsidRDefault="007547DB" w:rsidP="007547DB"/>
    <w:p w14:paraId="436635DB" w14:textId="432CE8CD" w:rsidR="007547DB" w:rsidRPr="007547DB" w:rsidRDefault="007547DB" w:rsidP="007547DB"/>
    <w:p w14:paraId="2CEBDCF0" w14:textId="6F879C35" w:rsidR="007547DB" w:rsidRPr="007547DB" w:rsidRDefault="007547DB" w:rsidP="007547DB"/>
    <w:p w14:paraId="40807FDC" w14:textId="1CB5F643" w:rsidR="007547DB" w:rsidRPr="007547DB" w:rsidRDefault="007547DB" w:rsidP="007547DB"/>
    <w:p w14:paraId="0BB52BEE" w14:textId="4062F6CB" w:rsidR="007547DB" w:rsidRPr="007547DB" w:rsidRDefault="007547DB" w:rsidP="007547DB"/>
    <w:p w14:paraId="2FA29F77" w14:textId="0CCC6A48" w:rsidR="007547DB" w:rsidRPr="007547DB" w:rsidRDefault="007547DB" w:rsidP="007547DB"/>
    <w:p w14:paraId="1915FBAA" w14:textId="7B646260" w:rsidR="007547DB" w:rsidRPr="007547DB" w:rsidRDefault="007547DB" w:rsidP="007547DB"/>
    <w:p w14:paraId="551EF0DD" w14:textId="1F0B2F05" w:rsidR="007547DB" w:rsidRPr="007547DB" w:rsidRDefault="007547DB" w:rsidP="007547DB"/>
    <w:p w14:paraId="0B179967" w14:textId="2364BBF1" w:rsidR="007547DB" w:rsidRPr="007547DB" w:rsidRDefault="007547DB" w:rsidP="007547DB"/>
    <w:p w14:paraId="6A8AD6E1" w14:textId="6B6256C5" w:rsidR="007547DB" w:rsidRDefault="007547DB" w:rsidP="007547DB">
      <w:bookmarkStart w:id="0" w:name="_GoBack"/>
      <w:bookmarkEnd w:id="0"/>
    </w:p>
    <w:p w14:paraId="36A7A606" w14:textId="4D9DB75A" w:rsidR="007547DB" w:rsidRPr="007547DB" w:rsidRDefault="007547DB" w:rsidP="007547DB">
      <w:r>
        <w:rPr>
          <w:noProof/>
        </w:rPr>
        <w:lastRenderedPageBreak/>
        <w:drawing>
          <wp:inline distT="0" distB="0" distL="0" distR="0" wp14:anchorId="1116E878" wp14:editId="6BCEC244">
            <wp:extent cx="5731510" cy="770191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0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47DB" w:rsidRPr="00754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DB"/>
    <w:rsid w:val="007547DB"/>
    <w:rsid w:val="00CD7C8C"/>
    <w:rsid w:val="00E53B8B"/>
    <w:rsid w:val="00FD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D9890"/>
  <w15:chartTrackingRefBased/>
  <w15:docId w15:val="{19FBA5CC-7622-49FB-98B7-21F1538A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10" ma:contentTypeDescription="Permitting &amp; Compliance Word Document" ma:contentTypeScope="" ma:versionID="8772b420cbc40057309f50dbfbdff1d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Tazrock Hirwaun Yard</Site_x0020_Name>
    <Internal_x002f_External xmlns="859f7ad6-93f6-4205-b62b-a17f28acbbac">Internal document</Internal_x002f_External>
    <Post_x0020_code xmlns="859f7ad6-93f6-4205-b62b-a17f28acbbac">CF44 9UP</Post_x0020_code>
    <Document_x0020_Type xmlns="859f7ad6-93f6-4205-b62b-a17f28acbbac">Report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Tazrock Hirwaun Yard, Unit 3 Hirwaun Ind Est, Hirwaun, Aberdare, CF44 9UP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2020-11-02T00:00:00+00:00</Document_x0020_Date>
    <Facility_x0020_Address xmlns="859f7ad6-93f6-4205-b62b-a17f28acbbac">Unit 3 Hirwaun Ind Est, Hirwaun, Aberdare</Facility_x0020_Address>
    <Environment_x0020_Sub_x0020_Folder xmlns="859f7ad6-93f6-4205-b62b-a17f28acbbac">Licences applications</Environment_x0020_Sub_x0020_Folder>
    <Customer_x0020_Name xmlns="859f7ad6-93f6-4205-b62b-a17f28acbbac">Tazrock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2FE6321-C63D-44B6-BBBA-4978EB29942A}"/>
</file>

<file path=customXml/itemProps2.xml><?xml version="1.0" encoding="utf-8"?>
<ds:datastoreItem xmlns:ds="http://schemas.openxmlformats.org/officeDocument/2006/customXml" ds:itemID="{58FBB07F-7E50-4559-87D3-487DEF066D25}"/>
</file>

<file path=customXml/itemProps3.xml><?xml version="1.0" encoding="utf-8"?>
<ds:datastoreItem xmlns:ds="http://schemas.openxmlformats.org/officeDocument/2006/customXml" ds:itemID="{C8BC2F46-B5C2-4E2F-9BFF-02473AC318B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C1B3AF5-FA57-4650-8128-BDEC0DF9CB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FA0581C-313B-4191-8D73-1359AC90E42A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2020-10-27T17:10:00Z</dcterms:created>
  <dcterms:modified xsi:type="dcterms:W3CDTF">2020-10-27T17:14:00Z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e4684f31-8abb-4274-a57a-ea06a57bf6d1</vt:lpwstr>
  </property>
  <property fmtid="{D5CDD505-2E9C-101B-9397-08002B2CF9AE}" pid="4" name="_dlc_DocId">
    <vt:lpwstr>REGU-106-1013004</vt:lpwstr>
  </property>
  <property fmtid="{D5CDD505-2E9C-101B-9397-08002B2CF9AE}" pid="5" name="_dlc_DocIdUrl">
    <vt:lpwstr>https://cyfoethnaturiolcymru.sharepoint.com/teams/Regulatory/Permitting/_layouts/15/DocIdRedir.aspx?ID=REGU-106-1013004, REGU-106-1013004</vt:lpwstr>
  </property>
</Properties>
</file>