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5BD5E" w14:textId="77777777" w:rsidR="006D3CE4" w:rsidRDefault="00BF1A92">
      <w:bookmarkStart w:id="0" w:name="_GoBack"/>
      <w:r>
        <w:rPr>
          <w:noProof/>
        </w:rPr>
        <w:drawing>
          <wp:inline distT="0" distB="0" distL="0" distR="0" wp14:anchorId="0A0D4648" wp14:editId="3A4E009D">
            <wp:extent cx="9821575" cy="55245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25607" cy="552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3CE4" w:rsidSect="00BF1A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A92"/>
    <w:rsid w:val="00193BEA"/>
    <w:rsid w:val="00A87DEB"/>
    <w:rsid w:val="00BF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AFA75"/>
  <w15:chartTrackingRefBased/>
  <w15:docId w15:val="{E1ADBCF3-54B2-4EEB-97AB-5CCE8B65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Porthdafarch South Cottages</Site_x0020_Name>
    <Internal_x002f_External xmlns="859f7ad6-93f6-4205-b62b-a17f28acbbac">Outgoing document</Internal_x002f_External>
    <Post_x0020_code xmlns="859f7ad6-93f6-4205-b62b-a17f28acbbac">LL65 2LS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5 Porthdafarch South Cottages, Porthdafarch, Holyhead, LL65 2LS</Addressee>
    <Process_x0020_Type xmlns="859f7ad6-93f6-4205-b62b-a17f28acbbac" xsi:nil="true"/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2019-03-22T00:00:00+00:00</Document_x0020_Date>
    <Facility_x0020_Address xmlns="859f7ad6-93f6-4205-b62b-a17f28acbbac">Porthdafarch, Holyhead</Facility_x0020_Address>
    <Environment_x0020_Sub_x0020_Folder xmlns="859f7ad6-93f6-4205-b62b-a17f28acbbac">Licences applications</Environment_x0020_Sub_x0020_Folder>
    <Customer_x0020_Name xmlns="859f7ad6-93f6-4205-b62b-a17f28acbbac">Doggit Builders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0261C1D-D91B-4C88-9294-AFB2A285989E}"/>
</file>

<file path=customXml/itemProps2.xml><?xml version="1.0" encoding="utf-8"?>
<ds:datastoreItem xmlns:ds="http://schemas.openxmlformats.org/officeDocument/2006/customXml" ds:itemID="{C6C7C85C-EE35-45D2-AB0F-27ED24ABBA8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D08BBDD-5CF8-4CC8-B212-6F0F643FD7C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1B7A49-7525-44B2-AD27-B4E47D51574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040841-2164-4425-84A9-2BB3480BF7F1}">
  <ds:schemaRefs>
    <ds:schemaRef ds:uri="http://purl.org/dc/terms/"/>
    <ds:schemaRef ds:uri="6e121689-de5b-41b9-a751-bfeda7fa2b07"/>
    <ds:schemaRef ds:uri="http://purl.org/dc/dcmitype/"/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2019-03-22T14:39:00Z</dcterms:created>
  <dcterms:modified xsi:type="dcterms:W3CDTF">2019-03-22T14:40:00Z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AuthorIds_UIVersion_512">
    <vt:lpwstr>2688</vt:lpwstr>
  </property>
  <property fmtid="{D5CDD505-2E9C-101B-9397-08002B2CF9AE}" pid="4" name="_dlc_DocIdItemGuid">
    <vt:lpwstr>85f9bdb6-7175-4460-bf81-02f918cd66d9</vt:lpwstr>
  </property>
  <property fmtid="{D5CDD505-2E9C-101B-9397-08002B2CF9AE}" pid="5" name="_dlc_DocId">
    <vt:lpwstr>REGU-369-83356</vt:lpwstr>
  </property>
  <property fmtid="{D5CDD505-2E9C-101B-9397-08002B2CF9AE}" pid="6" name="_dlc_DocIdUrl">
    <vt:lpwstr>https://cyfoethnaturiolcymru.sharepoint.com/teams/Regulatory/Permitting/_layouts/15/DocIdRedir.aspx?ID=REGU-369-83356, REGU-369-83356</vt:lpwstr>
  </property>
  <property fmtid="{D5CDD505-2E9C-101B-9397-08002B2CF9AE}" pid="7" name="_docset_NoMedatataSyncRequired">
    <vt:lpwstr>False</vt:lpwstr>
  </property>
</Properties>
</file>