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D381EA3" w14:textId="00D9D19A" w:rsidR="001602E2" w:rsidRPr="001602E2" w:rsidRDefault="001602E2" w:rsidP="001602E2">
            <w:pPr>
              <w:pStyle w:val="EndnoteText"/>
              <w:rPr>
                <w:rFonts w:cs="Arial"/>
                <w:sz w:val="22"/>
                <w:szCs w:val="22"/>
                <w:lang w:val="en-US"/>
              </w:rPr>
            </w:pPr>
            <w:bookmarkStart w:id="0" w:name="Address1"/>
            <w:bookmarkEnd w:id="0"/>
            <w:r w:rsidRPr="001602E2">
              <w:rPr>
                <w:rFonts w:cs="Arial"/>
                <w:sz w:val="22"/>
                <w:szCs w:val="22"/>
                <w:lang w:val="en-US"/>
              </w:rPr>
              <w:t>R &amp; R Piggott</w:t>
            </w:r>
            <w:r w:rsidRPr="001602E2">
              <w:rPr>
                <w:rFonts w:cs="Arial"/>
                <w:sz w:val="22"/>
                <w:szCs w:val="22"/>
                <w:lang w:val="en-US"/>
              </w:rPr>
              <w:br/>
              <w:t>Trade effluent Services ltd</w:t>
            </w:r>
            <w:r w:rsidRPr="001602E2">
              <w:rPr>
                <w:rFonts w:cs="Arial"/>
                <w:sz w:val="22"/>
                <w:szCs w:val="22"/>
                <w:lang w:val="en-US"/>
              </w:rPr>
              <w:br/>
            </w:r>
            <w:proofErr w:type="spellStart"/>
            <w:r w:rsidRPr="001602E2">
              <w:rPr>
                <w:rFonts w:cs="Arial"/>
                <w:sz w:val="22"/>
                <w:szCs w:val="22"/>
                <w:lang w:val="en-US"/>
              </w:rPr>
              <w:t>Hugmore</w:t>
            </w:r>
            <w:proofErr w:type="spellEnd"/>
            <w:r w:rsidRPr="001602E2">
              <w:rPr>
                <w:rFonts w:cs="Arial"/>
                <w:sz w:val="22"/>
                <w:szCs w:val="22"/>
                <w:lang w:val="en-US"/>
              </w:rPr>
              <w:t xml:space="preserve"> Lane     </w:t>
            </w:r>
          </w:p>
          <w:p w14:paraId="0CFC0AD1" w14:textId="3C9DE48C" w:rsidR="001602E2" w:rsidRPr="001602E2" w:rsidRDefault="001602E2" w:rsidP="001602E2">
            <w:pPr>
              <w:pStyle w:val="EndnoteText"/>
              <w:rPr>
                <w:rFonts w:cs="Arial"/>
                <w:sz w:val="22"/>
                <w:szCs w:val="22"/>
                <w:lang w:val="en-US"/>
              </w:rPr>
            </w:pPr>
            <w:r w:rsidRPr="001602E2">
              <w:rPr>
                <w:rFonts w:cs="Arial"/>
                <w:sz w:val="22"/>
                <w:szCs w:val="22"/>
                <w:lang w:val="en-US"/>
              </w:rPr>
              <w:t xml:space="preserve">Frodsham  </w:t>
            </w:r>
          </w:p>
          <w:p w14:paraId="3CD63AD5" w14:textId="7D979E39" w:rsidR="001602E2" w:rsidRPr="001602E2" w:rsidRDefault="001602E2" w:rsidP="001602E2">
            <w:pPr>
              <w:pStyle w:val="EndnoteText"/>
              <w:rPr>
                <w:rFonts w:cs="Arial"/>
                <w:sz w:val="22"/>
                <w:szCs w:val="22"/>
                <w:lang w:val="en-US"/>
              </w:rPr>
            </w:pPr>
            <w:r w:rsidRPr="001602E2">
              <w:rPr>
                <w:rFonts w:cs="Arial"/>
                <w:sz w:val="22"/>
                <w:szCs w:val="22"/>
                <w:lang w:val="en-US"/>
              </w:rPr>
              <w:t xml:space="preserve">Wrexham  </w:t>
            </w:r>
          </w:p>
          <w:p w14:paraId="0C9A61D0" w14:textId="25826009" w:rsidR="00196F3F" w:rsidRPr="001669D0" w:rsidRDefault="001602E2" w:rsidP="001602E2">
            <w:pPr>
              <w:pStyle w:val="EndnoteText"/>
              <w:rPr>
                <w:rFonts w:cs="Arial"/>
                <w:sz w:val="22"/>
                <w:szCs w:val="22"/>
                <w:lang w:val="en-US"/>
              </w:rPr>
            </w:pPr>
            <w:r w:rsidRPr="001602E2">
              <w:rPr>
                <w:rFonts w:cs="Arial"/>
                <w:sz w:val="22"/>
                <w:szCs w:val="22"/>
                <w:lang w:val="en-US"/>
              </w:rPr>
              <w:t>LL13</w:t>
            </w:r>
            <w:r>
              <w:rPr>
                <w:rFonts w:cs="Arial"/>
                <w:sz w:val="22"/>
                <w:szCs w:val="22"/>
                <w:lang w:val="en-US"/>
              </w:rPr>
              <w:t xml:space="preserve"> </w:t>
            </w:r>
            <w:r w:rsidRPr="001602E2">
              <w:rPr>
                <w:rFonts w:cs="Arial"/>
                <w:sz w:val="22"/>
                <w:szCs w:val="22"/>
                <w:lang w:val="en-US"/>
              </w:rPr>
              <w:t>99YE</w:t>
            </w:r>
          </w:p>
        </w:tc>
        <w:tc>
          <w:tcPr>
            <w:tcW w:w="4621" w:type="dxa"/>
          </w:tcPr>
          <w:p w14:paraId="19A72555" w14:textId="1269110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1602E2">
              <w:rPr>
                <w:rFonts w:cs="Arial"/>
                <w:b/>
                <w:sz w:val="22"/>
                <w:szCs w:val="22"/>
                <w:lang w:val="en-US"/>
              </w:rPr>
              <w:t>-011680</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1696203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1602E2">
              <w:rPr>
                <w:rFonts w:cs="Arial"/>
                <w:b/>
                <w:sz w:val="22"/>
                <w:szCs w:val="22"/>
                <w:lang w:val="en-US"/>
              </w:rPr>
              <w:t>04/11/2020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CE3466F" w:rsidR="001F5322" w:rsidRPr="001669D0" w:rsidRDefault="001602E2" w:rsidP="001F5322">
      <w:pPr>
        <w:pStyle w:val="EndnoteText"/>
        <w:rPr>
          <w:rFonts w:cs="Arial"/>
          <w:sz w:val="22"/>
          <w:szCs w:val="22"/>
          <w:lang w:val="en-US"/>
        </w:rPr>
      </w:pPr>
      <w:r>
        <w:rPr>
          <w:rFonts w:cs="Arial"/>
          <w:sz w:val="22"/>
          <w:szCs w:val="22"/>
          <w:lang w:val="en-US"/>
        </w:rPr>
        <w:t>Trade Effluent Services Ltd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4FA2DE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1602E2">
        <w:rPr>
          <w:rFonts w:cs="Arial"/>
          <w:b/>
          <w:sz w:val="22"/>
          <w:szCs w:val="22"/>
          <w:lang w:val="en-US"/>
        </w:rPr>
        <w:t>-011680</w:t>
      </w:r>
      <w:r w:rsidR="00E3036E" w:rsidRPr="00400A60">
        <w:rPr>
          <w:rFonts w:cs="Arial"/>
          <w:b/>
          <w:sz w:val="22"/>
          <w:szCs w:val="22"/>
          <w:lang w:val="en-US"/>
        </w:rPr>
        <w:t xml:space="preserve">  </w:t>
      </w:r>
    </w:p>
    <w:p w14:paraId="563CD00D" w14:textId="6C4F718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1602E2">
        <w:rPr>
          <w:rFonts w:cs="Arial"/>
          <w:b/>
          <w:sz w:val="22"/>
          <w:szCs w:val="22"/>
          <w:lang w:val="en-US"/>
        </w:rPr>
        <w:t>KP3594VE</w:t>
      </w:r>
    </w:p>
    <w:p w14:paraId="7606682C" w14:textId="4D232521"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1602E2">
        <w:rPr>
          <w:rFonts w:cs="Arial"/>
          <w:b/>
          <w:sz w:val="22"/>
          <w:szCs w:val="22"/>
          <w:lang w:val="en-US"/>
        </w:rPr>
        <w:t xml:space="preserve">Rob Piggott </w:t>
      </w:r>
    </w:p>
    <w:p w14:paraId="6ED75DF0" w14:textId="4BED5D44"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1602E2">
        <w:rPr>
          <w:rStyle w:val="EndnoteTextChar"/>
          <w:rFonts w:cs="Arial"/>
          <w:b/>
          <w:bCs/>
          <w:sz w:val="22"/>
          <w:szCs w:val="22"/>
        </w:rPr>
        <w:t xml:space="preserve"> </w:t>
      </w:r>
      <w:r w:rsidR="001602E2" w:rsidRPr="001602E2">
        <w:rPr>
          <w:rFonts w:cs="Arial"/>
          <w:b/>
          <w:sz w:val="22"/>
          <w:szCs w:val="22"/>
          <w:lang w:val="en-US"/>
        </w:rPr>
        <w:t xml:space="preserve">Brick Kiln Farm, </w:t>
      </w:r>
      <w:proofErr w:type="spellStart"/>
      <w:r w:rsidR="001602E2" w:rsidRPr="001602E2">
        <w:rPr>
          <w:rFonts w:cs="Arial"/>
          <w:b/>
          <w:sz w:val="22"/>
          <w:szCs w:val="22"/>
          <w:lang w:val="en-US"/>
        </w:rPr>
        <w:t>Tremerichion</w:t>
      </w:r>
      <w:proofErr w:type="spellEnd"/>
      <w:r w:rsidR="001602E2" w:rsidRPr="001602E2">
        <w:rPr>
          <w:rFonts w:cs="Arial"/>
          <w:b/>
          <w:sz w:val="22"/>
          <w:szCs w:val="22"/>
          <w:lang w:val="en-US"/>
        </w:rPr>
        <w:t>, Denbighshire, CH7 5BL</w:t>
      </w:r>
    </w:p>
    <w:p w14:paraId="474AF4FD" w14:textId="5ED4EF3F" w:rsidR="0083690C" w:rsidRPr="00400A60" w:rsidRDefault="0083690C" w:rsidP="001F5322">
      <w:pPr>
        <w:rPr>
          <w:rFonts w:cs="Arial"/>
          <w:b/>
          <w:sz w:val="22"/>
          <w:szCs w:val="22"/>
          <w:lang w:val="en-US"/>
        </w:rPr>
      </w:pPr>
    </w:p>
    <w:p w14:paraId="29EB3FE5" w14:textId="2221E36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602E2">
        <w:rPr>
          <w:rFonts w:cs="Arial"/>
          <w:b/>
          <w:sz w:val="22"/>
          <w:szCs w:val="22"/>
          <w:lang w:val="en-US"/>
        </w:rPr>
        <w:t>04/11/2020</w:t>
      </w:r>
      <w:r w:rsidRPr="00400A60">
        <w:rPr>
          <w:rFonts w:cs="Arial"/>
          <w:i/>
          <w:color w:val="FF33CC"/>
          <w:sz w:val="22"/>
          <w:szCs w:val="22"/>
          <w:lang w:val="en-US"/>
        </w:rPr>
        <w:t xml:space="preserve"> </w:t>
      </w:r>
    </w:p>
    <w:p w14:paraId="448CDE30" w14:textId="2CBE6D4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602E2">
        <w:rPr>
          <w:rFonts w:cs="Arial"/>
          <w:b/>
          <w:sz w:val="22"/>
          <w:szCs w:val="22"/>
          <w:lang w:val="en-US"/>
        </w:rPr>
        <w:t>03/11/2021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6F5F33E"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602E2">
        <w:rPr>
          <w:rFonts w:cs="Arial"/>
          <w:b/>
          <w:sz w:val="22"/>
          <w:szCs w:val="22"/>
          <w:lang w:val="en-US"/>
        </w:rPr>
        <w:t xml:space="preserve">04/11/2020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602E2">
        <w:rPr>
          <w:rFonts w:cs="Arial"/>
          <w:b/>
          <w:sz w:val="22"/>
          <w:szCs w:val="22"/>
          <w:lang w:val="en-US"/>
        </w:rPr>
        <w:t>03/11/2021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329F78FB" w:rsidR="001D684F" w:rsidRPr="005C1173" w:rsidRDefault="005C1173" w:rsidP="004F089B">
      <w:pPr>
        <w:rPr>
          <w:rFonts w:cs="Arial"/>
          <w:b/>
          <w:sz w:val="22"/>
          <w:szCs w:val="22"/>
        </w:rPr>
      </w:pPr>
      <w:bookmarkStart w:id="4" w:name="_GoBack"/>
      <w:r w:rsidRPr="005C1173">
        <w:rPr>
          <w:rFonts w:cs="Arial"/>
          <w:b/>
          <w:sz w:val="22"/>
          <w:szCs w:val="22"/>
        </w:rPr>
        <w:t>Ethan Banfield</w:t>
      </w:r>
      <w:r w:rsidRPr="005C1173">
        <w:rPr>
          <w:rFonts w:cs="Arial"/>
          <w:b/>
          <w:sz w:val="22"/>
          <w:szCs w:val="22"/>
        </w:rPr>
        <w:br/>
      </w:r>
      <w:proofErr w:type="spellStart"/>
      <w:r w:rsidRPr="005C1173">
        <w:rPr>
          <w:rFonts w:cs="Arial"/>
          <w:b/>
          <w:sz w:val="22"/>
          <w:szCs w:val="22"/>
        </w:rPr>
        <w:t>Permetting</w:t>
      </w:r>
      <w:proofErr w:type="spellEnd"/>
      <w:r w:rsidRPr="005C1173">
        <w:rPr>
          <w:rFonts w:cs="Arial"/>
          <w:b/>
          <w:sz w:val="22"/>
          <w:szCs w:val="22"/>
        </w:rPr>
        <w:t xml:space="preserve"> Officer </w:t>
      </w:r>
      <w:r w:rsidRPr="005C1173">
        <w:rPr>
          <w:rFonts w:cs="Arial"/>
          <w:b/>
          <w:sz w:val="22"/>
          <w:szCs w:val="22"/>
        </w:rPr>
        <w:br/>
      </w:r>
    </w:p>
    <w:p w14:paraId="73769407" w14:textId="6A130518" w:rsidR="001669D0" w:rsidRPr="005C1173" w:rsidRDefault="001669D0" w:rsidP="004F089B">
      <w:pPr>
        <w:rPr>
          <w:rFonts w:cs="Arial"/>
          <w:sz w:val="22"/>
          <w:szCs w:val="22"/>
        </w:rPr>
      </w:pPr>
      <w:r w:rsidRPr="005C1173">
        <w:rPr>
          <w:rFonts w:cs="Arial"/>
          <w:sz w:val="22"/>
          <w:szCs w:val="22"/>
        </w:rPr>
        <w:t xml:space="preserve">c.c. </w:t>
      </w:r>
      <w:r w:rsidR="005C1173" w:rsidRPr="005C1173">
        <w:rPr>
          <w:rFonts w:cs="Arial"/>
          <w:sz w:val="22"/>
          <w:szCs w:val="22"/>
        </w:rPr>
        <w:t>Ryan Griffiths-Patel</w:t>
      </w:r>
      <w:bookmarkEnd w:id="4"/>
    </w:p>
    <w:sectPr w:rsidR="001669D0" w:rsidRPr="005C1173"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C117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02E2"/>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173"/>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2020-12-02T00:00:00+00:00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1F8B1CE-5714-4908-B6EF-4AFC665E46E6}"/>
</file>

<file path=customXml/itemProps4.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C1F3BDE-BFFF-44A8-8ADF-514A2798F454}"/>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CDFFE862-8678-40A1-B3AF-22B0E1409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516</Words>
  <Characters>3262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3771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2020-11-03T16:22:00Z</dcterms:created>
  <dcterms:modified xsi:type="dcterms:W3CDTF">2020-11-03T16:22:00Z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8ead7869-b140-4f03-b5cc-6f9255730aeb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REGU-204-1689104</vt:lpwstr>
  </property>
  <property fmtid="{D5CDD505-2E9C-101B-9397-08002B2CF9AE}" pid="18" name="_dlc_DocIdUrl">
    <vt:lpwstr>https://cyfoethnaturiolcymru.sharepoint.com/teams/Regulatory/Permitting/_layouts/15/DocIdRedir.aspx?ID=REGU-204-1689104, REGU-204-1689104</vt:lpwstr>
  </property>
</Properties>
</file>