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586BE56" w:rsidR="00706732" w:rsidRPr="00A007D4" w:rsidRDefault="00147533" w:rsidP="00A007D4">
            <w:pPr>
              <w:rPr>
                <w:rFonts w:ascii="Arial" w:hAnsi="Arial" w:cs="Arial"/>
              </w:rPr>
            </w:pPr>
            <w:r w:rsidRPr="00147533">
              <w:rPr>
                <w:rFonts w:ascii="Arial" w:hAnsi="Arial" w:cs="Arial"/>
              </w:rPr>
              <w:t>PAN-</w:t>
            </w:r>
            <w:bookmarkStart w:id="0" w:name="_Hlk56764114"/>
            <w:r w:rsidRPr="00147533">
              <w:rPr>
                <w:rFonts w:ascii="Arial" w:hAnsi="Arial" w:cs="Arial"/>
              </w:rPr>
              <w:t>012057</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130C5CD" w:rsidR="00706732" w:rsidRPr="00A007D4" w:rsidRDefault="00A440F1" w:rsidP="00A007D4">
            <w:pPr>
              <w:rPr>
                <w:rFonts w:ascii="Arial" w:hAnsi="Arial" w:cs="Arial"/>
              </w:rPr>
            </w:pPr>
            <w:r w:rsidRPr="00A007D4">
              <w:rPr>
                <w:rFonts w:ascii="Arial" w:hAnsi="Arial" w:cs="Arial"/>
              </w:rPr>
              <w:t>EPR-</w:t>
            </w:r>
            <w:bookmarkStart w:id="1" w:name="_Hlk56764120"/>
            <w:r w:rsidR="00147533" w:rsidRPr="00147533">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9EF2E89" w:rsidR="00706732" w:rsidRPr="00A007D4" w:rsidRDefault="00147533" w:rsidP="00A007D4">
            <w:pPr>
              <w:rPr>
                <w:rFonts w:ascii="Arial" w:hAnsi="Arial" w:cs="Arial"/>
              </w:rPr>
            </w:pPr>
            <w:bookmarkStart w:id="2" w:name="_Hlk56764129"/>
            <w:r w:rsidRPr="00147533">
              <w:rPr>
                <w:rFonts w:ascii="Arial" w:hAnsi="Arial" w:cs="Arial"/>
              </w:rPr>
              <w:t>Trade Effluent Services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6433966E" w14:textId="77777777" w:rsidR="00147533" w:rsidRDefault="00147533" w:rsidP="00147533">
            <w:pPr>
              <w:rPr>
                <w:rFonts w:ascii="Arial" w:hAnsi="Arial" w:cs="Arial"/>
              </w:rPr>
            </w:pPr>
          </w:p>
          <w:p w14:paraId="71DE0922" w14:textId="12FBE2AC" w:rsidR="00147533" w:rsidRPr="00147533" w:rsidRDefault="00147533" w:rsidP="00147533">
            <w:pPr>
              <w:rPr>
                <w:rFonts w:ascii="Arial" w:hAnsi="Arial" w:cs="Arial"/>
              </w:rPr>
            </w:pPr>
            <w:bookmarkStart w:id="3" w:name="_Hlk56764140"/>
            <w:r w:rsidRPr="00147533">
              <w:rPr>
                <w:rFonts w:ascii="Arial" w:hAnsi="Arial" w:cs="Arial"/>
              </w:rPr>
              <w:t>Brookhouse Farm</w:t>
            </w:r>
          </w:p>
          <w:p w14:paraId="6E11431A" w14:textId="77777777" w:rsidR="00147533" w:rsidRPr="00147533" w:rsidRDefault="00147533" w:rsidP="00147533">
            <w:pPr>
              <w:rPr>
                <w:rFonts w:ascii="Arial" w:hAnsi="Arial" w:cs="Arial"/>
              </w:rPr>
            </w:pPr>
            <w:r w:rsidRPr="00147533">
              <w:rPr>
                <w:rFonts w:ascii="Arial" w:hAnsi="Arial" w:cs="Arial"/>
              </w:rPr>
              <w:t>Hanmer</w:t>
            </w:r>
          </w:p>
          <w:p w14:paraId="27483010" w14:textId="77777777" w:rsidR="00147533" w:rsidRPr="00147533" w:rsidRDefault="00147533" w:rsidP="00147533">
            <w:pPr>
              <w:rPr>
                <w:rFonts w:ascii="Arial" w:hAnsi="Arial" w:cs="Arial"/>
              </w:rPr>
            </w:pPr>
            <w:r w:rsidRPr="00147533">
              <w:rPr>
                <w:rFonts w:ascii="Arial" w:hAnsi="Arial" w:cs="Arial"/>
              </w:rPr>
              <w:t>Whitchurch</w:t>
            </w:r>
          </w:p>
          <w:p w14:paraId="002DFD6B" w14:textId="77777777" w:rsidR="00706732" w:rsidRDefault="00147533" w:rsidP="00147533">
            <w:pPr>
              <w:rPr>
                <w:rFonts w:ascii="Arial" w:hAnsi="Arial" w:cs="Arial"/>
              </w:rPr>
            </w:pPr>
            <w:r w:rsidRPr="00147533">
              <w:rPr>
                <w:rFonts w:ascii="Arial" w:hAnsi="Arial" w:cs="Arial"/>
              </w:rPr>
              <w:t>SY13 3EG</w:t>
            </w:r>
          </w:p>
          <w:bookmarkEnd w:id="3"/>
          <w:p w14:paraId="03ADB3CF" w14:textId="2A1EF1C6" w:rsidR="00147533" w:rsidRPr="00A007D4" w:rsidRDefault="00147533" w:rsidP="00147533">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68A3CEB7" w14:textId="77777777" w:rsidR="007E1666" w:rsidRPr="007E1666" w:rsidRDefault="00BD19D8" w:rsidP="00A007D4">
            <w:pPr>
              <w:rPr>
                <w:rFonts w:ascii="Arial" w:hAnsi="Arial" w:cs="Arial"/>
                <w:b/>
                <w:bCs/>
              </w:rPr>
            </w:pPr>
            <w:r w:rsidRPr="007E1666">
              <w:rPr>
                <w:rFonts w:ascii="Arial" w:hAnsi="Arial" w:cs="Arial"/>
                <w:b/>
                <w:bCs/>
              </w:rPr>
              <w:t xml:space="preserve">Farm location: </w:t>
            </w:r>
          </w:p>
          <w:p w14:paraId="403E0004" w14:textId="77777777" w:rsidR="007E1666" w:rsidRDefault="007E1666" w:rsidP="00A007D4">
            <w:pPr>
              <w:rPr>
                <w:rFonts w:ascii="Arial" w:hAnsi="Arial" w:cs="Arial"/>
              </w:rPr>
            </w:pPr>
          </w:p>
          <w:p w14:paraId="2F0AEBCC" w14:textId="6F3E332C" w:rsidR="00BD19D8" w:rsidRDefault="00147533" w:rsidP="00A007D4">
            <w:pPr>
              <w:rPr>
                <w:rFonts w:ascii="Arial" w:hAnsi="Arial" w:cs="Arial"/>
              </w:rPr>
            </w:pPr>
            <w:r w:rsidRPr="00147533">
              <w:rPr>
                <w:rFonts w:ascii="Arial" w:hAnsi="Arial" w:cs="Arial"/>
              </w:rPr>
              <w:t>SJ 4679339953</w:t>
            </w:r>
          </w:p>
          <w:p w14:paraId="18770D84" w14:textId="77777777" w:rsidR="000C3320" w:rsidRPr="00A007D4" w:rsidRDefault="000C3320" w:rsidP="00A007D4">
            <w:pPr>
              <w:rPr>
                <w:rFonts w:ascii="Arial" w:hAnsi="Arial" w:cs="Arial"/>
              </w:rPr>
            </w:pPr>
          </w:p>
          <w:p w14:paraId="03ADB3D2" w14:textId="74B697E5" w:rsidR="00706732" w:rsidRPr="007E1666" w:rsidRDefault="00706732" w:rsidP="00A007D4">
            <w:pPr>
              <w:rPr>
                <w:rFonts w:ascii="Arial" w:hAnsi="Arial" w:cs="Arial"/>
                <w:b/>
                <w:bCs/>
              </w:rPr>
            </w:pPr>
            <w:r w:rsidRPr="007E1666">
              <w:rPr>
                <w:rFonts w:ascii="Arial" w:hAnsi="Arial" w:cs="Arial"/>
                <w:b/>
                <w:bCs/>
              </w:rPr>
              <w:t>Fields:</w:t>
            </w:r>
            <w:r w:rsidR="00147533" w:rsidRPr="007E1666">
              <w:rPr>
                <w:rFonts w:ascii="Arial" w:hAnsi="Arial" w:cs="Arial"/>
                <w:b/>
                <w:bCs/>
              </w:rPr>
              <w:t xml:space="preserve"> </w:t>
            </w:r>
          </w:p>
          <w:p w14:paraId="1BEE2C52" w14:textId="1B2710A5" w:rsidR="007E1666" w:rsidRDefault="007E1666" w:rsidP="00A007D4">
            <w:pPr>
              <w:rPr>
                <w:rFonts w:ascii="Arial" w:hAnsi="Arial" w:cs="Arial"/>
              </w:rPr>
            </w:pPr>
          </w:p>
          <w:p w14:paraId="44B64F06" w14:textId="586A7310" w:rsidR="007E1666" w:rsidRDefault="007E1666" w:rsidP="00A007D4">
            <w:pPr>
              <w:rPr>
                <w:rFonts w:ascii="Arial" w:hAnsi="Arial" w:cs="Arial"/>
              </w:rPr>
            </w:pPr>
            <w:r w:rsidRPr="007E1666">
              <w:rPr>
                <w:rFonts w:ascii="Arial" w:hAnsi="Arial" w:cs="Arial"/>
              </w:rPr>
              <w:t xml:space="preserve">34 </w:t>
            </w:r>
            <w:r>
              <w:rPr>
                <w:rFonts w:ascii="Arial" w:hAnsi="Arial" w:cs="Arial"/>
              </w:rPr>
              <w:tab/>
            </w:r>
            <w:r w:rsidRPr="007E1666">
              <w:rPr>
                <w:rFonts w:ascii="Arial" w:hAnsi="Arial" w:cs="Arial"/>
              </w:rPr>
              <w:t>SJ 45877 39282</w:t>
            </w:r>
          </w:p>
          <w:p w14:paraId="3A480ACD" w14:textId="06CD035C" w:rsidR="007E1666" w:rsidRDefault="007E1666" w:rsidP="00A007D4">
            <w:pPr>
              <w:rPr>
                <w:rFonts w:ascii="Arial" w:hAnsi="Arial" w:cs="Arial"/>
              </w:rPr>
            </w:pPr>
            <w:r w:rsidRPr="007E1666">
              <w:rPr>
                <w:rFonts w:ascii="Arial" w:hAnsi="Arial" w:cs="Arial"/>
              </w:rPr>
              <w:t xml:space="preserve">35 </w:t>
            </w:r>
            <w:r>
              <w:rPr>
                <w:rFonts w:ascii="Arial" w:hAnsi="Arial" w:cs="Arial"/>
              </w:rPr>
              <w:tab/>
            </w:r>
            <w:r w:rsidRPr="007E1666">
              <w:rPr>
                <w:rFonts w:ascii="Arial" w:hAnsi="Arial" w:cs="Arial"/>
              </w:rPr>
              <w:t>SJ 45887 39440</w:t>
            </w:r>
          </w:p>
          <w:p w14:paraId="17B6952F" w14:textId="02068C09" w:rsidR="000C3320" w:rsidRPr="007E1666" w:rsidRDefault="007E1666" w:rsidP="00A007D4">
            <w:pPr>
              <w:rPr>
                <w:rFonts w:ascii="Arial" w:hAnsi="Arial" w:cs="Arial"/>
              </w:rPr>
            </w:pPr>
            <w:r w:rsidRPr="007E1666">
              <w:rPr>
                <w:rFonts w:ascii="Arial" w:hAnsi="Arial" w:cs="Arial"/>
              </w:rPr>
              <w:t xml:space="preserve">37 </w:t>
            </w:r>
            <w:r>
              <w:rPr>
                <w:rFonts w:ascii="Arial" w:hAnsi="Arial" w:cs="Arial"/>
              </w:rPr>
              <w:tab/>
            </w:r>
            <w:r w:rsidRPr="007E1666">
              <w:rPr>
                <w:rFonts w:ascii="Arial" w:hAnsi="Arial" w:cs="Arial"/>
              </w:rPr>
              <w:t>SJ 46073 39385</w:t>
            </w:r>
          </w:p>
          <w:p w14:paraId="709CED74" w14:textId="5036DDCE" w:rsidR="007E1666" w:rsidRPr="007E1666" w:rsidRDefault="007E1666" w:rsidP="00A007D4">
            <w:pPr>
              <w:rPr>
                <w:rFonts w:ascii="Arial" w:hAnsi="Arial" w:cs="Arial"/>
              </w:rPr>
            </w:pPr>
            <w:r w:rsidRPr="007E1666">
              <w:rPr>
                <w:rFonts w:ascii="Arial" w:hAnsi="Arial" w:cs="Arial"/>
              </w:rPr>
              <w:t xml:space="preserve">38 </w:t>
            </w:r>
            <w:r>
              <w:rPr>
                <w:rFonts w:ascii="Arial" w:hAnsi="Arial" w:cs="Arial"/>
              </w:rPr>
              <w:tab/>
            </w:r>
            <w:r w:rsidRPr="007E1666">
              <w:rPr>
                <w:rFonts w:ascii="Arial" w:hAnsi="Arial" w:cs="Arial"/>
              </w:rPr>
              <w:t>SJ 46189 39507</w:t>
            </w:r>
          </w:p>
          <w:p w14:paraId="0C2A46D5" w14:textId="63E80BF1" w:rsidR="007E1666" w:rsidRPr="007E1666" w:rsidRDefault="007E1666" w:rsidP="00A007D4">
            <w:pPr>
              <w:rPr>
                <w:rFonts w:ascii="Arial" w:hAnsi="Arial" w:cs="Arial"/>
              </w:rPr>
            </w:pPr>
            <w:r w:rsidRPr="007E1666">
              <w:rPr>
                <w:rFonts w:ascii="Arial" w:hAnsi="Arial" w:cs="Arial"/>
              </w:rPr>
              <w:t xml:space="preserve">36 </w:t>
            </w:r>
            <w:r>
              <w:rPr>
                <w:rFonts w:ascii="Arial" w:hAnsi="Arial" w:cs="Arial"/>
              </w:rPr>
              <w:tab/>
            </w:r>
            <w:r w:rsidRPr="007E1666">
              <w:rPr>
                <w:rFonts w:ascii="Arial" w:hAnsi="Arial" w:cs="Arial"/>
              </w:rPr>
              <w:t>SJ 45776 39493</w:t>
            </w:r>
          </w:p>
          <w:p w14:paraId="16B31F5D" w14:textId="581F00CE" w:rsidR="007E1666" w:rsidRPr="007E1666" w:rsidRDefault="007E1666" w:rsidP="00A007D4">
            <w:pPr>
              <w:rPr>
                <w:rFonts w:ascii="Arial" w:hAnsi="Arial" w:cs="Arial"/>
              </w:rPr>
            </w:pPr>
            <w:r w:rsidRPr="007E1666">
              <w:rPr>
                <w:rFonts w:ascii="Arial" w:hAnsi="Arial" w:cs="Arial"/>
              </w:rPr>
              <w:t xml:space="preserve">31 </w:t>
            </w:r>
            <w:r>
              <w:rPr>
                <w:rFonts w:ascii="Arial" w:hAnsi="Arial" w:cs="Arial"/>
              </w:rPr>
              <w:tab/>
            </w:r>
            <w:r w:rsidRPr="007E1666">
              <w:rPr>
                <w:rFonts w:ascii="Arial" w:hAnsi="Arial" w:cs="Arial"/>
              </w:rPr>
              <w:t>SJ 46249 39200</w:t>
            </w:r>
          </w:p>
          <w:p w14:paraId="1A0943AD" w14:textId="386EBA06" w:rsidR="007E1666" w:rsidRPr="007E1666" w:rsidRDefault="007E1666" w:rsidP="00A007D4">
            <w:pPr>
              <w:rPr>
                <w:rFonts w:ascii="Arial" w:hAnsi="Arial" w:cs="Arial"/>
              </w:rPr>
            </w:pPr>
            <w:r w:rsidRPr="007E1666">
              <w:rPr>
                <w:rFonts w:ascii="Arial" w:hAnsi="Arial" w:cs="Arial"/>
              </w:rPr>
              <w:t xml:space="preserve">30 </w:t>
            </w:r>
            <w:r>
              <w:rPr>
                <w:rFonts w:ascii="Arial" w:hAnsi="Arial" w:cs="Arial"/>
              </w:rPr>
              <w:tab/>
            </w:r>
            <w:r w:rsidRPr="007E1666">
              <w:rPr>
                <w:rFonts w:ascii="Arial" w:hAnsi="Arial" w:cs="Arial"/>
              </w:rPr>
              <w:t>SJ 46185 39075</w:t>
            </w:r>
          </w:p>
          <w:p w14:paraId="7CCB4CB6" w14:textId="0AE35432" w:rsidR="007E1666" w:rsidRPr="007E1666" w:rsidRDefault="007E1666" w:rsidP="00A007D4">
            <w:pPr>
              <w:rPr>
                <w:rFonts w:ascii="Arial" w:hAnsi="Arial" w:cs="Arial"/>
              </w:rPr>
            </w:pPr>
            <w:r w:rsidRPr="007E1666">
              <w:rPr>
                <w:rFonts w:ascii="Arial" w:hAnsi="Arial" w:cs="Arial"/>
              </w:rPr>
              <w:t xml:space="preserve">29 </w:t>
            </w:r>
            <w:r>
              <w:rPr>
                <w:rFonts w:ascii="Arial" w:hAnsi="Arial" w:cs="Arial"/>
              </w:rPr>
              <w:tab/>
            </w:r>
            <w:r w:rsidRPr="007E1666">
              <w:rPr>
                <w:rFonts w:ascii="Arial" w:hAnsi="Arial" w:cs="Arial"/>
              </w:rPr>
              <w:t>SJ 45925 39067</w:t>
            </w:r>
          </w:p>
          <w:p w14:paraId="3A073378" w14:textId="4E21B7BD" w:rsidR="007E1666" w:rsidRPr="007E1666" w:rsidRDefault="007E1666" w:rsidP="00A007D4">
            <w:pPr>
              <w:rPr>
                <w:rFonts w:ascii="Arial" w:hAnsi="Arial" w:cs="Arial"/>
              </w:rPr>
            </w:pPr>
            <w:r w:rsidRPr="007E1666">
              <w:rPr>
                <w:rFonts w:ascii="Arial" w:hAnsi="Arial" w:cs="Arial"/>
              </w:rPr>
              <w:t xml:space="preserve">18 </w:t>
            </w:r>
            <w:r>
              <w:rPr>
                <w:rFonts w:ascii="Arial" w:hAnsi="Arial" w:cs="Arial"/>
              </w:rPr>
              <w:tab/>
            </w:r>
            <w:r w:rsidRPr="007E1666">
              <w:rPr>
                <w:rFonts w:ascii="Arial" w:hAnsi="Arial" w:cs="Arial"/>
              </w:rPr>
              <w:t>SJ 45934 38779</w:t>
            </w:r>
          </w:p>
          <w:p w14:paraId="216A638D" w14:textId="7E92A2A0" w:rsidR="007E1666" w:rsidRPr="007E1666" w:rsidRDefault="007E1666" w:rsidP="00A007D4">
            <w:pPr>
              <w:rPr>
                <w:rFonts w:ascii="Arial" w:hAnsi="Arial" w:cs="Arial"/>
              </w:rPr>
            </w:pPr>
            <w:r w:rsidRPr="007E1666">
              <w:rPr>
                <w:rFonts w:ascii="Arial" w:hAnsi="Arial" w:cs="Arial"/>
              </w:rPr>
              <w:t xml:space="preserve">25 </w:t>
            </w:r>
            <w:r>
              <w:rPr>
                <w:rFonts w:ascii="Arial" w:hAnsi="Arial" w:cs="Arial"/>
              </w:rPr>
              <w:tab/>
            </w:r>
            <w:r w:rsidRPr="007E1666">
              <w:rPr>
                <w:rFonts w:ascii="Arial" w:hAnsi="Arial" w:cs="Arial"/>
              </w:rPr>
              <w:t>SJ 45643 38479</w:t>
            </w:r>
          </w:p>
          <w:p w14:paraId="230686FE" w14:textId="5A75D394" w:rsidR="007E1666" w:rsidRPr="007E1666" w:rsidRDefault="007E1666" w:rsidP="00A007D4">
            <w:pPr>
              <w:rPr>
                <w:rFonts w:ascii="Arial" w:hAnsi="Arial" w:cs="Arial"/>
              </w:rPr>
            </w:pPr>
            <w:r w:rsidRPr="007E1666">
              <w:rPr>
                <w:rFonts w:ascii="Arial" w:hAnsi="Arial" w:cs="Arial"/>
              </w:rPr>
              <w:t xml:space="preserve">16/17 </w:t>
            </w:r>
            <w:r>
              <w:rPr>
                <w:rFonts w:ascii="Arial" w:hAnsi="Arial" w:cs="Arial"/>
              </w:rPr>
              <w:tab/>
            </w:r>
            <w:r w:rsidRPr="007E1666">
              <w:rPr>
                <w:rFonts w:ascii="Arial" w:hAnsi="Arial" w:cs="Arial"/>
              </w:rPr>
              <w:t>SJ 46195 38708</w:t>
            </w:r>
          </w:p>
          <w:p w14:paraId="51689B1C" w14:textId="7542AD8D" w:rsidR="007E1666" w:rsidRPr="007E1666" w:rsidRDefault="007E1666" w:rsidP="00A007D4">
            <w:pPr>
              <w:rPr>
                <w:rFonts w:ascii="Arial" w:hAnsi="Arial" w:cs="Arial"/>
              </w:rPr>
            </w:pPr>
            <w:r w:rsidRPr="007E1666">
              <w:rPr>
                <w:rFonts w:ascii="Arial" w:hAnsi="Arial" w:cs="Arial"/>
              </w:rPr>
              <w:t xml:space="preserve">26 </w:t>
            </w:r>
            <w:r>
              <w:rPr>
                <w:rFonts w:ascii="Arial" w:hAnsi="Arial" w:cs="Arial"/>
              </w:rPr>
              <w:tab/>
            </w:r>
            <w:r w:rsidRPr="007E1666">
              <w:rPr>
                <w:rFonts w:ascii="Arial" w:hAnsi="Arial" w:cs="Arial"/>
              </w:rPr>
              <w:t>SJ 45824 38386</w:t>
            </w:r>
          </w:p>
          <w:p w14:paraId="440D02F3" w14:textId="1A0903CB" w:rsidR="007E1666" w:rsidRPr="007E1666" w:rsidRDefault="007E1666" w:rsidP="00A007D4">
            <w:pPr>
              <w:rPr>
                <w:rFonts w:ascii="Arial" w:hAnsi="Arial" w:cs="Arial"/>
              </w:rPr>
            </w:pPr>
            <w:r w:rsidRPr="007E1666">
              <w:rPr>
                <w:rFonts w:ascii="Arial" w:hAnsi="Arial" w:cs="Arial"/>
              </w:rPr>
              <w:t>39</w:t>
            </w:r>
            <w:r>
              <w:rPr>
                <w:rFonts w:ascii="Arial" w:hAnsi="Arial" w:cs="Arial"/>
              </w:rPr>
              <w:tab/>
            </w:r>
            <w:r w:rsidRPr="007E1666">
              <w:rPr>
                <w:rFonts w:ascii="Arial" w:hAnsi="Arial" w:cs="Arial"/>
              </w:rPr>
              <w:t xml:space="preserve"> SJ 46495 39354</w:t>
            </w:r>
          </w:p>
          <w:p w14:paraId="52E21504" w14:textId="66E3491A" w:rsidR="007E1666" w:rsidRPr="007E1666" w:rsidRDefault="007E1666" w:rsidP="00A007D4">
            <w:pPr>
              <w:rPr>
                <w:rFonts w:ascii="Arial" w:hAnsi="Arial" w:cs="Arial"/>
              </w:rPr>
            </w:pPr>
            <w:r w:rsidRPr="007E1666">
              <w:rPr>
                <w:rFonts w:ascii="Arial" w:hAnsi="Arial" w:cs="Arial"/>
              </w:rPr>
              <w:t xml:space="preserve">32 </w:t>
            </w:r>
            <w:r>
              <w:rPr>
                <w:rFonts w:ascii="Arial" w:hAnsi="Arial" w:cs="Arial"/>
              </w:rPr>
              <w:tab/>
            </w:r>
            <w:r w:rsidRPr="007E1666">
              <w:rPr>
                <w:rFonts w:ascii="Arial" w:hAnsi="Arial" w:cs="Arial"/>
              </w:rPr>
              <w:t>SJ 46122 39207</w:t>
            </w:r>
          </w:p>
          <w:p w14:paraId="1A15649F" w14:textId="41C1EF9E" w:rsidR="007E1666" w:rsidRDefault="007E1666" w:rsidP="00A007D4">
            <w:pPr>
              <w:rPr>
                <w:rFonts w:ascii="CIDFont+F1" w:hAnsi="CIDFont+F1" w:cs="CIDFont+F1"/>
                <w:sz w:val="21"/>
                <w:szCs w:val="21"/>
              </w:rPr>
            </w:pPr>
          </w:p>
          <w:p w14:paraId="7C197112" w14:textId="77777777" w:rsidR="00F9424F" w:rsidRPr="007E1666" w:rsidRDefault="00706732" w:rsidP="00A007D4">
            <w:pPr>
              <w:rPr>
                <w:rFonts w:ascii="Arial" w:hAnsi="Arial" w:cs="Arial"/>
                <w:b/>
                <w:bCs/>
              </w:rPr>
            </w:pPr>
            <w:r w:rsidRPr="007E1666">
              <w:rPr>
                <w:rFonts w:ascii="Arial" w:hAnsi="Arial" w:cs="Arial"/>
                <w:b/>
                <w:bCs/>
              </w:rPr>
              <w:t>Storage:</w:t>
            </w:r>
          </w:p>
          <w:p w14:paraId="4C988338" w14:textId="77777777" w:rsidR="007E1666" w:rsidRDefault="007E1666" w:rsidP="00A007D4">
            <w:pPr>
              <w:rPr>
                <w:rFonts w:ascii="Arial" w:hAnsi="Arial" w:cs="Arial"/>
              </w:rPr>
            </w:pPr>
          </w:p>
          <w:p w14:paraId="141EAA9C" w14:textId="0845332E" w:rsidR="007E1666" w:rsidRDefault="007E1666" w:rsidP="00A007D4">
            <w:pPr>
              <w:rPr>
                <w:rFonts w:ascii="Arial" w:hAnsi="Arial" w:cs="Arial"/>
              </w:rPr>
            </w:pPr>
            <w:r w:rsidRPr="007E1666">
              <w:rPr>
                <w:rFonts w:ascii="Arial" w:hAnsi="Arial" w:cs="Arial"/>
              </w:rPr>
              <w:t>SJ 4613639311</w:t>
            </w:r>
          </w:p>
          <w:p w14:paraId="183F7B88" w14:textId="18608314" w:rsidR="007E1666" w:rsidRDefault="007E1666" w:rsidP="00A007D4">
            <w:pPr>
              <w:rPr>
                <w:rFonts w:ascii="Arial" w:hAnsi="Arial" w:cs="Arial"/>
              </w:rPr>
            </w:pPr>
            <w:r w:rsidRPr="007E1666">
              <w:rPr>
                <w:rFonts w:ascii="Arial" w:hAnsi="Arial" w:cs="Arial"/>
              </w:rPr>
              <w:t>SJ 4613639311</w:t>
            </w:r>
          </w:p>
          <w:p w14:paraId="03ADB3D5" w14:textId="7783D997" w:rsidR="007E1666" w:rsidRPr="00A007D4" w:rsidRDefault="007E1666"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955A59F" w:rsidR="00FF0137" w:rsidRDefault="00FF0137" w:rsidP="00A007D4">
            <w:pPr>
              <w:rPr>
                <w:rFonts w:ascii="Arial" w:hAnsi="Arial" w:cs="Arial"/>
              </w:rPr>
            </w:pPr>
            <w:r w:rsidRPr="00B40C49">
              <w:rPr>
                <w:rFonts w:ascii="Arial" w:hAnsi="Arial" w:cs="Arial"/>
              </w:rPr>
              <w:t xml:space="preserve">Waste reg team: </w:t>
            </w:r>
            <w:r w:rsidR="006C4893">
              <w:rPr>
                <w:rFonts w:ascii="Arial" w:hAnsi="Arial" w:cs="Arial"/>
              </w:rPr>
              <w:t>North East</w:t>
            </w:r>
          </w:p>
          <w:p w14:paraId="0933E665" w14:textId="77777777" w:rsidR="006C4893" w:rsidRDefault="00EF00B1" w:rsidP="006C4893">
            <w:pPr>
              <w:rPr>
                <w:rFonts w:ascii="Arial" w:hAnsi="Arial" w:cs="Arial"/>
                <w:color w:val="0000FF"/>
                <w:u w:val="single"/>
              </w:rPr>
            </w:pPr>
            <w:hyperlink r:id="rId13" w:history="1">
              <w:r w:rsidR="006C4893">
                <w:rPr>
                  <w:rStyle w:val="Hyperlink"/>
                  <w:rFonts w:ascii="Arial" w:hAnsi="Arial" w:cs="Arial"/>
                </w:rPr>
                <w:t>WasteReg.NE@cyfoethnaturiolcymru.gov.uk</w:t>
              </w:r>
            </w:hyperlink>
          </w:p>
          <w:p w14:paraId="65BFB441" w14:textId="77777777" w:rsidR="006C4893" w:rsidRPr="00B40C49" w:rsidRDefault="006C4893" w:rsidP="00A007D4">
            <w:pPr>
              <w:rPr>
                <w:rFonts w:ascii="Arial" w:hAnsi="Arial" w:cs="Arial"/>
              </w:rPr>
            </w:pPr>
          </w:p>
          <w:p w14:paraId="68BD8EB3" w14:textId="77777777" w:rsidR="006C4893" w:rsidRDefault="006C4893" w:rsidP="00A007D4">
            <w:pPr>
              <w:rPr>
                <w:rFonts w:ascii="Arial" w:hAnsi="Arial" w:cs="Arial"/>
              </w:rPr>
            </w:pPr>
          </w:p>
          <w:p w14:paraId="580F8560" w14:textId="5AFE4C2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6C4893">
              <w:rPr>
                <w:rFonts w:ascii="Arial" w:hAnsi="Arial" w:cs="Arial"/>
              </w:rPr>
              <w:t>Wrexham &amp; Flintshire</w:t>
            </w:r>
          </w:p>
          <w:p w14:paraId="2BF9244E" w14:textId="77777777" w:rsidR="006C4893" w:rsidRDefault="00EF00B1" w:rsidP="006C4893">
            <w:pPr>
              <w:rPr>
                <w:rFonts w:ascii="Arial" w:hAnsi="Arial" w:cs="Arial"/>
                <w:color w:val="0000FF"/>
                <w:u w:val="single"/>
              </w:rPr>
            </w:pPr>
            <w:hyperlink r:id="rId14" w:history="1">
              <w:r w:rsidR="006C4893">
                <w:rPr>
                  <w:rStyle w:val="Hyperlink"/>
                  <w:rFonts w:ascii="Arial" w:hAnsi="Arial" w:cs="Arial"/>
                </w:rPr>
                <w:t>WrexhamFlintshireEnvironmentTeam@cyfoethnaturiolcymru.gov.uk</w:t>
              </w:r>
            </w:hyperlink>
          </w:p>
          <w:p w14:paraId="12521F60" w14:textId="77777777" w:rsidR="006C4893" w:rsidRPr="00B40C49" w:rsidRDefault="006C4893" w:rsidP="00A007D4">
            <w:pPr>
              <w:rPr>
                <w:rFonts w:ascii="Arial" w:hAnsi="Arial" w:cs="Arial"/>
              </w:rPr>
            </w:pPr>
          </w:p>
          <w:p w14:paraId="3EC78D6E" w14:textId="25099123" w:rsidR="00FF0137" w:rsidRDefault="00FF0137" w:rsidP="00A007D4">
            <w:pPr>
              <w:rPr>
                <w:rFonts w:ascii="Arial" w:hAnsi="Arial" w:cs="Arial"/>
              </w:rPr>
            </w:pPr>
            <w:r w:rsidRPr="00B40C49">
              <w:rPr>
                <w:rFonts w:ascii="Arial" w:hAnsi="Arial" w:cs="Arial"/>
              </w:rPr>
              <w:t xml:space="preserve">NLO: </w:t>
            </w:r>
            <w:r w:rsidR="006C4893">
              <w:rPr>
                <w:rFonts w:ascii="Arial" w:hAnsi="Arial" w:cs="Arial"/>
              </w:rPr>
              <w:t>Amy Henderson</w:t>
            </w:r>
          </w:p>
          <w:p w14:paraId="3E0157B1" w14:textId="77777777" w:rsidR="006C4893" w:rsidRDefault="00EF00B1" w:rsidP="006C4893">
            <w:pPr>
              <w:rPr>
                <w:rFonts w:ascii="Arial" w:hAnsi="Arial" w:cs="Arial"/>
                <w:color w:val="0000FF"/>
                <w:u w:val="single"/>
              </w:rPr>
            </w:pPr>
            <w:hyperlink r:id="rId15" w:history="1">
              <w:r w:rsidR="006C4893">
                <w:rPr>
                  <w:rStyle w:val="Hyperlink"/>
                  <w:rFonts w:ascii="Arial" w:hAnsi="Arial" w:cs="Arial"/>
                </w:rPr>
                <w:t>Amy.Henderson@cyfoethnaturiolcymru.gov.uk</w:t>
              </w:r>
            </w:hyperlink>
          </w:p>
          <w:p w14:paraId="7B11C241" w14:textId="77777777" w:rsidR="006C4893" w:rsidRPr="00B40C49" w:rsidRDefault="006C4893" w:rsidP="00A007D4">
            <w:pPr>
              <w:rPr>
                <w:rFonts w:ascii="Arial" w:hAnsi="Arial" w:cs="Arial"/>
              </w:rPr>
            </w:pPr>
          </w:p>
          <w:p w14:paraId="60BD2E62" w14:textId="77777777" w:rsidR="00512799" w:rsidRDefault="0084564E" w:rsidP="0084564E">
            <w:pPr>
              <w:rPr>
                <w:rFonts w:ascii="Arial" w:hAnsi="Arial" w:cs="Arial"/>
              </w:rPr>
            </w:pPr>
            <w:r w:rsidRPr="00B40C49">
              <w:rPr>
                <w:rFonts w:ascii="Arial" w:hAnsi="Arial" w:cs="Arial"/>
              </w:rPr>
              <w:t xml:space="preserve">Archaeological trust: </w:t>
            </w:r>
            <w:r w:rsidR="006C4893">
              <w:rPr>
                <w:rFonts w:ascii="Arial" w:hAnsi="Arial" w:cs="Arial"/>
              </w:rPr>
              <w:t>Clwyd- Powys</w:t>
            </w:r>
          </w:p>
          <w:p w14:paraId="06607D2D" w14:textId="741B3143" w:rsidR="006C4893" w:rsidRDefault="00EF00B1" w:rsidP="0084564E">
            <w:pPr>
              <w:rPr>
                <w:rFonts w:ascii="Arial" w:hAnsi="Arial" w:cs="Arial"/>
              </w:rPr>
            </w:pPr>
            <w:hyperlink r:id="rId16" w:history="1">
              <w:r w:rsidR="006C4893" w:rsidRPr="005635DB">
                <w:rPr>
                  <w:rStyle w:val="Hyperlink"/>
                  <w:rFonts w:ascii="Arial" w:hAnsi="Arial" w:cs="Arial"/>
                </w:rPr>
                <w:t>abi.mccullough@cpat.org.uk</w:t>
              </w:r>
            </w:hyperlink>
          </w:p>
          <w:p w14:paraId="03ADB3E0" w14:textId="2834A311" w:rsidR="006C4893" w:rsidRPr="00A007D4" w:rsidRDefault="006C4893"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529C30DE" w:rsidR="00FF0137" w:rsidRPr="00A007D4" w:rsidRDefault="006C4893" w:rsidP="00A007D4">
            <w:pPr>
              <w:rPr>
                <w:rFonts w:ascii="Arial" w:hAnsi="Arial" w:cs="Arial"/>
              </w:rPr>
            </w:pPr>
            <w:r w:rsidRPr="006C4893">
              <w:rPr>
                <w:rFonts w:ascii="Arial" w:hAnsi="Arial" w:cs="Arial"/>
                <w:color w:val="000000" w:themeColor="text1"/>
              </w:rPr>
              <w:t>04/12/</w:t>
            </w:r>
            <w:r w:rsidR="00A440F1" w:rsidRPr="006C4893">
              <w:rPr>
                <w:rFonts w:ascii="Arial" w:hAnsi="Arial" w:cs="Arial"/>
                <w:color w:val="000000" w:themeColor="text1"/>
              </w:rPr>
              <w:t>20</w:t>
            </w:r>
            <w:r w:rsidR="007F27D9" w:rsidRPr="006C4893">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2E73C67" w:rsidR="00E20D6B" w:rsidRPr="00E20D6B" w:rsidRDefault="00E20D6B" w:rsidP="00E20D6B">
            <w:pPr>
              <w:rPr>
                <w:rFonts w:ascii="Arial" w:hAnsi="Arial" w:cs="Arial"/>
                <w:color w:val="FF0000"/>
              </w:rPr>
            </w:pPr>
            <w:r w:rsidRPr="006C4893">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6C4893" w:rsidRDefault="00FF0137" w:rsidP="00A007D4">
            <w:pPr>
              <w:rPr>
                <w:rFonts w:ascii="Arial" w:hAnsi="Arial" w:cs="Arial"/>
                <w:color w:val="000000" w:themeColor="text1"/>
              </w:rPr>
            </w:pPr>
            <w:r w:rsidRPr="006C4893">
              <w:rPr>
                <w:rFonts w:ascii="Arial" w:hAnsi="Arial" w:cs="Arial"/>
                <w:color w:val="000000" w:themeColor="text1"/>
              </w:rPr>
              <w:t>Rating A- 100%</w:t>
            </w:r>
          </w:p>
          <w:p w14:paraId="03ADB3F2" w14:textId="4C04F5C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C22F7B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1913EC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D1EECF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685FC53F"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0F25DA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DEF7F66" w:rsidR="00F109BA" w:rsidRPr="007B590C" w:rsidRDefault="00F109BA" w:rsidP="00A007D4">
            <w:pPr>
              <w:rPr>
                <w:rFonts w:ascii="Arial" w:hAnsi="Arial" w:cs="Arial"/>
                <w:highlight w:val="yellow"/>
              </w:rPr>
            </w:pPr>
            <w:r w:rsidRPr="00D24417">
              <w:rPr>
                <w:rFonts w:ascii="Arial" w:hAnsi="Arial" w:cs="Arial"/>
              </w:rPr>
              <w:t xml:space="preserve">Y </w:t>
            </w:r>
          </w:p>
        </w:tc>
        <w:tc>
          <w:tcPr>
            <w:tcW w:w="2488" w:type="pct"/>
          </w:tcPr>
          <w:p w14:paraId="6A6D8D9D" w14:textId="6FC231D5" w:rsidR="00F109BA" w:rsidRPr="00D24417" w:rsidRDefault="00F109BA" w:rsidP="00A007D4">
            <w:pPr>
              <w:rPr>
                <w:rFonts w:ascii="Arial" w:hAnsi="Arial" w:cs="Arial"/>
              </w:rPr>
            </w:pPr>
            <w:r w:rsidRPr="00D24417">
              <w:rPr>
                <w:rFonts w:ascii="Arial" w:hAnsi="Arial" w:cs="Arial"/>
              </w:rPr>
              <w:t>Amount:</w:t>
            </w:r>
            <w:r w:rsidR="004E29AE" w:rsidRPr="00D24417">
              <w:rPr>
                <w:rFonts w:ascii="Arial" w:hAnsi="Arial" w:cs="Arial"/>
              </w:rPr>
              <w:t xml:space="preserve"> £1018</w:t>
            </w:r>
          </w:p>
          <w:p w14:paraId="07DE9F93" w14:textId="077500B3" w:rsidR="00F109BA" w:rsidRPr="00D24417" w:rsidRDefault="00F109BA" w:rsidP="00A007D4">
            <w:pPr>
              <w:rPr>
                <w:rFonts w:ascii="Arial" w:hAnsi="Arial" w:cs="Arial"/>
              </w:rPr>
            </w:pPr>
            <w:r w:rsidRPr="00D24417">
              <w:rPr>
                <w:rFonts w:ascii="Arial" w:hAnsi="Arial" w:cs="Arial"/>
              </w:rPr>
              <w:t>Date cleared on MyNRW:</w:t>
            </w:r>
            <w:r w:rsidR="004E29AE" w:rsidRPr="00D24417">
              <w:rPr>
                <w:rFonts w:ascii="Arial" w:hAnsi="Arial" w:cs="Arial"/>
              </w:rPr>
              <w:t xml:space="preserve"> </w:t>
            </w:r>
            <w:r w:rsidR="00D24417" w:rsidRPr="00D24417">
              <w:rPr>
                <w:rFonts w:ascii="Arial" w:hAnsi="Arial" w:cs="Arial"/>
              </w:rPr>
              <w:t>09/11/2020</w:t>
            </w:r>
          </w:p>
          <w:p w14:paraId="4E2DE19B" w14:textId="47F75BEC" w:rsidR="00FB2577" w:rsidRPr="00D24417" w:rsidRDefault="00F109BA" w:rsidP="00FB2577">
            <w:pPr>
              <w:rPr>
                <w:rFonts w:ascii="Arial" w:hAnsi="Arial" w:cs="Arial"/>
              </w:rPr>
            </w:pPr>
            <w:r w:rsidRPr="00D24417">
              <w:rPr>
                <w:rFonts w:ascii="Arial" w:hAnsi="Arial" w:cs="Arial"/>
              </w:rPr>
              <w:t>Transaction number:</w:t>
            </w:r>
            <w:r w:rsidR="004E29AE" w:rsidRPr="00D24417">
              <w:rPr>
                <w:rFonts w:ascii="Arial" w:hAnsi="Arial" w:cs="Arial"/>
              </w:rPr>
              <w:t xml:space="preserve"> </w:t>
            </w:r>
            <w:r w:rsidR="00D24417" w:rsidRPr="00D24417">
              <w:rPr>
                <w:rFonts w:ascii="Arial" w:hAnsi="Arial" w:cs="Arial"/>
              </w:rPr>
              <w:t>2084012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016ACD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D4942C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2819A2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A2C10E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F9070F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8376AF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11F40090"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5110014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6511128" w:rsidR="0006348F" w:rsidRPr="001548DC"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58C63F1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F0C1B0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E7599C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09A71D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714FC68"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6CC24319"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3B23EEBC" w:rsidR="00CF4B60" w:rsidRPr="00A007D4" w:rsidRDefault="009867E9" w:rsidP="00A007D4">
            <w:pPr>
              <w:rPr>
                <w:rFonts w:ascii="Arial" w:hAnsi="Arial" w:cs="Arial"/>
              </w:rPr>
            </w:pPr>
            <w:r>
              <w:rPr>
                <w:rFonts w:ascii="Arial" w:hAnsi="Arial" w:cs="Arial"/>
              </w:rPr>
              <w:t>Tools used:</w:t>
            </w:r>
            <w:r w:rsidR="0074576D">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9182130"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7431D4C6"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4036405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7CFAA1C2" w:rsidR="002568C2" w:rsidRPr="00C40D12" w:rsidRDefault="003C3D95" w:rsidP="00A007D4">
            <w:pPr>
              <w:rPr>
                <w:rFonts w:ascii="Arial" w:hAnsi="Arial" w:cs="Arial"/>
              </w:rPr>
            </w:pPr>
            <w:r w:rsidRPr="003C3D95">
              <w:rPr>
                <w:rFonts w:ascii="Arial" w:hAnsi="Arial" w:cs="Arial"/>
              </w:rPr>
              <w:t>56/241/0025</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857BF7F"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622C5B1"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F06DC29" w:rsidR="002568C2" w:rsidRPr="00C40D12" w:rsidRDefault="00527945" w:rsidP="00A007D4">
            <w:pPr>
              <w:rPr>
                <w:rFonts w:ascii="Arial" w:hAnsi="Arial" w:cs="Arial"/>
              </w:rPr>
            </w:pPr>
            <w:r>
              <w:rPr>
                <w:rFonts w:ascii="Arial" w:hAnsi="Arial" w:cs="Arial"/>
              </w:rPr>
              <w:t xml:space="preserve">50 </w:t>
            </w:r>
            <w:r w:rsidR="00D3244D" w:rsidRPr="00C40D12">
              <w:rPr>
                <w:rFonts w:ascii="Arial" w:hAnsi="Arial" w:cs="Arial"/>
              </w:rPr>
              <w:t>ha</w:t>
            </w:r>
          </w:p>
        </w:tc>
      </w:tr>
      <w:tr w:rsidR="00A5488D" w:rsidRPr="00A007D4" w14:paraId="03ADB452" w14:textId="77777777" w:rsidTr="009A0BC6">
        <w:tc>
          <w:tcPr>
            <w:tcW w:w="3536" w:type="pct"/>
          </w:tcPr>
          <w:p w14:paraId="03ADB44F" w14:textId="63E221CF"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7537EB52"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7D4BA2E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3CBCFF7A"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16B63D4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6D961BE3" w:rsidR="00A5488D" w:rsidRPr="00A007D4" w:rsidRDefault="00E84698" w:rsidP="00A007D4">
            <w:pPr>
              <w:rPr>
                <w:rFonts w:ascii="Arial" w:hAnsi="Arial" w:cs="Arial"/>
              </w:rPr>
            </w:pPr>
            <w:r w:rsidRPr="00E84698">
              <w:rPr>
                <w:rFonts w:ascii="Arial" w:hAnsi="Arial" w:cs="Arial"/>
              </w:rPr>
              <w:t>PAN-006671</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BA8207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FF83DF9"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ABBBEA0"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6A1F8410"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lastRenderedPageBreak/>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4A66CF5C"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3BF91E7A"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868403E" w:rsidR="00A5488D" w:rsidRPr="00C40D12" w:rsidRDefault="00466519" w:rsidP="00A007D4">
            <w:pPr>
              <w:rPr>
                <w:rFonts w:ascii="Arial" w:hAnsi="Arial" w:cs="Arial"/>
              </w:rPr>
            </w:pPr>
            <w:r>
              <w:rPr>
                <w:rFonts w:ascii="Arial" w:hAnsi="Arial" w:cs="Arial"/>
              </w:rPr>
              <w:t>Y</w:t>
            </w:r>
          </w:p>
        </w:tc>
        <w:tc>
          <w:tcPr>
            <w:tcW w:w="807" w:type="pct"/>
          </w:tcPr>
          <w:p w14:paraId="03ADB46D" w14:textId="0157965D" w:rsidR="00A5488D" w:rsidRPr="00A007D4" w:rsidRDefault="00743ED7" w:rsidP="00A007D4">
            <w:pPr>
              <w:rPr>
                <w:rFonts w:ascii="Arial" w:hAnsi="Arial" w:cs="Arial"/>
              </w:rPr>
            </w:pPr>
            <w:r>
              <w:rPr>
                <w:rFonts w:ascii="Arial" w:hAnsi="Arial" w:cs="Arial"/>
              </w:rPr>
              <w:t>The applicant hasn’t ticked 9a however they have given written permission to act on the relevant persons behalf.</w:t>
            </w:r>
          </w:p>
        </w:tc>
      </w:tr>
      <w:tr w:rsidR="00A5488D" w:rsidRPr="00A007D4" w14:paraId="03ADB472" w14:textId="77777777" w:rsidTr="009A0BC6">
        <w:tc>
          <w:tcPr>
            <w:tcW w:w="3536" w:type="pct"/>
          </w:tcPr>
          <w:p w14:paraId="03ADB46F" w14:textId="2BD1BE62"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3E612644" w:rsidR="00A5488D" w:rsidRPr="00C40D12" w:rsidRDefault="00D553C1" w:rsidP="00A007D4">
            <w:pPr>
              <w:rPr>
                <w:rFonts w:ascii="Arial" w:hAnsi="Arial" w:cs="Arial"/>
              </w:rPr>
            </w:pPr>
            <w:r w:rsidRPr="00C40D12">
              <w:rPr>
                <w:rFonts w:ascii="Arial" w:hAnsi="Arial" w:cs="Arial"/>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2881787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2731FB" w:rsidRDefault="004C1EF0" w:rsidP="00A007D4">
            <w:pPr>
              <w:rPr>
                <w:rFonts w:ascii="Arial" w:hAnsi="Arial" w:cs="Arial"/>
                <w:b/>
              </w:rPr>
            </w:pPr>
            <w:r w:rsidRPr="002731FB">
              <w:rPr>
                <w:rFonts w:ascii="Arial" w:hAnsi="Arial" w:cs="Arial"/>
                <w:b/>
              </w:rPr>
              <w:t>Has determining officer completed MyMap screening report?</w:t>
            </w:r>
          </w:p>
        </w:tc>
        <w:tc>
          <w:tcPr>
            <w:tcW w:w="657" w:type="pct"/>
            <w:shd w:val="clear" w:color="auto" w:fill="auto"/>
          </w:tcPr>
          <w:p w14:paraId="575BCFB7" w14:textId="03512CDE" w:rsidR="004C1EF0" w:rsidRPr="002731FB" w:rsidRDefault="004C1EF0" w:rsidP="00A007D4">
            <w:pPr>
              <w:rPr>
                <w:rFonts w:ascii="Arial" w:hAnsi="Arial" w:cs="Arial"/>
                <w:b/>
              </w:rPr>
            </w:pPr>
            <w:r w:rsidRPr="002731FB">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5096D5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17FC932"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269F59AE"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1413D15" w:rsidR="00114B43" w:rsidRPr="00AE42AA" w:rsidRDefault="00114B43" w:rsidP="00A007D4">
            <w:pPr>
              <w:rPr>
                <w:rFonts w:ascii="Arial" w:hAnsi="Arial" w:cs="Arial"/>
                <w:highlight w:val="yellow"/>
              </w:rPr>
            </w:pPr>
            <w:r w:rsidRPr="006B5123">
              <w:rPr>
                <w:rFonts w:ascii="Arial" w:hAnsi="Arial" w:cs="Arial"/>
              </w:rPr>
              <w:t xml:space="preserve"> </w:t>
            </w:r>
            <w:r w:rsidR="006B5123" w:rsidRPr="006B512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42F5216" w:rsidR="006517C6" w:rsidRPr="00AE42AA" w:rsidRDefault="006517C6" w:rsidP="006B5123">
            <w:pPr>
              <w:rPr>
                <w:rFonts w:ascii="Arial" w:hAnsi="Arial" w:cs="Arial"/>
                <w:highlight w:val="yellow"/>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CD339F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B815E6" w:rsidRDefault="00996CC1" w:rsidP="00D4766D">
            <w:pPr>
              <w:pStyle w:val="Default"/>
              <w:rPr>
                <w:sz w:val="22"/>
                <w:szCs w:val="22"/>
              </w:rPr>
            </w:pPr>
            <w:r w:rsidRPr="00B815E6">
              <w:rPr>
                <w:sz w:val="22"/>
                <w:szCs w:val="22"/>
              </w:rPr>
              <w:t>any well, spring</w:t>
            </w:r>
            <w:r w:rsidR="003B79C4" w:rsidRPr="00B815E6">
              <w:rPr>
                <w:sz w:val="22"/>
                <w:szCs w:val="22"/>
              </w:rPr>
              <w:t xml:space="preserve"> (or issue)</w:t>
            </w:r>
            <w:r w:rsidRPr="00B815E6">
              <w:rPr>
                <w:sz w:val="22"/>
                <w:szCs w:val="22"/>
              </w:rPr>
              <w:t xml:space="preserve"> or borehole </w:t>
            </w:r>
            <w:r w:rsidRPr="00B815E6">
              <w:rPr>
                <w:sz w:val="22"/>
                <w:szCs w:val="22"/>
                <w:u w:val="single"/>
              </w:rPr>
              <w:t>used</w:t>
            </w:r>
            <w:r w:rsidRPr="00B815E6">
              <w:rPr>
                <w:sz w:val="22"/>
                <w:szCs w:val="22"/>
              </w:rPr>
              <w:t xml:space="preserve"> for the supply of water for human consumption including from a private water supply or supplies.</w:t>
            </w:r>
          </w:p>
          <w:p w14:paraId="5A9F0289" w14:textId="3D8049F6" w:rsidR="00BF3C38" w:rsidRPr="00B815E6" w:rsidRDefault="00996CC1" w:rsidP="00B815E6">
            <w:pPr>
              <w:pStyle w:val="Default"/>
              <w:rPr>
                <w:sz w:val="22"/>
                <w:szCs w:val="22"/>
              </w:rPr>
            </w:pPr>
            <w:r w:rsidRPr="00B815E6">
              <w:rPr>
                <w:sz w:val="22"/>
                <w:szCs w:val="22"/>
              </w:rPr>
              <w:t>(</w:t>
            </w:r>
            <w:r w:rsidRPr="00B815E6">
              <w:rPr>
                <w:b/>
                <w:sz w:val="22"/>
                <w:szCs w:val="22"/>
              </w:rPr>
              <w:t>permit condition</w:t>
            </w:r>
            <w:r w:rsidRPr="00B815E6">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36F8B9F" w:rsidR="00996CC1" w:rsidRPr="00C40D12" w:rsidRDefault="00B815E6"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B815E6" w:rsidRDefault="00114B43" w:rsidP="003267AF">
            <w:pPr>
              <w:pStyle w:val="Default"/>
              <w:rPr>
                <w:sz w:val="22"/>
                <w:szCs w:val="22"/>
              </w:rPr>
            </w:pPr>
            <w:r w:rsidRPr="00B815E6">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38DC84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B815E6"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B815E6" w:rsidRPr="00B815E6" w:rsidRDefault="00B815E6" w:rsidP="00B815E6">
            <w:pPr>
              <w:pStyle w:val="Default"/>
              <w:rPr>
                <w:sz w:val="22"/>
                <w:szCs w:val="22"/>
              </w:rPr>
            </w:pPr>
            <w:r w:rsidRPr="00B815E6">
              <w:rPr>
                <w:sz w:val="22"/>
                <w:szCs w:val="22"/>
              </w:rPr>
              <w:t xml:space="preserve">any spring(or issue), well or borehole not used to supply water for domestic or food production purposes within 50m </w:t>
            </w:r>
          </w:p>
          <w:p w14:paraId="4720FF90" w14:textId="52F55A0C" w:rsidR="00B815E6" w:rsidRPr="00B815E6" w:rsidRDefault="00B815E6" w:rsidP="00B815E6">
            <w:pPr>
              <w:pStyle w:val="Default"/>
              <w:rPr>
                <w:sz w:val="22"/>
                <w:szCs w:val="22"/>
              </w:rPr>
            </w:pPr>
            <w:r w:rsidRPr="00B815E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5892BE9" w:rsidR="00B815E6" w:rsidRPr="00C40D12" w:rsidRDefault="00B815E6" w:rsidP="00B815E6">
            <w:pPr>
              <w:rPr>
                <w:rFonts w:ascii="Arial" w:hAnsi="Arial" w:cs="Arial"/>
              </w:rPr>
            </w:pPr>
            <w:r w:rsidRPr="0081022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B815E6" w:rsidRPr="00A007D4" w:rsidRDefault="00B815E6" w:rsidP="00B815E6">
            <w:pPr>
              <w:rPr>
                <w:rFonts w:ascii="Arial" w:hAnsi="Arial" w:cs="Arial"/>
              </w:rPr>
            </w:pPr>
          </w:p>
        </w:tc>
      </w:tr>
      <w:tr w:rsidR="00B815E6"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B815E6" w:rsidRPr="00B815E6" w:rsidRDefault="00B815E6" w:rsidP="00B815E6">
            <w:pPr>
              <w:pStyle w:val="Default"/>
              <w:rPr>
                <w:sz w:val="22"/>
                <w:szCs w:val="22"/>
              </w:rPr>
            </w:pPr>
            <w:r w:rsidRPr="00B815E6">
              <w:rPr>
                <w:sz w:val="22"/>
                <w:szCs w:val="22"/>
              </w:rPr>
              <w:t xml:space="preserve">any spring (or issue), well or borehole used to supply water for domestic or food production purposes within 250m </w:t>
            </w:r>
          </w:p>
          <w:p w14:paraId="2D2C9D37" w14:textId="096DDF33" w:rsidR="00B815E6" w:rsidRPr="00B815E6" w:rsidRDefault="00B815E6" w:rsidP="00B815E6">
            <w:pPr>
              <w:pStyle w:val="Default"/>
              <w:rPr>
                <w:sz w:val="22"/>
                <w:szCs w:val="22"/>
              </w:rPr>
            </w:pPr>
            <w:r w:rsidRPr="00B815E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6BE09E1" w:rsidR="00B815E6" w:rsidRPr="00C40D12" w:rsidRDefault="00B815E6" w:rsidP="00B815E6">
            <w:pPr>
              <w:rPr>
                <w:rFonts w:ascii="Arial" w:hAnsi="Arial" w:cs="Arial"/>
              </w:rPr>
            </w:pPr>
            <w:r w:rsidRPr="0081022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B815E6" w:rsidRPr="00A007D4" w:rsidRDefault="00B815E6" w:rsidP="00B815E6">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FCCD433" w:rsidR="00114B43" w:rsidRPr="004431FB" w:rsidRDefault="00114B43" w:rsidP="00A007D4">
            <w:pPr>
              <w:rPr>
                <w:rFonts w:ascii="Arial" w:hAnsi="Arial" w:cs="Arial"/>
              </w:rPr>
            </w:pPr>
            <w:r w:rsidRPr="004431F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6661DE" w14:textId="23D899EB" w:rsidR="00114B43" w:rsidRPr="004431FB" w:rsidRDefault="008616B4" w:rsidP="00A007D4">
            <w:pPr>
              <w:rPr>
                <w:rFonts w:ascii="Arial" w:hAnsi="Arial" w:cs="Arial"/>
              </w:rPr>
            </w:pPr>
            <w:r w:rsidRPr="004431FB">
              <w:rPr>
                <w:rFonts w:ascii="Arial" w:hAnsi="Arial" w:cs="Arial"/>
              </w:rPr>
              <w:t xml:space="preserve">1 </w:t>
            </w:r>
            <w:r w:rsidR="00B815E6" w:rsidRPr="004431FB">
              <w:rPr>
                <w:rFonts w:ascii="Arial" w:hAnsi="Arial" w:cs="Arial"/>
              </w:rPr>
              <w:t xml:space="preserve">Ramsar sites </w:t>
            </w:r>
          </w:p>
          <w:p w14:paraId="00E5E917" w14:textId="0B74F6DA" w:rsidR="00B815E6" w:rsidRPr="004431FB" w:rsidRDefault="00B815E6" w:rsidP="00A007D4">
            <w:pPr>
              <w:rPr>
                <w:rFonts w:ascii="Arial" w:hAnsi="Arial" w:cs="Arial"/>
              </w:rPr>
            </w:pPr>
            <w:r w:rsidRPr="004431FB">
              <w:rPr>
                <w:rFonts w:ascii="Arial" w:hAnsi="Arial" w:cs="Arial"/>
              </w:rPr>
              <w:t>2 SSSIs</w:t>
            </w:r>
            <w:r w:rsidR="00242C7C" w:rsidRPr="004431FB">
              <w:rPr>
                <w:rFonts w:ascii="Arial" w:hAnsi="Arial" w:cs="Arial"/>
              </w:rPr>
              <w:t>: Hanmer Mere and Llyn Bedydd</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1CC24365"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0435976" w:rsidR="009A0BC6" w:rsidRPr="004431FB" w:rsidRDefault="009A0BC6" w:rsidP="00A007D4">
            <w:pPr>
              <w:rPr>
                <w:rFonts w:ascii="Arial" w:hAnsi="Arial" w:cs="Arial"/>
              </w:rPr>
            </w:pPr>
            <w:r w:rsidRPr="004431F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4431FB" w:rsidRDefault="009A0BC6" w:rsidP="002F5E6D">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447229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147533">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338C9D6" w:rsidR="00747456" w:rsidRPr="00C40D12" w:rsidRDefault="003267AF" w:rsidP="00A007D4">
            <w:pPr>
              <w:rPr>
                <w:rFonts w:ascii="Arial" w:hAnsi="Arial" w:cs="Arial"/>
              </w:rPr>
            </w:pPr>
            <w:r w:rsidRPr="00CE7C8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76C2F8F" w14:textId="77777777" w:rsidR="00747456" w:rsidRDefault="004C7971" w:rsidP="00A007D4">
            <w:pPr>
              <w:rPr>
                <w:rFonts w:ascii="Arial" w:hAnsi="Arial" w:cs="Arial"/>
              </w:rPr>
            </w:pPr>
            <w:r>
              <w:rPr>
                <w:rFonts w:ascii="Arial" w:hAnsi="Arial" w:cs="Arial"/>
              </w:rPr>
              <w:t>19 listed buildings</w:t>
            </w:r>
          </w:p>
          <w:p w14:paraId="27A0F08B" w14:textId="77777777" w:rsidR="004C7971" w:rsidRDefault="004C7971" w:rsidP="00A007D4">
            <w:pPr>
              <w:rPr>
                <w:rFonts w:ascii="Arial" w:hAnsi="Arial" w:cs="Arial"/>
              </w:rPr>
            </w:pPr>
          </w:p>
          <w:p w14:paraId="6F8376CA" w14:textId="77777777" w:rsidR="004C7971" w:rsidRDefault="004C7971" w:rsidP="00A007D4">
            <w:pPr>
              <w:rPr>
                <w:rFonts w:ascii="Arial" w:hAnsi="Arial" w:cs="Arial"/>
              </w:rPr>
            </w:pPr>
            <w:r>
              <w:rPr>
                <w:rFonts w:ascii="Arial" w:hAnsi="Arial" w:cs="Arial"/>
              </w:rPr>
              <w:t>17 historic monuments</w:t>
            </w:r>
          </w:p>
          <w:p w14:paraId="0AD9B58D" w14:textId="77777777" w:rsidR="004C7971" w:rsidRDefault="004C7971" w:rsidP="00A007D4">
            <w:pPr>
              <w:rPr>
                <w:rFonts w:ascii="Arial" w:hAnsi="Arial" w:cs="Arial"/>
              </w:rPr>
            </w:pPr>
          </w:p>
          <w:p w14:paraId="480F044A" w14:textId="77777777" w:rsidR="004C7971" w:rsidRDefault="004C7971" w:rsidP="00A007D4">
            <w:pPr>
              <w:rPr>
                <w:rFonts w:ascii="Arial" w:hAnsi="Arial" w:cs="Arial"/>
              </w:rPr>
            </w:pPr>
            <w:r>
              <w:rPr>
                <w:rFonts w:ascii="Arial" w:hAnsi="Arial" w:cs="Arial"/>
              </w:rPr>
              <w:t>2 scheduled ancient monuments</w:t>
            </w:r>
          </w:p>
          <w:p w14:paraId="250DEC55" w14:textId="77777777" w:rsidR="004C7971" w:rsidRDefault="004C7971" w:rsidP="00A007D4">
            <w:pPr>
              <w:rPr>
                <w:rFonts w:ascii="Arial" w:hAnsi="Arial" w:cs="Arial"/>
              </w:rPr>
            </w:pPr>
          </w:p>
          <w:p w14:paraId="2BE560F4" w14:textId="152FC402" w:rsidR="004C7971" w:rsidRDefault="004C7971" w:rsidP="00A007D4">
            <w:pPr>
              <w:rPr>
                <w:rFonts w:ascii="Arial" w:hAnsi="Arial" w:cs="Arial"/>
              </w:rPr>
            </w:pPr>
            <w:r>
              <w:rPr>
                <w:rFonts w:ascii="Arial" w:hAnsi="Arial" w:cs="Arial"/>
              </w:rPr>
              <w:t>9 ancient woodland</w:t>
            </w:r>
            <w:r w:rsidR="006E0702">
              <w:rPr>
                <w:rFonts w:ascii="Arial" w:hAnsi="Arial" w:cs="Arial"/>
              </w:rPr>
              <w:t xml:space="preserve"> – 2 of which are adjacent to the proposed spreading area however, the applicant has put a 10m no spread zone in place, meaning there is no significant risk that the woodland will </w:t>
            </w:r>
            <w:r w:rsidR="00281D06">
              <w:rPr>
                <w:rFonts w:ascii="Arial" w:hAnsi="Arial" w:cs="Arial"/>
              </w:rPr>
              <w:t>be detrimentally effected</w:t>
            </w:r>
          </w:p>
          <w:p w14:paraId="3F1AD5A0" w14:textId="77777777" w:rsidR="004C7971" w:rsidRDefault="004C7971" w:rsidP="00A007D4">
            <w:pPr>
              <w:rPr>
                <w:rFonts w:ascii="Arial" w:hAnsi="Arial" w:cs="Arial"/>
              </w:rPr>
            </w:pPr>
          </w:p>
          <w:p w14:paraId="343C1290" w14:textId="695CFE41" w:rsidR="004C7971" w:rsidRDefault="004C7971" w:rsidP="00A007D4">
            <w:pPr>
              <w:rPr>
                <w:rFonts w:ascii="Arial" w:hAnsi="Arial" w:cs="Arial"/>
              </w:rPr>
            </w:pPr>
            <w:r>
              <w:rPr>
                <w:rFonts w:ascii="Arial" w:hAnsi="Arial" w:cs="Arial"/>
              </w:rPr>
              <w:t>4 local wildlife site (SINCs)</w:t>
            </w:r>
            <w:r w:rsidR="00E45666">
              <w:rPr>
                <w:rFonts w:ascii="Arial" w:hAnsi="Arial" w:cs="Arial"/>
              </w:rPr>
              <w:t xml:space="preserve"> – 1 of which is adjacent to the proposed spreading area however, the applicant has put a 10m no spread zone in place, meaning there is no significant risk that the site will be detrimentally </w:t>
            </w:r>
            <w:r w:rsidR="004431FB">
              <w:rPr>
                <w:rFonts w:ascii="Arial" w:hAnsi="Arial" w:cs="Arial"/>
              </w:rPr>
              <w:t>affected</w:t>
            </w:r>
          </w:p>
          <w:p w14:paraId="5D79808C" w14:textId="77777777" w:rsidR="004C7971" w:rsidRDefault="004C7971" w:rsidP="00A007D4">
            <w:pPr>
              <w:rPr>
                <w:rFonts w:ascii="Arial" w:hAnsi="Arial" w:cs="Arial"/>
              </w:rPr>
            </w:pPr>
          </w:p>
          <w:p w14:paraId="04ED7229" w14:textId="0D03E83C" w:rsidR="004C7971" w:rsidRDefault="004431FB" w:rsidP="00A007D4">
            <w:pPr>
              <w:rPr>
                <w:rFonts w:ascii="Arial" w:hAnsi="Arial" w:cs="Arial"/>
              </w:rPr>
            </w:pPr>
            <w:r>
              <w:rPr>
                <w:rFonts w:ascii="Arial" w:hAnsi="Arial" w:cs="Arial"/>
              </w:rPr>
              <w:t xml:space="preserve">The site is partially within a </w:t>
            </w:r>
            <w:r w:rsidR="004C7971" w:rsidRPr="004431FB">
              <w:rPr>
                <w:rFonts w:ascii="Arial" w:hAnsi="Arial" w:cs="Arial"/>
              </w:rPr>
              <w:t>NVZ</w:t>
            </w:r>
            <w:r w:rsidR="006B5123">
              <w:rPr>
                <w:rFonts w:ascii="Arial" w:hAnsi="Arial" w:cs="Arial"/>
              </w:rPr>
              <w:t xml:space="preserve"> </w:t>
            </w:r>
          </w:p>
          <w:p w14:paraId="75E9D033" w14:textId="77777777" w:rsidR="004C7971" w:rsidRDefault="004C7971" w:rsidP="00A007D4">
            <w:pPr>
              <w:rPr>
                <w:rFonts w:ascii="Arial" w:hAnsi="Arial" w:cs="Arial"/>
              </w:rPr>
            </w:pPr>
          </w:p>
          <w:p w14:paraId="406CB716" w14:textId="77777777" w:rsidR="004C7971" w:rsidRDefault="004C7971" w:rsidP="00A007D4">
            <w:pPr>
              <w:rPr>
                <w:rFonts w:ascii="Arial" w:hAnsi="Arial" w:cs="Arial"/>
              </w:rPr>
            </w:pPr>
            <w:r>
              <w:rPr>
                <w:rFonts w:ascii="Arial" w:hAnsi="Arial" w:cs="Arial"/>
              </w:rPr>
              <w:t xml:space="preserve">4 protected habitats </w:t>
            </w:r>
          </w:p>
          <w:p w14:paraId="34753A48" w14:textId="77777777" w:rsidR="004C7971" w:rsidRDefault="004C7971" w:rsidP="00A007D4">
            <w:pPr>
              <w:rPr>
                <w:rFonts w:ascii="Arial" w:hAnsi="Arial" w:cs="Arial"/>
              </w:rPr>
            </w:pPr>
          </w:p>
          <w:p w14:paraId="15DCBA4B" w14:textId="77777777" w:rsidR="004C7971" w:rsidRDefault="004C7971" w:rsidP="00A007D4">
            <w:pPr>
              <w:rPr>
                <w:rFonts w:ascii="Arial" w:hAnsi="Arial" w:cs="Arial"/>
              </w:rPr>
            </w:pPr>
            <w:r>
              <w:rPr>
                <w:rFonts w:ascii="Arial" w:hAnsi="Arial" w:cs="Arial"/>
              </w:rPr>
              <w:t>1 protected species</w:t>
            </w:r>
          </w:p>
          <w:p w14:paraId="67C151DE" w14:textId="77777777" w:rsidR="004C7971" w:rsidRDefault="004C7971" w:rsidP="00A007D4">
            <w:pPr>
              <w:rPr>
                <w:rFonts w:ascii="Arial" w:hAnsi="Arial" w:cs="Arial"/>
              </w:rPr>
            </w:pPr>
          </w:p>
          <w:p w14:paraId="38583BDA" w14:textId="423BF512" w:rsidR="004C7971" w:rsidRPr="003267AF" w:rsidRDefault="004C7971" w:rsidP="00A007D4">
            <w:pPr>
              <w:rPr>
                <w:rFonts w:ascii="Arial" w:hAnsi="Arial" w:cs="Arial"/>
              </w:rPr>
            </w:pPr>
            <w:r>
              <w:rPr>
                <w:rFonts w:ascii="Arial" w:hAnsi="Arial" w:cs="Arial"/>
              </w:rPr>
              <w:t>All features are listed outside of the proposed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B90F0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073ABCB" w14:textId="2BB95DBE" w:rsidR="00B90F04" w:rsidRPr="005E06A1" w:rsidRDefault="00B90F04" w:rsidP="00B90F04">
            <w:pPr>
              <w:rPr>
                <w:rFonts w:ascii="Arial" w:hAnsi="Arial" w:cs="Arial"/>
              </w:rPr>
            </w:pPr>
            <w:r w:rsidRPr="005E06A1">
              <w:rPr>
                <w:rFonts w:ascii="Arial" w:hAnsi="Arial" w:cs="Arial"/>
              </w:rPr>
              <w:t>There is a low risk of run-off because the proposed activity area is relatively flat with only a small amount of moderately sloping terrain (7-12 degrees) and steeply sloping terrain (&gt;12 degrees)</w:t>
            </w:r>
            <w:r>
              <w:rPr>
                <w:rFonts w:ascii="Arial" w:hAnsi="Arial" w:cs="Arial"/>
              </w:rPr>
              <w:t>.</w:t>
            </w:r>
          </w:p>
          <w:p w14:paraId="439AB687" w14:textId="77777777" w:rsidR="008A7F6D" w:rsidRDefault="008A7F6D" w:rsidP="00276F88">
            <w:pPr>
              <w:rPr>
                <w:rFonts w:ascii="Arial" w:hAnsi="Arial" w:cs="Arial"/>
              </w:rPr>
            </w:pPr>
          </w:p>
          <w:p w14:paraId="179379B0" w14:textId="7E039587" w:rsidR="00B90F04" w:rsidRPr="003267AF" w:rsidRDefault="00B90F04" w:rsidP="00B90F04">
            <w:pPr>
              <w:rPr>
                <w:rFonts w:ascii="Arial" w:hAnsi="Arial" w:cs="Arial"/>
              </w:rPr>
            </w:pPr>
            <w:r>
              <w:rPr>
                <w:rFonts w:ascii="Arial" w:hAnsi="Arial" w:cs="Arial"/>
              </w:rPr>
              <w:t xml:space="preserve">The applicant also plans to predominantly apply the waste </w:t>
            </w:r>
            <w:r w:rsidRPr="00B90F04">
              <w:rPr>
                <w:rFonts w:ascii="Arial" w:hAnsi="Arial" w:cs="Arial"/>
              </w:rPr>
              <w:t>subsoil</w:t>
            </w:r>
            <w:r>
              <w:rPr>
                <w:rFonts w:ascii="Arial" w:hAnsi="Arial" w:cs="Arial"/>
              </w:rPr>
              <w:t xml:space="preserve"> i</w:t>
            </w:r>
            <w:r w:rsidRPr="00B90F04">
              <w:rPr>
                <w:rFonts w:ascii="Arial" w:hAnsi="Arial" w:cs="Arial"/>
              </w:rPr>
              <w:t>njectio</w:t>
            </w:r>
            <w:r>
              <w:rPr>
                <w:rFonts w:ascii="Arial" w:hAnsi="Arial" w:cs="Arial"/>
              </w:rPr>
              <w:t>n which will decrease the likelihood of run-off further.</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4F4809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FA6307"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FA6307" w:rsidRPr="00A007D4" w:rsidRDefault="00FA6307" w:rsidP="00FA630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06CC31D" w:rsidR="00FA6307" w:rsidRPr="00C40D12" w:rsidRDefault="00FA6307" w:rsidP="00FA6307">
            <w:pPr>
              <w:rPr>
                <w:rFonts w:ascii="Arial" w:hAnsi="Arial" w:cs="Arial"/>
              </w:rPr>
            </w:pPr>
            <w:r w:rsidRPr="002E65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FA6307" w:rsidRPr="00A007D4" w:rsidRDefault="00FA6307" w:rsidP="00FA6307">
            <w:pPr>
              <w:rPr>
                <w:rFonts w:ascii="Arial" w:hAnsi="Arial" w:cs="Arial"/>
              </w:rPr>
            </w:pPr>
          </w:p>
        </w:tc>
      </w:tr>
      <w:tr w:rsidR="00FA6307"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FA6307" w:rsidRPr="00A007D4" w:rsidRDefault="00FA6307" w:rsidP="00FA630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B4243A2" w:rsidR="00FA6307" w:rsidRPr="00C40D12" w:rsidRDefault="00FA6307" w:rsidP="00FA6307">
            <w:pPr>
              <w:rPr>
                <w:rFonts w:ascii="Arial" w:hAnsi="Arial" w:cs="Arial"/>
              </w:rPr>
            </w:pPr>
            <w:r w:rsidRPr="002E65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FA6307" w:rsidRPr="00A007D4" w:rsidRDefault="00FA6307" w:rsidP="00FA6307">
            <w:pPr>
              <w:rPr>
                <w:rFonts w:ascii="Arial" w:hAnsi="Arial" w:cs="Arial"/>
              </w:rPr>
            </w:pPr>
          </w:p>
        </w:tc>
      </w:tr>
      <w:tr w:rsidR="00FA6307"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FA6307" w:rsidRPr="00A007D4" w:rsidRDefault="00FA6307" w:rsidP="00FA630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BFDFABD" w:rsidR="00FA6307" w:rsidRPr="00C40D12" w:rsidRDefault="00FA6307" w:rsidP="00FA6307">
            <w:pPr>
              <w:rPr>
                <w:rFonts w:ascii="Arial" w:hAnsi="Arial" w:cs="Arial"/>
              </w:rPr>
            </w:pPr>
            <w:r w:rsidRPr="002E65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FA6307" w:rsidRPr="00A007D4" w:rsidRDefault="00FA6307" w:rsidP="00FA6307">
            <w:pPr>
              <w:rPr>
                <w:rFonts w:ascii="Arial" w:hAnsi="Arial" w:cs="Arial"/>
              </w:rPr>
            </w:pPr>
          </w:p>
        </w:tc>
      </w:tr>
      <w:tr w:rsidR="00FA6307"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FA6307" w:rsidRPr="00A007D4" w:rsidRDefault="00FA6307" w:rsidP="00FA630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1B32A12" w:rsidR="00FA6307" w:rsidRPr="00C40D12" w:rsidRDefault="00FA6307" w:rsidP="00FA6307">
            <w:pPr>
              <w:rPr>
                <w:rFonts w:ascii="Arial" w:hAnsi="Arial" w:cs="Arial"/>
              </w:rPr>
            </w:pPr>
            <w:r w:rsidRPr="002E65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FA6307" w:rsidRPr="00A007D4" w:rsidRDefault="00FA6307" w:rsidP="00FA6307">
            <w:pPr>
              <w:rPr>
                <w:rFonts w:ascii="Arial" w:hAnsi="Arial" w:cs="Arial"/>
              </w:rPr>
            </w:pPr>
          </w:p>
        </w:tc>
      </w:tr>
      <w:tr w:rsidR="00FA6307"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FA6307" w:rsidRPr="00A007D4" w:rsidRDefault="00FA6307" w:rsidP="00FA630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CB09985" w:rsidR="00FA6307" w:rsidRPr="00C40D12" w:rsidRDefault="00FA6307" w:rsidP="00FA6307">
            <w:pPr>
              <w:rPr>
                <w:rFonts w:ascii="Arial" w:hAnsi="Arial" w:cs="Arial"/>
              </w:rPr>
            </w:pPr>
            <w:r w:rsidRPr="002E65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FA6307" w:rsidRPr="00A007D4" w:rsidRDefault="00FA6307" w:rsidP="00FA6307">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FA6307"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FB93143"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FA6307" w:rsidRPr="00A007D4" w:rsidRDefault="00FA6307" w:rsidP="00FA6307">
            <w:pPr>
              <w:rPr>
                <w:rFonts w:ascii="Arial" w:hAnsi="Arial" w:cs="Arial"/>
              </w:rPr>
            </w:pPr>
          </w:p>
        </w:tc>
      </w:tr>
      <w:tr w:rsidR="00FA6307"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5D185EB"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FA6307" w:rsidRPr="00A007D4" w:rsidRDefault="00FA6307" w:rsidP="00FA6307">
            <w:pPr>
              <w:rPr>
                <w:rFonts w:ascii="Arial" w:hAnsi="Arial" w:cs="Arial"/>
              </w:rPr>
            </w:pPr>
          </w:p>
        </w:tc>
      </w:tr>
      <w:tr w:rsidR="00FA6307"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21DFB5D"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FA6307" w:rsidRPr="00A007D4" w:rsidRDefault="00FA6307" w:rsidP="00FA6307">
            <w:pPr>
              <w:rPr>
                <w:rFonts w:ascii="Arial" w:hAnsi="Arial" w:cs="Arial"/>
              </w:rPr>
            </w:pPr>
          </w:p>
        </w:tc>
      </w:tr>
      <w:tr w:rsidR="00FA6307"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9A0FC93"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FA6307" w:rsidRPr="00A007D4" w:rsidRDefault="00FA6307" w:rsidP="00FA6307">
            <w:pPr>
              <w:rPr>
                <w:rFonts w:ascii="Arial" w:hAnsi="Arial" w:cs="Arial"/>
              </w:rPr>
            </w:pPr>
          </w:p>
        </w:tc>
      </w:tr>
      <w:tr w:rsidR="00FA6307"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B18DB7"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FA6307" w:rsidRPr="00A007D4" w:rsidRDefault="00FA6307" w:rsidP="00FA6307">
            <w:pPr>
              <w:rPr>
                <w:rFonts w:ascii="Arial" w:hAnsi="Arial" w:cs="Arial"/>
              </w:rPr>
            </w:pPr>
          </w:p>
        </w:tc>
      </w:tr>
      <w:tr w:rsidR="00FA6307"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C7AF2DC"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FA6307" w:rsidRPr="00A007D4" w:rsidRDefault="00FA6307" w:rsidP="00FA6307">
            <w:pPr>
              <w:rPr>
                <w:rFonts w:ascii="Arial" w:hAnsi="Arial" w:cs="Arial"/>
              </w:rPr>
            </w:pPr>
          </w:p>
        </w:tc>
      </w:tr>
      <w:tr w:rsidR="00FA6307"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4BD4BD9"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FA6307" w:rsidRPr="00A007D4" w:rsidRDefault="00FA6307" w:rsidP="00FA6307">
            <w:pPr>
              <w:rPr>
                <w:rFonts w:ascii="Arial" w:hAnsi="Arial" w:cs="Arial"/>
              </w:rPr>
            </w:pPr>
          </w:p>
        </w:tc>
      </w:tr>
      <w:tr w:rsidR="00FA6307"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DDACEA0"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FA6307" w:rsidRPr="00A007D4" w:rsidRDefault="00FA6307" w:rsidP="00FA6307">
            <w:pPr>
              <w:rPr>
                <w:rFonts w:ascii="Arial" w:hAnsi="Arial" w:cs="Arial"/>
              </w:rPr>
            </w:pPr>
          </w:p>
        </w:tc>
      </w:tr>
      <w:tr w:rsidR="00FA6307"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FA6307" w:rsidRPr="00A007D4" w:rsidRDefault="00FA6307" w:rsidP="00FA630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7F4E660" w:rsidR="00FA6307" w:rsidRPr="00C40D12" w:rsidRDefault="00FA6307" w:rsidP="00FA6307">
            <w:pPr>
              <w:rPr>
                <w:rFonts w:ascii="Arial" w:hAnsi="Arial" w:cs="Arial"/>
              </w:rPr>
            </w:pPr>
            <w:r w:rsidRPr="008E31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FA6307" w:rsidRPr="00A007D4" w:rsidRDefault="00FA6307" w:rsidP="00FA6307">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5B4E39" w:rsidRDefault="00AE71B4" w:rsidP="00A007D4">
            <w:pPr>
              <w:rPr>
                <w:rFonts w:ascii="Arial" w:hAnsi="Arial" w:cs="Arial"/>
              </w:rPr>
            </w:pPr>
            <w:r w:rsidRPr="005B4E39">
              <w:rPr>
                <w:rFonts w:ascii="Arial" w:hAnsi="Arial" w:cs="Arial"/>
              </w:rPr>
              <w:t xml:space="preserve">Check Appendix </w:t>
            </w:r>
            <w:r w:rsidR="00E61299" w:rsidRPr="005B4E39">
              <w:rPr>
                <w:rFonts w:ascii="Arial" w:hAnsi="Arial" w:cs="Arial"/>
              </w:rPr>
              <w:t>A</w:t>
            </w:r>
            <w:r w:rsidRPr="005B4E39">
              <w:rPr>
                <w:rFonts w:ascii="Arial" w:hAnsi="Arial" w:cs="Arial"/>
              </w:rPr>
              <w:t xml:space="preserve"> of </w:t>
            </w:r>
            <w:r w:rsidR="005B476C" w:rsidRPr="005B4E39">
              <w:rPr>
                <w:rFonts w:ascii="Arial" w:hAnsi="Arial" w:cs="Arial"/>
              </w:rPr>
              <w:t>TGN 8.01</w:t>
            </w:r>
            <w:r w:rsidR="005B476C" w:rsidRPr="005B4E39">
              <w:rPr>
                <w:rFonts w:ascii="Arial" w:hAnsi="Arial" w:cs="Arial"/>
                <w:b/>
              </w:rPr>
              <w:t xml:space="preserve"> </w:t>
            </w:r>
            <w:r w:rsidRPr="005B4E39">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5B4E39" w:rsidRDefault="00AE71B4" w:rsidP="00A007D4">
            <w:pPr>
              <w:pStyle w:val="ListParagraph"/>
              <w:numPr>
                <w:ilvl w:val="0"/>
                <w:numId w:val="15"/>
              </w:numPr>
              <w:contextualSpacing w:val="0"/>
              <w:rPr>
                <w:rFonts w:ascii="Arial" w:hAnsi="Arial" w:cs="Arial"/>
              </w:rPr>
            </w:pPr>
            <w:r w:rsidRPr="005B4E39">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C8124F9" w:rsidR="00AE71B4" w:rsidRPr="005B4E39" w:rsidRDefault="00AE71B4" w:rsidP="00A007D4">
            <w:pPr>
              <w:rPr>
                <w:rFonts w:ascii="Arial" w:hAnsi="Arial" w:cs="Arial"/>
              </w:rPr>
            </w:pPr>
            <w:r w:rsidRPr="005B4E3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02AA9BF" w:rsidR="00AE71B4" w:rsidRPr="00A007D4" w:rsidRDefault="00D46984" w:rsidP="00A007D4">
            <w:pPr>
              <w:rPr>
                <w:rFonts w:ascii="Arial" w:hAnsi="Arial" w:cs="Arial"/>
              </w:rPr>
            </w:pPr>
            <w:r>
              <w:rPr>
                <w:rFonts w:ascii="Arial" w:hAnsi="Arial" w:cs="Arial"/>
              </w:rPr>
              <w:t>Fats</w:t>
            </w:r>
            <w:r w:rsidR="00483BE4">
              <w:rPr>
                <w:rFonts w:ascii="Arial" w:hAnsi="Arial" w:cs="Arial"/>
              </w:rPr>
              <w:t xml:space="preserve">, </w:t>
            </w:r>
            <w:r>
              <w:rPr>
                <w:rFonts w:ascii="Arial" w:hAnsi="Arial" w:cs="Arial"/>
              </w:rPr>
              <w:t>oils</w:t>
            </w:r>
            <w:r w:rsidR="00483BE4">
              <w:rPr>
                <w:rFonts w:ascii="Arial" w:hAnsi="Arial" w:cs="Arial"/>
              </w:rPr>
              <w:t xml:space="preserve"> and grease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5B4E39" w:rsidRDefault="00D91EE0" w:rsidP="00A007D4">
            <w:pPr>
              <w:pStyle w:val="ListParagraph"/>
              <w:numPr>
                <w:ilvl w:val="0"/>
                <w:numId w:val="15"/>
              </w:numPr>
              <w:contextualSpacing w:val="0"/>
              <w:rPr>
                <w:rFonts w:ascii="Arial" w:hAnsi="Arial" w:cs="Arial"/>
              </w:rPr>
            </w:pPr>
            <w:r w:rsidRPr="005B4E39">
              <w:rPr>
                <w:rFonts w:ascii="Arial" w:hAnsi="Arial" w:cs="Arial"/>
              </w:rPr>
              <w:t xml:space="preserve">If yes; </w:t>
            </w:r>
            <w:r w:rsidR="008B4652" w:rsidRPr="005B4E39">
              <w:rPr>
                <w:rFonts w:ascii="Arial" w:hAnsi="Arial" w:cs="Arial"/>
              </w:rPr>
              <w:t>have</w:t>
            </w:r>
            <w:r w:rsidR="00AE71B4" w:rsidRPr="005B4E39">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86EE2C4" w:rsidR="00AE71B4" w:rsidRPr="005B4E39" w:rsidRDefault="005B4E39" w:rsidP="00A007D4">
            <w:pPr>
              <w:rPr>
                <w:rFonts w:ascii="Arial" w:hAnsi="Arial" w:cs="Arial"/>
              </w:rPr>
            </w:pPr>
            <w:r w:rsidRPr="005B4E39">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DEFEE65" w:rsidR="007F4B72" w:rsidRPr="00A007D4" w:rsidRDefault="005B4E39" w:rsidP="00A007D4">
            <w:pPr>
              <w:rPr>
                <w:rFonts w:ascii="Arial" w:hAnsi="Arial" w:cs="Arial"/>
              </w:rPr>
            </w:pPr>
            <w:r>
              <w:rPr>
                <w:rFonts w:ascii="Arial" w:hAnsi="Arial" w:cs="Arial"/>
              </w:rPr>
              <w:t xml:space="preserve">Although the applicant has not carried out the special testing </w:t>
            </w:r>
            <w:r w:rsidR="00A86C09">
              <w:rPr>
                <w:rFonts w:ascii="Arial" w:hAnsi="Arial" w:cs="Arial"/>
              </w:rPr>
              <w:t>requirements,</w:t>
            </w:r>
            <w:r>
              <w:rPr>
                <w:rFonts w:ascii="Arial" w:hAnsi="Arial" w:cs="Arial"/>
              </w:rPr>
              <w:t xml:space="preserve"> they have justified this in their agricultural benefit statement</w:t>
            </w:r>
            <w:r w:rsidR="000829C2">
              <w:rPr>
                <w:rFonts w:ascii="Arial" w:hAnsi="Arial" w:cs="Arial"/>
              </w:rPr>
              <w:t xml:space="preserve"> and RFI</w:t>
            </w:r>
            <w:r>
              <w:rPr>
                <w:rFonts w:ascii="Arial" w:hAnsi="Arial" w:cs="Arial"/>
              </w:rPr>
              <w:t xml:space="preserve">.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021D1BD" w:rsidR="00A5488D" w:rsidRPr="00C40D12" w:rsidRDefault="00757E9F"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757E9F"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757E9F" w:rsidRPr="000829C2" w:rsidRDefault="00757E9F" w:rsidP="00757E9F">
            <w:pPr>
              <w:tabs>
                <w:tab w:val="num" w:pos="720"/>
                <w:tab w:val="num" w:pos="1080"/>
              </w:tabs>
              <w:rPr>
                <w:rFonts w:ascii="Arial" w:hAnsi="Arial" w:cs="Arial"/>
              </w:rPr>
            </w:pPr>
            <w:r w:rsidRPr="000829C2">
              <w:rPr>
                <w:rFonts w:ascii="Arial" w:hAnsi="Arial" w:cs="Arial"/>
              </w:rPr>
              <w:t>If the spreading is in a groundwater safeguard zone (</w:t>
            </w:r>
            <w:r w:rsidRPr="000829C2">
              <w:rPr>
                <w:rFonts w:ascii="Arial" w:hAnsi="Arial" w:cs="Arial"/>
                <w:b/>
              </w:rPr>
              <w:t>permit condition 2.1.8)</w:t>
            </w:r>
            <w:r w:rsidRPr="000829C2">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63DD7C2" w:rsidR="00757E9F" w:rsidRPr="000829C2" w:rsidRDefault="009120CC" w:rsidP="00757E9F">
            <w:pPr>
              <w:rPr>
                <w:rFonts w:ascii="Arial" w:hAnsi="Arial" w:cs="Arial"/>
              </w:rPr>
            </w:pPr>
            <w:r w:rsidRPr="000829C2">
              <w:rPr>
                <w:rFonts w:ascii="Arial" w:hAnsi="Arial" w:cs="Arial"/>
              </w:rPr>
              <w:t>Y</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757E9F" w:rsidRPr="00A007D4" w:rsidRDefault="00757E9F" w:rsidP="00757E9F">
            <w:pPr>
              <w:rPr>
                <w:rFonts w:ascii="Arial" w:hAnsi="Arial" w:cs="Arial"/>
              </w:rPr>
            </w:pPr>
          </w:p>
        </w:tc>
      </w:tr>
      <w:tr w:rsidR="00757E9F" w:rsidRPr="00A007D4" w14:paraId="679183BF" w14:textId="77777777" w:rsidTr="00AE4C0C">
        <w:tc>
          <w:tcPr>
            <w:tcW w:w="3536" w:type="pct"/>
            <w:tcBorders>
              <w:top w:val="single" w:sz="4" w:space="0" w:color="auto"/>
            </w:tcBorders>
          </w:tcPr>
          <w:p w14:paraId="0A935C32" w14:textId="49B430C6" w:rsidR="00757E9F" w:rsidRPr="000829C2" w:rsidRDefault="00757E9F" w:rsidP="00757E9F">
            <w:pPr>
              <w:pStyle w:val="ListParagraph"/>
              <w:numPr>
                <w:ilvl w:val="0"/>
                <w:numId w:val="15"/>
              </w:numPr>
              <w:tabs>
                <w:tab w:val="num" w:pos="720"/>
                <w:tab w:val="num" w:pos="1080"/>
              </w:tabs>
              <w:rPr>
                <w:rFonts w:ascii="Arial" w:hAnsi="Arial" w:cs="Arial"/>
              </w:rPr>
            </w:pPr>
            <w:r w:rsidRPr="000829C2">
              <w:rPr>
                <w:rFonts w:ascii="Arial" w:hAnsi="Arial" w:cs="Arial"/>
              </w:rPr>
              <w:t>If yes, have they stated condition 2.1.8 of the permit will be complied with?</w:t>
            </w:r>
          </w:p>
        </w:tc>
        <w:tc>
          <w:tcPr>
            <w:tcW w:w="657" w:type="pct"/>
            <w:tcBorders>
              <w:top w:val="single" w:sz="4" w:space="0" w:color="auto"/>
            </w:tcBorders>
          </w:tcPr>
          <w:p w14:paraId="524498C5" w14:textId="765CD0C8" w:rsidR="00757E9F" w:rsidRPr="000829C2" w:rsidRDefault="000829C2" w:rsidP="00757E9F">
            <w:pPr>
              <w:rPr>
                <w:rFonts w:ascii="Arial" w:hAnsi="Arial" w:cs="Arial"/>
              </w:rPr>
            </w:pPr>
            <w:r w:rsidRPr="000829C2">
              <w:rPr>
                <w:rFonts w:ascii="Arial" w:hAnsi="Arial" w:cs="Arial"/>
              </w:rPr>
              <w:t>Y</w:t>
            </w:r>
          </w:p>
        </w:tc>
        <w:tc>
          <w:tcPr>
            <w:tcW w:w="807" w:type="pct"/>
            <w:tcBorders>
              <w:top w:val="single" w:sz="4" w:space="0" w:color="auto"/>
            </w:tcBorders>
          </w:tcPr>
          <w:p w14:paraId="2CA596A8" w14:textId="77777777" w:rsidR="00757E9F" w:rsidRPr="00A007D4" w:rsidRDefault="00757E9F" w:rsidP="00757E9F">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5C5AB3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D6110D"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D6110D" w:rsidRPr="00A007D4" w:rsidRDefault="00D6110D" w:rsidP="00D6110D">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9907D92" w:rsidR="00D6110D" w:rsidRPr="00C40D12" w:rsidRDefault="00D6110D" w:rsidP="00D6110D">
            <w:pPr>
              <w:rPr>
                <w:rFonts w:ascii="Arial" w:hAnsi="Arial" w:cs="Arial"/>
              </w:rPr>
            </w:pPr>
            <w:r w:rsidRPr="00C7799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D6110D" w:rsidRPr="00A007D4" w:rsidRDefault="00D6110D" w:rsidP="00D6110D">
            <w:pPr>
              <w:rPr>
                <w:rFonts w:ascii="Arial" w:hAnsi="Arial" w:cs="Arial"/>
              </w:rPr>
            </w:pPr>
          </w:p>
        </w:tc>
      </w:tr>
      <w:tr w:rsidR="00D6110D"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D6110D" w:rsidRPr="00A007D4" w:rsidRDefault="00D6110D" w:rsidP="00D6110D">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1E3AC3C" w:rsidR="00D6110D" w:rsidRPr="00C40D12" w:rsidRDefault="00D6110D" w:rsidP="00D6110D">
            <w:pPr>
              <w:rPr>
                <w:rFonts w:ascii="Arial" w:hAnsi="Arial" w:cs="Arial"/>
              </w:rPr>
            </w:pPr>
            <w:r w:rsidRPr="00C7799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D6110D" w:rsidRPr="00A007D4" w:rsidRDefault="00D6110D" w:rsidP="00D6110D">
            <w:pPr>
              <w:rPr>
                <w:rFonts w:ascii="Arial" w:hAnsi="Arial" w:cs="Arial"/>
              </w:rPr>
            </w:pPr>
          </w:p>
        </w:tc>
      </w:tr>
      <w:tr w:rsidR="00D6110D"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D6110D" w:rsidRPr="00A007D4" w:rsidRDefault="00D6110D" w:rsidP="00D6110D">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70F96B4" w:rsidR="00D6110D" w:rsidRPr="00C40D12" w:rsidRDefault="00D6110D" w:rsidP="00D6110D">
            <w:pPr>
              <w:rPr>
                <w:rFonts w:ascii="Arial" w:hAnsi="Arial" w:cs="Arial"/>
              </w:rPr>
            </w:pPr>
            <w:r w:rsidRPr="00C7799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D6110D" w:rsidRPr="00A007D4" w:rsidRDefault="00D6110D" w:rsidP="00D6110D">
            <w:pPr>
              <w:rPr>
                <w:rFonts w:ascii="Arial" w:hAnsi="Arial" w:cs="Arial"/>
              </w:rPr>
            </w:pPr>
          </w:p>
        </w:tc>
      </w:tr>
      <w:tr w:rsidR="00D6110D"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D6110D" w:rsidRPr="00A007D4" w:rsidRDefault="00D6110D" w:rsidP="00D6110D">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5F1979A" w:rsidR="00D6110D" w:rsidRPr="00C40D12" w:rsidRDefault="00D6110D" w:rsidP="00D6110D">
            <w:pPr>
              <w:rPr>
                <w:rFonts w:ascii="Arial" w:hAnsi="Arial" w:cs="Arial"/>
              </w:rPr>
            </w:pPr>
            <w:r w:rsidRPr="00C7799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D6110D" w:rsidRPr="00A007D4" w:rsidRDefault="00D6110D" w:rsidP="00D6110D">
            <w:pPr>
              <w:rPr>
                <w:rFonts w:ascii="Arial" w:hAnsi="Arial" w:cs="Arial"/>
              </w:rPr>
            </w:pPr>
          </w:p>
        </w:tc>
      </w:tr>
      <w:tr w:rsidR="00071FDA" w:rsidRPr="00A007D4" w14:paraId="7EC4990A" w14:textId="77777777" w:rsidTr="009A0BC6">
        <w:tc>
          <w:tcPr>
            <w:tcW w:w="3536" w:type="pct"/>
          </w:tcPr>
          <w:p w14:paraId="7442F46D" w14:textId="697A2812" w:rsidR="00071FDA" w:rsidRPr="00486513" w:rsidRDefault="00071FDA" w:rsidP="00A007D4">
            <w:pPr>
              <w:rPr>
                <w:rFonts w:ascii="Arial" w:hAnsi="Arial" w:cs="Arial"/>
              </w:rPr>
            </w:pPr>
            <w:r w:rsidRPr="00486513">
              <w:rPr>
                <w:rFonts w:ascii="Arial" w:hAnsi="Arial" w:cs="Arial"/>
              </w:rPr>
              <w:t xml:space="preserve">If the waste </w:t>
            </w:r>
            <w:r w:rsidR="001F6C46" w:rsidRPr="00486513">
              <w:rPr>
                <w:rFonts w:ascii="Arial" w:hAnsi="Arial" w:cs="Arial"/>
              </w:rPr>
              <w:t>analysis</w:t>
            </w:r>
            <w:r w:rsidRPr="00486513">
              <w:rPr>
                <w:rFonts w:ascii="Arial" w:hAnsi="Arial" w:cs="Arial"/>
              </w:rPr>
              <w:t xml:space="preserve"> shows high PTE’s; have these been tested for in the soil?</w:t>
            </w:r>
          </w:p>
        </w:tc>
        <w:tc>
          <w:tcPr>
            <w:tcW w:w="657" w:type="pct"/>
          </w:tcPr>
          <w:p w14:paraId="47A7F23C" w14:textId="08864033" w:rsidR="00071FDA" w:rsidRPr="00486513" w:rsidRDefault="00071FDA" w:rsidP="00A007D4">
            <w:pPr>
              <w:rPr>
                <w:rFonts w:ascii="Arial" w:hAnsi="Arial" w:cs="Arial"/>
              </w:rPr>
            </w:pPr>
            <w:r w:rsidRPr="00486513">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083FBC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0FC779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794781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27AEB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A3D73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836E53" w:rsidRDefault="000E29C1" w:rsidP="00A007D4">
            <w:pPr>
              <w:pStyle w:val="ListParagraph"/>
              <w:numPr>
                <w:ilvl w:val="0"/>
                <w:numId w:val="15"/>
              </w:numPr>
              <w:rPr>
                <w:rFonts w:ascii="Arial" w:hAnsi="Arial" w:cs="Arial"/>
              </w:rPr>
            </w:pPr>
            <w:r w:rsidRPr="00836E53">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68EA35B" w:rsidR="000E29C1" w:rsidRPr="00836E53" w:rsidRDefault="000E29C1" w:rsidP="00A007D4">
            <w:pPr>
              <w:rPr>
                <w:rFonts w:ascii="Arial" w:hAnsi="Arial" w:cs="Arial"/>
              </w:rPr>
            </w:pPr>
            <w:r w:rsidRPr="00836E5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DF706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F3D6A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143572"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143572" w:rsidRPr="00A007D4" w:rsidRDefault="00143572" w:rsidP="00143572">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EBD9D42" w:rsidR="00143572" w:rsidRPr="00C40D12" w:rsidRDefault="00143572" w:rsidP="00143572">
            <w:pPr>
              <w:rPr>
                <w:rFonts w:ascii="Arial" w:hAnsi="Arial" w:cs="Arial"/>
              </w:rPr>
            </w:pPr>
            <w:r w:rsidRPr="008E0DB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143572" w:rsidRPr="00A007D4" w:rsidRDefault="00143572" w:rsidP="00143572">
            <w:pPr>
              <w:rPr>
                <w:rFonts w:ascii="Arial" w:hAnsi="Arial" w:cs="Arial"/>
              </w:rPr>
            </w:pPr>
          </w:p>
        </w:tc>
      </w:tr>
      <w:tr w:rsidR="00143572"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143572" w:rsidRPr="00A007D4" w:rsidRDefault="00143572" w:rsidP="00143572">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0F64343" w:rsidR="00143572" w:rsidRPr="00C40D12" w:rsidRDefault="00143572" w:rsidP="00143572">
            <w:pPr>
              <w:rPr>
                <w:rFonts w:ascii="Arial" w:hAnsi="Arial" w:cs="Arial"/>
              </w:rPr>
            </w:pPr>
            <w:r w:rsidRPr="008E0DB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143572" w:rsidRPr="00A007D4" w:rsidRDefault="00143572" w:rsidP="00143572">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EF2B283" w:rsidR="00CC2BDD" w:rsidRPr="00B04C1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2C8D2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07578CA" w:rsidR="000E29C1" w:rsidRPr="00C40D12" w:rsidRDefault="00DB584E"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DB584E"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DB584E" w:rsidRPr="00A007D4" w:rsidRDefault="00DB584E" w:rsidP="00DB584E">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69B55FE" w:rsidR="00DB584E" w:rsidRPr="00C40D12" w:rsidRDefault="00DB584E" w:rsidP="00DB584E">
            <w:pPr>
              <w:rPr>
                <w:rFonts w:ascii="Arial" w:hAnsi="Arial" w:cs="Arial"/>
              </w:rPr>
            </w:pPr>
            <w:r w:rsidRPr="004B447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DB584E" w:rsidRPr="00A007D4" w:rsidRDefault="00DB584E" w:rsidP="00DB584E">
            <w:pPr>
              <w:rPr>
                <w:rFonts w:ascii="Arial" w:hAnsi="Arial" w:cs="Arial"/>
              </w:rPr>
            </w:pPr>
          </w:p>
        </w:tc>
      </w:tr>
      <w:tr w:rsidR="00DB584E"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DB584E" w:rsidRPr="00A007D4" w:rsidRDefault="00DB584E" w:rsidP="00DB584E">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378EF69" w:rsidR="00DB584E" w:rsidRPr="00C40D12" w:rsidRDefault="00DB584E" w:rsidP="00DB584E">
            <w:pPr>
              <w:rPr>
                <w:rFonts w:ascii="Arial" w:hAnsi="Arial" w:cs="Arial"/>
              </w:rPr>
            </w:pPr>
            <w:r w:rsidRPr="004B447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DB584E" w:rsidRPr="00A007D4" w:rsidRDefault="00DB584E" w:rsidP="00DB584E">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F95769" w:rsidRDefault="000E29C1" w:rsidP="00A007D4">
            <w:pPr>
              <w:rPr>
                <w:rFonts w:ascii="Arial" w:hAnsi="Arial" w:cs="Arial"/>
              </w:rPr>
            </w:pPr>
            <w:r w:rsidRPr="00F95769">
              <w:rPr>
                <w:rFonts w:ascii="Arial" w:hAnsi="Arial" w:cs="Arial"/>
              </w:rPr>
              <w:t>If an operator wants to apply more nutrients than is recommended in RB209 have they? (TGN 8.01 6.3)</w:t>
            </w:r>
          </w:p>
        </w:tc>
      </w:tr>
      <w:tr w:rsidR="00F95769"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F95769" w:rsidRPr="00F95769" w:rsidRDefault="00F95769" w:rsidP="00F95769">
            <w:pPr>
              <w:pStyle w:val="Default"/>
              <w:numPr>
                <w:ilvl w:val="0"/>
                <w:numId w:val="15"/>
              </w:numPr>
              <w:rPr>
                <w:sz w:val="22"/>
                <w:szCs w:val="22"/>
              </w:rPr>
            </w:pPr>
            <w:r w:rsidRPr="00F95769">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6B304CB" w:rsidR="00F95769" w:rsidRPr="00F95769" w:rsidRDefault="00F95769" w:rsidP="00F95769">
            <w:pPr>
              <w:rPr>
                <w:rFonts w:ascii="Arial" w:hAnsi="Arial" w:cs="Arial"/>
              </w:rPr>
            </w:pPr>
            <w:r w:rsidRPr="00F9576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F95769" w:rsidRPr="00A007D4" w:rsidRDefault="00F95769" w:rsidP="00F95769">
            <w:pPr>
              <w:rPr>
                <w:rFonts w:ascii="Arial" w:hAnsi="Arial" w:cs="Arial"/>
              </w:rPr>
            </w:pPr>
          </w:p>
        </w:tc>
      </w:tr>
      <w:tr w:rsidR="00F95769"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F95769" w:rsidRPr="00F95769" w:rsidRDefault="00F95769" w:rsidP="00F95769">
            <w:pPr>
              <w:pStyle w:val="Default"/>
              <w:numPr>
                <w:ilvl w:val="0"/>
                <w:numId w:val="15"/>
              </w:numPr>
              <w:rPr>
                <w:sz w:val="22"/>
                <w:szCs w:val="22"/>
              </w:rPr>
            </w:pPr>
            <w:r w:rsidRPr="00F95769">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2EB4F94" w:rsidR="00F95769" w:rsidRPr="00F95769" w:rsidRDefault="00F95769" w:rsidP="00F95769">
            <w:pPr>
              <w:rPr>
                <w:rFonts w:ascii="Arial" w:hAnsi="Arial" w:cs="Arial"/>
              </w:rPr>
            </w:pPr>
            <w:r w:rsidRPr="00F9576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F95769" w:rsidRPr="00A007D4" w:rsidRDefault="00F95769" w:rsidP="00F95769">
            <w:pPr>
              <w:rPr>
                <w:rFonts w:ascii="Arial" w:hAnsi="Arial" w:cs="Arial"/>
              </w:rPr>
            </w:pPr>
          </w:p>
        </w:tc>
      </w:tr>
      <w:tr w:rsidR="00F95769"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F95769" w:rsidRPr="00F95769" w:rsidRDefault="00F95769" w:rsidP="00F95769">
            <w:pPr>
              <w:pStyle w:val="Default"/>
              <w:numPr>
                <w:ilvl w:val="0"/>
                <w:numId w:val="15"/>
              </w:numPr>
              <w:rPr>
                <w:sz w:val="22"/>
                <w:szCs w:val="22"/>
              </w:rPr>
            </w:pPr>
            <w:r w:rsidRPr="00F95769">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E85C348" w:rsidR="00F95769" w:rsidRPr="00F95769" w:rsidRDefault="00F95769" w:rsidP="00F95769">
            <w:pPr>
              <w:rPr>
                <w:rFonts w:ascii="Arial" w:hAnsi="Arial" w:cs="Arial"/>
              </w:rPr>
            </w:pPr>
            <w:r w:rsidRPr="00F95769">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F95769" w:rsidRPr="00A007D4" w:rsidRDefault="00F95769" w:rsidP="00F95769">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CA18A0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F95769">
        <w:tc>
          <w:tcPr>
            <w:tcW w:w="5000" w:type="pct"/>
            <w:gridSpan w:val="3"/>
            <w:tcBorders>
              <w:bottom w:val="single" w:sz="4" w:space="0" w:color="BFBFBF" w:themeColor="background1" w:themeShade="BF"/>
            </w:tcBorders>
            <w:shd w:val="clear" w:color="auto" w:fill="auto"/>
          </w:tcPr>
          <w:p w14:paraId="574BF5C0" w14:textId="01B978E2" w:rsidR="000E29C1" w:rsidRPr="00F95769" w:rsidRDefault="000E29C1" w:rsidP="00A007D4">
            <w:pPr>
              <w:rPr>
                <w:rFonts w:ascii="Arial" w:hAnsi="Arial" w:cs="Arial"/>
              </w:rPr>
            </w:pPr>
            <w:r w:rsidRPr="00F95769">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F9576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0CB2626" w14:textId="2C99F1D5" w:rsidR="000E29C1" w:rsidRPr="00F95769" w:rsidRDefault="000E29C1" w:rsidP="00A007D4">
            <w:pPr>
              <w:pStyle w:val="Default"/>
              <w:numPr>
                <w:ilvl w:val="0"/>
                <w:numId w:val="15"/>
              </w:numPr>
              <w:rPr>
                <w:color w:val="auto"/>
                <w:sz w:val="22"/>
                <w:szCs w:val="22"/>
              </w:rPr>
            </w:pPr>
            <w:r w:rsidRPr="00F95769">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C836495" w14:textId="6C3A2050" w:rsidR="000E29C1" w:rsidRPr="00F95769" w:rsidRDefault="000E29C1" w:rsidP="00A007D4">
            <w:pPr>
              <w:rPr>
                <w:rFonts w:ascii="Arial" w:hAnsi="Arial" w:cs="Arial"/>
              </w:rPr>
            </w:pPr>
            <w:r w:rsidRPr="00F9576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F9576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ED95227" w14:textId="15BED56E" w:rsidR="000E29C1" w:rsidRPr="00F95769" w:rsidRDefault="000E29C1" w:rsidP="00A007D4">
            <w:pPr>
              <w:pStyle w:val="Default"/>
              <w:numPr>
                <w:ilvl w:val="0"/>
                <w:numId w:val="15"/>
              </w:numPr>
              <w:rPr>
                <w:color w:val="auto"/>
                <w:sz w:val="22"/>
                <w:szCs w:val="22"/>
              </w:rPr>
            </w:pPr>
            <w:r w:rsidRPr="00F95769">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231A751" w14:textId="0CF6861E" w:rsidR="000E29C1" w:rsidRPr="00F95769" w:rsidRDefault="000E29C1" w:rsidP="00A007D4">
            <w:pPr>
              <w:rPr>
                <w:rFonts w:ascii="Arial" w:hAnsi="Arial" w:cs="Arial"/>
              </w:rPr>
            </w:pPr>
            <w:r w:rsidRPr="00F9576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F95769">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auto"/>
          </w:tcPr>
          <w:p w14:paraId="05164736" w14:textId="2CD032F4" w:rsidR="000E29C1" w:rsidRPr="00F95769" w:rsidRDefault="000E29C1" w:rsidP="00A007D4">
            <w:pPr>
              <w:pStyle w:val="Default"/>
              <w:numPr>
                <w:ilvl w:val="0"/>
                <w:numId w:val="15"/>
              </w:numPr>
              <w:rPr>
                <w:color w:val="auto"/>
                <w:sz w:val="22"/>
                <w:szCs w:val="22"/>
              </w:rPr>
            </w:pPr>
            <w:r w:rsidRPr="00F95769">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42B6A681" w14:textId="6883D37C" w:rsidR="000E29C1" w:rsidRPr="00F95769" w:rsidRDefault="000E29C1" w:rsidP="00A007D4">
            <w:pPr>
              <w:rPr>
                <w:rFonts w:ascii="Arial" w:hAnsi="Arial" w:cs="Arial"/>
              </w:rPr>
            </w:pPr>
            <w:r w:rsidRPr="00F9576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27F1E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143572"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143572" w:rsidRPr="00A007D4" w:rsidRDefault="00143572" w:rsidP="00143572">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09BFAB8" w:rsidR="00143572" w:rsidRPr="00C40D12" w:rsidRDefault="00143572" w:rsidP="00143572">
            <w:pPr>
              <w:rPr>
                <w:rFonts w:ascii="Arial" w:hAnsi="Arial" w:cs="Arial"/>
              </w:rPr>
            </w:pPr>
            <w:r w:rsidRPr="002A675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143572" w:rsidRPr="00A007D4" w:rsidRDefault="00143572" w:rsidP="00143572">
            <w:pPr>
              <w:rPr>
                <w:rFonts w:ascii="Arial" w:hAnsi="Arial" w:cs="Arial"/>
              </w:rPr>
            </w:pPr>
          </w:p>
        </w:tc>
      </w:tr>
      <w:tr w:rsidR="00143572"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143572" w:rsidRPr="00A007D4" w:rsidRDefault="00143572" w:rsidP="00143572">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303F8F0" w:rsidR="00143572" w:rsidRPr="00C40D12" w:rsidRDefault="00143572" w:rsidP="00143572">
            <w:pPr>
              <w:rPr>
                <w:rFonts w:ascii="Arial" w:hAnsi="Arial" w:cs="Arial"/>
              </w:rPr>
            </w:pPr>
            <w:r w:rsidRPr="002A6759">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143572" w:rsidRPr="00A007D4" w:rsidRDefault="00143572" w:rsidP="00143572">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435F9C0" w:rsidR="000E29C1" w:rsidRPr="00C40D12" w:rsidRDefault="005A74D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D50E8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3E165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90291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2A2C6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9B3141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DA0336" w:rsidRDefault="00C50AAD" w:rsidP="00A007D4">
            <w:pPr>
              <w:rPr>
                <w:rFonts w:ascii="Arial" w:hAnsi="Arial" w:cs="Arial"/>
              </w:rPr>
            </w:pPr>
            <w:r w:rsidRPr="00DA0336">
              <w:rPr>
                <w:rFonts w:ascii="Arial" w:hAnsi="Arial" w:cs="Arial"/>
              </w:rPr>
              <w:t>Does the total nutrients supplied match NRW calculations?</w:t>
            </w:r>
          </w:p>
        </w:tc>
        <w:tc>
          <w:tcPr>
            <w:tcW w:w="657" w:type="pct"/>
          </w:tcPr>
          <w:p w14:paraId="7D055913" w14:textId="65877EF6" w:rsidR="00C50AAD" w:rsidRPr="00DA0336" w:rsidRDefault="00DA0336" w:rsidP="00A007D4">
            <w:pPr>
              <w:rPr>
                <w:rFonts w:ascii="Arial" w:hAnsi="Arial" w:cs="Arial"/>
              </w:rPr>
            </w:pPr>
            <w:r w:rsidRPr="00DA0336">
              <w:rPr>
                <w:rFonts w:ascii="Arial" w:hAnsi="Arial" w:cs="Arial"/>
              </w:rPr>
              <w:t>Y</w:t>
            </w:r>
          </w:p>
        </w:tc>
        <w:tc>
          <w:tcPr>
            <w:tcW w:w="807" w:type="pct"/>
          </w:tcPr>
          <w:p w14:paraId="5137184D" w14:textId="69C4B363"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5316DB" w:rsidRDefault="000E29C1" w:rsidP="00A007D4">
            <w:pPr>
              <w:rPr>
                <w:rFonts w:ascii="Arial" w:hAnsi="Arial" w:cs="Arial"/>
              </w:rPr>
            </w:pPr>
            <w:r w:rsidRPr="005316DB">
              <w:rPr>
                <w:rFonts w:ascii="Arial" w:hAnsi="Arial" w:cs="Arial"/>
              </w:rPr>
              <w:t>Has total nutrients supplied been given in oxide format?</w:t>
            </w:r>
          </w:p>
        </w:tc>
        <w:tc>
          <w:tcPr>
            <w:tcW w:w="657" w:type="pct"/>
          </w:tcPr>
          <w:p w14:paraId="40673919" w14:textId="6CFEAF8A" w:rsidR="000E29C1" w:rsidRPr="005316DB" w:rsidRDefault="000E29C1" w:rsidP="00A007D4">
            <w:pPr>
              <w:rPr>
                <w:rFonts w:ascii="Arial" w:hAnsi="Arial" w:cs="Arial"/>
              </w:rPr>
            </w:pPr>
            <w:r w:rsidRPr="005316DB">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616F5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D29B2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3B929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4B3F4F"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4B3F4F" w:rsidRPr="00A007D4" w:rsidRDefault="004B3F4F" w:rsidP="004B3F4F">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DF3EE3F" w:rsidR="004B3F4F" w:rsidRPr="00C40D12" w:rsidRDefault="004B3F4F" w:rsidP="004B3F4F">
            <w:pPr>
              <w:rPr>
                <w:rFonts w:ascii="Arial" w:hAnsi="Arial" w:cs="Arial"/>
              </w:rPr>
            </w:pPr>
            <w:r w:rsidRPr="00B137B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4B3F4F" w:rsidRPr="00A007D4" w:rsidRDefault="004B3F4F" w:rsidP="004B3F4F">
            <w:pPr>
              <w:rPr>
                <w:rFonts w:ascii="Arial" w:hAnsi="Arial" w:cs="Arial"/>
              </w:rPr>
            </w:pPr>
          </w:p>
        </w:tc>
      </w:tr>
      <w:tr w:rsidR="004B3F4F"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4B3F4F" w:rsidRPr="00A007D4" w:rsidRDefault="004B3F4F" w:rsidP="004B3F4F">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F53E76A" w:rsidR="004B3F4F" w:rsidRPr="00C40D12" w:rsidRDefault="004B3F4F" w:rsidP="004B3F4F">
            <w:pPr>
              <w:rPr>
                <w:rFonts w:ascii="Arial" w:hAnsi="Arial" w:cs="Arial"/>
              </w:rPr>
            </w:pPr>
            <w:r w:rsidRPr="00B137B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4B3F4F" w:rsidRPr="00A007D4" w:rsidRDefault="004B3F4F" w:rsidP="004B3F4F">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59337C" w:rsidRPr="00A007D4" w14:paraId="11A72720" w14:textId="77777777" w:rsidTr="00F9424F">
        <w:tc>
          <w:tcPr>
            <w:tcW w:w="3536" w:type="pct"/>
          </w:tcPr>
          <w:p w14:paraId="7ABEACD1" w14:textId="30F48958" w:rsidR="0059337C" w:rsidRPr="00A007D4" w:rsidRDefault="0059337C" w:rsidP="0059337C">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371C2E58" w:rsidR="0059337C" w:rsidRPr="00C40D12" w:rsidRDefault="0059337C" w:rsidP="0059337C">
            <w:pPr>
              <w:rPr>
                <w:rFonts w:ascii="Arial" w:hAnsi="Arial" w:cs="Arial"/>
              </w:rPr>
            </w:pPr>
            <w:r w:rsidRPr="005B5DE8">
              <w:rPr>
                <w:rFonts w:ascii="Arial" w:hAnsi="Arial" w:cs="Arial"/>
              </w:rPr>
              <w:t>Y</w:t>
            </w:r>
          </w:p>
        </w:tc>
        <w:tc>
          <w:tcPr>
            <w:tcW w:w="807" w:type="pct"/>
          </w:tcPr>
          <w:p w14:paraId="05E086FC" w14:textId="77777777" w:rsidR="0059337C" w:rsidRPr="00A007D4" w:rsidRDefault="0059337C" w:rsidP="0059337C">
            <w:pPr>
              <w:rPr>
                <w:rFonts w:ascii="Arial" w:hAnsi="Arial" w:cs="Arial"/>
              </w:rPr>
            </w:pPr>
          </w:p>
        </w:tc>
      </w:tr>
      <w:tr w:rsidR="0059337C" w:rsidRPr="00A007D4" w14:paraId="370680EE" w14:textId="77777777" w:rsidTr="00F9424F">
        <w:tc>
          <w:tcPr>
            <w:tcW w:w="3536" w:type="pct"/>
            <w:tcBorders>
              <w:bottom w:val="single" w:sz="4" w:space="0" w:color="auto"/>
            </w:tcBorders>
          </w:tcPr>
          <w:p w14:paraId="5494A53B" w14:textId="6890A9C0" w:rsidR="0059337C" w:rsidRPr="00A007D4" w:rsidRDefault="0059337C" w:rsidP="0059337C">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3532C3B3" w:rsidR="0059337C" w:rsidRPr="00C40D12" w:rsidRDefault="0059337C" w:rsidP="0059337C">
            <w:pPr>
              <w:rPr>
                <w:rFonts w:ascii="Arial" w:hAnsi="Arial" w:cs="Arial"/>
              </w:rPr>
            </w:pPr>
            <w:r w:rsidRPr="005B5DE8">
              <w:rPr>
                <w:rFonts w:ascii="Arial" w:hAnsi="Arial" w:cs="Arial"/>
              </w:rPr>
              <w:t>Y</w:t>
            </w:r>
          </w:p>
        </w:tc>
        <w:tc>
          <w:tcPr>
            <w:tcW w:w="807" w:type="pct"/>
            <w:tcBorders>
              <w:bottom w:val="single" w:sz="4" w:space="0" w:color="auto"/>
            </w:tcBorders>
          </w:tcPr>
          <w:p w14:paraId="6BA86A64" w14:textId="77777777" w:rsidR="0059337C" w:rsidRPr="00A007D4" w:rsidRDefault="0059337C" w:rsidP="0059337C">
            <w:pPr>
              <w:rPr>
                <w:rFonts w:ascii="Arial" w:hAnsi="Arial" w:cs="Arial"/>
              </w:rPr>
            </w:pPr>
          </w:p>
        </w:tc>
      </w:tr>
      <w:tr w:rsidR="0059337C"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59337C" w:rsidRPr="00A007D4" w:rsidRDefault="0059337C" w:rsidP="0059337C">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8A89B5" w:rsidR="0059337C" w:rsidRPr="00C40D12" w:rsidRDefault="0059337C" w:rsidP="0059337C">
            <w:pPr>
              <w:rPr>
                <w:rFonts w:ascii="Arial" w:hAnsi="Arial" w:cs="Arial"/>
              </w:rPr>
            </w:pPr>
            <w:r w:rsidRPr="005B5DE8">
              <w:rPr>
                <w:rFonts w:ascii="Arial" w:hAnsi="Arial" w:cs="Arial"/>
              </w:rPr>
              <w:t>Y</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59337C" w:rsidRPr="00A007D4" w:rsidRDefault="0059337C" w:rsidP="0059337C">
            <w:pPr>
              <w:rPr>
                <w:rFonts w:ascii="Arial" w:hAnsi="Arial" w:cs="Arial"/>
              </w:rPr>
            </w:pPr>
          </w:p>
        </w:tc>
      </w:tr>
      <w:tr w:rsidR="0059337C"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59337C" w:rsidRPr="002230ED" w:rsidRDefault="0059337C" w:rsidP="0059337C">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7073FA6" w:rsidR="0059337C" w:rsidRPr="00C40D12" w:rsidRDefault="0059337C" w:rsidP="0059337C">
            <w:pPr>
              <w:rPr>
                <w:rFonts w:ascii="Arial" w:hAnsi="Arial" w:cs="Arial"/>
              </w:rPr>
            </w:pPr>
            <w:r w:rsidRPr="005B5DE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59337C" w:rsidRPr="00A007D4" w:rsidRDefault="0059337C" w:rsidP="0059337C">
            <w:pPr>
              <w:rPr>
                <w:rFonts w:ascii="Arial" w:hAnsi="Arial" w:cs="Arial"/>
              </w:rPr>
            </w:pPr>
          </w:p>
        </w:tc>
      </w:tr>
      <w:tr w:rsidR="0059337C"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59337C" w:rsidRPr="002230ED" w:rsidRDefault="0059337C" w:rsidP="0059337C">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339E7B9" w:rsidR="0059337C" w:rsidRPr="00C40D12" w:rsidRDefault="0059337C" w:rsidP="0059337C">
            <w:pPr>
              <w:rPr>
                <w:rFonts w:ascii="Arial" w:hAnsi="Arial" w:cs="Arial"/>
              </w:rPr>
            </w:pPr>
            <w:r w:rsidRPr="005B5DE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59337C" w:rsidRPr="00A007D4" w:rsidRDefault="0059337C" w:rsidP="0059337C">
            <w:pPr>
              <w:rPr>
                <w:rFonts w:ascii="Arial" w:hAnsi="Arial" w:cs="Arial"/>
              </w:rPr>
            </w:pPr>
          </w:p>
        </w:tc>
      </w:tr>
      <w:tr w:rsidR="0059337C"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59337C" w:rsidRPr="002230ED" w:rsidRDefault="0059337C" w:rsidP="0059337C">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E29B4D8" w:rsidR="0059337C" w:rsidRPr="00C40D12" w:rsidRDefault="0059337C" w:rsidP="0059337C">
            <w:pPr>
              <w:rPr>
                <w:rFonts w:ascii="Arial" w:hAnsi="Arial" w:cs="Arial"/>
              </w:rPr>
            </w:pPr>
            <w:r w:rsidRPr="005B5DE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59337C" w:rsidRPr="00A007D4" w:rsidRDefault="0059337C" w:rsidP="0059337C">
            <w:pPr>
              <w:rPr>
                <w:rFonts w:ascii="Arial" w:hAnsi="Arial" w:cs="Arial"/>
              </w:rPr>
            </w:pPr>
          </w:p>
        </w:tc>
      </w:tr>
      <w:tr w:rsidR="0059337C"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59337C" w:rsidRPr="002230ED" w:rsidRDefault="0059337C" w:rsidP="0059337C">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533577A" w:rsidR="0059337C" w:rsidRPr="00C40D12" w:rsidRDefault="0059337C" w:rsidP="0059337C">
            <w:pPr>
              <w:rPr>
                <w:rFonts w:ascii="Arial" w:hAnsi="Arial" w:cs="Arial"/>
              </w:rPr>
            </w:pPr>
            <w:r w:rsidRPr="005B5DE8">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59337C" w:rsidRPr="00A007D4" w:rsidRDefault="0059337C" w:rsidP="0059337C">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FBFC5D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63177D3"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49707801"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1E0FFBD" w:rsidR="007719B3" w:rsidRPr="00A007D4" w:rsidRDefault="00F700E9" w:rsidP="00A007D4">
            <w:pPr>
              <w:rPr>
                <w:rFonts w:ascii="Arial" w:hAnsi="Arial" w:cs="Arial"/>
              </w:rPr>
            </w:pPr>
            <w:r w:rsidRPr="00F67A7E">
              <w:rPr>
                <w:rFonts w:ascii="Arial" w:hAnsi="Arial" w:cs="Arial"/>
              </w:rPr>
              <w:t>Y</w:t>
            </w:r>
          </w:p>
        </w:tc>
      </w:tr>
      <w:tr w:rsidR="00F12BD0" w:rsidRPr="00A007D4" w14:paraId="0D585A27" w14:textId="77777777" w:rsidTr="00F12BD0">
        <w:tc>
          <w:tcPr>
            <w:tcW w:w="5000" w:type="pct"/>
            <w:gridSpan w:val="2"/>
          </w:tcPr>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14843E2C" w14:textId="77777777" w:rsidR="00F12BD0" w:rsidRDefault="00F12BD0" w:rsidP="00F67A7E">
            <w:pPr>
              <w:pStyle w:val="Default"/>
              <w:rPr>
                <w:sz w:val="22"/>
                <w:szCs w:val="22"/>
              </w:rPr>
            </w:pPr>
          </w:p>
          <w:p w14:paraId="65EEA11F" w14:textId="77777777" w:rsidR="0076746E" w:rsidRPr="0076746E" w:rsidRDefault="0076746E" w:rsidP="0076746E">
            <w:pPr>
              <w:pStyle w:val="Style3"/>
              <w:rPr>
                <w:color w:val="000000"/>
                <w:sz w:val="22"/>
                <w:szCs w:val="22"/>
              </w:rPr>
            </w:pPr>
            <w:r w:rsidRPr="0076746E">
              <w:rPr>
                <w:color w:val="000000"/>
                <w:sz w:val="22"/>
                <w:szCs w:val="22"/>
              </w:rPr>
              <w:t xml:space="preserve">The proposed permission is </w:t>
            </w:r>
            <w:r w:rsidRPr="0076746E">
              <w:rPr>
                <w:b/>
                <w:color w:val="000000"/>
                <w:sz w:val="22"/>
                <w:szCs w:val="22"/>
              </w:rPr>
              <w:t>not likely to damage</w:t>
            </w:r>
            <w:r w:rsidRPr="0076746E">
              <w:rPr>
                <w:color w:val="000000"/>
                <w:sz w:val="22"/>
                <w:szCs w:val="22"/>
              </w:rPr>
              <w:t xml:space="preserve"> any of the flora, fauna or geological or physiological features which are of special interest because of the mitigation strategies set out below:</w:t>
            </w:r>
          </w:p>
          <w:p w14:paraId="0EA81D72" w14:textId="77777777" w:rsidR="0076746E" w:rsidRPr="0076746E" w:rsidRDefault="0076746E" w:rsidP="0076746E">
            <w:pPr>
              <w:pStyle w:val="Style3"/>
              <w:rPr>
                <w:i/>
                <w:color w:val="FF00FF"/>
                <w:sz w:val="22"/>
                <w:szCs w:val="22"/>
              </w:rPr>
            </w:pPr>
          </w:p>
          <w:p w14:paraId="61A0EEF2" w14:textId="77777777" w:rsidR="00DE4570" w:rsidRPr="00DE4570" w:rsidRDefault="00DE4570" w:rsidP="00DE4570">
            <w:pPr>
              <w:pStyle w:val="Style3"/>
              <w:numPr>
                <w:ilvl w:val="0"/>
                <w:numId w:val="27"/>
              </w:numPr>
              <w:rPr>
                <w:color w:val="000000"/>
                <w:sz w:val="22"/>
                <w:szCs w:val="22"/>
              </w:rPr>
            </w:pPr>
            <w:r w:rsidRPr="00DE4570">
              <w:rPr>
                <w:color w:val="000000"/>
                <w:sz w:val="22"/>
                <w:szCs w:val="22"/>
              </w:rPr>
              <w:t>Hanmer Mere SSSI is 115m to the west of field 36</w:t>
            </w:r>
          </w:p>
          <w:p w14:paraId="4DDE4EC9" w14:textId="77777777" w:rsidR="00DE4570" w:rsidRDefault="00DE4570" w:rsidP="00DE4570">
            <w:pPr>
              <w:pStyle w:val="Style3"/>
              <w:numPr>
                <w:ilvl w:val="0"/>
                <w:numId w:val="27"/>
              </w:numPr>
              <w:rPr>
                <w:color w:val="000000"/>
                <w:sz w:val="22"/>
                <w:szCs w:val="22"/>
              </w:rPr>
            </w:pPr>
            <w:r w:rsidRPr="00DE4570">
              <w:rPr>
                <w:color w:val="000000"/>
                <w:sz w:val="22"/>
                <w:szCs w:val="22"/>
              </w:rPr>
              <w:t>Llyn Bedydd SSSI is located 40m to the east of field 39</w:t>
            </w:r>
          </w:p>
          <w:p w14:paraId="26A4C0A3" w14:textId="5093B6F2" w:rsidR="0076746E" w:rsidRPr="0076746E" w:rsidRDefault="0076746E" w:rsidP="00DE4570">
            <w:pPr>
              <w:pStyle w:val="Style3"/>
              <w:numPr>
                <w:ilvl w:val="0"/>
                <w:numId w:val="27"/>
              </w:numPr>
              <w:rPr>
                <w:color w:val="000000"/>
                <w:sz w:val="22"/>
                <w:szCs w:val="22"/>
              </w:rPr>
            </w:pPr>
            <w:r w:rsidRPr="0076746E">
              <w:rPr>
                <w:color w:val="000000"/>
                <w:sz w:val="22"/>
                <w:szCs w:val="22"/>
              </w:rPr>
              <w:t>Waste spread in accordance with COGAP</w:t>
            </w:r>
          </w:p>
          <w:p w14:paraId="197EE257" w14:textId="77777777" w:rsidR="0076746E" w:rsidRPr="0076746E" w:rsidRDefault="0076746E" w:rsidP="0076746E">
            <w:pPr>
              <w:pStyle w:val="Style3"/>
              <w:numPr>
                <w:ilvl w:val="0"/>
                <w:numId w:val="27"/>
              </w:numPr>
              <w:rPr>
                <w:color w:val="000000"/>
                <w:sz w:val="22"/>
                <w:szCs w:val="22"/>
              </w:rPr>
            </w:pPr>
            <w:r w:rsidRPr="0076746E">
              <w:rPr>
                <w:color w:val="000000"/>
                <w:sz w:val="22"/>
                <w:szCs w:val="22"/>
              </w:rPr>
              <w:t>Operations carried out using best available techniques</w:t>
            </w:r>
          </w:p>
          <w:p w14:paraId="33BDF521" w14:textId="77777777" w:rsidR="0076746E" w:rsidRPr="0076746E" w:rsidRDefault="0076746E" w:rsidP="0076746E">
            <w:pPr>
              <w:pStyle w:val="Style3"/>
              <w:numPr>
                <w:ilvl w:val="0"/>
                <w:numId w:val="27"/>
              </w:numPr>
              <w:rPr>
                <w:color w:val="000000"/>
                <w:sz w:val="22"/>
                <w:szCs w:val="22"/>
              </w:rPr>
            </w:pPr>
            <w:r w:rsidRPr="0076746E">
              <w:rPr>
                <w:color w:val="000000"/>
                <w:sz w:val="22"/>
                <w:szCs w:val="22"/>
              </w:rPr>
              <w:t>Spreading to be carried out during appropriate conditions</w:t>
            </w:r>
          </w:p>
          <w:p w14:paraId="1971BE72" w14:textId="77777777" w:rsidR="0076746E" w:rsidRPr="0076746E" w:rsidRDefault="0076746E" w:rsidP="0076746E">
            <w:pPr>
              <w:pStyle w:val="Style3"/>
              <w:numPr>
                <w:ilvl w:val="0"/>
                <w:numId w:val="27"/>
              </w:numPr>
              <w:rPr>
                <w:color w:val="000000"/>
                <w:sz w:val="22"/>
                <w:szCs w:val="22"/>
              </w:rPr>
            </w:pPr>
            <w:r w:rsidRPr="0076746E">
              <w:rPr>
                <w:color w:val="000000"/>
                <w:sz w:val="22"/>
                <w:szCs w:val="22"/>
              </w:rPr>
              <w:t>Regular checks of watercourses in the area surrounding the spreading operations</w:t>
            </w:r>
          </w:p>
          <w:p w14:paraId="3BA3CB85" w14:textId="77777777" w:rsidR="0076746E" w:rsidRPr="0076746E" w:rsidRDefault="0076746E" w:rsidP="0076746E">
            <w:pPr>
              <w:pStyle w:val="Style3"/>
              <w:numPr>
                <w:ilvl w:val="0"/>
                <w:numId w:val="27"/>
              </w:numPr>
              <w:rPr>
                <w:color w:val="000000"/>
                <w:sz w:val="22"/>
                <w:szCs w:val="22"/>
              </w:rPr>
            </w:pPr>
            <w:r w:rsidRPr="0076746E">
              <w:rPr>
                <w:color w:val="000000"/>
                <w:sz w:val="22"/>
                <w:szCs w:val="22"/>
              </w:rPr>
              <w:t>No travelling on a SSSI or protected site</w:t>
            </w:r>
          </w:p>
          <w:p w14:paraId="15C37853" w14:textId="77777777" w:rsidR="0076746E" w:rsidRPr="0076746E" w:rsidRDefault="0076746E" w:rsidP="0076746E">
            <w:pPr>
              <w:pStyle w:val="Style3"/>
              <w:numPr>
                <w:ilvl w:val="0"/>
                <w:numId w:val="27"/>
              </w:numPr>
              <w:rPr>
                <w:color w:val="000000"/>
                <w:sz w:val="22"/>
                <w:szCs w:val="22"/>
              </w:rPr>
            </w:pPr>
            <w:r w:rsidRPr="0076746E">
              <w:rPr>
                <w:color w:val="000000"/>
                <w:sz w:val="22"/>
                <w:szCs w:val="22"/>
              </w:rPr>
              <w:t>No activities to occur inside the boundary without written permission</w:t>
            </w:r>
          </w:p>
          <w:p w14:paraId="06EBB4D0" w14:textId="77777777" w:rsidR="0076746E" w:rsidRPr="0076746E" w:rsidRDefault="0076746E" w:rsidP="0076746E">
            <w:pPr>
              <w:pStyle w:val="Style3"/>
              <w:numPr>
                <w:ilvl w:val="0"/>
                <w:numId w:val="27"/>
              </w:numPr>
              <w:rPr>
                <w:color w:val="000000"/>
                <w:sz w:val="22"/>
                <w:szCs w:val="22"/>
              </w:rPr>
            </w:pPr>
            <w:r w:rsidRPr="0076746E">
              <w:rPr>
                <w:color w:val="000000"/>
                <w:sz w:val="22"/>
                <w:szCs w:val="22"/>
              </w:rPr>
              <w:t>ESA clearly marked on deployment maps</w:t>
            </w:r>
          </w:p>
          <w:p w14:paraId="34404EB3" w14:textId="607C1D7D" w:rsidR="00F67A7E" w:rsidRPr="00A007D4" w:rsidRDefault="00F67A7E" w:rsidP="00F67A7E">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E41F211" w:rsidR="00F700E9" w:rsidRPr="00A007D4" w:rsidRDefault="00622D3C" w:rsidP="00EF20B9">
            <w:pPr>
              <w:rPr>
                <w:rFonts w:ascii="Arial" w:hAnsi="Arial" w:cs="Arial"/>
              </w:rPr>
            </w:pPr>
            <w:r w:rsidRPr="00901AE8">
              <w:rPr>
                <w:rFonts w:ascii="Arial" w:hAnsi="Arial" w:cs="Arial"/>
              </w:rPr>
              <w:t>No relevant comments</w:t>
            </w:r>
          </w:p>
        </w:tc>
      </w:tr>
      <w:tr w:rsidR="007719B3" w:rsidRPr="00A007D4" w14:paraId="0507E222" w14:textId="77777777" w:rsidTr="00437319">
        <w:tc>
          <w:tcPr>
            <w:tcW w:w="5000" w:type="pct"/>
          </w:tcPr>
          <w:p w14:paraId="536193CC" w14:textId="4E2496D4" w:rsidR="00C40D12"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2BFA9356" w:rsidR="007719B3" w:rsidRPr="00A007D4" w:rsidRDefault="00EF20B9" w:rsidP="00A007D4">
            <w:pPr>
              <w:rPr>
                <w:rFonts w:ascii="Arial" w:hAnsi="Arial" w:cs="Arial"/>
              </w:rPr>
            </w:pPr>
            <w:r w:rsidRPr="00EF20B9">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2CF659CC" w:rsidR="007719B3" w:rsidRPr="00A007D4" w:rsidRDefault="000E260E" w:rsidP="00A007D4">
            <w:pPr>
              <w:rPr>
                <w:rFonts w:ascii="Arial" w:hAnsi="Arial" w:cs="Arial"/>
              </w:rPr>
            </w:pPr>
            <w:r w:rsidRPr="0048336D">
              <w:rPr>
                <w:rFonts w:ascii="Arial" w:hAnsi="Arial" w:cs="Arial"/>
              </w:rPr>
              <w:t>Although the Kelloggs and Rowan Foods waste streams have low pH (4.18 and 4.02 respectively) the soil analysis provided with this application show that the fields have sufficient buffering capacity.</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67CEFF96" w:rsidR="0086756C" w:rsidRPr="00DA0336" w:rsidRDefault="0088351B" w:rsidP="00A007D4">
            <w:pPr>
              <w:rPr>
                <w:rFonts w:ascii="Arial" w:hAnsi="Arial" w:cs="Arial"/>
                <w:b/>
              </w:rPr>
            </w:pPr>
            <w:r w:rsidRPr="00DA0336">
              <w:rPr>
                <w:rFonts w:ascii="Arial" w:hAnsi="Arial" w:cs="Arial"/>
              </w:rPr>
              <w:t>07</w:t>
            </w:r>
            <w:r w:rsidR="00EF20B9" w:rsidRPr="00DA0336">
              <w:rPr>
                <w:rFonts w:ascii="Arial" w:hAnsi="Arial" w:cs="Arial"/>
              </w:rPr>
              <w:t>/1</w:t>
            </w:r>
            <w:r w:rsidR="00DE4570" w:rsidRPr="00DA0336">
              <w:rPr>
                <w:rFonts w:ascii="Arial" w:hAnsi="Arial" w:cs="Arial"/>
              </w:rPr>
              <w:t>2</w:t>
            </w:r>
            <w:r w:rsidR="00EF20B9" w:rsidRPr="00DA0336">
              <w:rPr>
                <w:rFonts w:ascii="Arial" w:hAnsi="Arial" w:cs="Arial"/>
              </w:rPr>
              <w:t>/20: RFI sent to query</w:t>
            </w:r>
            <w:r w:rsidRPr="00DA0336">
              <w:rPr>
                <w:rFonts w:ascii="Arial" w:hAnsi="Arial" w:cs="Arial"/>
              </w:rPr>
              <w:t xml:space="preserve"> the spreading map, storage, agricultural benefit statement and Site-Specific Risk Assessment.</w:t>
            </w:r>
          </w:p>
          <w:p w14:paraId="3A7E3174" w14:textId="4B163F34" w:rsidR="0004223B" w:rsidRPr="00DA0336" w:rsidRDefault="00DE4570" w:rsidP="00A007D4">
            <w:pPr>
              <w:rPr>
                <w:rFonts w:ascii="Arial" w:hAnsi="Arial" w:cs="Arial"/>
              </w:rPr>
            </w:pPr>
            <w:r w:rsidRPr="00DA0336">
              <w:rPr>
                <w:rFonts w:ascii="Arial" w:hAnsi="Arial" w:cs="Arial"/>
              </w:rPr>
              <w:t>07/12/20: The applicant responded however, there were still some outstanding queries regarding the spreading map and agricultural benefit statement.</w:t>
            </w:r>
          </w:p>
          <w:p w14:paraId="2CAFE497" w14:textId="1A1E8BE5" w:rsidR="00DE4570" w:rsidRPr="00DA0336" w:rsidRDefault="00DE4570" w:rsidP="00A007D4">
            <w:pPr>
              <w:rPr>
                <w:rFonts w:ascii="Arial" w:hAnsi="Arial" w:cs="Arial"/>
              </w:rPr>
            </w:pPr>
            <w:r w:rsidRPr="00DA0336">
              <w:rPr>
                <w:rFonts w:ascii="Arial" w:hAnsi="Arial" w:cs="Arial"/>
              </w:rPr>
              <w:t>08/12/2020: Further RFI sent to clarify outstanding queries.</w:t>
            </w:r>
          </w:p>
          <w:p w14:paraId="674C5146" w14:textId="5618F0BC" w:rsidR="00DE4570" w:rsidRPr="00A007D4" w:rsidRDefault="00DA0336" w:rsidP="00A007D4">
            <w:pPr>
              <w:rPr>
                <w:rFonts w:ascii="Arial" w:hAnsi="Arial" w:cs="Arial"/>
              </w:rPr>
            </w:pPr>
            <w:r w:rsidRPr="00DA0336">
              <w:rPr>
                <w:rFonts w:ascii="Arial" w:hAnsi="Arial" w:cs="Arial"/>
              </w:rPr>
              <w:t>08/12/2020: The applicant responded clarifying all outstanding queries.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385EC1D" w:rsidR="007719B3" w:rsidRPr="00C40D12" w:rsidRDefault="007719B3" w:rsidP="00A007D4">
            <w:pPr>
              <w:rPr>
                <w:rFonts w:ascii="Arial" w:hAnsi="Arial" w:cs="Arial"/>
              </w:rPr>
            </w:pPr>
            <w:r w:rsidRPr="00D51DA6">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AB2B2D" w:rsidRDefault="00573034" w:rsidP="00573034">
            <w:pPr>
              <w:pStyle w:val="Heading2"/>
              <w:jc w:val="right"/>
              <w:outlineLvl w:val="1"/>
              <w:rPr>
                <w:rFonts w:ascii="Arial" w:hAnsi="Arial" w:cs="Arial"/>
                <w:b w:val="0"/>
                <w:szCs w:val="22"/>
              </w:rPr>
            </w:pPr>
            <w:r w:rsidRPr="00AB2B2D">
              <w:rPr>
                <w:rFonts w:ascii="Arial" w:hAnsi="Arial" w:cs="Arial"/>
                <w:b w:val="0"/>
                <w:szCs w:val="22"/>
              </w:rPr>
              <w:t>Issue date</w:t>
            </w:r>
          </w:p>
        </w:tc>
        <w:tc>
          <w:tcPr>
            <w:tcW w:w="2358" w:type="pct"/>
            <w:vAlign w:val="center"/>
          </w:tcPr>
          <w:p w14:paraId="3E13CEED" w14:textId="521F1113" w:rsidR="00573034" w:rsidRPr="00AB2B2D" w:rsidRDefault="00AB2B2D" w:rsidP="00A007D4">
            <w:pPr>
              <w:rPr>
                <w:rFonts w:ascii="Arial" w:hAnsi="Arial" w:cs="Arial"/>
              </w:rPr>
            </w:pPr>
            <w:r w:rsidRPr="00AB2B2D">
              <w:rPr>
                <w:rFonts w:ascii="Arial" w:hAnsi="Arial" w:cs="Arial"/>
              </w:rPr>
              <w:t>10/12/2020</w:t>
            </w:r>
          </w:p>
        </w:tc>
      </w:tr>
      <w:tr w:rsidR="00AB2B2D" w:rsidRPr="00A007D4" w14:paraId="1DEB49BB" w14:textId="77777777" w:rsidTr="00466FAE">
        <w:tc>
          <w:tcPr>
            <w:tcW w:w="2642" w:type="pct"/>
            <w:vAlign w:val="center"/>
          </w:tcPr>
          <w:p w14:paraId="47DED8FC" w14:textId="005A822D" w:rsidR="00AB2B2D" w:rsidRPr="004D00D7" w:rsidRDefault="00AB2B2D" w:rsidP="00AB2B2D">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5992E72E" w:rsidR="00AB2B2D" w:rsidRPr="00C40D12" w:rsidRDefault="00AB2B2D" w:rsidP="00AB2B2D">
            <w:pPr>
              <w:rPr>
                <w:rFonts w:ascii="Arial" w:hAnsi="Arial" w:cs="Arial"/>
              </w:rPr>
            </w:pPr>
            <w:r w:rsidRPr="003B749D">
              <w:rPr>
                <w:rFonts w:ascii="Arial" w:hAnsi="Arial" w:cs="Arial"/>
              </w:rPr>
              <w:t>10/12/2020</w:t>
            </w:r>
          </w:p>
        </w:tc>
      </w:tr>
      <w:tr w:rsidR="00AB2B2D" w:rsidRPr="00A007D4" w14:paraId="099F875D" w14:textId="77777777" w:rsidTr="00573034">
        <w:tc>
          <w:tcPr>
            <w:tcW w:w="2642" w:type="pct"/>
            <w:vAlign w:val="center"/>
          </w:tcPr>
          <w:p w14:paraId="38AFD281" w14:textId="77777777" w:rsidR="00AB2B2D" w:rsidRPr="004D00D7" w:rsidRDefault="00AB2B2D" w:rsidP="00AB2B2D">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AB2B2D" w:rsidRPr="004D00D7" w:rsidRDefault="00AB2B2D" w:rsidP="00AB2B2D">
            <w:pPr>
              <w:jc w:val="right"/>
              <w:rPr>
                <w:rFonts w:ascii="Arial" w:hAnsi="Arial" w:cs="Arial"/>
                <w:lang w:eastAsia="en-GB"/>
              </w:rPr>
            </w:pPr>
            <w:r w:rsidRPr="004D00D7">
              <w:rPr>
                <w:rFonts w:ascii="Arial" w:hAnsi="Arial" w:cs="Arial"/>
                <w:lang w:eastAsia="en-GB"/>
              </w:rPr>
              <w:t>Date</w:t>
            </w:r>
          </w:p>
        </w:tc>
        <w:tc>
          <w:tcPr>
            <w:tcW w:w="2358" w:type="pct"/>
          </w:tcPr>
          <w:p w14:paraId="5B6EFE86" w14:textId="75972C3F" w:rsidR="00AB2B2D" w:rsidRDefault="00AB2B2D" w:rsidP="00AB2B2D">
            <w:pPr>
              <w:rPr>
                <w:rFonts w:ascii="Arial" w:hAnsi="Arial" w:cs="Arial"/>
              </w:rPr>
            </w:pPr>
            <w:r>
              <w:rPr>
                <w:rFonts w:ascii="Arial" w:hAnsi="Arial" w:cs="Arial"/>
              </w:rPr>
              <w:t xml:space="preserve">Sion </w:t>
            </w:r>
            <w:r w:rsidR="00EF00B1">
              <w:rPr>
                <w:rFonts w:ascii="Arial" w:hAnsi="Arial" w:cs="Arial"/>
              </w:rPr>
              <w:t>Sleep</w:t>
            </w:r>
          </w:p>
          <w:p w14:paraId="71594B02" w14:textId="3FDEA50F" w:rsidR="00AB2B2D" w:rsidRPr="00C40D12" w:rsidRDefault="00AB2B2D" w:rsidP="00AB2B2D">
            <w:pPr>
              <w:rPr>
                <w:rFonts w:ascii="Arial" w:hAnsi="Arial" w:cs="Arial"/>
              </w:rPr>
            </w:pPr>
            <w:r w:rsidRPr="003B749D">
              <w:rPr>
                <w:rFonts w:ascii="Arial" w:hAnsi="Arial" w:cs="Arial"/>
              </w:rPr>
              <w:t>10/12/2020</w:t>
            </w:r>
          </w:p>
        </w:tc>
      </w:tr>
      <w:tr w:rsidR="00EF20B9" w:rsidRPr="00A007D4" w14:paraId="68F868F9" w14:textId="77777777" w:rsidTr="00573034">
        <w:tc>
          <w:tcPr>
            <w:tcW w:w="2642" w:type="pct"/>
            <w:vAlign w:val="center"/>
          </w:tcPr>
          <w:p w14:paraId="3F631555" w14:textId="77777777" w:rsidR="00EF20B9" w:rsidRPr="004D00D7" w:rsidRDefault="00EF20B9" w:rsidP="00EF20B9">
            <w:pPr>
              <w:pStyle w:val="Heading2"/>
              <w:jc w:val="right"/>
              <w:outlineLvl w:val="1"/>
              <w:rPr>
                <w:rFonts w:ascii="Arial" w:hAnsi="Arial" w:cs="Arial"/>
                <w:b w:val="0"/>
                <w:szCs w:val="22"/>
              </w:rPr>
            </w:pPr>
            <w:r w:rsidRPr="004D00D7">
              <w:rPr>
                <w:rFonts w:ascii="Arial" w:hAnsi="Arial" w:cs="Arial"/>
                <w:b w:val="0"/>
                <w:szCs w:val="22"/>
              </w:rPr>
              <w:t>Team leader or Transfer of Powers (ToP) approval</w:t>
            </w:r>
          </w:p>
          <w:p w14:paraId="12F0D821" w14:textId="1A02B54D" w:rsidR="00EF20B9" w:rsidRPr="004D00D7" w:rsidRDefault="00EF20B9" w:rsidP="00EF20B9">
            <w:pPr>
              <w:jc w:val="right"/>
              <w:rPr>
                <w:rFonts w:ascii="Arial" w:hAnsi="Arial" w:cs="Arial"/>
                <w:lang w:eastAsia="en-GB"/>
              </w:rPr>
            </w:pPr>
            <w:r w:rsidRPr="004D00D7">
              <w:rPr>
                <w:rFonts w:ascii="Arial" w:hAnsi="Arial" w:cs="Arial"/>
                <w:lang w:eastAsia="en-GB"/>
              </w:rPr>
              <w:t xml:space="preserve">Date </w:t>
            </w:r>
          </w:p>
        </w:tc>
        <w:tc>
          <w:tcPr>
            <w:tcW w:w="2358" w:type="pct"/>
          </w:tcPr>
          <w:p w14:paraId="789D3BB5" w14:textId="77777777" w:rsidR="00EF20B9" w:rsidRDefault="00236719" w:rsidP="00EF20B9">
            <w:pPr>
              <w:rPr>
                <w:rFonts w:ascii="Arial" w:hAnsi="Arial" w:cs="Arial"/>
              </w:rPr>
            </w:pPr>
            <w:r>
              <w:rPr>
                <w:rFonts w:ascii="Arial" w:hAnsi="Arial" w:cs="Arial"/>
              </w:rPr>
              <w:t>Huw Davies</w:t>
            </w:r>
          </w:p>
          <w:p w14:paraId="3CA03405" w14:textId="5B26F188" w:rsidR="00236719" w:rsidRPr="00A007D4" w:rsidRDefault="00236719" w:rsidP="00EF20B9">
            <w:pPr>
              <w:rPr>
                <w:rFonts w:ascii="Arial" w:hAnsi="Arial" w:cs="Arial"/>
              </w:rPr>
            </w:pPr>
            <w:r>
              <w:rPr>
                <w:rFonts w:ascii="Arial" w:hAnsi="Arial" w:cs="Arial"/>
              </w:rPr>
              <w:t>09/12/2020</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13C3D9F" w:rsidR="007719B3" w:rsidRPr="00345ACB" w:rsidRDefault="006C4893" w:rsidP="00A007D4">
            <w:pPr>
              <w:rPr>
                <w:rFonts w:ascii="Arial" w:hAnsi="Arial" w:cs="Arial"/>
              </w:rPr>
            </w:pPr>
            <w:r>
              <w:rPr>
                <w:rFonts w:ascii="Arial" w:hAnsi="Arial" w:cs="Arial"/>
              </w:rPr>
              <w:t>45</w:t>
            </w:r>
          </w:p>
        </w:tc>
      </w:tr>
      <w:tr w:rsidR="00EF20B9" w:rsidRPr="00A007D4" w14:paraId="4434CDE9" w14:textId="77777777" w:rsidTr="00A007D4">
        <w:tc>
          <w:tcPr>
            <w:tcW w:w="2500" w:type="pct"/>
          </w:tcPr>
          <w:p w14:paraId="454E7A71" w14:textId="77777777" w:rsidR="00EF20B9" w:rsidRPr="00345ACB" w:rsidRDefault="00EF20B9" w:rsidP="00EF20B9">
            <w:pPr>
              <w:rPr>
                <w:rFonts w:ascii="Arial" w:hAnsi="Arial" w:cs="Arial"/>
              </w:rPr>
            </w:pPr>
            <w:bookmarkStart w:id="4" w:name="_GoBack" w:colFirst="1" w:colLast="1"/>
            <w:r w:rsidRPr="00345ACB">
              <w:rPr>
                <w:rFonts w:ascii="Arial" w:hAnsi="Arial" w:cs="Arial"/>
              </w:rPr>
              <w:t>Determination</w:t>
            </w:r>
          </w:p>
        </w:tc>
        <w:tc>
          <w:tcPr>
            <w:tcW w:w="2500" w:type="pct"/>
          </w:tcPr>
          <w:p w14:paraId="6EBC2DC5" w14:textId="54B823C4" w:rsidR="00EF20B9" w:rsidRPr="00EF00B1" w:rsidRDefault="007C7977" w:rsidP="00EF20B9">
            <w:pPr>
              <w:rPr>
                <w:rFonts w:ascii="Arial" w:hAnsi="Arial" w:cs="Arial"/>
              </w:rPr>
            </w:pPr>
            <w:r w:rsidRPr="00EF00B1">
              <w:rPr>
                <w:rFonts w:ascii="Arial" w:hAnsi="Arial" w:cs="Arial"/>
              </w:rPr>
              <w:t>7</w:t>
            </w:r>
            <w:r w:rsidR="00EF00B1" w:rsidRPr="00EF00B1">
              <w:rPr>
                <w:rFonts w:ascii="Arial" w:hAnsi="Arial" w:cs="Arial"/>
              </w:rPr>
              <w:t>50</w:t>
            </w:r>
          </w:p>
        </w:tc>
      </w:tr>
      <w:tr w:rsidR="00EF20B9" w:rsidRPr="00A007D4" w14:paraId="4818D39B" w14:textId="77777777" w:rsidTr="00A007D4">
        <w:tc>
          <w:tcPr>
            <w:tcW w:w="2500" w:type="pct"/>
          </w:tcPr>
          <w:p w14:paraId="38CC3A7D" w14:textId="77777777" w:rsidR="00EF20B9" w:rsidRPr="00345ACB" w:rsidRDefault="00EF20B9" w:rsidP="00EF20B9">
            <w:pPr>
              <w:rPr>
                <w:rFonts w:ascii="Arial" w:hAnsi="Arial" w:cs="Arial"/>
              </w:rPr>
            </w:pPr>
            <w:r w:rsidRPr="00345ACB">
              <w:rPr>
                <w:rFonts w:ascii="Arial" w:hAnsi="Arial" w:cs="Arial"/>
              </w:rPr>
              <w:t>Sign off</w:t>
            </w:r>
          </w:p>
        </w:tc>
        <w:tc>
          <w:tcPr>
            <w:tcW w:w="2500" w:type="pct"/>
          </w:tcPr>
          <w:p w14:paraId="0DEC94E5" w14:textId="3B265956" w:rsidR="00EF20B9" w:rsidRPr="00EF00B1" w:rsidRDefault="00236719" w:rsidP="00EF20B9">
            <w:pPr>
              <w:rPr>
                <w:rFonts w:ascii="Arial" w:hAnsi="Arial" w:cs="Arial"/>
              </w:rPr>
            </w:pPr>
            <w:r w:rsidRPr="00EF00B1">
              <w:rPr>
                <w:rFonts w:ascii="Arial" w:hAnsi="Arial" w:cs="Arial"/>
              </w:rPr>
              <w:t>10</w:t>
            </w:r>
          </w:p>
        </w:tc>
      </w:tr>
      <w:tr w:rsidR="00EF20B9" w:rsidRPr="00A007D4" w14:paraId="65E57C9E" w14:textId="77777777" w:rsidTr="00A007D4">
        <w:tc>
          <w:tcPr>
            <w:tcW w:w="2500" w:type="pct"/>
          </w:tcPr>
          <w:p w14:paraId="7B7AC6E8" w14:textId="77777777" w:rsidR="00EF20B9" w:rsidRPr="00345ACB" w:rsidRDefault="00EF20B9" w:rsidP="00EF20B9">
            <w:pPr>
              <w:rPr>
                <w:rFonts w:ascii="Arial" w:hAnsi="Arial" w:cs="Arial"/>
              </w:rPr>
            </w:pPr>
            <w:r w:rsidRPr="00345ACB">
              <w:rPr>
                <w:rFonts w:ascii="Arial" w:hAnsi="Arial" w:cs="Arial"/>
              </w:rPr>
              <w:t>Issuing</w:t>
            </w:r>
          </w:p>
        </w:tc>
        <w:tc>
          <w:tcPr>
            <w:tcW w:w="2500" w:type="pct"/>
          </w:tcPr>
          <w:p w14:paraId="302DBE2C" w14:textId="6D6CA2C6" w:rsidR="00EF20B9" w:rsidRPr="00EF00B1" w:rsidRDefault="00EF00B1" w:rsidP="00EF20B9">
            <w:pPr>
              <w:rPr>
                <w:rFonts w:ascii="Arial" w:hAnsi="Arial" w:cs="Arial"/>
              </w:rPr>
            </w:pPr>
            <w:r w:rsidRPr="00EF00B1">
              <w:rPr>
                <w:rFonts w:ascii="Arial" w:hAnsi="Arial" w:cs="Arial"/>
              </w:rPr>
              <w:t>15</w:t>
            </w:r>
          </w:p>
        </w:tc>
      </w:tr>
      <w:tr w:rsidR="00EF20B9" w:rsidRPr="00A007D4" w14:paraId="134277B4" w14:textId="77777777" w:rsidTr="00A007D4">
        <w:tc>
          <w:tcPr>
            <w:tcW w:w="2500" w:type="pct"/>
          </w:tcPr>
          <w:p w14:paraId="2FEAA30C" w14:textId="77777777" w:rsidR="00EF20B9" w:rsidRPr="00345ACB" w:rsidRDefault="00EF20B9" w:rsidP="00EF20B9">
            <w:pPr>
              <w:rPr>
                <w:rFonts w:ascii="Arial" w:hAnsi="Arial" w:cs="Arial"/>
                <w:b/>
              </w:rPr>
            </w:pPr>
            <w:r w:rsidRPr="00345ACB">
              <w:rPr>
                <w:rFonts w:ascii="Arial" w:hAnsi="Arial" w:cs="Arial"/>
                <w:b/>
              </w:rPr>
              <w:t>Total</w:t>
            </w:r>
          </w:p>
        </w:tc>
        <w:tc>
          <w:tcPr>
            <w:tcW w:w="2500" w:type="pct"/>
          </w:tcPr>
          <w:p w14:paraId="577DE18B" w14:textId="0978EB90" w:rsidR="00EF20B9" w:rsidRPr="00EF00B1" w:rsidRDefault="00EF00B1" w:rsidP="00EF20B9">
            <w:pPr>
              <w:rPr>
                <w:rFonts w:ascii="Arial" w:hAnsi="Arial" w:cs="Arial"/>
                <w:b/>
              </w:rPr>
            </w:pPr>
            <w:r w:rsidRPr="00EF00B1">
              <w:rPr>
                <w:rFonts w:ascii="Arial" w:hAnsi="Arial" w:cs="Arial"/>
              </w:rPr>
              <w:t>820</w:t>
            </w:r>
          </w:p>
        </w:tc>
      </w:tr>
      <w:bookmarkEnd w:id="4"/>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1F00A" w14:textId="77777777" w:rsidR="00C91BF7" w:rsidRDefault="00C91BF7" w:rsidP="001B5BE1">
      <w:pPr>
        <w:spacing w:after="0" w:line="240" w:lineRule="auto"/>
      </w:pPr>
      <w:r>
        <w:separator/>
      </w:r>
    </w:p>
  </w:endnote>
  <w:endnote w:type="continuationSeparator" w:id="0">
    <w:p w14:paraId="097C9DCA" w14:textId="77777777" w:rsidR="00C91BF7" w:rsidRDefault="00C91BF7" w:rsidP="001B5BE1">
      <w:pPr>
        <w:spacing w:after="0" w:line="240" w:lineRule="auto"/>
      </w:pPr>
      <w:r>
        <w:continuationSeparator/>
      </w:r>
    </w:p>
  </w:endnote>
  <w:endnote w:type="continuationNotice" w:id="1">
    <w:p w14:paraId="70FDFF38" w14:textId="77777777" w:rsidR="00C91BF7" w:rsidRDefault="00C91B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E8DA2" w14:textId="77777777" w:rsidR="00C91BF7" w:rsidRDefault="00C91BF7" w:rsidP="001B5BE1">
      <w:pPr>
        <w:spacing w:after="0" w:line="240" w:lineRule="auto"/>
      </w:pPr>
      <w:r>
        <w:separator/>
      </w:r>
    </w:p>
  </w:footnote>
  <w:footnote w:type="continuationSeparator" w:id="0">
    <w:p w14:paraId="55B18E24" w14:textId="77777777" w:rsidR="00C91BF7" w:rsidRDefault="00C91BF7" w:rsidP="001B5BE1">
      <w:pPr>
        <w:spacing w:after="0" w:line="240" w:lineRule="auto"/>
      </w:pPr>
      <w:r>
        <w:continuationSeparator/>
      </w:r>
    </w:p>
  </w:footnote>
  <w:footnote w:type="continuationNotice" w:id="1">
    <w:p w14:paraId="7679AA95" w14:textId="77777777" w:rsidR="00C91BF7" w:rsidRDefault="00C91BF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D46984" w:rsidRDefault="00D46984"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D46984" w:rsidRDefault="00D46984" w:rsidP="001B5BE1">
    <w:pPr>
      <w:pStyle w:val="Header"/>
      <w:jc w:val="right"/>
      <w:rPr>
        <w:rFonts w:ascii="Arial" w:hAnsi="Arial" w:cs="Arial"/>
        <w:sz w:val="18"/>
        <w:szCs w:val="18"/>
      </w:rPr>
    </w:pPr>
  </w:p>
  <w:p w14:paraId="03ADB58A" w14:textId="707BB654" w:rsidR="00D46984" w:rsidRDefault="00D46984" w:rsidP="00650125">
    <w:pPr>
      <w:pStyle w:val="Title"/>
      <w:ind w:left="2160" w:firstLine="720"/>
      <w:rPr>
        <w:b/>
        <w:sz w:val="28"/>
        <w:szCs w:val="28"/>
      </w:rPr>
    </w:pPr>
    <w:r>
      <w:rPr>
        <w:b/>
        <w:sz w:val="28"/>
        <w:szCs w:val="28"/>
      </w:rPr>
      <w:t>SR2010 No4 Deployment Decision Document</w:t>
    </w:r>
  </w:p>
  <w:p w14:paraId="03ADB58B" w14:textId="77777777" w:rsidR="00D46984" w:rsidRDefault="00D46984" w:rsidP="00650125">
    <w:pPr>
      <w:pStyle w:val="Title"/>
      <w:ind w:left="-142"/>
      <w:rPr>
        <w:b/>
      </w:rPr>
    </w:pPr>
  </w:p>
  <w:p w14:paraId="6C3B8CBB" w14:textId="77777777" w:rsidR="00D46984" w:rsidRDefault="00D46984"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D46984" w:rsidRDefault="00D46984" w:rsidP="00A440F1">
    <w:pPr>
      <w:pStyle w:val="Title"/>
      <w:ind w:left="2880"/>
      <w:jc w:val="right"/>
    </w:pPr>
    <w:r w:rsidRPr="00A440F1">
      <w:t>and may not necessarily cover all information require</w:t>
    </w:r>
    <w:r>
      <w:t>d</w:t>
    </w:r>
    <w:r w:rsidRPr="00A440F1">
      <w:t xml:space="preserve"> </w:t>
    </w:r>
  </w:p>
  <w:p w14:paraId="03ADB58C" w14:textId="630F6DED" w:rsidR="00D46984" w:rsidRPr="00A440F1" w:rsidRDefault="00D46984"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D46984" w:rsidRPr="001B5BE1" w:rsidRDefault="00D46984"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84639FB"/>
    <w:multiLevelType w:val="hybridMultilevel"/>
    <w:tmpl w:val="2634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1"/>
  </w:num>
  <w:num w:numId="4">
    <w:abstractNumId w:val="20"/>
  </w:num>
  <w:num w:numId="5">
    <w:abstractNumId w:val="15"/>
  </w:num>
  <w:num w:numId="6">
    <w:abstractNumId w:val="25"/>
  </w:num>
  <w:num w:numId="7">
    <w:abstractNumId w:val="23"/>
  </w:num>
  <w:num w:numId="8">
    <w:abstractNumId w:val="13"/>
  </w:num>
  <w:num w:numId="9">
    <w:abstractNumId w:val="21"/>
  </w:num>
  <w:num w:numId="10">
    <w:abstractNumId w:val="12"/>
  </w:num>
  <w:num w:numId="11">
    <w:abstractNumId w:val="18"/>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0"/>
  </w:num>
  <w:num w:numId="24">
    <w:abstractNumId w:val="1"/>
  </w:num>
  <w:num w:numId="25">
    <w:abstractNumId w:val="17"/>
  </w:num>
  <w:num w:numId="26">
    <w:abstractNumId w:val="7"/>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29C2"/>
    <w:rsid w:val="000845F3"/>
    <w:rsid w:val="00085305"/>
    <w:rsid w:val="00093EEB"/>
    <w:rsid w:val="00096B4A"/>
    <w:rsid w:val="000A1B06"/>
    <w:rsid w:val="000A26FC"/>
    <w:rsid w:val="000A51A3"/>
    <w:rsid w:val="000C3320"/>
    <w:rsid w:val="000C3C51"/>
    <w:rsid w:val="000C54F2"/>
    <w:rsid w:val="000C6A4A"/>
    <w:rsid w:val="000D0D5A"/>
    <w:rsid w:val="000E260E"/>
    <w:rsid w:val="000E29C1"/>
    <w:rsid w:val="000E5F69"/>
    <w:rsid w:val="00101FD3"/>
    <w:rsid w:val="0010776C"/>
    <w:rsid w:val="00114B43"/>
    <w:rsid w:val="00116563"/>
    <w:rsid w:val="001170A7"/>
    <w:rsid w:val="00120B00"/>
    <w:rsid w:val="00143572"/>
    <w:rsid w:val="00147533"/>
    <w:rsid w:val="001548DC"/>
    <w:rsid w:val="0015701A"/>
    <w:rsid w:val="00163830"/>
    <w:rsid w:val="0016480F"/>
    <w:rsid w:val="001A2CD1"/>
    <w:rsid w:val="001A3156"/>
    <w:rsid w:val="001A47FA"/>
    <w:rsid w:val="001B5BE1"/>
    <w:rsid w:val="001C20EA"/>
    <w:rsid w:val="001C3797"/>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36719"/>
    <w:rsid w:val="00242C7C"/>
    <w:rsid w:val="0024308A"/>
    <w:rsid w:val="00254000"/>
    <w:rsid w:val="002568C2"/>
    <w:rsid w:val="002731FB"/>
    <w:rsid w:val="00276F88"/>
    <w:rsid w:val="00281D06"/>
    <w:rsid w:val="00286BE0"/>
    <w:rsid w:val="00287BCB"/>
    <w:rsid w:val="00296C73"/>
    <w:rsid w:val="002A7588"/>
    <w:rsid w:val="002D544C"/>
    <w:rsid w:val="002D6376"/>
    <w:rsid w:val="002E2A8B"/>
    <w:rsid w:val="002F5E6D"/>
    <w:rsid w:val="00321C2F"/>
    <w:rsid w:val="003246D9"/>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C1A43"/>
    <w:rsid w:val="003C3D95"/>
    <w:rsid w:val="003D13AA"/>
    <w:rsid w:val="003D3EE8"/>
    <w:rsid w:val="003E5FAB"/>
    <w:rsid w:val="003F05FB"/>
    <w:rsid w:val="003F14C5"/>
    <w:rsid w:val="003F2D24"/>
    <w:rsid w:val="003F633C"/>
    <w:rsid w:val="003F67CA"/>
    <w:rsid w:val="00420B87"/>
    <w:rsid w:val="004273FC"/>
    <w:rsid w:val="00432507"/>
    <w:rsid w:val="00437319"/>
    <w:rsid w:val="004431FB"/>
    <w:rsid w:val="00466519"/>
    <w:rsid w:val="00471442"/>
    <w:rsid w:val="00477CEA"/>
    <w:rsid w:val="004835F4"/>
    <w:rsid w:val="00483BE4"/>
    <w:rsid w:val="00486513"/>
    <w:rsid w:val="004A3FA2"/>
    <w:rsid w:val="004A6A76"/>
    <w:rsid w:val="004B3F4F"/>
    <w:rsid w:val="004C1471"/>
    <w:rsid w:val="004C1EF0"/>
    <w:rsid w:val="004C58F9"/>
    <w:rsid w:val="004C7971"/>
    <w:rsid w:val="004D00D7"/>
    <w:rsid w:val="004D2918"/>
    <w:rsid w:val="004E29AE"/>
    <w:rsid w:val="004E3EC0"/>
    <w:rsid w:val="00512799"/>
    <w:rsid w:val="00517F26"/>
    <w:rsid w:val="00524B08"/>
    <w:rsid w:val="00527945"/>
    <w:rsid w:val="005316DB"/>
    <w:rsid w:val="005416F0"/>
    <w:rsid w:val="00552484"/>
    <w:rsid w:val="00562FAC"/>
    <w:rsid w:val="00565CA2"/>
    <w:rsid w:val="0056799C"/>
    <w:rsid w:val="00573034"/>
    <w:rsid w:val="00583655"/>
    <w:rsid w:val="005857D7"/>
    <w:rsid w:val="00591D3F"/>
    <w:rsid w:val="0059337C"/>
    <w:rsid w:val="00596FFC"/>
    <w:rsid w:val="005A05E5"/>
    <w:rsid w:val="005A74D8"/>
    <w:rsid w:val="005B476C"/>
    <w:rsid w:val="005B4E39"/>
    <w:rsid w:val="005C49E0"/>
    <w:rsid w:val="005D0D40"/>
    <w:rsid w:val="005D0DFC"/>
    <w:rsid w:val="005D2ABD"/>
    <w:rsid w:val="005E1497"/>
    <w:rsid w:val="005F5090"/>
    <w:rsid w:val="005F5254"/>
    <w:rsid w:val="006032FC"/>
    <w:rsid w:val="00622D3C"/>
    <w:rsid w:val="00637513"/>
    <w:rsid w:val="00650125"/>
    <w:rsid w:val="006517C6"/>
    <w:rsid w:val="00665BF7"/>
    <w:rsid w:val="00667188"/>
    <w:rsid w:val="00671DFB"/>
    <w:rsid w:val="00682B93"/>
    <w:rsid w:val="00683CD6"/>
    <w:rsid w:val="00686D5D"/>
    <w:rsid w:val="0069631C"/>
    <w:rsid w:val="0069646F"/>
    <w:rsid w:val="006964A2"/>
    <w:rsid w:val="006B012E"/>
    <w:rsid w:val="006B2C80"/>
    <w:rsid w:val="006B5123"/>
    <w:rsid w:val="006C4893"/>
    <w:rsid w:val="006C53E9"/>
    <w:rsid w:val="006E0702"/>
    <w:rsid w:val="006E78DD"/>
    <w:rsid w:val="006F1CC8"/>
    <w:rsid w:val="006F55D5"/>
    <w:rsid w:val="00701DA5"/>
    <w:rsid w:val="007042DB"/>
    <w:rsid w:val="00706732"/>
    <w:rsid w:val="007158A3"/>
    <w:rsid w:val="0072172B"/>
    <w:rsid w:val="00743ED7"/>
    <w:rsid w:val="007443D7"/>
    <w:rsid w:val="0074576D"/>
    <w:rsid w:val="00746794"/>
    <w:rsid w:val="00747456"/>
    <w:rsid w:val="00756AD9"/>
    <w:rsid w:val="00757E9F"/>
    <w:rsid w:val="0076746E"/>
    <w:rsid w:val="007719B3"/>
    <w:rsid w:val="00780DD6"/>
    <w:rsid w:val="007845E7"/>
    <w:rsid w:val="00796DD7"/>
    <w:rsid w:val="007B15CB"/>
    <w:rsid w:val="007B590C"/>
    <w:rsid w:val="007B5E0D"/>
    <w:rsid w:val="007C726E"/>
    <w:rsid w:val="007C7977"/>
    <w:rsid w:val="007E12B5"/>
    <w:rsid w:val="007E1666"/>
    <w:rsid w:val="007E226A"/>
    <w:rsid w:val="007F27D9"/>
    <w:rsid w:val="007F4B72"/>
    <w:rsid w:val="008043D0"/>
    <w:rsid w:val="0083424E"/>
    <w:rsid w:val="00836E53"/>
    <w:rsid w:val="008405D3"/>
    <w:rsid w:val="00840B17"/>
    <w:rsid w:val="0084564E"/>
    <w:rsid w:val="008616B4"/>
    <w:rsid w:val="008634EC"/>
    <w:rsid w:val="0086756C"/>
    <w:rsid w:val="00881427"/>
    <w:rsid w:val="0088351B"/>
    <w:rsid w:val="0089197F"/>
    <w:rsid w:val="008924CD"/>
    <w:rsid w:val="008A7A92"/>
    <w:rsid w:val="008A7F6D"/>
    <w:rsid w:val="008B4652"/>
    <w:rsid w:val="008C0727"/>
    <w:rsid w:val="008D4EF7"/>
    <w:rsid w:val="008E1064"/>
    <w:rsid w:val="008E5414"/>
    <w:rsid w:val="008F02B4"/>
    <w:rsid w:val="008F1A59"/>
    <w:rsid w:val="008F4AB4"/>
    <w:rsid w:val="008F7305"/>
    <w:rsid w:val="00901AE8"/>
    <w:rsid w:val="009042D7"/>
    <w:rsid w:val="009120CC"/>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677D"/>
    <w:rsid w:val="00A7361C"/>
    <w:rsid w:val="00A817A0"/>
    <w:rsid w:val="00A82839"/>
    <w:rsid w:val="00A84717"/>
    <w:rsid w:val="00A86C09"/>
    <w:rsid w:val="00AB2B2D"/>
    <w:rsid w:val="00AB2E5D"/>
    <w:rsid w:val="00AB5EA4"/>
    <w:rsid w:val="00AC261A"/>
    <w:rsid w:val="00AC38DB"/>
    <w:rsid w:val="00AD0273"/>
    <w:rsid w:val="00AD376C"/>
    <w:rsid w:val="00AD787A"/>
    <w:rsid w:val="00AE42AA"/>
    <w:rsid w:val="00AE4C0C"/>
    <w:rsid w:val="00AE71B4"/>
    <w:rsid w:val="00AF1DC7"/>
    <w:rsid w:val="00AF6C30"/>
    <w:rsid w:val="00B004A5"/>
    <w:rsid w:val="00B04C1B"/>
    <w:rsid w:val="00B104F3"/>
    <w:rsid w:val="00B34D8D"/>
    <w:rsid w:val="00B40C49"/>
    <w:rsid w:val="00B45F2E"/>
    <w:rsid w:val="00B54BF1"/>
    <w:rsid w:val="00B66C88"/>
    <w:rsid w:val="00B75CC5"/>
    <w:rsid w:val="00B815E6"/>
    <w:rsid w:val="00B8369F"/>
    <w:rsid w:val="00B8416E"/>
    <w:rsid w:val="00B90F04"/>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1BF7"/>
    <w:rsid w:val="00C922D9"/>
    <w:rsid w:val="00C9419F"/>
    <w:rsid w:val="00CC2BDD"/>
    <w:rsid w:val="00CC3ED9"/>
    <w:rsid w:val="00CC6A0C"/>
    <w:rsid w:val="00CE2E10"/>
    <w:rsid w:val="00CE35AD"/>
    <w:rsid w:val="00CE65CF"/>
    <w:rsid w:val="00CE7C87"/>
    <w:rsid w:val="00CF0118"/>
    <w:rsid w:val="00CF4B60"/>
    <w:rsid w:val="00D055FC"/>
    <w:rsid w:val="00D0731E"/>
    <w:rsid w:val="00D228E7"/>
    <w:rsid w:val="00D24417"/>
    <w:rsid w:val="00D24D10"/>
    <w:rsid w:val="00D3244D"/>
    <w:rsid w:val="00D402F5"/>
    <w:rsid w:val="00D42358"/>
    <w:rsid w:val="00D46984"/>
    <w:rsid w:val="00D4766D"/>
    <w:rsid w:val="00D50F58"/>
    <w:rsid w:val="00D51A3B"/>
    <w:rsid w:val="00D51DA6"/>
    <w:rsid w:val="00D553C1"/>
    <w:rsid w:val="00D602CD"/>
    <w:rsid w:val="00D6110D"/>
    <w:rsid w:val="00D641B6"/>
    <w:rsid w:val="00D659AF"/>
    <w:rsid w:val="00D66BE7"/>
    <w:rsid w:val="00D670E2"/>
    <w:rsid w:val="00D70440"/>
    <w:rsid w:val="00D70F2B"/>
    <w:rsid w:val="00D71B2C"/>
    <w:rsid w:val="00D73C12"/>
    <w:rsid w:val="00D81311"/>
    <w:rsid w:val="00D91EE0"/>
    <w:rsid w:val="00DA0336"/>
    <w:rsid w:val="00DB584E"/>
    <w:rsid w:val="00DC269A"/>
    <w:rsid w:val="00DD2553"/>
    <w:rsid w:val="00DE05FE"/>
    <w:rsid w:val="00DE4570"/>
    <w:rsid w:val="00DF1361"/>
    <w:rsid w:val="00DF5682"/>
    <w:rsid w:val="00E20D6B"/>
    <w:rsid w:val="00E2573C"/>
    <w:rsid w:val="00E34154"/>
    <w:rsid w:val="00E41AAA"/>
    <w:rsid w:val="00E45666"/>
    <w:rsid w:val="00E54B33"/>
    <w:rsid w:val="00E55BAF"/>
    <w:rsid w:val="00E579C9"/>
    <w:rsid w:val="00E61299"/>
    <w:rsid w:val="00E73C4D"/>
    <w:rsid w:val="00E84698"/>
    <w:rsid w:val="00E858F4"/>
    <w:rsid w:val="00E874E1"/>
    <w:rsid w:val="00EB3442"/>
    <w:rsid w:val="00EC0EB8"/>
    <w:rsid w:val="00ED1195"/>
    <w:rsid w:val="00ED38EF"/>
    <w:rsid w:val="00ED7215"/>
    <w:rsid w:val="00EE68D2"/>
    <w:rsid w:val="00EF00B1"/>
    <w:rsid w:val="00EF20B9"/>
    <w:rsid w:val="00F00C90"/>
    <w:rsid w:val="00F07067"/>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67A7E"/>
    <w:rsid w:val="00F700E9"/>
    <w:rsid w:val="00F7572A"/>
    <w:rsid w:val="00F84040"/>
    <w:rsid w:val="00F86BDF"/>
    <w:rsid w:val="00F9424F"/>
    <w:rsid w:val="00F94831"/>
    <w:rsid w:val="00F95769"/>
    <w:rsid w:val="00FA6307"/>
    <w:rsid w:val="00FB2577"/>
    <w:rsid w:val="00FC5249"/>
    <w:rsid w:val="00FD3EC0"/>
    <w:rsid w:val="00FD4F00"/>
    <w:rsid w:val="00FD6C6C"/>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76746E"/>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05009894">
      <w:bodyDiv w:val="1"/>
      <w:marLeft w:val="0"/>
      <w:marRight w:val="0"/>
      <w:marTop w:val="0"/>
      <w:marBottom w:val="0"/>
      <w:divBdr>
        <w:top w:val="none" w:sz="0" w:space="0" w:color="auto"/>
        <w:left w:val="none" w:sz="0" w:space="0" w:color="auto"/>
        <w:bottom w:val="none" w:sz="0" w:space="0" w:color="auto"/>
        <w:right w:val="none" w:sz="0" w:space="0" w:color="auto"/>
      </w:divBdr>
      <w:divsChild>
        <w:div w:id="421804397">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891963621">
      <w:bodyDiv w:val="1"/>
      <w:marLeft w:val="0"/>
      <w:marRight w:val="0"/>
      <w:marTop w:val="0"/>
      <w:marBottom w:val="0"/>
      <w:divBdr>
        <w:top w:val="none" w:sz="0" w:space="0" w:color="auto"/>
        <w:left w:val="none" w:sz="0" w:space="0" w:color="auto"/>
        <w:bottom w:val="none" w:sz="0" w:space="0" w:color="auto"/>
        <w:right w:val="none" w:sz="0" w:space="0" w:color="auto"/>
      </w:divBdr>
    </w:div>
    <w:div w:id="1206599771">
      <w:bodyDiv w:val="1"/>
      <w:marLeft w:val="0"/>
      <w:marRight w:val="0"/>
      <w:marTop w:val="0"/>
      <w:marBottom w:val="0"/>
      <w:divBdr>
        <w:top w:val="none" w:sz="0" w:space="0" w:color="auto"/>
        <w:left w:val="none" w:sz="0" w:space="0" w:color="auto"/>
        <w:bottom w:val="none" w:sz="0" w:space="0" w:color="auto"/>
        <w:right w:val="none" w:sz="0" w:space="0" w:color="auto"/>
      </w:divBdr>
      <w:divsChild>
        <w:div w:id="527909184">
          <w:marLeft w:val="0"/>
          <w:marRight w:val="0"/>
          <w:marTop w:val="0"/>
          <w:marBottom w:val="0"/>
          <w:divBdr>
            <w:top w:val="none" w:sz="0" w:space="0" w:color="auto"/>
            <w:left w:val="none" w:sz="0" w:space="0" w:color="auto"/>
            <w:bottom w:val="none" w:sz="0" w:space="0" w:color="auto"/>
            <w:right w:val="none" w:sz="0" w:space="0" w:color="auto"/>
          </w:divBdr>
        </w:div>
      </w:divsChild>
    </w:div>
    <w:div w:id="1301034489">
      <w:bodyDiv w:val="1"/>
      <w:marLeft w:val="0"/>
      <w:marRight w:val="0"/>
      <w:marTop w:val="0"/>
      <w:marBottom w:val="0"/>
      <w:divBdr>
        <w:top w:val="none" w:sz="0" w:space="0" w:color="auto"/>
        <w:left w:val="none" w:sz="0" w:space="0" w:color="auto"/>
        <w:bottom w:val="none" w:sz="0" w:space="0" w:color="auto"/>
        <w:right w:val="none" w:sz="0" w:space="0" w:color="auto"/>
      </w:divBdr>
      <w:divsChild>
        <w:div w:id="1818373685">
          <w:marLeft w:val="0"/>
          <w:marRight w:val="0"/>
          <w:marTop w:val="0"/>
          <w:marBottom w:val="0"/>
          <w:divBdr>
            <w:top w:val="none" w:sz="0" w:space="0" w:color="auto"/>
            <w:left w:val="none" w:sz="0" w:space="0" w:color="auto"/>
            <w:bottom w:val="none" w:sz="0" w:space="0" w:color="auto"/>
            <w:right w:val="none" w:sz="0" w:space="0" w:color="auto"/>
          </w:divBdr>
        </w:div>
      </w:divsChild>
    </w:div>
    <w:div w:id="1423254552">
      <w:bodyDiv w:val="1"/>
      <w:marLeft w:val="0"/>
      <w:marRight w:val="0"/>
      <w:marTop w:val="0"/>
      <w:marBottom w:val="0"/>
      <w:divBdr>
        <w:top w:val="none" w:sz="0" w:space="0" w:color="auto"/>
        <w:left w:val="none" w:sz="0" w:space="0" w:color="auto"/>
        <w:bottom w:val="none" w:sz="0" w:space="0" w:color="auto"/>
        <w:right w:val="none" w:sz="0" w:space="0" w:color="auto"/>
      </w:divBdr>
      <w:divsChild>
        <w:div w:id="1107046836">
          <w:marLeft w:val="0"/>
          <w:marRight w:val="0"/>
          <w:marTop w:val="0"/>
          <w:marBottom w:val="0"/>
          <w:divBdr>
            <w:top w:val="none" w:sz="0" w:space="0" w:color="auto"/>
            <w:left w:val="none" w:sz="0" w:space="0" w:color="auto"/>
            <w:bottom w:val="none" w:sz="0" w:space="0" w:color="auto"/>
            <w:right w:val="none" w:sz="0" w:space="0" w:color="auto"/>
          </w:divBdr>
        </w:div>
      </w:divsChild>
    </w:div>
    <w:div w:id="1557399628">
      <w:bodyDiv w:val="1"/>
      <w:marLeft w:val="0"/>
      <w:marRight w:val="0"/>
      <w:marTop w:val="0"/>
      <w:marBottom w:val="0"/>
      <w:divBdr>
        <w:top w:val="none" w:sz="0" w:space="0" w:color="auto"/>
        <w:left w:val="none" w:sz="0" w:space="0" w:color="auto"/>
        <w:bottom w:val="none" w:sz="0" w:space="0" w:color="auto"/>
        <w:right w:val="none" w:sz="0" w:space="0" w:color="auto"/>
      </w:divBdr>
      <w:divsChild>
        <w:div w:id="1449618008">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49768378">
      <w:bodyDiv w:val="1"/>
      <w:marLeft w:val="0"/>
      <w:marRight w:val="0"/>
      <w:marTop w:val="0"/>
      <w:marBottom w:val="0"/>
      <w:divBdr>
        <w:top w:val="none" w:sz="0" w:space="0" w:color="auto"/>
        <w:left w:val="none" w:sz="0" w:space="0" w:color="auto"/>
        <w:bottom w:val="none" w:sz="0" w:space="0" w:color="auto"/>
        <w:right w:val="none" w:sz="0" w:space="0" w:color="auto"/>
      </w:divBdr>
      <w:divsChild>
        <w:div w:id="2122021860">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30464182">
      <w:bodyDiv w:val="1"/>
      <w:marLeft w:val="0"/>
      <w:marRight w:val="0"/>
      <w:marTop w:val="0"/>
      <w:marBottom w:val="0"/>
      <w:divBdr>
        <w:top w:val="none" w:sz="0" w:space="0" w:color="auto"/>
        <w:left w:val="none" w:sz="0" w:space="0" w:color="auto"/>
        <w:bottom w:val="none" w:sz="0" w:space="0" w:color="auto"/>
        <w:right w:val="none" w:sz="0" w:space="0" w:color="auto"/>
      </w:divBdr>
      <w:divsChild>
        <w:div w:id="943996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bi.mccullough@cpat.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2020-12-10T00:00:00+00:00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BCF5E-418C-4351-B29E-5ADDE1978E1E}"/>
</file>

<file path=customXml/itemProps2.xml><?xml version="1.0" encoding="utf-8"?>
<ds:datastoreItem xmlns:ds="http://schemas.openxmlformats.org/officeDocument/2006/customXml" ds:itemID="{0544207E-4210-4286-A998-5B12F164E770}"/>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02D6D17-A058-456E-87E1-9594152FD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10</Pages>
  <Words>2207</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83</cp:revision>
  <cp:lastPrinted>2016-07-26T07:41:00Z</cp:lastPrinted>
  <dcterms:created xsi:type="dcterms:W3CDTF">2020-11-06T12:01:00Z</dcterms:created>
  <dcterms:modified xsi:type="dcterms:W3CDTF">2020-12-10T15:21:00Z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aae4ab93-1144-4a25-8887-b9fed74f6cd5</vt:lpwstr>
  </property>
  <property fmtid="{D5CDD505-2E9C-101B-9397-08002B2CF9AE}" pid="4" name="AuthorIds_UIVersion_11776">
    <vt:lpwstr>200</vt:lpwstr>
  </property>
  <property fmtid="{D5CDD505-2E9C-101B-9397-08002B2CF9AE}" pid="5" name="_dlc_DocId">
    <vt:lpwstr>REGU-204-1689193</vt:lpwstr>
  </property>
  <property fmtid="{D5CDD505-2E9C-101B-9397-08002B2CF9AE}" pid="6" name="_dlc_DocIdUrl">
    <vt:lpwstr>https://cyfoethnaturiolcymru.sharepoint.com/teams/Regulatory/Permitting/_layouts/15/DocIdRedir.aspx?ID=REGU-204-1689193, REGU-204-1689193</vt:lpwstr>
  </property>
</Properties>
</file>