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A8C80E6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5454B30B" w:rsidR="00FC398F" w:rsidRPr="0070297F" w:rsidRDefault="000A36EA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70297F">
        <w:rPr>
          <w:color w:val="000000" w:themeColor="text1"/>
          <w:sz w:val="22"/>
          <w:szCs w:val="22"/>
        </w:rPr>
        <w:t xml:space="preserve">Mr Nicholas Evans, Mr Gareth Parry, </w:t>
      </w:r>
      <w:r w:rsidR="00DC2D76" w:rsidRPr="0070297F">
        <w:rPr>
          <w:color w:val="000000" w:themeColor="text1"/>
          <w:sz w:val="22"/>
          <w:szCs w:val="22"/>
        </w:rPr>
        <w:t xml:space="preserve">Mr Robert Parry, </w:t>
      </w:r>
      <w:r w:rsidRPr="0070297F">
        <w:rPr>
          <w:color w:val="000000" w:themeColor="text1"/>
          <w:sz w:val="22"/>
          <w:szCs w:val="22"/>
        </w:rPr>
        <w:t>Mr</w:t>
      </w:r>
      <w:r w:rsidR="005F7510">
        <w:rPr>
          <w:color w:val="000000" w:themeColor="text1"/>
          <w:sz w:val="22"/>
          <w:szCs w:val="22"/>
        </w:rPr>
        <w:t xml:space="preserve">s </w:t>
      </w:r>
      <w:proofErr w:type="spellStart"/>
      <w:r w:rsidR="005F7510">
        <w:rPr>
          <w:color w:val="000000" w:themeColor="text1"/>
          <w:sz w:val="22"/>
          <w:szCs w:val="22"/>
        </w:rPr>
        <w:t>Eira</w:t>
      </w:r>
      <w:proofErr w:type="spellEnd"/>
      <w:r w:rsidRPr="0070297F">
        <w:rPr>
          <w:color w:val="000000" w:themeColor="text1"/>
          <w:sz w:val="22"/>
          <w:szCs w:val="22"/>
        </w:rPr>
        <w:t xml:space="preserve"> Parry</w:t>
      </w:r>
      <w:r w:rsidR="00DC2D76" w:rsidRPr="0070297F">
        <w:rPr>
          <w:color w:val="000000" w:themeColor="text1"/>
          <w:sz w:val="22"/>
          <w:szCs w:val="22"/>
        </w:rPr>
        <w:t xml:space="preserve"> &amp; Mrs Julie Robinson</w:t>
      </w:r>
    </w:p>
    <w:p w14:paraId="5823193D" w14:textId="77777777" w:rsidR="00FC398F" w:rsidRPr="0070297F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5958E6A3" w14:textId="77777777" w:rsidR="000A36EA" w:rsidRPr="0070297F" w:rsidRDefault="000A36EA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70297F">
        <w:rPr>
          <w:color w:val="000000" w:themeColor="text1"/>
          <w:sz w:val="22"/>
          <w:szCs w:val="22"/>
        </w:rPr>
        <w:t xml:space="preserve">Septic tank and infiltration system serving 1-4 Tan-Y-Fedwen and Y Gelli </w:t>
      </w:r>
    </w:p>
    <w:p w14:paraId="61D58D3C" w14:textId="77777777" w:rsidR="000A36EA" w:rsidRPr="0070297F" w:rsidRDefault="000A36EA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70297F">
        <w:rPr>
          <w:color w:val="000000" w:themeColor="text1"/>
          <w:sz w:val="22"/>
          <w:szCs w:val="22"/>
        </w:rPr>
        <w:t xml:space="preserve">Llandderfel </w:t>
      </w:r>
    </w:p>
    <w:p w14:paraId="5F5DF0E2" w14:textId="77777777" w:rsidR="000A36EA" w:rsidRPr="0070297F" w:rsidRDefault="000A36EA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70297F">
        <w:rPr>
          <w:color w:val="000000" w:themeColor="text1"/>
          <w:sz w:val="22"/>
          <w:szCs w:val="22"/>
        </w:rPr>
        <w:t xml:space="preserve">Bala </w:t>
      </w:r>
    </w:p>
    <w:p w14:paraId="35A695D4" w14:textId="77777777" w:rsidR="000A36EA" w:rsidRPr="0070297F" w:rsidRDefault="000A36EA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70297F">
        <w:rPr>
          <w:color w:val="000000" w:themeColor="text1"/>
          <w:sz w:val="22"/>
          <w:szCs w:val="22"/>
        </w:rPr>
        <w:t xml:space="preserve">Gwynedd </w:t>
      </w:r>
    </w:p>
    <w:p w14:paraId="58231943" w14:textId="31EEEA7D" w:rsidR="003125DA" w:rsidRPr="0070297F" w:rsidRDefault="000A36E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  <w:r w:rsidRPr="0070297F">
        <w:rPr>
          <w:color w:val="000000" w:themeColor="text1"/>
          <w:sz w:val="22"/>
          <w:szCs w:val="22"/>
        </w:rPr>
        <w:t>LL23 7P</w:t>
      </w:r>
    </w:p>
    <w:p w14:paraId="58231944" w14:textId="77777777" w:rsidR="003125DA" w:rsidRPr="0070297F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70297F">
        <w:rPr>
          <w:rFonts w:cs="Arial"/>
          <w:color w:val="000000" w:themeColor="text1"/>
          <w:sz w:val="22"/>
          <w:szCs w:val="22"/>
        </w:rPr>
        <w:t>Transfer noti</w:t>
      </w:r>
      <w:r w:rsidR="005F25B7" w:rsidRPr="0070297F">
        <w:rPr>
          <w:rFonts w:cs="Arial"/>
          <w:color w:val="000000" w:themeColor="text1"/>
          <w:sz w:val="22"/>
          <w:szCs w:val="22"/>
        </w:rPr>
        <w:t>fication</w:t>
      </w:r>
      <w:r w:rsidRPr="0070297F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60E25809" w:rsidR="003125DA" w:rsidRPr="0070297F" w:rsidRDefault="000A36E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70297F">
        <w:rPr>
          <w:rFonts w:cs="Arial"/>
          <w:color w:val="000000" w:themeColor="text1"/>
          <w:sz w:val="22"/>
          <w:szCs w:val="22"/>
        </w:rPr>
        <w:t>EPR/YP3326GG</w:t>
      </w:r>
      <w:r w:rsidR="00147324">
        <w:rPr>
          <w:rFonts w:cs="Arial"/>
          <w:color w:val="000000" w:themeColor="text1"/>
          <w:sz w:val="22"/>
          <w:szCs w:val="22"/>
        </w:rPr>
        <w:t>/T002</w:t>
      </w:r>
    </w:p>
    <w:p w14:paraId="58231946" w14:textId="77777777" w:rsidR="003125DA" w:rsidRPr="0070297F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70297F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31B51251" w:rsidR="005F25B7" w:rsidRPr="0070297F" w:rsidRDefault="000A36EA" w:rsidP="005F25B7">
      <w:pPr>
        <w:pStyle w:val="coverAuthNos"/>
        <w:rPr>
          <w:rFonts w:cs="Arial"/>
          <w:color w:val="000000" w:themeColor="text1"/>
          <w:szCs w:val="18"/>
        </w:rPr>
      </w:pPr>
      <w:r w:rsidRPr="0070297F">
        <w:rPr>
          <w:rFonts w:cs="Arial"/>
          <w:color w:val="000000" w:themeColor="text1"/>
          <w:sz w:val="22"/>
          <w:szCs w:val="22"/>
        </w:rPr>
        <w:t>EPR/YP3326GG</w:t>
      </w:r>
      <w:r w:rsidR="003125DA" w:rsidRPr="0070297F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33AC451A" w:rsidR="0000387F" w:rsidRDefault="005F25B7" w:rsidP="00DC2D76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8C6E6C" w:rsidRPr="0070297F">
        <w:rPr>
          <w:b/>
          <w:color w:val="000000" w:themeColor="text1"/>
          <w:sz w:val="36"/>
          <w:szCs w:val="36"/>
        </w:rPr>
        <w:lastRenderedPageBreak/>
        <w:t>Septic tank and infiltration system serving</w:t>
      </w:r>
    </w:p>
    <w:p w14:paraId="72E3D6F3" w14:textId="738BE507" w:rsidR="005F7510" w:rsidRPr="0070297F" w:rsidRDefault="005F7510" w:rsidP="00DC2D76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5F7510">
        <w:rPr>
          <w:b/>
          <w:color w:val="000000" w:themeColor="text1"/>
          <w:sz w:val="36"/>
          <w:szCs w:val="36"/>
        </w:rPr>
        <w:t>1-4 Tan-Y-</w:t>
      </w:r>
      <w:proofErr w:type="spellStart"/>
      <w:r w:rsidRPr="005F7510">
        <w:rPr>
          <w:b/>
          <w:color w:val="000000" w:themeColor="text1"/>
          <w:sz w:val="36"/>
          <w:szCs w:val="36"/>
        </w:rPr>
        <w:t>Fedwen</w:t>
      </w:r>
      <w:proofErr w:type="spellEnd"/>
      <w:r w:rsidRPr="005F7510">
        <w:rPr>
          <w:b/>
          <w:color w:val="000000" w:themeColor="text1"/>
          <w:sz w:val="36"/>
          <w:szCs w:val="36"/>
        </w:rPr>
        <w:t xml:space="preserve"> and Y Gelli</w:t>
      </w:r>
    </w:p>
    <w:p w14:paraId="58231949" w14:textId="3FF86B72" w:rsidR="00E57574" w:rsidRPr="0070297F" w:rsidRDefault="00E57574" w:rsidP="00DC2D76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70297F">
        <w:rPr>
          <w:color w:val="000000" w:themeColor="text1"/>
        </w:rPr>
        <w:t xml:space="preserve">Permit </w:t>
      </w:r>
      <w:r w:rsidR="005F25B7" w:rsidRPr="0070297F">
        <w:rPr>
          <w:color w:val="000000" w:themeColor="text1"/>
        </w:rPr>
        <w:t>n</w:t>
      </w:r>
      <w:r w:rsidRPr="0070297F">
        <w:rPr>
          <w:color w:val="000000" w:themeColor="text1"/>
        </w:rPr>
        <w:t>umber EPR/</w:t>
      </w:r>
      <w:r w:rsidR="008C6E6C" w:rsidRPr="0070297F">
        <w:rPr>
          <w:color w:val="000000" w:themeColor="text1"/>
        </w:rPr>
        <w:t>YP3326GG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51C7B266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147324">
        <w:rPr>
          <w:sz w:val="22"/>
          <w:szCs w:val="22"/>
        </w:rPr>
        <w:t xml:space="preserve">in part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17180936" w14:textId="4F85F9E0" w:rsidR="00DC2D76" w:rsidRPr="00C77A62" w:rsidRDefault="00147324" w:rsidP="00DC2D76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>
        <w:rPr>
          <w:rFonts w:cs="Arial"/>
          <w:i w:val="0"/>
          <w:color w:val="auto"/>
          <w:sz w:val="22"/>
          <w:szCs w:val="22"/>
        </w:rPr>
        <w:t xml:space="preserve">A partial transfer with </w:t>
      </w:r>
      <w:r w:rsidR="00DC2D76">
        <w:rPr>
          <w:rFonts w:cs="Arial"/>
          <w:i w:val="0"/>
          <w:color w:val="auto"/>
          <w:sz w:val="22"/>
          <w:szCs w:val="22"/>
        </w:rPr>
        <w:t xml:space="preserve">new operator </w:t>
      </w:r>
      <w:r w:rsidR="0070297F">
        <w:rPr>
          <w:rFonts w:cs="Arial"/>
          <w:i w:val="0"/>
          <w:color w:val="auto"/>
          <w:sz w:val="22"/>
          <w:szCs w:val="22"/>
        </w:rPr>
        <w:t>Mrs Julie Robinson</w:t>
      </w:r>
      <w:r w:rsidR="00DC2D76" w:rsidRPr="00C77A62">
        <w:rPr>
          <w:rFonts w:cs="Arial"/>
          <w:i w:val="0"/>
          <w:color w:val="auto"/>
          <w:sz w:val="22"/>
          <w:szCs w:val="22"/>
        </w:rPr>
        <w:t xml:space="preserve"> replacing </w:t>
      </w:r>
      <w:r w:rsidR="0070297F">
        <w:rPr>
          <w:rFonts w:cs="Arial"/>
          <w:i w:val="0"/>
          <w:color w:val="auto"/>
          <w:sz w:val="22"/>
          <w:szCs w:val="22"/>
        </w:rPr>
        <w:t>Mrs Joyce Thom</w:t>
      </w:r>
      <w:r w:rsidR="00DC2D76">
        <w:rPr>
          <w:rFonts w:cs="Arial"/>
          <w:i w:val="0"/>
          <w:color w:val="auto"/>
          <w:sz w:val="22"/>
          <w:szCs w:val="22"/>
        </w:rPr>
        <w:t>.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5B836849" w:rsidR="004E4BF9" w:rsidRDefault="004E4BF9" w:rsidP="008C6E6C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  <w:r w:rsidRPr="00147324">
        <w:rPr>
          <w:color w:val="000000" w:themeColor="text1"/>
          <w:sz w:val="22"/>
          <w:szCs w:val="22"/>
        </w:rPr>
        <w:t>It is not backdated before 6 April 2010</w:t>
      </w:r>
      <w:r w:rsidR="008C6E6C" w:rsidRPr="00147324">
        <w:rPr>
          <w:color w:val="000000" w:themeColor="text1"/>
          <w:sz w:val="22"/>
          <w:szCs w:val="22"/>
        </w:rPr>
        <w:t>.</w:t>
      </w:r>
      <w:r w:rsidRPr="00147324">
        <w:rPr>
          <w:color w:val="000000" w:themeColor="text1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B" w14:textId="30E83F0C" w:rsidR="004E4BF9" w:rsidRPr="00147324" w:rsidRDefault="008C6E6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EPR/YP3326GG/A001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781AE0CA" w:rsidR="004E4BF9" w:rsidRPr="00147324" w:rsidRDefault="008C6E6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 26/12/2012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6CC51339" w:rsidR="004E4BF9" w:rsidRPr="00147324" w:rsidRDefault="008C6E6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</w:t>
            </w:r>
            <w:r w:rsidR="005F7510">
              <w:rPr>
                <w:rFonts w:ascii="Arial" w:hAnsi="Arial" w:cs="Arial"/>
                <w:color w:val="000000" w:themeColor="text1"/>
                <w:sz w:val="22"/>
                <w:szCs w:val="22"/>
              </w:rPr>
              <w:t>f</w:t>
            </w:r>
            <w:r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>o</w:t>
            </w:r>
            <w:r w:rsidR="005F7510">
              <w:rPr>
                <w:rFonts w:ascii="Arial" w:hAnsi="Arial" w:cs="Arial"/>
                <w:color w:val="000000" w:themeColor="text1"/>
                <w:sz w:val="22"/>
                <w:szCs w:val="22"/>
              </w:rPr>
              <w:t>r</w:t>
            </w:r>
            <w:r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discharge of septic tank effluent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64873C18" w:rsidR="004E4BF9" w:rsidRPr="00147324" w:rsidRDefault="008C6E6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0" w14:textId="44186EF2" w:rsidR="004E4BF9" w:rsidRPr="00147324" w:rsidRDefault="008C6E6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>20/11/2012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8C4754F" w:rsidR="004E4BF9" w:rsidRPr="00147324" w:rsidRDefault="008C6E6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issued to Mr Nicholas Evans, Mr Gareth Parry, Mrs Joyce Thom, Mr Robert Parry and Mr Hesketh Parry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6C528183" w:rsidR="004E4BF9" w:rsidRPr="00147324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147324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147324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 EPR/</w:t>
            </w:r>
            <w:r w:rsidR="00DC2D76" w:rsidRPr="00147324">
              <w:rPr>
                <w:color w:val="000000" w:themeColor="text1"/>
              </w:rPr>
              <w:t xml:space="preserve"> </w:t>
            </w:r>
            <w:r w:rsidR="00DC2D76" w:rsidRPr="00147324">
              <w:rPr>
                <w:rFonts w:ascii="Arial" w:hAnsi="Arial"/>
                <w:color w:val="000000" w:themeColor="text1"/>
                <w:sz w:val="22"/>
                <w:szCs w:val="22"/>
              </w:rPr>
              <w:t>YP3326GG</w:t>
            </w:r>
            <w:r w:rsidR="004E4BF9" w:rsidRPr="00147324">
              <w:rPr>
                <w:rFonts w:ascii="Arial" w:hAnsi="Arial"/>
                <w:color w:val="000000" w:themeColor="text1"/>
                <w:sz w:val="22"/>
                <w:szCs w:val="22"/>
              </w:rPr>
              <w:t>/</w:t>
            </w:r>
            <w:r w:rsidRPr="00147324">
              <w:rPr>
                <w:rFonts w:ascii="Arial" w:hAnsi="Arial"/>
                <w:color w:val="000000" w:themeColor="text1"/>
                <w:sz w:val="22"/>
                <w:szCs w:val="22"/>
              </w:rPr>
              <w:t>T</w:t>
            </w:r>
            <w:r w:rsidR="004E4BF9" w:rsidRPr="00147324">
              <w:rPr>
                <w:rFonts w:ascii="Arial" w:hAnsi="Arial"/>
                <w:color w:val="000000" w:themeColor="text1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147324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3964C891" w:rsidR="004E4BF9" w:rsidRPr="00147324" w:rsidRDefault="006D7BA1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>13/05/</w:t>
            </w:r>
            <w:r w:rsid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>20</w:t>
            </w:r>
            <w:r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50888FA1" w:rsidR="004E4BF9" w:rsidRPr="00147324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</w:t>
            </w:r>
            <w:r w:rsidR="006D7BA1"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>tion to transfer the permit in part</w:t>
            </w:r>
            <w:r w:rsidR="00827C0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from Mrs Joyce Thom</w:t>
            </w:r>
            <w:r w:rsidR="006D7BA1"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to </w:t>
            </w:r>
            <w:r w:rsidR="006D7BA1"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>Mrs Julie Robinson</w:t>
            </w:r>
            <w:r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147324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147324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147324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635A7375" w:rsidR="002B0A16" w:rsidRPr="00147324" w:rsidRDefault="002B0A16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147324">
              <w:rPr>
                <w:rFonts w:ascii="Arial" w:hAnsi="Arial"/>
                <w:color w:val="000000" w:themeColor="text1"/>
                <w:sz w:val="22"/>
                <w:szCs w:val="22"/>
              </w:rPr>
              <w:t>EPR/</w:t>
            </w:r>
            <w:r w:rsidR="00DC2D76" w:rsidRPr="00147324">
              <w:rPr>
                <w:rFonts w:ascii="Arial" w:hAnsi="Arial"/>
                <w:color w:val="000000" w:themeColor="text1"/>
                <w:sz w:val="22"/>
                <w:szCs w:val="22"/>
              </w:rPr>
              <w:t>YP3326GG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34170A19" w:rsidR="004E4BF9" w:rsidRPr="00147324" w:rsidRDefault="00C03F8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D611B">
              <w:rPr>
                <w:rFonts w:ascii="Arial" w:hAnsi="Arial" w:cs="Arial"/>
                <w:color w:val="000000" w:themeColor="text1"/>
                <w:sz w:val="22"/>
                <w:szCs w:val="22"/>
              </w:rPr>
              <w:t>12</w:t>
            </w:r>
            <w:r w:rsidR="00147324" w:rsidRPr="001D611B">
              <w:rPr>
                <w:rFonts w:ascii="Arial" w:hAnsi="Arial" w:cs="Arial"/>
                <w:color w:val="000000" w:themeColor="text1"/>
                <w:sz w:val="22"/>
                <w:szCs w:val="22"/>
              </w:rPr>
              <w:t>/0</w:t>
            </w:r>
            <w:r w:rsidRPr="001D611B">
              <w:rPr>
                <w:rFonts w:ascii="Arial" w:hAnsi="Arial" w:cs="Arial"/>
                <w:color w:val="000000" w:themeColor="text1"/>
                <w:sz w:val="22"/>
                <w:szCs w:val="22"/>
              </w:rPr>
              <w:t>6</w:t>
            </w:r>
            <w:r w:rsid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>/2019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3EC1766D" w:rsidR="004E4BF9" w:rsidRPr="00147324" w:rsidRDefault="0014732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 </w:t>
            </w:r>
            <w:r w:rsidR="002B0A16" w:rsidRPr="00147324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bookmarkStart w:id="2" w:name="_GoBack"/>
      <w:bookmarkEnd w:id="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0F23CD5A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  <w:r w:rsidR="00147324">
        <w:rPr>
          <w:rFonts w:cs="Arial"/>
          <w:sz w:val="22"/>
          <w:szCs w:val="22"/>
        </w:rPr>
        <w:t>in part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49704433" w:rsidR="009E17C9" w:rsidRPr="00147324" w:rsidRDefault="008C6E6C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147324">
        <w:rPr>
          <w:rStyle w:val="licenceno"/>
          <w:rFonts w:cs="Arial"/>
          <w:color w:val="000000" w:themeColor="text1"/>
          <w:sz w:val="22"/>
          <w:szCs w:val="22"/>
        </w:rPr>
        <w:t>EPR/YP3326GG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519"/>
        <w:gridCol w:w="1259"/>
        <w:gridCol w:w="1260"/>
        <w:gridCol w:w="2519"/>
      </w:tblGrid>
      <w:tr w:rsidR="00515FA1" w14:paraId="5DC3D247" w14:textId="77777777" w:rsidTr="00925DD6">
        <w:trPr>
          <w:trHeight w:val="1242"/>
        </w:trPr>
        <w:tc>
          <w:tcPr>
            <w:tcW w:w="2519" w:type="dxa"/>
          </w:tcPr>
          <w:p w14:paraId="1E2CA22C" w14:textId="77777777" w:rsidR="00515FA1" w:rsidRDefault="00515FA1" w:rsidP="00925DD6">
            <w:pPr>
              <w:pStyle w:val="Default"/>
              <w:rPr>
                <w:sz w:val="22"/>
                <w:szCs w:val="22"/>
              </w:rPr>
            </w:pPr>
          </w:p>
          <w:p w14:paraId="315633FF" w14:textId="18B1E446" w:rsidR="00515FA1" w:rsidRDefault="00515FA1" w:rsidP="00925DD6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>Mr Nicholas Evans</w:t>
            </w:r>
          </w:p>
          <w:p w14:paraId="53159873" w14:textId="77777777" w:rsidR="00515FA1" w:rsidRDefault="00515FA1" w:rsidP="00925D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(“the operator”) </w:t>
            </w:r>
          </w:p>
          <w:p w14:paraId="7E86534F" w14:textId="77777777" w:rsidR="00515FA1" w:rsidRDefault="00515FA1" w:rsidP="00925DD6">
            <w:pPr>
              <w:pStyle w:val="Default"/>
              <w:rPr>
                <w:sz w:val="22"/>
                <w:szCs w:val="22"/>
              </w:rPr>
            </w:pPr>
          </w:p>
          <w:p w14:paraId="0236EE3F" w14:textId="77777777" w:rsidR="00515FA1" w:rsidRDefault="00515FA1" w:rsidP="00925D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 </w:t>
            </w:r>
          </w:p>
          <w:p w14:paraId="6C4A5A28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1 Tan-Y-Fedwen </w:t>
            </w:r>
          </w:p>
          <w:p w14:paraId="7B718EDD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Llandderfel </w:t>
            </w:r>
          </w:p>
          <w:p w14:paraId="4E82A880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Bala </w:t>
            </w:r>
          </w:p>
          <w:p w14:paraId="058705DA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Gwynedd </w:t>
            </w:r>
          </w:p>
          <w:p w14:paraId="087CCDE0" w14:textId="27F83D62" w:rsid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>LL23 7PT</w:t>
            </w:r>
          </w:p>
        </w:tc>
        <w:tc>
          <w:tcPr>
            <w:tcW w:w="2519" w:type="dxa"/>
            <w:gridSpan w:val="2"/>
          </w:tcPr>
          <w:p w14:paraId="36F2B396" w14:textId="77777777" w:rsidR="00515FA1" w:rsidRDefault="00515FA1" w:rsidP="00925DD6">
            <w:pPr>
              <w:pStyle w:val="Default"/>
              <w:rPr>
                <w:sz w:val="22"/>
                <w:szCs w:val="22"/>
              </w:rPr>
            </w:pPr>
          </w:p>
          <w:p w14:paraId="17E05796" w14:textId="7FEFBB8B" w:rsidR="00515FA1" w:rsidRDefault="00515FA1" w:rsidP="00925D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Gareth Parry (“the operator”) </w:t>
            </w:r>
          </w:p>
          <w:p w14:paraId="148CE405" w14:textId="77777777" w:rsidR="00515FA1" w:rsidRDefault="00515FA1" w:rsidP="00925DD6">
            <w:pPr>
              <w:pStyle w:val="Default"/>
              <w:rPr>
                <w:sz w:val="22"/>
                <w:szCs w:val="22"/>
              </w:rPr>
            </w:pPr>
          </w:p>
          <w:p w14:paraId="7C145513" w14:textId="77777777" w:rsidR="00515FA1" w:rsidRDefault="00515FA1" w:rsidP="00925D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 </w:t>
            </w:r>
          </w:p>
          <w:p w14:paraId="5362089F" w14:textId="3877A6EC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515FA1">
              <w:rPr>
                <w:sz w:val="22"/>
                <w:szCs w:val="22"/>
              </w:rPr>
              <w:t xml:space="preserve"> Tan-Y-Fedwen </w:t>
            </w:r>
          </w:p>
          <w:p w14:paraId="72F1AEC6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Llandderfel </w:t>
            </w:r>
          </w:p>
          <w:p w14:paraId="3CCADB2A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Bala </w:t>
            </w:r>
          </w:p>
          <w:p w14:paraId="4D46B033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Gwynedd </w:t>
            </w:r>
          </w:p>
          <w:p w14:paraId="4C994F9B" w14:textId="2BE27B7B" w:rsid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>LL23 7PT</w:t>
            </w:r>
          </w:p>
        </w:tc>
        <w:tc>
          <w:tcPr>
            <w:tcW w:w="2519" w:type="dxa"/>
          </w:tcPr>
          <w:p w14:paraId="308FC0A1" w14:textId="77777777" w:rsidR="00515FA1" w:rsidRDefault="00515FA1" w:rsidP="00925DD6">
            <w:pPr>
              <w:pStyle w:val="Default"/>
              <w:rPr>
                <w:sz w:val="22"/>
                <w:szCs w:val="22"/>
              </w:rPr>
            </w:pPr>
          </w:p>
          <w:p w14:paraId="15DDB9BB" w14:textId="4833CD01" w:rsidR="00515FA1" w:rsidRDefault="00515FA1" w:rsidP="00925D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</w:t>
            </w:r>
            <w:r w:rsidR="00147324">
              <w:rPr>
                <w:sz w:val="22"/>
                <w:szCs w:val="22"/>
              </w:rPr>
              <w:t>Julie Robinson</w:t>
            </w:r>
            <w:r>
              <w:rPr>
                <w:sz w:val="22"/>
                <w:szCs w:val="22"/>
              </w:rPr>
              <w:t xml:space="preserve"> (“the operator”) </w:t>
            </w:r>
          </w:p>
          <w:p w14:paraId="762AFB38" w14:textId="77777777" w:rsidR="00515FA1" w:rsidRDefault="00515FA1" w:rsidP="00925DD6">
            <w:pPr>
              <w:pStyle w:val="Default"/>
              <w:rPr>
                <w:sz w:val="22"/>
                <w:szCs w:val="22"/>
              </w:rPr>
            </w:pPr>
          </w:p>
          <w:p w14:paraId="69F48DB3" w14:textId="77777777" w:rsidR="00515FA1" w:rsidRDefault="00515FA1" w:rsidP="00925D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 </w:t>
            </w:r>
          </w:p>
          <w:p w14:paraId="2BC5E7D9" w14:textId="120B24BE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515FA1">
              <w:rPr>
                <w:sz w:val="22"/>
                <w:szCs w:val="22"/>
              </w:rPr>
              <w:t xml:space="preserve"> Tan-Y-Fedwen </w:t>
            </w:r>
          </w:p>
          <w:p w14:paraId="625C35BD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Llandderfel </w:t>
            </w:r>
          </w:p>
          <w:p w14:paraId="06867F90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Bala </w:t>
            </w:r>
          </w:p>
          <w:p w14:paraId="70D85A00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Gwynedd </w:t>
            </w:r>
          </w:p>
          <w:p w14:paraId="5E28C96A" w14:textId="3701B606" w:rsid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>LL23 7PT</w:t>
            </w:r>
          </w:p>
        </w:tc>
      </w:tr>
      <w:tr w:rsidR="00515FA1" w14:paraId="719637CD" w14:textId="77777777" w:rsidTr="00925DD6">
        <w:trPr>
          <w:trHeight w:val="80"/>
        </w:trPr>
        <w:tc>
          <w:tcPr>
            <w:tcW w:w="3778" w:type="dxa"/>
            <w:gridSpan w:val="2"/>
          </w:tcPr>
          <w:p w14:paraId="3C66E7C7" w14:textId="77777777" w:rsidR="00515FA1" w:rsidRDefault="00515FA1" w:rsidP="00925DD6">
            <w:pPr>
              <w:pStyle w:val="Default"/>
              <w:rPr>
                <w:sz w:val="22"/>
                <w:szCs w:val="22"/>
              </w:rPr>
            </w:pPr>
          </w:p>
          <w:p w14:paraId="52D68C0B" w14:textId="0B9A0632" w:rsidR="00515FA1" w:rsidRDefault="00515FA1" w:rsidP="00925D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Robert Parry (“the operator”) </w:t>
            </w:r>
          </w:p>
          <w:p w14:paraId="0BC7582B" w14:textId="77777777" w:rsidR="00515FA1" w:rsidRDefault="00515FA1" w:rsidP="00925DD6">
            <w:pPr>
              <w:pStyle w:val="Default"/>
              <w:rPr>
                <w:sz w:val="22"/>
                <w:szCs w:val="22"/>
              </w:rPr>
            </w:pPr>
          </w:p>
          <w:p w14:paraId="798E18BF" w14:textId="77777777" w:rsidR="00515FA1" w:rsidRDefault="00515FA1" w:rsidP="00925D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 </w:t>
            </w:r>
          </w:p>
          <w:p w14:paraId="01F892D7" w14:textId="5AF466E0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515FA1">
              <w:rPr>
                <w:sz w:val="22"/>
                <w:szCs w:val="22"/>
              </w:rPr>
              <w:t xml:space="preserve"> Tan-Y-Fedwen </w:t>
            </w:r>
          </w:p>
          <w:p w14:paraId="38260684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Llandderfel </w:t>
            </w:r>
          </w:p>
          <w:p w14:paraId="25D4C994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Bala </w:t>
            </w:r>
          </w:p>
          <w:p w14:paraId="6F45F227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Gwynedd </w:t>
            </w:r>
          </w:p>
          <w:p w14:paraId="123E53B6" w14:textId="6967B5A1" w:rsid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>LL23 7PT</w:t>
            </w:r>
          </w:p>
        </w:tc>
        <w:tc>
          <w:tcPr>
            <w:tcW w:w="3778" w:type="dxa"/>
            <w:gridSpan w:val="2"/>
          </w:tcPr>
          <w:p w14:paraId="7C1E1892" w14:textId="77777777" w:rsidR="00515FA1" w:rsidRDefault="00515FA1" w:rsidP="00925DD6">
            <w:pPr>
              <w:pStyle w:val="Default"/>
              <w:rPr>
                <w:sz w:val="22"/>
                <w:szCs w:val="22"/>
              </w:rPr>
            </w:pPr>
          </w:p>
          <w:p w14:paraId="29A1A6BB" w14:textId="1792292A" w:rsidR="00515FA1" w:rsidRDefault="00515FA1" w:rsidP="00925D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</w:t>
            </w:r>
            <w:r w:rsidR="001D2012">
              <w:rPr>
                <w:sz w:val="22"/>
                <w:szCs w:val="22"/>
              </w:rPr>
              <w:t xml:space="preserve">s </w:t>
            </w:r>
            <w:proofErr w:type="spellStart"/>
            <w:r w:rsidR="001D2012">
              <w:rPr>
                <w:sz w:val="22"/>
                <w:szCs w:val="22"/>
              </w:rPr>
              <w:t>Eira</w:t>
            </w:r>
            <w:proofErr w:type="spellEnd"/>
            <w:r w:rsidRPr="00515FA1">
              <w:rPr>
                <w:sz w:val="22"/>
                <w:szCs w:val="22"/>
              </w:rPr>
              <w:t xml:space="preserve"> Parry </w:t>
            </w:r>
            <w:r>
              <w:rPr>
                <w:sz w:val="22"/>
                <w:szCs w:val="22"/>
              </w:rPr>
              <w:t xml:space="preserve">(“the operator”) </w:t>
            </w:r>
          </w:p>
          <w:p w14:paraId="398619FE" w14:textId="77777777" w:rsidR="00515FA1" w:rsidRDefault="00515FA1" w:rsidP="00925DD6">
            <w:pPr>
              <w:pStyle w:val="Default"/>
              <w:rPr>
                <w:sz w:val="22"/>
                <w:szCs w:val="22"/>
              </w:rPr>
            </w:pPr>
          </w:p>
          <w:p w14:paraId="689FF8BE" w14:textId="77777777" w:rsidR="00515FA1" w:rsidRDefault="00515FA1" w:rsidP="00925D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 </w:t>
            </w:r>
          </w:p>
          <w:p w14:paraId="2835EA5B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Y Gelli </w:t>
            </w:r>
          </w:p>
          <w:p w14:paraId="376C61AD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Llandderfel </w:t>
            </w:r>
          </w:p>
          <w:p w14:paraId="53EC01AA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Bala </w:t>
            </w:r>
          </w:p>
          <w:p w14:paraId="2008AC1A" w14:textId="77777777" w:rsidR="00515FA1" w:rsidRP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 xml:space="preserve">Gwynedd </w:t>
            </w:r>
          </w:p>
          <w:p w14:paraId="6150BE02" w14:textId="07BF3704" w:rsidR="00515FA1" w:rsidRDefault="00515FA1" w:rsidP="00515FA1">
            <w:pPr>
              <w:pStyle w:val="Default"/>
              <w:rPr>
                <w:sz w:val="22"/>
                <w:szCs w:val="22"/>
              </w:rPr>
            </w:pPr>
            <w:r w:rsidRPr="00515FA1">
              <w:rPr>
                <w:sz w:val="22"/>
                <w:szCs w:val="22"/>
              </w:rPr>
              <w:t>LL23 7PT</w:t>
            </w:r>
          </w:p>
        </w:tc>
      </w:tr>
    </w:tbl>
    <w:p w14:paraId="74EAC093" w14:textId="77777777" w:rsidR="00515FA1" w:rsidRDefault="00515FA1" w:rsidP="00CF432A">
      <w:pPr>
        <w:pStyle w:val="Data"/>
        <w:ind w:right="23"/>
        <w:rPr>
          <w:b w:val="0"/>
          <w:sz w:val="22"/>
          <w:szCs w:val="22"/>
        </w:rPr>
      </w:pPr>
    </w:p>
    <w:p w14:paraId="58231990" w14:textId="56E5C6F5" w:rsidR="0058330C" w:rsidRPr="00147324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FC398F">
        <w:rPr>
          <w:b w:val="0"/>
          <w:sz w:val="22"/>
          <w:szCs w:val="22"/>
        </w:rPr>
        <w:t>to operate</w:t>
      </w:r>
      <w:r w:rsidRPr="00147324">
        <w:rPr>
          <w:b w:val="0"/>
          <w:color w:val="000000" w:themeColor="text1"/>
          <w:sz w:val="22"/>
          <w:szCs w:val="22"/>
        </w:rPr>
        <w:t xml:space="preserve"> </w:t>
      </w:r>
      <w:r w:rsidR="00515FA1" w:rsidRPr="00147324">
        <w:rPr>
          <w:b w:val="0"/>
          <w:color w:val="000000" w:themeColor="text1"/>
          <w:sz w:val="22"/>
          <w:szCs w:val="22"/>
        </w:rPr>
        <w:t>a</w:t>
      </w:r>
      <w:r w:rsidR="00515FA1" w:rsidRPr="00515FA1">
        <w:rPr>
          <w:b w:val="0"/>
          <w:color w:val="FF0000"/>
          <w:sz w:val="22"/>
          <w:szCs w:val="22"/>
        </w:rPr>
        <w:t xml:space="preserve"> </w:t>
      </w:r>
      <w:r w:rsidR="00515FA1" w:rsidRPr="00147324">
        <w:rPr>
          <w:b w:val="0"/>
          <w:color w:val="000000" w:themeColor="text1"/>
          <w:sz w:val="22"/>
          <w:szCs w:val="22"/>
        </w:rPr>
        <w:t>groundwater activity 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3BE56F1E" w14:textId="77777777" w:rsidR="008C6E6C" w:rsidRPr="00147324" w:rsidRDefault="008C6E6C" w:rsidP="00CF432A">
      <w:pPr>
        <w:pStyle w:val="Heading3nonum"/>
        <w:spacing w:before="0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147324">
        <w:rPr>
          <w:rStyle w:val="change"/>
          <w:rFonts w:cs="Arial"/>
          <w:b/>
          <w:color w:val="000000" w:themeColor="text1"/>
          <w:sz w:val="22"/>
          <w:szCs w:val="22"/>
        </w:rPr>
        <w:t xml:space="preserve">Tan-Y-Fedwen </w:t>
      </w:r>
    </w:p>
    <w:p w14:paraId="3BC6040D" w14:textId="77777777" w:rsidR="008C6E6C" w:rsidRPr="00147324" w:rsidRDefault="008C6E6C" w:rsidP="00CF432A">
      <w:pPr>
        <w:pStyle w:val="Heading3nonum"/>
        <w:spacing w:before="0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147324">
        <w:rPr>
          <w:rStyle w:val="change"/>
          <w:rFonts w:cs="Arial"/>
          <w:b/>
          <w:color w:val="000000" w:themeColor="text1"/>
          <w:sz w:val="22"/>
          <w:szCs w:val="22"/>
        </w:rPr>
        <w:t xml:space="preserve">Llandderfel </w:t>
      </w:r>
    </w:p>
    <w:p w14:paraId="3E2EDADD" w14:textId="77777777" w:rsidR="008C6E6C" w:rsidRPr="00147324" w:rsidRDefault="008C6E6C" w:rsidP="00CF432A">
      <w:pPr>
        <w:pStyle w:val="Heading3nonum"/>
        <w:spacing w:before="0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147324">
        <w:rPr>
          <w:rStyle w:val="change"/>
          <w:rFonts w:cs="Arial"/>
          <w:b/>
          <w:color w:val="000000" w:themeColor="text1"/>
          <w:sz w:val="22"/>
          <w:szCs w:val="22"/>
        </w:rPr>
        <w:t xml:space="preserve">Bala </w:t>
      </w:r>
    </w:p>
    <w:p w14:paraId="5BDFEFD9" w14:textId="77777777" w:rsidR="008C6E6C" w:rsidRPr="00147324" w:rsidRDefault="008C6E6C" w:rsidP="00CF432A">
      <w:pPr>
        <w:pStyle w:val="Heading3nonum"/>
        <w:spacing w:before="0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147324">
        <w:rPr>
          <w:rStyle w:val="change"/>
          <w:rFonts w:cs="Arial"/>
          <w:b/>
          <w:color w:val="000000" w:themeColor="text1"/>
          <w:sz w:val="22"/>
          <w:szCs w:val="22"/>
        </w:rPr>
        <w:t xml:space="preserve">Gwynedd </w:t>
      </w:r>
    </w:p>
    <w:p w14:paraId="58231997" w14:textId="39014DFF" w:rsidR="00CB1E20" w:rsidRPr="00147324" w:rsidRDefault="008C6E6C" w:rsidP="00CF432A">
      <w:pPr>
        <w:pStyle w:val="Heading3nonum"/>
        <w:spacing w:before="0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147324">
        <w:rPr>
          <w:rStyle w:val="change"/>
          <w:rFonts w:cs="Arial"/>
          <w:b/>
          <w:color w:val="000000" w:themeColor="text1"/>
          <w:sz w:val="22"/>
          <w:szCs w:val="22"/>
        </w:rPr>
        <w:t>LL23 7PT</w:t>
      </w:r>
    </w:p>
    <w:p w14:paraId="0219F446" w14:textId="77777777" w:rsidR="008C6E6C" w:rsidRPr="006558D7" w:rsidRDefault="008C6E6C" w:rsidP="00CF432A">
      <w:pPr>
        <w:pStyle w:val="Heading3nonum"/>
        <w:spacing w:before="0"/>
        <w:rPr>
          <w:sz w:val="22"/>
          <w:szCs w:val="22"/>
        </w:rPr>
      </w:pPr>
    </w:p>
    <w:p w14:paraId="58231998" w14:textId="6D90CE8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147324" w:rsidRPr="00147324">
        <w:rPr>
          <w:b w:val="0"/>
          <w:color w:val="000000" w:themeColor="text1"/>
          <w:sz w:val="22"/>
          <w:szCs w:val="22"/>
        </w:rPr>
        <w:t>Mrs Joyce Thom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785EC333" w:rsidR="003125DA" w:rsidRPr="001D611B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1D611B">
        <w:rPr>
          <w:rFonts w:cs="Arial"/>
          <w:color w:val="000000" w:themeColor="text1"/>
          <w:sz w:val="22"/>
          <w:szCs w:val="22"/>
        </w:rPr>
        <w:t>from</w:t>
      </w:r>
      <w:r w:rsidR="00C429B6" w:rsidRPr="001D611B">
        <w:rPr>
          <w:rFonts w:cs="Arial"/>
          <w:sz w:val="22"/>
          <w:szCs w:val="22"/>
        </w:rPr>
        <w:t xml:space="preserve"> </w:t>
      </w:r>
      <w:r w:rsidR="00C03F88" w:rsidRPr="001D611B">
        <w:rPr>
          <w:rFonts w:cs="Arial"/>
          <w:color w:val="000000" w:themeColor="text1"/>
          <w:sz w:val="22"/>
          <w:szCs w:val="22"/>
        </w:rPr>
        <w:t>12</w:t>
      </w:r>
      <w:r w:rsidR="00147324" w:rsidRPr="001D611B">
        <w:rPr>
          <w:rFonts w:cs="Arial"/>
          <w:color w:val="000000" w:themeColor="text1"/>
          <w:sz w:val="22"/>
          <w:szCs w:val="22"/>
        </w:rPr>
        <w:t>/0</w:t>
      </w:r>
      <w:r w:rsidR="00C03F88" w:rsidRPr="001D611B">
        <w:rPr>
          <w:rFonts w:cs="Arial"/>
          <w:color w:val="000000" w:themeColor="text1"/>
          <w:sz w:val="22"/>
          <w:szCs w:val="22"/>
        </w:rPr>
        <w:t>6</w:t>
      </w:r>
      <w:r w:rsidR="00147324" w:rsidRPr="001D611B">
        <w:rPr>
          <w:rFonts w:cs="Arial"/>
          <w:color w:val="000000" w:themeColor="text1"/>
          <w:sz w:val="22"/>
          <w:szCs w:val="22"/>
        </w:rPr>
        <w:t>/2019.</w:t>
      </w:r>
      <w:r w:rsidR="00600340" w:rsidRPr="001D611B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1D611B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1D611B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1D611B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1D611B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1D611B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1D611B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667384B8" w:rsidR="00FC398F" w:rsidRPr="001D611B" w:rsidRDefault="001D611B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1D611B">
              <w:rPr>
                <w:rFonts w:cs="Arial"/>
                <w:b/>
                <w:color w:val="000000" w:themeColor="text1"/>
                <w:sz w:val="22"/>
                <w:szCs w:val="22"/>
              </w:rPr>
              <w:t>Emily Roe</w:t>
            </w:r>
          </w:p>
        </w:tc>
        <w:tc>
          <w:tcPr>
            <w:tcW w:w="2437" w:type="dxa"/>
            <w:vAlign w:val="center"/>
          </w:tcPr>
          <w:p w14:paraId="582319A1" w14:textId="4845C0A0" w:rsidR="00E57574" w:rsidRPr="00147324" w:rsidRDefault="001D611B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1D611B">
              <w:rPr>
                <w:rFonts w:cs="Arial"/>
                <w:b/>
                <w:color w:val="000000" w:themeColor="text1"/>
                <w:sz w:val="22"/>
                <w:szCs w:val="22"/>
              </w:rPr>
              <w:t>29</w:t>
            </w:r>
            <w:r w:rsidR="00147324" w:rsidRPr="001D611B">
              <w:rPr>
                <w:rFonts w:cs="Arial"/>
                <w:b/>
                <w:color w:val="000000" w:themeColor="text1"/>
                <w:sz w:val="22"/>
                <w:szCs w:val="22"/>
              </w:rPr>
              <w:t>/0</w:t>
            </w:r>
            <w:r w:rsidRPr="001D611B">
              <w:rPr>
                <w:rFonts w:cs="Arial"/>
                <w:b/>
                <w:color w:val="000000" w:themeColor="text1"/>
                <w:sz w:val="22"/>
                <w:szCs w:val="22"/>
              </w:rPr>
              <w:t>5</w:t>
            </w:r>
            <w:r w:rsidR="00147324" w:rsidRPr="001D611B">
              <w:rPr>
                <w:rFonts w:cs="Arial"/>
                <w:b/>
                <w:color w:val="000000" w:themeColor="text1"/>
                <w:sz w:val="22"/>
                <w:szCs w:val="22"/>
              </w:rPr>
              <w:t>/2019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7911EB50" w:rsidR="00FE329A" w:rsidRPr="00147324" w:rsidRDefault="00515FA1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147324">
            <w:rPr>
              <w:rFonts w:ascii="Arial" w:hAnsi="Arial"/>
              <w:color w:val="000000" w:themeColor="text1"/>
              <w:sz w:val="18"/>
            </w:rPr>
            <w:t>EPR/</w:t>
          </w:r>
          <w:r w:rsidR="00DC2D76" w:rsidRPr="00147324">
            <w:rPr>
              <w:rFonts w:ascii="Arial" w:hAnsi="Arial"/>
              <w:color w:val="000000" w:themeColor="text1"/>
              <w:sz w:val="18"/>
            </w:rPr>
            <w:t>YP3326GG</w:t>
          </w:r>
          <w:r w:rsidR="00FE329A" w:rsidRPr="00147324">
            <w:rPr>
              <w:rFonts w:ascii="Arial" w:hAnsi="Arial"/>
              <w:color w:val="000000" w:themeColor="text1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77777777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151_10_SD04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576A1C0D" w:rsidR="00FE329A" w:rsidRDefault="000A36EA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0A36EA">
            <w:rPr>
              <w:rFonts w:ascii="Arial" w:hAnsi="Arial"/>
              <w:sz w:val="18"/>
            </w:rPr>
            <w:t>EPR/YP3326GG</w:t>
          </w:r>
          <w:r>
            <w:rPr>
              <w:rFonts w:ascii="Arial" w:hAnsi="Arial"/>
              <w:sz w:val="18"/>
            </w:rPr>
            <w:t>/T00</w:t>
          </w:r>
          <w:r w:rsidR="0070297F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19EEB221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582319BA" wp14:editId="582319BB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8485" cy="1313815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485" cy="1313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A36EA"/>
    <w:rsid w:val="000B424F"/>
    <w:rsid w:val="000C29EB"/>
    <w:rsid w:val="000C33EA"/>
    <w:rsid w:val="000D64F6"/>
    <w:rsid w:val="000E5081"/>
    <w:rsid w:val="00100EA9"/>
    <w:rsid w:val="00107358"/>
    <w:rsid w:val="00136481"/>
    <w:rsid w:val="00147324"/>
    <w:rsid w:val="00184765"/>
    <w:rsid w:val="001874D3"/>
    <w:rsid w:val="001970A5"/>
    <w:rsid w:val="001D2012"/>
    <w:rsid w:val="001D611B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15FA1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5F7510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6D7BA1"/>
    <w:rsid w:val="0070297F"/>
    <w:rsid w:val="007160F4"/>
    <w:rsid w:val="0074743E"/>
    <w:rsid w:val="00751C9D"/>
    <w:rsid w:val="00756970"/>
    <w:rsid w:val="007C2768"/>
    <w:rsid w:val="007D545E"/>
    <w:rsid w:val="007E0FD9"/>
    <w:rsid w:val="00805370"/>
    <w:rsid w:val="00827C0C"/>
    <w:rsid w:val="00831560"/>
    <w:rsid w:val="00871857"/>
    <w:rsid w:val="0087389E"/>
    <w:rsid w:val="00880EA9"/>
    <w:rsid w:val="008863E9"/>
    <w:rsid w:val="0089343A"/>
    <w:rsid w:val="00895D8C"/>
    <w:rsid w:val="008A5790"/>
    <w:rsid w:val="008B20B5"/>
    <w:rsid w:val="008C6E6C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03F88"/>
    <w:rsid w:val="00C15C72"/>
    <w:rsid w:val="00C17F33"/>
    <w:rsid w:val="00C258EA"/>
    <w:rsid w:val="00C426E8"/>
    <w:rsid w:val="00C429B6"/>
    <w:rsid w:val="00C4355E"/>
    <w:rsid w:val="00C4433D"/>
    <w:rsid w:val="00C56AA6"/>
    <w:rsid w:val="00C607ED"/>
    <w:rsid w:val="00C6618B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2D76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515FA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ST@1-7 Tan y Fedwen &amp; Y Gelli</Site_x0020_Name>
    <Internal_x002f_External xmlns="859f7ad6-93f6-4205-b62b-a17f28acbbac">Outgoing document</Internal_x002f_External>
    <Post_x0020_code xmlns="859f7ad6-93f6-4205-b62b-a17f28acbbac">LL23 7PT</Post_x0020_code>
    <Document_x0020_Type xmlns="859f7ad6-93f6-4205-b62b-a17f28acbbac">Permit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Tan y Fedwen, Llandderfel, Bala, Gwynedd, LL23 7PT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2019-05-28T23:00:00+00:00</Document_x0020_Date>
    <Facility_x0020_Address xmlns="859f7ad6-93f6-4205-b62b-a17f28acbbac">Llandderfel, Bala</Facility_x0020_Address>
    <Environment_x0020_Sub_x0020_Folder xmlns="859f7ad6-93f6-4205-b62b-a17f28acbbac">Licence transfer</Environment_x0020_Sub_x0020_Folder>
    <Customer_x0020_Name xmlns="859f7ad6-93f6-4205-b62b-a17f28acbbac">Julie Robinson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911D859-7ACA-4D3B-88B9-1B7485DA4A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d6faf52-b12f-444c-a3fc-1f0e7a71d996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6CCC493-90DC-4B82-9F44-2D1055913F96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6e121689-de5b-41b9-a751-bfeda7fa2b07"/>
    <ds:schemaRef ds:uri="http://purl.org/dc/dcmitype/"/>
    <ds:schemaRef ds:uri="cd6faf52-b12f-444c-a3fc-1f0e7a71d996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Michael Simmons</dc:creator>
  <cp:keywords>151 10 SD04, 15110SD04, 151-10-SD04</cp:keywords>
  <dc:description>151_10_SD04 version 3_x000d_
Issue date: 12/01/2012</dc:description>
  <cp:lastModifiedBy>Simmons, Michael</cp:lastModifiedBy>
  <cp:revision>6</cp:revision>
  <cp:lastPrinted>2007-11-19T12:49:00Z</cp:lastPrinted>
  <dcterms:created xsi:type="dcterms:W3CDTF">2019-05-14T13:20:00Z</dcterms:created>
  <dcterms:modified xsi:type="dcterms:W3CDTF">2019-05-29T13:25:00Z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0x01010067EB80C5FE939D4A9B3D8BA62129B7F50102009A572A858F042E43B70198AD05EA8761</vt:lpwstr>
  </property>
  <property fmtid="{D5CDD505-2E9C-101B-9397-08002B2CF9AE}" pid="11" name="_dlc_DocIdItemGuid">
    <vt:lpwstr>4d563be7-e01b-4f70-9c20-26aa306881db</vt:lpwstr>
  </property>
  <property fmtid="{D5CDD505-2E9C-101B-9397-08002B2CF9AE}" pid="12" name="_dlc_DocId">
    <vt:lpwstr>REGU-369-90048</vt:lpwstr>
  </property>
  <property fmtid="{D5CDD505-2E9C-101B-9397-08002B2CF9AE}" pid="13" name="_dlc_DocIdUrl">
    <vt:lpwstr>https://cyfoethnaturiolcymru.sharepoint.com/teams/Regulatory/Permitting/_layouts/15/DocIdRedir.aspx?ID=REGU-369-90048, REGU-369-90048</vt:lpwstr>
  </property>
  <property fmtid="{D5CDD505-2E9C-101B-9397-08002B2CF9AE}" pid="14" name="_docset_NoMedatataSyncRequired">
    <vt:lpwstr>False</vt:lpwstr>
  </property>
</Properties>
</file>