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A95A8" w14:textId="75EACC86" w:rsidR="00FE0CF1" w:rsidRDefault="005C6DC6">
      <w:r>
        <w:rPr>
          <w:noProof/>
        </w:rPr>
        <w:drawing>
          <wp:inline distT="0" distB="0" distL="0" distR="0" wp14:anchorId="4A86E3A7" wp14:editId="33DCDA06">
            <wp:extent cx="6556966" cy="3924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69707" cy="393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51947" w14:textId="5F49FE97" w:rsidR="005C6DC6" w:rsidRDefault="005C6DC6">
      <w:r>
        <w:rPr>
          <w:noProof/>
        </w:rPr>
        <w:drawing>
          <wp:inline distT="0" distB="0" distL="0" distR="0" wp14:anchorId="34B8DCA5" wp14:editId="693AE7D2">
            <wp:extent cx="6786789" cy="3238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00277" cy="3244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6D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DC6"/>
    <w:rsid w:val="005C6DC6"/>
    <w:rsid w:val="00CD7C8C"/>
    <w:rsid w:val="00E53B8B"/>
    <w:rsid w:val="00FE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B5829"/>
  <w15:chartTrackingRefBased/>
  <w15:docId w15:val="{2876C171-8943-4082-A1FF-6B3A4D2E7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26" ma:contentTypeDescription="Permitting &amp; Compliance Word Document" ma:contentTypeScope="" ma:versionID="6afa5c56949fbbd723b0403d6a401ce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8a38d4b3cb4c82d01f4ddb733f2a381c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Orthios Feedstock (Anglesey) Limited</Site_x0020_Name>
    <Internal_x002f_External xmlns="859f7ad6-93f6-4205-b62b-a17f28acbbac">Internal document</Internal_x002f_External>
    <Post_x0020_code xmlns="859f7ad6-93f6-4205-b62b-a17f28acbbac">LL65 2UX</Post_x0020_code>
    <Document_x0020_Type xmlns="859f7ad6-93f6-4205-b62b-a17f28acbbac">Report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The Moorings, Rowton Bridge, Christleton, Chester, CH3 7AE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2021-01-25T00:00:00+00:00</Document_x0020_Date>
    <Facility_x0020_Address xmlns="859f7ad6-93f6-4205-b62b-a17f28acbbac">Orthios Eco Park, Penrhos Works, Holyhead</Facility_x0020_Address>
    <Environment_x0020_Sub_x0020_Folder xmlns="859f7ad6-93f6-4205-b62b-a17f28acbbac">Licences applications</Environment_x0020_Sub_x0020_Folder>
    <Customer_x0020_Name xmlns="859f7ad6-93f6-4205-b62b-a17f28acbbac">Orthios Feedstock (Anglesey)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1B4FA1B-F695-4138-8056-3C1E2D4765DD}"/>
</file>

<file path=customXml/itemProps2.xml><?xml version="1.0" encoding="utf-8"?>
<ds:datastoreItem xmlns:ds="http://schemas.openxmlformats.org/officeDocument/2006/customXml" ds:itemID="{A6034AD3-2331-4125-93FB-B708789380C4}"/>
</file>

<file path=customXml/itemProps3.xml><?xml version="1.0" encoding="utf-8"?>
<ds:datastoreItem xmlns:ds="http://schemas.openxmlformats.org/officeDocument/2006/customXml" ds:itemID="{1E4979FA-AE96-43A7-A2E7-E5DEEFE9110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F49D10-FC63-4770-BF65-77D8AADAB9E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A00E60A-FCAA-4592-9280-00A009DF5F06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2021-01-14T16:26:00Z</dcterms:created>
  <dcterms:modified xsi:type="dcterms:W3CDTF">2021-01-14T16:32:00Z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d53196b5-04d9-4dea-9819-dd5b19fc95bd</vt:lpwstr>
  </property>
  <property fmtid="{D5CDD505-2E9C-101B-9397-08002B2CF9AE}" pid="4" name="_dlc_DocId">
    <vt:lpwstr>REGU-204-1689727</vt:lpwstr>
  </property>
  <property fmtid="{D5CDD505-2E9C-101B-9397-08002B2CF9AE}" pid="5" name="_dlc_DocIdUrl">
    <vt:lpwstr>https://cyfoethnaturiolcymru.sharepoint.com/teams/Regulatory/Permitting/_layouts/15/DocIdRedir.aspx?ID=REGU-204-1689727, REGU-204-1689727</vt:lpwstr>
  </property>
</Properties>
</file>