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70DED7" w14:textId="77777777" w:rsidR="00E84C8B" w:rsidRPr="00A95A23" w:rsidRDefault="00E84C8B" w:rsidP="009B3447">
      <w:pPr>
        <w:pStyle w:val="TOC1"/>
      </w:pPr>
      <w:bookmarkStart w:id="0" w:name="_Toc464892553"/>
      <w:bookmarkStart w:id="1" w:name="_Toc78173393"/>
    </w:p>
    <w:p w14:paraId="0F21AC69" w14:textId="77777777" w:rsidR="00E84C8B" w:rsidRPr="00A95A23" w:rsidRDefault="00E84C8B" w:rsidP="00E84C8B">
      <w:pPr>
        <w:rPr>
          <w:rFonts w:ascii="Arial" w:hAnsi="Arial" w:cs="Arial"/>
          <w:color w:val="FF00FF"/>
          <w:sz w:val="18"/>
          <w:szCs w:val="18"/>
        </w:rPr>
      </w:pPr>
    </w:p>
    <w:p w14:paraId="19DFE481" w14:textId="77777777" w:rsidR="00E84C8B" w:rsidRPr="00A95A23" w:rsidRDefault="00E84C8B" w:rsidP="00E84C8B">
      <w:pPr>
        <w:rPr>
          <w:rFonts w:ascii="Arial" w:hAnsi="Arial" w:cs="Arial"/>
          <w:color w:val="FF00FF"/>
          <w:sz w:val="18"/>
          <w:szCs w:val="18"/>
        </w:rPr>
      </w:pPr>
    </w:p>
    <w:p w14:paraId="3D4DF0B8" w14:textId="77777777" w:rsidR="00A33528" w:rsidRPr="00A95A23" w:rsidRDefault="00A33528" w:rsidP="009B3447">
      <w:pPr>
        <w:pStyle w:val="TOC1"/>
      </w:pPr>
    </w:p>
    <w:p w14:paraId="7218A419" w14:textId="77777777" w:rsidR="00A33528" w:rsidRPr="00A95A23" w:rsidRDefault="00A33528" w:rsidP="009B3447">
      <w:pPr>
        <w:pStyle w:val="TOC1"/>
      </w:pPr>
    </w:p>
    <w:p w14:paraId="365C4A72" w14:textId="77777777" w:rsidR="00A33528" w:rsidRPr="00A95A23" w:rsidRDefault="00A33528" w:rsidP="009B3447">
      <w:pPr>
        <w:pStyle w:val="TOC1"/>
      </w:pPr>
    </w:p>
    <w:p w14:paraId="48A86EB2" w14:textId="3AAED4AD" w:rsidR="002F01D4" w:rsidRPr="002F01D4" w:rsidRDefault="002F01D4" w:rsidP="002F01D4">
      <w:pPr>
        <w:pStyle w:val="a"/>
        <w:spacing w:before="360" w:after="240" w:line="440" w:lineRule="exact"/>
        <w:rPr>
          <w:rFonts w:cs="Arial"/>
          <w:b/>
          <w:sz w:val="44"/>
          <w:szCs w:val="44"/>
        </w:rPr>
      </w:pPr>
      <w:r w:rsidRPr="002F01D4">
        <w:rPr>
          <w:b/>
          <w:sz w:val="44"/>
          <w:szCs w:val="44"/>
        </w:rPr>
        <w:t>Permit</w:t>
      </w:r>
    </w:p>
    <w:p w14:paraId="2966E0FD" w14:textId="4FDEED1A" w:rsidR="002F01D4" w:rsidRPr="00673D7D" w:rsidRDefault="00F65BB2" w:rsidP="00673D7D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5B0662" w:rsidRPr="00CF7318">
        <w:rPr>
          <w:rFonts w:cs="Arial"/>
          <w:sz w:val="22"/>
          <w:szCs w:val="22"/>
        </w:rPr>
        <w:t>Environmental Permitting (E</w:t>
      </w:r>
      <w:r w:rsidR="00A95A23">
        <w:rPr>
          <w:rFonts w:cs="Arial"/>
          <w:sz w:val="22"/>
          <w:szCs w:val="22"/>
        </w:rPr>
        <w:t>ngland &amp; Wales) Regulations 2016</w:t>
      </w:r>
    </w:p>
    <w:p w14:paraId="6AD22612" w14:textId="5055592E" w:rsidR="002F01D4" w:rsidRPr="00F179CB" w:rsidRDefault="00500C2C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proofErr w:type="spellStart"/>
      <w:r w:rsidRPr="00F179CB">
        <w:rPr>
          <w:sz w:val="22"/>
          <w:szCs w:val="22"/>
        </w:rPr>
        <w:t>Europest</w:t>
      </w:r>
      <w:proofErr w:type="spellEnd"/>
      <w:r w:rsidRPr="00F179CB">
        <w:rPr>
          <w:sz w:val="22"/>
          <w:szCs w:val="22"/>
        </w:rPr>
        <w:t xml:space="preserve"> Environmental Services Limited</w:t>
      </w:r>
    </w:p>
    <w:p w14:paraId="1B0B6A6A" w14:textId="77777777" w:rsidR="002F01D4" w:rsidRPr="00F179CB" w:rsidRDefault="002F01D4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4B09AF4D" w14:textId="318245E0" w:rsidR="00673D7D" w:rsidRPr="00F179CB" w:rsidRDefault="00673D7D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proofErr w:type="spellStart"/>
      <w:r w:rsidRPr="00F179CB">
        <w:rPr>
          <w:sz w:val="22"/>
          <w:szCs w:val="22"/>
        </w:rPr>
        <w:t>Europest</w:t>
      </w:r>
      <w:proofErr w:type="spellEnd"/>
    </w:p>
    <w:p w14:paraId="6DBF5DF1" w14:textId="7889F7CB" w:rsidR="00673D7D" w:rsidRPr="00F179CB" w:rsidRDefault="00673D7D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F179CB">
        <w:rPr>
          <w:sz w:val="22"/>
          <w:szCs w:val="22"/>
        </w:rPr>
        <w:t>Unit G</w:t>
      </w:r>
    </w:p>
    <w:p w14:paraId="5FF42500" w14:textId="0633A236" w:rsidR="00673D7D" w:rsidRPr="00F179CB" w:rsidRDefault="00673D7D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proofErr w:type="spellStart"/>
      <w:r w:rsidRPr="00F179CB">
        <w:rPr>
          <w:sz w:val="22"/>
          <w:szCs w:val="22"/>
        </w:rPr>
        <w:t>Trecenydd</w:t>
      </w:r>
      <w:proofErr w:type="spellEnd"/>
      <w:r w:rsidRPr="00F179CB">
        <w:rPr>
          <w:sz w:val="22"/>
          <w:szCs w:val="22"/>
        </w:rPr>
        <w:t xml:space="preserve"> Business Park</w:t>
      </w:r>
    </w:p>
    <w:p w14:paraId="05E2973C" w14:textId="4DC9522C" w:rsidR="00673D7D" w:rsidRPr="00F179CB" w:rsidRDefault="00673D7D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F179CB">
        <w:rPr>
          <w:sz w:val="22"/>
          <w:szCs w:val="22"/>
        </w:rPr>
        <w:t>Caerphilly</w:t>
      </w:r>
    </w:p>
    <w:p w14:paraId="3F623DC6" w14:textId="0016C2DF" w:rsidR="00673D7D" w:rsidRPr="00F179CB" w:rsidRDefault="00673D7D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F179CB">
        <w:rPr>
          <w:sz w:val="22"/>
          <w:szCs w:val="22"/>
        </w:rPr>
        <w:t>CF83 2RZ</w:t>
      </w:r>
    </w:p>
    <w:p w14:paraId="63CAD970" w14:textId="77777777" w:rsidR="002F01D4" w:rsidRPr="00A95A23" w:rsidRDefault="002F01D4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022EA343" w14:textId="77777777" w:rsidR="002F01D4" w:rsidRPr="005C6417" w:rsidRDefault="002F01D4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color w:val="FF0000"/>
          <w:sz w:val="22"/>
          <w:szCs w:val="22"/>
        </w:rPr>
      </w:pPr>
    </w:p>
    <w:p w14:paraId="5239EF45" w14:textId="77777777" w:rsidR="002F01D4" w:rsidRPr="005C6417" w:rsidRDefault="002F01D4" w:rsidP="002F01D4">
      <w:pPr>
        <w:pStyle w:val="coverAuthNos"/>
        <w:spacing w:line="240" w:lineRule="auto"/>
        <w:rPr>
          <w:sz w:val="22"/>
          <w:szCs w:val="22"/>
        </w:rPr>
      </w:pPr>
      <w:r w:rsidRPr="005C6417">
        <w:rPr>
          <w:sz w:val="22"/>
          <w:szCs w:val="22"/>
        </w:rPr>
        <w:t>Permit number</w:t>
      </w:r>
    </w:p>
    <w:p w14:paraId="6DD71C60" w14:textId="08174F98" w:rsidR="002F01D4" w:rsidRPr="000749ED" w:rsidRDefault="002F01D4" w:rsidP="00C26561">
      <w:pPr>
        <w:pStyle w:val="coverAuthNos"/>
        <w:spacing w:line="240" w:lineRule="auto"/>
        <w:rPr>
          <w:color w:val="auto"/>
        </w:rPr>
      </w:pPr>
      <w:r w:rsidRPr="000749ED">
        <w:rPr>
          <w:color w:val="auto"/>
          <w:sz w:val="22"/>
          <w:szCs w:val="22"/>
        </w:rPr>
        <w:t>EPR/</w:t>
      </w:r>
      <w:bookmarkEnd w:id="0"/>
      <w:bookmarkEnd w:id="1"/>
      <w:r w:rsidR="000749ED" w:rsidRPr="000749ED">
        <w:rPr>
          <w:color w:val="auto"/>
          <w:sz w:val="22"/>
          <w:szCs w:val="22"/>
        </w:rPr>
        <w:t>BB3998CQ</w:t>
      </w:r>
    </w:p>
    <w:p w14:paraId="566D9AC6" w14:textId="15EA8B80" w:rsidR="00E84C8B" w:rsidRPr="002F01D4" w:rsidRDefault="002F01D4" w:rsidP="002F01D4">
      <w:pPr>
        <w:tabs>
          <w:tab w:val="left" w:pos="2405"/>
        </w:tabs>
        <w:sectPr w:rsidR="00E84C8B" w:rsidRPr="002F01D4" w:rsidSect="00AE3025">
          <w:footerReference w:type="even" r:id="rId13"/>
          <w:footerReference w:type="default" r:id="rId14"/>
          <w:headerReference w:type="first" r:id="rId15"/>
          <w:footerReference w:type="first" r:id="rId16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</w:sectPr>
      </w:pPr>
      <w:r>
        <w:tab/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5"/>
      </w:tblGrid>
      <w:tr w:rsidR="00E84C8B" w:rsidRPr="00F40A78" w14:paraId="4E23C709" w14:textId="77777777" w:rsidTr="00E6019B">
        <w:tc>
          <w:tcPr>
            <w:tcW w:w="3515" w:type="dxa"/>
            <w:shd w:val="clear" w:color="auto" w:fill="000000"/>
          </w:tcPr>
          <w:p w14:paraId="6F8EA383" w14:textId="1B434376" w:rsidR="00E84C8B" w:rsidRPr="00F40A78" w:rsidRDefault="00E84C8B" w:rsidP="002F01D4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2" w:name="_Toc77056945"/>
            <w:r w:rsidRPr="00F40A78">
              <w:rPr>
                <w:rFonts w:ascii="Arial" w:hAnsi="Arial" w:cs="Arial"/>
                <w:b/>
                <w:sz w:val="32"/>
                <w:szCs w:val="32"/>
              </w:rPr>
              <w:lastRenderedPageBreak/>
              <w:br w:type="page"/>
            </w:r>
            <w:bookmarkEnd w:id="2"/>
            <w:r w:rsidR="002F01D4">
              <w:rPr>
                <w:rFonts w:ascii="Arial" w:hAnsi="Arial" w:cs="Arial"/>
                <w:b/>
                <w:sz w:val="32"/>
                <w:szCs w:val="32"/>
              </w:rPr>
              <w:t>Permit</w:t>
            </w:r>
          </w:p>
        </w:tc>
      </w:tr>
    </w:tbl>
    <w:p w14:paraId="7D3E8EFA" w14:textId="72EB98E5" w:rsidR="002F01D4" w:rsidRPr="00125F66" w:rsidRDefault="002F01D4" w:rsidP="002F01D4">
      <w:pPr>
        <w:pStyle w:val="Act"/>
        <w:spacing w:line="240" w:lineRule="auto"/>
        <w:rPr>
          <w:sz w:val="22"/>
          <w:szCs w:val="22"/>
        </w:rPr>
      </w:pPr>
      <w:r w:rsidRPr="00125F66">
        <w:rPr>
          <w:sz w:val="22"/>
          <w:szCs w:val="22"/>
        </w:rPr>
        <w:t>The Environmental Permitting (Eng</w:t>
      </w:r>
      <w:r w:rsidR="00A95A23">
        <w:rPr>
          <w:sz w:val="22"/>
          <w:szCs w:val="22"/>
        </w:rPr>
        <w:t>land and Wales) Regulations 2016</w:t>
      </w:r>
    </w:p>
    <w:p w14:paraId="70BE53D3" w14:textId="5BB84B93" w:rsidR="002F01D4" w:rsidRPr="00125F66" w:rsidRDefault="00A95A23" w:rsidP="002F01D4">
      <w:pPr>
        <w:pStyle w:val="Act"/>
        <w:spacing w:before="120" w:line="270" w:lineRule="exact"/>
        <w:rPr>
          <w:b/>
          <w:sz w:val="22"/>
          <w:szCs w:val="22"/>
        </w:rPr>
      </w:pPr>
      <w:r>
        <w:rPr>
          <w:b/>
          <w:sz w:val="22"/>
          <w:szCs w:val="22"/>
        </w:rPr>
        <w:t>Permit number</w:t>
      </w:r>
    </w:p>
    <w:p w14:paraId="50A2B119" w14:textId="3A116047" w:rsidR="002F01D4" w:rsidRPr="00201381" w:rsidRDefault="002F01D4" w:rsidP="002F01D4">
      <w:pPr>
        <w:pStyle w:val="Data"/>
        <w:spacing w:before="120"/>
        <w:ind w:right="1701"/>
        <w:rPr>
          <w:rStyle w:val="licenceno"/>
          <w:color w:val="auto"/>
          <w:sz w:val="22"/>
          <w:szCs w:val="22"/>
        </w:rPr>
      </w:pPr>
      <w:r w:rsidRPr="00201381">
        <w:rPr>
          <w:rStyle w:val="licenceno"/>
          <w:color w:val="auto"/>
          <w:sz w:val="22"/>
          <w:szCs w:val="22"/>
        </w:rPr>
        <w:t>EPR/</w:t>
      </w:r>
      <w:r w:rsidR="00201381" w:rsidRPr="00201381">
        <w:rPr>
          <w:rStyle w:val="licenceno"/>
          <w:color w:val="auto"/>
          <w:sz w:val="22"/>
          <w:szCs w:val="22"/>
        </w:rPr>
        <w:t>BB3998CQ</w:t>
      </w:r>
    </w:p>
    <w:p w14:paraId="0C70F835" w14:textId="7C2C0807" w:rsidR="002F01D4" w:rsidRPr="00A95A23" w:rsidRDefault="002F01D4" w:rsidP="002F01D4">
      <w:pPr>
        <w:pStyle w:val="Heading3nonum"/>
        <w:rPr>
          <w:color w:val="auto"/>
          <w:sz w:val="22"/>
          <w:szCs w:val="22"/>
        </w:rPr>
      </w:pPr>
      <w:r>
        <w:rPr>
          <w:sz w:val="22"/>
          <w:szCs w:val="22"/>
        </w:rPr>
        <w:t xml:space="preserve">The Natural Resources Body for Wales (“Natural Resources Wales”) </w:t>
      </w:r>
      <w:r w:rsidRPr="00125F66">
        <w:rPr>
          <w:sz w:val="22"/>
          <w:szCs w:val="22"/>
        </w:rPr>
        <w:t>authorises, under regulation 13 of the Environmental Permitting (Eng</w:t>
      </w:r>
      <w:r w:rsidR="00A95A23">
        <w:rPr>
          <w:sz w:val="22"/>
          <w:szCs w:val="22"/>
        </w:rPr>
        <w:t>land and Wales) Regulations 2016</w:t>
      </w:r>
    </w:p>
    <w:p w14:paraId="58CB4635" w14:textId="77777777" w:rsidR="000F2D26" w:rsidRDefault="000F2D26" w:rsidP="002F01D4">
      <w:pPr>
        <w:pStyle w:val="Data"/>
        <w:spacing w:before="120"/>
        <w:rPr>
          <w:rStyle w:val="change"/>
          <w:b w:val="0"/>
          <w:color w:val="auto"/>
          <w:sz w:val="22"/>
          <w:szCs w:val="22"/>
        </w:rPr>
      </w:pPr>
    </w:p>
    <w:p w14:paraId="36693C7E" w14:textId="1561D533" w:rsidR="002F01D4" w:rsidRPr="002F01D4" w:rsidRDefault="000F2D26" w:rsidP="002F01D4">
      <w:pPr>
        <w:pStyle w:val="Data"/>
        <w:spacing w:before="120"/>
        <w:rPr>
          <w:b w:val="0"/>
          <w:sz w:val="22"/>
          <w:szCs w:val="22"/>
        </w:rPr>
      </w:pPr>
      <w:proofErr w:type="spellStart"/>
      <w:r>
        <w:rPr>
          <w:rStyle w:val="change"/>
          <w:bCs/>
          <w:color w:val="auto"/>
          <w:sz w:val="22"/>
          <w:szCs w:val="22"/>
        </w:rPr>
        <w:t>Europest</w:t>
      </w:r>
      <w:proofErr w:type="spellEnd"/>
      <w:r>
        <w:rPr>
          <w:rStyle w:val="change"/>
          <w:bCs/>
          <w:color w:val="auto"/>
          <w:sz w:val="22"/>
          <w:szCs w:val="22"/>
        </w:rPr>
        <w:t xml:space="preserve"> Environmental Services Limited</w:t>
      </w:r>
      <w:r w:rsidR="002F01D4" w:rsidRPr="002F01D4">
        <w:rPr>
          <w:sz w:val="22"/>
          <w:szCs w:val="22"/>
        </w:rPr>
        <w:t xml:space="preserve"> </w:t>
      </w:r>
      <w:r w:rsidR="002F01D4" w:rsidRPr="002F01D4">
        <w:rPr>
          <w:b w:val="0"/>
          <w:sz w:val="22"/>
          <w:szCs w:val="22"/>
        </w:rPr>
        <w:t>(“the operator”),</w:t>
      </w:r>
    </w:p>
    <w:p w14:paraId="11525019" w14:textId="77777777" w:rsidR="002F01D4" w:rsidRPr="00A95A23" w:rsidRDefault="002F01D4" w:rsidP="002F01D4">
      <w:pPr>
        <w:pStyle w:val="Heading3nonum"/>
        <w:rPr>
          <w:color w:val="auto"/>
          <w:sz w:val="22"/>
          <w:szCs w:val="22"/>
        </w:rPr>
      </w:pPr>
    </w:p>
    <w:p w14:paraId="7E428AAE" w14:textId="56CC840D" w:rsidR="002F01D4" w:rsidRPr="000E204A" w:rsidRDefault="002F01D4" w:rsidP="002F01D4">
      <w:pPr>
        <w:pStyle w:val="Heading3nonum"/>
        <w:rPr>
          <w:color w:val="auto"/>
          <w:sz w:val="22"/>
          <w:szCs w:val="22"/>
        </w:rPr>
      </w:pPr>
      <w:r w:rsidRPr="000E204A">
        <w:rPr>
          <w:color w:val="auto"/>
          <w:sz w:val="22"/>
          <w:szCs w:val="22"/>
        </w:rPr>
        <w:t>whose registered office is</w:t>
      </w:r>
    </w:p>
    <w:p w14:paraId="715E190A" w14:textId="2E1D0467" w:rsidR="002F01D4" w:rsidRDefault="009F5F71" w:rsidP="002F01D4">
      <w:pPr>
        <w:pStyle w:val="Data"/>
        <w:spacing w:before="120"/>
        <w:rPr>
          <w:rStyle w:val="change"/>
          <w:color w:val="auto"/>
          <w:sz w:val="22"/>
          <w:szCs w:val="22"/>
        </w:rPr>
      </w:pPr>
      <w:r>
        <w:rPr>
          <w:rStyle w:val="change"/>
          <w:color w:val="auto"/>
          <w:sz w:val="22"/>
          <w:szCs w:val="22"/>
        </w:rPr>
        <w:t>Unit G</w:t>
      </w:r>
    </w:p>
    <w:p w14:paraId="2A3EB910" w14:textId="5ADCA482" w:rsidR="009F5F71" w:rsidRDefault="009F5F71" w:rsidP="002F01D4">
      <w:pPr>
        <w:pStyle w:val="Data"/>
        <w:spacing w:before="120"/>
        <w:rPr>
          <w:rStyle w:val="change"/>
          <w:color w:val="auto"/>
          <w:sz w:val="22"/>
          <w:szCs w:val="22"/>
        </w:rPr>
      </w:pPr>
      <w:proofErr w:type="spellStart"/>
      <w:r>
        <w:rPr>
          <w:rStyle w:val="change"/>
          <w:color w:val="auto"/>
          <w:sz w:val="22"/>
          <w:szCs w:val="22"/>
        </w:rPr>
        <w:t>Trecenydd</w:t>
      </w:r>
      <w:proofErr w:type="spellEnd"/>
      <w:r>
        <w:rPr>
          <w:rStyle w:val="change"/>
          <w:color w:val="auto"/>
          <w:sz w:val="22"/>
          <w:szCs w:val="22"/>
        </w:rPr>
        <w:t xml:space="preserve"> Business Park</w:t>
      </w:r>
    </w:p>
    <w:p w14:paraId="5D9FF44E" w14:textId="2358EBD5" w:rsidR="009F5F71" w:rsidRDefault="009F5F71" w:rsidP="002F01D4">
      <w:pPr>
        <w:pStyle w:val="Data"/>
        <w:spacing w:before="120"/>
        <w:rPr>
          <w:rStyle w:val="change"/>
          <w:color w:val="auto"/>
          <w:sz w:val="22"/>
          <w:szCs w:val="22"/>
        </w:rPr>
      </w:pPr>
      <w:r>
        <w:rPr>
          <w:rStyle w:val="change"/>
          <w:color w:val="auto"/>
          <w:sz w:val="22"/>
          <w:szCs w:val="22"/>
        </w:rPr>
        <w:t>Caerphilly</w:t>
      </w:r>
    </w:p>
    <w:p w14:paraId="255C116A" w14:textId="342C087F" w:rsidR="009F5F71" w:rsidRDefault="009F5F71" w:rsidP="002F01D4">
      <w:pPr>
        <w:pStyle w:val="Data"/>
        <w:spacing w:before="120"/>
        <w:rPr>
          <w:rStyle w:val="change"/>
          <w:color w:val="auto"/>
          <w:sz w:val="22"/>
          <w:szCs w:val="22"/>
        </w:rPr>
      </w:pPr>
      <w:r>
        <w:rPr>
          <w:rStyle w:val="change"/>
          <w:color w:val="auto"/>
          <w:sz w:val="22"/>
          <w:szCs w:val="22"/>
        </w:rPr>
        <w:t>Mid Glamorgan</w:t>
      </w:r>
    </w:p>
    <w:p w14:paraId="184EBC57" w14:textId="7497B266" w:rsidR="009F5F71" w:rsidRDefault="000E204A" w:rsidP="002F01D4">
      <w:pPr>
        <w:pStyle w:val="Data"/>
        <w:spacing w:before="120"/>
        <w:rPr>
          <w:rStyle w:val="change"/>
          <w:color w:val="auto"/>
          <w:sz w:val="22"/>
          <w:szCs w:val="22"/>
        </w:rPr>
      </w:pPr>
      <w:r>
        <w:rPr>
          <w:rStyle w:val="change"/>
          <w:color w:val="auto"/>
          <w:sz w:val="22"/>
          <w:szCs w:val="22"/>
        </w:rPr>
        <w:t>CF83 2RZ</w:t>
      </w:r>
    </w:p>
    <w:p w14:paraId="7AA3FA72" w14:textId="77777777" w:rsidR="000E204A" w:rsidRPr="009F5F71" w:rsidRDefault="000E204A" w:rsidP="002F01D4">
      <w:pPr>
        <w:pStyle w:val="Data"/>
        <w:spacing w:before="120"/>
        <w:rPr>
          <w:rStyle w:val="change"/>
          <w:b w:val="0"/>
          <w:color w:val="auto"/>
          <w:sz w:val="22"/>
          <w:szCs w:val="22"/>
        </w:rPr>
      </w:pPr>
    </w:p>
    <w:p w14:paraId="41F39489" w14:textId="06D167AA" w:rsidR="002F01D4" w:rsidRPr="000E204A" w:rsidRDefault="002F01D4" w:rsidP="002F01D4">
      <w:pPr>
        <w:pStyle w:val="Heading3nonum"/>
        <w:rPr>
          <w:rStyle w:val="change"/>
          <w:color w:val="auto"/>
          <w:sz w:val="22"/>
          <w:szCs w:val="22"/>
        </w:rPr>
      </w:pPr>
      <w:r w:rsidRPr="000E204A">
        <w:rPr>
          <w:color w:val="auto"/>
          <w:sz w:val="22"/>
          <w:szCs w:val="22"/>
        </w:rPr>
        <w:t xml:space="preserve">company registration number </w:t>
      </w:r>
      <w:r w:rsidR="000E204A" w:rsidRPr="000E204A">
        <w:rPr>
          <w:rStyle w:val="change"/>
          <w:color w:val="auto"/>
          <w:sz w:val="22"/>
          <w:szCs w:val="22"/>
        </w:rPr>
        <w:t>04238468</w:t>
      </w:r>
      <w:r w:rsidRPr="000E204A">
        <w:rPr>
          <w:rStyle w:val="change"/>
          <w:color w:val="auto"/>
          <w:sz w:val="22"/>
          <w:szCs w:val="22"/>
        </w:rPr>
        <w:t xml:space="preserve"> </w:t>
      </w:r>
    </w:p>
    <w:p w14:paraId="7810D4D3" w14:textId="77777777" w:rsidR="003F1970" w:rsidRPr="000E204A" w:rsidRDefault="003F1970" w:rsidP="002F01D4">
      <w:pPr>
        <w:pStyle w:val="Heading3nonum"/>
        <w:rPr>
          <w:color w:val="auto"/>
          <w:sz w:val="22"/>
          <w:szCs w:val="22"/>
        </w:rPr>
      </w:pPr>
    </w:p>
    <w:p w14:paraId="38962802" w14:textId="78918F61" w:rsidR="002F01D4" w:rsidRPr="000E204A" w:rsidRDefault="002F01D4" w:rsidP="002F01D4">
      <w:pPr>
        <w:pStyle w:val="Heading3nonum"/>
        <w:rPr>
          <w:color w:val="auto"/>
          <w:sz w:val="22"/>
          <w:szCs w:val="22"/>
        </w:rPr>
      </w:pPr>
      <w:r w:rsidRPr="000E204A">
        <w:rPr>
          <w:color w:val="auto"/>
          <w:sz w:val="22"/>
          <w:szCs w:val="22"/>
        </w:rPr>
        <w:t>to operate waste operations</w:t>
      </w:r>
      <w:r w:rsidR="000E204A" w:rsidRPr="000E204A">
        <w:rPr>
          <w:color w:val="auto"/>
          <w:sz w:val="22"/>
          <w:szCs w:val="22"/>
        </w:rPr>
        <w:t xml:space="preserve"> </w:t>
      </w:r>
      <w:r w:rsidRPr="000E204A">
        <w:rPr>
          <w:color w:val="auto"/>
          <w:sz w:val="22"/>
          <w:szCs w:val="22"/>
        </w:rPr>
        <w:t>at</w:t>
      </w:r>
    </w:p>
    <w:p w14:paraId="4E4F2F3F" w14:textId="77777777" w:rsidR="000E204A" w:rsidRPr="000E204A" w:rsidRDefault="000E204A" w:rsidP="000E204A">
      <w:pPr>
        <w:pStyle w:val="Heading3nonum"/>
        <w:rPr>
          <w:rStyle w:val="change"/>
          <w:b/>
          <w:color w:val="auto"/>
          <w:sz w:val="22"/>
          <w:szCs w:val="22"/>
        </w:rPr>
      </w:pPr>
      <w:proofErr w:type="spellStart"/>
      <w:r w:rsidRPr="000E204A">
        <w:rPr>
          <w:rStyle w:val="change"/>
          <w:b/>
          <w:color w:val="auto"/>
          <w:sz w:val="22"/>
          <w:szCs w:val="22"/>
        </w:rPr>
        <w:t>Europest</w:t>
      </w:r>
      <w:proofErr w:type="spellEnd"/>
    </w:p>
    <w:p w14:paraId="4ED4521C" w14:textId="77777777" w:rsidR="000E204A" w:rsidRPr="000E204A" w:rsidRDefault="000E204A" w:rsidP="000E204A">
      <w:pPr>
        <w:pStyle w:val="Heading3nonum"/>
        <w:rPr>
          <w:rStyle w:val="change"/>
          <w:b/>
          <w:color w:val="auto"/>
          <w:sz w:val="22"/>
          <w:szCs w:val="22"/>
        </w:rPr>
      </w:pPr>
      <w:r w:rsidRPr="000E204A">
        <w:rPr>
          <w:rStyle w:val="change"/>
          <w:b/>
          <w:color w:val="auto"/>
          <w:sz w:val="22"/>
          <w:szCs w:val="22"/>
        </w:rPr>
        <w:t>Unit G</w:t>
      </w:r>
    </w:p>
    <w:p w14:paraId="425EEE4A" w14:textId="77777777" w:rsidR="000E204A" w:rsidRPr="000E204A" w:rsidRDefault="000E204A" w:rsidP="000E204A">
      <w:pPr>
        <w:pStyle w:val="Heading3nonum"/>
        <w:rPr>
          <w:rStyle w:val="change"/>
          <w:b/>
          <w:color w:val="auto"/>
          <w:sz w:val="22"/>
          <w:szCs w:val="22"/>
        </w:rPr>
      </w:pPr>
      <w:proofErr w:type="spellStart"/>
      <w:r w:rsidRPr="000E204A">
        <w:rPr>
          <w:rStyle w:val="change"/>
          <w:b/>
          <w:color w:val="auto"/>
          <w:sz w:val="22"/>
          <w:szCs w:val="22"/>
        </w:rPr>
        <w:t>Trecenydd</w:t>
      </w:r>
      <w:proofErr w:type="spellEnd"/>
      <w:r w:rsidRPr="000E204A">
        <w:rPr>
          <w:rStyle w:val="change"/>
          <w:b/>
          <w:color w:val="auto"/>
          <w:sz w:val="22"/>
          <w:szCs w:val="22"/>
        </w:rPr>
        <w:t xml:space="preserve"> Business Park</w:t>
      </w:r>
    </w:p>
    <w:p w14:paraId="4EE858DC" w14:textId="7CED5AD7" w:rsidR="000E204A" w:rsidRDefault="000E204A" w:rsidP="000E204A">
      <w:pPr>
        <w:pStyle w:val="Heading3nonum"/>
        <w:rPr>
          <w:rStyle w:val="change"/>
          <w:b/>
          <w:color w:val="auto"/>
          <w:sz w:val="22"/>
          <w:szCs w:val="22"/>
        </w:rPr>
      </w:pPr>
      <w:r w:rsidRPr="000E204A">
        <w:rPr>
          <w:rStyle w:val="change"/>
          <w:b/>
          <w:color w:val="auto"/>
          <w:sz w:val="22"/>
          <w:szCs w:val="22"/>
        </w:rPr>
        <w:t>Caerphilly</w:t>
      </w:r>
    </w:p>
    <w:p w14:paraId="38C2F15A" w14:textId="189428ED" w:rsidR="00424151" w:rsidRPr="000E204A" w:rsidRDefault="00424151" w:rsidP="000E204A">
      <w:pPr>
        <w:pStyle w:val="Heading3nonum"/>
        <w:rPr>
          <w:rStyle w:val="change"/>
          <w:b/>
          <w:color w:val="auto"/>
          <w:sz w:val="22"/>
          <w:szCs w:val="22"/>
        </w:rPr>
      </w:pPr>
      <w:r>
        <w:rPr>
          <w:rStyle w:val="change"/>
          <w:b/>
          <w:color w:val="auto"/>
          <w:sz w:val="22"/>
          <w:szCs w:val="22"/>
        </w:rPr>
        <w:t>Mid Glamorgan</w:t>
      </w:r>
    </w:p>
    <w:p w14:paraId="509818E0" w14:textId="2DAF3D8B" w:rsidR="00191E2D" w:rsidRPr="000E204A" w:rsidRDefault="000E204A" w:rsidP="000E204A">
      <w:pPr>
        <w:pStyle w:val="Heading3nonum"/>
        <w:rPr>
          <w:rFonts w:cs="Arial"/>
          <w:color w:val="auto"/>
          <w:sz w:val="22"/>
          <w:szCs w:val="22"/>
        </w:rPr>
      </w:pPr>
      <w:r w:rsidRPr="000E204A">
        <w:rPr>
          <w:rStyle w:val="change"/>
          <w:b/>
          <w:color w:val="auto"/>
          <w:sz w:val="22"/>
          <w:szCs w:val="22"/>
        </w:rPr>
        <w:t>CF83 2RZ</w:t>
      </w:r>
    </w:p>
    <w:p w14:paraId="58BA2456" w14:textId="77777777" w:rsidR="003F1970" w:rsidRDefault="003F1970" w:rsidP="002F01D4">
      <w:pPr>
        <w:pStyle w:val="Heading3nonum"/>
        <w:rPr>
          <w:sz w:val="22"/>
          <w:szCs w:val="22"/>
        </w:rPr>
      </w:pPr>
    </w:p>
    <w:p w14:paraId="7743867F" w14:textId="77777777" w:rsidR="002F01D4" w:rsidRPr="00125F66" w:rsidRDefault="002F01D4" w:rsidP="002F01D4">
      <w:pPr>
        <w:pStyle w:val="Heading3nonum"/>
        <w:rPr>
          <w:sz w:val="22"/>
          <w:szCs w:val="22"/>
        </w:rPr>
      </w:pPr>
      <w:r w:rsidRPr="00125F66">
        <w:rPr>
          <w:sz w:val="22"/>
          <w:szCs w:val="22"/>
        </w:rPr>
        <w:t>to the extent authorised by and subject to the conditions o</w:t>
      </w:r>
      <w:bookmarkStart w:id="3" w:name="_GoBack"/>
      <w:bookmarkEnd w:id="3"/>
      <w:r w:rsidRPr="00125F66">
        <w:rPr>
          <w:sz w:val="22"/>
          <w:szCs w:val="22"/>
        </w:rPr>
        <w:t>f this permit.</w:t>
      </w:r>
    </w:p>
    <w:p w14:paraId="68AE9A8B" w14:textId="77777777" w:rsidR="002F01D4" w:rsidRPr="00A95A23" w:rsidRDefault="002F01D4" w:rsidP="002F01D4">
      <w:pPr>
        <w:pStyle w:val="Heading3nonum"/>
        <w:rPr>
          <w:color w:val="auto"/>
          <w:sz w:val="22"/>
          <w:szCs w:val="22"/>
        </w:rPr>
      </w:pPr>
    </w:p>
    <w:p w14:paraId="748B9EBC" w14:textId="621D9A47" w:rsidR="002F01D4" w:rsidRPr="00125F66" w:rsidRDefault="002F01D4" w:rsidP="002F01D4">
      <w:pPr>
        <w:pStyle w:val="Heading3nonum"/>
        <w:rPr>
          <w:color w:val="FF0000"/>
          <w:sz w:val="22"/>
          <w:szCs w:val="22"/>
        </w:rPr>
      </w:pPr>
      <w:r w:rsidRPr="00EF53CD">
        <w:rPr>
          <w:color w:val="auto"/>
          <w:sz w:val="22"/>
          <w:szCs w:val="22"/>
        </w:rPr>
        <w:t xml:space="preserve">Under regulation 27(2) of the Regulations, standard rules </w:t>
      </w:r>
      <w:r w:rsidR="00EF53CD" w:rsidRPr="00EF53CD">
        <w:rPr>
          <w:b/>
          <w:color w:val="auto"/>
          <w:sz w:val="22"/>
          <w:szCs w:val="22"/>
        </w:rPr>
        <w:t>SR2008 No24</w:t>
      </w:r>
      <w:r w:rsidRPr="00EF53CD">
        <w:rPr>
          <w:color w:val="auto"/>
          <w:sz w:val="22"/>
          <w:szCs w:val="22"/>
        </w:rPr>
        <w:t xml:space="preserve"> are conditions of this permit</w:t>
      </w:r>
      <w:r w:rsidRPr="00125F66">
        <w:rPr>
          <w:color w:val="FF0000"/>
          <w:sz w:val="22"/>
          <w:szCs w:val="22"/>
        </w:rPr>
        <w:t>.</w:t>
      </w:r>
    </w:p>
    <w:p w14:paraId="468C8B44" w14:textId="77777777" w:rsidR="00E84C8B" w:rsidRPr="00E945D1" w:rsidRDefault="00E84C8B" w:rsidP="002F01D4">
      <w:pPr>
        <w:pStyle w:val="Data"/>
        <w:spacing w:before="120"/>
        <w:ind w:right="1701"/>
        <w:rPr>
          <w:rFonts w:cs="Arial"/>
          <w:b w:val="0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E84C8B" w:rsidRPr="004964EC" w14:paraId="3BB284CA" w14:textId="77777777" w:rsidTr="002F01D4">
        <w:trPr>
          <w:trHeight w:hRule="exact" w:val="393"/>
        </w:trPr>
        <w:tc>
          <w:tcPr>
            <w:tcW w:w="3502" w:type="pct"/>
            <w:vAlign w:val="center"/>
          </w:tcPr>
          <w:p w14:paraId="18C784E6" w14:textId="77777777" w:rsidR="00E84C8B" w:rsidRPr="004964EC" w:rsidRDefault="00E84C8B" w:rsidP="002F01D4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4964EC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1498" w:type="pct"/>
            <w:vAlign w:val="center"/>
          </w:tcPr>
          <w:p w14:paraId="39423330" w14:textId="77777777" w:rsidR="00E84C8B" w:rsidRPr="004964EC" w:rsidRDefault="00E84C8B" w:rsidP="002F01D4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4964EC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84C8B" w:rsidRPr="004964EC" w14:paraId="2140DD3F" w14:textId="77777777" w:rsidTr="002F01D4">
        <w:trPr>
          <w:trHeight w:hRule="exact" w:val="960"/>
        </w:trPr>
        <w:tc>
          <w:tcPr>
            <w:tcW w:w="3502" w:type="pct"/>
            <w:vAlign w:val="center"/>
          </w:tcPr>
          <w:p w14:paraId="4A9D16BE" w14:textId="50739F6B" w:rsidR="00837835" w:rsidRDefault="00837835" w:rsidP="00837835">
            <w:pPr>
              <w:pStyle w:val="Heading3nonum"/>
              <w:spacing w:before="0"/>
              <w:ind w:right="-135"/>
              <w:rPr>
                <w:rFonts w:cs="Arial"/>
                <w:b/>
                <w:color w:val="FF0000"/>
                <w:sz w:val="22"/>
                <w:szCs w:val="22"/>
              </w:rPr>
            </w:pPr>
          </w:p>
          <w:p w14:paraId="7EB79D51" w14:textId="78FB224C" w:rsidR="00837835" w:rsidRPr="00837835" w:rsidRDefault="00837835" w:rsidP="00837835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  <w:r w:rsidRPr="00837835">
              <w:rPr>
                <w:rFonts w:cs="Arial"/>
                <w:b/>
                <w:color w:val="auto"/>
                <w:sz w:val="22"/>
                <w:szCs w:val="22"/>
              </w:rPr>
              <w:t>Huw Davies</w:t>
            </w:r>
          </w:p>
          <w:p w14:paraId="077E5D4E" w14:textId="19CD2B5D" w:rsidR="00CF7318" w:rsidRPr="004964EC" w:rsidRDefault="00CF7318" w:rsidP="002F01D4">
            <w:pPr>
              <w:pStyle w:val="Heading3nonum"/>
              <w:spacing w:before="0"/>
              <w:ind w:right="-135"/>
              <w:rPr>
                <w:rFonts w:cs="Arial"/>
                <w:b/>
                <w:color w:val="FF0000"/>
                <w:sz w:val="22"/>
                <w:szCs w:val="22"/>
              </w:rPr>
            </w:pPr>
          </w:p>
        </w:tc>
        <w:tc>
          <w:tcPr>
            <w:tcW w:w="1498" w:type="pct"/>
            <w:vAlign w:val="center"/>
          </w:tcPr>
          <w:p w14:paraId="15CE2A7E" w14:textId="092593AE" w:rsidR="00E84C8B" w:rsidRPr="004964EC" w:rsidRDefault="00201381" w:rsidP="002F01D4">
            <w:pPr>
              <w:pStyle w:val="Heading3nonum"/>
              <w:spacing w:before="0"/>
              <w:ind w:right="34"/>
              <w:rPr>
                <w:rFonts w:cs="Arial"/>
                <w:b/>
                <w:color w:val="FF0000"/>
                <w:sz w:val="22"/>
                <w:szCs w:val="22"/>
              </w:rPr>
            </w:pPr>
            <w:r w:rsidRPr="00201381">
              <w:rPr>
                <w:rFonts w:cs="Arial"/>
                <w:b/>
                <w:color w:val="auto"/>
                <w:sz w:val="22"/>
                <w:szCs w:val="22"/>
              </w:rPr>
              <w:t>19/01/2021</w:t>
            </w:r>
          </w:p>
        </w:tc>
      </w:tr>
    </w:tbl>
    <w:p w14:paraId="436AACA5" w14:textId="77777777" w:rsidR="00A6347F" w:rsidRDefault="00A6347F" w:rsidP="00EA7971">
      <w:pPr>
        <w:pStyle w:val="Heading3nonum"/>
        <w:spacing w:before="0"/>
        <w:rPr>
          <w:rFonts w:cs="Arial"/>
          <w:sz w:val="22"/>
          <w:szCs w:val="22"/>
        </w:rPr>
      </w:pPr>
    </w:p>
    <w:p w14:paraId="7A1E3BDF" w14:textId="50923B7A" w:rsidR="002F01D4" w:rsidRDefault="00E84C8B" w:rsidP="00EF53CD">
      <w:pPr>
        <w:pStyle w:val="Heading3nonum"/>
        <w:spacing w:before="0"/>
        <w:rPr>
          <w:rFonts w:cs="Arial"/>
          <w:sz w:val="22"/>
          <w:szCs w:val="22"/>
        </w:rPr>
      </w:pPr>
      <w:r w:rsidRPr="004964EC">
        <w:rPr>
          <w:rFonts w:cs="Arial"/>
          <w:sz w:val="22"/>
          <w:szCs w:val="22"/>
        </w:rPr>
        <w:lastRenderedPageBreak/>
        <w:t xml:space="preserve">Authorised on behalf of </w:t>
      </w:r>
      <w:r w:rsidR="00A33528">
        <w:rPr>
          <w:rFonts w:cs="Arial"/>
          <w:sz w:val="22"/>
          <w:szCs w:val="22"/>
        </w:rPr>
        <w:t>Natural Resources Wales</w:t>
      </w:r>
    </w:p>
    <w:p w14:paraId="1863682A" w14:textId="0B4F3E85" w:rsidR="002F01D4" w:rsidRPr="002F01D4" w:rsidRDefault="002F01D4" w:rsidP="002F01D4">
      <w:pPr>
        <w:pStyle w:val="Heading3nonum"/>
        <w:spacing w:line="240" w:lineRule="auto"/>
        <w:rPr>
          <w:b/>
          <w:color w:val="auto"/>
          <w:spacing w:val="-4"/>
          <w:sz w:val="36"/>
        </w:rPr>
      </w:pPr>
      <w:r w:rsidRPr="002F01D4">
        <w:rPr>
          <w:b/>
          <w:color w:val="auto"/>
          <w:spacing w:val="-4"/>
          <w:sz w:val="36"/>
        </w:rPr>
        <w:t>Schedule 1 - Site plan</w:t>
      </w:r>
    </w:p>
    <w:p w14:paraId="2B2C5DCD" w14:textId="77777777" w:rsidR="002F01D4" w:rsidRPr="002F01D4" w:rsidRDefault="002F01D4" w:rsidP="002F01D4">
      <w:pPr>
        <w:shd w:val="clear" w:color="auto" w:fill="FFFFFF"/>
        <w:rPr>
          <w:rFonts w:ascii="Arial" w:hAnsi="Arial" w:cs="Arial"/>
          <w:color w:val="282828"/>
          <w:sz w:val="22"/>
          <w:szCs w:val="22"/>
        </w:rPr>
      </w:pPr>
    </w:p>
    <w:p w14:paraId="7A1CC8FC" w14:textId="15D3BD58" w:rsidR="002F01D4" w:rsidRDefault="002F01D4" w:rsidP="002F01D4">
      <w:pPr>
        <w:shd w:val="clear" w:color="auto" w:fill="FFFFFF"/>
        <w:rPr>
          <w:rFonts w:ascii="Arial" w:hAnsi="Arial" w:cs="Arial"/>
          <w:b/>
          <w:bCs/>
          <w:iCs/>
          <w:color w:val="FF0000"/>
          <w:sz w:val="22"/>
          <w:szCs w:val="22"/>
        </w:rPr>
      </w:pPr>
      <w:r w:rsidRPr="002F01D4">
        <w:rPr>
          <w:rFonts w:ascii="Arial" w:hAnsi="Arial" w:cs="Arial"/>
          <w:b/>
          <w:bCs/>
          <w:color w:val="282828"/>
          <w:sz w:val="22"/>
          <w:szCs w:val="22"/>
        </w:rPr>
        <w:t>This is the plan referred to in the standard rule</w:t>
      </w:r>
      <w:r w:rsidR="00CD5C95">
        <w:rPr>
          <w:rFonts w:ascii="Arial" w:hAnsi="Arial" w:cs="Arial"/>
          <w:b/>
          <w:bCs/>
          <w:color w:val="282828"/>
          <w:sz w:val="22"/>
          <w:szCs w:val="22"/>
        </w:rPr>
        <w:t>s SR2008 No24.</w:t>
      </w:r>
    </w:p>
    <w:p w14:paraId="661B80A9" w14:textId="6C32C7B2" w:rsidR="00277621" w:rsidRPr="00A95A23" w:rsidRDefault="00277621" w:rsidP="002F01D4">
      <w:pPr>
        <w:shd w:val="clear" w:color="auto" w:fill="FFFFFF"/>
        <w:rPr>
          <w:rFonts w:ascii="Arial" w:hAnsi="Arial" w:cs="Arial"/>
          <w:b/>
          <w:bCs/>
          <w:iCs/>
          <w:sz w:val="22"/>
          <w:szCs w:val="22"/>
        </w:rPr>
      </w:pPr>
      <w:r>
        <w:rPr>
          <w:noProof/>
        </w:rPr>
        <w:drawing>
          <wp:inline distT="0" distB="0" distL="0" distR="0" wp14:anchorId="7323EBBA" wp14:editId="4832178D">
            <wp:extent cx="5055235" cy="707009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055235" cy="7070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575233" w14:textId="77777777" w:rsidR="002F01D4" w:rsidRPr="002F01D4" w:rsidRDefault="002F01D4" w:rsidP="002F01D4">
      <w:pPr>
        <w:shd w:val="clear" w:color="auto" w:fill="FFFFFF"/>
        <w:rPr>
          <w:rFonts w:ascii="Arial" w:hAnsi="Arial" w:cs="Arial"/>
          <w:color w:val="282828"/>
          <w:sz w:val="22"/>
          <w:szCs w:val="22"/>
        </w:rPr>
      </w:pPr>
    </w:p>
    <w:p w14:paraId="041A8BE0" w14:textId="7E7FBA63" w:rsidR="00A6347F" w:rsidRPr="00A95A23" w:rsidRDefault="002F01D4" w:rsidP="00A95A23">
      <w:pPr>
        <w:keepLines/>
        <w:widowControl w:val="0"/>
        <w:spacing w:before="120" w:line="270" w:lineRule="exact"/>
        <w:outlineLvl w:val="2"/>
        <w:rPr>
          <w:rFonts w:ascii="Arial" w:hAnsi="Arial"/>
          <w:color w:val="000000"/>
          <w:sz w:val="22"/>
          <w:szCs w:val="22"/>
          <w:lang w:eastAsia="en-US"/>
        </w:rPr>
      </w:pPr>
      <w:r w:rsidRPr="002F01D4">
        <w:rPr>
          <w:rFonts w:ascii="Arial" w:hAnsi="Arial"/>
          <w:color w:val="000000"/>
          <w:sz w:val="22"/>
          <w:szCs w:val="22"/>
          <w:lang w:eastAsia="en-US"/>
        </w:rPr>
        <w:t>END OF PERMIT</w:t>
      </w:r>
    </w:p>
    <w:sectPr w:rsidR="00A6347F" w:rsidRPr="00A95A23" w:rsidSect="002F01D4">
      <w:footerReference w:type="default" r:id="rId18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362E24A" w14:textId="77777777" w:rsidR="004C1E3A" w:rsidRDefault="004C1E3A">
      <w:r>
        <w:separator/>
      </w:r>
    </w:p>
  </w:endnote>
  <w:endnote w:type="continuationSeparator" w:id="0">
    <w:p w14:paraId="07403529" w14:textId="77777777" w:rsidR="004C1E3A" w:rsidRDefault="004C1E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8B5F1E" w14:textId="77777777" w:rsidR="008E796D" w:rsidRDefault="008E796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ECCF01D" w14:textId="77777777" w:rsidR="008E796D" w:rsidRDefault="008E796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8E796D" w14:paraId="00722CD9" w14:textId="77777777" w:rsidTr="00977C81">
      <w:trPr>
        <w:trHeight w:val="557"/>
      </w:trPr>
      <w:tc>
        <w:tcPr>
          <w:tcW w:w="2943" w:type="dxa"/>
        </w:tcPr>
        <w:p w14:paraId="70BDFF79" w14:textId="6E56D155" w:rsidR="008E796D" w:rsidRDefault="002F01D4" w:rsidP="00E84C8B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Permit number: </w:t>
          </w:r>
          <w:r w:rsidRPr="00143733">
            <w:rPr>
              <w:rFonts w:ascii="Arial" w:hAnsi="Arial"/>
              <w:color w:val="FF0000"/>
              <w:sz w:val="18"/>
            </w:rPr>
            <w:t>EPR/AB1234CD</w:t>
          </w:r>
        </w:p>
      </w:tc>
      <w:tc>
        <w:tcPr>
          <w:tcW w:w="1418" w:type="dxa"/>
        </w:tcPr>
        <w:p w14:paraId="43FEAF35" w14:textId="31AA2ED9" w:rsidR="008E796D" w:rsidRDefault="008E796D" w:rsidP="00A6347F">
          <w:pPr>
            <w:pStyle w:val="Footer"/>
            <w:rPr>
              <w:rFonts w:ascii="Arial" w:hAnsi="Arial"/>
              <w:sz w:val="20"/>
            </w:rPr>
          </w:pPr>
          <w:r>
            <w:rPr>
              <w:rFonts w:ascii="Arial" w:hAnsi="Arial" w:cs="Arial"/>
              <w:snapToGrid w:val="0"/>
              <w:sz w:val="20"/>
              <w:lang w:eastAsia="en-US"/>
            </w:rPr>
            <w:t xml:space="preserve">     </w:t>
          </w: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26561">
            <w:rPr>
              <w:rStyle w:val="PageNumber"/>
              <w:rFonts w:ascii="Arial" w:hAnsi="Arial" w:cs="Arial"/>
              <w:noProof/>
              <w:sz w:val="20"/>
            </w:rPr>
            <w:t>ii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1C944D9C" w14:textId="20E94FE1" w:rsidR="008E796D" w:rsidRPr="00B71ABF" w:rsidRDefault="00A6347F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FF00FF"/>
              <w:sz w:val="18"/>
            </w:rPr>
          </w:pPr>
          <w:r w:rsidRPr="006E2E74">
            <w:rPr>
              <w:rFonts w:ascii="Arial" w:hAnsi="Arial"/>
              <w:sz w:val="18"/>
            </w:rPr>
            <w:t xml:space="preserve">Issue date: </w:t>
          </w:r>
          <w:r w:rsidRPr="006E2E74">
            <w:rPr>
              <w:rFonts w:ascii="Arial" w:hAnsi="Arial"/>
              <w:color w:val="FF0000"/>
              <w:sz w:val="18"/>
            </w:rPr>
            <w:t>DD Month Year</w:t>
          </w:r>
        </w:p>
      </w:tc>
    </w:tr>
  </w:tbl>
  <w:p w14:paraId="372F25C6" w14:textId="77777777" w:rsidR="008E796D" w:rsidRDefault="008E796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0749ED" w:rsidRPr="000749ED" w14:paraId="23B0CA7E" w14:textId="77777777" w:rsidTr="00836687">
      <w:trPr>
        <w:trHeight w:val="557"/>
      </w:trPr>
      <w:tc>
        <w:tcPr>
          <w:tcW w:w="2943" w:type="dxa"/>
        </w:tcPr>
        <w:p w14:paraId="062A51C1" w14:textId="77777777" w:rsidR="000347EA" w:rsidRPr="000749ED" w:rsidRDefault="002F01D4" w:rsidP="002F01D4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0749ED">
            <w:rPr>
              <w:rFonts w:ascii="Arial" w:hAnsi="Arial"/>
              <w:sz w:val="18"/>
              <w:szCs w:val="18"/>
            </w:rPr>
            <w:t xml:space="preserve">Permit </w:t>
          </w:r>
          <w:r w:rsidR="008E796D" w:rsidRPr="000749ED">
            <w:rPr>
              <w:rFonts w:ascii="Arial" w:hAnsi="Arial"/>
              <w:sz w:val="18"/>
              <w:szCs w:val="18"/>
            </w:rPr>
            <w:t>number</w:t>
          </w:r>
          <w:r w:rsidRPr="000749ED">
            <w:rPr>
              <w:rFonts w:ascii="Arial" w:hAnsi="Arial"/>
              <w:sz w:val="18"/>
              <w:szCs w:val="18"/>
            </w:rPr>
            <w:t xml:space="preserve">: </w:t>
          </w:r>
        </w:p>
        <w:p w14:paraId="277BDFE2" w14:textId="676638F3" w:rsidR="008E796D" w:rsidRPr="000749ED" w:rsidRDefault="008E796D" w:rsidP="002F01D4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0749ED">
            <w:rPr>
              <w:rFonts w:ascii="Arial" w:hAnsi="Arial"/>
              <w:sz w:val="18"/>
              <w:szCs w:val="18"/>
            </w:rPr>
            <w:t>EPR/</w:t>
          </w:r>
          <w:r w:rsidR="000749ED" w:rsidRPr="000749ED">
            <w:rPr>
              <w:rFonts w:ascii="Arial" w:hAnsi="Arial"/>
              <w:sz w:val="18"/>
              <w:szCs w:val="18"/>
            </w:rPr>
            <w:t>BB3998CQ</w:t>
          </w:r>
        </w:p>
      </w:tc>
      <w:tc>
        <w:tcPr>
          <w:tcW w:w="1418" w:type="dxa"/>
        </w:tcPr>
        <w:p w14:paraId="5648A150" w14:textId="62284498" w:rsidR="008E796D" w:rsidRPr="000749ED" w:rsidRDefault="008E796D" w:rsidP="00A6347F">
          <w:pPr>
            <w:pStyle w:val="Footer"/>
            <w:rPr>
              <w:rFonts w:ascii="Arial" w:hAnsi="Arial"/>
              <w:sz w:val="18"/>
              <w:szCs w:val="18"/>
            </w:rPr>
          </w:pPr>
          <w:r w:rsidRPr="000749ED">
            <w:rPr>
              <w:rFonts w:ascii="Arial" w:hAnsi="Arial" w:cs="Arial"/>
              <w:snapToGrid w:val="0"/>
              <w:sz w:val="18"/>
              <w:szCs w:val="18"/>
              <w:lang w:eastAsia="en-US"/>
            </w:rPr>
            <w:t xml:space="preserve">Page </w:t>
          </w:r>
          <w:r w:rsidRPr="000749ED">
            <w:rPr>
              <w:rStyle w:val="PageNumber"/>
              <w:rFonts w:ascii="Arial" w:hAnsi="Arial" w:cs="Arial"/>
              <w:sz w:val="18"/>
              <w:szCs w:val="18"/>
            </w:rPr>
            <w:fldChar w:fldCharType="begin"/>
          </w:r>
          <w:r w:rsidRPr="000749ED">
            <w:rPr>
              <w:rStyle w:val="PageNumber"/>
              <w:rFonts w:ascii="Arial" w:hAnsi="Arial" w:cs="Arial"/>
              <w:sz w:val="18"/>
              <w:szCs w:val="18"/>
            </w:rPr>
            <w:instrText xml:space="preserve"> PAGE </w:instrText>
          </w:r>
          <w:r w:rsidRPr="000749ED">
            <w:rPr>
              <w:rStyle w:val="PageNumber"/>
              <w:rFonts w:ascii="Arial" w:hAnsi="Arial" w:cs="Arial"/>
              <w:sz w:val="18"/>
              <w:szCs w:val="18"/>
            </w:rPr>
            <w:fldChar w:fldCharType="separate"/>
          </w:r>
          <w:r w:rsidR="00E6019B" w:rsidRPr="000749ED">
            <w:rPr>
              <w:rStyle w:val="PageNumber"/>
              <w:rFonts w:ascii="Arial" w:hAnsi="Arial" w:cs="Arial"/>
              <w:noProof/>
              <w:sz w:val="18"/>
              <w:szCs w:val="18"/>
            </w:rPr>
            <w:t>i</w:t>
          </w:r>
          <w:r w:rsidRPr="000749ED">
            <w:rPr>
              <w:rStyle w:val="PageNumber"/>
              <w:rFonts w:ascii="Arial" w:hAnsi="Arial" w:cs="Arial"/>
              <w:sz w:val="18"/>
              <w:szCs w:val="18"/>
            </w:rPr>
            <w:fldChar w:fldCharType="end"/>
          </w:r>
          <w:r w:rsidR="00A6347F" w:rsidRPr="000749ED">
            <w:rPr>
              <w:rFonts w:ascii="Arial" w:hAnsi="Arial"/>
              <w:sz w:val="18"/>
              <w:szCs w:val="18"/>
            </w:rPr>
            <w:t xml:space="preserve"> </w:t>
          </w:r>
        </w:p>
      </w:tc>
      <w:tc>
        <w:tcPr>
          <w:tcW w:w="3685" w:type="dxa"/>
        </w:tcPr>
        <w:p w14:paraId="2BC5E450" w14:textId="77777777" w:rsidR="000347EA" w:rsidRPr="000749ED" w:rsidRDefault="00A6347F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0749ED">
            <w:rPr>
              <w:rFonts w:ascii="Arial" w:hAnsi="Arial"/>
              <w:sz w:val="18"/>
              <w:szCs w:val="18"/>
            </w:rPr>
            <w:t xml:space="preserve">Issue date: </w:t>
          </w:r>
        </w:p>
        <w:p w14:paraId="3B616D74" w14:textId="2A41FC08" w:rsidR="008E796D" w:rsidRPr="000749ED" w:rsidRDefault="000749ED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0749ED">
            <w:rPr>
              <w:rFonts w:ascii="Arial" w:hAnsi="Arial"/>
              <w:sz w:val="18"/>
              <w:szCs w:val="18"/>
            </w:rPr>
            <w:t>19 January 202</w:t>
          </w:r>
          <w:r w:rsidR="00201381">
            <w:rPr>
              <w:rFonts w:ascii="Arial" w:hAnsi="Arial"/>
              <w:sz w:val="18"/>
              <w:szCs w:val="18"/>
            </w:rPr>
            <w:t>1</w:t>
          </w:r>
        </w:p>
      </w:tc>
    </w:tr>
  </w:tbl>
  <w:p w14:paraId="505504F6" w14:textId="77777777" w:rsidR="008E796D" w:rsidRDefault="008E796D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0347EA" w:rsidRPr="000347EA" w14:paraId="48A86B12" w14:textId="77777777" w:rsidTr="00CF5530">
      <w:trPr>
        <w:trHeight w:val="557"/>
      </w:trPr>
      <w:tc>
        <w:tcPr>
          <w:tcW w:w="2943" w:type="dxa"/>
        </w:tcPr>
        <w:p w14:paraId="77F79270" w14:textId="77777777" w:rsidR="000347EA" w:rsidRPr="000347EA" w:rsidRDefault="000347EA" w:rsidP="000347EA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0347EA">
            <w:rPr>
              <w:rFonts w:ascii="Arial" w:hAnsi="Arial"/>
              <w:sz w:val="18"/>
              <w:szCs w:val="18"/>
            </w:rPr>
            <w:t xml:space="preserve">Permit number: </w:t>
          </w:r>
        </w:p>
        <w:p w14:paraId="6FB9D762" w14:textId="357E2092" w:rsidR="000347EA" w:rsidRPr="000347EA" w:rsidRDefault="000347EA" w:rsidP="000347EA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201381">
            <w:rPr>
              <w:rFonts w:ascii="Arial" w:hAnsi="Arial"/>
              <w:sz w:val="18"/>
              <w:szCs w:val="18"/>
            </w:rPr>
            <w:t>EPR/</w:t>
          </w:r>
          <w:r w:rsidR="00201381" w:rsidRPr="00201381">
            <w:rPr>
              <w:rFonts w:ascii="Arial" w:hAnsi="Arial"/>
              <w:sz w:val="18"/>
              <w:szCs w:val="18"/>
            </w:rPr>
            <w:t>BB3998CQ</w:t>
          </w:r>
        </w:p>
      </w:tc>
      <w:tc>
        <w:tcPr>
          <w:tcW w:w="1418" w:type="dxa"/>
        </w:tcPr>
        <w:p w14:paraId="4788BED1" w14:textId="1D5B03A1" w:rsidR="000347EA" w:rsidRPr="000347EA" w:rsidRDefault="000347EA" w:rsidP="000347EA">
          <w:pPr>
            <w:pStyle w:val="Footer"/>
            <w:rPr>
              <w:rFonts w:ascii="Arial" w:hAnsi="Arial"/>
              <w:sz w:val="18"/>
              <w:szCs w:val="18"/>
            </w:rPr>
          </w:pPr>
          <w:r w:rsidRPr="000347EA">
            <w:rPr>
              <w:rFonts w:ascii="Arial" w:hAnsi="Arial" w:cs="Arial"/>
              <w:snapToGrid w:val="0"/>
              <w:sz w:val="18"/>
              <w:szCs w:val="18"/>
              <w:lang w:eastAsia="en-US"/>
            </w:rPr>
            <w:t xml:space="preserve">Page </w: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begin"/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instrText xml:space="preserve"> PAGE </w:instrTex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separate"/>
          </w:r>
          <w:r w:rsidR="00E6019B">
            <w:rPr>
              <w:rStyle w:val="PageNumber"/>
              <w:rFonts w:ascii="Arial" w:hAnsi="Arial" w:cs="Arial"/>
              <w:noProof/>
              <w:sz w:val="18"/>
              <w:szCs w:val="18"/>
            </w:rPr>
            <w:t>3</w:t>
          </w:r>
          <w:r w:rsidRPr="000347EA">
            <w:rPr>
              <w:rStyle w:val="PageNumber"/>
              <w:rFonts w:ascii="Arial" w:hAnsi="Arial" w:cs="Arial"/>
              <w:sz w:val="18"/>
              <w:szCs w:val="18"/>
            </w:rPr>
            <w:fldChar w:fldCharType="end"/>
          </w:r>
        </w:p>
      </w:tc>
      <w:tc>
        <w:tcPr>
          <w:tcW w:w="3685" w:type="dxa"/>
        </w:tcPr>
        <w:p w14:paraId="640D2746" w14:textId="77777777" w:rsidR="000347EA" w:rsidRPr="000347EA" w:rsidRDefault="000347EA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0347EA">
            <w:rPr>
              <w:rFonts w:ascii="Arial" w:hAnsi="Arial"/>
              <w:sz w:val="18"/>
              <w:szCs w:val="18"/>
            </w:rPr>
            <w:t xml:space="preserve">Issue date: </w:t>
          </w:r>
        </w:p>
        <w:p w14:paraId="67A88FFA" w14:textId="62A320B2" w:rsidR="000347EA" w:rsidRPr="000347EA" w:rsidRDefault="00201381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color w:val="FF00FF"/>
              <w:sz w:val="18"/>
              <w:szCs w:val="18"/>
            </w:rPr>
          </w:pPr>
          <w:r w:rsidRPr="00201381">
            <w:rPr>
              <w:rFonts w:ascii="Arial" w:hAnsi="Arial"/>
              <w:sz w:val="18"/>
              <w:szCs w:val="18"/>
            </w:rPr>
            <w:t>19 January 2021</w:t>
          </w:r>
        </w:p>
      </w:tc>
    </w:tr>
  </w:tbl>
  <w:p w14:paraId="2A26DE7A" w14:textId="77777777" w:rsidR="008E796D" w:rsidRDefault="008E796D" w:rsidP="000347E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9BC220" w14:textId="77777777" w:rsidR="004C1E3A" w:rsidRDefault="004C1E3A">
      <w:r>
        <w:separator/>
      </w:r>
    </w:p>
  </w:footnote>
  <w:footnote w:type="continuationSeparator" w:id="0">
    <w:p w14:paraId="3D2B6021" w14:textId="77777777" w:rsidR="004C1E3A" w:rsidRDefault="004C1E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17BE95" w14:textId="06470E56" w:rsidR="008E796D" w:rsidRDefault="00A33528">
    <w:pPr>
      <w:pStyle w:val="Header"/>
    </w:pPr>
    <w:r w:rsidRPr="00A33528">
      <w:rPr>
        <w:noProof/>
      </w:rPr>
      <w:drawing>
        <wp:anchor distT="0" distB="0" distL="114300" distR="114300" simplePos="0" relativeHeight="251659264" behindDoc="0" locked="0" layoutInCell="1" allowOverlap="1" wp14:anchorId="0DF6A65E" wp14:editId="4A592928">
          <wp:simplePos x="0" y="0"/>
          <wp:positionH relativeFrom="column">
            <wp:posOffset>-500380</wp:posOffset>
          </wp:positionH>
          <wp:positionV relativeFrom="paragraph">
            <wp:posOffset>-127000</wp:posOffset>
          </wp:positionV>
          <wp:extent cx="1847850" cy="1314450"/>
          <wp:effectExtent l="19050" t="0" r="0" b="0"/>
          <wp:wrapNone/>
          <wp:docPr id="2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2F01D4">
      <w:t>P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1CB1"/>
    <w:rsid w:val="00010875"/>
    <w:rsid w:val="00033507"/>
    <w:rsid w:val="000347EA"/>
    <w:rsid w:val="0005210B"/>
    <w:rsid w:val="000613D7"/>
    <w:rsid w:val="00071B71"/>
    <w:rsid w:val="000749ED"/>
    <w:rsid w:val="00092FCF"/>
    <w:rsid w:val="000B4BA1"/>
    <w:rsid w:val="000D0B36"/>
    <w:rsid w:val="000E0493"/>
    <w:rsid w:val="000E204A"/>
    <w:rsid w:val="000E47B3"/>
    <w:rsid w:val="000F0BC3"/>
    <w:rsid w:val="000F2D26"/>
    <w:rsid w:val="001001E2"/>
    <w:rsid w:val="0010272E"/>
    <w:rsid w:val="001038EE"/>
    <w:rsid w:val="00112221"/>
    <w:rsid w:val="00127720"/>
    <w:rsid w:val="0013782D"/>
    <w:rsid w:val="00142414"/>
    <w:rsid w:val="00143733"/>
    <w:rsid w:val="00157B09"/>
    <w:rsid w:val="0018468B"/>
    <w:rsid w:val="00191E2D"/>
    <w:rsid w:val="001A42BB"/>
    <w:rsid w:val="001C3428"/>
    <w:rsid w:val="001D3E8F"/>
    <w:rsid w:val="00201381"/>
    <w:rsid w:val="0021613B"/>
    <w:rsid w:val="00245B21"/>
    <w:rsid w:val="00277621"/>
    <w:rsid w:val="00284257"/>
    <w:rsid w:val="002857A0"/>
    <w:rsid w:val="0029325F"/>
    <w:rsid w:val="002A5075"/>
    <w:rsid w:val="002A7A0C"/>
    <w:rsid w:val="002B52BC"/>
    <w:rsid w:val="002C4E46"/>
    <w:rsid w:val="002C4F5E"/>
    <w:rsid w:val="002D471A"/>
    <w:rsid w:val="002F01D4"/>
    <w:rsid w:val="002F273F"/>
    <w:rsid w:val="00310030"/>
    <w:rsid w:val="003104F0"/>
    <w:rsid w:val="00310860"/>
    <w:rsid w:val="00323910"/>
    <w:rsid w:val="00331482"/>
    <w:rsid w:val="003370AB"/>
    <w:rsid w:val="0033780E"/>
    <w:rsid w:val="003437B3"/>
    <w:rsid w:val="00345446"/>
    <w:rsid w:val="003510A2"/>
    <w:rsid w:val="00367A15"/>
    <w:rsid w:val="00394F8F"/>
    <w:rsid w:val="003A4520"/>
    <w:rsid w:val="003A4965"/>
    <w:rsid w:val="003B28B2"/>
    <w:rsid w:val="003B3025"/>
    <w:rsid w:val="003C60A2"/>
    <w:rsid w:val="003D4529"/>
    <w:rsid w:val="003F1970"/>
    <w:rsid w:val="003F2D1E"/>
    <w:rsid w:val="00414334"/>
    <w:rsid w:val="00424151"/>
    <w:rsid w:val="00424446"/>
    <w:rsid w:val="004312F5"/>
    <w:rsid w:val="0043657D"/>
    <w:rsid w:val="00444CDC"/>
    <w:rsid w:val="004473A2"/>
    <w:rsid w:val="004570B2"/>
    <w:rsid w:val="00463539"/>
    <w:rsid w:val="004854BB"/>
    <w:rsid w:val="00486E1B"/>
    <w:rsid w:val="00493E33"/>
    <w:rsid w:val="004964EC"/>
    <w:rsid w:val="00496934"/>
    <w:rsid w:val="004A04FD"/>
    <w:rsid w:val="004A5FBC"/>
    <w:rsid w:val="004C1E3A"/>
    <w:rsid w:val="004D6A58"/>
    <w:rsid w:val="004D7529"/>
    <w:rsid w:val="004E75D7"/>
    <w:rsid w:val="00500C2C"/>
    <w:rsid w:val="00502E5E"/>
    <w:rsid w:val="00527423"/>
    <w:rsid w:val="00531208"/>
    <w:rsid w:val="00534063"/>
    <w:rsid w:val="005352E2"/>
    <w:rsid w:val="00585F88"/>
    <w:rsid w:val="005B0662"/>
    <w:rsid w:val="005B15C8"/>
    <w:rsid w:val="005B6AFB"/>
    <w:rsid w:val="005C3A28"/>
    <w:rsid w:val="005E0DE6"/>
    <w:rsid w:val="005E209E"/>
    <w:rsid w:val="005E3030"/>
    <w:rsid w:val="005F4D89"/>
    <w:rsid w:val="005F5D72"/>
    <w:rsid w:val="006034CC"/>
    <w:rsid w:val="006036F2"/>
    <w:rsid w:val="00611099"/>
    <w:rsid w:val="00617CF8"/>
    <w:rsid w:val="006242BA"/>
    <w:rsid w:val="00650B5F"/>
    <w:rsid w:val="00673D7D"/>
    <w:rsid w:val="00682638"/>
    <w:rsid w:val="00692529"/>
    <w:rsid w:val="00696C73"/>
    <w:rsid w:val="006D2EBE"/>
    <w:rsid w:val="006D3C00"/>
    <w:rsid w:val="006D7C1E"/>
    <w:rsid w:val="00712AAD"/>
    <w:rsid w:val="00713D81"/>
    <w:rsid w:val="007232CF"/>
    <w:rsid w:val="007246CC"/>
    <w:rsid w:val="007264B2"/>
    <w:rsid w:val="00752C00"/>
    <w:rsid w:val="00770040"/>
    <w:rsid w:val="00780CC6"/>
    <w:rsid w:val="00797902"/>
    <w:rsid w:val="007A1658"/>
    <w:rsid w:val="007B6177"/>
    <w:rsid w:val="007C2ABF"/>
    <w:rsid w:val="007E52AD"/>
    <w:rsid w:val="007F50E5"/>
    <w:rsid w:val="00836687"/>
    <w:rsid w:val="00837835"/>
    <w:rsid w:val="00837B7B"/>
    <w:rsid w:val="00850E7A"/>
    <w:rsid w:val="00851F66"/>
    <w:rsid w:val="00855624"/>
    <w:rsid w:val="008679AD"/>
    <w:rsid w:val="008772E5"/>
    <w:rsid w:val="00893C14"/>
    <w:rsid w:val="008A79F2"/>
    <w:rsid w:val="008C4DB7"/>
    <w:rsid w:val="008C571B"/>
    <w:rsid w:val="008C6B7D"/>
    <w:rsid w:val="008D5F71"/>
    <w:rsid w:val="008E796D"/>
    <w:rsid w:val="0090270F"/>
    <w:rsid w:val="00905E5E"/>
    <w:rsid w:val="009068CE"/>
    <w:rsid w:val="0093046D"/>
    <w:rsid w:val="00944B58"/>
    <w:rsid w:val="00952C06"/>
    <w:rsid w:val="009564BE"/>
    <w:rsid w:val="00967DB2"/>
    <w:rsid w:val="00973180"/>
    <w:rsid w:val="00975F40"/>
    <w:rsid w:val="00977071"/>
    <w:rsid w:val="00977C81"/>
    <w:rsid w:val="00993889"/>
    <w:rsid w:val="009B3447"/>
    <w:rsid w:val="009C1D21"/>
    <w:rsid w:val="009D5358"/>
    <w:rsid w:val="009D5F6A"/>
    <w:rsid w:val="009F5F71"/>
    <w:rsid w:val="00A20254"/>
    <w:rsid w:val="00A33528"/>
    <w:rsid w:val="00A467B6"/>
    <w:rsid w:val="00A47A52"/>
    <w:rsid w:val="00A54DB1"/>
    <w:rsid w:val="00A6347F"/>
    <w:rsid w:val="00A915E6"/>
    <w:rsid w:val="00A92C20"/>
    <w:rsid w:val="00A95A23"/>
    <w:rsid w:val="00A95A70"/>
    <w:rsid w:val="00AA61DE"/>
    <w:rsid w:val="00AB1E8F"/>
    <w:rsid w:val="00AB4127"/>
    <w:rsid w:val="00AC41E4"/>
    <w:rsid w:val="00AD4185"/>
    <w:rsid w:val="00AE2DBB"/>
    <w:rsid w:val="00AE3025"/>
    <w:rsid w:val="00AE64EF"/>
    <w:rsid w:val="00AF4BBB"/>
    <w:rsid w:val="00AF6446"/>
    <w:rsid w:val="00AF7E50"/>
    <w:rsid w:val="00B13CB3"/>
    <w:rsid w:val="00B20A3D"/>
    <w:rsid w:val="00B21455"/>
    <w:rsid w:val="00B22243"/>
    <w:rsid w:val="00B23168"/>
    <w:rsid w:val="00B24424"/>
    <w:rsid w:val="00B252B0"/>
    <w:rsid w:val="00B36107"/>
    <w:rsid w:val="00B369E8"/>
    <w:rsid w:val="00B409F8"/>
    <w:rsid w:val="00B42FF9"/>
    <w:rsid w:val="00B430D1"/>
    <w:rsid w:val="00B70FB9"/>
    <w:rsid w:val="00B71ABF"/>
    <w:rsid w:val="00B87927"/>
    <w:rsid w:val="00BA0A1B"/>
    <w:rsid w:val="00BA5708"/>
    <w:rsid w:val="00BA69B1"/>
    <w:rsid w:val="00BB30CE"/>
    <w:rsid w:val="00BB77D1"/>
    <w:rsid w:val="00BC1E25"/>
    <w:rsid w:val="00BC51DB"/>
    <w:rsid w:val="00BD2511"/>
    <w:rsid w:val="00BE5E02"/>
    <w:rsid w:val="00BF1AC0"/>
    <w:rsid w:val="00BF2649"/>
    <w:rsid w:val="00BF6B24"/>
    <w:rsid w:val="00C17C7E"/>
    <w:rsid w:val="00C26561"/>
    <w:rsid w:val="00C31D2C"/>
    <w:rsid w:val="00C45B96"/>
    <w:rsid w:val="00C51EBA"/>
    <w:rsid w:val="00C52ACA"/>
    <w:rsid w:val="00C60828"/>
    <w:rsid w:val="00C727E4"/>
    <w:rsid w:val="00C81BCA"/>
    <w:rsid w:val="00C83944"/>
    <w:rsid w:val="00C8568E"/>
    <w:rsid w:val="00C93940"/>
    <w:rsid w:val="00C94451"/>
    <w:rsid w:val="00CB2DB3"/>
    <w:rsid w:val="00CB6A42"/>
    <w:rsid w:val="00CD276C"/>
    <w:rsid w:val="00CD3D1A"/>
    <w:rsid w:val="00CD5C95"/>
    <w:rsid w:val="00CE0030"/>
    <w:rsid w:val="00CE1DA0"/>
    <w:rsid w:val="00CE7CC3"/>
    <w:rsid w:val="00CE7EAE"/>
    <w:rsid w:val="00CF7318"/>
    <w:rsid w:val="00D215AB"/>
    <w:rsid w:val="00D23AED"/>
    <w:rsid w:val="00D34A86"/>
    <w:rsid w:val="00D366EB"/>
    <w:rsid w:val="00D666F5"/>
    <w:rsid w:val="00D67ADE"/>
    <w:rsid w:val="00D7616C"/>
    <w:rsid w:val="00DA533D"/>
    <w:rsid w:val="00DC0F23"/>
    <w:rsid w:val="00DF21E0"/>
    <w:rsid w:val="00E01182"/>
    <w:rsid w:val="00E01FD9"/>
    <w:rsid w:val="00E0343F"/>
    <w:rsid w:val="00E04F29"/>
    <w:rsid w:val="00E277C4"/>
    <w:rsid w:val="00E37C01"/>
    <w:rsid w:val="00E41750"/>
    <w:rsid w:val="00E477A6"/>
    <w:rsid w:val="00E60181"/>
    <w:rsid w:val="00E6019B"/>
    <w:rsid w:val="00E7257D"/>
    <w:rsid w:val="00E83690"/>
    <w:rsid w:val="00E84C8B"/>
    <w:rsid w:val="00E945D1"/>
    <w:rsid w:val="00E95083"/>
    <w:rsid w:val="00EA7971"/>
    <w:rsid w:val="00EB51A9"/>
    <w:rsid w:val="00EC1F07"/>
    <w:rsid w:val="00ED0845"/>
    <w:rsid w:val="00EF53CD"/>
    <w:rsid w:val="00F012DE"/>
    <w:rsid w:val="00F15D5A"/>
    <w:rsid w:val="00F179CB"/>
    <w:rsid w:val="00F17F12"/>
    <w:rsid w:val="00F40A78"/>
    <w:rsid w:val="00F504C0"/>
    <w:rsid w:val="00F65BB2"/>
    <w:rsid w:val="00F97866"/>
    <w:rsid w:val="00FB29D8"/>
    <w:rsid w:val="00FB6E6B"/>
    <w:rsid w:val="00FD08DD"/>
    <w:rsid w:val="00FD4CBD"/>
    <w:rsid w:val="00FD6839"/>
    <w:rsid w:val="00FE39C1"/>
    <w:rsid w:val="00FE7C49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08F603EB"/>
  <w15:docId w15:val="{0F6F74E6-D69C-4B6D-83BC-DB1CEE7AF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9B3447"/>
    <w:pPr>
      <w:widowControl w:val="0"/>
      <w:tabs>
        <w:tab w:val="left" w:pos="6804"/>
      </w:tabs>
    </w:pPr>
    <w:rPr>
      <w:rFonts w:ascii="Arial" w:hAnsi="Arial" w:cs="Arial"/>
      <w:b/>
      <w:noProof/>
      <w:color w:val="FF00FF"/>
      <w:sz w:val="18"/>
      <w:szCs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oter" Target="footer4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webSettings" Target="web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530" ma:contentTypeDescription="Permitting &amp; Compliance Word Document" ma:contentTypeScope="" ma:versionID="9e1090b12a14f8851a56b95a0dbe02c7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targetNamespace="http://schemas.microsoft.com/office/2006/metadata/properties" ma:root="true" ma:fieldsID="a4aa77742108f3cd7a998a27fb425127" ns2:_="" ns4:_="" ns5:_="" ns6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9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Europest Environmental Services Ltd</Site_x0020_Name>
    <Internal_x002f_External xmlns="859f7ad6-93f6-4205-b62b-a17f28acbbac">Outgoing document</Internal_x002f_External>
    <Post_x0020_code xmlns="859f7ad6-93f6-4205-b62b-a17f28acbbac">CF83 2RZ</Post_x0020_code>
    <Document_x0020_Type xmlns="859f7ad6-93f6-4205-b62b-a17f28acbbac">Permit</Document_x0020_Type>
    <Welsh_x0020_Local_x0020_Authority xmlns="859f7ad6-93f6-4205-b62b-a17f28acbbac">Caerphilly CBC</Welsh_x0020_Local_x0020_Authority>
    <Disclosure_x0020_Status xmlns="859f7ad6-93f6-4205-b62b-a17f28acbbac">Public register</Disclosure_x0020_Status>
    <Addressee xmlns="859f7ad6-93f6-4205-b62b-a17f28acbbac">Unit G, Trecenydd Business Park, Caerphilly, CF83 2RZ</Addressee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2021-01-19T00:00:00+00:00</Document_x0020_Date>
    <Facility_x0020_Address xmlns="859f7ad6-93f6-4205-b62b-a17f28acbbac">Unit G, Trecenydd Business Park, Caerphilly</Facility_x0020_Address>
    <Environment_x0020_Sub_x0020_Folder xmlns="859f7ad6-93f6-4205-b62b-a17f28acbbac">Licence supervision</Environment_x0020_Sub_x0020_Folder>
    <Customer_x0020_Name xmlns="859f7ad6-93f6-4205-b62b-a17f28acbbac">Europest Environmental Services Ltd</Customer_x0020_Name>
    <Surrendered_x002f_Expired_x0020_Date xmlns="859f7ad6-93f6-4205-b62b-a17f28acbbac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3DCACA-B33E-470D-B126-616B9B106616}"/>
</file>

<file path=customXml/itemProps2.xml><?xml version="1.0" encoding="utf-8"?>
<ds:datastoreItem xmlns:ds="http://schemas.openxmlformats.org/officeDocument/2006/customXml" ds:itemID="{82CE6A9A-8E0B-490D-BFF1-3B753C3DFBC4}"/>
</file>

<file path=customXml/itemProps3.xml><?xml version="1.0" encoding="utf-8"?>
<ds:datastoreItem xmlns:ds="http://schemas.openxmlformats.org/officeDocument/2006/customXml" ds:itemID="{7CF81567-8336-4AD6-9BEB-2768DDB64389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4FDDD143-336F-4903-B870-5FCCFCC54C97}">
  <ds:schemaRefs>
    <ds:schemaRef ds:uri="http://purl.org/dc/elements/1.1/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9be56660-2c31-41ef-bc00-23e72f632f2a"/>
    <ds:schemaRef ds:uri="http://schemas.microsoft.com/office/2006/metadata/properties"/>
    <ds:schemaRef ds:uri="http://www.w3.org/XML/1998/namespace"/>
  </ds:schemaRefs>
</ds:datastoreItem>
</file>

<file path=customXml/itemProps5.xml><?xml version="1.0" encoding="utf-8"?>
<ds:datastoreItem xmlns:ds="http://schemas.openxmlformats.org/officeDocument/2006/customXml" ds:itemID="{EE17CCC9-7E69-421F-8BEC-756FE9AEB6D0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0A5F9ADB-9E32-4C01-B55C-B4F08762A3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159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233_08_SD103 Surrender part only - new permit in existing format</vt:lpstr>
    </vt:vector>
  </TitlesOfParts>
  <Company>Environment Agency</Company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Rhiannon Smith</dc:creator>
  <cp:keywords>23308SD103, 233 08 SD103, 233-08-SD103</cp:keywords>
  <dc:description>233_08_SD103, Version 1_x000d_
Issue date: 19/07/2011</dc:description>
  <cp:lastModifiedBy>Smith, Rhiannon</cp:lastModifiedBy>
  <cp:revision>17</cp:revision>
  <dcterms:created xsi:type="dcterms:W3CDTF">2018-01-03T10:39:00Z</dcterms:created>
  <dcterms:modified xsi:type="dcterms:W3CDTF">2021-01-19T13:02:00Z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0x01010067EB80C5FE939D4A9B3D8BA62129B7F5010200614DF11ADA2F0C49BD4360B2CC643CB8</vt:lpwstr>
  </property>
  <property fmtid="{D5CDD505-2E9C-101B-9397-08002B2CF9AE}" pid="4" name="_dlc_DocIdItemGuid">
    <vt:lpwstr>83717772-8c9f-45d5-9dd7-988697f3e20a</vt:lpwstr>
  </property>
  <property fmtid="{D5CDD505-2E9C-101B-9397-08002B2CF9AE}" pid="5" name="_dlc_DocId">
    <vt:lpwstr>REGU-106-4707947</vt:lpwstr>
  </property>
  <property fmtid="{D5CDD505-2E9C-101B-9397-08002B2CF9AE}" pid="6" name="_dlc_DocIdUrl">
    <vt:lpwstr>https://cyfoethnaturiolcymru.sharepoint.com/teams/Regulatory/Permitting/_layouts/15/DocIdRedir.aspx?ID=REGU-106-4707947, REGU-106-4707947</vt:lpwstr>
  </property>
</Properties>
</file>