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D68F9" w14:textId="612539D1" w:rsidR="00703E0F" w:rsidRDefault="004955FE">
      <w:r>
        <w:rPr>
          <w:noProof/>
        </w:rPr>
        <w:drawing>
          <wp:inline distT="0" distB="0" distL="0" distR="0" wp14:anchorId="6C27F657" wp14:editId="2450C8C4">
            <wp:extent cx="5731510" cy="65024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0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3E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5FE"/>
    <w:rsid w:val="004955FE"/>
    <w:rsid w:val="0070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77968"/>
  <w15:chartTrackingRefBased/>
  <w15:docId w15:val="{7B1B53A1-323A-4898-A891-57DCF31EB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532" ma:contentTypeDescription="Permitting &amp; Compliance Word Document" ma:contentTypeScope="" ma:versionID="401ec109859082832ac23912494175e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c29bd617605f2138a18bff3ae925700c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Units 14 to 18, Hepworth Business Park</Site_x0020_Name>
    <Internal_x002f_External xmlns="859f7ad6-93f6-4205-b62b-a17f28acbbac">Outgoing document</Internal_x002f_External>
    <Post_x0020_code xmlns="859f7ad6-93f6-4205-b62b-a17f28acbbac">CF72 9FQ</Post_x0020_code>
    <Document_x0020_Type xmlns="859f7ad6-93f6-4205-b62b-a17f28acbbac">Photo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Glandwr Industrial Estate, Aberbeeg, Abertllery 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2021-03-09T00:00:00+00:00</Document_x0020_Date>
    <Facility_x0020_Address xmlns="859f7ad6-93f6-4205-b62b-a17f28acbbac">Coedcae Lane, Pontyclun, </Facility_x0020_Address>
    <Environment_x0020_Sub_x0020_Folder xmlns="859f7ad6-93f6-4205-b62b-a17f28acbbac">Licences applications</Environment_x0020_Sub_x0020_Folder>
    <Customer_x0020_Name xmlns="859f7ad6-93f6-4205-b62b-a17f28acbbac">Formaction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D52A4CE-6B0C-4BC0-AC7A-AA65BAE29301}"/>
</file>

<file path=customXml/itemProps2.xml><?xml version="1.0" encoding="utf-8"?>
<ds:datastoreItem xmlns:ds="http://schemas.openxmlformats.org/officeDocument/2006/customXml" ds:itemID="{B514F987-8764-483E-B6C5-1951BE8E2B4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8EAF8E2-EAB0-4203-9BAF-C921FA5623B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0462EE6-4FF1-4339-AB7E-5192C59C03B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B0A5E08-CBB6-473A-A741-6E636774A7B0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2021-03-09T09:59:00Z</dcterms:created>
  <dcterms:modified xsi:type="dcterms:W3CDTF">2021-03-09T10:00:00Z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cec4d750-9da6-40e8-87e8-c2dab2b59cb8</vt:lpwstr>
  </property>
  <property fmtid="{D5CDD505-2E9C-101B-9397-08002B2CF9AE}" pid="4" name="_dlc_DocId">
    <vt:lpwstr>REGU-184-1112060</vt:lpwstr>
  </property>
  <property fmtid="{D5CDD505-2E9C-101B-9397-08002B2CF9AE}" pid="5" name="_dlc_DocIdUrl">
    <vt:lpwstr>https://cyfoethnaturiolcymru.sharepoint.com/teams/Regulatory/Permitting/_layouts/15/DocIdRedir.aspx?ID=REGU-184-1112060, REGU-184-1112060</vt:lpwstr>
  </property>
</Properties>
</file>