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36CA71F7" w:rsidR="003D6F24" w:rsidRPr="007C08F6" w:rsidRDefault="00807E00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329B2BE2" w:rsidR="003013A4" w:rsidRDefault="00807E00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£135 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0CC86951" w:rsidR="003D6F24" w:rsidRPr="007C08F6" w:rsidRDefault="00717833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484C1FB7" w:rsidR="003D6F24" w:rsidRPr="007C08F6" w:rsidRDefault="00717833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</w:t>
            </w:r>
            <w:proofErr w:type="gramStart"/>
            <w:r w:rsidR="00E42B09" w:rsidRPr="009532B7">
              <w:t>to, and</w:t>
            </w:r>
            <w:proofErr w:type="gramEnd"/>
            <w:r w:rsidR="00E42B09" w:rsidRPr="009532B7">
              <w:t xml:space="preserve">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15B643B6" w:rsidR="003B3547" w:rsidRDefault="00807E00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38F781F3" w:rsidR="00E42B09" w:rsidRDefault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Chris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105286F8" w:rsidR="00E42B09" w:rsidRDefault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Mossman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55BF0940" w:rsidR="003B3547" w:rsidRDefault="00807E00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Mossman Farming Ltd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74BD1795" w:rsidR="00E42B09" w:rsidRDefault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Nantbach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788B1D02" w:rsidR="00E42B09" w:rsidRDefault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Llangrannog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7768E4D6" w:rsidR="00E42B09" w:rsidRDefault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61FD8477" w:rsidR="00E42B09" w:rsidRDefault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</w:t>
                </w:r>
                <w:r w:rsidR="00C16B01">
                  <w:rPr>
                    <w:rStyle w:val="Responseboxtext"/>
                    <w:rFonts w:eastAsia="Calibri"/>
                  </w:rPr>
                  <w:t>44 6RN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1B0B9A0E" w:rsidR="00E42B09" w:rsidRDefault="00283A0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07903245922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6E78DE17" w:rsidR="00E42B09" w:rsidRDefault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n.mossman@btinternet.com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 xml:space="preserve">This is who we will correspond with unless otherwise informed. If you are an agent applying on behalf of an applicant, please include a letter of authorisation from the applicant allowing you to act as </w:t>
            </w:r>
            <w:proofErr w:type="gramStart"/>
            <w:r w:rsidRPr="009532B7">
              <w:t>signatory</w:t>
            </w:r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807E0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807E00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807E00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807E00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807E00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5960F4E4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5943F49D" w:rsidR="0074320F" w:rsidRDefault="00283A06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Lucy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055F78D6" w:rsidR="0074320F" w:rsidRDefault="00283A06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Allison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3C355BB6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Agriangels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1BCFC776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Agricultural Consultant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43FBE78E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Efailfach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0057457F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Sa32 8aj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5B1629AB" w:rsidR="0074320F" w:rsidRDefault="00C16B01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07877899757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40AA6CD8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01267275778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24E16AD8" w:rsidR="0074320F" w:rsidRDefault="00283A06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lucyallison@fcgagric.com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 xml:space="preserve">Please specify who we should </w:t>
            </w:r>
            <w:proofErr w:type="gramStart"/>
            <w:r w:rsidRPr="009532B7">
              <w:rPr>
                <w:rFonts w:eastAsia="Calibri"/>
                <w:lang w:eastAsia="en-GB"/>
              </w:rPr>
              <w:t>contact with</w:t>
            </w:r>
            <w:proofErr w:type="gramEnd"/>
            <w:r w:rsidRPr="009532B7">
              <w:rPr>
                <w:rFonts w:eastAsia="Calibri"/>
                <w:lang w:eastAsia="en-GB"/>
              </w:rPr>
              <w:t xml:space="preserve">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224031FC" w:rsidR="00E42B09" w:rsidRPr="007C08F6" w:rsidRDefault="00283A06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 xml:space="preserve">Please specify who we should contact for invoices and abstraction records (returns).  Please note that these may not </w:t>
            </w:r>
            <w:proofErr w:type="gramStart"/>
            <w:r w:rsidRPr="0074320F">
              <w:rPr>
                <w:rFonts w:eastAsia="Calibri"/>
              </w:rPr>
              <w:t>be not</w:t>
            </w:r>
            <w:proofErr w:type="gramEnd"/>
            <w:r w:rsidRPr="0074320F">
              <w:rPr>
                <w:rFonts w:eastAsia="Calibri"/>
              </w:rPr>
              <w:t xml:space="preserve">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52A8DFF4" w:rsidR="00A8039E" w:rsidRPr="007C08F6" w:rsidRDefault="00283A06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46A4125F" w:rsidR="00A8039E" w:rsidRPr="007C08F6" w:rsidRDefault="00283A06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33D8BF51" w:rsidR="00A423C1" w:rsidRDefault="0049762C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Water calculation spreadsheet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69CE821D" w:rsidR="00FF4581" w:rsidRDefault="00283A06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Nantbach</w:t>
                </w:r>
                <w:proofErr w:type="spellEnd"/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084B695D" w:rsidR="00006C39" w:rsidRPr="007B7529" w:rsidRDefault="00283A06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13746E9" w:rsidR="00574DCB" w:rsidRPr="007B7529" w:rsidRDefault="00283A06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807E00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807E0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1826A11F" w:rsidR="00E72B83" w:rsidRDefault="00283A06" w:rsidP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Tenance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agreement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2069664C" w:rsidR="00120145" w:rsidRPr="00BA4455" w:rsidRDefault="00283A06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196239DA" w:rsidR="003E7E61" w:rsidRDefault="00283A06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Nantbach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is occupied by Mossman Farming Limited as an Agricultural Holding Act tenancy</w:t>
                </w:r>
                <w:r w:rsidR="00743725">
                  <w:rPr>
                    <w:rStyle w:val="Responseboxtext"/>
                    <w:rFonts w:eastAsia="Calibri"/>
                  </w:rPr>
                  <w:t xml:space="preserve">. </w:t>
                </w:r>
                <w:proofErr w:type="spellStart"/>
                <w:r w:rsidR="00743725">
                  <w:rPr>
                    <w:rStyle w:val="Responseboxtext"/>
                    <w:rFonts w:eastAsia="Calibri"/>
                  </w:rPr>
                  <w:t>Nantmawr</w:t>
                </w:r>
                <w:proofErr w:type="spellEnd"/>
                <w:r w:rsidR="00743725">
                  <w:rPr>
                    <w:rStyle w:val="Responseboxtext"/>
                    <w:rFonts w:eastAsia="Calibri"/>
                  </w:rPr>
                  <w:t xml:space="preserve"> is rented but has no written </w:t>
                </w:r>
                <w:proofErr w:type="gramStart"/>
                <w:r w:rsidR="00743725">
                  <w:rPr>
                    <w:rStyle w:val="Responseboxtext"/>
                    <w:rFonts w:eastAsia="Calibri"/>
                  </w:rPr>
                  <w:t>agreement</w:t>
                </w:r>
                <w:r w:rsidR="005754F5">
                  <w:rPr>
                    <w:rStyle w:val="Responseboxtext"/>
                    <w:rFonts w:eastAsia="Calibri"/>
                  </w:rPr>
                  <w:t>, but</w:t>
                </w:r>
                <w:proofErr w:type="gramEnd"/>
                <w:r w:rsidR="005754F5">
                  <w:rPr>
                    <w:rStyle w:val="Responseboxtext"/>
                    <w:rFonts w:eastAsia="Calibri"/>
                  </w:rPr>
                  <w:t xml:space="preserve"> has access.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 xml:space="preserve">If you are applying to change an existing </w:t>
            </w:r>
            <w:proofErr w:type="gramStart"/>
            <w:r>
              <w:t>licence</w:t>
            </w:r>
            <w:proofErr w:type="gramEnd"/>
            <w:r>
              <w:t xml:space="preserve">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2D9CFC7F" w:rsidR="007C4FA4" w:rsidRPr="007B7529" w:rsidRDefault="00283A06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</w:t>
            </w:r>
            <w:proofErr w:type="gramStart"/>
            <w:r w:rsidR="00172059">
              <w:rPr>
                <w:rFonts w:eastAsia="Calibri"/>
              </w:rPr>
              <w:t>cross border</w:t>
            </w:r>
            <w:proofErr w:type="gramEnd"/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02F672A4" w:rsidR="00A35C71" w:rsidRDefault="00F951E6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Nantybach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and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nantymawr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maps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55ECCAF1" w:rsidR="007B550C" w:rsidRDefault="00F951E6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Nantybach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and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nantymawr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maps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BFA3448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954917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80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954917" w:rsidP="00807E0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807E0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954917" w:rsidP="00807E0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807E0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80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954917" w:rsidP="00807E0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807E0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954917" w:rsidP="00807E0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807E0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807E0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954917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6B2D64A8" w:rsidR="00E72B83" w:rsidRPr="003A61FA" w:rsidRDefault="00C16B0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Nantbach</w:t>
                </w:r>
                <w:proofErr w:type="spellEnd"/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79CF6CFF" w:rsidR="00E72B83" w:rsidRPr="003A61FA" w:rsidRDefault="00C16B0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381404314"/>
              <w:placeholder>
                <w:docPart w:val="FD913DEE929B4F638B984BC90018B24A"/>
              </w:placeholder>
              <w:text/>
            </w:sdtPr>
            <w:sdtEndPr/>
            <w:sdtContent>
              <w:p w14:paraId="2B7F0BC3" w14:textId="5808DF3F" w:rsidR="00E72B83" w:rsidRPr="003A61FA" w:rsidRDefault="00C219D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72358">
                  <w:rPr>
                    <w:rFonts w:ascii="Calibri" w:hAnsi="Calibri" w:cs="Calibri"/>
                    <w:sz w:val="22"/>
                    <w:szCs w:val="22"/>
                  </w:rPr>
                  <w:t>232033</w:t>
                </w:r>
                <w:r>
                  <w:rPr>
                    <w:rFonts w:ascii="Calibri" w:hAnsi="Calibri" w:cs="Calibri"/>
                    <w:sz w:val="22"/>
                    <w:szCs w:val="22"/>
                  </w:rPr>
                  <w:t xml:space="preserve"> </w:t>
                </w:r>
                <w:r w:rsidRPr="00C219D1">
                  <w:rPr>
                    <w:rFonts w:ascii="Calibri" w:hAnsi="Calibri" w:cs="Calibri"/>
                    <w:sz w:val="22"/>
                    <w:szCs w:val="22"/>
                  </w:rPr>
                  <w:t>253162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5BC7B02" w14:textId="23C1FCA0" w:rsidR="00E72B83" w:rsidRPr="003A61FA" w:rsidRDefault="00C219D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Nantymawr</w:t>
                </w:r>
                <w:proofErr w:type="spellEnd"/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AC7C036" w14:textId="758CD295" w:rsidR="00E72B83" w:rsidRPr="003A61FA" w:rsidRDefault="00C219D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73723090"/>
              <w:placeholder>
                <w:docPart w:val="9C5CEF079264444B980FBE7F4ADC45FB"/>
              </w:placeholder>
              <w:text/>
            </w:sdtPr>
            <w:sdtEndPr/>
            <w:sdtContent>
              <w:p w14:paraId="4C25B234" w14:textId="19E7D9EE" w:rsidR="00E72B83" w:rsidRPr="003A61FA" w:rsidRDefault="00C219D1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219D1">
                  <w:rPr>
                    <w:rFonts w:ascii="Calibri" w:hAnsi="Calibri" w:cs="Calibri"/>
                    <w:sz w:val="22"/>
                    <w:szCs w:val="22"/>
                  </w:rPr>
                  <w:t>232192 252687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1D30588D" w:rsidR="002A4C6F" w:rsidRDefault="00C219D1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Water Calculation Spreadsheet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411FAE84" w:rsidR="00783581" w:rsidRPr="004620FE" w:rsidRDefault="00954917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2954DF0A" w:rsidR="00783581" w:rsidRPr="004620FE" w:rsidRDefault="00954917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sz w:val="18"/>
                    <w:szCs w:val="18"/>
                  </w:rPr>
                  <w:t>Cattle drinking water and parlour wash down</w:t>
                </w:r>
              </w:sdtContent>
            </w:sdt>
          </w:p>
        </w:tc>
        <w:tc>
          <w:tcPr>
            <w:tcW w:w="2256" w:type="dxa"/>
          </w:tcPr>
          <w:p w14:paraId="5F1C98D3" w14:textId="7E46B35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71FBEF3" w14:textId="0C3936D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954917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0E180D0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40E328B" w14:textId="0B7B16A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6D753DD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7AEBCADE" w14:textId="334040D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2600E46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045E685F" w14:textId="26A79F9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34D6C7CC" w14:textId="4A8FC7E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143D42E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5A6F" w14:textId="1A43694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645793A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65B2F251" w14:textId="22FE4C5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</w:t>
                </w:r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and parlour washdown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1A058BE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41AADBFF" w14:textId="79FBD05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52C69AD4" w14:textId="321CE29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896C31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2A1174" w14:textId="24252A2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2FD5E24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3AAE136B" w14:textId="3765A18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Cattle drinking water and </w:t>
                </w:r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>parlour washdown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52A98CB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2F89D161" w14:textId="046CBFC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55324284" w14:textId="06A0DCF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0534EA7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3853E3D" w14:textId="6E0D330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6B5D55F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7E0E2755" w14:textId="73A2FB0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58C1479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 </w:t>
                </w:r>
              </w:sdtContent>
            </w:sdt>
          </w:p>
        </w:tc>
        <w:tc>
          <w:tcPr>
            <w:tcW w:w="2268" w:type="dxa"/>
          </w:tcPr>
          <w:p w14:paraId="52B1EB47" w14:textId="4C56F95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 down</w:t>
                </w:r>
              </w:sdtContent>
            </w:sdt>
          </w:p>
        </w:tc>
        <w:tc>
          <w:tcPr>
            <w:tcW w:w="2256" w:type="dxa"/>
          </w:tcPr>
          <w:p w14:paraId="0E9BEF4B" w14:textId="2A1C945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7C453" w14:textId="60B4BA0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6C6C7C3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54A59F5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0D63D2A1" w14:textId="06EE596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09A2941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7B85B953" w14:textId="6B63C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5423B025" w14:textId="6DB6394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7B259FF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754F5">
                  <w:rPr>
                    <w:rStyle w:val="Responseboxtext"/>
                    <w:rFonts w:cs="Arial"/>
                    <w:sz w:val="18"/>
                    <w:szCs w:val="18"/>
                  </w:rPr>
                  <w:t>13030.5</w:t>
                </w:r>
              </w:sdtContent>
            </w:sdt>
          </w:p>
        </w:tc>
        <w:tc>
          <w:tcPr>
            <w:tcW w:w="1017" w:type="dxa"/>
          </w:tcPr>
          <w:p w14:paraId="64690073" w14:textId="3EAA59F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35.7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74481ED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DFB53F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399CE8F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63461CB7" w14:textId="7FB3D22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13C872D9" w14:textId="04D6E35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BEAA48F" w14:textId="587870E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754F5">
                  <w:rPr>
                    <w:rStyle w:val="Responseboxtext"/>
                    <w:rFonts w:cs="Arial"/>
                    <w:sz w:val="18"/>
                    <w:szCs w:val="18"/>
                  </w:rPr>
                  <w:t>10967.5</w:t>
                </w:r>
              </w:sdtContent>
            </w:sdt>
          </w:p>
        </w:tc>
        <w:tc>
          <w:tcPr>
            <w:tcW w:w="1017" w:type="dxa"/>
          </w:tcPr>
          <w:p w14:paraId="43B7BE7E" w14:textId="25125BC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30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718D2C0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79D314" w14:textId="4A82FB0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21D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6F97CD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43725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8F889BB" w14:textId="21FE0A2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43725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1C8B46F" w14:textId="5875D4E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BBED693" w14:textId="289434E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33A8D7C" w14:textId="017B0FE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4392F96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71A7802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51C185E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DFDD" w14:textId="697A3282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AF89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30FF4C90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>Nantymawr</w:t>
                </w:r>
                <w:proofErr w:type="spellEnd"/>
                <w:r w:rsidR="00C219D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391D0ED0" w14:textId="3D03B2AA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2ACE091F" w14:textId="4142172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184DCF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>Nantybach</w:t>
                </w:r>
                <w:proofErr w:type="spellEnd"/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bore hole</w:t>
                </w:r>
              </w:sdtContent>
            </w:sdt>
          </w:p>
        </w:tc>
        <w:tc>
          <w:tcPr>
            <w:tcW w:w="2268" w:type="dxa"/>
          </w:tcPr>
          <w:p w14:paraId="362E0BE0" w14:textId="42BC019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43725">
                  <w:rPr>
                    <w:rStyle w:val="Responseboxtext"/>
                    <w:rFonts w:cs="Arial"/>
                    <w:sz w:val="18"/>
                    <w:szCs w:val="18"/>
                  </w:rPr>
                  <w:t>Cattle drinking water and parlour washdown</w:t>
                </w:r>
              </w:sdtContent>
            </w:sdt>
          </w:p>
        </w:tc>
        <w:tc>
          <w:tcPr>
            <w:tcW w:w="2256" w:type="dxa"/>
          </w:tcPr>
          <w:p w14:paraId="1F8A56E3" w14:textId="01ACED1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954917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954917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6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7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existing </w:t>
            </w:r>
            <w:proofErr w:type="gramStart"/>
            <w:r>
              <w:rPr>
                <w:rFonts w:eastAsia="Calibri"/>
                <w:lang w:eastAsia="en-GB"/>
              </w:rPr>
              <w:t>licences</w:t>
            </w:r>
            <w:proofErr w:type="gramEnd"/>
            <w:r>
              <w:rPr>
                <w:rFonts w:eastAsia="Calibri"/>
                <w:lang w:eastAsia="en-GB"/>
              </w:rPr>
              <w:t xml:space="preserve">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77777777" w:rsidR="00674B40" w:rsidRPr="00BA4455" w:rsidRDefault="00674B40" w:rsidP="00807E0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807E0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807E0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807E0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185C0BE" w:rsidR="0030546C" w:rsidRDefault="00C219D1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Water is pumped from both bore holes to a central holding tank at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nantybach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where is then distributed around the farm</w:t>
                </w:r>
                <w:r w:rsidR="005754F5">
                  <w:rPr>
                    <w:rStyle w:val="Responseboxtext"/>
                    <w:rFonts w:eastAsia="Calibri"/>
                  </w:rPr>
                  <w:t xml:space="preserve"> or used in the parlour washdown</w:t>
                </w:r>
                <w:r>
                  <w:rPr>
                    <w:rStyle w:val="Responseboxtext"/>
                    <w:rFonts w:eastAsia="Calibri"/>
                  </w:rPr>
                  <w:t xml:space="preserve">.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</w:t>
            </w:r>
            <w:proofErr w:type="gramStart"/>
            <w:r>
              <w:rPr>
                <w:rFonts w:eastAsia="Calibri"/>
                <w:b w:val="0"/>
              </w:rPr>
              <w:t>seven year</w:t>
            </w:r>
            <w:proofErr w:type="gramEnd"/>
            <w:r>
              <w:rPr>
                <w:rFonts w:eastAsia="Calibri"/>
                <w:b w:val="0"/>
              </w:rPr>
              <w:t xml:space="preserve">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5DDE131D" w:rsidR="0030546C" w:rsidRDefault="0034129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Map</w:t>
                </w:r>
                <w:r w:rsidR="00780D7D">
                  <w:rPr>
                    <w:rStyle w:val="Responseboxtext"/>
                    <w:rFonts w:eastAsia="Calibri"/>
                  </w:rPr>
                  <w:t>s</w:t>
                </w:r>
                <w:r>
                  <w:rPr>
                    <w:rStyle w:val="Responseboxtext"/>
                    <w:rFonts w:eastAsia="Calibri"/>
                  </w:rPr>
                  <w:t xml:space="preserve"> showing </w:t>
                </w:r>
                <w:r w:rsidR="00C219D1">
                  <w:rPr>
                    <w:rStyle w:val="Responseboxtext"/>
                    <w:rFonts w:eastAsia="Calibri"/>
                  </w:rPr>
                  <w:t xml:space="preserve">both </w:t>
                </w:r>
                <w:r>
                  <w:rPr>
                    <w:rStyle w:val="Responseboxtext"/>
                    <w:rFonts w:eastAsia="Calibri"/>
                  </w:rPr>
                  <w:t>bore hole location</w:t>
                </w:r>
                <w:r w:rsidR="005754F5">
                  <w:rPr>
                    <w:rStyle w:val="Responseboxtext"/>
                    <w:rFonts w:eastAsia="Calibri"/>
                  </w:rPr>
                  <w:t xml:space="preserve"> and farm boundaries</w:t>
                </w:r>
                <w:r>
                  <w:rPr>
                    <w:rStyle w:val="Responseboxtext"/>
                    <w:rFonts w:eastAsia="Calibri"/>
                  </w:rPr>
                  <w:t>, water extraction calculations, Vet letter confirming stocking when fully stocked.</w:t>
                </w:r>
                <w:r w:rsidR="00C219D1">
                  <w:rPr>
                    <w:rStyle w:val="Responseboxtext"/>
                    <w:rFonts w:eastAsia="Calibri"/>
                  </w:rPr>
                  <w:t xml:space="preserve"> Pictures of bore holes. Invoice showing installation of bore hole at </w:t>
                </w:r>
                <w:proofErr w:type="spellStart"/>
                <w:r w:rsidR="00C219D1">
                  <w:rPr>
                    <w:rStyle w:val="Responseboxtext"/>
                    <w:rFonts w:eastAsia="Calibri"/>
                  </w:rPr>
                  <w:t>nantybach</w:t>
                </w:r>
                <w:proofErr w:type="spellEnd"/>
                <w:r w:rsidR="005754F5">
                  <w:rPr>
                    <w:rStyle w:val="Responseboxtext"/>
                    <w:rFonts w:eastAsia="Calibri"/>
                  </w:rPr>
                  <w:t>.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41574325" w:rsidR="00E92465" w:rsidRDefault="004F3CCF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 applicable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1DDD36B2" w:rsidR="00A042A2" w:rsidRPr="00A042A2" w:rsidRDefault="00954917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F3CCF">
                  <w:rPr>
                    <w:rStyle w:val="Responseboxtext"/>
                    <w:sz w:val="18"/>
                    <w:szCs w:val="18"/>
                  </w:rPr>
                  <w:t>n/a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342AC6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31071F7F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1C354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954917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954917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954917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13A209E4" w:rsidR="00EA359E" w:rsidRPr="00BA4455" w:rsidRDefault="00341296" w:rsidP="00807E0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807E0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807E0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807E00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32EB4DC2" w:rsidR="00F8551B" w:rsidRPr="00676782" w:rsidRDefault="003412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55E61DC3" w:rsidR="0040427D" w:rsidRPr="00676782" w:rsidRDefault="003412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33E8A914" w:rsidR="00A714E8" w:rsidRPr="00676782" w:rsidRDefault="003412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 xml:space="preserve">Provide a reference number if you have already </w:t>
            </w:r>
            <w:proofErr w:type="gramStart"/>
            <w:r>
              <w:t>submitted an application(s)</w:t>
            </w:r>
            <w:proofErr w:type="gramEnd"/>
            <w:r>
              <w:t xml:space="preserve">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807E0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807E0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 xml:space="preserve">12 digit) of where </w:t>
            </w:r>
            <w:proofErr w:type="gramStart"/>
            <w:r w:rsidRPr="00EA359E">
              <w:rPr>
                <w:rFonts w:eastAsia="Calibri"/>
                <w:sz w:val="18"/>
                <w:szCs w:val="18"/>
              </w:rPr>
              <w:t>you</w:t>
            </w:r>
            <w:proofErr w:type="gramEnd"/>
            <w:r w:rsidRPr="00EA359E">
              <w:rPr>
                <w:rFonts w:eastAsia="Calibri"/>
                <w:sz w:val="18"/>
                <w:szCs w:val="18"/>
              </w:rPr>
              <w:t xml:space="preserve">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807E0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807E0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807E00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807E00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807E00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6438C8FC" w:rsidR="00A34A98" w:rsidRPr="00676782" w:rsidRDefault="00341296" w:rsidP="00807E00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807E00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807E00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807E00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807E00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807E0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807E0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3C077A11" w:rsidR="002E4616" w:rsidRDefault="0034129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31</w:t>
                </w:r>
                <w:r w:rsidRPr="00341296">
                  <w:rPr>
                    <w:rStyle w:val="Responseboxtext"/>
                    <w:rFonts w:eastAsia="Calibri"/>
                    <w:vertAlign w:val="superscript"/>
                  </w:rPr>
                  <w:t>st</w:t>
                </w:r>
                <w:r>
                  <w:rPr>
                    <w:rStyle w:val="Responseboxtext"/>
                    <w:rFonts w:eastAsia="Calibri"/>
                  </w:rPr>
                  <w:t xml:space="preserve"> March 20</w:t>
                </w:r>
                <w:r w:rsidR="004F3CCF">
                  <w:rPr>
                    <w:rStyle w:val="Responseboxtext"/>
                    <w:rFonts w:eastAsia="Calibri"/>
                  </w:rPr>
                  <w:t>28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807E00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77777777" w:rsidR="00A34A98" w:rsidRPr="00676782" w:rsidRDefault="00A34A98" w:rsidP="00807E00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807E00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807E00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4B937CB4" w:rsidR="00A34A98" w:rsidRDefault="00341296" w:rsidP="00807E00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807E00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 xml:space="preserve">a separate </w:t>
            </w:r>
            <w:proofErr w:type="gramStart"/>
            <w:r w:rsidRPr="002E4616">
              <w:t>sheet</w:t>
            </w:r>
            <w:r>
              <w:t xml:space="preserve">, </w:t>
            </w:r>
            <w:r w:rsidRPr="002E4616">
              <w:t>and</w:t>
            </w:r>
            <w:proofErr w:type="gramEnd"/>
            <w:r w:rsidRPr="002E4616">
              <w:t xml:space="preserve">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807E0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807E0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807E0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807E0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208DBCB8" w:rsidR="00717C73" w:rsidRDefault="00341296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64893AD7" w:rsidR="00717C73" w:rsidRDefault="00341296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Chris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7552B00F" w:rsidR="00717C73" w:rsidRDefault="00341296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Mossman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14573CA7" w:rsidR="009D604A" w:rsidRDefault="0034129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Director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12-1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1405F74D" w:rsidR="009D604A" w:rsidRDefault="00D90F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11/12/2019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6EDBF" w14:textId="77777777" w:rsidR="00B6725B" w:rsidRDefault="00B6725B" w:rsidP="001F125D">
      <w:r>
        <w:separator/>
      </w:r>
    </w:p>
  </w:endnote>
  <w:endnote w:type="continuationSeparator" w:id="0">
    <w:p w14:paraId="45238F00" w14:textId="77777777" w:rsidR="00B6725B" w:rsidRDefault="00B6725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DB0C7" w14:textId="77777777" w:rsidR="00743725" w:rsidRPr="00623D4A" w:rsidRDefault="00743725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743725" w:rsidRPr="00D4360E" w:rsidRDefault="0074372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03505559" w14:textId="77777777" w:rsidR="00743725" w:rsidRPr="00D4360E" w:rsidRDefault="0074372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0BC51" w14:textId="33BD511F" w:rsidR="00743725" w:rsidRPr="003013A4" w:rsidRDefault="00743725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D96E" w14:textId="71A44272" w:rsidR="00743725" w:rsidRPr="00A34A98" w:rsidRDefault="00743725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708EE" w14:textId="77777777" w:rsidR="00B6725B" w:rsidRDefault="00B6725B" w:rsidP="001F125D">
      <w:r>
        <w:separator/>
      </w:r>
    </w:p>
  </w:footnote>
  <w:footnote w:type="continuationSeparator" w:id="0">
    <w:p w14:paraId="062C26C3" w14:textId="77777777" w:rsidR="00B6725B" w:rsidRDefault="00B6725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43725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743725" w:rsidRDefault="00743725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743725" w:rsidRPr="003536A6" w:rsidRDefault="00743725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743725" w:rsidRDefault="0074372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34E6A" w14:textId="77777777" w:rsidR="00743725" w:rsidRDefault="00743725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9C5FF" w14:textId="77777777" w:rsidR="00743725" w:rsidRDefault="00743725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A56C" w14:textId="77777777" w:rsidR="00743725" w:rsidRDefault="00743725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48D6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569B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4DFC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3380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3A06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296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1DD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9762C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3CC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4F5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833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725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D7D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E00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17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6725B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6B01"/>
    <w:rsid w:val="00C1725C"/>
    <w:rsid w:val="00C17823"/>
    <w:rsid w:val="00C20B28"/>
    <w:rsid w:val="00C21080"/>
    <w:rsid w:val="00C219D1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62EB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3CFB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0F34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3B07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51E6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2A681F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55C20"/>
    <w:rsid w:val="002A681F"/>
    <w:rsid w:val="002C1620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6158A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94D1F"/>
    <w:rsid w:val="00CF1D85"/>
    <w:rsid w:val="00D346BE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84543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Nantbach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Nantbach, Llangrannog, SA44 6RN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2020-01-07T00:00:00+00:00</Document_x0020_Date>
    <Facility_x0020_Address xmlns="859f7ad6-93f6-4205-b62b-a17f28acbbac">Ceredigion</Facility_x0020_Address>
    <Environment_x0020_Sub_x0020_Folder xmlns="859f7ad6-93f6-4205-b62b-a17f28acbbac">Licences applications</Environment_x0020_Sub_x0020_Folder>
    <Customer_x0020_Name xmlns="859f7ad6-93f6-4205-b62b-a17f28acbbac">Mossman Farming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532" ma:contentTypeDescription="Permitting &amp; Compliance Word Document" ma:contentTypeScope="" ma:versionID="7b02a06eec61134b70e4de58a2c685e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http://schemas.microsoft.com/sharepoint/v4" xmlns:ns6="3fae3ce5-ee1a-41d2-abb5-60a74884d667" xmlns:ns7="005db27c-c37f-4c3b-898d-3fee1249b087" targetNamespace="http://schemas.microsoft.com/office/2006/metadata/properties" ma:root="true" ma:fieldsID="39db48a0da7942834c743ee5f8c8311a" ns2:_="" ns4:_="" ns5:_="" ns6:_="" ns7:_="">
    <xsd:import namespace="859f7ad6-93f6-4205-b62b-a17f28acbbac"/>
    <xsd:import namespace="6e121689-de5b-41b9-a751-bfeda7fa2b07"/>
    <xsd:import namespace="http://schemas.microsoft.com/sharepoint/v4"/>
    <xsd:import namespace="3fae3ce5-ee1a-41d2-abb5-60a74884d66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IconOverlay" minOccurs="0"/>
                <xsd:element ref="ns6:MediaServiceMetadata" minOccurs="0"/>
                <xsd:element ref="ns6:MediaServiceDateTaken" minOccurs="0"/>
                <xsd:element ref="ns6:MediaServiceOCR" minOccurs="0"/>
                <xsd:element ref="ns6:MediaServiceLocation" minOccurs="0"/>
                <xsd:element ref="ns6:MediaServiceGenerationTime" minOccurs="0"/>
                <xsd:element ref="ns6:MediaServiceEventHashCode" minOccurs="0"/>
                <xsd:element ref="ns6:MediaServiceFastMetadata" minOccurs="0"/>
                <xsd:element ref="ns6:MediaServiceAutoTags" minOccurs="0"/>
                <xsd:element ref="ns7:LastSharedByUser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92accd6a-6b68-4016-a2d7-f82ab040826e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009B07-5524-44FA-9386-37D6E77BE789}"/>
</file>

<file path=customXml/itemProps4.xml><?xml version="1.0" encoding="utf-8"?>
<ds:datastoreItem xmlns:ds="http://schemas.openxmlformats.org/officeDocument/2006/customXml" ds:itemID="{A204588E-59DE-4894-AA02-F46391C00F4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30D988C-3F7C-4FF2-90B6-CD0C79C3167E}"/>
</file>

<file path=customXml/itemProps6.xml><?xml version="1.0" encoding="utf-8"?>
<ds:datastoreItem xmlns:ds="http://schemas.openxmlformats.org/officeDocument/2006/customXml" ds:itemID="{E119D479-EACD-4199-AA1E-C585521FB45B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0</TotalTime>
  <Pages>13</Pages>
  <Words>4751</Words>
  <Characters>27084</Characters>
  <Application>Microsoft Office Word</Application>
  <DocSecurity>4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Senior, Sarah</cp:lastModifiedBy>
  <cp:revision>2</cp:revision>
  <cp:lastPrinted>2017-10-24T10:15:00Z</cp:lastPrinted>
  <dcterms:created xsi:type="dcterms:W3CDTF">2021-03-09T10:45:00Z</dcterms:created>
  <dcterms:modified xsi:type="dcterms:W3CDTF">2021-03-09T10:45:00Z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0x01010067EB80C5FE939D4A9B3D8BA62129B7F5010200E016735A0C827343AD1B8A4FDB151E23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a7a572d4-99e5-4c10-a4df-fff5e4997477</vt:lpwstr>
  </property>
  <property fmtid="{D5CDD505-2E9C-101B-9397-08002B2CF9AE}" pid="6" name="_dlc_DocId">
    <vt:lpwstr>REGU-441-13457271</vt:lpwstr>
  </property>
  <property fmtid="{D5CDD505-2E9C-101B-9397-08002B2CF9AE}" pid="7" name="_dlc_DocIdUrl">
    <vt:lpwstr>https://cyfoethnaturiolcymru.sharepoint.com/teams/Regulatory/Permitting/_layouts/15/DocIdRedir.aspx?ID=REGU-441-13457271, REGU-441-13457271</vt:lpwstr>
  </property>
</Properties>
</file>