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AF76E" w14:textId="77777777" w:rsidR="001A3820" w:rsidRDefault="001A3820" w:rsidP="001B3710">
      <w:pPr>
        <w:pStyle w:val="coverTitle"/>
        <w:tabs>
          <w:tab w:val="left" w:pos="3600"/>
        </w:tabs>
        <w:spacing w:line="312" w:lineRule="auto"/>
      </w:pPr>
      <w:r>
        <w:drawing>
          <wp:anchor distT="0" distB="0" distL="114300" distR="114300" simplePos="0" relativeHeight="251659264" behindDoc="0" locked="0" layoutInCell="1" allowOverlap="1" wp14:anchorId="074C2029" wp14:editId="0E7A75D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A92ED70" w14:textId="77777777" w:rsidR="001A3820" w:rsidRDefault="001A3820" w:rsidP="001B3710">
      <w:pPr>
        <w:pStyle w:val="coverTitle"/>
        <w:spacing w:line="312" w:lineRule="auto"/>
        <w:rPr>
          <w:rFonts w:cs="Arial"/>
        </w:rPr>
      </w:pPr>
    </w:p>
    <w:p w14:paraId="41AB9730" w14:textId="77777777" w:rsidR="001A3820" w:rsidRDefault="001A3820"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ED3DA6F" w14:textId="77777777" w:rsidR="001A3820" w:rsidRDefault="001A3820" w:rsidP="001B3710">
      <w:pPr>
        <w:pStyle w:val="a"/>
        <w:tabs>
          <w:tab w:val="left" w:pos="8328"/>
        </w:tabs>
        <w:spacing w:line="312" w:lineRule="auto"/>
      </w:pPr>
      <w:r>
        <w:t>The Environmental Permitting (England &amp; Wales) Regulations 2016</w:t>
      </w:r>
      <w:r>
        <w:tab/>
      </w:r>
    </w:p>
    <w:p w14:paraId="506FD7E6" w14:textId="77777777" w:rsidR="001A3820" w:rsidRDefault="001A3820" w:rsidP="001B3710">
      <w:pPr>
        <w:pStyle w:val="a"/>
        <w:spacing w:line="312" w:lineRule="auto"/>
      </w:pPr>
    </w:p>
    <w:p w14:paraId="6DBA6AE5" w14:textId="77777777" w:rsidR="001A3820" w:rsidRDefault="001A3820" w:rsidP="001B3710">
      <w:pPr>
        <w:pStyle w:val="coverLicenceHolder"/>
        <w:pBdr>
          <w:top w:val="single" w:sz="4" w:space="25" w:color="auto"/>
        </w:pBdr>
        <w:spacing w:line="312" w:lineRule="auto"/>
      </w:pPr>
      <w:r>
        <w:t xml:space="preserve">Dŵr Cymru </w:t>
      </w:r>
      <w:proofErr w:type="spellStart"/>
      <w:r>
        <w:t>Cyfyngedig</w:t>
      </w:r>
      <w:proofErr w:type="spellEnd"/>
    </w:p>
    <w:p w14:paraId="23A3B2F4" w14:textId="77777777" w:rsidR="001A3820" w:rsidRDefault="001A3820" w:rsidP="001B3710">
      <w:pPr>
        <w:pStyle w:val="coverLicenceHolder"/>
        <w:pBdr>
          <w:top w:val="single" w:sz="4" w:space="25" w:color="auto"/>
        </w:pBdr>
        <w:spacing w:line="312" w:lineRule="auto"/>
        <w:rPr>
          <w:color w:val="FF0000"/>
        </w:rPr>
      </w:pPr>
    </w:p>
    <w:p w14:paraId="36F023FE" w14:textId="77777777" w:rsidR="00D5472E" w:rsidRPr="000022E3" w:rsidRDefault="00D5472E" w:rsidP="00D5472E">
      <w:pPr>
        <w:pStyle w:val="coverLicenceHolder"/>
        <w:pBdr>
          <w:top w:val="single" w:sz="4" w:space="25" w:color="auto"/>
        </w:pBdr>
        <w:spacing w:line="276" w:lineRule="auto"/>
        <w:contextualSpacing/>
      </w:pPr>
      <w:r w:rsidRPr="000022E3">
        <w:rPr>
          <w:noProof/>
        </w:rPr>
        <w:t>Bretton PS</w:t>
      </w:r>
    </w:p>
    <w:p w14:paraId="35A1A084" w14:textId="77777777" w:rsidR="00D5472E" w:rsidRPr="000022E3" w:rsidRDefault="00D5472E" w:rsidP="00D5472E">
      <w:pPr>
        <w:pStyle w:val="coverLicenceHolder"/>
        <w:pBdr>
          <w:top w:val="single" w:sz="4" w:space="25" w:color="auto"/>
        </w:pBdr>
        <w:spacing w:line="276" w:lineRule="auto"/>
        <w:contextualSpacing/>
      </w:pPr>
      <w:r w:rsidRPr="000022E3">
        <w:rPr>
          <w:noProof/>
        </w:rPr>
        <w:t>Chester Rd</w:t>
      </w:r>
    </w:p>
    <w:p w14:paraId="1497A83F" w14:textId="77777777" w:rsidR="00D5472E" w:rsidRPr="000022E3" w:rsidRDefault="00D5472E" w:rsidP="00D5472E">
      <w:pPr>
        <w:pStyle w:val="coverLicenceHolder"/>
        <w:pBdr>
          <w:top w:val="single" w:sz="4" w:space="25" w:color="auto"/>
        </w:pBdr>
        <w:spacing w:line="276" w:lineRule="auto"/>
        <w:contextualSpacing/>
      </w:pPr>
      <w:r w:rsidRPr="000022E3">
        <w:rPr>
          <w:noProof/>
        </w:rPr>
        <w:t>Bretton</w:t>
      </w:r>
    </w:p>
    <w:p w14:paraId="191E2685" w14:textId="77777777" w:rsidR="00D5472E" w:rsidRPr="000022E3" w:rsidRDefault="00D5472E" w:rsidP="00D5472E">
      <w:pPr>
        <w:pStyle w:val="coverLicenceHolder"/>
        <w:pBdr>
          <w:top w:val="single" w:sz="4" w:space="25" w:color="auto"/>
        </w:pBdr>
        <w:spacing w:line="276" w:lineRule="auto"/>
        <w:contextualSpacing/>
      </w:pPr>
      <w:r w:rsidRPr="000022E3">
        <w:rPr>
          <w:noProof/>
        </w:rPr>
        <w:t>Chester</w:t>
      </w:r>
    </w:p>
    <w:p w14:paraId="34B8878C" w14:textId="77777777" w:rsidR="00D5472E" w:rsidRPr="000022E3" w:rsidRDefault="00D5472E" w:rsidP="00D5472E">
      <w:pPr>
        <w:pStyle w:val="coverLicenceHolder"/>
        <w:pBdr>
          <w:top w:val="single" w:sz="4" w:space="25" w:color="auto"/>
        </w:pBdr>
        <w:spacing w:line="276" w:lineRule="auto"/>
        <w:contextualSpacing/>
      </w:pPr>
      <w:r w:rsidRPr="000022E3">
        <w:rPr>
          <w:noProof/>
        </w:rPr>
        <w:t>CH4 0DS</w:t>
      </w:r>
    </w:p>
    <w:p w14:paraId="6307A9EE" w14:textId="77777777" w:rsidR="001A3820" w:rsidRDefault="001A3820" w:rsidP="001B3710">
      <w:pPr>
        <w:pStyle w:val="coverLicenceHolder"/>
        <w:pBdr>
          <w:top w:val="single" w:sz="4" w:space="25" w:color="auto"/>
        </w:pBdr>
        <w:spacing w:before="120" w:line="270" w:lineRule="exact"/>
        <w:rPr>
          <w:rFonts w:cs="Arial"/>
          <w:sz w:val="22"/>
          <w:szCs w:val="22"/>
        </w:rPr>
      </w:pPr>
    </w:p>
    <w:p w14:paraId="380F0480" w14:textId="77777777" w:rsidR="001A3820" w:rsidRPr="00461B13" w:rsidRDefault="001A3820" w:rsidP="001B3710">
      <w:pPr>
        <w:pStyle w:val="coverLicenceHolder"/>
        <w:pBdr>
          <w:top w:val="single" w:sz="4" w:space="25" w:color="auto"/>
        </w:pBdr>
        <w:spacing w:before="120" w:line="270" w:lineRule="exact"/>
        <w:rPr>
          <w:rFonts w:cs="Arial"/>
          <w:szCs w:val="24"/>
        </w:rPr>
      </w:pPr>
      <w:r w:rsidRPr="00461B13">
        <w:rPr>
          <w:rFonts w:cs="Arial"/>
          <w:szCs w:val="24"/>
        </w:rPr>
        <w:t>Variation application number</w:t>
      </w:r>
    </w:p>
    <w:p w14:paraId="7BECF066" w14:textId="2AD290BB" w:rsidR="00D5472E" w:rsidRPr="000022E3" w:rsidRDefault="00254B30" w:rsidP="00D5472E">
      <w:pPr>
        <w:pStyle w:val="coverAuthNos"/>
        <w:spacing w:before="60" w:line="276" w:lineRule="auto"/>
        <w:rPr>
          <w:rFonts w:cs="Arial"/>
          <w:color w:val="auto"/>
          <w:sz w:val="24"/>
          <w:szCs w:val="24"/>
          <w:lang w:eastAsia="en-GB"/>
        </w:rPr>
      </w:pPr>
      <w:r w:rsidRPr="00254B30">
        <w:rPr>
          <w:rFonts w:cs="Arial"/>
          <w:noProof/>
          <w:color w:val="auto"/>
          <w:sz w:val="24"/>
          <w:lang w:eastAsia="en-GB"/>
        </w:rPr>
        <w:t>PAN-013248</w:t>
      </w:r>
    </w:p>
    <w:p w14:paraId="4B12B9A4" w14:textId="77777777" w:rsidR="001A3820" w:rsidRPr="00F2475B" w:rsidRDefault="001A3820" w:rsidP="00461B13">
      <w:pPr>
        <w:pStyle w:val="coverAuthNos"/>
        <w:spacing w:before="480" w:line="276" w:lineRule="auto"/>
        <w:rPr>
          <w:color w:val="auto"/>
          <w:sz w:val="24"/>
          <w:szCs w:val="24"/>
          <w:lang w:val="de-DE"/>
        </w:rPr>
      </w:pPr>
      <w:r w:rsidRPr="00F2475B">
        <w:rPr>
          <w:color w:val="auto"/>
          <w:sz w:val="24"/>
          <w:szCs w:val="24"/>
          <w:lang w:val="de-DE"/>
        </w:rPr>
        <w:t>Permit number</w:t>
      </w:r>
    </w:p>
    <w:p w14:paraId="2868ABB6" w14:textId="727CFE8D" w:rsidR="001A3820" w:rsidRDefault="00D5472E" w:rsidP="00461B13">
      <w:pPr>
        <w:spacing w:before="60"/>
        <w:ind w:left="3249" w:firstLine="720"/>
        <w:rPr>
          <w:rFonts w:ascii="Arial" w:hAnsi="Arial"/>
          <w:color w:val="FF0000"/>
          <w:sz w:val="24"/>
          <w:lang w:val="de-DE"/>
        </w:rPr>
      </w:pPr>
      <w:r w:rsidRPr="000022E3">
        <w:rPr>
          <w:rFonts w:ascii="Arial" w:hAnsi="Arial"/>
          <w:noProof/>
          <w:sz w:val="24"/>
          <w:lang w:val="de-DE"/>
        </w:rPr>
        <w:t>CM0151101</w:t>
      </w:r>
      <w:r w:rsidR="001A3820" w:rsidRPr="00461B13">
        <w:rPr>
          <w:rFonts w:ascii="Arial" w:hAnsi="Arial"/>
          <w:color w:val="FF0000"/>
          <w:sz w:val="24"/>
          <w:lang w:val="de-DE"/>
        </w:rPr>
        <w:tab/>
      </w:r>
    </w:p>
    <w:p w14:paraId="52902481" w14:textId="77777777" w:rsidR="001A3820" w:rsidRDefault="001A3820" w:rsidP="00461B13">
      <w:pPr>
        <w:spacing w:before="60"/>
        <w:ind w:left="3249" w:firstLine="720"/>
        <w:rPr>
          <w:rFonts w:ascii="Arial" w:hAnsi="Arial"/>
          <w:color w:val="FF0000"/>
          <w:sz w:val="24"/>
          <w:lang w:val="de-DE"/>
        </w:rPr>
      </w:pPr>
    </w:p>
    <w:p w14:paraId="7ED55C53" w14:textId="77777777" w:rsidR="001A3820" w:rsidRPr="00461B13" w:rsidRDefault="001A3820" w:rsidP="00461B13">
      <w:pPr>
        <w:spacing w:before="60"/>
        <w:ind w:left="3249" w:firstLine="720"/>
        <w:rPr>
          <w:color w:val="FF0000"/>
          <w:sz w:val="24"/>
          <w:lang w:val="de-DE"/>
        </w:rPr>
      </w:pPr>
    </w:p>
    <w:p w14:paraId="5A43D8D5" w14:textId="77777777" w:rsidR="001A3820" w:rsidRPr="00461B13" w:rsidRDefault="001A3820" w:rsidP="001B3710">
      <w:pPr>
        <w:rPr>
          <w:sz w:val="24"/>
          <w:lang w:val="de-DE"/>
        </w:rPr>
      </w:pPr>
    </w:p>
    <w:p w14:paraId="77E246CE" w14:textId="77777777" w:rsidR="001A3820" w:rsidRDefault="001A3820" w:rsidP="001B3710">
      <w:pPr>
        <w:rPr>
          <w:lang w:val="de-DE"/>
        </w:rPr>
      </w:pPr>
    </w:p>
    <w:p w14:paraId="3EC34E76" w14:textId="77777777" w:rsidR="001A3820" w:rsidRDefault="001A3820" w:rsidP="001B3710">
      <w:pPr>
        <w:jc w:val="center"/>
        <w:rPr>
          <w:lang w:val="de-DE"/>
        </w:rPr>
      </w:pPr>
    </w:p>
    <w:p w14:paraId="65A5E7FF" w14:textId="77777777" w:rsidR="001A3820" w:rsidRDefault="001A3820" w:rsidP="001B3710">
      <w:pPr>
        <w:rPr>
          <w:lang w:val="de-DE"/>
        </w:rPr>
      </w:pPr>
    </w:p>
    <w:p w14:paraId="28C20764" w14:textId="77777777" w:rsidR="001A3820" w:rsidRDefault="001A3820" w:rsidP="001B3710">
      <w:pPr>
        <w:pStyle w:val="coverAuthNos"/>
        <w:tabs>
          <w:tab w:val="left" w:pos="5270"/>
        </w:tabs>
        <w:spacing w:line="312" w:lineRule="auto"/>
        <w:rPr>
          <w:lang w:val="de-DE"/>
        </w:rPr>
      </w:pPr>
      <w:r>
        <w:rPr>
          <w:lang w:val="de-DE"/>
        </w:rPr>
        <w:tab/>
      </w:r>
    </w:p>
    <w:p w14:paraId="36A2546E" w14:textId="77777777" w:rsidR="001A3820" w:rsidRDefault="001A3820" w:rsidP="001B3710">
      <w:pPr>
        <w:pStyle w:val="coverAuthNos"/>
        <w:spacing w:line="312" w:lineRule="auto"/>
        <w:ind w:left="0"/>
        <w:rPr>
          <w:lang w:val="de-DE"/>
        </w:rPr>
      </w:pPr>
    </w:p>
    <w:p w14:paraId="7505DD5A" w14:textId="77777777" w:rsidR="00D5472E" w:rsidRPr="000022E3" w:rsidRDefault="00D5472E" w:rsidP="00D5472E">
      <w:pPr>
        <w:pStyle w:val="Heading1nonum"/>
        <w:spacing w:before="80" w:after="0" w:line="312" w:lineRule="auto"/>
        <w:jc w:val="center"/>
      </w:pPr>
      <w:r w:rsidRPr="000022E3">
        <w:rPr>
          <w:noProof/>
        </w:rPr>
        <w:lastRenderedPageBreak/>
        <w:t>Bretton PS</w:t>
      </w:r>
    </w:p>
    <w:p w14:paraId="2D0676F9" w14:textId="7E1C3AB5" w:rsidR="001A3820" w:rsidRPr="00993AD7" w:rsidRDefault="001A3820" w:rsidP="001B3710">
      <w:pPr>
        <w:pStyle w:val="Heading1nonum"/>
        <w:spacing w:before="80" w:after="0" w:line="312" w:lineRule="auto"/>
        <w:jc w:val="center"/>
      </w:pPr>
      <w:r w:rsidRPr="00993AD7">
        <w:t xml:space="preserve">Permit Number </w:t>
      </w:r>
      <w:r w:rsidR="00D5472E" w:rsidRPr="000022E3">
        <w:rPr>
          <w:noProof/>
        </w:rPr>
        <w:t>CM0151101</w:t>
      </w:r>
    </w:p>
    <w:p w14:paraId="6C0EEB12" w14:textId="77777777" w:rsidR="001A3820" w:rsidRDefault="001A3820" w:rsidP="001B3710">
      <w:pPr>
        <w:pStyle w:val="Heading1nonum"/>
        <w:spacing w:line="312" w:lineRule="auto"/>
      </w:pPr>
      <w:r>
        <w:t>Introductory note</w:t>
      </w:r>
    </w:p>
    <w:p w14:paraId="135D0FB9" w14:textId="77777777" w:rsidR="001A3820" w:rsidRDefault="001A3820" w:rsidP="001B3710">
      <w:pPr>
        <w:pStyle w:val="Heading2a"/>
        <w:spacing w:before="120" w:line="312" w:lineRule="auto"/>
        <w:rPr>
          <w:i w:val="0"/>
        </w:rPr>
      </w:pPr>
      <w:r>
        <w:rPr>
          <w:i w:val="0"/>
        </w:rPr>
        <w:t>This introductory note does not form a part of the permit</w:t>
      </w:r>
    </w:p>
    <w:p w14:paraId="7430DB2F" w14:textId="77777777" w:rsidR="001A3820" w:rsidRDefault="001A3820"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1559602" w14:textId="1413D8B9" w:rsidR="001A3820" w:rsidRDefault="001A3820" w:rsidP="00461B13">
      <w:pPr>
        <w:pStyle w:val="Draftingnote"/>
        <w:spacing w:before="0" w:line="276" w:lineRule="auto"/>
        <w:contextualSpacing/>
        <w:rPr>
          <w:rFonts w:cs="Arial"/>
          <w:i w:val="0"/>
          <w:color w:val="FF0000"/>
          <w:sz w:val="22"/>
          <w:szCs w:val="22"/>
        </w:rPr>
      </w:pPr>
    </w:p>
    <w:p w14:paraId="586DF996" w14:textId="6F1165FB" w:rsidR="00475732" w:rsidRPr="006E3AD6" w:rsidRDefault="00475732" w:rsidP="00461B13">
      <w:pPr>
        <w:pStyle w:val="Draftingnote"/>
        <w:spacing w:before="0" w:line="276" w:lineRule="auto"/>
        <w:contextualSpacing/>
        <w:rPr>
          <w:rFonts w:cs="Arial"/>
          <w:i w:val="0"/>
          <w:color w:val="auto"/>
          <w:sz w:val="22"/>
          <w:szCs w:val="22"/>
        </w:rPr>
      </w:pPr>
      <w:r w:rsidRPr="006E3AD6">
        <w:rPr>
          <w:rFonts w:cs="Arial"/>
          <w:i w:val="0"/>
          <w:color w:val="auto"/>
          <w:sz w:val="22"/>
          <w:szCs w:val="22"/>
        </w:rPr>
        <w:t xml:space="preserve">This permit </w:t>
      </w:r>
      <w:r w:rsidR="002D2CA4" w:rsidRPr="006E3AD6">
        <w:rPr>
          <w:rFonts w:cs="Arial"/>
          <w:i w:val="0"/>
          <w:color w:val="auto"/>
          <w:sz w:val="22"/>
          <w:szCs w:val="22"/>
        </w:rPr>
        <w:t>has been varied to rectify an admin</w:t>
      </w:r>
      <w:r w:rsidR="00901849">
        <w:rPr>
          <w:rFonts w:cs="Arial"/>
          <w:i w:val="0"/>
          <w:color w:val="auto"/>
          <w:sz w:val="22"/>
          <w:szCs w:val="22"/>
        </w:rPr>
        <w:t>istrative</w:t>
      </w:r>
      <w:r w:rsidR="002D2CA4" w:rsidRPr="006E3AD6">
        <w:rPr>
          <w:rFonts w:cs="Arial"/>
          <w:i w:val="0"/>
          <w:color w:val="auto"/>
          <w:sz w:val="22"/>
          <w:szCs w:val="22"/>
        </w:rPr>
        <w:t xml:space="preserve"> error in the permit issued 07/10/2019. Receiving Waters has been corrected on the </w:t>
      </w:r>
      <w:r w:rsidR="00231F06" w:rsidRPr="006E3AD6">
        <w:rPr>
          <w:rFonts w:cs="Arial"/>
          <w:i w:val="0"/>
          <w:color w:val="auto"/>
          <w:sz w:val="22"/>
          <w:szCs w:val="22"/>
        </w:rPr>
        <w:t xml:space="preserve">request of Dŵr Cymru </w:t>
      </w:r>
      <w:proofErr w:type="spellStart"/>
      <w:r w:rsidR="00231F06" w:rsidRPr="006E3AD6">
        <w:rPr>
          <w:rFonts w:cs="Arial"/>
          <w:i w:val="0"/>
          <w:color w:val="auto"/>
          <w:sz w:val="22"/>
          <w:szCs w:val="22"/>
        </w:rPr>
        <w:t>Cyfyngedig</w:t>
      </w:r>
      <w:proofErr w:type="spellEnd"/>
      <w:r w:rsidR="00231F06" w:rsidRPr="006E3AD6">
        <w:rPr>
          <w:rFonts w:cs="Arial"/>
          <w:i w:val="0"/>
          <w:color w:val="auto"/>
          <w:sz w:val="22"/>
          <w:szCs w:val="22"/>
        </w:rPr>
        <w:t xml:space="preserve">. </w:t>
      </w:r>
      <w:r w:rsidR="004B1653" w:rsidRPr="006E3AD6">
        <w:rPr>
          <w:rFonts w:cs="Arial"/>
          <w:i w:val="0"/>
          <w:color w:val="auto"/>
          <w:sz w:val="22"/>
          <w:szCs w:val="22"/>
        </w:rPr>
        <w:t xml:space="preserve">No other changes have been made to the permit accept for </w:t>
      </w:r>
      <w:r w:rsidR="002C73AA" w:rsidRPr="006E3AD6">
        <w:rPr>
          <w:rFonts w:cs="Arial"/>
          <w:i w:val="0"/>
          <w:color w:val="auto"/>
          <w:sz w:val="22"/>
          <w:szCs w:val="22"/>
        </w:rPr>
        <w:t xml:space="preserve">updating the </w:t>
      </w:r>
      <w:r w:rsidR="004B1653" w:rsidRPr="006E3AD6">
        <w:rPr>
          <w:rFonts w:cs="Arial"/>
          <w:i w:val="0"/>
          <w:color w:val="auto"/>
          <w:sz w:val="22"/>
          <w:szCs w:val="22"/>
        </w:rPr>
        <w:t>registered office</w:t>
      </w:r>
      <w:r w:rsidR="002C73AA" w:rsidRPr="006E3AD6">
        <w:rPr>
          <w:rFonts w:cs="Arial"/>
          <w:i w:val="0"/>
          <w:color w:val="auto"/>
          <w:sz w:val="22"/>
          <w:szCs w:val="22"/>
        </w:rPr>
        <w:t xml:space="preserve">. </w:t>
      </w:r>
    </w:p>
    <w:p w14:paraId="15424599" w14:textId="77777777" w:rsidR="001A3820" w:rsidRDefault="001A3820" w:rsidP="00461B13">
      <w:pPr>
        <w:pStyle w:val="Draftingnote"/>
        <w:spacing w:before="0" w:line="276" w:lineRule="auto"/>
        <w:contextualSpacing/>
        <w:rPr>
          <w:rFonts w:cs="Arial"/>
          <w:i w:val="0"/>
          <w:color w:val="000000"/>
          <w:sz w:val="22"/>
          <w:szCs w:val="22"/>
        </w:rPr>
      </w:pPr>
    </w:p>
    <w:p w14:paraId="2A74AF36" w14:textId="77777777" w:rsidR="001A3820" w:rsidRDefault="001A3820"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9728009" w14:textId="77777777" w:rsidR="001A3820" w:rsidRDefault="001A3820" w:rsidP="00461B13">
      <w:pPr>
        <w:pStyle w:val="Draftingnote"/>
        <w:spacing w:before="0" w:line="276" w:lineRule="auto"/>
        <w:contextualSpacing/>
        <w:rPr>
          <w:rFonts w:cs="Arial"/>
          <w:i w:val="0"/>
          <w:color w:val="000000"/>
          <w:sz w:val="22"/>
          <w:szCs w:val="22"/>
        </w:rPr>
      </w:pPr>
    </w:p>
    <w:p w14:paraId="18A6B5CF" w14:textId="77777777" w:rsidR="001A3820" w:rsidRDefault="001A3820"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E998630" w14:textId="77777777" w:rsidR="001A3820" w:rsidRDefault="001A3820"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2659"/>
      </w:tblGrid>
      <w:tr w:rsidR="001A3820" w14:paraId="742BE272" w14:textId="77777777" w:rsidTr="001B3710">
        <w:trPr>
          <w:cantSplit/>
        </w:trPr>
        <w:tc>
          <w:tcPr>
            <w:tcW w:w="8046" w:type="dxa"/>
            <w:gridSpan w:val="3"/>
            <w:tcBorders>
              <w:top w:val="nil"/>
              <w:left w:val="nil"/>
              <w:bottom w:val="single" w:sz="6" w:space="0" w:color="auto"/>
              <w:right w:val="nil"/>
            </w:tcBorders>
            <w:shd w:val="clear" w:color="auto" w:fill="000000"/>
            <w:hideMark/>
          </w:tcPr>
          <w:p w14:paraId="72BDBDEB" w14:textId="77777777" w:rsidR="001A3820" w:rsidRDefault="001A3820">
            <w:pPr>
              <w:pStyle w:val="Tabletitle"/>
              <w:spacing w:line="312" w:lineRule="auto"/>
              <w:rPr>
                <w:rFonts w:ascii="Arial" w:hAnsi="Arial" w:cs="Arial"/>
                <w:color w:val="FFFFFF"/>
              </w:rPr>
            </w:pPr>
            <w:r>
              <w:rPr>
                <w:rFonts w:ascii="Arial" w:hAnsi="Arial" w:cs="Arial"/>
                <w:color w:val="FFFFFF"/>
              </w:rPr>
              <w:t>Status Log of the permit</w:t>
            </w:r>
          </w:p>
        </w:tc>
      </w:tr>
      <w:tr w:rsidR="001A3820" w14:paraId="575D3DD3" w14:textId="77777777" w:rsidTr="005E2BD8">
        <w:tc>
          <w:tcPr>
            <w:tcW w:w="3402" w:type="dxa"/>
            <w:tcBorders>
              <w:top w:val="single" w:sz="6" w:space="0" w:color="auto"/>
              <w:left w:val="nil"/>
              <w:bottom w:val="single" w:sz="6" w:space="0" w:color="auto"/>
              <w:right w:val="nil"/>
            </w:tcBorders>
            <w:hideMark/>
          </w:tcPr>
          <w:p w14:paraId="529B15D7" w14:textId="77777777" w:rsidR="001A3820" w:rsidRDefault="001A3820">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22A1BEA3" w14:textId="77777777" w:rsidR="001A3820" w:rsidRDefault="001A3820">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321B2B6A" w14:textId="77777777" w:rsidR="001A3820" w:rsidRDefault="001A3820">
            <w:pPr>
              <w:pStyle w:val="Tablehead"/>
              <w:spacing w:line="312" w:lineRule="auto"/>
              <w:rPr>
                <w:rFonts w:ascii="Arial" w:hAnsi="Arial" w:cs="Arial"/>
              </w:rPr>
            </w:pPr>
            <w:r>
              <w:rPr>
                <w:rFonts w:ascii="Arial" w:hAnsi="Arial" w:cs="Arial"/>
              </w:rPr>
              <w:t>Comments</w:t>
            </w:r>
          </w:p>
        </w:tc>
      </w:tr>
      <w:tr w:rsidR="001A3820" w14:paraId="582C0D22" w14:textId="77777777" w:rsidTr="005E2BD8">
        <w:tc>
          <w:tcPr>
            <w:tcW w:w="3402" w:type="dxa"/>
            <w:tcBorders>
              <w:top w:val="single" w:sz="6" w:space="0" w:color="auto"/>
              <w:left w:val="nil"/>
              <w:bottom w:val="single" w:sz="6" w:space="0" w:color="auto"/>
              <w:right w:val="nil"/>
            </w:tcBorders>
            <w:vAlign w:val="center"/>
            <w:hideMark/>
          </w:tcPr>
          <w:p w14:paraId="0FF9E944" w14:textId="77777777" w:rsidR="001A3820" w:rsidRPr="00993AD7" w:rsidRDefault="001A3820" w:rsidP="005E2BD8">
            <w:pPr>
              <w:pStyle w:val="Tablebody"/>
              <w:spacing w:line="276" w:lineRule="auto"/>
              <w:rPr>
                <w:rFonts w:ascii="Arial" w:hAnsi="Arial" w:cs="Arial"/>
                <w:color w:val="auto"/>
                <w:sz w:val="22"/>
                <w:szCs w:val="22"/>
              </w:rPr>
            </w:pPr>
            <w:r w:rsidRPr="00993AD7">
              <w:rPr>
                <w:rFonts w:ascii="Arial" w:hAnsi="Arial" w:cs="Arial"/>
                <w:color w:val="auto"/>
                <w:sz w:val="22"/>
                <w:szCs w:val="22"/>
              </w:rPr>
              <w:t>Regulator initiated variation</w:t>
            </w:r>
          </w:p>
          <w:p w14:paraId="01768716" w14:textId="1FCD4A7A" w:rsidR="001A3820" w:rsidRPr="00993AD7" w:rsidRDefault="001A3820" w:rsidP="005E2BD8">
            <w:pPr>
              <w:pStyle w:val="Tablebody"/>
              <w:spacing w:line="276" w:lineRule="auto"/>
              <w:rPr>
                <w:rFonts w:ascii="Arial" w:hAnsi="Arial" w:cs="Arial"/>
                <w:color w:val="auto"/>
                <w:sz w:val="22"/>
                <w:szCs w:val="22"/>
              </w:rPr>
            </w:pPr>
            <w:r w:rsidRPr="00993AD7">
              <w:rPr>
                <w:rFonts w:ascii="Arial" w:hAnsi="Arial" w:cs="Arial"/>
                <w:color w:val="auto"/>
                <w:sz w:val="22"/>
                <w:szCs w:val="22"/>
              </w:rPr>
              <w:t xml:space="preserve">Application </w:t>
            </w:r>
            <w:r w:rsidR="00D5472E" w:rsidRPr="000022E3">
              <w:rPr>
                <w:rFonts w:ascii="Arial" w:hAnsi="Arial" w:cs="Arial"/>
                <w:noProof/>
                <w:color w:val="auto"/>
                <w:sz w:val="22"/>
                <w:szCs w:val="22"/>
              </w:rPr>
              <w:t>PAN-006763</w:t>
            </w:r>
          </w:p>
        </w:tc>
        <w:tc>
          <w:tcPr>
            <w:tcW w:w="1985" w:type="dxa"/>
            <w:tcBorders>
              <w:top w:val="single" w:sz="6" w:space="0" w:color="auto"/>
              <w:left w:val="nil"/>
              <w:bottom w:val="single" w:sz="6" w:space="0" w:color="auto"/>
              <w:right w:val="nil"/>
            </w:tcBorders>
            <w:vAlign w:val="center"/>
            <w:hideMark/>
          </w:tcPr>
          <w:p w14:paraId="3B28FF01" w14:textId="77777777" w:rsidR="001A3820" w:rsidRPr="00993AD7" w:rsidRDefault="001A3820" w:rsidP="005E2BD8">
            <w:pPr>
              <w:pStyle w:val="Tablebody"/>
              <w:spacing w:line="276" w:lineRule="auto"/>
              <w:rPr>
                <w:rFonts w:ascii="Arial" w:hAnsi="Arial" w:cs="Arial"/>
                <w:color w:val="auto"/>
                <w:sz w:val="22"/>
                <w:szCs w:val="22"/>
              </w:rPr>
            </w:pPr>
            <w:r w:rsidRPr="00993AD7">
              <w:rPr>
                <w:rFonts w:ascii="Arial" w:hAnsi="Arial" w:cs="Arial"/>
                <w:color w:val="auto"/>
                <w:sz w:val="22"/>
                <w:szCs w:val="22"/>
              </w:rPr>
              <w:t>Duly Made</w:t>
            </w:r>
          </w:p>
          <w:p w14:paraId="2ECBA30E" w14:textId="75FEFF83" w:rsidR="001A3820" w:rsidRPr="00993AD7" w:rsidRDefault="00993AD7" w:rsidP="005E2BD8">
            <w:pPr>
              <w:pStyle w:val="Tablebody"/>
              <w:spacing w:line="276" w:lineRule="auto"/>
              <w:rPr>
                <w:rFonts w:ascii="Arial" w:hAnsi="Arial" w:cs="Arial"/>
                <w:color w:val="auto"/>
                <w:sz w:val="22"/>
                <w:szCs w:val="22"/>
              </w:rPr>
            </w:pPr>
            <w:r w:rsidRPr="00993AD7">
              <w:rPr>
                <w:rFonts w:ascii="Arial" w:hAnsi="Arial" w:cs="Arial"/>
                <w:noProof/>
                <w:color w:val="auto"/>
                <w:sz w:val="22"/>
                <w:szCs w:val="22"/>
              </w:rPr>
              <w:t>0</w:t>
            </w:r>
            <w:r w:rsidR="008D5F74">
              <w:rPr>
                <w:rFonts w:ascii="Arial" w:hAnsi="Arial" w:cs="Arial"/>
                <w:noProof/>
                <w:color w:val="auto"/>
                <w:sz w:val="22"/>
                <w:szCs w:val="22"/>
              </w:rPr>
              <w:t>1</w:t>
            </w:r>
            <w:r w:rsidR="001A3820" w:rsidRPr="00993AD7">
              <w:rPr>
                <w:rFonts w:ascii="Arial" w:hAnsi="Arial" w:cs="Arial"/>
                <w:noProof/>
                <w:color w:val="auto"/>
                <w:sz w:val="22"/>
                <w:szCs w:val="22"/>
              </w:rPr>
              <w:t>/</w:t>
            </w:r>
            <w:r w:rsidRPr="00993AD7">
              <w:rPr>
                <w:rFonts w:ascii="Arial" w:hAnsi="Arial" w:cs="Arial"/>
                <w:noProof/>
                <w:color w:val="auto"/>
                <w:sz w:val="22"/>
                <w:szCs w:val="22"/>
              </w:rPr>
              <w:t>0</w:t>
            </w:r>
            <w:r w:rsidR="008D5F74">
              <w:rPr>
                <w:rFonts w:ascii="Arial" w:hAnsi="Arial" w:cs="Arial"/>
                <w:noProof/>
                <w:color w:val="auto"/>
                <w:sz w:val="22"/>
                <w:szCs w:val="22"/>
              </w:rPr>
              <w:t>9</w:t>
            </w:r>
            <w:r w:rsidR="001A3820" w:rsidRPr="00993AD7">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hideMark/>
          </w:tcPr>
          <w:p w14:paraId="553B1F49" w14:textId="77777777" w:rsidR="001A3820" w:rsidRDefault="001A3820" w:rsidP="005E2BD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A3820" w14:paraId="6F491A74" w14:textId="77777777" w:rsidTr="005E2BD8">
        <w:tc>
          <w:tcPr>
            <w:tcW w:w="3402" w:type="dxa"/>
            <w:tcBorders>
              <w:top w:val="single" w:sz="6" w:space="0" w:color="auto"/>
              <w:left w:val="nil"/>
              <w:bottom w:val="single" w:sz="6" w:space="0" w:color="auto"/>
              <w:right w:val="nil"/>
            </w:tcBorders>
            <w:vAlign w:val="center"/>
            <w:hideMark/>
          </w:tcPr>
          <w:p w14:paraId="2D00B47C" w14:textId="77777777" w:rsidR="001A3820" w:rsidRPr="003A7D3F" w:rsidRDefault="001A3820" w:rsidP="005E2BD8">
            <w:pPr>
              <w:pStyle w:val="Tablebody"/>
              <w:spacing w:line="276" w:lineRule="auto"/>
              <w:rPr>
                <w:rFonts w:ascii="Arial" w:hAnsi="Arial" w:cs="Arial"/>
                <w:color w:val="auto"/>
                <w:sz w:val="22"/>
                <w:szCs w:val="22"/>
              </w:rPr>
            </w:pPr>
            <w:r w:rsidRPr="003A7D3F">
              <w:rPr>
                <w:rFonts w:ascii="Arial" w:hAnsi="Arial" w:cs="Arial"/>
                <w:color w:val="auto"/>
                <w:sz w:val="22"/>
                <w:szCs w:val="22"/>
              </w:rPr>
              <w:t>Variation Issued</w:t>
            </w:r>
          </w:p>
          <w:p w14:paraId="0F18B871" w14:textId="1720F092" w:rsidR="001A3820" w:rsidRPr="003A7D3F" w:rsidRDefault="00D5472E" w:rsidP="005E2BD8">
            <w:pPr>
              <w:pStyle w:val="Tablebody"/>
              <w:spacing w:line="276" w:lineRule="auto"/>
              <w:rPr>
                <w:rFonts w:ascii="Arial" w:hAnsi="Arial" w:cs="Arial"/>
                <w:color w:val="auto"/>
                <w:sz w:val="22"/>
                <w:szCs w:val="22"/>
              </w:rPr>
            </w:pPr>
            <w:r w:rsidRPr="003A7D3F">
              <w:rPr>
                <w:rFonts w:ascii="Arial" w:hAnsi="Arial" w:cs="Arial"/>
                <w:noProof/>
                <w:color w:val="auto"/>
                <w:sz w:val="22"/>
                <w:szCs w:val="22"/>
              </w:rPr>
              <w:t>CM0151101</w:t>
            </w:r>
          </w:p>
        </w:tc>
        <w:tc>
          <w:tcPr>
            <w:tcW w:w="1985" w:type="dxa"/>
            <w:tcBorders>
              <w:top w:val="single" w:sz="6" w:space="0" w:color="auto"/>
              <w:left w:val="nil"/>
              <w:bottom w:val="single" w:sz="6" w:space="0" w:color="auto"/>
              <w:right w:val="nil"/>
            </w:tcBorders>
            <w:vAlign w:val="center"/>
            <w:hideMark/>
          </w:tcPr>
          <w:p w14:paraId="42686DCA" w14:textId="7E86B44D" w:rsidR="001A3820" w:rsidRPr="003A7D3F" w:rsidRDefault="003A7D3F" w:rsidP="005E2BD8">
            <w:pPr>
              <w:pStyle w:val="Tablebody"/>
              <w:spacing w:line="276" w:lineRule="auto"/>
              <w:rPr>
                <w:rFonts w:ascii="Arial" w:hAnsi="Arial" w:cs="Arial"/>
                <w:color w:val="auto"/>
                <w:sz w:val="22"/>
                <w:szCs w:val="22"/>
              </w:rPr>
            </w:pPr>
            <w:r w:rsidRPr="003A7D3F">
              <w:rPr>
                <w:rFonts w:ascii="Arial" w:hAnsi="Arial" w:cs="Arial"/>
                <w:color w:val="auto"/>
                <w:sz w:val="22"/>
                <w:szCs w:val="22"/>
              </w:rPr>
              <w:t>07/10/2019</w:t>
            </w:r>
          </w:p>
        </w:tc>
        <w:tc>
          <w:tcPr>
            <w:tcW w:w="2659" w:type="dxa"/>
            <w:tcBorders>
              <w:top w:val="single" w:sz="6" w:space="0" w:color="auto"/>
              <w:left w:val="nil"/>
              <w:bottom w:val="single" w:sz="6" w:space="0" w:color="auto"/>
              <w:right w:val="nil"/>
            </w:tcBorders>
            <w:vAlign w:val="center"/>
            <w:hideMark/>
          </w:tcPr>
          <w:p w14:paraId="3B48B4B3" w14:textId="77777777" w:rsidR="001A3820" w:rsidRDefault="001A3820" w:rsidP="005E2BD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Dŵr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r w:rsidR="006E3AD6" w14:paraId="74B8B7E8" w14:textId="77777777" w:rsidTr="005E2BD8">
        <w:tc>
          <w:tcPr>
            <w:tcW w:w="3402" w:type="dxa"/>
            <w:tcBorders>
              <w:top w:val="single" w:sz="6" w:space="0" w:color="auto"/>
              <w:left w:val="nil"/>
              <w:bottom w:val="single" w:sz="6" w:space="0" w:color="auto"/>
              <w:right w:val="nil"/>
            </w:tcBorders>
            <w:vAlign w:val="center"/>
          </w:tcPr>
          <w:p w14:paraId="69A60127" w14:textId="523B9EC9" w:rsidR="006E3AD6" w:rsidRDefault="006F6DED" w:rsidP="005E2BD8">
            <w:pPr>
              <w:pStyle w:val="Tablebody"/>
              <w:spacing w:line="276" w:lineRule="auto"/>
              <w:rPr>
                <w:rFonts w:ascii="Arial" w:hAnsi="Arial" w:cs="Arial"/>
                <w:color w:val="auto"/>
                <w:sz w:val="22"/>
                <w:szCs w:val="22"/>
              </w:rPr>
            </w:pPr>
            <w:r>
              <w:rPr>
                <w:rFonts w:ascii="Arial" w:hAnsi="Arial" w:cs="Arial"/>
                <w:color w:val="auto"/>
                <w:sz w:val="22"/>
                <w:szCs w:val="22"/>
              </w:rPr>
              <w:t>Administrative</w:t>
            </w:r>
            <w:r w:rsidR="006E3AD6">
              <w:rPr>
                <w:rFonts w:ascii="Arial" w:hAnsi="Arial" w:cs="Arial"/>
                <w:color w:val="auto"/>
                <w:sz w:val="22"/>
                <w:szCs w:val="22"/>
              </w:rPr>
              <w:t xml:space="preserve"> </w:t>
            </w:r>
            <w:r w:rsidR="00632FB4">
              <w:rPr>
                <w:rFonts w:ascii="Arial" w:hAnsi="Arial" w:cs="Arial"/>
                <w:color w:val="auto"/>
                <w:sz w:val="22"/>
                <w:szCs w:val="22"/>
              </w:rPr>
              <w:t xml:space="preserve">variation </w:t>
            </w:r>
          </w:p>
          <w:p w14:paraId="37A7F8B7" w14:textId="428CEB29" w:rsidR="00CF3E1A" w:rsidRPr="003A7D3F" w:rsidRDefault="00CF3E1A" w:rsidP="005E2BD8">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002A432F" w:rsidRPr="002A432F">
              <w:rPr>
                <w:rFonts w:ascii="Arial" w:hAnsi="Arial" w:cs="Arial"/>
                <w:color w:val="auto"/>
                <w:sz w:val="22"/>
                <w:szCs w:val="22"/>
              </w:rPr>
              <w:t>PAN-013248</w:t>
            </w:r>
          </w:p>
        </w:tc>
        <w:tc>
          <w:tcPr>
            <w:tcW w:w="1985" w:type="dxa"/>
            <w:tcBorders>
              <w:top w:val="single" w:sz="6" w:space="0" w:color="auto"/>
              <w:left w:val="nil"/>
              <w:bottom w:val="single" w:sz="6" w:space="0" w:color="auto"/>
              <w:right w:val="nil"/>
            </w:tcBorders>
            <w:vAlign w:val="center"/>
          </w:tcPr>
          <w:p w14:paraId="40152C51" w14:textId="77777777" w:rsidR="00C956DF" w:rsidRPr="00993AD7" w:rsidRDefault="00C956DF" w:rsidP="00C956DF">
            <w:pPr>
              <w:pStyle w:val="Tablebody"/>
              <w:spacing w:line="276" w:lineRule="auto"/>
              <w:rPr>
                <w:rFonts w:ascii="Arial" w:hAnsi="Arial" w:cs="Arial"/>
                <w:color w:val="auto"/>
                <w:sz w:val="22"/>
                <w:szCs w:val="22"/>
              </w:rPr>
            </w:pPr>
            <w:r w:rsidRPr="00993AD7">
              <w:rPr>
                <w:rFonts w:ascii="Arial" w:hAnsi="Arial" w:cs="Arial"/>
                <w:color w:val="auto"/>
                <w:sz w:val="22"/>
                <w:szCs w:val="22"/>
              </w:rPr>
              <w:t>Duly Made</w:t>
            </w:r>
          </w:p>
          <w:p w14:paraId="41FD5448" w14:textId="7DD4C712" w:rsidR="006E3AD6" w:rsidRPr="003A7D3F" w:rsidRDefault="008E1901" w:rsidP="005E2BD8">
            <w:pPr>
              <w:pStyle w:val="Tablebody"/>
              <w:spacing w:line="276" w:lineRule="auto"/>
              <w:rPr>
                <w:rFonts w:ascii="Arial" w:hAnsi="Arial" w:cs="Arial"/>
                <w:color w:val="auto"/>
                <w:sz w:val="22"/>
                <w:szCs w:val="22"/>
              </w:rPr>
            </w:pPr>
            <w:r>
              <w:rPr>
                <w:rFonts w:ascii="Arial" w:hAnsi="Arial" w:cs="Arial"/>
                <w:color w:val="auto"/>
                <w:sz w:val="22"/>
                <w:szCs w:val="22"/>
              </w:rPr>
              <w:t>25/</w:t>
            </w:r>
            <w:r w:rsidR="00CF3E1A">
              <w:rPr>
                <w:rFonts w:ascii="Arial" w:hAnsi="Arial" w:cs="Arial"/>
                <w:color w:val="auto"/>
                <w:sz w:val="22"/>
                <w:szCs w:val="22"/>
              </w:rPr>
              <w:t>02/2021</w:t>
            </w:r>
          </w:p>
        </w:tc>
        <w:tc>
          <w:tcPr>
            <w:tcW w:w="2659" w:type="dxa"/>
            <w:tcBorders>
              <w:top w:val="single" w:sz="6" w:space="0" w:color="auto"/>
              <w:left w:val="nil"/>
              <w:bottom w:val="single" w:sz="6" w:space="0" w:color="auto"/>
              <w:right w:val="nil"/>
            </w:tcBorders>
            <w:vAlign w:val="center"/>
          </w:tcPr>
          <w:p w14:paraId="2E9712CB" w14:textId="33BA9B7A" w:rsidR="006E3AD6" w:rsidRDefault="00161C6E" w:rsidP="005E2BD8">
            <w:pPr>
              <w:pStyle w:val="Tablebody"/>
              <w:spacing w:line="276" w:lineRule="auto"/>
              <w:rPr>
                <w:rFonts w:ascii="Arial" w:hAnsi="Arial" w:cs="Arial"/>
                <w:color w:val="auto"/>
                <w:sz w:val="22"/>
                <w:szCs w:val="22"/>
              </w:rPr>
            </w:pPr>
            <w:r>
              <w:rPr>
                <w:rFonts w:ascii="Arial" w:hAnsi="Arial" w:cs="Arial"/>
                <w:color w:val="auto"/>
                <w:sz w:val="22"/>
                <w:szCs w:val="22"/>
              </w:rPr>
              <w:t xml:space="preserve">Variation to </w:t>
            </w:r>
            <w:r w:rsidR="00D027B8">
              <w:rPr>
                <w:rFonts w:ascii="Arial" w:hAnsi="Arial" w:cs="Arial"/>
                <w:color w:val="auto"/>
                <w:sz w:val="22"/>
                <w:szCs w:val="22"/>
              </w:rPr>
              <w:t>rectify an a</w:t>
            </w:r>
            <w:r w:rsidR="00901849">
              <w:rPr>
                <w:rFonts w:ascii="Arial" w:hAnsi="Arial" w:cs="Arial"/>
                <w:color w:val="auto"/>
                <w:sz w:val="22"/>
                <w:szCs w:val="22"/>
              </w:rPr>
              <w:t>dmin</w:t>
            </w:r>
            <w:r w:rsidR="008D082D">
              <w:rPr>
                <w:rFonts w:ascii="Arial" w:hAnsi="Arial" w:cs="Arial"/>
                <w:color w:val="auto"/>
                <w:sz w:val="22"/>
                <w:szCs w:val="22"/>
              </w:rPr>
              <w:t>istrative error</w:t>
            </w:r>
          </w:p>
        </w:tc>
      </w:tr>
      <w:tr w:rsidR="006E3AD6" w14:paraId="363C6831" w14:textId="77777777" w:rsidTr="005E2BD8">
        <w:tc>
          <w:tcPr>
            <w:tcW w:w="3402" w:type="dxa"/>
            <w:tcBorders>
              <w:top w:val="single" w:sz="6" w:space="0" w:color="auto"/>
              <w:left w:val="nil"/>
              <w:bottom w:val="single" w:sz="6" w:space="0" w:color="auto"/>
              <w:right w:val="nil"/>
            </w:tcBorders>
            <w:vAlign w:val="center"/>
          </w:tcPr>
          <w:p w14:paraId="1C3983EA" w14:textId="77777777" w:rsidR="006E3AD6" w:rsidRDefault="00C956DF" w:rsidP="005E2BD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4280FD35" w14:textId="247A94CC" w:rsidR="00C956DF" w:rsidRPr="003A7D3F" w:rsidRDefault="00C956DF" w:rsidP="005E2BD8">
            <w:pPr>
              <w:pStyle w:val="Tablebody"/>
              <w:spacing w:line="276" w:lineRule="auto"/>
              <w:rPr>
                <w:rFonts w:ascii="Arial" w:hAnsi="Arial" w:cs="Arial"/>
                <w:color w:val="auto"/>
                <w:sz w:val="22"/>
                <w:szCs w:val="22"/>
              </w:rPr>
            </w:pPr>
            <w:r w:rsidRPr="003A7D3F">
              <w:rPr>
                <w:rFonts w:ascii="Arial" w:hAnsi="Arial" w:cs="Arial"/>
                <w:noProof/>
                <w:color w:val="auto"/>
                <w:sz w:val="22"/>
                <w:szCs w:val="22"/>
              </w:rPr>
              <w:t>CM0151101</w:t>
            </w:r>
          </w:p>
        </w:tc>
        <w:tc>
          <w:tcPr>
            <w:tcW w:w="1985" w:type="dxa"/>
            <w:tcBorders>
              <w:top w:val="single" w:sz="6" w:space="0" w:color="auto"/>
              <w:left w:val="nil"/>
              <w:bottom w:val="single" w:sz="6" w:space="0" w:color="auto"/>
              <w:right w:val="nil"/>
            </w:tcBorders>
            <w:vAlign w:val="center"/>
          </w:tcPr>
          <w:p w14:paraId="697EBEBB" w14:textId="145F54DE" w:rsidR="006E3AD6" w:rsidRPr="00161C6E" w:rsidRDefault="00394DD7" w:rsidP="005E2BD8">
            <w:pPr>
              <w:pStyle w:val="Tablebody"/>
              <w:spacing w:line="276" w:lineRule="auto"/>
              <w:rPr>
                <w:rFonts w:ascii="Arial" w:hAnsi="Arial" w:cs="Arial"/>
                <w:color w:val="auto"/>
                <w:sz w:val="22"/>
                <w:szCs w:val="22"/>
                <w:highlight w:val="red"/>
              </w:rPr>
            </w:pPr>
            <w:r w:rsidRPr="00394DD7">
              <w:rPr>
                <w:rFonts w:ascii="Arial" w:hAnsi="Arial" w:cs="Arial"/>
                <w:color w:val="auto"/>
                <w:sz w:val="22"/>
                <w:szCs w:val="22"/>
              </w:rPr>
              <w:t>09</w:t>
            </w:r>
            <w:r w:rsidR="00161C6E" w:rsidRPr="00394DD7">
              <w:rPr>
                <w:rFonts w:ascii="Arial" w:hAnsi="Arial" w:cs="Arial"/>
                <w:color w:val="auto"/>
                <w:sz w:val="22"/>
                <w:szCs w:val="22"/>
              </w:rPr>
              <w:t>/</w:t>
            </w:r>
            <w:r w:rsidRPr="00394DD7">
              <w:rPr>
                <w:rFonts w:ascii="Arial" w:hAnsi="Arial" w:cs="Arial"/>
                <w:color w:val="auto"/>
                <w:sz w:val="22"/>
                <w:szCs w:val="22"/>
              </w:rPr>
              <w:t>03</w:t>
            </w:r>
            <w:r w:rsidR="00161C6E" w:rsidRPr="00394DD7">
              <w:rPr>
                <w:rFonts w:ascii="Arial" w:hAnsi="Arial" w:cs="Arial"/>
                <w:color w:val="auto"/>
                <w:sz w:val="22"/>
                <w:szCs w:val="22"/>
              </w:rPr>
              <w:t>/</w:t>
            </w:r>
            <w:r w:rsidRPr="00394DD7">
              <w:rPr>
                <w:rFonts w:ascii="Arial" w:hAnsi="Arial" w:cs="Arial"/>
                <w:color w:val="auto"/>
                <w:sz w:val="22"/>
                <w:szCs w:val="22"/>
              </w:rPr>
              <w:t>2021</w:t>
            </w:r>
          </w:p>
        </w:tc>
        <w:tc>
          <w:tcPr>
            <w:tcW w:w="2659" w:type="dxa"/>
            <w:tcBorders>
              <w:top w:val="single" w:sz="6" w:space="0" w:color="auto"/>
              <w:left w:val="nil"/>
              <w:bottom w:val="single" w:sz="6" w:space="0" w:color="auto"/>
              <w:right w:val="nil"/>
            </w:tcBorders>
            <w:vAlign w:val="center"/>
          </w:tcPr>
          <w:p w14:paraId="3E67FC07" w14:textId="0F979194" w:rsidR="006E3AD6" w:rsidRDefault="002A432F" w:rsidP="005E2BD8">
            <w:pPr>
              <w:pStyle w:val="Tablebody"/>
              <w:spacing w:line="276" w:lineRule="auto"/>
              <w:rPr>
                <w:rFonts w:ascii="Arial" w:hAnsi="Arial" w:cs="Arial"/>
                <w:color w:val="auto"/>
                <w:sz w:val="22"/>
                <w:szCs w:val="22"/>
              </w:rPr>
            </w:pPr>
            <w:r w:rsidRPr="002A432F">
              <w:rPr>
                <w:rFonts w:ascii="Arial" w:hAnsi="Arial" w:cs="Arial"/>
                <w:color w:val="auto"/>
                <w:sz w:val="22"/>
                <w:szCs w:val="22"/>
              </w:rPr>
              <w:t xml:space="preserve">Varied permit issued to Dŵr Cymru </w:t>
            </w:r>
            <w:proofErr w:type="spellStart"/>
            <w:r w:rsidRPr="002A432F">
              <w:rPr>
                <w:rFonts w:ascii="Arial" w:hAnsi="Arial" w:cs="Arial"/>
                <w:color w:val="auto"/>
                <w:sz w:val="22"/>
                <w:szCs w:val="22"/>
              </w:rPr>
              <w:t>Cyfyngedig</w:t>
            </w:r>
            <w:proofErr w:type="spellEnd"/>
            <w:r w:rsidRPr="002A432F">
              <w:rPr>
                <w:rFonts w:ascii="Arial" w:hAnsi="Arial" w:cs="Arial"/>
                <w:color w:val="auto"/>
                <w:sz w:val="22"/>
                <w:szCs w:val="22"/>
              </w:rPr>
              <w:t>.</w:t>
            </w:r>
          </w:p>
        </w:tc>
      </w:tr>
    </w:tbl>
    <w:p w14:paraId="6288D5C4" w14:textId="77777777" w:rsidR="001A3820" w:rsidRDefault="001A3820" w:rsidP="001B3710">
      <w:pPr>
        <w:pStyle w:val="Heading3nonum"/>
        <w:spacing w:line="312" w:lineRule="auto"/>
        <w:jc w:val="both"/>
        <w:rPr>
          <w:i/>
        </w:rPr>
      </w:pPr>
    </w:p>
    <w:p w14:paraId="367DA356" w14:textId="77777777" w:rsidR="001A3820" w:rsidRPr="00DB11A3" w:rsidRDefault="001A3820"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A3820" w14:paraId="687CE8F3"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CEFD9A3" w14:textId="77777777" w:rsidR="001A3820" w:rsidRDefault="001A3820" w:rsidP="001B3710">
            <w:pPr>
              <w:pStyle w:val="certificateHeading"/>
              <w:spacing w:line="240" w:lineRule="auto"/>
              <w:rPr>
                <w:rFonts w:ascii="Arial" w:hAnsi="Arial"/>
                <w:b/>
                <w:sz w:val="36"/>
              </w:rPr>
            </w:pPr>
            <w:r>
              <w:rPr>
                <w:rFonts w:ascii="Arial" w:hAnsi="Arial" w:cs="Arial"/>
                <w:b/>
                <w:sz w:val="32"/>
                <w:szCs w:val="32"/>
              </w:rPr>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B01AEF6" w14:textId="77777777" w:rsidR="001A3820" w:rsidRDefault="001A3820" w:rsidP="00DB11A3">
      <w:pPr>
        <w:pStyle w:val="Act"/>
        <w:spacing w:before="120" w:line="276" w:lineRule="auto"/>
        <w:rPr>
          <w:rFonts w:cs="Arial"/>
          <w:sz w:val="22"/>
          <w:szCs w:val="22"/>
        </w:rPr>
      </w:pPr>
      <w:r>
        <w:rPr>
          <w:rFonts w:cs="Arial"/>
          <w:sz w:val="22"/>
          <w:szCs w:val="22"/>
        </w:rPr>
        <w:t>The Environmental Permitting (England and Wales) Regulations 2016</w:t>
      </w:r>
    </w:p>
    <w:p w14:paraId="2AA1D06F" w14:textId="77777777" w:rsidR="001A3820" w:rsidRDefault="001A3820" w:rsidP="00461B13">
      <w:pPr>
        <w:pStyle w:val="Heading3nonum"/>
        <w:spacing w:before="0" w:line="276" w:lineRule="auto"/>
        <w:rPr>
          <w:sz w:val="22"/>
        </w:rPr>
      </w:pPr>
    </w:p>
    <w:p w14:paraId="1CC60D97" w14:textId="77777777" w:rsidR="001A3820" w:rsidRDefault="001A3820"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5041678" w14:textId="77777777" w:rsidR="001A3820" w:rsidRDefault="001A3820" w:rsidP="00461B13">
      <w:pPr>
        <w:pStyle w:val="Data"/>
        <w:spacing w:line="276" w:lineRule="auto"/>
        <w:rPr>
          <w:rStyle w:val="change"/>
          <w:rFonts w:cs="Arial"/>
          <w:szCs w:val="22"/>
        </w:rPr>
      </w:pPr>
    </w:p>
    <w:p w14:paraId="38DEF7C6" w14:textId="77777777" w:rsidR="001A3820" w:rsidRPr="005E2BD8" w:rsidRDefault="001A3820" w:rsidP="00461B13">
      <w:pPr>
        <w:pStyle w:val="Heading3nonum"/>
        <w:spacing w:before="0" w:line="276" w:lineRule="auto"/>
        <w:ind w:right="1701"/>
      </w:pPr>
      <w:r>
        <w:rPr>
          <w:rFonts w:cs="Arial"/>
          <w:sz w:val="22"/>
          <w:szCs w:val="22"/>
        </w:rPr>
        <w:t>P</w:t>
      </w:r>
      <w:r w:rsidRPr="005E2BD8">
        <w:rPr>
          <w:rFonts w:cs="Arial"/>
          <w:sz w:val="22"/>
          <w:szCs w:val="22"/>
        </w:rPr>
        <w:t>ermit number</w:t>
      </w:r>
    </w:p>
    <w:p w14:paraId="55C89F1F" w14:textId="77777777" w:rsidR="00D5472E" w:rsidRPr="000022E3" w:rsidRDefault="00D5472E" w:rsidP="00D5472E">
      <w:pPr>
        <w:pStyle w:val="Data"/>
        <w:spacing w:line="276" w:lineRule="auto"/>
        <w:rPr>
          <w:rFonts w:cs="Arial"/>
          <w:color w:val="auto"/>
          <w:sz w:val="22"/>
          <w:szCs w:val="22"/>
        </w:rPr>
      </w:pPr>
      <w:r w:rsidRPr="000022E3">
        <w:rPr>
          <w:rFonts w:cs="Arial"/>
          <w:noProof/>
          <w:color w:val="auto"/>
          <w:sz w:val="22"/>
          <w:szCs w:val="22"/>
        </w:rPr>
        <w:t>CM0151101</w:t>
      </w:r>
    </w:p>
    <w:p w14:paraId="55191EFF" w14:textId="77777777" w:rsidR="001A3820" w:rsidRDefault="001A3820" w:rsidP="00461B13">
      <w:pPr>
        <w:pStyle w:val="Data"/>
        <w:spacing w:line="276" w:lineRule="auto"/>
        <w:rPr>
          <w:rStyle w:val="change"/>
          <w:rFonts w:cs="Arial"/>
          <w:color w:val="auto"/>
        </w:rPr>
      </w:pPr>
    </w:p>
    <w:p w14:paraId="3FC7071C" w14:textId="77777777" w:rsidR="001A3820" w:rsidRPr="005E2BD8" w:rsidRDefault="001A3820" w:rsidP="00461B13">
      <w:pPr>
        <w:pStyle w:val="Data"/>
        <w:spacing w:line="276" w:lineRule="auto"/>
        <w:rPr>
          <w:rStyle w:val="change"/>
          <w:rFonts w:cs="Arial"/>
          <w:b w:val="0"/>
          <w:color w:val="auto"/>
          <w:sz w:val="22"/>
          <w:szCs w:val="22"/>
        </w:rPr>
      </w:pPr>
      <w:r>
        <w:rPr>
          <w:rStyle w:val="change"/>
          <w:rFonts w:cs="Arial"/>
          <w:b w:val="0"/>
          <w:color w:val="auto"/>
          <w:sz w:val="22"/>
          <w:szCs w:val="22"/>
        </w:rPr>
        <w:t>I</w:t>
      </w:r>
      <w:r w:rsidRPr="005E2BD8">
        <w:rPr>
          <w:rStyle w:val="change"/>
          <w:rFonts w:cs="Arial"/>
          <w:b w:val="0"/>
          <w:color w:val="auto"/>
          <w:sz w:val="22"/>
          <w:szCs w:val="22"/>
        </w:rPr>
        <w:t>ssued to</w:t>
      </w:r>
    </w:p>
    <w:p w14:paraId="51689B48" w14:textId="77777777" w:rsidR="001A3820" w:rsidRDefault="001A3820" w:rsidP="00461B13">
      <w:pPr>
        <w:pStyle w:val="Data"/>
        <w:spacing w:line="276" w:lineRule="auto"/>
        <w:rPr>
          <w:b w:val="0"/>
        </w:rPr>
      </w:pPr>
      <w:r>
        <w:rPr>
          <w:color w:val="auto"/>
          <w:sz w:val="22"/>
          <w:szCs w:val="22"/>
        </w:rPr>
        <w:t>D</w:t>
      </w:r>
      <w:r>
        <w:rPr>
          <w:rFonts w:cs="Arial"/>
          <w:color w:val="auto"/>
          <w:sz w:val="22"/>
          <w:szCs w:val="22"/>
        </w:rPr>
        <w:t>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519F864" w14:textId="77777777" w:rsidR="001A3820" w:rsidRDefault="001A3820" w:rsidP="00461B13">
      <w:pPr>
        <w:pStyle w:val="Heading3nonum"/>
        <w:spacing w:before="0" w:line="276" w:lineRule="auto"/>
        <w:rPr>
          <w:rFonts w:cs="Arial"/>
          <w:color w:val="auto"/>
          <w:sz w:val="22"/>
          <w:szCs w:val="22"/>
        </w:rPr>
      </w:pPr>
    </w:p>
    <w:p w14:paraId="405AE8FF" w14:textId="77777777" w:rsidR="001A3820" w:rsidRDefault="001A3820" w:rsidP="00461B13">
      <w:pPr>
        <w:pStyle w:val="Heading3nonum"/>
        <w:spacing w:before="0" w:line="276" w:lineRule="auto"/>
        <w:rPr>
          <w:rStyle w:val="change"/>
          <w:i/>
          <w:color w:val="auto"/>
        </w:rPr>
      </w:pPr>
      <w:r>
        <w:rPr>
          <w:color w:val="auto"/>
          <w:sz w:val="22"/>
        </w:rPr>
        <w:t>whose registered office is</w:t>
      </w:r>
    </w:p>
    <w:p w14:paraId="76AE4892" w14:textId="77777777" w:rsidR="00682F91" w:rsidRPr="00682F91" w:rsidRDefault="00682F91" w:rsidP="00682F91">
      <w:pPr>
        <w:pStyle w:val="Data"/>
        <w:rPr>
          <w:rStyle w:val="change"/>
          <w:rFonts w:cs="Arial"/>
          <w:color w:val="auto"/>
          <w:sz w:val="22"/>
          <w:szCs w:val="22"/>
        </w:rPr>
      </w:pPr>
      <w:r w:rsidRPr="00682F91">
        <w:rPr>
          <w:rStyle w:val="change"/>
          <w:rFonts w:cs="Arial"/>
          <w:color w:val="auto"/>
          <w:sz w:val="22"/>
          <w:szCs w:val="22"/>
        </w:rPr>
        <w:t xml:space="preserve">Linea </w:t>
      </w:r>
    </w:p>
    <w:p w14:paraId="17230B44" w14:textId="77777777" w:rsidR="00682F91" w:rsidRPr="00682F91" w:rsidRDefault="00682F91" w:rsidP="00682F91">
      <w:pPr>
        <w:pStyle w:val="Data"/>
        <w:rPr>
          <w:rStyle w:val="change"/>
          <w:rFonts w:cs="Arial"/>
          <w:color w:val="auto"/>
          <w:sz w:val="22"/>
          <w:szCs w:val="22"/>
        </w:rPr>
      </w:pPr>
      <w:r w:rsidRPr="00682F91">
        <w:rPr>
          <w:rStyle w:val="change"/>
          <w:rFonts w:cs="Arial"/>
          <w:color w:val="auto"/>
          <w:sz w:val="22"/>
          <w:szCs w:val="22"/>
        </w:rPr>
        <w:t xml:space="preserve">Fortran Road </w:t>
      </w:r>
    </w:p>
    <w:p w14:paraId="3673FDDB" w14:textId="77777777" w:rsidR="00682F91" w:rsidRPr="00682F91" w:rsidRDefault="00682F91" w:rsidP="00682F91">
      <w:pPr>
        <w:pStyle w:val="Data"/>
        <w:rPr>
          <w:rStyle w:val="change"/>
          <w:rFonts w:cs="Arial"/>
          <w:color w:val="auto"/>
          <w:sz w:val="22"/>
          <w:szCs w:val="22"/>
        </w:rPr>
      </w:pPr>
      <w:r w:rsidRPr="00682F91">
        <w:rPr>
          <w:rStyle w:val="change"/>
          <w:rFonts w:cs="Arial"/>
          <w:color w:val="auto"/>
          <w:sz w:val="22"/>
          <w:szCs w:val="22"/>
        </w:rPr>
        <w:t xml:space="preserve">St </w:t>
      </w:r>
      <w:proofErr w:type="spellStart"/>
      <w:r w:rsidRPr="00682F91">
        <w:rPr>
          <w:rStyle w:val="change"/>
          <w:rFonts w:cs="Arial"/>
          <w:color w:val="auto"/>
          <w:sz w:val="22"/>
          <w:szCs w:val="22"/>
        </w:rPr>
        <w:t>Mellons</w:t>
      </w:r>
      <w:proofErr w:type="spellEnd"/>
      <w:r w:rsidRPr="00682F91">
        <w:rPr>
          <w:rStyle w:val="change"/>
          <w:rFonts w:cs="Arial"/>
          <w:color w:val="auto"/>
          <w:sz w:val="22"/>
          <w:szCs w:val="22"/>
        </w:rPr>
        <w:t xml:space="preserve"> </w:t>
      </w:r>
    </w:p>
    <w:p w14:paraId="1ADE7F58" w14:textId="77777777" w:rsidR="00682F91" w:rsidRPr="00682F91" w:rsidRDefault="00682F91" w:rsidP="00682F91">
      <w:pPr>
        <w:pStyle w:val="Data"/>
        <w:rPr>
          <w:rStyle w:val="change"/>
          <w:rFonts w:cs="Arial"/>
          <w:color w:val="auto"/>
          <w:sz w:val="22"/>
          <w:szCs w:val="22"/>
        </w:rPr>
      </w:pPr>
      <w:r w:rsidRPr="00682F91">
        <w:rPr>
          <w:rStyle w:val="change"/>
          <w:rFonts w:cs="Arial"/>
          <w:color w:val="auto"/>
          <w:sz w:val="22"/>
          <w:szCs w:val="22"/>
        </w:rPr>
        <w:t xml:space="preserve">Cardiff </w:t>
      </w:r>
    </w:p>
    <w:p w14:paraId="29F66FCA" w14:textId="6CF623AE" w:rsidR="001A3820" w:rsidRDefault="00682F91" w:rsidP="00682F91">
      <w:pPr>
        <w:pStyle w:val="Data"/>
        <w:spacing w:line="276" w:lineRule="auto"/>
        <w:rPr>
          <w:rStyle w:val="change"/>
          <w:rFonts w:cs="Arial"/>
          <w:color w:val="auto"/>
          <w:sz w:val="22"/>
          <w:szCs w:val="22"/>
        </w:rPr>
      </w:pPr>
      <w:r w:rsidRPr="00682F91">
        <w:rPr>
          <w:rStyle w:val="change"/>
          <w:rFonts w:cs="Arial"/>
          <w:color w:val="auto"/>
          <w:sz w:val="22"/>
          <w:szCs w:val="22"/>
        </w:rPr>
        <w:t>CF3 0LT</w:t>
      </w:r>
    </w:p>
    <w:p w14:paraId="39C3C89E" w14:textId="77777777" w:rsidR="00682F91" w:rsidRDefault="00682F91" w:rsidP="00682F91">
      <w:pPr>
        <w:pStyle w:val="Data"/>
        <w:spacing w:line="276" w:lineRule="auto"/>
        <w:rPr>
          <w:rStyle w:val="change"/>
          <w:rFonts w:cs="Arial"/>
          <w:color w:val="auto"/>
          <w:sz w:val="22"/>
          <w:szCs w:val="22"/>
        </w:rPr>
      </w:pPr>
    </w:p>
    <w:p w14:paraId="6E2B603D" w14:textId="77777777" w:rsidR="001A3820" w:rsidRDefault="001A3820" w:rsidP="00461B13">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1117F0EC" w14:textId="77777777" w:rsidR="001A3820" w:rsidRDefault="001A3820" w:rsidP="00461B13">
      <w:pPr>
        <w:pStyle w:val="Data"/>
        <w:spacing w:line="276" w:lineRule="auto"/>
        <w:ind w:right="1701"/>
        <w:rPr>
          <w:b w:val="0"/>
          <w:color w:val="auto"/>
          <w:sz w:val="22"/>
          <w:szCs w:val="22"/>
        </w:rPr>
      </w:pPr>
    </w:p>
    <w:p w14:paraId="5E82470E" w14:textId="77777777" w:rsidR="001A3820" w:rsidRDefault="001A3820" w:rsidP="00461B13">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7E7957F0" w14:textId="77777777" w:rsidR="00D5472E" w:rsidRPr="000022E3" w:rsidRDefault="00D5472E" w:rsidP="00D5472E">
      <w:pPr>
        <w:pStyle w:val="Data"/>
        <w:spacing w:line="276" w:lineRule="auto"/>
        <w:rPr>
          <w:rStyle w:val="change"/>
          <w:rFonts w:cs="Arial"/>
          <w:color w:val="auto"/>
          <w:sz w:val="22"/>
          <w:szCs w:val="22"/>
        </w:rPr>
      </w:pPr>
      <w:r w:rsidRPr="000022E3">
        <w:rPr>
          <w:rFonts w:cs="Arial"/>
          <w:noProof/>
          <w:color w:val="auto"/>
          <w:sz w:val="22"/>
          <w:szCs w:val="22"/>
        </w:rPr>
        <w:t>Bretton PS</w:t>
      </w:r>
    </w:p>
    <w:p w14:paraId="102F9457" w14:textId="77777777" w:rsidR="00D5472E" w:rsidRPr="000022E3" w:rsidRDefault="00D5472E" w:rsidP="00D5472E">
      <w:pPr>
        <w:pStyle w:val="Data"/>
        <w:spacing w:line="276" w:lineRule="auto"/>
        <w:rPr>
          <w:rStyle w:val="change"/>
          <w:rFonts w:cs="Arial"/>
          <w:color w:val="auto"/>
          <w:sz w:val="22"/>
          <w:szCs w:val="22"/>
        </w:rPr>
      </w:pPr>
      <w:r w:rsidRPr="000022E3">
        <w:rPr>
          <w:rFonts w:cs="Arial"/>
          <w:noProof/>
          <w:color w:val="auto"/>
          <w:sz w:val="22"/>
          <w:szCs w:val="22"/>
        </w:rPr>
        <w:t>Chester Rd</w:t>
      </w:r>
    </w:p>
    <w:p w14:paraId="0C5A94B7" w14:textId="77777777" w:rsidR="00D5472E" w:rsidRPr="000022E3" w:rsidRDefault="00D5472E" w:rsidP="00D5472E">
      <w:pPr>
        <w:pStyle w:val="Data"/>
        <w:spacing w:line="276" w:lineRule="auto"/>
        <w:rPr>
          <w:rStyle w:val="change"/>
          <w:rFonts w:cs="Arial"/>
          <w:color w:val="auto"/>
          <w:sz w:val="22"/>
          <w:szCs w:val="22"/>
        </w:rPr>
      </w:pPr>
      <w:r w:rsidRPr="000022E3">
        <w:rPr>
          <w:rFonts w:cs="Arial"/>
          <w:noProof/>
          <w:color w:val="auto"/>
          <w:sz w:val="22"/>
          <w:szCs w:val="22"/>
        </w:rPr>
        <w:t>Bretton</w:t>
      </w:r>
    </w:p>
    <w:p w14:paraId="0A07F26C" w14:textId="77777777" w:rsidR="00D5472E" w:rsidRPr="000022E3" w:rsidRDefault="00D5472E" w:rsidP="00D5472E">
      <w:pPr>
        <w:pStyle w:val="Data"/>
        <w:spacing w:line="276" w:lineRule="auto"/>
        <w:rPr>
          <w:rStyle w:val="change"/>
          <w:rFonts w:cs="Arial"/>
          <w:color w:val="auto"/>
          <w:sz w:val="22"/>
          <w:szCs w:val="22"/>
        </w:rPr>
      </w:pPr>
      <w:r w:rsidRPr="000022E3">
        <w:rPr>
          <w:rFonts w:cs="Arial"/>
          <w:noProof/>
          <w:color w:val="auto"/>
          <w:sz w:val="22"/>
          <w:szCs w:val="22"/>
        </w:rPr>
        <w:t>Chester</w:t>
      </w:r>
    </w:p>
    <w:p w14:paraId="6DEBC6B7" w14:textId="77777777" w:rsidR="00D5472E" w:rsidRPr="000022E3" w:rsidRDefault="00D5472E" w:rsidP="00D5472E">
      <w:pPr>
        <w:pStyle w:val="Data"/>
        <w:spacing w:line="276" w:lineRule="auto"/>
        <w:rPr>
          <w:rStyle w:val="change"/>
          <w:rFonts w:cs="Arial"/>
          <w:color w:val="auto"/>
          <w:sz w:val="22"/>
          <w:szCs w:val="22"/>
        </w:rPr>
      </w:pPr>
      <w:r w:rsidRPr="000022E3">
        <w:rPr>
          <w:rFonts w:cs="Arial"/>
          <w:noProof/>
          <w:color w:val="auto"/>
          <w:sz w:val="22"/>
          <w:szCs w:val="22"/>
        </w:rPr>
        <w:t>CH4 0DS</w:t>
      </w:r>
    </w:p>
    <w:p w14:paraId="285A4ADE" w14:textId="77777777" w:rsidR="001A3820" w:rsidRDefault="001A3820" w:rsidP="00461B13">
      <w:pPr>
        <w:pStyle w:val="Heading3nonum"/>
        <w:spacing w:before="0" w:line="276" w:lineRule="auto"/>
        <w:rPr>
          <w:rFonts w:cs="Arial"/>
          <w:color w:val="auto"/>
          <w:sz w:val="22"/>
          <w:szCs w:val="22"/>
        </w:rPr>
      </w:pPr>
    </w:p>
    <w:p w14:paraId="2AF6DD46" w14:textId="77777777" w:rsidR="001A3820" w:rsidRDefault="001A3820"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5B9389DD" w14:textId="77777777" w:rsidR="001A3820" w:rsidRDefault="001A3820" w:rsidP="00461B13">
      <w:pPr>
        <w:pStyle w:val="Heading3nonum"/>
        <w:spacing w:before="0" w:line="276" w:lineRule="auto"/>
        <w:rPr>
          <w:rFonts w:cs="Arial"/>
          <w:color w:val="auto"/>
          <w:sz w:val="22"/>
          <w:szCs w:val="22"/>
        </w:rPr>
      </w:pPr>
    </w:p>
    <w:p w14:paraId="461CCF68" w14:textId="3E71C075" w:rsidR="001A3820" w:rsidRDefault="001A3820" w:rsidP="00461B13">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394DD7" w:rsidRPr="00394DD7">
        <w:rPr>
          <w:rFonts w:cs="Arial"/>
          <w:color w:val="auto"/>
          <w:sz w:val="22"/>
          <w:szCs w:val="22"/>
        </w:rPr>
        <w:t>09/03/2021</w:t>
      </w:r>
      <w:r w:rsidRPr="003A7D3F">
        <w:rPr>
          <w:rFonts w:cs="Arial"/>
          <w:color w:val="auto"/>
          <w:sz w:val="22"/>
          <w:szCs w:val="22"/>
        </w:rPr>
        <w:t>.</w:t>
      </w:r>
    </w:p>
    <w:p w14:paraId="5A4DA6BD" w14:textId="77777777" w:rsidR="001A3820" w:rsidRDefault="001A3820"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A3820" w14:paraId="732FDBDB" w14:textId="77777777" w:rsidTr="001B3710">
        <w:trPr>
          <w:trHeight w:hRule="exact" w:val="393"/>
        </w:trPr>
        <w:tc>
          <w:tcPr>
            <w:tcW w:w="6210" w:type="dxa"/>
            <w:tcBorders>
              <w:top w:val="nil"/>
              <w:left w:val="nil"/>
              <w:bottom w:val="single" w:sz="4" w:space="0" w:color="auto"/>
              <w:right w:val="nil"/>
            </w:tcBorders>
            <w:hideMark/>
          </w:tcPr>
          <w:p w14:paraId="70029851" w14:textId="77777777" w:rsidR="001A3820" w:rsidRDefault="001A382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E9A5EB4" w14:textId="77777777" w:rsidR="001A3820" w:rsidRDefault="001A3820">
            <w:pPr>
              <w:pStyle w:val="Heading3nonum"/>
              <w:spacing w:before="0"/>
              <w:ind w:right="1701"/>
              <w:rPr>
                <w:rFonts w:cs="Arial"/>
                <w:color w:val="auto"/>
                <w:sz w:val="22"/>
                <w:szCs w:val="22"/>
              </w:rPr>
            </w:pPr>
            <w:r>
              <w:rPr>
                <w:rFonts w:cs="Arial"/>
                <w:color w:val="auto"/>
                <w:sz w:val="22"/>
                <w:szCs w:val="22"/>
              </w:rPr>
              <w:t>Date</w:t>
            </w:r>
          </w:p>
        </w:tc>
      </w:tr>
      <w:tr w:rsidR="001A3820" w14:paraId="339F2203"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E1250CE" w14:textId="09D29870" w:rsidR="001A3820" w:rsidRPr="00202F1D" w:rsidRDefault="00394DD7" w:rsidP="00461B13">
            <w:pPr>
              <w:pStyle w:val="Heading3nonum"/>
              <w:spacing w:before="0"/>
              <w:ind w:right="-135"/>
              <w:jc w:val="center"/>
              <w:rPr>
                <w:rFonts w:cs="Arial"/>
                <w:b/>
                <w:color w:val="auto"/>
                <w:sz w:val="22"/>
                <w:szCs w:val="22"/>
                <w:highlight w:val="red"/>
              </w:rPr>
            </w:pPr>
            <w:r w:rsidRPr="00394DD7">
              <w:rPr>
                <w:rFonts w:cs="Arial"/>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6FB2A635" w14:textId="1311C2E2" w:rsidR="001A3820" w:rsidRPr="00202F1D" w:rsidRDefault="00394DD7" w:rsidP="00461B13">
            <w:pPr>
              <w:pStyle w:val="Heading3nonum"/>
              <w:spacing w:before="0"/>
              <w:ind w:right="34"/>
              <w:jc w:val="center"/>
              <w:rPr>
                <w:rFonts w:cs="Arial"/>
                <w:b/>
                <w:color w:val="auto"/>
                <w:sz w:val="22"/>
                <w:szCs w:val="22"/>
                <w:highlight w:val="red"/>
              </w:rPr>
            </w:pPr>
            <w:r w:rsidRPr="00394DD7">
              <w:rPr>
                <w:rFonts w:cs="Arial"/>
                <w:b/>
                <w:color w:val="auto"/>
                <w:sz w:val="22"/>
                <w:szCs w:val="22"/>
              </w:rPr>
              <w:t>09/03/2021</w:t>
            </w:r>
          </w:p>
        </w:tc>
      </w:tr>
    </w:tbl>
    <w:p w14:paraId="7AE89026" w14:textId="77777777" w:rsidR="001A3820" w:rsidRDefault="001A3820" w:rsidP="001B3710">
      <w:pPr>
        <w:pStyle w:val="Heading3nonum"/>
        <w:spacing w:before="0"/>
        <w:rPr>
          <w:rFonts w:cs="Arial"/>
          <w:sz w:val="22"/>
          <w:szCs w:val="22"/>
        </w:rPr>
      </w:pPr>
    </w:p>
    <w:p w14:paraId="46EEF173" w14:textId="77777777" w:rsidR="001A3820" w:rsidRDefault="001A3820" w:rsidP="001B3710">
      <w:pPr>
        <w:pStyle w:val="Heading3nonum"/>
        <w:spacing w:before="0"/>
        <w:rPr>
          <w:rFonts w:cs="Arial"/>
          <w:sz w:val="22"/>
          <w:szCs w:val="22"/>
        </w:rPr>
      </w:pPr>
      <w:r>
        <w:rPr>
          <w:rFonts w:cs="Arial"/>
          <w:sz w:val="22"/>
          <w:szCs w:val="22"/>
        </w:rPr>
        <w:t>Authorised on behalf of Natural Resources Wales</w:t>
      </w:r>
    </w:p>
    <w:p w14:paraId="57B19521" w14:textId="77777777" w:rsidR="001A3820" w:rsidRDefault="001A3820" w:rsidP="001B3710">
      <w:pPr>
        <w:pStyle w:val="Draftingnote"/>
        <w:spacing w:before="120"/>
        <w:rPr>
          <w:b/>
          <w:i w:val="0"/>
          <w:color w:val="000000"/>
          <w:sz w:val="22"/>
          <w:szCs w:val="22"/>
        </w:rPr>
      </w:pPr>
      <w:r>
        <w:rPr>
          <w:i w:val="0"/>
        </w:rPr>
        <w:br w:type="page"/>
      </w:r>
      <w:r>
        <w:rPr>
          <w:b/>
          <w:i w:val="0"/>
          <w:color w:val="000000"/>
          <w:sz w:val="22"/>
          <w:szCs w:val="22"/>
        </w:rPr>
        <w:t>Schedule 1</w:t>
      </w:r>
    </w:p>
    <w:p w14:paraId="52B2F059" w14:textId="77777777" w:rsidR="001A3820" w:rsidRDefault="001A3820" w:rsidP="001B371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5BB6C9C" w14:textId="77777777" w:rsidR="001A3820" w:rsidRDefault="001A3820" w:rsidP="001B3710">
      <w:pPr>
        <w:pStyle w:val="Heading3nonum"/>
        <w:rPr>
          <w:rFonts w:cs="Arial"/>
          <w:color w:val="FF0000"/>
          <w:sz w:val="22"/>
          <w:szCs w:val="22"/>
        </w:rPr>
      </w:pPr>
    </w:p>
    <w:p w14:paraId="7242742F" w14:textId="77777777" w:rsidR="001A3820" w:rsidRDefault="001A3820" w:rsidP="001B3710">
      <w:pPr>
        <w:pStyle w:val="Heading3nonum"/>
        <w:rPr>
          <w:rFonts w:cs="Arial"/>
          <w:b/>
          <w:color w:val="auto"/>
          <w:sz w:val="22"/>
          <w:szCs w:val="22"/>
        </w:rPr>
      </w:pPr>
      <w:r>
        <w:rPr>
          <w:rFonts w:cs="Arial"/>
          <w:b/>
          <w:color w:val="auto"/>
          <w:sz w:val="22"/>
          <w:szCs w:val="22"/>
        </w:rPr>
        <w:t>Schedule 2 – consolidated permit</w:t>
      </w:r>
    </w:p>
    <w:p w14:paraId="7A703544" w14:textId="77777777" w:rsidR="001A3820" w:rsidRDefault="001A3820" w:rsidP="001B371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A3820" w14:paraId="69CE0DD1"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DB87E32" w14:textId="77777777" w:rsidR="001A3820" w:rsidRDefault="001A3820">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20F4F9F9" w14:textId="77777777" w:rsidR="001A3820" w:rsidRDefault="001A3820" w:rsidP="00DB11A3">
      <w:pPr>
        <w:pStyle w:val="Act"/>
        <w:spacing w:before="120" w:line="276" w:lineRule="auto"/>
        <w:ind w:firstLine="1276"/>
        <w:rPr>
          <w:sz w:val="22"/>
          <w:szCs w:val="22"/>
        </w:rPr>
      </w:pPr>
      <w:r>
        <w:rPr>
          <w:sz w:val="22"/>
          <w:szCs w:val="22"/>
        </w:rPr>
        <w:t>The Environmental Permitting (England and Wales) Regulations 2016</w:t>
      </w:r>
    </w:p>
    <w:p w14:paraId="71268046" w14:textId="77777777" w:rsidR="001A3820" w:rsidRDefault="001A3820" w:rsidP="00DB11A3">
      <w:pPr>
        <w:pStyle w:val="Act"/>
        <w:spacing w:before="0" w:line="276" w:lineRule="auto"/>
        <w:ind w:firstLine="1276"/>
      </w:pPr>
    </w:p>
    <w:p w14:paraId="6D13EDD2" w14:textId="77777777" w:rsidR="001A3820" w:rsidRDefault="001A3820" w:rsidP="00DB11A3">
      <w:pPr>
        <w:spacing w:before="0" w:after="0"/>
        <w:ind w:left="1276"/>
        <w:rPr>
          <w:rStyle w:val="Bold"/>
          <w:rFonts w:eastAsiaTheme="majorEastAsia"/>
          <w:sz w:val="22"/>
          <w:szCs w:val="22"/>
        </w:rPr>
      </w:pPr>
      <w:r>
        <w:rPr>
          <w:rStyle w:val="Bold"/>
          <w:rFonts w:eastAsiaTheme="majorEastAsia"/>
          <w:sz w:val="22"/>
          <w:szCs w:val="22"/>
        </w:rPr>
        <w:t>Permit number</w:t>
      </w:r>
    </w:p>
    <w:p w14:paraId="093D2F8D" w14:textId="77777777" w:rsidR="00D5472E" w:rsidRPr="000022E3" w:rsidRDefault="00D5472E" w:rsidP="00D5472E">
      <w:pPr>
        <w:pStyle w:val="Data"/>
        <w:spacing w:line="276" w:lineRule="auto"/>
        <w:ind w:firstLine="1276"/>
        <w:rPr>
          <w:rFonts w:cs="Arial"/>
          <w:color w:val="auto"/>
          <w:sz w:val="22"/>
          <w:szCs w:val="22"/>
        </w:rPr>
      </w:pPr>
      <w:r w:rsidRPr="000022E3">
        <w:rPr>
          <w:rFonts w:cs="Arial"/>
          <w:noProof/>
          <w:color w:val="auto"/>
          <w:sz w:val="22"/>
          <w:szCs w:val="22"/>
        </w:rPr>
        <w:t>CM0151101</w:t>
      </w:r>
    </w:p>
    <w:p w14:paraId="3E9C0437" w14:textId="77777777" w:rsidR="001A3820" w:rsidRPr="00993AD7" w:rsidRDefault="001A3820" w:rsidP="00DB11A3">
      <w:pPr>
        <w:pStyle w:val="Data"/>
        <w:spacing w:line="276" w:lineRule="auto"/>
        <w:ind w:firstLine="1276"/>
        <w:rPr>
          <w:rFonts w:cs="Arial"/>
          <w:color w:val="auto"/>
          <w:sz w:val="22"/>
          <w:szCs w:val="22"/>
        </w:rPr>
      </w:pPr>
    </w:p>
    <w:p w14:paraId="025A84DB" w14:textId="0E0A1C9A" w:rsidR="001A3820" w:rsidRPr="002C52F2" w:rsidRDefault="001A3820" w:rsidP="002C52F2">
      <w:pPr>
        <w:pStyle w:val="Heading3nonum"/>
        <w:spacing w:before="0" w:line="276" w:lineRule="auto"/>
        <w:ind w:left="1276"/>
        <w:rPr>
          <w:color w:val="FF0000" w:themeColor="accent1"/>
          <w:sz w:val="22"/>
          <w:szCs w:val="22"/>
        </w:rPr>
      </w:pPr>
      <w:r w:rsidRPr="00993AD7">
        <w:rPr>
          <w:color w:val="auto"/>
          <w:sz w:val="22"/>
          <w:szCs w:val="22"/>
        </w:rPr>
        <w:t xml:space="preserve">This is the consolidated permit referred to in the variation and consolidation notice for application </w:t>
      </w:r>
      <w:r w:rsidR="00202F1D" w:rsidRPr="00202F1D">
        <w:rPr>
          <w:noProof/>
          <w:color w:val="auto"/>
          <w:sz w:val="22"/>
          <w:szCs w:val="22"/>
        </w:rPr>
        <w:t>PAN-013248</w:t>
      </w:r>
      <w:r w:rsidR="00202F1D">
        <w:rPr>
          <w:noProof/>
          <w:color w:val="auto"/>
          <w:sz w:val="22"/>
          <w:szCs w:val="22"/>
        </w:rPr>
        <w:t xml:space="preserve"> </w:t>
      </w:r>
      <w:r>
        <w:rPr>
          <w:sz w:val="22"/>
          <w:szCs w:val="22"/>
        </w:rPr>
        <w:t xml:space="preserve">authorising </w:t>
      </w:r>
    </w:p>
    <w:p w14:paraId="65A774FC" w14:textId="77777777" w:rsidR="001A3820" w:rsidRDefault="001A3820" w:rsidP="00DB11A3">
      <w:pPr>
        <w:pStyle w:val="Heading3nonum"/>
        <w:spacing w:before="0" w:line="276" w:lineRule="auto"/>
        <w:ind w:left="1276" w:right="282"/>
        <w:rPr>
          <w:rFonts w:asciiTheme="majorHAnsi" w:hAnsiTheme="majorHAnsi" w:cstheme="majorHAnsi"/>
          <w:color w:val="FF0000"/>
          <w:sz w:val="22"/>
          <w:szCs w:val="22"/>
        </w:rPr>
      </w:pPr>
    </w:p>
    <w:p w14:paraId="643FE6ED" w14:textId="77777777" w:rsidR="001A3820" w:rsidRDefault="001A3820" w:rsidP="00DB11A3">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28AFADA" w14:textId="77777777" w:rsidR="001A3820" w:rsidRDefault="001A3820" w:rsidP="00DB11A3">
      <w:pPr>
        <w:pStyle w:val="Heading3nonum"/>
        <w:spacing w:before="0" w:line="276" w:lineRule="auto"/>
        <w:ind w:firstLine="1276"/>
        <w:rPr>
          <w:rFonts w:cs="Arial"/>
          <w:color w:val="auto"/>
          <w:sz w:val="22"/>
          <w:szCs w:val="22"/>
        </w:rPr>
      </w:pPr>
    </w:p>
    <w:p w14:paraId="28C62E20" w14:textId="77777777" w:rsidR="001A3820" w:rsidRDefault="001A3820" w:rsidP="00DB11A3">
      <w:pPr>
        <w:pStyle w:val="Heading3nonum"/>
        <w:spacing w:before="0" w:line="276" w:lineRule="auto"/>
        <w:ind w:firstLine="1276"/>
        <w:rPr>
          <w:rStyle w:val="change"/>
          <w:i/>
          <w:color w:val="auto"/>
        </w:rPr>
      </w:pPr>
      <w:r>
        <w:rPr>
          <w:color w:val="auto"/>
          <w:sz w:val="22"/>
        </w:rPr>
        <w:t>whose registered office is</w:t>
      </w:r>
    </w:p>
    <w:p w14:paraId="35DC6670" w14:textId="77777777" w:rsidR="00202F1D" w:rsidRPr="00202F1D" w:rsidRDefault="00202F1D" w:rsidP="00202F1D">
      <w:pPr>
        <w:pStyle w:val="Data"/>
        <w:ind w:firstLine="1276"/>
        <w:rPr>
          <w:rStyle w:val="change"/>
          <w:rFonts w:cs="Arial"/>
          <w:color w:val="auto"/>
          <w:sz w:val="22"/>
          <w:szCs w:val="22"/>
        </w:rPr>
      </w:pPr>
      <w:r w:rsidRPr="00202F1D">
        <w:rPr>
          <w:rStyle w:val="change"/>
          <w:rFonts w:cs="Arial"/>
          <w:color w:val="auto"/>
          <w:sz w:val="22"/>
          <w:szCs w:val="22"/>
        </w:rPr>
        <w:t xml:space="preserve">Linea </w:t>
      </w:r>
    </w:p>
    <w:p w14:paraId="6352B64B" w14:textId="77777777" w:rsidR="00202F1D" w:rsidRPr="00202F1D" w:rsidRDefault="00202F1D" w:rsidP="00202F1D">
      <w:pPr>
        <w:pStyle w:val="Data"/>
        <w:ind w:firstLine="1276"/>
        <w:rPr>
          <w:rStyle w:val="change"/>
          <w:rFonts w:cs="Arial"/>
          <w:color w:val="auto"/>
          <w:sz w:val="22"/>
          <w:szCs w:val="22"/>
        </w:rPr>
      </w:pPr>
      <w:r w:rsidRPr="00202F1D">
        <w:rPr>
          <w:rStyle w:val="change"/>
          <w:rFonts w:cs="Arial"/>
          <w:color w:val="auto"/>
          <w:sz w:val="22"/>
          <w:szCs w:val="22"/>
        </w:rPr>
        <w:t xml:space="preserve">Fortran Road </w:t>
      </w:r>
    </w:p>
    <w:p w14:paraId="772852C1" w14:textId="77777777" w:rsidR="00202F1D" w:rsidRPr="00202F1D" w:rsidRDefault="00202F1D" w:rsidP="00202F1D">
      <w:pPr>
        <w:pStyle w:val="Data"/>
        <w:ind w:firstLine="1276"/>
        <w:rPr>
          <w:rStyle w:val="change"/>
          <w:rFonts w:cs="Arial"/>
          <w:color w:val="auto"/>
          <w:sz w:val="22"/>
          <w:szCs w:val="22"/>
        </w:rPr>
      </w:pPr>
      <w:r w:rsidRPr="00202F1D">
        <w:rPr>
          <w:rStyle w:val="change"/>
          <w:rFonts w:cs="Arial"/>
          <w:color w:val="auto"/>
          <w:sz w:val="22"/>
          <w:szCs w:val="22"/>
        </w:rPr>
        <w:t xml:space="preserve">St </w:t>
      </w:r>
      <w:proofErr w:type="spellStart"/>
      <w:r w:rsidRPr="00202F1D">
        <w:rPr>
          <w:rStyle w:val="change"/>
          <w:rFonts w:cs="Arial"/>
          <w:color w:val="auto"/>
          <w:sz w:val="22"/>
          <w:szCs w:val="22"/>
        </w:rPr>
        <w:t>Mellons</w:t>
      </w:r>
      <w:proofErr w:type="spellEnd"/>
      <w:r w:rsidRPr="00202F1D">
        <w:rPr>
          <w:rStyle w:val="change"/>
          <w:rFonts w:cs="Arial"/>
          <w:color w:val="auto"/>
          <w:sz w:val="22"/>
          <w:szCs w:val="22"/>
        </w:rPr>
        <w:t xml:space="preserve"> </w:t>
      </w:r>
    </w:p>
    <w:p w14:paraId="60FBAB73" w14:textId="77777777" w:rsidR="00202F1D" w:rsidRPr="00202F1D" w:rsidRDefault="00202F1D" w:rsidP="00202F1D">
      <w:pPr>
        <w:pStyle w:val="Data"/>
        <w:ind w:firstLine="1276"/>
        <w:rPr>
          <w:rStyle w:val="change"/>
          <w:rFonts w:cs="Arial"/>
          <w:color w:val="auto"/>
          <w:sz w:val="22"/>
          <w:szCs w:val="22"/>
        </w:rPr>
      </w:pPr>
      <w:r w:rsidRPr="00202F1D">
        <w:rPr>
          <w:rStyle w:val="change"/>
          <w:rFonts w:cs="Arial"/>
          <w:color w:val="auto"/>
          <w:sz w:val="22"/>
          <w:szCs w:val="22"/>
        </w:rPr>
        <w:t xml:space="preserve">Cardiff </w:t>
      </w:r>
    </w:p>
    <w:p w14:paraId="22364A13" w14:textId="76A34510" w:rsidR="001A3820" w:rsidRDefault="00202F1D" w:rsidP="00202F1D">
      <w:pPr>
        <w:pStyle w:val="Data"/>
        <w:spacing w:line="276" w:lineRule="auto"/>
        <w:ind w:firstLine="1276"/>
        <w:rPr>
          <w:rStyle w:val="change"/>
          <w:rFonts w:cs="Arial"/>
          <w:color w:val="auto"/>
          <w:sz w:val="22"/>
          <w:szCs w:val="22"/>
        </w:rPr>
      </w:pPr>
      <w:r w:rsidRPr="00202F1D">
        <w:rPr>
          <w:rStyle w:val="change"/>
          <w:rFonts w:cs="Arial"/>
          <w:color w:val="auto"/>
          <w:sz w:val="22"/>
          <w:szCs w:val="22"/>
        </w:rPr>
        <w:t>CF3 0LT</w:t>
      </w:r>
    </w:p>
    <w:p w14:paraId="709D798F" w14:textId="77777777" w:rsidR="00202F1D" w:rsidRDefault="00202F1D" w:rsidP="00202F1D">
      <w:pPr>
        <w:pStyle w:val="Data"/>
        <w:spacing w:line="276" w:lineRule="auto"/>
        <w:ind w:firstLine="1276"/>
        <w:rPr>
          <w:rStyle w:val="change"/>
          <w:color w:val="auto"/>
          <w:sz w:val="22"/>
          <w:szCs w:val="22"/>
        </w:rPr>
      </w:pPr>
    </w:p>
    <w:p w14:paraId="17C48469" w14:textId="77777777" w:rsidR="001A3820" w:rsidRDefault="001A3820" w:rsidP="00DB11A3">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69186AE3" w14:textId="77777777" w:rsidR="001A3820" w:rsidRDefault="001A3820" w:rsidP="00DB11A3">
      <w:pPr>
        <w:spacing w:before="0" w:after="0"/>
        <w:ind w:left="1276" w:right="282"/>
        <w:rPr>
          <w:sz w:val="22"/>
          <w:szCs w:val="22"/>
        </w:rPr>
      </w:pPr>
    </w:p>
    <w:p w14:paraId="68C96FE3" w14:textId="77777777" w:rsidR="001A3820" w:rsidRDefault="001A3820" w:rsidP="00DB11A3">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1D02013" w14:textId="77777777" w:rsidR="00D5472E" w:rsidRPr="000022E3" w:rsidRDefault="00D5472E" w:rsidP="00D5472E">
      <w:pPr>
        <w:pStyle w:val="Heading3nonum"/>
        <w:spacing w:before="0" w:line="276" w:lineRule="auto"/>
        <w:ind w:firstLine="1276"/>
        <w:rPr>
          <w:rStyle w:val="change"/>
          <w:rFonts w:cs="Arial"/>
          <w:b/>
          <w:color w:val="auto"/>
          <w:sz w:val="22"/>
          <w:szCs w:val="22"/>
        </w:rPr>
      </w:pPr>
      <w:r w:rsidRPr="000022E3">
        <w:rPr>
          <w:rFonts w:cs="Arial"/>
          <w:b/>
          <w:noProof/>
          <w:color w:val="auto"/>
          <w:sz w:val="22"/>
          <w:szCs w:val="22"/>
        </w:rPr>
        <w:t>Bretton PS</w:t>
      </w:r>
    </w:p>
    <w:p w14:paraId="386B573D" w14:textId="77777777" w:rsidR="00D5472E" w:rsidRPr="000022E3" w:rsidRDefault="00D5472E" w:rsidP="00D5472E">
      <w:pPr>
        <w:pStyle w:val="Heading3nonum"/>
        <w:spacing w:before="0" w:line="276" w:lineRule="auto"/>
        <w:ind w:firstLine="1276"/>
        <w:rPr>
          <w:rStyle w:val="change"/>
          <w:rFonts w:cs="Arial"/>
          <w:b/>
          <w:color w:val="auto"/>
          <w:sz w:val="22"/>
          <w:szCs w:val="22"/>
        </w:rPr>
      </w:pPr>
      <w:r w:rsidRPr="000022E3">
        <w:rPr>
          <w:rFonts w:cs="Arial"/>
          <w:b/>
          <w:noProof/>
          <w:color w:val="auto"/>
          <w:sz w:val="22"/>
          <w:szCs w:val="22"/>
        </w:rPr>
        <w:t>Chester Rd</w:t>
      </w:r>
    </w:p>
    <w:p w14:paraId="08FE8CF0" w14:textId="77777777" w:rsidR="00D5472E" w:rsidRPr="000022E3" w:rsidRDefault="00D5472E" w:rsidP="00D5472E">
      <w:pPr>
        <w:pStyle w:val="Heading3nonum"/>
        <w:spacing w:before="0" w:line="276" w:lineRule="auto"/>
        <w:ind w:firstLine="1276"/>
        <w:rPr>
          <w:rStyle w:val="change"/>
          <w:rFonts w:cs="Arial"/>
          <w:b/>
          <w:color w:val="auto"/>
          <w:sz w:val="22"/>
          <w:szCs w:val="22"/>
        </w:rPr>
      </w:pPr>
      <w:r w:rsidRPr="000022E3">
        <w:rPr>
          <w:rFonts w:cs="Arial"/>
          <w:b/>
          <w:noProof/>
          <w:color w:val="auto"/>
          <w:sz w:val="22"/>
          <w:szCs w:val="22"/>
        </w:rPr>
        <w:t>Bretton</w:t>
      </w:r>
    </w:p>
    <w:p w14:paraId="28719B7F" w14:textId="77777777" w:rsidR="00D5472E" w:rsidRPr="000022E3" w:rsidRDefault="00D5472E" w:rsidP="00D5472E">
      <w:pPr>
        <w:pStyle w:val="Heading3nonum"/>
        <w:spacing w:before="0" w:line="276" w:lineRule="auto"/>
        <w:ind w:firstLine="1276"/>
        <w:rPr>
          <w:rStyle w:val="change"/>
          <w:rFonts w:cs="Arial"/>
          <w:b/>
          <w:color w:val="auto"/>
          <w:sz w:val="22"/>
          <w:szCs w:val="22"/>
        </w:rPr>
      </w:pPr>
      <w:r w:rsidRPr="000022E3">
        <w:rPr>
          <w:rFonts w:cs="Arial"/>
          <w:b/>
          <w:noProof/>
          <w:color w:val="auto"/>
          <w:sz w:val="22"/>
          <w:szCs w:val="22"/>
        </w:rPr>
        <w:t>Chester</w:t>
      </w:r>
    </w:p>
    <w:p w14:paraId="2967157B" w14:textId="77777777" w:rsidR="00D5472E" w:rsidRPr="000022E3" w:rsidRDefault="00D5472E" w:rsidP="00D5472E">
      <w:pPr>
        <w:pStyle w:val="Heading3nonum"/>
        <w:spacing w:before="0" w:line="276" w:lineRule="auto"/>
        <w:ind w:firstLine="1276"/>
        <w:rPr>
          <w:rStyle w:val="change"/>
          <w:rFonts w:cs="Arial"/>
          <w:b/>
          <w:color w:val="auto"/>
          <w:sz w:val="22"/>
          <w:szCs w:val="22"/>
        </w:rPr>
      </w:pPr>
      <w:r w:rsidRPr="000022E3">
        <w:rPr>
          <w:rFonts w:cs="Arial"/>
          <w:b/>
          <w:noProof/>
          <w:color w:val="auto"/>
          <w:sz w:val="22"/>
          <w:szCs w:val="22"/>
        </w:rPr>
        <w:t>CH4 0DS</w:t>
      </w:r>
    </w:p>
    <w:p w14:paraId="3721CFDD" w14:textId="77777777" w:rsidR="001A3820" w:rsidRDefault="001A3820" w:rsidP="00DB11A3">
      <w:pPr>
        <w:pStyle w:val="Heading3nonum"/>
        <w:spacing w:before="0" w:line="276" w:lineRule="auto"/>
        <w:ind w:firstLine="1276"/>
        <w:rPr>
          <w:b/>
          <w:color w:val="FF0000"/>
          <w:sz w:val="22"/>
          <w:szCs w:val="22"/>
        </w:rPr>
      </w:pPr>
    </w:p>
    <w:p w14:paraId="27300FB4" w14:textId="77777777" w:rsidR="001A3820" w:rsidRDefault="001A3820" w:rsidP="00DB11A3">
      <w:pPr>
        <w:spacing w:before="0" w:after="0"/>
        <w:ind w:left="1276"/>
        <w:rPr>
          <w:sz w:val="22"/>
          <w:szCs w:val="22"/>
        </w:rPr>
      </w:pPr>
      <w:r>
        <w:rPr>
          <w:sz w:val="22"/>
          <w:szCs w:val="22"/>
        </w:rPr>
        <w:t>to the extent authorised by and subject to the conditions of this permit.</w:t>
      </w:r>
    </w:p>
    <w:p w14:paraId="79D72BA0" w14:textId="77777777" w:rsidR="001A3820" w:rsidRDefault="001A3820"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A3820" w14:paraId="7A105AA3" w14:textId="77777777" w:rsidTr="001B3710">
        <w:trPr>
          <w:trHeight w:hRule="exact" w:val="393"/>
        </w:trPr>
        <w:tc>
          <w:tcPr>
            <w:tcW w:w="5387" w:type="dxa"/>
            <w:tcBorders>
              <w:top w:val="nil"/>
              <w:left w:val="nil"/>
              <w:bottom w:val="single" w:sz="4" w:space="0" w:color="auto"/>
              <w:right w:val="nil"/>
            </w:tcBorders>
            <w:hideMark/>
          </w:tcPr>
          <w:p w14:paraId="4EB1A504" w14:textId="77777777" w:rsidR="001A3820" w:rsidRDefault="001A382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0146917" w14:textId="77777777" w:rsidR="001A3820" w:rsidRDefault="001A3820">
            <w:pPr>
              <w:pStyle w:val="Heading3nonum"/>
              <w:ind w:right="1701"/>
              <w:rPr>
                <w:sz w:val="22"/>
                <w:szCs w:val="22"/>
              </w:rPr>
            </w:pPr>
            <w:r>
              <w:rPr>
                <w:sz w:val="22"/>
                <w:szCs w:val="22"/>
              </w:rPr>
              <w:t>Date</w:t>
            </w:r>
          </w:p>
        </w:tc>
      </w:tr>
      <w:tr w:rsidR="001A3820" w14:paraId="546D146A" w14:textId="77777777" w:rsidTr="001B371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07223C3" w14:textId="5AC807DC" w:rsidR="001A3820" w:rsidRDefault="00394DD7">
            <w:pPr>
              <w:pStyle w:val="Heading3nonum"/>
              <w:ind w:right="34"/>
              <w:jc w:val="center"/>
              <w:rPr>
                <w:sz w:val="22"/>
                <w:szCs w:val="22"/>
              </w:rPr>
            </w:pPr>
            <w:r>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5D2D61F" w14:textId="2508BB8D" w:rsidR="001A3820" w:rsidRDefault="00394DD7">
            <w:pPr>
              <w:pStyle w:val="Heading3nonum"/>
              <w:spacing w:before="0" w:line="240" w:lineRule="auto"/>
              <w:jc w:val="center"/>
              <w:rPr>
                <w:b/>
                <w:color w:val="FF0000"/>
                <w:sz w:val="22"/>
                <w:szCs w:val="22"/>
              </w:rPr>
            </w:pPr>
            <w:r w:rsidRPr="00394DD7">
              <w:rPr>
                <w:b/>
                <w:color w:val="auto"/>
                <w:sz w:val="22"/>
                <w:szCs w:val="22"/>
              </w:rPr>
              <w:t>09/03/2021</w:t>
            </w:r>
            <w:bookmarkStart w:id="0" w:name="_GoBack"/>
            <w:bookmarkEnd w:id="0"/>
          </w:p>
        </w:tc>
      </w:tr>
    </w:tbl>
    <w:p w14:paraId="77B50657" w14:textId="77777777" w:rsidR="001A3820" w:rsidRDefault="001A3820"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6C11DA8" w14:textId="77777777" w:rsidR="001A3820" w:rsidRDefault="001A3820" w:rsidP="001B3710">
      <w:pPr>
        <w:rPr>
          <w:rStyle w:val="Pink"/>
          <w:rFonts w:eastAsiaTheme="majorEastAsia"/>
        </w:rPr>
      </w:pPr>
      <w:r>
        <w:rPr>
          <w:rStyle w:val="Pink"/>
          <w:rFonts w:eastAsiaTheme="majorEastAsia"/>
        </w:rPr>
        <w:br w:type="page"/>
      </w:r>
    </w:p>
    <w:p w14:paraId="699B9F27" w14:textId="77777777" w:rsidR="001A3820" w:rsidRDefault="001A3820" w:rsidP="00A9057C">
      <w:pPr>
        <w:pStyle w:val="Heading1"/>
        <w:ind w:left="567" w:right="686"/>
      </w:pPr>
      <w:r>
        <w:t>Conditions</w:t>
      </w:r>
    </w:p>
    <w:p w14:paraId="12359561" w14:textId="77777777" w:rsidR="001A3820" w:rsidRPr="00F42B24" w:rsidRDefault="001A3820" w:rsidP="00A9057C">
      <w:pPr>
        <w:pStyle w:val="Bullet"/>
        <w:ind w:right="686" w:hanging="113"/>
        <w:rPr>
          <w:sz w:val="36"/>
          <w:szCs w:val="36"/>
        </w:rPr>
      </w:pPr>
      <w:r w:rsidRPr="00F42B24">
        <w:rPr>
          <w:sz w:val="36"/>
          <w:szCs w:val="36"/>
        </w:rPr>
        <w:t>Management</w:t>
      </w:r>
    </w:p>
    <w:p w14:paraId="2CB06788" w14:textId="77777777" w:rsidR="001A3820" w:rsidRDefault="001A3820" w:rsidP="00A9057C">
      <w:pPr>
        <w:pStyle w:val="Bullet0"/>
        <w:numPr>
          <w:ilvl w:val="1"/>
          <w:numId w:val="2"/>
        </w:numPr>
        <w:ind w:right="686" w:hanging="113"/>
      </w:pPr>
      <w:r>
        <w:t>General management</w:t>
      </w:r>
    </w:p>
    <w:p w14:paraId="06809637" w14:textId="77777777" w:rsidR="001A3820" w:rsidRPr="00F42B24" w:rsidRDefault="001A3820"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0E0F6C3D" w14:textId="77777777" w:rsidR="001A3820" w:rsidRPr="00F42B24" w:rsidRDefault="001A382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0B812BE" w14:textId="77777777" w:rsidR="001A3820" w:rsidRPr="00F42B24" w:rsidRDefault="001A3820" w:rsidP="00DB11A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0B3A771" w14:textId="77777777" w:rsidR="001A3820" w:rsidRPr="00F42B24" w:rsidRDefault="001A3820" w:rsidP="00A9057C">
      <w:pPr>
        <w:pStyle w:val="Bullet1"/>
        <w:ind w:right="686" w:hanging="113"/>
        <w:rPr>
          <w:sz w:val="18"/>
          <w:szCs w:val="18"/>
        </w:rPr>
      </w:pPr>
      <w:r w:rsidRPr="00F42B24">
        <w:rPr>
          <w:sz w:val="18"/>
          <w:szCs w:val="18"/>
        </w:rPr>
        <w:t xml:space="preserve">Records demonstrating compliance with condition 1.1.1 shall be maintained. </w:t>
      </w:r>
    </w:p>
    <w:p w14:paraId="772B582A" w14:textId="77777777" w:rsidR="001A3820" w:rsidRPr="00A9057C" w:rsidRDefault="001A3820" w:rsidP="00977539">
      <w:pPr>
        <w:pStyle w:val="Bullet1"/>
        <w:tabs>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4E23EDA" w14:textId="77777777" w:rsidR="001A3820" w:rsidRPr="00F42B24" w:rsidRDefault="001A3820" w:rsidP="00A9057C">
      <w:pPr>
        <w:pStyle w:val="Bullet"/>
        <w:ind w:right="686" w:hanging="113"/>
        <w:rPr>
          <w:sz w:val="36"/>
          <w:szCs w:val="36"/>
        </w:rPr>
      </w:pPr>
      <w:r w:rsidRPr="00F42B24">
        <w:rPr>
          <w:sz w:val="36"/>
          <w:szCs w:val="36"/>
        </w:rPr>
        <w:t>Operations</w:t>
      </w:r>
    </w:p>
    <w:p w14:paraId="06920F89" w14:textId="77777777" w:rsidR="001A3820" w:rsidRDefault="001A3820" w:rsidP="00A9057C">
      <w:pPr>
        <w:pStyle w:val="Bullet0"/>
        <w:ind w:right="686" w:hanging="113"/>
      </w:pPr>
      <w:r>
        <w:t>Permitted activities</w:t>
      </w:r>
    </w:p>
    <w:p w14:paraId="2C6AA22F" w14:textId="77777777" w:rsidR="001A3820" w:rsidRPr="00512551" w:rsidRDefault="001A3820" w:rsidP="00263D82">
      <w:pPr>
        <w:pStyle w:val="Bullet1"/>
        <w:tabs>
          <w:tab w:val="num" w:pos="1134"/>
        </w:tabs>
        <w:ind w:left="1134" w:right="686" w:hanging="567"/>
        <w:rPr>
          <w:sz w:val="18"/>
          <w:szCs w:val="18"/>
        </w:rPr>
      </w:pPr>
      <w:r w:rsidRPr="00676411">
        <w:rPr>
          <w:sz w:val="18"/>
          <w:szCs w:val="18"/>
        </w:rPr>
        <w:t xml:space="preserve">The </w:t>
      </w:r>
      <w:r w:rsidRPr="001B3710">
        <w:rPr>
          <w:sz w:val="18"/>
          <w:szCs w:val="18"/>
        </w:rPr>
        <w:t>only activit</w:t>
      </w:r>
      <w:r w:rsidRPr="001B3710">
        <w:rPr>
          <w:rStyle w:val="Red"/>
          <w:color w:val="auto"/>
          <w:sz w:val="18"/>
          <w:szCs w:val="18"/>
        </w:rPr>
        <w:t>y</w:t>
      </w:r>
      <w:r w:rsidRPr="001B3710">
        <w:rPr>
          <w:sz w:val="18"/>
          <w:szCs w:val="18"/>
        </w:rPr>
        <w:t xml:space="preserve"> authorised by the permit </w:t>
      </w:r>
      <w:r w:rsidRPr="001B3710">
        <w:rPr>
          <w:rStyle w:val="Red"/>
          <w:color w:val="auto"/>
          <w:sz w:val="18"/>
          <w:szCs w:val="18"/>
        </w:rPr>
        <w:t>is</w:t>
      </w:r>
      <w:r w:rsidRPr="001B3710">
        <w:rPr>
          <w:sz w:val="18"/>
          <w:szCs w:val="18"/>
        </w:rPr>
        <w:t xml:space="preserve"> the activit</w:t>
      </w:r>
      <w:r w:rsidRPr="001B3710">
        <w:rPr>
          <w:rStyle w:val="Red"/>
          <w:color w:val="auto"/>
          <w:sz w:val="18"/>
          <w:szCs w:val="18"/>
        </w:rPr>
        <w:t>y</w:t>
      </w:r>
      <w:r w:rsidRPr="001B3710">
        <w:rPr>
          <w:sz w:val="18"/>
          <w:szCs w:val="18"/>
        </w:rPr>
        <w:t xml:space="preserve"> specified in schedule 1 table S1.1.</w:t>
      </w:r>
    </w:p>
    <w:p w14:paraId="11DCAD62" w14:textId="77777777" w:rsidR="001A3820" w:rsidRPr="001B3710" w:rsidRDefault="001A3820" w:rsidP="00A9057C">
      <w:pPr>
        <w:pStyle w:val="Bullet0"/>
        <w:ind w:right="686" w:hanging="113"/>
      </w:pPr>
      <w:r w:rsidRPr="001B3710">
        <w:t xml:space="preserve">The site </w:t>
      </w:r>
    </w:p>
    <w:p w14:paraId="59F446F1" w14:textId="58F74139" w:rsidR="001A3820" w:rsidRDefault="001A3820" w:rsidP="00165075">
      <w:pPr>
        <w:pStyle w:val="Bullet1"/>
        <w:tabs>
          <w:tab w:val="num" w:pos="1134"/>
        </w:tabs>
        <w:ind w:left="1134" w:right="686" w:hanging="567"/>
        <w:rPr>
          <w:rStyle w:val="Red"/>
          <w:color w:val="auto"/>
          <w:sz w:val="18"/>
          <w:szCs w:val="18"/>
        </w:rPr>
      </w:pPr>
      <w:r w:rsidRPr="001B3710">
        <w:rPr>
          <w:sz w:val="18"/>
          <w:szCs w:val="18"/>
        </w:rPr>
        <w:t>The discharge activit</w:t>
      </w:r>
      <w:r w:rsidRPr="001B3710">
        <w:rPr>
          <w:rStyle w:val="Red"/>
          <w:color w:val="auto"/>
          <w:sz w:val="18"/>
          <w:szCs w:val="18"/>
        </w:rPr>
        <w:t>y</w:t>
      </w:r>
      <w:r w:rsidRPr="001B3710">
        <w:rPr>
          <w:sz w:val="18"/>
          <w:szCs w:val="18"/>
        </w:rPr>
        <w:t xml:space="preserve"> shall take place at the discharge point marked on the site plan at schedule 7 to this permit, and as listed in table S3.2</w:t>
      </w:r>
      <w:r w:rsidR="00761EBD" w:rsidRPr="00761EBD">
        <w:t>;</w:t>
      </w:r>
      <w:r w:rsidR="00761EBD" w:rsidRPr="00761EBD">
        <w:rPr>
          <w:sz w:val="18"/>
          <w:szCs w:val="18"/>
        </w:rPr>
        <w:t xml:space="preserve"> and, the operating techniques that are the subject of conditions prefixed by 2.3 shall be applied at the location shown, or otherwise described, in schedule 7.</w:t>
      </w:r>
    </w:p>
    <w:p w14:paraId="413EF96A" w14:textId="77777777" w:rsidR="004A3C83" w:rsidRPr="001B3710" w:rsidRDefault="004A3C83" w:rsidP="004A3C83">
      <w:pPr>
        <w:pStyle w:val="Bullet1"/>
        <w:numPr>
          <w:ilvl w:val="0"/>
          <w:numId w:val="0"/>
        </w:numPr>
        <w:tabs>
          <w:tab w:val="clear" w:pos="1134"/>
        </w:tabs>
        <w:ind w:left="1134" w:right="686"/>
        <w:rPr>
          <w:sz w:val="18"/>
          <w:szCs w:val="18"/>
        </w:rPr>
      </w:pPr>
    </w:p>
    <w:p w14:paraId="194C52A4" w14:textId="2D873CB0" w:rsidR="004E0E2A" w:rsidRDefault="004E0E2A" w:rsidP="006F6DED">
      <w:pPr>
        <w:pStyle w:val="Bullet0"/>
        <w:tabs>
          <w:tab w:val="clear" w:pos="680"/>
        </w:tabs>
        <w:ind w:left="567" w:right="686" w:firstLine="0"/>
      </w:pPr>
      <w:r>
        <w:t>Operating techniques</w:t>
      </w:r>
    </w:p>
    <w:p w14:paraId="22176D29" w14:textId="6B37F392" w:rsidR="004E0E2A" w:rsidRPr="004E0E2A" w:rsidRDefault="004E0E2A" w:rsidP="006F6DED">
      <w:pPr>
        <w:pStyle w:val="Bullet1"/>
        <w:tabs>
          <w:tab w:val="clear" w:pos="1814"/>
          <w:tab w:val="num" w:pos="1247"/>
        </w:tabs>
        <w:rPr>
          <w:sz w:val="18"/>
          <w:szCs w:val="18"/>
        </w:rPr>
      </w:pPr>
      <w:bookmarkStart w:id="1" w:name="_Ref373938399"/>
      <w:r w:rsidRPr="004E0E2A">
        <w:rPr>
          <w:sz w:val="18"/>
          <w:szCs w:val="18"/>
        </w:rPr>
        <w:t>For the activit</w:t>
      </w:r>
      <w:r w:rsidR="00761EBD">
        <w:rPr>
          <w:sz w:val="18"/>
          <w:szCs w:val="18"/>
        </w:rPr>
        <w:t>y (</w:t>
      </w:r>
      <w:r w:rsidRPr="004E0E2A">
        <w:rPr>
          <w:sz w:val="18"/>
          <w:szCs w:val="18"/>
        </w:rPr>
        <w:t xml:space="preserve">A2) referenced in schedule </w:t>
      </w:r>
      <w:r w:rsidR="00761EBD">
        <w:rPr>
          <w:sz w:val="18"/>
          <w:szCs w:val="18"/>
        </w:rPr>
        <w:t>1, table S1.1 The activity</w:t>
      </w:r>
      <w:r w:rsidRPr="004E0E2A">
        <w:rPr>
          <w:sz w:val="18"/>
          <w:szCs w:val="18"/>
        </w:rPr>
        <w:t xml:space="preserve"> shall, subject to the conditions of this permit, be operated using the techniques and in the manner described in the documentation specified in schedule 1, table S1.2, unless otherwise agreed in writing by</w:t>
      </w:r>
      <w:bookmarkEnd w:id="1"/>
      <w:r w:rsidRPr="004E0E2A">
        <w:rPr>
          <w:sz w:val="18"/>
          <w:szCs w:val="18"/>
        </w:rPr>
        <w:t xml:space="preserve"> Natural Resources Wales</w:t>
      </w:r>
    </w:p>
    <w:p w14:paraId="77C38500" w14:textId="77777777" w:rsidR="004E0E2A" w:rsidRPr="004E0E2A" w:rsidRDefault="004E0E2A" w:rsidP="004E0E2A">
      <w:pPr>
        <w:pStyle w:val="Bullet1"/>
        <w:tabs>
          <w:tab w:val="num" w:pos="1247"/>
        </w:tabs>
        <w:jc w:val="both"/>
        <w:rPr>
          <w:sz w:val="18"/>
          <w:szCs w:val="18"/>
        </w:rPr>
      </w:pPr>
      <w:r w:rsidRPr="004E0E2A">
        <w:rPr>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Natural Resources Wales</w:t>
      </w:r>
    </w:p>
    <w:p w14:paraId="22D2394D" w14:textId="77777777" w:rsidR="004E0E2A" w:rsidRPr="004E0E2A" w:rsidRDefault="004E0E2A" w:rsidP="004E0E2A">
      <w:pPr>
        <w:pStyle w:val="Bullet1"/>
        <w:rPr>
          <w:sz w:val="18"/>
          <w:szCs w:val="18"/>
        </w:rPr>
      </w:pPr>
      <w:r w:rsidRPr="004E0E2A">
        <w:rPr>
          <w:sz w:val="18"/>
          <w:szCs w:val="18"/>
        </w:rPr>
        <w:t>For the discharge specified in table S3.3:</w:t>
      </w:r>
    </w:p>
    <w:p w14:paraId="75ED12D0" w14:textId="77777777" w:rsidR="004E0E2A" w:rsidRPr="004E0E2A" w:rsidRDefault="004E0E2A" w:rsidP="004E0E2A">
      <w:pPr>
        <w:pStyle w:val="aBullet"/>
        <w:tabs>
          <w:tab w:val="num" w:pos="1701"/>
        </w:tabs>
        <w:ind w:right="686"/>
        <w:rPr>
          <w:rStyle w:val="Red"/>
          <w:color w:val="auto"/>
          <w:sz w:val="18"/>
          <w:szCs w:val="18"/>
        </w:rPr>
      </w:pPr>
      <w:r w:rsidRPr="004E0E2A">
        <w:rPr>
          <w:rStyle w:val="Red"/>
          <w:color w:val="auto"/>
          <w:sz w:val="18"/>
          <w:szCs w:val="18"/>
        </w:rPr>
        <w:t>The discharge shall only occur when and only for as long as either:</w:t>
      </w:r>
    </w:p>
    <w:p w14:paraId="22F7BF95" w14:textId="77777777" w:rsidR="004E0E2A" w:rsidRPr="00166CA5" w:rsidRDefault="004E0E2A" w:rsidP="004E0E2A">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57D8116" w14:textId="77777777" w:rsidR="004E0E2A" w:rsidRPr="00166CA5" w:rsidRDefault="004E0E2A" w:rsidP="004E0E2A">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ACDE730" w14:textId="77777777" w:rsidR="004E0E2A" w:rsidRPr="003B766F" w:rsidRDefault="004E0E2A" w:rsidP="004E0E2A">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2AC6C6" w14:textId="77777777" w:rsidR="004E0E2A" w:rsidRPr="004E0E2A" w:rsidRDefault="004E0E2A" w:rsidP="0080380D">
      <w:pPr>
        <w:pStyle w:val="aBullet"/>
        <w:tabs>
          <w:tab w:val="num" w:pos="1701"/>
        </w:tabs>
        <w:ind w:left="1702" w:right="686" w:hanging="284"/>
        <w:rPr>
          <w:sz w:val="18"/>
          <w:szCs w:val="18"/>
        </w:rPr>
      </w:pPr>
      <w:r w:rsidRPr="004E0E2A">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C186575" w14:textId="77777777" w:rsidR="004E0E2A" w:rsidRPr="004E0E2A" w:rsidRDefault="004E0E2A" w:rsidP="0080380D">
      <w:pPr>
        <w:pStyle w:val="aBullet"/>
        <w:tabs>
          <w:tab w:val="num" w:pos="1701"/>
        </w:tabs>
        <w:ind w:left="1702" w:right="686" w:hanging="284"/>
        <w:rPr>
          <w:sz w:val="18"/>
          <w:szCs w:val="18"/>
        </w:rPr>
      </w:pPr>
      <w:r w:rsidRPr="004E0E2A">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0EF916F1" w14:textId="77777777" w:rsidR="004E0E2A" w:rsidRPr="004E0E2A" w:rsidRDefault="004E0E2A" w:rsidP="0080380D">
      <w:pPr>
        <w:pStyle w:val="aBullet"/>
        <w:tabs>
          <w:tab w:val="num" w:pos="1701"/>
        </w:tabs>
        <w:ind w:left="1702" w:right="686" w:hanging="284"/>
        <w:rPr>
          <w:sz w:val="18"/>
          <w:szCs w:val="18"/>
        </w:rPr>
      </w:pPr>
      <w:r w:rsidRPr="004E0E2A">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4F1E270" w14:textId="77777777" w:rsidR="004E0E2A" w:rsidRPr="004E0E2A" w:rsidRDefault="004E0E2A" w:rsidP="0080380D">
      <w:pPr>
        <w:pStyle w:val="aBullet"/>
        <w:tabs>
          <w:tab w:val="num" w:pos="1701"/>
        </w:tabs>
        <w:ind w:left="1702" w:right="686" w:hanging="284"/>
        <w:rPr>
          <w:sz w:val="18"/>
          <w:szCs w:val="18"/>
        </w:rPr>
      </w:pPr>
      <w:r w:rsidRPr="004E0E2A">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E888FB8" w14:textId="1E7C9CAC" w:rsidR="004E0E2A" w:rsidRPr="004E0E2A" w:rsidRDefault="004E0E2A" w:rsidP="00D5472E">
      <w:pPr>
        <w:pStyle w:val="Bullet1"/>
        <w:tabs>
          <w:tab w:val="num" w:pos="1134"/>
        </w:tabs>
        <w:ind w:left="1134" w:hanging="567"/>
        <w:rPr>
          <w:sz w:val="18"/>
          <w:szCs w:val="18"/>
        </w:rPr>
      </w:pPr>
      <w:r w:rsidRPr="00D5472E">
        <w:rPr>
          <w:rStyle w:val="Red"/>
          <w:color w:val="auto"/>
        </w:rPr>
        <w:t>The</w:t>
      </w:r>
      <w:r w:rsidRPr="004E0E2A">
        <w:rPr>
          <w:rFonts w:ascii="Arial" w:hAnsi="Arial" w:cs="Arial"/>
          <w:sz w:val="18"/>
          <w:szCs w:val="18"/>
        </w:rPr>
        <w:t xml:space="preserve"> operator shall implement any remedial actions specified by Natural Resources Wales as a result of any investigation carried out in accordance with condition 3.1.2, and any remedial actions shall be completed to a reasonable timescale specified by Natural Resources Wales.</w:t>
      </w:r>
    </w:p>
    <w:p w14:paraId="137F1D30" w14:textId="77777777" w:rsidR="001A3820" w:rsidRPr="003D6869" w:rsidRDefault="001A3820" w:rsidP="00A9057C">
      <w:pPr>
        <w:pStyle w:val="Bullet0"/>
        <w:ind w:hanging="113"/>
        <w:rPr>
          <w:rStyle w:val="Red"/>
          <w:color w:val="auto"/>
        </w:rPr>
      </w:pPr>
      <w:r w:rsidRPr="003D6869">
        <w:rPr>
          <w:rStyle w:val="Red"/>
          <w:color w:val="auto"/>
        </w:rPr>
        <w:t>Improvement programme</w:t>
      </w:r>
    </w:p>
    <w:p w14:paraId="0E8F7303" w14:textId="77777777" w:rsidR="001A3820" w:rsidRPr="003D6869" w:rsidRDefault="001A3820" w:rsidP="0065568A">
      <w:pPr>
        <w:pStyle w:val="Bullet1"/>
        <w:tabs>
          <w:tab w:val="num" w:pos="1134"/>
        </w:tabs>
        <w:ind w:left="1134" w:hanging="567"/>
        <w:rPr>
          <w:rStyle w:val="Red"/>
          <w:color w:val="auto"/>
          <w:sz w:val="18"/>
          <w:szCs w:val="18"/>
        </w:rPr>
      </w:pPr>
      <w:r w:rsidRPr="003D6869">
        <w:rPr>
          <w:rStyle w:val="Red"/>
          <w:color w:val="auto"/>
          <w:sz w:val="18"/>
          <w:szCs w:val="18"/>
        </w:rPr>
        <w:t>The operator shall complete the improvements specified in schedule 1 table S1.3 by the date specified in that table unless otherwise agreed in writing by Natural Resources Wales.</w:t>
      </w:r>
    </w:p>
    <w:p w14:paraId="303BF2E3" w14:textId="77777777" w:rsidR="001A3820" w:rsidRPr="003D6869" w:rsidRDefault="001A3820" w:rsidP="0065568A">
      <w:pPr>
        <w:pStyle w:val="Bullet1"/>
        <w:tabs>
          <w:tab w:val="num" w:pos="1134"/>
        </w:tabs>
        <w:ind w:left="1134" w:hanging="567"/>
        <w:rPr>
          <w:rStyle w:val="Red"/>
          <w:color w:val="auto"/>
          <w:sz w:val="18"/>
          <w:szCs w:val="18"/>
        </w:rPr>
      </w:pPr>
      <w:r w:rsidRPr="003D6869">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6E1BC2B" w14:textId="27DF8392" w:rsidR="001A3820" w:rsidRDefault="001A3820" w:rsidP="00A9057C">
      <w:pPr>
        <w:pStyle w:val="Bullet"/>
        <w:ind w:hanging="113"/>
        <w:rPr>
          <w:sz w:val="36"/>
          <w:szCs w:val="36"/>
        </w:rPr>
      </w:pPr>
      <w:r w:rsidRPr="00F42B24">
        <w:rPr>
          <w:sz w:val="36"/>
          <w:szCs w:val="36"/>
        </w:rPr>
        <w:t>Emissions and monitoring</w:t>
      </w:r>
    </w:p>
    <w:p w14:paraId="1CFC7EF6" w14:textId="77777777" w:rsidR="001A3820" w:rsidRPr="003D6869" w:rsidRDefault="001A3820" w:rsidP="00A9057C">
      <w:pPr>
        <w:pStyle w:val="Bullet0"/>
        <w:ind w:hanging="113"/>
        <w:rPr>
          <w:rStyle w:val="Red"/>
          <w:color w:val="auto"/>
        </w:rPr>
      </w:pPr>
      <w:r w:rsidRPr="003D6869">
        <w:rPr>
          <w:rStyle w:val="Red"/>
          <w:color w:val="auto"/>
        </w:rPr>
        <w:t xml:space="preserve">Monitoring </w:t>
      </w:r>
    </w:p>
    <w:p w14:paraId="1D9F65D5" w14:textId="77777777" w:rsidR="001A3820" w:rsidRPr="003D6869" w:rsidRDefault="001A3820" w:rsidP="00AF798D">
      <w:pPr>
        <w:pStyle w:val="Bullet1"/>
        <w:tabs>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07125447" w14:textId="77777777" w:rsidR="001A3820" w:rsidRPr="003D6869" w:rsidRDefault="001A3820"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6537EE99" w14:textId="77777777" w:rsidR="001A3820" w:rsidRPr="003D6869" w:rsidRDefault="001A3820" w:rsidP="00D5472E">
      <w:pPr>
        <w:pStyle w:val="Bullet1"/>
        <w:tabs>
          <w:tab w:val="num" w:pos="1134"/>
        </w:tabs>
        <w:ind w:left="1134" w:hanging="567"/>
        <w:rPr>
          <w:rStyle w:val="Red"/>
          <w:color w:val="auto"/>
          <w:sz w:val="18"/>
          <w:szCs w:val="18"/>
        </w:rPr>
      </w:pPr>
      <w:r w:rsidRPr="003D6869">
        <w:rPr>
          <w:rStyle w:val="Red"/>
          <w:color w:val="auto"/>
          <w:sz w:val="18"/>
          <w:szCs w:val="18"/>
        </w:rPr>
        <w:t>The operator shall maintain records of all monitoring required by this permit.</w:t>
      </w:r>
    </w:p>
    <w:p w14:paraId="2DC95660" w14:textId="77777777" w:rsidR="001A3820" w:rsidRPr="003D6869" w:rsidRDefault="001A3820" w:rsidP="00512551">
      <w:pPr>
        <w:pStyle w:val="Bullet1"/>
        <w:tabs>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20035ED8" w14:textId="65AA54FE" w:rsidR="001A3820" w:rsidRDefault="001A3820" w:rsidP="00512551">
      <w:pPr>
        <w:pStyle w:val="Bullet1"/>
        <w:tabs>
          <w:tab w:val="num" w:pos="1134"/>
        </w:tabs>
        <w:ind w:left="1134" w:hanging="567"/>
        <w:rPr>
          <w:rFonts w:ascii="Arial" w:hAnsi="Arial" w:cs="Arial"/>
          <w:sz w:val="18"/>
          <w:szCs w:val="18"/>
        </w:rPr>
      </w:pPr>
      <w:r>
        <w:rPr>
          <w:rFonts w:ascii="Arial" w:hAnsi="Arial" w:cs="Arial"/>
          <w:sz w:val="18"/>
          <w:szCs w:val="18"/>
        </w:rPr>
        <w:t>The o</w:t>
      </w:r>
      <w:r w:rsidRPr="003D6869">
        <w:rPr>
          <w:rFonts w:ascii="Arial" w:hAnsi="Arial" w:cs="Arial"/>
          <w:sz w:val="18"/>
          <w:szCs w:val="18"/>
        </w:rPr>
        <w:t xml:space="preserve">perator shall take appropriate measures to ensure that the event recorder </w:t>
      </w:r>
      <w:proofErr w:type="gramStart"/>
      <w:r w:rsidRPr="003D6869">
        <w:rPr>
          <w:rFonts w:ascii="Arial" w:hAnsi="Arial" w:cs="Arial"/>
          <w:sz w:val="18"/>
          <w:szCs w:val="18"/>
        </w:rPr>
        <w:t>remains fully operational at all times</w:t>
      </w:r>
      <w:proofErr w:type="gramEnd"/>
      <w:r w:rsidRPr="003D6869">
        <w:rPr>
          <w:rFonts w:ascii="Arial" w:hAnsi="Arial" w:cs="Arial"/>
          <w:sz w:val="18"/>
          <w:szCs w:val="18"/>
        </w:rPr>
        <w:t xml:space="preserve"> within the reference period specified in table S3.1. Any failures shall be remedied as soon as reasonably practicable.</w:t>
      </w:r>
    </w:p>
    <w:p w14:paraId="528B771A" w14:textId="77777777" w:rsidR="00922831" w:rsidRPr="003D6869" w:rsidRDefault="00922831" w:rsidP="00922831">
      <w:pPr>
        <w:pStyle w:val="Bullet1"/>
        <w:numPr>
          <w:ilvl w:val="0"/>
          <w:numId w:val="0"/>
        </w:numPr>
        <w:tabs>
          <w:tab w:val="clear" w:pos="1134"/>
        </w:tabs>
        <w:ind w:left="1134"/>
        <w:rPr>
          <w:rFonts w:ascii="Arial" w:hAnsi="Arial" w:cs="Arial"/>
          <w:sz w:val="18"/>
          <w:szCs w:val="18"/>
        </w:rPr>
      </w:pPr>
    </w:p>
    <w:p w14:paraId="3C5A4043" w14:textId="77777777" w:rsidR="001A3820" w:rsidRPr="00F42B24" w:rsidRDefault="001A3820" w:rsidP="00A9057C">
      <w:pPr>
        <w:pStyle w:val="Bullet"/>
        <w:ind w:hanging="113"/>
        <w:rPr>
          <w:sz w:val="36"/>
          <w:szCs w:val="36"/>
        </w:rPr>
      </w:pPr>
      <w:r w:rsidRPr="00F42B24">
        <w:rPr>
          <w:sz w:val="36"/>
          <w:szCs w:val="36"/>
        </w:rPr>
        <w:t>Information</w:t>
      </w:r>
    </w:p>
    <w:p w14:paraId="6D60223A" w14:textId="77777777" w:rsidR="001A3820" w:rsidRDefault="001A3820" w:rsidP="00A9057C">
      <w:pPr>
        <w:pStyle w:val="Bullet0"/>
        <w:ind w:hanging="113"/>
      </w:pPr>
      <w:r>
        <w:t>Records</w:t>
      </w:r>
    </w:p>
    <w:p w14:paraId="1C0E0DBF" w14:textId="77777777" w:rsidR="001A3820" w:rsidRPr="00F42B24" w:rsidRDefault="001A3820" w:rsidP="00D5472E">
      <w:pPr>
        <w:pStyle w:val="Bullet1"/>
        <w:tabs>
          <w:tab w:val="num" w:pos="1134"/>
        </w:tabs>
        <w:ind w:left="1134" w:hanging="567"/>
        <w:rPr>
          <w:sz w:val="18"/>
          <w:szCs w:val="18"/>
        </w:rPr>
      </w:pPr>
      <w:r w:rsidRPr="00F42B24">
        <w:rPr>
          <w:sz w:val="18"/>
          <w:szCs w:val="18"/>
        </w:rPr>
        <w:t>All records required to be made by schedule 3, 4 and 5 to this permit shall:</w:t>
      </w:r>
    </w:p>
    <w:p w14:paraId="623229D5" w14:textId="77777777" w:rsidR="001A3820" w:rsidRPr="00F42B24" w:rsidRDefault="001A3820" w:rsidP="00524681">
      <w:pPr>
        <w:pStyle w:val="aBullet"/>
        <w:tabs>
          <w:tab w:val="num" w:pos="1701"/>
        </w:tabs>
        <w:ind w:left="1701" w:hanging="567"/>
        <w:rPr>
          <w:sz w:val="18"/>
          <w:szCs w:val="18"/>
        </w:rPr>
      </w:pPr>
      <w:r w:rsidRPr="00F42B24">
        <w:rPr>
          <w:sz w:val="18"/>
          <w:szCs w:val="18"/>
        </w:rPr>
        <w:t>be legible;</w:t>
      </w:r>
    </w:p>
    <w:p w14:paraId="397BBB3A" w14:textId="77777777" w:rsidR="001A3820" w:rsidRPr="00F42B24" w:rsidRDefault="001A3820" w:rsidP="00524681">
      <w:pPr>
        <w:pStyle w:val="aBullet"/>
        <w:tabs>
          <w:tab w:val="num" w:pos="1701"/>
        </w:tabs>
        <w:ind w:left="1701" w:hanging="567"/>
        <w:rPr>
          <w:sz w:val="18"/>
          <w:szCs w:val="18"/>
        </w:rPr>
      </w:pPr>
      <w:r w:rsidRPr="00F42B24">
        <w:rPr>
          <w:sz w:val="18"/>
          <w:szCs w:val="18"/>
        </w:rPr>
        <w:t>be made as soon as reasonably practicable;</w:t>
      </w:r>
    </w:p>
    <w:p w14:paraId="5ACA7AA8" w14:textId="77777777" w:rsidR="001A3820" w:rsidRPr="00F42B24" w:rsidRDefault="001A382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4D07006" w14:textId="77777777" w:rsidR="001A3820" w:rsidRDefault="001A382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296FEC4" w14:textId="03E4E456" w:rsidR="001A3820" w:rsidRPr="004E0E2A" w:rsidRDefault="001A3820" w:rsidP="004E0E2A">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B84A84" w14:textId="77777777" w:rsidR="001A3820" w:rsidRDefault="001A3820" w:rsidP="00A9057C">
      <w:pPr>
        <w:pStyle w:val="Bullet0"/>
        <w:ind w:hanging="113"/>
      </w:pPr>
      <w:r>
        <w:t>Reporting</w:t>
      </w:r>
    </w:p>
    <w:p w14:paraId="3A0F9554" w14:textId="77777777" w:rsidR="001A3820" w:rsidRPr="003D6869" w:rsidRDefault="001A3820"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02E08D2A" w14:textId="77777777" w:rsidR="001A3820" w:rsidRPr="003D6869" w:rsidRDefault="001A3820" w:rsidP="00AF798D">
      <w:pPr>
        <w:pStyle w:val="Bullet1"/>
        <w:tabs>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9428F8" w14:textId="77777777" w:rsidR="001A3820" w:rsidRPr="003D6869" w:rsidRDefault="001A3820"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S4.1;</w:t>
      </w:r>
    </w:p>
    <w:p w14:paraId="7DF4B272" w14:textId="77777777" w:rsidR="001A3820" w:rsidRPr="003D6869" w:rsidRDefault="001A3820"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2F6EB607" w14:textId="77777777" w:rsidR="001A3820" w:rsidRPr="003D6869" w:rsidRDefault="001A3820"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4549F2B3" w14:textId="77777777" w:rsidR="001A3820" w:rsidRDefault="001A3820" w:rsidP="00A9057C">
      <w:pPr>
        <w:pStyle w:val="Bullet0"/>
        <w:ind w:hanging="113"/>
      </w:pPr>
      <w:r>
        <w:t>Notifications</w:t>
      </w:r>
    </w:p>
    <w:p w14:paraId="40F093CB" w14:textId="77777777" w:rsidR="001A3820" w:rsidRPr="00F42B24" w:rsidRDefault="001A3820"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862B99F" w14:textId="77777777" w:rsidR="001A3820" w:rsidRPr="00F42B24" w:rsidRDefault="001A3820"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E77F1AA" w14:textId="77777777" w:rsidR="001A3820" w:rsidRPr="00F42B24" w:rsidRDefault="001A3820"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A7EC59F" w14:textId="77777777" w:rsidR="001A3820" w:rsidRPr="00F42B24" w:rsidRDefault="001A3820" w:rsidP="00AF798D">
      <w:pPr>
        <w:pStyle w:val="ListParagraph"/>
        <w:ind w:left="1134"/>
        <w:rPr>
          <w:sz w:val="18"/>
          <w:szCs w:val="18"/>
        </w:rPr>
      </w:pPr>
      <w:r w:rsidRPr="00F42B24">
        <w:rPr>
          <w:sz w:val="18"/>
          <w:szCs w:val="18"/>
        </w:rPr>
        <w:t>Where the operator is a registered company:</w:t>
      </w:r>
    </w:p>
    <w:p w14:paraId="7C704DCF" w14:textId="77777777" w:rsidR="001A3820" w:rsidRPr="00F42B24" w:rsidRDefault="001A382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B65F15C" w14:textId="77777777" w:rsidR="001A3820" w:rsidRPr="00F42B24" w:rsidRDefault="001A382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0E95DAC" w14:textId="77777777" w:rsidR="001A3820" w:rsidRPr="00F42B24" w:rsidRDefault="001A3820" w:rsidP="00AF798D">
      <w:pPr>
        <w:pStyle w:val="ListParagraph"/>
        <w:ind w:left="1134"/>
        <w:rPr>
          <w:sz w:val="18"/>
          <w:szCs w:val="18"/>
        </w:rPr>
      </w:pPr>
      <w:r w:rsidRPr="00F42B24">
        <w:rPr>
          <w:sz w:val="18"/>
          <w:szCs w:val="18"/>
        </w:rPr>
        <w:t>Where the operator is a corporate body other than a registered company:</w:t>
      </w:r>
    </w:p>
    <w:p w14:paraId="63BB3DB7" w14:textId="77777777" w:rsidR="001A3820" w:rsidRPr="00524681" w:rsidRDefault="001A382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13B7218" w14:textId="77777777" w:rsidR="001A3820" w:rsidRPr="00F42B24" w:rsidRDefault="001A382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094C9AE" w14:textId="77777777" w:rsidR="001A3820" w:rsidRDefault="001A3820" w:rsidP="00A9057C">
      <w:pPr>
        <w:pStyle w:val="Bullet0"/>
        <w:ind w:hanging="113"/>
      </w:pPr>
      <w:r>
        <w:t>Interpretation</w:t>
      </w:r>
    </w:p>
    <w:p w14:paraId="6709CC36" w14:textId="77777777" w:rsidR="001A3820" w:rsidRPr="00F42B24" w:rsidRDefault="001A3820" w:rsidP="00D5472E">
      <w:pPr>
        <w:pStyle w:val="Bullet1"/>
        <w:tabs>
          <w:tab w:val="num" w:pos="1134"/>
        </w:tabs>
        <w:ind w:left="1134" w:hanging="567"/>
        <w:rPr>
          <w:sz w:val="18"/>
          <w:szCs w:val="18"/>
        </w:rPr>
      </w:pPr>
      <w:r w:rsidRPr="00F42B24">
        <w:rPr>
          <w:sz w:val="18"/>
          <w:szCs w:val="18"/>
        </w:rPr>
        <w:t>In this permit the expressions listed in schedule 6 shall have the meaning given in that schedule.</w:t>
      </w:r>
    </w:p>
    <w:p w14:paraId="7DEC0FB4" w14:textId="77777777" w:rsidR="001A3820" w:rsidRPr="00F42B24" w:rsidRDefault="001A3820"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4235AC2" w14:textId="77777777" w:rsidR="001A3820" w:rsidRDefault="001A3820" w:rsidP="00FB03C2"/>
    <w:p w14:paraId="3B5DB3BF" w14:textId="77777777" w:rsidR="001A3820" w:rsidRDefault="001A3820" w:rsidP="00FB03C2"/>
    <w:p w14:paraId="14C5761D" w14:textId="77777777" w:rsidR="001A3820" w:rsidRDefault="001A3820">
      <w:pPr>
        <w:spacing w:before="0" w:after="0" w:line="240" w:lineRule="auto"/>
      </w:pPr>
      <w:r>
        <w:br w:type="page"/>
      </w:r>
    </w:p>
    <w:p w14:paraId="7650F433" w14:textId="77777777" w:rsidR="001A3820" w:rsidRPr="008A3994" w:rsidRDefault="001A3820" w:rsidP="008A3994">
      <w:pPr>
        <w:pStyle w:val="Heading1"/>
        <w:tabs>
          <w:tab w:val="left" w:pos="567"/>
        </w:tabs>
        <w:ind w:left="567"/>
      </w:pPr>
      <w:r w:rsidRPr="008A3994">
        <w:t xml:space="preserve">Schedule 1 – Operations </w:t>
      </w:r>
    </w:p>
    <w:tbl>
      <w:tblPr>
        <w:tblStyle w:val="TableGrid"/>
        <w:tblW w:w="4564" w:type="pct"/>
        <w:tblInd w:w="562" w:type="dxa"/>
        <w:tblLook w:val="0020" w:firstRow="1" w:lastRow="0" w:firstColumn="0" w:lastColumn="0" w:noHBand="0" w:noVBand="0"/>
      </w:tblPr>
      <w:tblGrid>
        <w:gridCol w:w="991"/>
        <w:gridCol w:w="3279"/>
        <w:gridCol w:w="4240"/>
      </w:tblGrid>
      <w:tr w:rsidR="004E0E2A" w:rsidRPr="006D6103" w14:paraId="07DE8AFC"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0041677" w14:textId="77777777" w:rsidR="004E0E2A" w:rsidRPr="00D71970" w:rsidRDefault="004E0E2A" w:rsidP="00993AD7">
            <w:pPr>
              <w:pStyle w:val="TableText"/>
              <w:rPr>
                <w:sz w:val="18"/>
                <w:szCs w:val="18"/>
              </w:rPr>
            </w:pPr>
            <w:r w:rsidRPr="00D71970">
              <w:rPr>
                <w:sz w:val="18"/>
                <w:szCs w:val="18"/>
              </w:rPr>
              <w:t>Table S1.1 Activities</w:t>
            </w:r>
          </w:p>
        </w:tc>
      </w:tr>
      <w:tr w:rsidR="004E0E2A" w:rsidRPr="006D6103" w14:paraId="2CAA1D9F"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82" w:type="pct"/>
          </w:tcPr>
          <w:p w14:paraId="7F868F0E" w14:textId="77777777" w:rsidR="004E0E2A" w:rsidRPr="00245C4B" w:rsidRDefault="004E0E2A" w:rsidP="00993AD7">
            <w:pPr>
              <w:pStyle w:val="TableText"/>
              <w:rPr>
                <w:rStyle w:val="Red"/>
                <w:color w:val="auto"/>
                <w:sz w:val="18"/>
                <w:szCs w:val="18"/>
              </w:rPr>
            </w:pPr>
            <w:r w:rsidRPr="00245C4B">
              <w:rPr>
                <w:rStyle w:val="Red"/>
                <w:color w:val="auto"/>
                <w:sz w:val="18"/>
                <w:szCs w:val="18"/>
              </w:rPr>
              <w:t>Activity reference</w:t>
            </w:r>
          </w:p>
        </w:tc>
        <w:tc>
          <w:tcPr>
            <w:tcW w:w="1927" w:type="pct"/>
          </w:tcPr>
          <w:p w14:paraId="682AFE0D" w14:textId="77777777" w:rsidR="004E0E2A" w:rsidRPr="00D71970" w:rsidRDefault="004E0E2A" w:rsidP="00993AD7">
            <w:pPr>
              <w:pStyle w:val="TableText"/>
              <w:rPr>
                <w:sz w:val="18"/>
                <w:szCs w:val="18"/>
              </w:rPr>
            </w:pPr>
            <w:r w:rsidRPr="00D71970">
              <w:rPr>
                <w:sz w:val="18"/>
                <w:szCs w:val="18"/>
              </w:rPr>
              <w:t>Description of activity</w:t>
            </w:r>
          </w:p>
        </w:tc>
        <w:tc>
          <w:tcPr>
            <w:tcW w:w="2491" w:type="pct"/>
          </w:tcPr>
          <w:p w14:paraId="54611D33" w14:textId="77777777" w:rsidR="004E0E2A" w:rsidRPr="00D71970" w:rsidRDefault="004E0E2A" w:rsidP="00993AD7">
            <w:pPr>
              <w:pStyle w:val="TableText"/>
              <w:rPr>
                <w:sz w:val="18"/>
                <w:szCs w:val="18"/>
              </w:rPr>
            </w:pPr>
            <w:r w:rsidRPr="00D71970">
              <w:rPr>
                <w:sz w:val="18"/>
                <w:szCs w:val="18"/>
              </w:rPr>
              <w:t>Limits of specified activity</w:t>
            </w:r>
          </w:p>
        </w:tc>
      </w:tr>
      <w:tr w:rsidR="004E0E2A" w:rsidRPr="006D6103" w14:paraId="1B750109" w14:textId="77777777" w:rsidTr="00993AD7">
        <w:trPr>
          <w:cantSplit/>
        </w:trPr>
        <w:tc>
          <w:tcPr>
            <w:tcW w:w="582" w:type="pct"/>
          </w:tcPr>
          <w:p w14:paraId="153F2C6A" w14:textId="77777777" w:rsidR="004E0E2A" w:rsidRPr="00245C4B" w:rsidRDefault="004E0E2A" w:rsidP="00993AD7">
            <w:pPr>
              <w:pStyle w:val="TableText"/>
              <w:rPr>
                <w:rStyle w:val="Blue"/>
                <w:color w:val="auto"/>
                <w:sz w:val="18"/>
                <w:szCs w:val="18"/>
              </w:rPr>
            </w:pPr>
            <w:r w:rsidRPr="00245C4B">
              <w:rPr>
                <w:rStyle w:val="Blue"/>
                <w:color w:val="auto"/>
                <w:sz w:val="18"/>
                <w:szCs w:val="18"/>
              </w:rPr>
              <w:t>A1</w:t>
            </w:r>
          </w:p>
        </w:tc>
        <w:tc>
          <w:tcPr>
            <w:tcW w:w="1927" w:type="pct"/>
          </w:tcPr>
          <w:p w14:paraId="33979535" w14:textId="77777777" w:rsidR="004E0E2A" w:rsidRPr="006B3F41" w:rsidRDefault="004E0E2A" w:rsidP="00993AD7">
            <w:pPr>
              <w:pStyle w:val="TableText"/>
              <w:rPr>
                <w:rStyle w:val="Blue"/>
                <w:color w:val="auto"/>
                <w:sz w:val="18"/>
                <w:szCs w:val="18"/>
              </w:rPr>
            </w:pPr>
            <w:r w:rsidRPr="006B3F41">
              <w:rPr>
                <w:rStyle w:val="Blue"/>
                <w:color w:val="auto"/>
                <w:sz w:val="18"/>
                <w:szCs w:val="18"/>
              </w:rPr>
              <w:t>Discharge of storm sewage via POINT OF DISCHARGE</w:t>
            </w:r>
          </w:p>
        </w:tc>
        <w:tc>
          <w:tcPr>
            <w:tcW w:w="2491" w:type="pct"/>
          </w:tcPr>
          <w:p w14:paraId="5943DCA8" w14:textId="77777777" w:rsidR="004E0E2A" w:rsidRPr="006B3F41" w:rsidRDefault="004E0E2A" w:rsidP="00993AD7">
            <w:pPr>
              <w:pStyle w:val="TableText"/>
              <w:rPr>
                <w:rStyle w:val="Blue"/>
                <w:color w:val="auto"/>
                <w:sz w:val="18"/>
                <w:szCs w:val="18"/>
              </w:rPr>
            </w:pPr>
            <w:r w:rsidRPr="006B3F41">
              <w:rPr>
                <w:rStyle w:val="Blue"/>
                <w:color w:val="auto"/>
                <w:sz w:val="18"/>
                <w:szCs w:val="18"/>
              </w:rPr>
              <w:t xml:space="preserve">N/A </w:t>
            </w:r>
          </w:p>
        </w:tc>
      </w:tr>
      <w:tr w:rsidR="004E0E2A" w:rsidRPr="006D6103" w14:paraId="5D6CD845" w14:textId="77777777" w:rsidTr="00993AD7">
        <w:trPr>
          <w:cantSplit/>
          <w:trHeight w:val="3049"/>
        </w:trPr>
        <w:tc>
          <w:tcPr>
            <w:tcW w:w="582" w:type="pct"/>
          </w:tcPr>
          <w:p w14:paraId="72B56E3D" w14:textId="77777777" w:rsidR="004E0E2A" w:rsidRPr="00245C4B" w:rsidRDefault="004E0E2A" w:rsidP="00993AD7">
            <w:pPr>
              <w:pStyle w:val="TableText"/>
              <w:rPr>
                <w:rStyle w:val="Blue"/>
                <w:color w:val="auto"/>
                <w:sz w:val="18"/>
                <w:szCs w:val="18"/>
              </w:rPr>
            </w:pPr>
            <w:r w:rsidRPr="00245C4B">
              <w:rPr>
                <w:rStyle w:val="Blue"/>
                <w:color w:val="auto"/>
                <w:sz w:val="18"/>
                <w:szCs w:val="18"/>
              </w:rPr>
              <w:t>A2</w:t>
            </w:r>
          </w:p>
        </w:tc>
        <w:tc>
          <w:tcPr>
            <w:tcW w:w="1927" w:type="pct"/>
          </w:tcPr>
          <w:p w14:paraId="35530E4D" w14:textId="77777777" w:rsidR="004E0E2A" w:rsidRPr="00245C4B" w:rsidRDefault="004E0E2A" w:rsidP="00993AD7">
            <w:pPr>
              <w:pStyle w:val="TableText"/>
              <w:rPr>
                <w:rStyle w:val="Blue"/>
                <w:color w:val="auto"/>
                <w:sz w:val="18"/>
                <w:szCs w:val="18"/>
              </w:rPr>
            </w:pPr>
            <w:r w:rsidRPr="00245C4B">
              <w:rPr>
                <w:rStyle w:val="Blue"/>
                <w:color w:val="auto"/>
                <w:sz w:val="18"/>
                <w:szCs w:val="18"/>
              </w:rPr>
              <w:t xml:space="preserve">Discharge of sewage in emergency via </w:t>
            </w:r>
            <w:r>
              <w:rPr>
                <w:rStyle w:val="Blue"/>
                <w:color w:val="auto"/>
                <w:sz w:val="18"/>
                <w:szCs w:val="18"/>
              </w:rPr>
              <w:t>POINT OF DISCHARGE</w:t>
            </w:r>
          </w:p>
        </w:tc>
        <w:tc>
          <w:tcPr>
            <w:tcW w:w="2491" w:type="pct"/>
          </w:tcPr>
          <w:p w14:paraId="4E58686E" w14:textId="77777777" w:rsidR="004E0E2A" w:rsidRPr="00245C4B" w:rsidRDefault="004E0E2A" w:rsidP="00993AD7">
            <w:pPr>
              <w:pStyle w:val="TableText"/>
              <w:rPr>
                <w:rStyle w:val="Blue"/>
                <w:color w:val="auto"/>
                <w:sz w:val="18"/>
                <w:szCs w:val="18"/>
              </w:rPr>
            </w:pPr>
            <w:r w:rsidRPr="00245C4B">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0AB103D" w14:textId="77777777" w:rsidR="004E0E2A" w:rsidRPr="00245C4B" w:rsidRDefault="004E0E2A" w:rsidP="00993AD7">
            <w:pPr>
              <w:pStyle w:val="TableBulletL1"/>
              <w:rPr>
                <w:rStyle w:val="Blue"/>
                <w:color w:val="auto"/>
                <w:sz w:val="18"/>
                <w:szCs w:val="18"/>
              </w:rPr>
            </w:pPr>
            <w:r w:rsidRPr="00245C4B">
              <w:rPr>
                <w:rStyle w:val="Blue"/>
                <w:color w:val="auto"/>
                <w:sz w:val="18"/>
                <w:szCs w:val="18"/>
              </w:rPr>
              <w:t xml:space="preserve">electrical power failure; </w:t>
            </w:r>
          </w:p>
          <w:p w14:paraId="2D9ACA8E" w14:textId="77777777" w:rsidR="004E0E2A" w:rsidRPr="00245C4B" w:rsidRDefault="004E0E2A" w:rsidP="00993AD7">
            <w:pPr>
              <w:pStyle w:val="TableBulletL1"/>
              <w:rPr>
                <w:rStyle w:val="Blue"/>
                <w:color w:val="auto"/>
                <w:sz w:val="18"/>
                <w:szCs w:val="18"/>
              </w:rPr>
            </w:pPr>
            <w:r w:rsidRPr="00245C4B">
              <w:rPr>
                <w:rStyle w:val="Blue"/>
                <w:color w:val="auto"/>
                <w:sz w:val="18"/>
                <w:szCs w:val="18"/>
              </w:rPr>
              <w:t>mechanical breakdown of duty and standby pumps;</w:t>
            </w:r>
          </w:p>
          <w:p w14:paraId="26596D9F" w14:textId="77777777" w:rsidR="004E0E2A" w:rsidRPr="00245C4B" w:rsidRDefault="004E0E2A" w:rsidP="00993AD7">
            <w:pPr>
              <w:pStyle w:val="TableBulletL1"/>
              <w:rPr>
                <w:rStyle w:val="Blue"/>
                <w:color w:val="auto"/>
                <w:sz w:val="18"/>
                <w:szCs w:val="18"/>
              </w:rPr>
            </w:pPr>
            <w:r w:rsidRPr="00245C4B">
              <w:rPr>
                <w:rStyle w:val="Blue"/>
                <w:color w:val="auto"/>
                <w:sz w:val="18"/>
                <w:szCs w:val="18"/>
              </w:rPr>
              <w:t>rising main failure;</w:t>
            </w:r>
          </w:p>
          <w:p w14:paraId="4FCF43E7" w14:textId="77777777" w:rsidR="004E0E2A" w:rsidRPr="00245C4B" w:rsidRDefault="004E0E2A" w:rsidP="00993AD7">
            <w:pPr>
              <w:pStyle w:val="TableBulletL1"/>
              <w:rPr>
                <w:rStyle w:val="Blue"/>
                <w:color w:val="auto"/>
                <w:sz w:val="18"/>
                <w:szCs w:val="18"/>
              </w:rPr>
            </w:pPr>
            <w:r w:rsidRPr="00245C4B">
              <w:rPr>
                <w:rStyle w:val="Blue"/>
                <w:color w:val="auto"/>
                <w:sz w:val="18"/>
                <w:szCs w:val="18"/>
              </w:rPr>
              <w:t>blockage of the downstream sewer.</w:t>
            </w:r>
          </w:p>
        </w:tc>
      </w:tr>
    </w:tbl>
    <w:p w14:paraId="5CD75AB7" w14:textId="5488A805" w:rsidR="001A3820" w:rsidRDefault="001A3820" w:rsidP="00A9057C">
      <w:pPr>
        <w:ind w:left="567"/>
        <w:rPr>
          <w:rStyle w:val="Pink"/>
          <w:sz w:val="18"/>
          <w:szCs w:val="18"/>
        </w:rPr>
      </w:pPr>
      <w:r w:rsidRPr="004921D8">
        <w:rPr>
          <w:rStyle w:val="Pink"/>
          <w:sz w:val="18"/>
          <w:szCs w:val="18"/>
        </w:rPr>
        <w:t xml:space="preserve"> </w:t>
      </w:r>
    </w:p>
    <w:tbl>
      <w:tblPr>
        <w:tblStyle w:val="TableGrid"/>
        <w:tblW w:w="4564" w:type="pct"/>
        <w:tblInd w:w="562" w:type="dxa"/>
        <w:tblLayout w:type="fixed"/>
        <w:tblLook w:val="0020" w:firstRow="1" w:lastRow="0" w:firstColumn="0" w:lastColumn="0" w:noHBand="0" w:noVBand="0"/>
      </w:tblPr>
      <w:tblGrid>
        <w:gridCol w:w="1319"/>
        <w:gridCol w:w="1865"/>
        <w:gridCol w:w="4090"/>
        <w:gridCol w:w="1236"/>
      </w:tblGrid>
      <w:tr w:rsidR="004E0E2A" w:rsidRPr="00D71970" w14:paraId="6E79A27A"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79F359" w14:textId="77777777" w:rsidR="004E0E2A" w:rsidRPr="00D71970" w:rsidRDefault="004E0E2A" w:rsidP="00993AD7">
            <w:pPr>
              <w:pStyle w:val="TableText"/>
              <w:rPr>
                <w:sz w:val="18"/>
                <w:szCs w:val="18"/>
              </w:rPr>
            </w:pPr>
            <w:r w:rsidRPr="00D71970">
              <w:rPr>
                <w:sz w:val="18"/>
                <w:szCs w:val="18"/>
              </w:rPr>
              <w:t>Table S1.2 Operating techniques</w:t>
            </w:r>
          </w:p>
        </w:tc>
      </w:tr>
      <w:tr w:rsidR="004E0E2A" w:rsidRPr="00D71970" w14:paraId="040BDBBD"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4B5B19FB" w14:textId="77777777" w:rsidR="004E0E2A" w:rsidRPr="006B3F41" w:rsidRDefault="004E0E2A" w:rsidP="00993AD7">
            <w:pPr>
              <w:pStyle w:val="TableText"/>
              <w:rPr>
                <w:rStyle w:val="Red"/>
                <w:color w:val="auto"/>
                <w:sz w:val="18"/>
                <w:szCs w:val="18"/>
              </w:rPr>
            </w:pPr>
            <w:r w:rsidRPr="006B3F41">
              <w:rPr>
                <w:rStyle w:val="Red"/>
                <w:color w:val="auto"/>
                <w:sz w:val="18"/>
                <w:szCs w:val="18"/>
              </w:rPr>
              <w:t>Activity reference</w:t>
            </w:r>
          </w:p>
        </w:tc>
        <w:tc>
          <w:tcPr>
            <w:tcW w:w="1096" w:type="pct"/>
          </w:tcPr>
          <w:p w14:paraId="01008F2C" w14:textId="77777777" w:rsidR="004E0E2A" w:rsidRPr="00D71970" w:rsidRDefault="004E0E2A" w:rsidP="00993AD7">
            <w:pPr>
              <w:pStyle w:val="TableText"/>
              <w:rPr>
                <w:sz w:val="18"/>
                <w:szCs w:val="18"/>
              </w:rPr>
            </w:pPr>
            <w:r w:rsidRPr="00D71970">
              <w:rPr>
                <w:sz w:val="18"/>
                <w:szCs w:val="18"/>
              </w:rPr>
              <w:t>Description of documentation</w:t>
            </w:r>
          </w:p>
        </w:tc>
        <w:tc>
          <w:tcPr>
            <w:tcW w:w="2403" w:type="pct"/>
          </w:tcPr>
          <w:p w14:paraId="0D814E6C" w14:textId="77777777" w:rsidR="004E0E2A" w:rsidRPr="00D71970" w:rsidRDefault="004E0E2A" w:rsidP="00993AD7">
            <w:pPr>
              <w:pStyle w:val="TableText"/>
              <w:rPr>
                <w:sz w:val="18"/>
                <w:szCs w:val="18"/>
              </w:rPr>
            </w:pPr>
            <w:r w:rsidRPr="00D71970">
              <w:rPr>
                <w:sz w:val="18"/>
                <w:szCs w:val="18"/>
              </w:rPr>
              <w:t>Parts</w:t>
            </w:r>
          </w:p>
        </w:tc>
        <w:tc>
          <w:tcPr>
            <w:tcW w:w="726" w:type="pct"/>
          </w:tcPr>
          <w:p w14:paraId="34AA4AFF" w14:textId="77777777" w:rsidR="004E0E2A" w:rsidRPr="00D71970" w:rsidRDefault="004E0E2A" w:rsidP="00993AD7">
            <w:pPr>
              <w:pStyle w:val="TableText"/>
              <w:rPr>
                <w:sz w:val="18"/>
                <w:szCs w:val="18"/>
              </w:rPr>
            </w:pPr>
            <w:r w:rsidRPr="00D71970">
              <w:rPr>
                <w:sz w:val="18"/>
                <w:szCs w:val="18"/>
              </w:rPr>
              <w:t>Date Received</w:t>
            </w:r>
          </w:p>
        </w:tc>
      </w:tr>
      <w:tr w:rsidR="004E0E2A" w:rsidRPr="00D71970" w14:paraId="1F0980E7" w14:textId="77777777" w:rsidTr="00993AD7">
        <w:trPr>
          <w:cantSplit/>
        </w:trPr>
        <w:tc>
          <w:tcPr>
            <w:tcW w:w="775" w:type="pct"/>
          </w:tcPr>
          <w:p w14:paraId="55F99B3E" w14:textId="77777777" w:rsidR="004E0E2A" w:rsidRPr="006B3F41" w:rsidRDefault="004E0E2A" w:rsidP="00993AD7">
            <w:pPr>
              <w:pStyle w:val="TableText"/>
              <w:rPr>
                <w:rStyle w:val="Blue"/>
                <w:color w:val="auto"/>
                <w:sz w:val="18"/>
                <w:szCs w:val="18"/>
              </w:rPr>
            </w:pPr>
            <w:r w:rsidRPr="006B3F41">
              <w:rPr>
                <w:rStyle w:val="Blue"/>
                <w:color w:val="auto"/>
                <w:sz w:val="18"/>
                <w:szCs w:val="18"/>
              </w:rPr>
              <w:t>A2</w:t>
            </w:r>
          </w:p>
        </w:tc>
        <w:tc>
          <w:tcPr>
            <w:tcW w:w="1096" w:type="pct"/>
          </w:tcPr>
          <w:p w14:paraId="63C576D8" w14:textId="77777777" w:rsidR="004E0E2A" w:rsidRPr="006B3F41" w:rsidRDefault="004E0E2A" w:rsidP="00993AD7">
            <w:pPr>
              <w:pStyle w:val="TableText"/>
              <w:rPr>
                <w:rStyle w:val="Blue"/>
                <w:color w:val="auto"/>
                <w:sz w:val="18"/>
                <w:szCs w:val="18"/>
              </w:rPr>
            </w:pPr>
            <w:r w:rsidRPr="006B3F41">
              <w:rPr>
                <w:rStyle w:val="Blue"/>
                <w:color w:val="auto"/>
                <w:sz w:val="18"/>
                <w:szCs w:val="18"/>
              </w:rPr>
              <w:t>Pumping station key protection measures</w:t>
            </w:r>
          </w:p>
        </w:tc>
        <w:tc>
          <w:tcPr>
            <w:tcW w:w="2403" w:type="pct"/>
          </w:tcPr>
          <w:p w14:paraId="296D3268" w14:textId="77777777" w:rsidR="004E0E2A" w:rsidRPr="006B3F41" w:rsidRDefault="004E0E2A" w:rsidP="00993AD7">
            <w:pPr>
              <w:pStyle w:val="TableText"/>
              <w:rPr>
                <w:rStyle w:val="Blue"/>
                <w:color w:val="auto"/>
                <w:sz w:val="18"/>
                <w:szCs w:val="18"/>
              </w:rPr>
            </w:pPr>
            <w:r w:rsidRPr="006B3F41">
              <w:rPr>
                <w:rStyle w:val="Blue"/>
                <w:color w:val="auto"/>
                <w:sz w:val="18"/>
                <w:szCs w:val="18"/>
              </w:rPr>
              <w:t>All</w:t>
            </w:r>
          </w:p>
        </w:tc>
        <w:tc>
          <w:tcPr>
            <w:tcW w:w="726" w:type="pct"/>
          </w:tcPr>
          <w:p w14:paraId="5D3395DF" w14:textId="77777777" w:rsidR="004E0E2A" w:rsidRPr="006B3F41" w:rsidRDefault="004E0E2A" w:rsidP="00993AD7">
            <w:pPr>
              <w:pStyle w:val="TableText"/>
              <w:rPr>
                <w:rStyle w:val="Blue"/>
                <w:color w:val="auto"/>
                <w:sz w:val="18"/>
                <w:szCs w:val="18"/>
              </w:rPr>
            </w:pPr>
            <w:r w:rsidRPr="006B3F41">
              <w:rPr>
                <w:rStyle w:val="Blue"/>
                <w:color w:val="auto"/>
                <w:sz w:val="18"/>
                <w:szCs w:val="18"/>
              </w:rPr>
              <w:t>Upon request by Natural Resources Wales</w:t>
            </w:r>
          </w:p>
        </w:tc>
      </w:tr>
    </w:tbl>
    <w:p w14:paraId="420C7B98" w14:textId="77777777" w:rsidR="001A3820" w:rsidRDefault="001A3820">
      <w:pPr>
        <w:spacing w:before="0" w:after="0" w:line="240" w:lineRule="auto"/>
        <w:rPr>
          <w:rStyle w:val="Pink"/>
          <w:sz w:val="18"/>
          <w:szCs w:val="18"/>
        </w:rPr>
      </w:pPr>
    </w:p>
    <w:p w14:paraId="73EE3E12" w14:textId="77777777" w:rsidR="001A3820" w:rsidRDefault="001A3820">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A3820" w:rsidRPr="004921D8" w14:paraId="713A360A"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5D0402A" w14:textId="77777777" w:rsidR="001A3820" w:rsidRPr="004921D8" w:rsidRDefault="001A3820" w:rsidP="00926B5E">
            <w:pPr>
              <w:pStyle w:val="TableText"/>
              <w:rPr>
                <w:rStyle w:val="Red"/>
                <w:sz w:val="18"/>
                <w:szCs w:val="18"/>
              </w:rPr>
            </w:pPr>
            <w:r w:rsidRPr="003D6869">
              <w:rPr>
                <w:rStyle w:val="Red"/>
                <w:color w:val="auto"/>
                <w:sz w:val="18"/>
                <w:szCs w:val="18"/>
              </w:rPr>
              <w:t>Table S1.3 Improvement programme requirements</w:t>
            </w:r>
          </w:p>
        </w:tc>
      </w:tr>
      <w:tr w:rsidR="001A3820" w:rsidRPr="004921D8" w14:paraId="314A6729"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13812F8" w14:textId="77777777" w:rsidR="001A3820" w:rsidRPr="004921D8" w:rsidRDefault="001A3820" w:rsidP="00926B5E">
            <w:pPr>
              <w:pStyle w:val="TableText"/>
              <w:rPr>
                <w:sz w:val="18"/>
                <w:szCs w:val="18"/>
              </w:rPr>
            </w:pPr>
            <w:r w:rsidRPr="004921D8">
              <w:rPr>
                <w:sz w:val="18"/>
                <w:szCs w:val="18"/>
              </w:rPr>
              <w:t>Reference</w:t>
            </w:r>
          </w:p>
        </w:tc>
        <w:tc>
          <w:tcPr>
            <w:tcW w:w="3425" w:type="pct"/>
          </w:tcPr>
          <w:p w14:paraId="3F3C9F51" w14:textId="77777777" w:rsidR="001A3820" w:rsidRPr="004921D8" w:rsidRDefault="001A3820" w:rsidP="00926B5E">
            <w:pPr>
              <w:pStyle w:val="TableText"/>
              <w:rPr>
                <w:sz w:val="18"/>
                <w:szCs w:val="18"/>
              </w:rPr>
            </w:pPr>
            <w:r w:rsidRPr="004921D8">
              <w:rPr>
                <w:sz w:val="18"/>
                <w:szCs w:val="18"/>
              </w:rPr>
              <w:t>Requirement</w:t>
            </w:r>
          </w:p>
        </w:tc>
        <w:tc>
          <w:tcPr>
            <w:tcW w:w="864" w:type="pct"/>
          </w:tcPr>
          <w:p w14:paraId="13B8BD7F" w14:textId="77777777" w:rsidR="001A3820" w:rsidRPr="004921D8" w:rsidRDefault="001A3820" w:rsidP="00926B5E">
            <w:pPr>
              <w:pStyle w:val="TableText"/>
              <w:rPr>
                <w:sz w:val="18"/>
                <w:szCs w:val="18"/>
              </w:rPr>
            </w:pPr>
            <w:r w:rsidRPr="004921D8">
              <w:rPr>
                <w:sz w:val="18"/>
                <w:szCs w:val="18"/>
              </w:rPr>
              <w:t>Date</w:t>
            </w:r>
          </w:p>
        </w:tc>
      </w:tr>
      <w:tr w:rsidR="001A3820" w:rsidRPr="004921D8" w14:paraId="45ABD8BF" w14:textId="77777777" w:rsidTr="003D6869">
        <w:trPr>
          <w:cantSplit/>
          <w:trHeight w:val="1212"/>
        </w:trPr>
        <w:tc>
          <w:tcPr>
            <w:tcW w:w="711" w:type="pct"/>
          </w:tcPr>
          <w:p w14:paraId="0E646850" w14:textId="77777777" w:rsidR="001A3820" w:rsidRPr="00B0315E" w:rsidRDefault="001A3820" w:rsidP="00B0315E">
            <w:pPr>
              <w:pStyle w:val="TableText"/>
              <w:rPr>
                <w:sz w:val="18"/>
                <w:szCs w:val="18"/>
              </w:rPr>
            </w:pPr>
            <w:r w:rsidRPr="00995197">
              <w:rPr>
                <w:rFonts w:cs="Arial"/>
                <w:sz w:val="18"/>
                <w:szCs w:val="18"/>
              </w:rPr>
              <w:t>Discharge of storm sewage via POINT OF DISCHARGE</w:t>
            </w:r>
          </w:p>
        </w:tc>
        <w:tc>
          <w:tcPr>
            <w:tcW w:w="3425" w:type="pct"/>
          </w:tcPr>
          <w:p w14:paraId="3D02856D" w14:textId="77777777" w:rsidR="001A3820" w:rsidRPr="008A3994" w:rsidRDefault="001A3820" w:rsidP="008A3994">
            <w:pPr>
              <w:pStyle w:val="TableText"/>
              <w:rPr>
                <w:rFonts w:cs="Arial"/>
                <w:sz w:val="18"/>
                <w:szCs w:val="18"/>
              </w:rPr>
            </w:pPr>
            <w:r w:rsidRPr="008A3994">
              <w:rPr>
                <w:rFonts w:cs="Arial"/>
                <w:sz w:val="18"/>
                <w:szCs w:val="18"/>
              </w:rPr>
              <w:t>The operator shall provide the following in writing by 2 years from date of issue of the permit.</w:t>
            </w:r>
          </w:p>
          <w:p w14:paraId="24C58190" w14:textId="77777777" w:rsidR="001A3820" w:rsidRPr="00995197" w:rsidRDefault="001A3820" w:rsidP="00F068D7">
            <w:pPr>
              <w:numPr>
                <w:ilvl w:val="0"/>
                <w:numId w:val="20"/>
              </w:numPr>
              <w:tabs>
                <w:tab w:val="num" w:pos="531"/>
              </w:tabs>
              <w:spacing w:before="0" w:after="0" w:line="240" w:lineRule="auto"/>
              <w:ind w:left="531"/>
              <w:rPr>
                <w:sz w:val="18"/>
                <w:szCs w:val="18"/>
              </w:rPr>
            </w:pPr>
            <w:r w:rsidRPr="00995197">
              <w:rPr>
                <w:sz w:val="18"/>
                <w:szCs w:val="18"/>
              </w:rPr>
              <w:t>Weir setting and basis of calculation.</w:t>
            </w:r>
          </w:p>
          <w:p w14:paraId="4808386B" w14:textId="77777777" w:rsidR="001A3820" w:rsidRPr="00995197" w:rsidRDefault="001A3820" w:rsidP="00995197">
            <w:pPr>
              <w:spacing w:before="0" w:after="0" w:line="240" w:lineRule="auto"/>
              <w:ind w:left="171"/>
              <w:rPr>
                <w:sz w:val="18"/>
                <w:szCs w:val="18"/>
              </w:rPr>
            </w:pPr>
          </w:p>
        </w:tc>
        <w:tc>
          <w:tcPr>
            <w:tcW w:w="864" w:type="pct"/>
          </w:tcPr>
          <w:p w14:paraId="7E69492B" w14:textId="77777777" w:rsidR="001A3820" w:rsidRPr="00995197" w:rsidRDefault="001A3820" w:rsidP="00995197">
            <w:pPr>
              <w:pStyle w:val="TableText"/>
              <w:rPr>
                <w:sz w:val="18"/>
                <w:szCs w:val="18"/>
              </w:rPr>
            </w:pPr>
            <w:r w:rsidRPr="00995197">
              <w:rPr>
                <w:sz w:val="18"/>
                <w:szCs w:val="18"/>
              </w:rPr>
              <w:t>2 years from date of issue</w:t>
            </w:r>
          </w:p>
          <w:p w14:paraId="2828F0D5" w14:textId="77777777" w:rsidR="001A3820" w:rsidRPr="00995197" w:rsidRDefault="001A3820" w:rsidP="00926B5E">
            <w:pPr>
              <w:pStyle w:val="TableText"/>
              <w:rPr>
                <w:sz w:val="18"/>
                <w:szCs w:val="18"/>
              </w:rPr>
            </w:pPr>
          </w:p>
        </w:tc>
      </w:tr>
    </w:tbl>
    <w:p w14:paraId="6CA6E828" w14:textId="77777777" w:rsidR="001A3820" w:rsidRDefault="001A3820" w:rsidP="00926B5E"/>
    <w:p w14:paraId="5A253F64" w14:textId="77777777" w:rsidR="001A3820" w:rsidRDefault="001A3820">
      <w:pPr>
        <w:spacing w:before="0" w:after="0" w:line="240" w:lineRule="auto"/>
      </w:pPr>
      <w:r>
        <w:br w:type="page"/>
      </w:r>
    </w:p>
    <w:p w14:paraId="61FDB8B7" w14:textId="77777777" w:rsidR="001A3820" w:rsidRDefault="001A3820" w:rsidP="00A9057C">
      <w:pPr>
        <w:pStyle w:val="Heading1"/>
        <w:ind w:left="567"/>
      </w:pPr>
      <w:r>
        <w:t xml:space="preserve">Schedule 2 </w:t>
      </w:r>
      <w:r w:rsidRPr="00926B5E">
        <w:t>–</w:t>
      </w:r>
      <w:r>
        <w:t xml:space="preserve"> Waste types, raw materials and fuels</w:t>
      </w:r>
    </w:p>
    <w:p w14:paraId="5DA43911" w14:textId="77777777" w:rsidR="001A3820" w:rsidRPr="004921D8" w:rsidRDefault="001A3820" w:rsidP="00A9057C">
      <w:pPr>
        <w:ind w:left="567"/>
        <w:rPr>
          <w:sz w:val="18"/>
          <w:szCs w:val="18"/>
        </w:rPr>
      </w:pPr>
      <w:r w:rsidRPr="004921D8">
        <w:rPr>
          <w:sz w:val="18"/>
          <w:szCs w:val="18"/>
        </w:rPr>
        <w:t>Schedule 2 not in use.</w:t>
      </w:r>
    </w:p>
    <w:p w14:paraId="002E334C" w14:textId="77777777" w:rsidR="001A3820" w:rsidRDefault="001A3820" w:rsidP="00926B5E"/>
    <w:p w14:paraId="0772903A" w14:textId="77777777" w:rsidR="001A3820" w:rsidRDefault="001A3820" w:rsidP="00926B5E">
      <w:r>
        <w:br w:type="page"/>
      </w:r>
    </w:p>
    <w:p w14:paraId="5113BB97" w14:textId="77777777" w:rsidR="001A3820" w:rsidRPr="00995197" w:rsidRDefault="001A3820" w:rsidP="00995197">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A3820" w:rsidRPr="004921D8" w14:paraId="7B0F17AC"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D1072BF" w14:textId="77777777" w:rsidR="001A3820" w:rsidRPr="00995197" w:rsidRDefault="001A3820" w:rsidP="00C30128">
            <w:pPr>
              <w:pStyle w:val="TableText"/>
              <w:rPr>
                <w:rStyle w:val="Red"/>
                <w:color w:val="auto"/>
                <w:sz w:val="18"/>
                <w:szCs w:val="18"/>
              </w:rPr>
            </w:pPr>
            <w:r w:rsidRPr="00995197">
              <w:rPr>
                <w:rStyle w:val="Red"/>
                <w:color w:val="auto"/>
                <w:sz w:val="18"/>
                <w:szCs w:val="18"/>
              </w:rPr>
              <w:t>Table S3.1 Point Source emissions to water (other than sewer) – emission limits and monitoring requirements</w:t>
            </w:r>
          </w:p>
        </w:tc>
      </w:tr>
      <w:tr w:rsidR="001A3820" w:rsidRPr="004921D8" w14:paraId="4B736375"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0C1F4B" w14:textId="77777777" w:rsidR="001A3820" w:rsidRPr="00995197" w:rsidRDefault="001A3820" w:rsidP="00926B5E">
            <w:pPr>
              <w:pStyle w:val="TableText"/>
              <w:rPr>
                <w:rStyle w:val="Red"/>
                <w:color w:val="auto"/>
                <w:sz w:val="18"/>
                <w:szCs w:val="18"/>
              </w:rPr>
            </w:pPr>
            <w:r w:rsidRPr="00995197">
              <w:rPr>
                <w:rStyle w:val="Red"/>
                <w:color w:val="auto"/>
                <w:sz w:val="18"/>
                <w:szCs w:val="18"/>
              </w:rPr>
              <w:t>Effluent and discharge point</w:t>
            </w:r>
          </w:p>
        </w:tc>
        <w:tc>
          <w:tcPr>
            <w:tcW w:w="637" w:type="pct"/>
          </w:tcPr>
          <w:p w14:paraId="251932D3" w14:textId="77777777" w:rsidR="001A3820" w:rsidRPr="00995197" w:rsidRDefault="001A3820" w:rsidP="00926B5E">
            <w:pPr>
              <w:pStyle w:val="TableText"/>
              <w:rPr>
                <w:rStyle w:val="Red"/>
                <w:color w:val="auto"/>
                <w:sz w:val="18"/>
                <w:szCs w:val="18"/>
              </w:rPr>
            </w:pPr>
            <w:r w:rsidRPr="00995197">
              <w:rPr>
                <w:rStyle w:val="Red"/>
                <w:color w:val="auto"/>
                <w:sz w:val="18"/>
                <w:szCs w:val="18"/>
              </w:rPr>
              <w:t xml:space="preserve">Parameter  </w:t>
            </w:r>
          </w:p>
        </w:tc>
        <w:tc>
          <w:tcPr>
            <w:tcW w:w="813" w:type="pct"/>
          </w:tcPr>
          <w:p w14:paraId="52BF936E" w14:textId="77777777" w:rsidR="001A3820" w:rsidRPr="00995197" w:rsidRDefault="001A3820" w:rsidP="00926B5E">
            <w:pPr>
              <w:pStyle w:val="TableText"/>
              <w:rPr>
                <w:rStyle w:val="Red"/>
                <w:color w:val="auto"/>
                <w:sz w:val="18"/>
                <w:szCs w:val="18"/>
              </w:rPr>
            </w:pPr>
            <w:r w:rsidRPr="00995197">
              <w:rPr>
                <w:rStyle w:val="Red"/>
                <w:color w:val="auto"/>
                <w:sz w:val="18"/>
                <w:szCs w:val="18"/>
              </w:rPr>
              <w:t>Limit (including unit)</w:t>
            </w:r>
          </w:p>
        </w:tc>
        <w:tc>
          <w:tcPr>
            <w:tcW w:w="646" w:type="pct"/>
          </w:tcPr>
          <w:p w14:paraId="1A87C771" w14:textId="77777777" w:rsidR="001A3820" w:rsidRPr="00995197" w:rsidRDefault="001A3820" w:rsidP="00926B5E">
            <w:pPr>
              <w:pStyle w:val="TableText"/>
              <w:rPr>
                <w:rStyle w:val="Red"/>
                <w:color w:val="auto"/>
                <w:sz w:val="18"/>
                <w:szCs w:val="18"/>
              </w:rPr>
            </w:pPr>
            <w:r w:rsidRPr="00995197">
              <w:rPr>
                <w:rStyle w:val="Red"/>
                <w:color w:val="auto"/>
                <w:sz w:val="18"/>
                <w:szCs w:val="18"/>
              </w:rPr>
              <w:t>Reference Period</w:t>
            </w:r>
          </w:p>
        </w:tc>
        <w:tc>
          <w:tcPr>
            <w:tcW w:w="518" w:type="pct"/>
          </w:tcPr>
          <w:p w14:paraId="65FB03C7" w14:textId="77777777" w:rsidR="001A3820" w:rsidRPr="00995197" w:rsidRDefault="001A3820" w:rsidP="00926B5E">
            <w:pPr>
              <w:pStyle w:val="TableText"/>
              <w:rPr>
                <w:rStyle w:val="Red"/>
                <w:color w:val="auto"/>
                <w:sz w:val="18"/>
                <w:szCs w:val="18"/>
              </w:rPr>
            </w:pPr>
            <w:r w:rsidRPr="00995197">
              <w:rPr>
                <w:rStyle w:val="Red"/>
                <w:color w:val="auto"/>
                <w:sz w:val="18"/>
                <w:szCs w:val="18"/>
              </w:rPr>
              <w:t>Limit of effective range</w:t>
            </w:r>
          </w:p>
        </w:tc>
        <w:tc>
          <w:tcPr>
            <w:tcW w:w="633" w:type="pct"/>
          </w:tcPr>
          <w:p w14:paraId="69CCDF4E" w14:textId="77777777" w:rsidR="001A3820" w:rsidRPr="00995197" w:rsidRDefault="001A3820" w:rsidP="00926B5E">
            <w:pPr>
              <w:pStyle w:val="TableText"/>
              <w:rPr>
                <w:rStyle w:val="Red"/>
                <w:color w:val="auto"/>
                <w:sz w:val="18"/>
                <w:szCs w:val="18"/>
              </w:rPr>
            </w:pPr>
            <w:r w:rsidRPr="00995197">
              <w:rPr>
                <w:rStyle w:val="Red"/>
                <w:color w:val="auto"/>
                <w:sz w:val="18"/>
                <w:szCs w:val="18"/>
              </w:rPr>
              <w:t>Monitoring frequency</w:t>
            </w:r>
          </w:p>
        </w:tc>
        <w:tc>
          <w:tcPr>
            <w:tcW w:w="1042" w:type="pct"/>
          </w:tcPr>
          <w:p w14:paraId="739F9065" w14:textId="77777777" w:rsidR="001A3820" w:rsidRPr="00995197" w:rsidRDefault="001A3820" w:rsidP="00926B5E">
            <w:pPr>
              <w:pStyle w:val="TableText"/>
              <w:rPr>
                <w:rStyle w:val="Red"/>
                <w:color w:val="auto"/>
                <w:sz w:val="18"/>
                <w:szCs w:val="18"/>
              </w:rPr>
            </w:pPr>
            <w:r w:rsidRPr="00995197">
              <w:rPr>
                <w:rStyle w:val="Red"/>
                <w:color w:val="auto"/>
                <w:sz w:val="18"/>
                <w:szCs w:val="18"/>
              </w:rPr>
              <w:t>Compliance Statistic</w:t>
            </w:r>
          </w:p>
        </w:tc>
      </w:tr>
      <w:tr w:rsidR="001A3820" w:rsidRPr="004921D8" w14:paraId="064949D1" w14:textId="77777777" w:rsidTr="00995197">
        <w:trPr>
          <w:cantSplit/>
        </w:trPr>
        <w:tc>
          <w:tcPr>
            <w:tcW w:w="711" w:type="pct"/>
            <w:vMerge w:val="restart"/>
          </w:tcPr>
          <w:p w14:paraId="24BB6795" w14:textId="2C3BB10D" w:rsidR="001A3820" w:rsidRPr="00995197" w:rsidRDefault="004E0E2A" w:rsidP="00900A78">
            <w:pPr>
              <w:pStyle w:val="TableText"/>
              <w:rPr>
                <w:rStyle w:val="Blue"/>
                <w:rFonts w:ascii="Arial" w:hAnsi="Arial"/>
                <w:color w:val="auto"/>
                <w:sz w:val="18"/>
                <w:szCs w:val="18"/>
              </w:rPr>
            </w:pPr>
            <w:r>
              <w:rPr>
                <w:rStyle w:val="Blue"/>
                <w:color w:val="auto"/>
                <w:sz w:val="18"/>
                <w:szCs w:val="18"/>
              </w:rPr>
              <w:t xml:space="preserve">A1 </w:t>
            </w:r>
            <w:r w:rsidR="001A3820" w:rsidRPr="00995197">
              <w:rPr>
                <w:rStyle w:val="Blue"/>
                <w:color w:val="auto"/>
                <w:sz w:val="18"/>
                <w:szCs w:val="18"/>
              </w:rPr>
              <w:t>Storm sewage via POINT OF DISCHARGE</w:t>
            </w:r>
          </w:p>
          <w:p w14:paraId="44817E12" w14:textId="77777777" w:rsidR="001A3820" w:rsidRPr="00995197" w:rsidRDefault="001A3820" w:rsidP="00900A78">
            <w:pPr>
              <w:pStyle w:val="TableText"/>
              <w:rPr>
                <w:rStyle w:val="Blue"/>
                <w:color w:val="auto"/>
                <w:sz w:val="18"/>
                <w:szCs w:val="18"/>
              </w:rPr>
            </w:pPr>
          </w:p>
          <w:p w14:paraId="36CE4232" w14:textId="77777777" w:rsidR="001A3820" w:rsidRPr="00995197" w:rsidRDefault="001A3820" w:rsidP="00900A78">
            <w:pPr>
              <w:pStyle w:val="TableText"/>
              <w:rPr>
                <w:rStyle w:val="Blue"/>
                <w:rFonts w:ascii="Arial" w:hAnsi="Arial"/>
                <w:color w:val="auto"/>
                <w:sz w:val="18"/>
                <w:szCs w:val="18"/>
              </w:rPr>
            </w:pPr>
          </w:p>
        </w:tc>
        <w:tc>
          <w:tcPr>
            <w:tcW w:w="637" w:type="pct"/>
          </w:tcPr>
          <w:p w14:paraId="21CE40D9" w14:textId="77777777" w:rsidR="001A3820" w:rsidRPr="00995197" w:rsidRDefault="001A3820" w:rsidP="00995197">
            <w:pPr>
              <w:pStyle w:val="TableText"/>
              <w:rPr>
                <w:rStyle w:val="Blue"/>
                <w:color w:val="auto"/>
                <w:sz w:val="18"/>
                <w:szCs w:val="18"/>
              </w:rPr>
            </w:pPr>
            <w:r w:rsidRPr="00995197">
              <w:rPr>
                <w:rStyle w:val="Blue"/>
                <w:color w:val="auto"/>
                <w:sz w:val="18"/>
                <w:szCs w:val="18"/>
              </w:rPr>
              <w:t xml:space="preserve">Discharge start and end times </w:t>
            </w:r>
          </w:p>
        </w:tc>
        <w:tc>
          <w:tcPr>
            <w:tcW w:w="813" w:type="pct"/>
          </w:tcPr>
          <w:p w14:paraId="009A7FA8" w14:textId="77777777" w:rsidR="001A3820" w:rsidRPr="00995197" w:rsidRDefault="001A3820" w:rsidP="00900A78">
            <w:pPr>
              <w:pStyle w:val="TableText"/>
              <w:rPr>
                <w:rStyle w:val="Blue"/>
                <w:color w:val="auto"/>
                <w:sz w:val="18"/>
                <w:szCs w:val="18"/>
              </w:rPr>
            </w:pPr>
            <w:r w:rsidRPr="00995197">
              <w:rPr>
                <w:rStyle w:val="Blue"/>
                <w:color w:val="auto"/>
                <w:sz w:val="18"/>
                <w:szCs w:val="18"/>
              </w:rPr>
              <w:t>N/A</w:t>
            </w:r>
          </w:p>
          <w:p w14:paraId="421FF3B3" w14:textId="77777777" w:rsidR="001A3820" w:rsidRPr="00995197" w:rsidRDefault="001A3820" w:rsidP="00900A78">
            <w:pPr>
              <w:pStyle w:val="TableText"/>
              <w:rPr>
                <w:rStyle w:val="Blue"/>
                <w:color w:val="auto"/>
                <w:sz w:val="18"/>
                <w:szCs w:val="18"/>
              </w:rPr>
            </w:pPr>
          </w:p>
          <w:p w14:paraId="5ED4DF30" w14:textId="77777777" w:rsidR="001A3820" w:rsidRPr="00995197" w:rsidRDefault="001A3820" w:rsidP="00900A78">
            <w:pPr>
              <w:pStyle w:val="TableText"/>
              <w:rPr>
                <w:rStyle w:val="Blue"/>
                <w:color w:val="auto"/>
                <w:sz w:val="18"/>
                <w:szCs w:val="18"/>
              </w:rPr>
            </w:pPr>
          </w:p>
        </w:tc>
        <w:tc>
          <w:tcPr>
            <w:tcW w:w="646" w:type="pct"/>
          </w:tcPr>
          <w:p w14:paraId="27830C7B" w14:textId="77777777" w:rsidR="001A3820" w:rsidRPr="00995197" w:rsidRDefault="001A3820" w:rsidP="00900A78">
            <w:pPr>
              <w:pStyle w:val="TableText"/>
              <w:rPr>
                <w:rStyle w:val="Blue"/>
                <w:color w:val="auto"/>
                <w:sz w:val="18"/>
                <w:szCs w:val="18"/>
              </w:rPr>
            </w:pPr>
            <w:r w:rsidRPr="00995197">
              <w:rPr>
                <w:rStyle w:val="Blue"/>
                <w:color w:val="auto"/>
                <w:sz w:val="18"/>
                <w:szCs w:val="18"/>
              </w:rPr>
              <w:t>N/A</w:t>
            </w:r>
          </w:p>
          <w:p w14:paraId="69828E91" w14:textId="77777777" w:rsidR="001A3820" w:rsidRPr="00995197" w:rsidRDefault="001A3820" w:rsidP="00900A78">
            <w:pPr>
              <w:pStyle w:val="TableText"/>
              <w:rPr>
                <w:rStyle w:val="Blue"/>
                <w:color w:val="auto"/>
                <w:sz w:val="18"/>
                <w:szCs w:val="18"/>
              </w:rPr>
            </w:pPr>
          </w:p>
          <w:p w14:paraId="50A4403E" w14:textId="77777777" w:rsidR="001A3820" w:rsidRPr="00995197" w:rsidRDefault="001A3820" w:rsidP="00900A78">
            <w:pPr>
              <w:pStyle w:val="TableText"/>
              <w:rPr>
                <w:rStyle w:val="Blue"/>
                <w:color w:val="auto"/>
                <w:sz w:val="18"/>
                <w:szCs w:val="18"/>
              </w:rPr>
            </w:pPr>
          </w:p>
        </w:tc>
        <w:tc>
          <w:tcPr>
            <w:tcW w:w="518" w:type="pct"/>
          </w:tcPr>
          <w:p w14:paraId="4841761F" w14:textId="77777777" w:rsidR="001A3820" w:rsidRPr="00995197" w:rsidRDefault="001A3820" w:rsidP="00900A78">
            <w:pPr>
              <w:pStyle w:val="TableText"/>
              <w:rPr>
                <w:rStyle w:val="Blue"/>
                <w:color w:val="auto"/>
                <w:sz w:val="18"/>
                <w:szCs w:val="18"/>
              </w:rPr>
            </w:pPr>
            <w:r w:rsidRPr="00995197">
              <w:rPr>
                <w:rStyle w:val="Blue"/>
                <w:color w:val="auto"/>
                <w:sz w:val="18"/>
                <w:szCs w:val="18"/>
              </w:rPr>
              <w:t>N/A</w:t>
            </w:r>
          </w:p>
          <w:p w14:paraId="125D56CF" w14:textId="77777777" w:rsidR="001A3820" w:rsidRPr="00995197" w:rsidRDefault="001A3820" w:rsidP="00900A78">
            <w:pPr>
              <w:pStyle w:val="TableText"/>
              <w:rPr>
                <w:rStyle w:val="Blue"/>
                <w:color w:val="auto"/>
                <w:sz w:val="18"/>
                <w:szCs w:val="18"/>
              </w:rPr>
            </w:pPr>
          </w:p>
          <w:p w14:paraId="21D80AFC" w14:textId="77777777" w:rsidR="001A3820" w:rsidRPr="00995197" w:rsidRDefault="001A3820" w:rsidP="00900A78">
            <w:pPr>
              <w:pStyle w:val="TableText"/>
              <w:rPr>
                <w:rStyle w:val="Blue"/>
                <w:color w:val="auto"/>
                <w:sz w:val="18"/>
                <w:szCs w:val="18"/>
              </w:rPr>
            </w:pPr>
          </w:p>
        </w:tc>
        <w:tc>
          <w:tcPr>
            <w:tcW w:w="633" w:type="pct"/>
          </w:tcPr>
          <w:p w14:paraId="782A1978" w14:textId="77777777" w:rsidR="001A3820" w:rsidRPr="00995197" w:rsidRDefault="001A3820" w:rsidP="00900A78">
            <w:pPr>
              <w:pStyle w:val="TableText"/>
              <w:rPr>
                <w:rStyle w:val="Blue"/>
                <w:color w:val="auto"/>
                <w:sz w:val="18"/>
                <w:szCs w:val="18"/>
              </w:rPr>
            </w:pPr>
            <w:r w:rsidRPr="00995197">
              <w:rPr>
                <w:rStyle w:val="Blue"/>
                <w:color w:val="auto"/>
                <w:sz w:val="18"/>
                <w:szCs w:val="18"/>
              </w:rPr>
              <w:t>Whenever a discharge occurs</w:t>
            </w:r>
          </w:p>
        </w:tc>
        <w:tc>
          <w:tcPr>
            <w:tcW w:w="1042" w:type="pct"/>
          </w:tcPr>
          <w:p w14:paraId="02200C14" w14:textId="77777777" w:rsidR="001A3820" w:rsidRPr="00995197" w:rsidRDefault="001A3820" w:rsidP="00900A78">
            <w:pPr>
              <w:pStyle w:val="TableText"/>
              <w:rPr>
                <w:rStyle w:val="Blue"/>
                <w:color w:val="auto"/>
                <w:sz w:val="18"/>
                <w:szCs w:val="18"/>
              </w:rPr>
            </w:pPr>
            <w:r w:rsidRPr="00995197">
              <w:rPr>
                <w:rStyle w:val="Blue"/>
                <w:color w:val="auto"/>
                <w:sz w:val="18"/>
                <w:szCs w:val="18"/>
              </w:rPr>
              <w:t>N/A</w:t>
            </w:r>
          </w:p>
          <w:p w14:paraId="227C1BEE" w14:textId="77777777" w:rsidR="001A3820" w:rsidRPr="00995197" w:rsidRDefault="001A3820" w:rsidP="00900A78">
            <w:pPr>
              <w:pStyle w:val="TableText"/>
              <w:rPr>
                <w:rStyle w:val="Blue"/>
                <w:color w:val="auto"/>
                <w:sz w:val="18"/>
                <w:szCs w:val="18"/>
              </w:rPr>
            </w:pPr>
          </w:p>
          <w:p w14:paraId="0E4849F1" w14:textId="77777777" w:rsidR="001A3820" w:rsidRPr="00995197" w:rsidRDefault="001A3820" w:rsidP="00900A78">
            <w:pPr>
              <w:pStyle w:val="TableText"/>
              <w:rPr>
                <w:rStyle w:val="Blue"/>
                <w:color w:val="auto"/>
                <w:sz w:val="18"/>
                <w:szCs w:val="18"/>
              </w:rPr>
            </w:pPr>
          </w:p>
        </w:tc>
      </w:tr>
      <w:tr w:rsidR="001A3820" w:rsidRPr="004921D8" w14:paraId="6F4EDFAB" w14:textId="77777777" w:rsidTr="00995197">
        <w:trPr>
          <w:cantSplit/>
        </w:trPr>
        <w:tc>
          <w:tcPr>
            <w:tcW w:w="711" w:type="pct"/>
            <w:vMerge/>
          </w:tcPr>
          <w:p w14:paraId="44A1914C" w14:textId="77777777" w:rsidR="001A3820" w:rsidRPr="00995197" w:rsidRDefault="001A3820" w:rsidP="00900A78">
            <w:pPr>
              <w:pStyle w:val="TableText"/>
              <w:rPr>
                <w:rStyle w:val="Blue"/>
                <w:color w:val="auto"/>
                <w:sz w:val="18"/>
                <w:szCs w:val="18"/>
              </w:rPr>
            </w:pPr>
          </w:p>
        </w:tc>
        <w:tc>
          <w:tcPr>
            <w:tcW w:w="637" w:type="pct"/>
          </w:tcPr>
          <w:p w14:paraId="054FD732"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 xml:space="preserve">Block counted spills </w:t>
            </w:r>
          </w:p>
        </w:tc>
        <w:tc>
          <w:tcPr>
            <w:tcW w:w="813" w:type="pct"/>
          </w:tcPr>
          <w:p w14:paraId="62FF50AF" w14:textId="77777777" w:rsidR="001A3820" w:rsidRPr="00995197" w:rsidRDefault="001A3820"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77C73A43" w14:textId="77777777" w:rsidR="001A3820" w:rsidRPr="00995197" w:rsidRDefault="001A3820" w:rsidP="008A3994">
            <w:pPr>
              <w:pStyle w:val="TableText"/>
              <w:rPr>
                <w:rFonts w:ascii="Arial" w:hAnsi="Arial" w:cs="Arial"/>
                <w:sz w:val="18"/>
                <w:szCs w:val="18"/>
              </w:rPr>
            </w:pPr>
            <w:r w:rsidRPr="00995197">
              <w:rPr>
                <w:rFonts w:ascii="Arial" w:hAnsi="Arial" w:cs="Arial"/>
                <w:sz w:val="18"/>
                <w:szCs w:val="18"/>
              </w:rPr>
              <w:t>1</w:t>
            </w:r>
            <w:r w:rsidRPr="005A4A03">
              <w:rPr>
                <w:rFonts w:ascii="Arial" w:hAnsi="Arial" w:cs="Arial"/>
                <w:sz w:val="18"/>
                <w:szCs w:val="18"/>
                <w:vertAlign w:val="superscript"/>
              </w:rPr>
              <w:t>st</w:t>
            </w:r>
            <w:r>
              <w:rPr>
                <w:rFonts w:ascii="Arial" w:hAnsi="Arial" w:cs="Arial"/>
                <w:sz w:val="18"/>
                <w:szCs w:val="18"/>
              </w:rPr>
              <w:t xml:space="preserve"> </w:t>
            </w:r>
            <w:r w:rsidRPr="00995197">
              <w:rPr>
                <w:rFonts w:ascii="Arial" w:hAnsi="Arial" w:cs="Arial"/>
                <w:sz w:val="18"/>
                <w:szCs w:val="18"/>
              </w:rPr>
              <w:t>January to 31</w:t>
            </w:r>
            <w:r w:rsidRPr="00995197">
              <w:rPr>
                <w:rFonts w:ascii="Arial" w:hAnsi="Arial" w:cs="Arial"/>
                <w:sz w:val="18"/>
                <w:szCs w:val="18"/>
                <w:vertAlign w:val="superscript"/>
              </w:rPr>
              <w:t>st</w:t>
            </w:r>
            <w:r w:rsidRPr="00995197">
              <w:rPr>
                <w:rFonts w:ascii="Arial" w:hAnsi="Arial" w:cs="Arial"/>
                <w:sz w:val="18"/>
                <w:szCs w:val="18"/>
              </w:rPr>
              <w:t xml:space="preserve"> December inclusive </w:t>
            </w:r>
          </w:p>
        </w:tc>
        <w:tc>
          <w:tcPr>
            <w:tcW w:w="518" w:type="pct"/>
          </w:tcPr>
          <w:p w14:paraId="311323BD"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464EC5D4" w14:textId="77777777" w:rsidR="001A3820" w:rsidRPr="00995197" w:rsidRDefault="001A3820" w:rsidP="00900A78">
            <w:pPr>
              <w:pStyle w:val="TableText"/>
              <w:rPr>
                <w:rStyle w:val="Blue"/>
                <w:color w:val="auto"/>
                <w:sz w:val="18"/>
                <w:szCs w:val="18"/>
              </w:rPr>
            </w:pPr>
            <w:r w:rsidRPr="00995197">
              <w:rPr>
                <w:rStyle w:val="Blue"/>
                <w:color w:val="auto"/>
                <w:sz w:val="18"/>
                <w:szCs w:val="18"/>
              </w:rPr>
              <w:t>15 minutes</w:t>
            </w:r>
          </w:p>
        </w:tc>
        <w:tc>
          <w:tcPr>
            <w:tcW w:w="1042" w:type="pct"/>
          </w:tcPr>
          <w:p w14:paraId="57082A62"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N/A</w:t>
            </w:r>
          </w:p>
        </w:tc>
      </w:tr>
      <w:tr w:rsidR="001A3820" w:rsidRPr="004921D8" w14:paraId="05836BE9" w14:textId="77777777" w:rsidTr="00995197">
        <w:trPr>
          <w:cantSplit/>
        </w:trPr>
        <w:tc>
          <w:tcPr>
            <w:tcW w:w="711" w:type="pct"/>
            <w:vMerge/>
          </w:tcPr>
          <w:p w14:paraId="3FE79CCE" w14:textId="77777777" w:rsidR="001A3820" w:rsidRPr="00995197" w:rsidRDefault="001A3820" w:rsidP="00900A78">
            <w:pPr>
              <w:pStyle w:val="TableText"/>
              <w:rPr>
                <w:rStyle w:val="Blue"/>
                <w:color w:val="auto"/>
                <w:sz w:val="18"/>
                <w:szCs w:val="18"/>
              </w:rPr>
            </w:pPr>
          </w:p>
        </w:tc>
        <w:tc>
          <w:tcPr>
            <w:tcW w:w="637" w:type="pct"/>
          </w:tcPr>
          <w:p w14:paraId="33776414"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Event recorder status operational</w:t>
            </w:r>
          </w:p>
        </w:tc>
        <w:tc>
          <w:tcPr>
            <w:tcW w:w="813" w:type="pct"/>
          </w:tcPr>
          <w:p w14:paraId="0647138F" w14:textId="77777777" w:rsidR="001A3820" w:rsidRPr="00995197" w:rsidRDefault="001A3820"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6FC60294"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N/A</w:t>
            </w:r>
          </w:p>
        </w:tc>
        <w:tc>
          <w:tcPr>
            <w:tcW w:w="518" w:type="pct"/>
          </w:tcPr>
          <w:p w14:paraId="1A5DD95C"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1D685FFD" w14:textId="77777777" w:rsidR="001A3820" w:rsidRPr="00995197" w:rsidRDefault="001A3820" w:rsidP="00900A78">
            <w:pPr>
              <w:pStyle w:val="TableText"/>
              <w:rPr>
                <w:rStyle w:val="Blue"/>
                <w:color w:val="auto"/>
                <w:sz w:val="18"/>
                <w:szCs w:val="18"/>
              </w:rPr>
            </w:pPr>
            <w:r w:rsidRPr="00995197">
              <w:rPr>
                <w:rStyle w:val="Blue"/>
                <w:color w:val="auto"/>
                <w:sz w:val="18"/>
                <w:szCs w:val="18"/>
              </w:rPr>
              <w:t>15 minutes</w:t>
            </w:r>
          </w:p>
        </w:tc>
        <w:tc>
          <w:tcPr>
            <w:tcW w:w="1042" w:type="pct"/>
          </w:tcPr>
          <w:p w14:paraId="48371DEA"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N/A</w:t>
            </w:r>
          </w:p>
        </w:tc>
      </w:tr>
      <w:tr w:rsidR="004E0E2A" w:rsidRPr="004921D8" w14:paraId="73847FF5" w14:textId="77777777" w:rsidTr="00995197">
        <w:trPr>
          <w:cantSplit/>
        </w:trPr>
        <w:tc>
          <w:tcPr>
            <w:tcW w:w="711" w:type="pct"/>
          </w:tcPr>
          <w:p w14:paraId="5A0BCB35" w14:textId="2E6F9FCA" w:rsidR="004E0E2A" w:rsidRPr="00995197" w:rsidRDefault="004E0E2A" w:rsidP="004E0E2A">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637" w:type="pct"/>
          </w:tcPr>
          <w:p w14:paraId="117F87D9" w14:textId="0B51C24E" w:rsidR="004E0E2A" w:rsidRPr="00995197" w:rsidRDefault="004E0E2A" w:rsidP="004E0E2A">
            <w:pPr>
              <w:pStyle w:val="TableText"/>
              <w:rPr>
                <w:rFonts w:ascii="Arial" w:hAnsi="Arial" w:cs="Arial"/>
                <w:sz w:val="18"/>
                <w:szCs w:val="18"/>
              </w:rPr>
            </w:pPr>
            <w:r w:rsidRPr="0090009D">
              <w:rPr>
                <w:rStyle w:val="Blue"/>
                <w:color w:val="auto"/>
                <w:sz w:val="18"/>
                <w:szCs w:val="18"/>
              </w:rPr>
              <w:t>Discharge start and end times</w:t>
            </w:r>
          </w:p>
        </w:tc>
        <w:tc>
          <w:tcPr>
            <w:tcW w:w="813" w:type="pct"/>
          </w:tcPr>
          <w:p w14:paraId="5A97ED78" w14:textId="77777777" w:rsidR="004E0E2A" w:rsidRPr="0090009D" w:rsidRDefault="004E0E2A" w:rsidP="004E0E2A">
            <w:pPr>
              <w:pStyle w:val="TableText"/>
              <w:rPr>
                <w:rStyle w:val="Blue"/>
                <w:color w:val="auto"/>
                <w:sz w:val="18"/>
                <w:szCs w:val="18"/>
              </w:rPr>
            </w:pPr>
            <w:r w:rsidRPr="0090009D">
              <w:rPr>
                <w:rStyle w:val="Blue"/>
                <w:color w:val="auto"/>
                <w:sz w:val="18"/>
                <w:szCs w:val="18"/>
              </w:rPr>
              <w:t>N/A</w:t>
            </w:r>
          </w:p>
          <w:p w14:paraId="648B5045" w14:textId="77777777" w:rsidR="004E0E2A" w:rsidRPr="00995197" w:rsidRDefault="004E0E2A" w:rsidP="004E0E2A">
            <w:pPr>
              <w:pStyle w:val="TableText"/>
              <w:rPr>
                <w:rFonts w:ascii="Arial" w:hAnsi="Arial" w:cs="Arial"/>
                <w:sz w:val="18"/>
                <w:szCs w:val="18"/>
              </w:rPr>
            </w:pPr>
          </w:p>
        </w:tc>
        <w:tc>
          <w:tcPr>
            <w:tcW w:w="646" w:type="pct"/>
          </w:tcPr>
          <w:p w14:paraId="117E0B35" w14:textId="77777777" w:rsidR="004E0E2A" w:rsidRPr="0090009D" w:rsidRDefault="004E0E2A" w:rsidP="004E0E2A">
            <w:pPr>
              <w:pStyle w:val="TableText"/>
              <w:rPr>
                <w:rStyle w:val="Blue"/>
                <w:color w:val="auto"/>
                <w:sz w:val="18"/>
                <w:szCs w:val="18"/>
              </w:rPr>
            </w:pPr>
            <w:r w:rsidRPr="0090009D">
              <w:rPr>
                <w:rStyle w:val="Blue"/>
                <w:color w:val="auto"/>
                <w:sz w:val="18"/>
                <w:szCs w:val="18"/>
              </w:rPr>
              <w:t>N/A</w:t>
            </w:r>
          </w:p>
          <w:p w14:paraId="4F9348FF" w14:textId="77777777" w:rsidR="004E0E2A" w:rsidRPr="00995197" w:rsidRDefault="004E0E2A" w:rsidP="004E0E2A">
            <w:pPr>
              <w:pStyle w:val="TableText"/>
              <w:rPr>
                <w:rFonts w:ascii="Arial" w:hAnsi="Arial" w:cs="Arial"/>
                <w:sz w:val="18"/>
                <w:szCs w:val="18"/>
              </w:rPr>
            </w:pPr>
          </w:p>
        </w:tc>
        <w:tc>
          <w:tcPr>
            <w:tcW w:w="518" w:type="pct"/>
          </w:tcPr>
          <w:p w14:paraId="2B80B856" w14:textId="77777777" w:rsidR="004E0E2A" w:rsidRPr="0090009D" w:rsidRDefault="004E0E2A" w:rsidP="004E0E2A">
            <w:pPr>
              <w:pStyle w:val="TableText"/>
              <w:rPr>
                <w:rStyle w:val="Blue"/>
                <w:color w:val="auto"/>
                <w:sz w:val="18"/>
                <w:szCs w:val="18"/>
              </w:rPr>
            </w:pPr>
            <w:r w:rsidRPr="0090009D">
              <w:rPr>
                <w:rStyle w:val="Blue"/>
                <w:color w:val="auto"/>
                <w:sz w:val="18"/>
                <w:szCs w:val="18"/>
              </w:rPr>
              <w:t>N/A</w:t>
            </w:r>
          </w:p>
          <w:p w14:paraId="606447FC" w14:textId="77777777" w:rsidR="004E0E2A" w:rsidRPr="00995197" w:rsidRDefault="004E0E2A" w:rsidP="004E0E2A">
            <w:pPr>
              <w:pStyle w:val="TableText"/>
              <w:rPr>
                <w:rFonts w:ascii="Arial" w:hAnsi="Arial" w:cs="Arial"/>
                <w:sz w:val="18"/>
                <w:szCs w:val="18"/>
              </w:rPr>
            </w:pPr>
          </w:p>
        </w:tc>
        <w:tc>
          <w:tcPr>
            <w:tcW w:w="633" w:type="pct"/>
          </w:tcPr>
          <w:p w14:paraId="022A773A" w14:textId="042C8B0B" w:rsidR="004E0E2A" w:rsidRPr="00995197" w:rsidRDefault="004E0E2A" w:rsidP="004E0E2A">
            <w:pPr>
              <w:pStyle w:val="TableText"/>
              <w:rPr>
                <w:rStyle w:val="Blue"/>
                <w:color w:val="auto"/>
                <w:sz w:val="18"/>
                <w:szCs w:val="18"/>
              </w:rPr>
            </w:pPr>
            <w:r w:rsidRPr="0090009D">
              <w:rPr>
                <w:rStyle w:val="Blue"/>
                <w:color w:val="auto"/>
                <w:sz w:val="18"/>
                <w:szCs w:val="18"/>
              </w:rPr>
              <w:t>Whenever a discharge occurs</w:t>
            </w:r>
          </w:p>
        </w:tc>
        <w:tc>
          <w:tcPr>
            <w:tcW w:w="1042" w:type="pct"/>
          </w:tcPr>
          <w:p w14:paraId="3BDEE9A2" w14:textId="77777777" w:rsidR="004E0E2A" w:rsidRPr="0090009D" w:rsidRDefault="004E0E2A" w:rsidP="004E0E2A">
            <w:pPr>
              <w:pStyle w:val="TableText"/>
              <w:rPr>
                <w:rStyle w:val="Blue"/>
                <w:color w:val="auto"/>
                <w:sz w:val="18"/>
                <w:szCs w:val="18"/>
              </w:rPr>
            </w:pPr>
            <w:r w:rsidRPr="0090009D">
              <w:rPr>
                <w:rStyle w:val="Blue"/>
                <w:color w:val="auto"/>
                <w:sz w:val="18"/>
                <w:szCs w:val="18"/>
              </w:rPr>
              <w:t>N/A</w:t>
            </w:r>
          </w:p>
          <w:p w14:paraId="322C9608" w14:textId="77777777" w:rsidR="004E0E2A" w:rsidRPr="00995197" w:rsidRDefault="004E0E2A" w:rsidP="004E0E2A">
            <w:pPr>
              <w:pStyle w:val="TableText"/>
              <w:rPr>
                <w:rFonts w:ascii="Arial" w:hAnsi="Arial" w:cs="Arial"/>
                <w:sz w:val="18"/>
                <w:szCs w:val="18"/>
              </w:rPr>
            </w:pPr>
          </w:p>
        </w:tc>
      </w:tr>
    </w:tbl>
    <w:p w14:paraId="1DCF6B37" w14:textId="77777777" w:rsidR="001A3820" w:rsidRPr="004921D8" w:rsidRDefault="001A3820" w:rsidP="00A9057C">
      <w:pPr>
        <w:ind w:left="567"/>
        <w:rPr>
          <w:rStyle w:val="Pink"/>
          <w:sz w:val="18"/>
          <w:szCs w:val="18"/>
        </w:rPr>
      </w:pPr>
      <w:r w:rsidRPr="004921D8">
        <w:rPr>
          <w:rStyle w:val="Pink"/>
          <w:sz w:val="18"/>
          <w:szCs w:val="18"/>
        </w:rPr>
        <w:t xml:space="preserve"> </w:t>
      </w:r>
    </w:p>
    <w:tbl>
      <w:tblPr>
        <w:tblStyle w:val="TableGrid"/>
        <w:tblW w:w="4714" w:type="pct"/>
        <w:tblInd w:w="562" w:type="dxa"/>
        <w:tblLook w:val="01A0" w:firstRow="1" w:lastRow="0" w:firstColumn="1" w:lastColumn="1" w:noHBand="0" w:noVBand="0"/>
      </w:tblPr>
      <w:tblGrid>
        <w:gridCol w:w="1788"/>
        <w:gridCol w:w="1645"/>
        <w:gridCol w:w="3089"/>
        <w:gridCol w:w="2268"/>
      </w:tblGrid>
      <w:tr w:rsidR="004E0E2A" w:rsidRPr="00C25946" w14:paraId="0A1D2041"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7AABC9" w14:textId="77777777" w:rsidR="004E0E2A" w:rsidRPr="00D71970" w:rsidRDefault="004E0E2A" w:rsidP="00993AD7">
            <w:pPr>
              <w:pStyle w:val="TableText"/>
              <w:rPr>
                <w:sz w:val="18"/>
                <w:szCs w:val="18"/>
              </w:rPr>
            </w:pPr>
            <w:r w:rsidRPr="00D71970">
              <w:rPr>
                <w:sz w:val="18"/>
                <w:szCs w:val="18"/>
              </w:rPr>
              <w:t>Table S3.2 Discharge points</w:t>
            </w:r>
          </w:p>
        </w:tc>
      </w:tr>
      <w:tr w:rsidR="004E0E2A" w:rsidRPr="00C25946" w14:paraId="5EB6B891"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1017" w:type="pct"/>
          </w:tcPr>
          <w:p w14:paraId="1A6B1630" w14:textId="77777777" w:rsidR="004E0E2A" w:rsidRPr="00D71970" w:rsidRDefault="004E0E2A" w:rsidP="00993AD7">
            <w:pPr>
              <w:pStyle w:val="TableText"/>
              <w:rPr>
                <w:sz w:val="18"/>
                <w:szCs w:val="18"/>
              </w:rPr>
            </w:pPr>
            <w:r w:rsidRPr="00D71970">
              <w:rPr>
                <w:sz w:val="18"/>
                <w:szCs w:val="18"/>
              </w:rPr>
              <w:t>Effluent Name</w:t>
            </w:r>
          </w:p>
        </w:tc>
        <w:tc>
          <w:tcPr>
            <w:tcW w:w="936" w:type="pct"/>
          </w:tcPr>
          <w:p w14:paraId="193EE83C" w14:textId="77777777" w:rsidR="004E0E2A" w:rsidRPr="00D71970" w:rsidRDefault="004E0E2A" w:rsidP="00993AD7">
            <w:pPr>
              <w:pStyle w:val="TableText"/>
              <w:rPr>
                <w:sz w:val="18"/>
                <w:szCs w:val="18"/>
              </w:rPr>
            </w:pPr>
            <w:r w:rsidRPr="00D71970">
              <w:rPr>
                <w:sz w:val="18"/>
                <w:szCs w:val="18"/>
              </w:rPr>
              <w:t>Discharge Point</w:t>
            </w:r>
          </w:p>
        </w:tc>
        <w:tc>
          <w:tcPr>
            <w:tcW w:w="1757" w:type="pct"/>
          </w:tcPr>
          <w:p w14:paraId="1D601380" w14:textId="77777777" w:rsidR="004E0E2A" w:rsidRPr="00D71970" w:rsidRDefault="004E0E2A" w:rsidP="00993AD7">
            <w:pPr>
              <w:pStyle w:val="TableText"/>
              <w:rPr>
                <w:sz w:val="18"/>
                <w:szCs w:val="18"/>
              </w:rPr>
            </w:pPr>
            <w:r w:rsidRPr="00D71970">
              <w:rPr>
                <w:sz w:val="18"/>
                <w:szCs w:val="18"/>
              </w:rPr>
              <w:t xml:space="preserve"> Discharge point NGR</w:t>
            </w:r>
          </w:p>
        </w:tc>
        <w:tc>
          <w:tcPr>
            <w:tcW w:w="1290" w:type="pct"/>
          </w:tcPr>
          <w:p w14:paraId="09D8D6D7" w14:textId="77777777" w:rsidR="004E0E2A" w:rsidRPr="00D71970" w:rsidRDefault="004E0E2A" w:rsidP="00993AD7">
            <w:pPr>
              <w:pStyle w:val="TableText"/>
              <w:rPr>
                <w:sz w:val="18"/>
                <w:szCs w:val="18"/>
              </w:rPr>
            </w:pPr>
            <w:r w:rsidRPr="00D71970">
              <w:rPr>
                <w:sz w:val="18"/>
                <w:szCs w:val="18"/>
              </w:rPr>
              <w:t>Receiving water/Environment</w:t>
            </w:r>
          </w:p>
        </w:tc>
      </w:tr>
      <w:tr w:rsidR="004E0E2A" w:rsidRPr="00C25946" w14:paraId="49002A40" w14:textId="77777777" w:rsidTr="00993AD7">
        <w:trPr>
          <w:cantSplit/>
        </w:trPr>
        <w:tc>
          <w:tcPr>
            <w:tcW w:w="1017" w:type="pct"/>
          </w:tcPr>
          <w:p w14:paraId="22D370F0" w14:textId="77777777" w:rsidR="004E0E2A" w:rsidRPr="00C00B19" w:rsidRDefault="004E0E2A" w:rsidP="00993AD7">
            <w:pPr>
              <w:pStyle w:val="TableText"/>
              <w:rPr>
                <w:rStyle w:val="Blue"/>
                <w:color w:val="auto"/>
                <w:sz w:val="18"/>
                <w:szCs w:val="18"/>
              </w:rPr>
            </w:pPr>
            <w:r w:rsidRPr="00C00B19">
              <w:rPr>
                <w:rStyle w:val="Blue"/>
                <w:color w:val="auto"/>
                <w:sz w:val="18"/>
                <w:szCs w:val="18"/>
              </w:rPr>
              <w:t>A1 Storm sewage</w:t>
            </w:r>
          </w:p>
        </w:tc>
        <w:tc>
          <w:tcPr>
            <w:tcW w:w="936" w:type="pct"/>
          </w:tcPr>
          <w:p w14:paraId="24A06DFF" w14:textId="77777777" w:rsidR="004E0E2A" w:rsidRPr="00C00B19" w:rsidRDefault="004E0E2A" w:rsidP="00993AD7">
            <w:pPr>
              <w:pStyle w:val="TableText"/>
              <w:rPr>
                <w:rStyle w:val="Blue"/>
                <w:rFonts w:ascii="Arial" w:hAnsi="Arial"/>
                <w:color w:val="auto"/>
                <w:sz w:val="18"/>
                <w:szCs w:val="18"/>
              </w:rPr>
            </w:pPr>
            <w:r w:rsidRPr="00C00B19">
              <w:rPr>
                <w:rStyle w:val="Blue"/>
                <w:color w:val="auto"/>
                <w:sz w:val="18"/>
                <w:szCs w:val="18"/>
              </w:rPr>
              <w:t>POINT OF DISCHARGE</w:t>
            </w:r>
          </w:p>
        </w:tc>
        <w:tc>
          <w:tcPr>
            <w:tcW w:w="1757" w:type="pct"/>
          </w:tcPr>
          <w:p w14:paraId="1477F625" w14:textId="104FFFBF" w:rsidR="004E0E2A" w:rsidRPr="00D377B0" w:rsidRDefault="00D5472E" w:rsidP="004E0E2A">
            <w:pPr>
              <w:pStyle w:val="TableText"/>
              <w:rPr>
                <w:rStyle w:val="Blue"/>
                <w:rFonts w:cstheme="minorHAnsi"/>
                <w:color w:val="auto"/>
                <w:sz w:val="18"/>
                <w:szCs w:val="18"/>
              </w:rPr>
            </w:pPr>
            <w:r w:rsidRPr="000022E3">
              <w:rPr>
                <w:noProof/>
                <w:sz w:val="18"/>
                <w:szCs w:val="18"/>
              </w:rPr>
              <w:t>SJ 35843 64417</w:t>
            </w:r>
          </w:p>
        </w:tc>
        <w:tc>
          <w:tcPr>
            <w:tcW w:w="1290" w:type="pct"/>
            <w:vMerge w:val="restart"/>
          </w:tcPr>
          <w:p w14:paraId="5411C6B0" w14:textId="31B072C3" w:rsidR="004E0E2A" w:rsidRPr="00C00B19" w:rsidRDefault="000A16A3" w:rsidP="00993AD7">
            <w:pPr>
              <w:pStyle w:val="TableText"/>
              <w:rPr>
                <w:rStyle w:val="Blue"/>
                <w:color w:val="auto"/>
                <w:sz w:val="18"/>
                <w:szCs w:val="18"/>
              </w:rPr>
            </w:pPr>
            <w:r w:rsidRPr="000A16A3">
              <w:rPr>
                <w:rFonts w:ascii="Arial" w:hAnsi="Arial" w:cs="Arial"/>
                <w:sz w:val="18"/>
                <w:szCs w:val="18"/>
              </w:rPr>
              <w:t>Bretton Drain</w:t>
            </w:r>
          </w:p>
        </w:tc>
      </w:tr>
      <w:tr w:rsidR="004E0E2A" w:rsidRPr="00C25946" w14:paraId="09385FC8" w14:textId="77777777" w:rsidTr="00993AD7">
        <w:trPr>
          <w:cantSplit/>
        </w:trPr>
        <w:tc>
          <w:tcPr>
            <w:tcW w:w="1017" w:type="pct"/>
          </w:tcPr>
          <w:p w14:paraId="2661AAB3" w14:textId="77777777" w:rsidR="004E0E2A" w:rsidRPr="00C00B19" w:rsidRDefault="004E0E2A" w:rsidP="00993AD7">
            <w:pPr>
              <w:pStyle w:val="TableText"/>
              <w:rPr>
                <w:rStyle w:val="Blue"/>
                <w:color w:val="auto"/>
                <w:sz w:val="18"/>
                <w:szCs w:val="18"/>
              </w:rPr>
            </w:pPr>
            <w:r w:rsidRPr="00C00B19">
              <w:rPr>
                <w:rStyle w:val="Blue"/>
                <w:color w:val="auto"/>
                <w:sz w:val="18"/>
                <w:szCs w:val="18"/>
              </w:rPr>
              <w:t>A2 Sewage in an emergency</w:t>
            </w:r>
          </w:p>
        </w:tc>
        <w:tc>
          <w:tcPr>
            <w:tcW w:w="936" w:type="pct"/>
          </w:tcPr>
          <w:p w14:paraId="0BDE5984" w14:textId="77777777" w:rsidR="004E0E2A" w:rsidRPr="00C00B19" w:rsidRDefault="004E0E2A" w:rsidP="00993AD7">
            <w:pPr>
              <w:pStyle w:val="TableText"/>
              <w:rPr>
                <w:rStyle w:val="Blue"/>
                <w:color w:val="auto"/>
                <w:sz w:val="18"/>
                <w:szCs w:val="18"/>
              </w:rPr>
            </w:pPr>
            <w:r w:rsidRPr="00C00B19">
              <w:rPr>
                <w:rStyle w:val="Blue"/>
                <w:color w:val="auto"/>
                <w:sz w:val="18"/>
                <w:szCs w:val="18"/>
              </w:rPr>
              <w:t>POINT OF DISCHARGE</w:t>
            </w:r>
          </w:p>
        </w:tc>
        <w:tc>
          <w:tcPr>
            <w:tcW w:w="1757" w:type="pct"/>
          </w:tcPr>
          <w:p w14:paraId="28919C57" w14:textId="7DF8E01E" w:rsidR="004E0E2A" w:rsidRPr="00D377B0" w:rsidRDefault="00D5472E" w:rsidP="004E0E2A">
            <w:pPr>
              <w:pStyle w:val="TableText"/>
              <w:rPr>
                <w:rStyle w:val="Blue"/>
                <w:rFonts w:cstheme="minorHAnsi"/>
                <w:color w:val="auto"/>
                <w:sz w:val="18"/>
                <w:szCs w:val="18"/>
              </w:rPr>
            </w:pPr>
            <w:r w:rsidRPr="000022E3">
              <w:rPr>
                <w:noProof/>
                <w:sz w:val="18"/>
                <w:szCs w:val="18"/>
              </w:rPr>
              <w:t>SJ 35843 64417</w:t>
            </w:r>
          </w:p>
        </w:tc>
        <w:tc>
          <w:tcPr>
            <w:tcW w:w="1290" w:type="pct"/>
            <w:vMerge/>
          </w:tcPr>
          <w:p w14:paraId="75278C25" w14:textId="77777777" w:rsidR="004E0E2A" w:rsidRPr="00C00B19" w:rsidRDefault="004E0E2A" w:rsidP="00993AD7">
            <w:pPr>
              <w:pStyle w:val="TableText"/>
              <w:rPr>
                <w:rStyle w:val="Blue"/>
                <w:color w:val="auto"/>
                <w:sz w:val="18"/>
                <w:szCs w:val="18"/>
              </w:rPr>
            </w:pPr>
          </w:p>
        </w:tc>
      </w:tr>
    </w:tbl>
    <w:p w14:paraId="5C3ED4E8" w14:textId="77777777" w:rsidR="004E0E2A" w:rsidRPr="004921D8" w:rsidRDefault="004E0E2A"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52"/>
        <w:gridCol w:w="1171"/>
        <w:gridCol w:w="1545"/>
        <w:gridCol w:w="1702"/>
        <w:gridCol w:w="1561"/>
        <w:gridCol w:w="1559"/>
      </w:tblGrid>
      <w:tr w:rsidR="001A3820" w:rsidRPr="004921D8" w14:paraId="4C4E0BA5" w14:textId="77777777" w:rsidTr="002C52F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5407DA49" w14:textId="77777777" w:rsidR="001A3820" w:rsidRPr="004921D8" w:rsidRDefault="001A3820" w:rsidP="000A07C9">
            <w:pPr>
              <w:pStyle w:val="TableText"/>
              <w:rPr>
                <w:sz w:val="18"/>
                <w:szCs w:val="18"/>
              </w:rPr>
            </w:pPr>
            <w:r w:rsidRPr="004921D8">
              <w:rPr>
                <w:sz w:val="18"/>
                <w:szCs w:val="18"/>
              </w:rPr>
              <w:t>Table S3.3 Storm sewage discharge settings</w:t>
            </w:r>
          </w:p>
        </w:tc>
      </w:tr>
      <w:tr w:rsidR="001A3820" w:rsidRPr="004921D8" w14:paraId="67B9D101" w14:textId="77777777" w:rsidTr="008A3994">
        <w:trPr>
          <w:cnfStyle w:val="100000000000" w:firstRow="1" w:lastRow="0" w:firstColumn="0" w:lastColumn="0" w:oddVBand="0" w:evenVBand="0" w:oddHBand="0" w:evenHBand="0" w:firstRowFirstColumn="0" w:firstRowLastColumn="0" w:lastRowFirstColumn="0" w:lastRowLastColumn="0"/>
          <w:tblHeader/>
        </w:trPr>
        <w:tc>
          <w:tcPr>
            <w:tcW w:w="712" w:type="pct"/>
          </w:tcPr>
          <w:p w14:paraId="69218CB6" w14:textId="77777777" w:rsidR="001A3820" w:rsidRPr="004921D8" w:rsidRDefault="001A3820" w:rsidP="00D7792E">
            <w:pPr>
              <w:pStyle w:val="TableText"/>
              <w:rPr>
                <w:sz w:val="18"/>
                <w:szCs w:val="18"/>
              </w:rPr>
            </w:pPr>
            <w:r>
              <w:rPr>
                <w:sz w:val="18"/>
                <w:szCs w:val="18"/>
              </w:rPr>
              <w:t>Effluent and discharge point</w:t>
            </w:r>
          </w:p>
        </w:tc>
        <w:tc>
          <w:tcPr>
            <w:tcW w:w="666" w:type="pct"/>
          </w:tcPr>
          <w:p w14:paraId="471FFECE" w14:textId="77777777" w:rsidR="001A3820" w:rsidRPr="004921D8" w:rsidRDefault="001A3820" w:rsidP="000A07C9">
            <w:pPr>
              <w:pStyle w:val="TableText"/>
              <w:rPr>
                <w:sz w:val="18"/>
                <w:szCs w:val="18"/>
              </w:rPr>
            </w:pPr>
            <w:r w:rsidRPr="004921D8">
              <w:rPr>
                <w:sz w:val="18"/>
                <w:szCs w:val="18"/>
              </w:rPr>
              <w:t>Description of discharge</w:t>
            </w:r>
          </w:p>
        </w:tc>
        <w:tc>
          <w:tcPr>
            <w:tcW w:w="879" w:type="pct"/>
          </w:tcPr>
          <w:p w14:paraId="317EF2C3" w14:textId="77777777" w:rsidR="001A3820" w:rsidRPr="004921D8" w:rsidRDefault="001A3820" w:rsidP="000A07C9">
            <w:pPr>
              <w:pStyle w:val="TableText"/>
              <w:rPr>
                <w:sz w:val="18"/>
                <w:szCs w:val="18"/>
              </w:rPr>
            </w:pPr>
            <w:r w:rsidRPr="004921D8">
              <w:rPr>
                <w:sz w:val="18"/>
                <w:szCs w:val="18"/>
              </w:rPr>
              <w:t>Overflow setting l/s</w:t>
            </w:r>
          </w:p>
        </w:tc>
        <w:tc>
          <w:tcPr>
            <w:tcW w:w="968" w:type="pct"/>
          </w:tcPr>
          <w:p w14:paraId="6E33F914" w14:textId="77777777" w:rsidR="001A3820" w:rsidRPr="00995197" w:rsidRDefault="001A3820" w:rsidP="00E75B27">
            <w:pPr>
              <w:pStyle w:val="TableText"/>
              <w:rPr>
                <w:rStyle w:val="Red"/>
                <w:color w:val="auto"/>
                <w:sz w:val="18"/>
                <w:szCs w:val="18"/>
              </w:rPr>
            </w:pPr>
            <w:r w:rsidRPr="00995197">
              <w:rPr>
                <w:rStyle w:val="Red"/>
                <w:color w:val="auto"/>
                <w:sz w:val="18"/>
                <w:szCs w:val="18"/>
              </w:rPr>
              <w:t>Maximum size of solid matter</w:t>
            </w:r>
          </w:p>
        </w:tc>
        <w:tc>
          <w:tcPr>
            <w:tcW w:w="888" w:type="pct"/>
          </w:tcPr>
          <w:p w14:paraId="5AE77717" w14:textId="77777777" w:rsidR="001A3820" w:rsidRPr="00995197" w:rsidRDefault="001A3820" w:rsidP="008A3994">
            <w:pPr>
              <w:pStyle w:val="TableText"/>
              <w:rPr>
                <w:rStyle w:val="Red"/>
                <w:color w:val="auto"/>
                <w:sz w:val="18"/>
                <w:szCs w:val="18"/>
              </w:rPr>
            </w:pPr>
            <w:r w:rsidRPr="00995197">
              <w:rPr>
                <w:rStyle w:val="Red"/>
                <w:color w:val="auto"/>
                <w:sz w:val="18"/>
                <w:szCs w:val="18"/>
              </w:rPr>
              <w:t>Screen aperture</w:t>
            </w:r>
            <w:r>
              <w:rPr>
                <w:rStyle w:val="Red"/>
                <w:color w:val="auto"/>
                <w:sz w:val="18"/>
                <w:szCs w:val="18"/>
              </w:rPr>
              <w:t xml:space="preserve"> </w:t>
            </w:r>
            <w:r w:rsidRPr="00995197">
              <w:rPr>
                <w:rStyle w:val="Red"/>
                <w:color w:val="auto"/>
                <w:sz w:val="18"/>
                <w:szCs w:val="18"/>
              </w:rPr>
              <w:t>size</w:t>
            </w:r>
          </w:p>
        </w:tc>
        <w:tc>
          <w:tcPr>
            <w:tcW w:w="887" w:type="pct"/>
          </w:tcPr>
          <w:p w14:paraId="7CD08CE3" w14:textId="77777777" w:rsidR="001A3820" w:rsidRPr="008A3994" w:rsidRDefault="001A3820" w:rsidP="008A3994">
            <w:pPr>
              <w:pStyle w:val="TableText"/>
              <w:rPr>
                <w:sz w:val="18"/>
                <w:szCs w:val="18"/>
              </w:rPr>
            </w:pPr>
            <w:r>
              <w:rPr>
                <w:sz w:val="18"/>
                <w:szCs w:val="18"/>
              </w:rPr>
              <w:t xml:space="preserve">Minimum storage </w:t>
            </w:r>
            <w:r w:rsidRPr="004921D8">
              <w:rPr>
                <w:sz w:val="18"/>
                <w:szCs w:val="18"/>
              </w:rPr>
              <w:t>capacity m</w:t>
            </w:r>
            <w:r w:rsidRPr="00191333">
              <w:rPr>
                <w:sz w:val="18"/>
                <w:szCs w:val="18"/>
                <w:vertAlign w:val="superscript"/>
              </w:rPr>
              <w:t>3</w:t>
            </w:r>
            <w:r w:rsidRPr="004921D8">
              <w:rPr>
                <w:sz w:val="18"/>
                <w:szCs w:val="18"/>
              </w:rPr>
              <w:t xml:space="preserve"> </w:t>
            </w:r>
          </w:p>
        </w:tc>
      </w:tr>
      <w:tr w:rsidR="001A3820" w:rsidRPr="004921D8" w14:paraId="54D17D90" w14:textId="77777777" w:rsidTr="008A3994">
        <w:tc>
          <w:tcPr>
            <w:tcW w:w="712" w:type="pct"/>
          </w:tcPr>
          <w:p w14:paraId="5E940CF8" w14:textId="77777777" w:rsidR="001A3820" w:rsidRPr="00995197" w:rsidRDefault="001A3820" w:rsidP="00C30128">
            <w:pPr>
              <w:pStyle w:val="TableText"/>
              <w:rPr>
                <w:rStyle w:val="Blue"/>
                <w:rFonts w:cstheme="minorHAnsi"/>
                <w:color w:val="auto"/>
                <w:sz w:val="18"/>
                <w:szCs w:val="18"/>
              </w:rPr>
            </w:pPr>
            <w:r w:rsidRPr="00995197">
              <w:rPr>
                <w:rStyle w:val="Blue"/>
                <w:rFonts w:cstheme="minorHAnsi"/>
                <w:color w:val="auto"/>
                <w:sz w:val="18"/>
                <w:szCs w:val="18"/>
              </w:rPr>
              <w:t>Storm sewage via POINT OF DISCHARGE</w:t>
            </w:r>
          </w:p>
        </w:tc>
        <w:tc>
          <w:tcPr>
            <w:tcW w:w="666" w:type="pct"/>
          </w:tcPr>
          <w:p w14:paraId="70C27EBA" w14:textId="77777777" w:rsidR="001A3820" w:rsidRPr="00995197" w:rsidRDefault="001A3820" w:rsidP="000A07C9">
            <w:pPr>
              <w:pStyle w:val="TableText"/>
              <w:rPr>
                <w:rStyle w:val="Blue"/>
                <w:rFonts w:cstheme="minorHAnsi"/>
                <w:color w:val="auto"/>
                <w:sz w:val="18"/>
                <w:szCs w:val="18"/>
              </w:rPr>
            </w:pPr>
            <w:r w:rsidRPr="00995197">
              <w:rPr>
                <w:rStyle w:val="Blue"/>
                <w:rFonts w:cstheme="minorHAnsi"/>
                <w:color w:val="auto"/>
                <w:sz w:val="18"/>
                <w:szCs w:val="18"/>
              </w:rPr>
              <w:t>Storm sewage</w:t>
            </w:r>
          </w:p>
        </w:tc>
        <w:tc>
          <w:tcPr>
            <w:tcW w:w="879" w:type="pct"/>
          </w:tcPr>
          <w:p w14:paraId="70849057" w14:textId="77777777" w:rsidR="001A3820" w:rsidRPr="00995197" w:rsidRDefault="001A3820" w:rsidP="008A3994">
            <w:pPr>
              <w:pStyle w:val="TableText"/>
              <w:rPr>
                <w:rStyle w:val="Blue"/>
                <w:rFonts w:cstheme="minorHAnsi"/>
                <w:color w:val="auto"/>
              </w:rPr>
            </w:pPr>
            <w:r w:rsidRPr="00995197">
              <w:rPr>
                <w:rFonts w:cstheme="minorHAnsi"/>
                <w:sz w:val="18"/>
                <w:szCs w:val="18"/>
              </w:rPr>
              <w:t>Not lower than the overflow setting on the date this permit was authorised</w:t>
            </w:r>
            <w:r w:rsidRPr="00995197">
              <w:rPr>
                <w:rFonts w:cstheme="minorHAnsi"/>
              </w:rPr>
              <w:t xml:space="preserve"> </w:t>
            </w:r>
          </w:p>
        </w:tc>
        <w:tc>
          <w:tcPr>
            <w:tcW w:w="968" w:type="pct"/>
          </w:tcPr>
          <w:p w14:paraId="614D079D" w14:textId="77777777" w:rsidR="00D5472E" w:rsidRPr="000022E3" w:rsidRDefault="00D5472E" w:rsidP="00D5472E">
            <w:pPr>
              <w:pStyle w:val="TableText"/>
              <w:rPr>
                <w:rStyle w:val="Blue"/>
                <w:rFonts w:cstheme="minorHAnsi"/>
                <w:color w:val="auto"/>
                <w:sz w:val="18"/>
                <w:szCs w:val="18"/>
              </w:rPr>
            </w:pPr>
            <w:r w:rsidRPr="000022E3">
              <w:rPr>
                <w:rFonts w:cstheme="minorHAnsi"/>
                <w:noProof/>
                <w:sz w:val="18"/>
                <w:szCs w:val="18"/>
              </w:rPr>
              <w:t>6 mm</w:t>
            </w:r>
          </w:p>
          <w:p w14:paraId="0C293DA4" w14:textId="327888A7" w:rsidR="001A3820" w:rsidRPr="00D44F20" w:rsidRDefault="001A3820" w:rsidP="008A3994">
            <w:pPr>
              <w:pStyle w:val="TableText"/>
              <w:rPr>
                <w:rStyle w:val="Pink"/>
                <w:rFonts w:cstheme="minorHAnsi"/>
                <w:color w:val="auto"/>
                <w:sz w:val="18"/>
                <w:szCs w:val="18"/>
              </w:rPr>
            </w:pPr>
          </w:p>
        </w:tc>
        <w:tc>
          <w:tcPr>
            <w:tcW w:w="888" w:type="pct"/>
          </w:tcPr>
          <w:p w14:paraId="6148EDAF" w14:textId="77777777" w:rsidR="00D5472E" w:rsidRPr="000022E3" w:rsidRDefault="00D5472E" w:rsidP="00D5472E">
            <w:pPr>
              <w:pStyle w:val="TableText"/>
              <w:rPr>
                <w:rStyle w:val="Blue"/>
                <w:rFonts w:cstheme="minorHAnsi"/>
                <w:color w:val="auto"/>
                <w:sz w:val="18"/>
                <w:szCs w:val="18"/>
              </w:rPr>
            </w:pPr>
            <w:r w:rsidRPr="000022E3">
              <w:rPr>
                <w:rFonts w:cstheme="minorHAnsi"/>
                <w:noProof/>
                <w:sz w:val="18"/>
                <w:szCs w:val="18"/>
              </w:rPr>
              <w:t>6 mm x 6 mm</w:t>
            </w:r>
          </w:p>
          <w:p w14:paraId="4787C8D9" w14:textId="58193163" w:rsidR="001A3820" w:rsidRPr="00D44F20" w:rsidRDefault="001A3820" w:rsidP="008A3994">
            <w:pPr>
              <w:pStyle w:val="TableText"/>
              <w:rPr>
                <w:rStyle w:val="Pink"/>
                <w:rFonts w:cstheme="minorHAnsi"/>
                <w:color w:val="auto"/>
                <w:sz w:val="18"/>
                <w:szCs w:val="18"/>
              </w:rPr>
            </w:pPr>
          </w:p>
        </w:tc>
        <w:tc>
          <w:tcPr>
            <w:tcW w:w="887" w:type="pct"/>
          </w:tcPr>
          <w:p w14:paraId="3F30F91C" w14:textId="6C9EB2D3" w:rsidR="001A3820" w:rsidRPr="00D44F20" w:rsidRDefault="00D5472E" w:rsidP="00D44F20">
            <w:pPr>
              <w:pStyle w:val="NormalWeb"/>
              <w:spacing w:before="60" w:beforeAutospacing="0" w:after="60" w:afterAutospacing="0"/>
              <w:rPr>
                <w:rStyle w:val="Blue"/>
                <w:rFonts w:ascii="Arial" w:hAnsi="Arial" w:cs="Arial"/>
                <w:color w:val="auto"/>
                <w:sz w:val="18"/>
                <w:szCs w:val="18"/>
              </w:rPr>
            </w:pPr>
            <w:r w:rsidRPr="00D5472E">
              <w:rPr>
                <w:rFonts w:ascii="Arial" w:hAnsi="Arial" w:cs="Arial"/>
                <w:noProof/>
                <w:sz w:val="18"/>
              </w:rPr>
              <w:t>Not less than the volume available on the date this permit was authorised.</w:t>
            </w:r>
          </w:p>
        </w:tc>
      </w:tr>
    </w:tbl>
    <w:p w14:paraId="03CAE7B7" w14:textId="7B91BFA6" w:rsidR="001A3820" w:rsidRDefault="001A3820" w:rsidP="00A9057C">
      <w:pPr>
        <w:ind w:left="567"/>
        <w:rPr>
          <w:rStyle w:val="Pink"/>
          <w:sz w:val="18"/>
          <w:szCs w:val="18"/>
        </w:rPr>
      </w:pPr>
    </w:p>
    <w:p w14:paraId="21724588" w14:textId="37E2408F" w:rsidR="00F92903" w:rsidRDefault="00F92903" w:rsidP="00A9057C">
      <w:pPr>
        <w:ind w:left="567"/>
        <w:rPr>
          <w:rStyle w:val="Pink"/>
          <w:sz w:val="18"/>
          <w:szCs w:val="18"/>
        </w:rPr>
      </w:pPr>
    </w:p>
    <w:p w14:paraId="7DD372BB" w14:textId="33E56665" w:rsidR="00F92903" w:rsidRDefault="00F92903" w:rsidP="00A9057C">
      <w:pPr>
        <w:ind w:left="567"/>
        <w:rPr>
          <w:rStyle w:val="Pink"/>
          <w:sz w:val="18"/>
          <w:szCs w:val="18"/>
        </w:rPr>
      </w:pPr>
    </w:p>
    <w:p w14:paraId="02961147" w14:textId="77777777" w:rsidR="00F92903" w:rsidRDefault="00F92903" w:rsidP="00A9057C">
      <w:pPr>
        <w:ind w:left="567"/>
        <w:rPr>
          <w:rStyle w:val="Pink"/>
          <w:sz w:val="18"/>
          <w:szCs w:val="18"/>
        </w:rPr>
      </w:pPr>
    </w:p>
    <w:tbl>
      <w:tblPr>
        <w:tblStyle w:val="TableGrid"/>
        <w:tblW w:w="4714" w:type="pct"/>
        <w:tblInd w:w="562" w:type="dxa"/>
        <w:tblLook w:val="01A0" w:firstRow="1" w:lastRow="0" w:firstColumn="1" w:lastColumn="1" w:noHBand="0" w:noVBand="0"/>
      </w:tblPr>
      <w:tblGrid>
        <w:gridCol w:w="1791"/>
        <w:gridCol w:w="2328"/>
        <w:gridCol w:w="2326"/>
        <w:gridCol w:w="2345"/>
      </w:tblGrid>
      <w:tr w:rsidR="00D100C8" w:rsidRPr="00D71970" w14:paraId="51BBBC53"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E9ADC1" w14:textId="77777777" w:rsidR="00D100C8" w:rsidRPr="00D71970" w:rsidRDefault="00D100C8" w:rsidP="00993AD7">
            <w:pPr>
              <w:pStyle w:val="TableText"/>
              <w:rPr>
                <w:sz w:val="18"/>
                <w:szCs w:val="18"/>
              </w:rPr>
            </w:pPr>
            <w:r w:rsidRPr="00D71970">
              <w:rPr>
                <w:sz w:val="18"/>
                <w:szCs w:val="18"/>
              </w:rPr>
              <w:t>Table S3.4 Monitoring points</w:t>
            </w:r>
          </w:p>
        </w:tc>
      </w:tr>
      <w:tr w:rsidR="00D5472E" w:rsidRPr="00D71970" w14:paraId="6C73AEAB"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F74736" w14:textId="77777777" w:rsidR="00D5472E" w:rsidRPr="00D71970" w:rsidRDefault="00D5472E" w:rsidP="00993AD7">
            <w:pPr>
              <w:pStyle w:val="TableText"/>
              <w:rPr>
                <w:sz w:val="18"/>
                <w:szCs w:val="18"/>
              </w:rPr>
            </w:pPr>
          </w:p>
        </w:tc>
      </w:tr>
      <w:tr w:rsidR="00D5472E" w:rsidRPr="00D71970" w14:paraId="288B3412" w14:textId="77777777" w:rsidTr="00993AD7">
        <w:trPr>
          <w:cantSplit/>
        </w:trPr>
        <w:tc>
          <w:tcPr>
            <w:tcW w:w="1019" w:type="pct"/>
          </w:tcPr>
          <w:p w14:paraId="4668A94F" w14:textId="6D368C87" w:rsidR="00D5472E" w:rsidRPr="00D5472E" w:rsidRDefault="00D5472E" w:rsidP="00993AD7">
            <w:pPr>
              <w:pStyle w:val="TableText"/>
              <w:rPr>
                <w:rStyle w:val="Blue"/>
                <w:b/>
                <w:color w:val="auto"/>
                <w:sz w:val="18"/>
                <w:szCs w:val="18"/>
              </w:rPr>
            </w:pPr>
            <w:r w:rsidRPr="00D5472E">
              <w:rPr>
                <w:b/>
                <w:sz w:val="18"/>
                <w:szCs w:val="18"/>
              </w:rPr>
              <w:t>Effluent and discharge point</w:t>
            </w:r>
          </w:p>
        </w:tc>
        <w:tc>
          <w:tcPr>
            <w:tcW w:w="1324" w:type="pct"/>
          </w:tcPr>
          <w:p w14:paraId="38341A42" w14:textId="31286B37" w:rsidR="00D5472E" w:rsidRPr="00D5472E" w:rsidRDefault="00D5472E" w:rsidP="00993AD7">
            <w:pPr>
              <w:pStyle w:val="TableText"/>
              <w:rPr>
                <w:rStyle w:val="Blue"/>
                <w:b/>
                <w:color w:val="auto"/>
                <w:sz w:val="18"/>
                <w:szCs w:val="18"/>
              </w:rPr>
            </w:pPr>
            <w:r w:rsidRPr="00D5472E">
              <w:rPr>
                <w:b/>
                <w:sz w:val="18"/>
                <w:szCs w:val="18"/>
              </w:rPr>
              <w:t>Monitoring type</w:t>
            </w:r>
          </w:p>
        </w:tc>
        <w:tc>
          <w:tcPr>
            <w:tcW w:w="1323" w:type="pct"/>
          </w:tcPr>
          <w:p w14:paraId="41E038A8" w14:textId="73F8EB26" w:rsidR="00D5472E" w:rsidRPr="00D5472E" w:rsidRDefault="00D5472E" w:rsidP="00993AD7">
            <w:pPr>
              <w:pStyle w:val="TableText"/>
              <w:rPr>
                <w:b/>
                <w:noProof/>
                <w:sz w:val="18"/>
                <w:szCs w:val="18"/>
              </w:rPr>
            </w:pPr>
            <w:r w:rsidRPr="00D5472E">
              <w:rPr>
                <w:b/>
                <w:sz w:val="18"/>
                <w:szCs w:val="18"/>
              </w:rPr>
              <w:t>Monitoring point NGR</w:t>
            </w:r>
          </w:p>
        </w:tc>
        <w:tc>
          <w:tcPr>
            <w:tcW w:w="1334" w:type="pct"/>
          </w:tcPr>
          <w:p w14:paraId="51EA6756" w14:textId="72680B28" w:rsidR="00D5472E" w:rsidRPr="00D5472E" w:rsidRDefault="00D5472E" w:rsidP="00993AD7">
            <w:pPr>
              <w:pStyle w:val="TableText"/>
              <w:rPr>
                <w:rStyle w:val="Blue"/>
                <w:rFonts w:ascii="Arial" w:hAnsi="Arial"/>
                <w:b/>
                <w:color w:val="auto"/>
                <w:sz w:val="18"/>
                <w:szCs w:val="18"/>
              </w:rPr>
            </w:pPr>
            <w:r w:rsidRPr="00D5472E">
              <w:rPr>
                <w:b/>
                <w:sz w:val="18"/>
                <w:szCs w:val="18"/>
              </w:rPr>
              <w:t>Monitoring point reference</w:t>
            </w:r>
          </w:p>
        </w:tc>
      </w:tr>
      <w:tr w:rsidR="00F92903" w:rsidRPr="00D71970" w14:paraId="7A827EC5" w14:textId="77777777" w:rsidTr="00993AD7">
        <w:trPr>
          <w:cantSplit/>
        </w:trPr>
        <w:tc>
          <w:tcPr>
            <w:tcW w:w="1019" w:type="pct"/>
          </w:tcPr>
          <w:p w14:paraId="73E01E30" w14:textId="77777777" w:rsidR="00F92903" w:rsidRPr="0090009D" w:rsidRDefault="00F92903" w:rsidP="00993AD7">
            <w:pPr>
              <w:pStyle w:val="TableText"/>
              <w:rPr>
                <w:rStyle w:val="Blue"/>
                <w:rFonts w:ascii="Arial" w:hAnsi="Arial"/>
                <w:color w:val="auto"/>
                <w:sz w:val="18"/>
                <w:szCs w:val="18"/>
              </w:rPr>
            </w:pPr>
            <w:r>
              <w:rPr>
                <w:rStyle w:val="Blue"/>
                <w:color w:val="auto"/>
                <w:sz w:val="18"/>
                <w:szCs w:val="18"/>
              </w:rPr>
              <w:t>A1</w:t>
            </w:r>
            <w:r w:rsidRPr="0090009D">
              <w:rPr>
                <w:rStyle w:val="Blue"/>
                <w:color w:val="auto"/>
                <w:sz w:val="18"/>
                <w:szCs w:val="18"/>
              </w:rPr>
              <w:t xml:space="preserve"> Storm sewage via POINT OF DISCHARGE</w:t>
            </w:r>
          </w:p>
        </w:tc>
        <w:tc>
          <w:tcPr>
            <w:tcW w:w="1324" w:type="pct"/>
          </w:tcPr>
          <w:p w14:paraId="77F307D4" w14:textId="77777777" w:rsidR="00F92903" w:rsidRPr="0090009D" w:rsidRDefault="00F92903" w:rsidP="00993AD7">
            <w:pPr>
              <w:pStyle w:val="TableText"/>
              <w:rPr>
                <w:rStyle w:val="Blue"/>
                <w:rFonts w:ascii="Arial" w:hAnsi="Arial"/>
                <w:color w:val="auto"/>
                <w:sz w:val="18"/>
                <w:szCs w:val="18"/>
              </w:rPr>
            </w:pPr>
            <w:r w:rsidRPr="0090009D">
              <w:rPr>
                <w:rStyle w:val="Blue"/>
                <w:color w:val="auto"/>
                <w:sz w:val="18"/>
                <w:szCs w:val="18"/>
              </w:rPr>
              <w:t xml:space="preserve">Event duration monitoring </w:t>
            </w:r>
          </w:p>
        </w:tc>
        <w:tc>
          <w:tcPr>
            <w:tcW w:w="1323" w:type="pct"/>
          </w:tcPr>
          <w:p w14:paraId="6F78E9C8" w14:textId="2F41079C" w:rsidR="00F92903" w:rsidRPr="00993AD7" w:rsidRDefault="00F92903" w:rsidP="00993AD7">
            <w:pPr>
              <w:pStyle w:val="TableText"/>
              <w:rPr>
                <w:rStyle w:val="Blue"/>
                <w:rFonts w:cstheme="minorHAnsi"/>
                <w:color w:val="auto"/>
                <w:sz w:val="18"/>
                <w:szCs w:val="18"/>
              </w:rPr>
            </w:pPr>
            <w:r w:rsidRPr="00993AD7">
              <w:rPr>
                <w:noProof/>
                <w:sz w:val="18"/>
                <w:szCs w:val="18"/>
              </w:rPr>
              <w:t>SS 74155 99946</w:t>
            </w:r>
          </w:p>
        </w:tc>
        <w:tc>
          <w:tcPr>
            <w:tcW w:w="1334" w:type="pct"/>
            <w:vMerge w:val="restart"/>
          </w:tcPr>
          <w:p w14:paraId="0CAD96E5" w14:textId="73A1F2F8" w:rsidR="00F92903" w:rsidRPr="0090009D" w:rsidRDefault="00F92903" w:rsidP="00993AD7">
            <w:pPr>
              <w:pStyle w:val="TableText"/>
              <w:rPr>
                <w:rStyle w:val="Blue"/>
                <w:rFonts w:ascii="Arial" w:hAnsi="Arial"/>
                <w:color w:val="auto"/>
                <w:sz w:val="18"/>
                <w:szCs w:val="18"/>
              </w:rPr>
            </w:pPr>
            <w:r>
              <w:rPr>
                <w:rStyle w:val="Blue"/>
                <w:rFonts w:ascii="Arial" w:hAnsi="Arial"/>
                <w:color w:val="auto"/>
                <w:sz w:val="18"/>
                <w:szCs w:val="18"/>
              </w:rPr>
              <w:t>POINT OF OVERFLOW</w:t>
            </w:r>
          </w:p>
        </w:tc>
      </w:tr>
      <w:tr w:rsidR="00F92903" w:rsidRPr="00D71970" w14:paraId="63EAB1DA" w14:textId="77777777" w:rsidTr="00993AD7">
        <w:trPr>
          <w:cantSplit/>
        </w:trPr>
        <w:tc>
          <w:tcPr>
            <w:tcW w:w="1019" w:type="pct"/>
          </w:tcPr>
          <w:p w14:paraId="7B463284" w14:textId="77777777" w:rsidR="00F92903" w:rsidRDefault="00F92903" w:rsidP="00993AD7">
            <w:pPr>
              <w:pStyle w:val="TableText"/>
              <w:rPr>
                <w:rStyle w:val="Blue"/>
                <w:color w:val="auto"/>
                <w:sz w:val="18"/>
                <w:szCs w:val="18"/>
              </w:rPr>
            </w:pPr>
            <w:r>
              <w:rPr>
                <w:rStyle w:val="Blue"/>
                <w:color w:val="auto"/>
                <w:sz w:val="18"/>
                <w:szCs w:val="18"/>
              </w:rPr>
              <w:t>A1</w:t>
            </w:r>
            <w:r w:rsidRPr="0090009D">
              <w:rPr>
                <w:rStyle w:val="Blue"/>
                <w:color w:val="auto"/>
                <w:sz w:val="18"/>
                <w:szCs w:val="18"/>
              </w:rPr>
              <w:t xml:space="preserve"> Storm sewage via POINT OF DISCHARGE</w:t>
            </w:r>
          </w:p>
        </w:tc>
        <w:tc>
          <w:tcPr>
            <w:tcW w:w="1324" w:type="pct"/>
          </w:tcPr>
          <w:p w14:paraId="4F0CE1F8" w14:textId="77777777" w:rsidR="00F92903" w:rsidRPr="0090009D" w:rsidRDefault="00F92903" w:rsidP="00993AD7">
            <w:pPr>
              <w:pStyle w:val="TableText"/>
              <w:rPr>
                <w:rStyle w:val="Blue"/>
                <w:color w:val="auto"/>
                <w:sz w:val="18"/>
                <w:szCs w:val="18"/>
              </w:rPr>
            </w:pPr>
            <w:r w:rsidRPr="0090009D">
              <w:rPr>
                <w:rStyle w:val="Blue"/>
                <w:color w:val="auto"/>
                <w:sz w:val="18"/>
                <w:szCs w:val="18"/>
              </w:rPr>
              <w:t>Effluent sampling</w:t>
            </w:r>
          </w:p>
        </w:tc>
        <w:tc>
          <w:tcPr>
            <w:tcW w:w="1323" w:type="pct"/>
          </w:tcPr>
          <w:p w14:paraId="5E37BDC4" w14:textId="2D76BC70" w:rsidR="00F92903" w:rsidRPr="00993AD7" w:rsidRDefault="00F92903" w:rsidP="00993AD7">
            <w:pPr>
              <w:pStyle w:val="TableText"/>
              <w:rPr>
                <w:rStyle w:val="Blue"/>
                <w:rFonts w:cstheme="minorHAnsi"/>
                <w:color w:val="auto"/>
                <w:sz w:val="18"/>
                <w:szCs w:val="18"/>
              </w:rPr>
            </w:pPr>
            <w:r w:rsidRPr="00993AD7">
              <w:rPr>
                <w:noProof/>
                <w:sz w:val="18"/>
                <w:szCs w:val="18"/>
              </w:rPr>
              <w:t>SS 74155 99946</w:t>
            </w:r>
          </w:p>
        </w:tc>
        <w:tc>
          <w:tcPr>
            <w:tcW w:w="1334" w:type="pct"/>
            <w:vMerge/>
          </w:tcPr>
          <w:p w14:paraId="1B77F47A" w14:textId="77777777" w:rsidR="00F92903" w:rsidRPr="0090009D" w:rsidRDefault="00F92903" w:rsidP="00993AD7">
            <w:pPr>
              <w:pStyle w:val="TableText"/>
              <w:rPr>
                <w:rStyle w:val="Blue"/>
                <w:rFonts w:ascii="Arial" w:hAnsi="Arial"/>
                <w:color w:val="auto"/>
                <w:sz w:val="18"/>
                <w:szCs w:val="18"/>
              </w:rPr>
            </w:pPr>
          </w:p>
        </w:tc>
      </w:tr>
      <w:tr w:rsidR="00F92903" w:rsidRPr="00D71970" w14:paraId="6669EB68" w14:textId="77777777" w:rsidTr="00993AD7">
        <w:trPr>
          <w:cantSplit/>
        </w:trPr>
        <w:tc>
          <w:tcPr>
            <w:tcW w:w="1019" w:type="pct"/>
          </w:tcPr>
          <w:p w14:paraId="2B4FCE63" w14:textId="375FF583" w:rsidR="00F92903" w:rsidRDefault="00F92903" w:rsidP="00F92903">
            <w:pPr>
              <w:pStyle w:val="TableText"/>
              <w:rPr>
                <w:rStyle w:val="Blue"/>
                <w:color w:val="auto"/>
                <w:sz w:val="18"/>
                <w:szCs w:val="18"/>
              </w:rPr>
            </w:pPr>
            <w:r w:rsidRPr="0090009D">
              <w:rPr>
                <w:rStyle w:val="Blue"/>
                <w:color w:val="auto"/>
                <w:sz w:val="18"/>
                <w:szCs w:val="18"/>
              </w:rPr>
              <w:t>A</w:t>
            </w:r>
            <w:r>
              <w:rPr>
                <w:rStyle w:val="Blue"/>
                <w:color w:val="auto"/>
                <w:sz w:val="18"/>
                <w:szCs w:val="18"/>
              </w:rPr>
              <w:t>2</w:t>
            </w:r>
            <w:r w:rsidRPr="0090009D">
              <w:rPr>
                <w:rStyle w:val="Blue"/>
                <w:color w:val="auto"/>
                <w:sz w:val="18"/>
                <w:szCs w:val="18"/>
              </w:rPr>
              <w:t xml:space="preserve"> Sewage in emergency</w:t>
            </w:r>
            <w:r>
              <w:rPr>
                <w:rStyle w:val="Blue"/>
                <w:color w:val="auto"/>
                <w:sz w:val="18"/>
                <w:szCs w:val="18"/>
              </w:rPr>
              <w:t xml:space="preserve"> via</w:t>
            </w:r>
            <w:r w:rsidRPr="0090009D">
              <w:rPr>
                <w:rStyle w:val="Blue"/>
                <w:color w:val="auto"/>
                <w:sz w:val="18"/>
                <w:szCs w:val="18"/>
              </w:rPr>
              <w:t xml:space="preserve"> POINT OF DISCHARGE</w:t>
            </w:r>
          </w:p>
        </w:tc>
        <w:tc>
          <w:tcPr>
            <w:tcW w:w="1324" w:type="pct"/>
          </w:tcPr>
          <w:p w14:paraId="2FAD7519" w14:textId="775A6460" w:rsidR="00F92903" w:rsidRPr="0090009D" w:rsidRDefault="00F92903" w:rsidP="00F92903">
            <w:pPr>
              <w:pStyle w:val="TableText"/>
              <w:rPr>
                <w:rStyle w:val="Blue"/>
                <w:color w:val="auto"/>
                <w:sz w:val="18"/>
                <w:szCs w:val="18"/>
              </w:rPr>
            </w:pPr>
            <w:r w:rsidRPr="0090009D">
              <w:rPr>
                <w:rStyle w:val="Blue"/>
                <w:color w:val="auto"/>
                <w:sz w:val="18"/>
                <w:szCs w:val="18"/>
              </w:rPr>
              <w:t xml:space="preserve">Effluent sampling </w:t>
            </w:r>
          </w:p>
        </w:tc>
        <w:tc>
          <w:tcPr>
            <w:tcW w:w="1323" w:type="pct"/>
          </w:tcPr>
          <w:p w14:paraId="2C71FE59" w14:textId="61C9A325" w:rsidR="00F92903" w:rsidRPr="00993AD7" w:rsidRDefault="00F92903" w:rsidP="00F92903">
            <w:pPr>
              <w:pStyle w:val="TableText"/>
              <w:rPr>
                <w:noProof/>
                <w:sz w:val="18"/>
                <w:szCs w:val="18"/>
              </w:rPr>
            </w:pPr>
            <w:r w:rsidRPr="00993AD7">
              <w:rPr>
                <w:noProof/>
                <w:sz w:val="18"/>
                <w:szCs w:val="18"/>
              </w:rPr>
              <w:t>SS 74155 99946</w:t>
            </w:r>
          </w:p>
        </w:tc>
        <w:tc>
          <w:tcPr>
            <w:tcW w:w="1334" w:type="pct"/>
            <w:vMerge/>
          </w:tcPr>
          <w:p w14:paraId="2C377400" w14:textId="77777777" w:rsidR="00F92903" w:rsidRPr="0090009D" w:rsidRDefault="00F92903" w:rsidP="00F92903">
            <w:pPr>
              <w:pStyle w:val="TableText"/>
              <w:rPr>
                <w:rStyle w:val="Blue"/>
                <w:rFonts w:ascii="Arial" w:hAnsi="Arial"/>
                <w:color w:val="auto"/>
                <w:sz w:val="18"/>
                <w:szCs w:val="18"/>
              </w:rPr>
            </w:pPr>
          </w:p>
        </w:tc>
      </w:tr>
    </w:tbl>
    <w:p w14:paraId="0C19C0F5" w14:textId="3BDD39FC" w:rsidR="00D100C8" w:rsidRDefault="00D100C8" w:rsidP="00A9057C">
      <w:pPr>
        <w:ind w:left="567"/>
        <w:rPr>
          <w:rStyle w:val="Pink"/>
          <w:sz w:val="18"/>
          <w:szCs w:val="18"/>
        </w:rPr>
      </w:pPr>
    </w:p>
    <w:p w14:paraId="310654A3" w14:textId="77777777" w:rsidR="00D100C8" w:rsidRDefault="00D100C8" w:rsidP="00A9057C">
      <w:pPr>
        <w:ind w:left="567"/>
        <w:rPr>
          <w:rStyle w:val="Pink"/>
          <w:sz w:val="18"/>
          <w:szCs w:val="18"/>
        </w:rPr>
      </w:pPr>
    </w:p>
    <w:p w14:paraId="60D9D191" w14:textId="77777777" w:rsidR="001A3820" w:rsidRPr="000A07C9" w:rsidRDefault="001A3820" w:rsidP="00E46E9B">
      <w:pPr>
        <w:ind w:left="567"/>
      </w:pPr>
      <w:r w:rsidRPr="000A07C9">
        <w:br w:type="page"/>
      </w:r>
    </w:p>
    <w:p w14:paraId="1F498BA2" w14:textId="77777777" w:rsidR="001A3820" w:rsidRDefault="001A3820" w:rsidP="00A9057C">
      <w:pPr>
        <w:pStyle w:val="Heading1"/>
        <w:ind w:left="567"/>
      </w:pPr>
      <w:r>
        <w:t xml:space="preserve">Schedule 4 </w:t>
      </w:r>
      <w:r w:rsidRPr="00926B5E">
        <w:t>–</w:t>
      </w:r>
      <w:r>
        <w:t xml:space="preserve"> Reporting</w:t>
      </w:r>
    </w:p>
    <w:p w14:paraId="637E852A" w14:textId="77777777" w:rsidR="001A3820" w:rsidRPr="004921D8" w:rsidRDefault="001A382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740"/>
        <w:gridCol w:w="2504"/>
        <w:gridCol w:w="1768"/>
        <w:gridCol w:w="1498"/>
      </w:tblGrid>
      <w:tr w:rsidR="0025131D" w:rsidRPr="00D71970" w14:paraId="1CC84F76"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6CC4D7" w14:textId="77777777" w:rsidR="0025131D" w:rsidRPr="00D71970" w:rsidRDefault="0025131D" w:rsidP="00993AD7">
            <w:pPr>
              <w:pStyle w:val="TableText"/>
              <w:rPr>
                <w:sz w:val="18"/>
                <w:szCs w:val="18"/>
              </w:rPr>
            </w:pPr>
            <w:r w:rsidRPr="00D71970">
              <w:rPr>
                <w:sz w:val="18"/>
                <w:szCs w:val="18"/>
              </w:rPr>
              <w:t>Table S4.1 Reporting of monitoring data</w:t>
            </w:r>
          </w:p>
        </w:tc>
      </w:tr>
      <w:tr w:rsidR="0025131D" w:rsidRPr="00D71970" w14:paraId="7D599F4F"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1610" w:type="pct"/>
          </w:tcPr>
          <w:p w14:paraId="4B9D3629" w14:textId="77777777" w:rsidR="0025131D" w:rsidRPr="00D71970" w:rsidRDefault="0025131D" w:rsidP="00993AD7">
            <w:pPr>
              <w:pStyle w:val="TableText"/>
              <w:rPr>
                <w:sz w:val="18"/>
                <w:szCs w:val="18"/>
              </w:rPr>
            </w:pPr>
            <w:r w:rsidRPr="00D71970">
              <w:rPr>
                <w:sz w:val="18"/>
                <w:szCs w:val="18"/>
              </w:rPr>
              <w:t>Parameter</w:t>
            </w:r>
          </w:p>
        </w:tc>
        <w:tc>
          <w:tcPr>
            <w:tcW w:w="1471" w:type="pct"/>
          </w:tcPr>
          <w:p w14:paraId="6933A9FE" w14:textId="77777777" w:rsidR="0025131D" w:rsidRPr="00D71970" w:rsidRDefault="0025131D" w:rsidP="00993AD7">
            <w:pPr>
              <w:pStyle w:val="TableText"/>
              <w:rPr>
                <w:sz w:val="18"/>
                <w:szCs w:val="18"/>
              </w:rPr>
            </w:pPr>
            <w:r w:rsidRPr="00D71970">
              <w:rPr>
                <w:sz w:val="18"/>
                <w:szCs w:val="18"/>
              </w:rPr>
              <w:t>Monitoring point reference</w:t>
            </w:r>
          </w:p>
        </w:tc>
        <w:tc>
          <w:tcPr>
            <w:tcW w:w="1039" w:type="pct"/>
          </w:tcPr>
          <w:p w14:paraId="7E0D7313" w14:textId="77777777" w:rsidR="0025131D" w:rsidRPr="00D71970" w:rsidRDefault="0025131D" w:rsidP="00993AD7">
            <w:pPr>
              <w:pStyle w:val="TableText"/>
              <w:rPr>
                <w:sz w:val="18"/>
                <w:szCs w:val="18"/>
              </w:rPr>
            </w:pPr>
            <w:r w:rsidRPr="00D71970">
              <w:rPr>
                <w:sz w:val="18"/>
                <w:szCs w:val="18"/>
              </w:rPr>
              <w:t>Reporting period</w:t>
            </w:r>
          </w:p>
        </w:tc>
        <w:tc>
          <w:tcPr>
            <w:tcW w:w="880" w:type="pct"/>
          </w:tcPr>
          <w:p w14:paraId="65049F21" w14:textId="77777777" w:rsidR="0025131D" w:rsidRPr="00D71970" w:rsidRDefault="0025131D" w:rsidP="00993AD7">
            <w:pPr>
              <w:pStyle w:val="TableText"/>
              <w:rPr>
                <w:sz w:val="18"/>
                <w:szCs w:val="18"/>
              </w:rPr>
            </w:pPr>
            <w:r w:rsidRPr="00D71970">
              <w:rPr>
                <w:sz w:val="18"/>
                <w:szCs w:val="18"/>
              </w:rPr>
              <w:t>Period begins</w:t>
            </w:r>
          </w:p>
        </w:tc>
      </w:tr>
      <w:tr w:rsidR="0025131D" w:rsidRPr="00D71970" w14:paraId="494EF57C" w14:textId="77777777" w:rsidTr="00993AD7">
        <w:trPr>
          <w:cantSplit/>
        </w:trPr>
        <w:tc>
          <w:tcPr>
            <w:tcW w:w="1610" w:type="pct"/>
          </w:tcPr>
          <w:p w14:paraId="5A1B680C"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Event recorder status operational</w:t>
            </w:r>
          </w:p>
          <w:p w14:paraId="68736D09" w14:textId="77777777" w:rsidR="0025131D" w:rsidRPr="0090009D" w:rsidRDefault="0025131D" w:rsidP="00993AD7">
            <w:pPr>
              <w:pStyle w:val="TableText"/>
              <w:rPr>
                <w:rStyle w:val="Blue"/>
                <w:color w:val="auto"/>
                <w:sz w:val="18"/>
                <w:szCs w:val="18"/>
              </w:rPr>
            </w:pPr>
          </w:p>
        </w:tc>
        <w:tc>
          <w:tcPr>
            <w:tcW w:w="1471" w:type="pct"/>
            <w:vMerge w:val="restart"/>
          </w:tcPr>
          <w:p w14:paraId="2F2ADE2B" w14:textId="28DDC19C" w:rsidR="0025131D" w:rsidRPr="00F524CC" w:rsidRDefault="0025131D" w:rsidP="00993AD7">
            <w:pPr>
              <w:pStyle w:val="TableText"/>
              <w:rPr>
                <w:rStyle w:val="Blue"/>
                <w:color w:val="FF00FF" w:themeColor="accent2"/>
                <w:sz w:val="18"/>
                <w:szCs w:val="18"/>
              </w:rPr>
            </w:pPr>
            <w:r w:rsidRPr="0025131D">
              <w:rPr>
                <w:rStyle w:val="Blue"/>
                <w:color w:val="auto"/>
                <w:sz w:val="18"/>
                <w:szCs w:val="18"/>
              </w:rPr>
              <w:t>POINT OF OVERFLOW</w:t>
            </w:r>
          </w:p>
        </w:tc>
        <w:tc>
          <w:tcPr>
            <w:tcW w:w="1039" w:type="pct"/>
          </w:tcPr>
          <w:p w14:paraId="1A99E0AE"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Annually</w:t>
            </w:r>
          </w:p>
          <w:p w14:paraId="1C4D2A83" w14:textId="77777777" w:rsidR="0025131D" w:rsidRPr="0090009D" w:rsidRDefault="0025131D" w:rsidP="00993AD7">
            <w:pPr>
              <w:pStyle w:val="TableText"/>
              <w:rPr>
                <w:rStyle w:val="Blue"/>
                <w:color w:val="auto"/>
                <w:sz w:val="18"/>
                <w:szCs w:val="18"/>
              </w:rPr>
            </w:pPr>
            <w:r w:rsidRPr="0090009D">
              <w:rPr>
                <w:rStyle w:val="Blue"/>
                <w:rFonts w:cstheme="minorHAnsi"/>
                <w:color w:val="auto"/>
                <w:sz w:val="18"/>
                <w:szCs w:val="18"/>
              </w:rPr>
              <w:t>Report to be submitted within 2 months</w:t>
            </w:r>
          </w:p>
        </w:tc>
        <w:tc>
          <w:tcPr>
            <w:tcW w:w="880" w:type="pct"/>
          </w:tcPr>
          <w:p w14:paraId="57649903" w14:textId="77777777" w:rsidR="0025131D" w:rsidRPr="0090009D" w:rsidRDefault="0025131D" w:rsidP="00993AD7">
            <w:pPr>
              <w:pStyle w:val="TableText"/>
              <w:rPr>
                <w:rStyle w:val="Blue"/>
                <w:color w:val="auto"/>
                <w:sz w:val="18"/>
                <w:szCs w:val="18"/>
              </w:rPr>
            </w:pPr>
            <w:r w:rsidRPr="0090009D">
              <w:rPr>
                <w:rStyle w:val="Blue"/>
                <w:rFonts w:cstheme="minorHAnsi"/>
                <w:color w:val="auto"/>
                <w:sz w:val="18"/>
                <w:szCs w:val="18"/>
              </w:rPr>
              <w:t>1</w:t>
            </w:r>
            <w:r w:rsidRPr="0090009D">
              <w:rPr>
                <w:rStyle w:val="Blue"/>
                <w:rFonts w:cstheme="minorHAnsi"/>
                <w:color w:val="auto"/>
                <w:sz w:val="18"/>
                <w:szCs w:val="18"/>
                <w:vertAlign w:val="superscript"/>
              </w:rPr>
              <w:t>st</w:t>
            </w:r>
            <w:r w:rsidRPr="0090009D">
              <w:rPr>
                <w:rStyle w:val="Blue"/>
                <w:rFonts w:cstheme="minorHAnsi"/>
                <w:color w:val="auto"/>
                <w:sz w:val="18"/>
                <w:szCs w:val="18"/>
              </w:rPr>
              <w:t xml:space="preserve"> January</w:t>
            </w:r>
          </w:p>
        </w:tc>
      </w:tr>
      <w:tr w:rsidR="0025131D" w:rsidRPr="00D71970" w14:paraId="5E610377" w14:textId="77777777" w:rsidTr="00993AD7">
        <w:trPr>
          <w:cantSplit/>
        </w:trPr>
        <w:tc>
          <w:tcPr>
            <w:tcW w:w="1610" w:type="pct"/>
          </w:tcPr>
          <w:p w14:paraId="752C7760"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 xml:space="preserve">CSO performance, including total number of </w:t>
            </w:r>
            <w:proofErr w:type="gramStart"/>
            <w:r w:rsidRPr="0090009D">
              <w:rPr>
                <w:rStyle w:val="Blue"/>
                <w:color w:val="auto"/>
                <w:sz w:val="18"/>
                <w:szCs w:val="18"/>
              </w:rPr>
              <w:t>block</w:t>
            </w:r>
            <w:proofErr w:type="gramEnd"/>
            <w:r w:rsidRPr="0090009D">
              <w:rPr>
                <w:rStyle w:val="Blue"/>
                <w:color w:val="auto"/>
                <w:sz w:val="18"/>
                <w:szCs w:val="18"/>
              </w:rPr>
              <w:t xml:space="preserve"> counted spills </w:t>
            </w:r>
          </w:p>
          <w:p w14:paraId="45EC9C34" w14:textId="77777777" w:rsidR="0025131D" w:rsidRPr="0090009D" w:rsidRDefault="0025131D" w:rsidP="00993AD7">
            <w:pPr>
              <w:pStyle w:val="TableText"/>
              <w:rPr>
                <w:rStyle w:val="Blue"/>
                <w:color w:val="auto"/>
                <w:sz w:val="18"/>
                <w:szCs w:val="18"/>
              </w:rPr>
            </w:pPr>
          </w:p>
        </w:tc>
        <w:tc>
          <w:tcPr>
            <w:tcW w:w="1471" w:type="pct"/>
            <w:vMerge/>
          </w:tcPr>
          <w:p w14:paraId="21315A53" w14:textId="77777777" w:rsidR="0025131D" w:rsidRPr="00F524CC" w:rsidRDefault="0025131D" w:rsidP="00993AD7">
            <w:pPr>
              <w:pStyle w:val="TableText"/>
              <w:rPr>
                <w:rStyle w:val="Blue"/>
                <w:color w:val="FF00FF" w:themeColor="accent2"/>
                <w:sz w:val="18"/>
                <w:szCs w:val="18"/>
              </w:rPr>
            </w:pPr>
          </w:p>
        </w:tc>
        <w:tc>
          <w:tcPr>
            <w:tcW w:w="1039" w:type="pct"/>
          </w:tcPr>
          <w:p w14:paraId="7D62D70C"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Annually</w:t>
            </w:r>
          </w:p>
          <w:p w14:paraId="53E0F0B4" w14:textId="77777777" w:rsidR="0025131D" w:rsidRPr="0090009D" w:rsidRDefault="0025131D" w:rsidP="00993AD7">
            <w:pPr>
              <w:pStyle w:val="TableText"/>
              <w:rPr>
                <w:rStyle w:val="Blue"/>
                <w:color w:val="auto"/>
                <w:sz w:val="18"/>
                <w:szCs w:val="18"/>
              </w:rPr>
            </w:pPr>
            <w:r w:rsidRPr="0090009D">
              <w:rPr>
                <w:rStyle w:val="Blue"/>
                <w:rFonts w:cstheme="minorHAnsi"/>
                <w:color w:val="auto"/>
                <w:sz w:val="18"/>
                <w:szCs w:val="18"/>
              </w:rPr>
              <w:t>Report to be submitted within 2 months</w:t>
            </w:r>
          </w:p>
        </w:tc>
        <w:tc>
          <w:tcPr>
            <w:tcW w:w="880" w:type="pct"/>
          </w:tcPr>
          <w:p w14:paraId="777F0147" w14:textId="77777777" w:rsidR="0025131D" w:rsidRPr="0090009D" w:rsidRDefault="0025131D" w:rsidP="00993AD7">
            <w:pPr>
              <w:pStyle w:val="TableText"/>
              <w:rPr>
                <w:rStyle w:val="Blue"/>
                <w:color w:val="auto"/>
                <w:sz w:val="18"/>
                <w:szCs w:val="18"/>
              </w:rPr>
            </w:pPr>
            <w:r w:rsidRPr="0090009D">
              <w:rPr>
                <w:rStyle w:val="Blue"/>
                <w:rFonts w:cstheme="minorHAnsi"/>
                <w:color w:val="auto"/>
                <w:sz w:val="18"/>
                <w:szCs w:val="18"/>
              </w:rPr>
              <w:t>1</w:t>
            </w:r>
            <w:r w:rsidRPr="0090009D">
              <w:rPr>
                <w:rStyle w:val="Blue"/>
                <w:rFonts w:cstheme="minorHAnsi"/>
                <w:color w:val="auto"/>
                <w:sz w:val="18"/>
                <w:szCs w:val="18"/>
                <w:vertAlign w:val="superscript"/>
              </w:rPr>
              <w:t>st</w:t>
            </w:r>
            <w:r w:rsidRPr="0090009D">
              <w:rPr>
                <w:rStyle w:val="Blue"/>
                <w:rFonts w:cstheme="minorHAnsi"/>
                <w:color w:val="auto"/>
                <w:sz w:val="18"/>
                <w:szCs w:val="18"/>
              </w:rPr>
              <w:t xml:space="preserve"> January</w:t>
            </w:r>
          </w:p>
        </w:tc>
      </w:tr>
      <w:tr w:rsidR="0025131D" w:rsidRPr="00D71970" w14:paraId="0E058DFE" w14:textId="77777777" w:rsidTr="00993AD7">
        <w:trPr>
          <w:cantSplit/>
        </w:trPr>
        <w:tc>
          <w:tcPr>
            <w:tcW w:w="1610" w:type="pct"/>
          </w:tcPr>
          <w:p w14:paraId="4ACEE40A"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Duration of total spills</w:t>
            </w:r>
          </w:p>
          <w:p w14:paraId="7E0F3E7A" w14:textId="77777777" w:rsidR="0025131D" w:rsidRPr="0090009D" w:rsidRDefault="0025131D" w:rsidP="00993AD7">
            <w:pPr>
              <w:pStyle w:val="TableText"/>
              <w:rPr>
                <w:rStyle w:val="Blue"/>
                <w:color w:val="auto"/>
                <w:sz w:val="18"/>
                <w:szCs w:val="18"/>
              </w:rPr>
            </w:pPr>
          </w:p>
        </w:tc>
        <w:tc>
          <w:tcPr>
            <w:tcW w:w="1471" w:type="pct"/>
            <w:vMerge/>
          </w:tcPr>
          <w:p w14:paraId="29DCCF46" w14:textId="77777777" w:rsidR="0025131D" w:rsidRPr="00D71970" w:rsidRDefault="0025131D" w:rsidP="00993AD7">
            <w:pPr>
              <w:pStyle w:val="TableText"/>
              <w:rPr>
                <w:rStyle w:val="Blue"/>
                <w:sz w:val="18"/>
                <w:szCs w:val="18"/>
              </w:rPr>
            </w:pPr>
          </w:p>
        </w:tc>
        <w:tc>
          <w:tcPr>
            <w:tcW w:w="1039" w:type="pct"/>
          </w:tcPr>
          <w:p w14:paraId="17087B23"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Annually</w:t>
            </w:r>
          </w:p>
          <w:p w14:paraId="3B68A4DD" w14:textId="77777777" w:rsidR="0025131D" w:rsidRPr="0090009D" w:rsidRDefault="0025131D" w:rsidP="00993AD7">
            <w:pPr>
              <w:pStyle w:val="TableText"/>
              <w:rPr>
                <w:rStyle w:val="Blue"/>
                <w:color w:val="auto"/>
                <w:sz w:val="18"/>
                <w:szCs w:val="18"/>
              </w:rPr>
            </w:pPr>
            <w:r w:rsidRPr="0090009D">
              <w:rPr>
                <w:rStyle w:val="Blue"/>
                <w:rFonts w:cstheme="minorHAnsi"/>
                <w:color w:val="auto"/>
                <w:sz w:val="18"/>
                <w:szCs w:val="18"/>
              </w:rPr>
              <w:t>Report to be submitted within 2 months</w:t>
            </w:r>
          </w:p>
        </w:tc>
        <w:tc>
          <w:tcPr>
            <w:tcW w:w="880" w:type="pct"/>
          </w:tcPr>
          <w:p w14:paraId="38898023"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1</w:t>
            </w:r>
            <w:r w:rsidRPr="0090009D">
              <w:rPr>
                <w:rStyle w:val="Blue"/>
                <w:rFonts w:cstheme="minorHAnsi"/>
                <w:color w:val="auto"/>
                <w:sz w:val="18"/>
                <w:szCs w:val="18"/>
                <w:vertAlign w:val="superscript"/>
              </w:rPr>
              <w:t>st</w:t>
            </w:r>
            <w:r w:rsidRPr="0090009D">
              <w:rPr>
                <w:rStyle w:val="Blue"/>
                <w:rFonts w:cstheme="minorHAnsi"/>
                <w:color w:val="auto"/>
                <w:sz w:val="18"/>
                <w:szCs w:val="18"/>
              </w:rPr>
              <w:t xml:space="preserve"> January</w:t>
            </w:r>
          </w:p>
        </w:tc>
      </w:tr>
      <w:tr w:rsidR="0025131D" w:rsidRPr="00D71970" w14:paraId="52C39EA8" w14:textId="77777777" w:rsidTr="00993AD7">
        <w:trPr>
          <w:cantSplit/>
        </w:trPr>
        <w:tc>
          <w:tcPr>
            <w:tcW w:w="1610" w:type="pct"/>
          </w:tcPr>
          <w:p w14:paraId="0625037F"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Storm sewage discharge start and end times</w:t>
            </w:r>
          </w:p>
        </w:tc>
        <w:tc>
          <w:tcPr>
            <w:tcW w:w="1471" w:type="pct"/>
            <w:vMerge/>
          </w:tcPr>
          <w:p w14:paraId="5503D7C8" w14:textId="77777777" w:rsidR="0025131D" w:rsidRPr="006928AB" w:rsidRDefault="0025131D" w:rsidP="00993AD7">
            <w:pPr>
              <w:pStyle w:val="TableText"/>
              <w:rPr>
                <w:rStyle w:val="Blue"/>
                <w:rFonts w:cstheme="minorHAnsi"/>
                <w:color w:val="FF00FF" w:themeColor="accent2"/>
                <w:sz w:val="18"/>
                <w:szCs w:val="18"/>
              </w:rPr>
            </w:pPr>
          </w:p>
        </w:tc>
        <w:tc>
          <w:tcPr>
            <w:tcW w:w="1039" w:type="pct"/>
          </w:tcPr>
          <w:p w14:paraId="0F79F9C9"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 xml:space="preserve">Reports to be provided to Natural Resources Wales upon request </w:t>
            </w:r>
          </w:p>
        </w:tc>
        <w:tc>
          <w:tcPr>
            <w:tcW w:w="880" w:type="pct"/>
          </w:tcPr>
          <w:p w14:paraId="55705D99"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As specified by Natural Resources Wales</w:t>
            </w:r>
          </w:p>
        </w:tc>
      </w:tr>
      <w:tr w:rsidR="0025131D" w:rsidRPr="00D71970" w14:paraId="17C68024" w14:textId="77777777" w:rsidTr="00993AD7">
        <w:trPr>
          <w:cantSplit/>
        </w:trPr>
        <w:tc>
          <w:tcPr>
            <w:tcW w:w="1610" w:type="pct"/>
          </w:tcPr>
          <w:p w14:paraId="35AA7856" w14:textId="77777777" w:rsidR="0025131D" w:rsidRPr="00D71970" w:rsidRDefault="0025131D" w:rsidP="00993AD7">
            <w:pPr>
              <w:pStyle w:val="TableText"/>
              <w:rPr>
                <w:rStyle w:val="Blue"/>
                <w:sz w:val="18"/>
                <w:szCs w:val="18"/>
              </w:rPr>
            </w:pPr>
            <w:r w:rsidRPr="005D5D77">
              <w:rPr>
                <w:rStyle w:val="Blue"/>
                <w:color w:val="auto"/>
                <w:sz w:val="18"/>
                <w:szCs w:val="18"/>
              </w:rPr>
              <w:t>Operation of the emergency overflow</w:t>
            </w:r>
          </w:p>
        </w:tc>
        <w:tc>
          <w:tcPr>
            <w:tcW w:w="1471" w:type="pct"/>
            <w:vMerge/>
          </w:tcPr>
          <w:p w14:paraId="67D744E5" w14:textId="77777777" w:rsidR="0025131D" w:rsidRPr="0090009D" w:rsidRDefault="0025131D" w:rsidP="00993AD7">
            <w:pPr>
              <w:pStyle w:val="TableText"/>
              <w:rPr>
                <w:rStyle w:val="Blue"/>
                <w:color w:val="auto"/>
                <w:sz w:val="18"/>
                <w:szCs w:val="18"/>
              </w:rPr>
            </w:pPr>
          </w:p>
        </w:tc>
        <w:tc>
          <w:tcPr>
            <w:tcW w:w="1039" w:type="pct"/>
          </w:tcPr>
          <w:p w14:paraId="487AF43C" w14:textId="77777777" w:rsidR="0025131D" w:rsidRPr="00057C32" w:rsidRDefault="0025131D" w:rsidP="00993AD7">
            <w:pPr>
              <w:pStyle w:val="TableText"/>
              <w:rPr>
                <w:rStyle w:val="Blue"/>
                <w:color w:val="auto"/>
                <w:sz w:val="18"/>
                <w:szCs w:val="18"/>
              </w:rPr>
            </w:pPr>
            <w:r w:rsidRPr="00057C32">
              <w:rPr>
                <w:rStyle w:val="Blue"/>
                <w:color w:val="auto"/>
                <w:sz w:val="18"/>
                <w:szCs w:val="18"/>
              </w:rPr>
              <w:t xml:space="preserve">Reports to be provided to Natural Resources Wales upon request </w:t>
            </w:r>
          </w:p>
          <w:p w14:paraId="2FF882FB" w14:textId="77777777" w:rsidR="0025131D" w:rsidRPr="00057C32" w:rsidRDefault="0025131D" w:rsidP="00993AD7">
            <w:pPr>
              <w:pStyle w:val="TableText"/>
              <w:rPr>
                <w:rStyle w:val="Blue"/>
                <w:color w:val="auto"/>
                <w:sz w:val="18"/>
                <w:szCs w:val="18"/>
              </w:rPr>
            </w:pPr>
            <w:r w:rsidRPr="00057C32">
              <w:rPr>
                <w:rStyle w:val="Blue"/>
                <w:color w:val="auto"/>
                <w:sz w:val="18"/>
                <w:szCs w:val="18"/>
              </w:rPr>
              <w:t>Report to be submitted within 28 days unless otherwise specified in writing by Natural Resources Wales</w:t>
            </w:r>
          </w:p>
        </w:tc>
        <w:tc>
          <w:tcPr>
            <w:tcW w:w="880" w:type="pct"/>
          </w:tcPr>
          <w:p w14:paraId="6BC5A136" w14:textId="5C065A2D" w:rsidR="0025131D" w:rsidRPr="00057C32" w:rsidRDefault="0025131D" w:rsidP="00993AD7">
            <w:pPr>
              <w:pStyle w:val="TableText"/>
              <w:rPr>
                <w:rStyle w:val="Blue"/>
                <w:color w:val="auto"/>
                <w:sz w:val="18"/>
                <w:szCs w:val="18"/>
              </w:rPr>
            </w:pPr>
            <w:r w:rsidRPr="00057C32">
              <w:rPr>
                <w:rStyle w:val="Blue"/>
                <w:color w:val="auto"/>
                <w:sz w:val="18"/>
                <w:szCs w:val="18"/>
              </w:rPr>
              <w:t>1</w:t>
            </w:r>
            <w:r>
              <w:rPr>
                <w:rStyle w:val="Blue"/>
                <w:color w:val="auto"/>
                <w:sz w:val="18"/>
                <w:szCs w:val="18"/>
                <w:vertAlign w:val="superscript"/>
              </w:rPr>
              <w:t xml:space="preserve">st </w:t>
            </w:r>
            <w:r>
              <w:rPr>
                <w:rStyle w:val="Blue"/>
                <w:color w:val="auto"/>
                <w:sz w:val="18"/>
                <w:szCs w:val="18"/>
              </w:rPr>
              <w:t>January</w:t>
            </w:r>
          </w:p>
        </w:tc>
      </w:tr>
      <w:tr w:rsidR="0025131D" w:rsidRPr="00C25946" w14:paraId="16434909" w14:textId="77777777" w:rsidTr="00993AD7">
        <w:trPr>
          <w:cantSplit/>
        </w:trPr>
        <w:tc>
          <w:tcPr>
            <w:tcW w:w="1610" w:type="pct"/>
          </w:tcPr>
          <w:p w14:paraId="352EB1BB" w14:textId="77777777" w:rsidR="0025131D" w:rsidRPr="007E4B62" w:rsidRDefault="0025131D" w:rsidP="00993AD7">
            <w:pPr>
              <w:pStyle w:val="TableText"/>
              <w:rPr>
                <w:rStyle w:val="Blue"/>
                <w:color w:val="auto"/>
                <w:sz w:val="18"/>
                <w:szCs w:val="18"/>
              </w:rPr>
            </w:pPr>
            <w:r w:rsidRPr="007E4B62">
              <w:rPr>
                <w:rStyle w:val="Blue"/>
                <w:color w:val="auto"/>
                <w:sz w:val="18"/>
                <w:szCs w:val="18"/>
              </w:rPr>
              <w:t>Emergency discharge start and end times</w:t>
            </w:r>
          </w:p>
        </w:tc>
        <w:tc>
          <w:tcPr>
            <w:tcW w:w="1471" w:type="pct"/>
            <w:vMerge/>
          </w:tcPr>
          <w:p w14:paraId="5B6525CE" w14:textId="77777777" w:rsidR="0025131D" w:rsidRPr="007E4B62" w:rsidRDefault="0025131D" w:rsidP="00993AD7">
            <w:pPr>
              <w:pStyle w:val="TableText"/>
              <w:rPr>
                <w:rStyle w:val="Blue"/>
                <w:color w:val="auto"/>
              </w:rPr>
            </w:pPr>
          </w:p>
        </w:tc>
        <w:tc>
          <w:tcPr>
            <w:tcW w:w="1039" w:type="pct"/>
          </w:tcPr>
          <w:p w14:paraId="526825A1" w14:textId="77777777" w:rsidR="0025131D" w:rsidRPr="007E4B62" w:rsidRDefault="0025131D" w:rsidP="00993AD7">
            <w:pPr>
              <w:pStyle w:val="TableText"/>
              <w:rPr>
                <w:rStyle w:val="Blue"/>
                <w:color w:val="auto"/>
                <w:sz w:val="18"/>
                <w:szCs w:val="18"/>
              </w:rPr>
            </w:pPr>
            <w:r w:rsidRPr="007E4B62">
              <w:rPr>
                <w:rStyle w:val="Blue"/>
                <w:color w:val="auto"/>
                <w:sz w:val="18"/>
                <w:szCs w:val="18"/>
              </w:rPr>
              <w:t xml:space="preserve">Reports to be provided to Natural Resources Wales upon request </w:t>
            </w:r>
          </w:p>
          <w:p w14:paraId="00786A82" w14:textId="77777777" w:rsidR="0025131D" w:rsidRPr="007E4B62" w:rsidRDefault="0025131D" w:rsidP="00993AD7">
            <w:pPr>
              <w:pStyle w:val="TableText"/>
              <w:rPr>
                <w:rStyle w:val="Blue"/>
                <w:color w:val="auto"/>
              </w:rPr>
            </w:pPr>
            <w:r w:rsidRPr="007E4B62">
              <w:rPr>
                <w:rStyle w:val="Blue"/>
                <w:color w:val="auto"/>
                <w:sz w:val="18"/>
                <w:szCs w:val="18"/>
              </w:rPr>
              <w:t>Report to be submitted within 28 days unless otherwise specified in writing by Natural Resources Wales</w:t>
            </w:r>
          </w:p>
        </w:tc>
        <w:tc>
          <w:tcPr>
            <w:tcW w:w="880" w:type="pct"/>
          </w:tcPr>
          <w:p w14:paraId="269AA89D" w14:textId="77777777" w:rsidR="0025131D" w:rsidRPr="007E4B62" w:rsidRDefault="0025131D" w:rsidP="00993AD7">
            <w:pPr>
              <w:pStyle w:val="TableText"/>
              <w:rPr>
                <w:rStyle w:val="Blue"/>
                <w:color w:val="auto"/>
                <w:sz w:val="18"/>
                <w:szCs w:val="18"/>
              </w:rPr>
            </w:pPr>
            <w:r w:rsidRPr="007E4B62">
              <w:rPr>
                <w:rStyle w:val="Blue"/>
                <w:color w:val="auto"/>
                <w:sz w:val="18"/>
                <w:szCs w:val="18"/>
              </w:rPr>
              <w:t>Upon request by Natural Resources Wales</w:t>
            </w:r>
          </w:p>
        </w:tc>
      </w:tr>
    </w:tbl>
    <w:p w14:paraId="5555034F" w14:textId="03B68503" w:rsidR="0025131D" w:rsidRDefault="0025131D" w:rsidP="00A9057C">
      <w:pPr>
        <w:ind w:left="567"/>
        <w:rPr>
          <w:rStyle w:val="Pink"/>
          <w:sz w:val="18"/>
          <w:szCs w:val="18"/>
        </w:rPr>
      </w:pPr>
    </w:p>
    <w:p w14:paraId="0C19885A" w14:textId="4A90AA61" w:rsidR="0025131D" w:rsidRDefault="0025131D" w:rsidP="00A9057C">
      <w:pPr>
        <w:ind w:left="567"/>
        <w:rPr>
          <w:rStyle w:val="Pink"/>
          <w:sz w:val="18"/>
          <w:szCs w:val="18"/>
        </w:rPr>
      </w:pPr>
    </w:p>
    <w:p w14:paraId="2AE5223B" w14:textId="335F06DA" w:rsidR="0025131D" w:rsidRDefault="0025131D" w:rsidP="00A9057C">
      <w:pPr>
        <w:ind w:left="567"/>
        <w:rPr>
          <w:rStyle w:val="Pink"/>
          <w:sz w:val="18"/>
          <w:szCs w:val="18"/>
        </w:rPr>
      </w:pPr>
    </w:p>
    <w:p w14:paraId="5F96B5BB" w14:textId="33C6AD49" w:rsidR="0025131D" w:rsidRDefault="0025131D" w:rsidP="00A9057C">
      <w:pPr>
        <w:ind w:left="567"/>
        <w:rPr>
          <w:rStyle w:val="Pink"/>
          <w:sz w:val="18"/>
          <w:szCs w:val="18"/>
        </w:rPr>
      </w:pPr>
    </w:p>
    <w:p w14:paraId="67F2A801" w14:textId="63240A13" w:rsidR="0025131D" w:rsidRDefault="0025131D" w:rsidP="00A9057C">
      <w:pPr>
        <w:ind w:left="567"/>
        <w:rPr>
          <w:rStyle w:val="Pink"/>
          <w:sz w:val="18"/>
          <w:szCs w:val="18"/>
        </w:rPr>
      </w:pPr>
    </w:p>
    <w:p w14:paraId="78A36154" w14:textId="2ED9B8F8" w:rsidR="0025131D" w:rsidRDefault="0025131D" w:rsidP="00A9057C">
      <w:pPr>
        <w:ind w:left="567"/>
        <w:rPr>
          <w:rStyle w:val="Pink"/>
          <w:sz w:val="18"/>
          <w:szCs w:val="18"/>
        </w:rPr>
      </w:pPr>
    </w:p>
    <w:p w14:paraId="7199D9D5" w14:textId="77777777" w:rsidR="0025131D" w:rsidRPr="004921D8" w:rsidRDefault="0025131D" w:rsidP="00A9057C">
      <w:pPr>
        <w:ind w:left="567"/>
        <w:rPr>
          <w:rStyle w:val="Pink"/>
          <w:sz w:val="18"/>
          <w:szCs w:val="18"/>
        </w:rPr>
      </w:pPr>
    </w:p>
    <w:tbl>
      <w:tblPr>
        <w:tblStyle w:val="TableGrid"/>
        <w:tblW w:w="4618" w:type="pct"/>
        <w:tblInd w:w="562" w:type="dxa"/>
        <w:tblLook w:val="0020" w:firstRow="1" w:lastRow="0" w:firstColumn="0" w:lastColumn="0" w:noHBand="0" w:noVBand="0"/>
      </w:tblPr>
      <w:tblGrid>
        <w:gridCol w:w="3233"/>
        <w:gridCol w:w="5378"/>
      </w:tblGrid>
      <w:tr w:rsidR="0025131D" w:rsidRPr="00C25946" w14:paraId="2F5B6421" w14:textId="77777777" w:rsidTr="00993AD7">
        <w:trPr>
          <w:cnfStyle w:val="100000000000" w:firstRow="1" w:lastRow="0" w:firstColumn="0" w:lastColumn="0" w:oddVBand="0" w:evenVBand="0" w:oddHBand="0" w:evenHBand="0" w:firstRowFirstColumn="0" w:firstRowLastColumn="0" w:lastRowFirstColumn="0" w:lastRowLastColumn="0"/>
          <w:cantSplit/>
          <w:trHeight w:val="337"/>
          <w:tblHeader/>
        </w:trPr>
        <w:tc>
          <w:tcPr>
            <w:tcW w:w="5000" w:type="pct"/>
            <w:gridSpan w:val="2"/>
            <w:shd w:val="clear" w:color="auto" w:fill="000000" w:themeFill="text1"/>
          </w:tcPr>
          <w:p w14:paraId="26ABFED1" w14:textId="77777777" w:rsidR="0025131D" w:rsidRPr="004921D8" w:rsidRDefault="0025131D" w:rsidP="00993AD7">
            <w:pPr>
              <w:pStyle w:val="TableText"/>
              <w:rPr>
                <w:sz w:val="18"/>
                <w:szCs w:val="18"/>
              </w:rPr>
            </w:pPr>
            <w:r w:rsidRPr="004921D8">
              <w:rPr>
                <w:sz w:val="18"/>
                <w:szCs w:val="18"/>
              </w:rPr>
              <w:t>Table S4.2 Reporting forms</w:t>
            </w:r>
          </w:p>
        </w:tc>
      </w:tr>
      <w:tr w:rsidR="0025131D" w:rsidRPr="00C25946" w14:paraId="50228F86" w14:textId="77777777" w:rsidTr="00993AD7">
        <w:trPr>
          <w:cnfStyle w:val="100000000000" w:firstRow="1" w:lastRow="0" w:firstColumn="0" w:lastColumn="0" w:oddVBand="0" w:evenVBand="0" w:oddHBand="0" w:evenHBand="0" w:firstRowFirstColumn="0" w:firstRowLastColumn="0" w:lastRowFirstColumn="0" w:lastRowLastColumn="0"/>
          <w:cantSplit/>
          <w:trHeight w:val="327"/>
          <w:tblHeader/>
        </w:trPr>
        <w:tc>
          <w:tcPr>
            <w:tcW w:w="1877" w:type="pct"/>
          </w:tcPr>
          <w:p w14:paraId="601D1569" w14:textId="77777777" w:rsidR="0025131D" w:rsidRPr="004921D8" w:rsidRDefault="0025131D" w:rsidP="00993AD7">
            <w:pPr>
              <w:pStyle w:val="TableText"/>
              <w:rPr>
                <w:sz w:val="18"/>
                <w:szCs w:val="18"/>
              </w:rPr>
            </w:pPr>
            <w:r w:rsidRPr="004921D8">
              <w:rPr>
                <w:sz w:val="18"/>
                <w:szCs w:val="18"/>
              </w:rPr>
              <w:t>Parameter</w:t>
            </w:r>
          </w:p>
        </w:tc>
        <w:tc>
          <w:tcPr>
            <w:tcW w:w="3123" w:type="pct"/>
          </w:tcPr>
          <w:p w14:paraId="56CB4BAA" w14:textId="77777777" w:rsidR="0025131D" w:rsidRPr="004921D8" w:rsidRDefault="0025131D" w:rsidP="00993AD7">
            <w:pPr>
              <w:pStyle w:val="TableText"/>
              <w:rPr>
                <w:sz w:val="18"/>
                <w:szCs w:val="18"/>
              </w:rPr>
            </w:pPr>
            <w:r w:rsidRPr="004921D8">
              <w:rPr>
                <w:sz w:val="18"/>
                <w:szCs w:val="18"/>
              </w:rPr>
              <w:t>Reporting format</w:t>
            </w:r>
          </w:p>
        </w:tc>
      </w:tr>
      <w:tr w:rsidR="0025131D" w:rsidRPr="00C25946" w14:paraId="5D670E8D" w14:textId="77777777" w:rsidTr="00993AD7">
        <w:trPr>
          <w:cantSplit/>
          <w:trHeight w:val="818"/>
        </w:trPr>
        <w:tc>
          <w:tcPr>
            <w:tcW w:w="1877" w:type="pct"/>
          </w:tcPr>
          <w:p w14:paraId="58E8EE8E" w14:textId="77777777" w:rsidR="0025131D" w:rsidRPr="00815D01" w:rsidRDefault="0025131D" w:rsidP="00993AD7">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B14A67B" w14:textId="77777777" w:rsidR="0025131D" w:rsidRPr="00815D01" w:rsidRDefault="0025131D" w:rsidP="00993AD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243C846" w14:textId="77777777" w:rsidR="0025131D" w:rsidRPr="00815D01" w:rsidRDefault="0025131D" w:rsidP="00993AD7">
            <w:pPr>
              <w:pStyle w:val="TableText"/>
              <w:rPr>
                <w:rStyle w:val="Blue"/>
                <w:color w:val="auto"/>
                <w:sz w:val="18"/>
                <w:szCs w:val="18"/>
              </w:rPr>
            </w:pPr>
          </w:p>
        </w:tc>
      </w:tr>
      <w:tr w:rsidR="0025131D" w:rsidRPr="00C25946" w14:paraId="4C273561" w14:textId="77777777" w:rsidTr="00993AD7">
        <w:trPr>
          <w:cantSplit/>
          <w:trHeight w:val="552"/>
        </w:trPr>
        <w:tc>
          <w:tcPr>
            <w:tcW w:w="1877" w:type="pct"/>
          </w:tcPr>
          <w:p w14:paraId="309044CC" w14:textId="77777777" w:rsidR="0025131D" w:rsidRPr="00815D01" w:rsidRDefault="0025131D" w:rsidP="00993AD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9AC257F" w14:textId="77777777" w:rsidR="0025131D" w:rsidRPr="00815D01" w:rsidRDefault="0025131D" w:rsidP="00993AD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5131D" w:rsidRPr="00C25946" w14:paraId="68D62267" w14:textId="77777777" w:rsidTr="00993AD7">
        <w:trPr>
          <w:cantSplit/>
          <w:trHeight w:val="1022"/>
        </w:trPr>
        <w:tc>
          <w:tcPr>
            <w:tcW w:w="1877" w:type="pct"/>
          </w:tcPr>
          <w:p w14:paraId="1737A594" w14:textId="77777777" w:rsidR="0025131D" w:rsidRPr="00815D01" w:rsidRDefault="0025131D" w:rsidP="00993AD7">
            <w:pPr>
              <w:pStyle w:val="TableText"/>
              <w:rPr>
                <w:rStyle w:val="Blue"/>
                <w:color w:val="auto"/>
                <w:sz w:val="18"/>
                <w:szCs w:val="18"/>
              </w:rPr>
            </w:pPr>
            <w:r w:rsidRPr="00815D01">
              <w:rPr>
                <w:rStyle w:val="Blue"/>
                <w:color w:val="auto"/>
                <w:sz w:val="18"/>
                <w:szCs w:val="18"/>
              </w:rPr>
              <w:t>Event recorder status</w:t>
            </w:r>
          </w:p>
          <w:p w14:paraId="4CD7E25A" w14:textId="77777777" w:rsidR="0025131D" w:rsidRPr="00815D01" w:rsidRDefault="0025131D" w:rsidP="00993AD7">
            <w:pPr>
              <w:pStyle w:val="TableText"/>
              <w:rPr>
                <w:rStyle w:val="Blue"/>
                <w:color w:val="auto"/>
                <w:sz w:val="18"/>
                <w:szCs w:val="18"/>
              </w:rPr>
            </w:pPr>
          </w:p>
        </w:tc>
        <w:tc>
          <w:tcPr>
            <w:tcW w:w="3123" w:type="pct"/>
          </w:tcPr>
          <w:p w14:paraId="11136A65" w14:textId="77777777" w:rsidR="0025131D" w:rsidRPr="00815D01" w:rsidRDefault="0025131D" w:rsidP="00993AD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0E5540C" w14:textId="77777777" w:rsidR="0025131D" w:rsidRPr="00815D01" w:rsidRDefault="0025131D" w:rsidP="00993AD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5131D" w:rsidRPr="00C25946" w14:paraId="085C5196" w14:textId="77777777" w:rsidTr="00993AD7">
        <w:trPr>
          <w:cantSplit/>
          <w:trHeight w:val="552"/>
        </w:trPr>
        <w:tc>
          <w:tcPr>
            <w:tcW w:w="1877" w:type="pct"/>
          </w:tcPr>
          <w:p w14:paraId="79F2C5A5" w14:textId="77777777" w:rsidR="0025131D" w:rsidRPr="00815D01" w:rsidRDefault="0025131D" w:rsidP="00993AD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71955149" w14:textId="77777777" w:rsidR="0025131D" w:rsidRPr="00815D01" w:rsidRDefault="0025131D" w:rsidP="00993AD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r w:rsidR="0025131D" w:rsidRPr="00C25946" w14:paraId="5A964828" w14:textId="77777777" w:rsidTr="00993AD7">
        <w:trPr>
          <w:cantSplit/>
          <w:trHeight w:val="818"/>
        </w:trPr>
        <w:tc>
          <w:tcPr>
            <w:tcW w:w="1877" w:type="pct"/>
          </w:tcPr>
          <w:p w14:paraId="58B2A8E7" w14:textId="77777777" w:rsidR="0025131D" w:rsidRPr="00DD4DF3" w:rsidRDefault="0025131D" w:rsidP="00993AD7">
            <w:pPr>
              <w:pStyle w:val="TableText"/>
              <w:rPr>
                <w:rFonts w:ascii="Arial" w:hAnsi="Arial" w:cs="Arial"/>
                <w:sz w:val="18"/>
                <w:szCs w:val="18"/>
              </w:rPr>
            </w:pPr>
            <w:r w:rsidRPr="00DD4DF3">
              <w:rPr>
                <w:rStyle w:val="Blue"/>
                <w:color w:val="auto"/>
                <w:sz w:val="18"/>
                <w:szCs w:val="18"/>
              </w:rPr>
              <w:t>Operation of the emergency overflow</w:t>
            </w:r>
          </w:p>
        </w:tc>
        <w:tc>
          <w:tcPr>
            <w:tcW w:w="3123" w:type="pct"/>
          </w:tcPr>
          <w:p w14:paraId="590695B6" w14:textId="77777777" w:rsidR="0025131D" w:rsidRPr="00DD4DF3" w:rsidRDefault="0025131D" w:rsidP="00993AD7">
            <w:pPr>
              <w:pStyle w:val="TableText"/>
              <w:rPr>
                <w:rStyle w:val="Blue"/>
                <w:color w:val="auto"/>
                <w:sz w:val="18"/>
                <w:szCs w:val="18"/>
              </w:rPr>
            </w:pPr>
            <w:r w:rsidRPr="00DD4DF3">
              <w:rPr>
                <w:rStyle w:val="Pink"/>
                <w:color w:val="auto"/>
                <w:sz w:val="18"/>
                <w:szCs w:val="18"/>
              </w:rPr>
              <w:t>Annual summary report</w:t>
            </w:r>
            <w:r w:rsidRPr="00DD4DF3">
              <w:rPr>
                <w:rStyle w:val="Blue"/>
                <w:color w:val="auto"/>
                <w:sz w:val="18"/>
                <w:szCs w:val="18"/>
              </w:rPr>
              <w:t xml:space="preserve"> or other form as agreed in writing by Natural Resources Wales</w:t>
            </w:r>
          </w:p>
          <w:p w14:paraId="6CAA4141" w14:textId="77777777" w:rsidR="0025131D" w:rsidRPr="00815D01" w:rsidRDefault="0025131D" w:rsidP="00993AD7">
            <w:pPr>
              <w:pStyle w:val="TableText"/>
              <w:rPr>
                <w:rFonts w:ascii="Arial" w:hAnsi="Arial" w:cs="Arial"/>
                <w:sz w:val="18"/>
                <w:szCs w:val="18"/>
              </w:rPr>
            </w:pPr>
          </w:p>
        </w:tc>
      </w:tr>
      <w:tr w:rsidR="0025131D" w:rsidRPr="00C25946" w14:paraId="0265AFDB" w14:textId="77777777" w:rsidTr="00993AD7">
        <w:trPr>
          <w:cantSplit/>
          <w:trHeight w:val="818"/>
        </w:trPr>
        <w:tc>
          <w:tcPr>
            <w:tcW w:w="1877" w:type="pct"/>
          </w:tcPr>
          <w:p w14:paraId="525B15F3" w14:textId="77777777" w:rsidR="0025131D" w:rsidRPr="00DD4DF3" w:rsidRDefault="0025131D" w:rsidP="00993AD7">
            <w:pPr>
              <w:pStyle w:val="TableText"/>
              <w:rPr>
                <w:rFonts w:ascii="Arial" w:hAnsi="Arial" w:cs="Arial"/>
                <w:sz w:val="18"/>
                <w:szCs w:val="18"/>
              </w:rPr>
            </w:pPr>
            <w:r w:rsidRPr="00DD4DF3">
              <w:rPr>
                <w:rStyle w:val="Blue"/>
                <w:color w:val="auto"/>
                <w:sz w:val="18"/>
                <w:szCs w:val="18"/>
              </w:rPr>
              <w:t>Emergency discharge start and end times</w:t>
            </w:r>
          </w:p>
        </w:tc>
        <w:tc>
          <w:tcPr>
            <w:tcW w:w="3123" w:type="pct"/>
          </w:tcPr>
          <w:p w14:paraId="0B65E8F1" w14:textId="77777777" w:rsidR="0025131D" w:rsidRPr="00657282" w:rsidRDefault="0025131D" w:rsidP="00993AD7">
            <w:pPr>
              <w:pStyle w:val="TableText"/>
              <w:rPr>
                <w:rStyle w:val="Blue"/>
                <w:color w:val="auto"/>
                <w:sz w:val="18"/>
                <w:szCs w:val="18"/>
              </w:rPr>
            </w:pPr>
            <w:r w:rsidRPr="00657282">
              <w:rPr>
                <w:rStyle w:val="Pink"/>
                <w:color w:val="auto"/>
                <w:sz w:val="18"/>
                <w:szCs w:val="18"/>
              </w:rPr>
              <w:t xml:space="preserve">Spill event, time and duration reporting format spreadsheet </w:t>
            </w:r>
            <w:r w:rsidRPr="00657282">
              <w:rPr>
                <w:rStyle w:val="Blue"/>
                <w:color w:val="auto"/>
                <w:sz w:val="18"/>
                <w:szCs w:val="18"/>
              </w:rPr>
              <w:t>or other form as agreed in writing by Natural Resources Wales</w:t>
            </w:r>
          </w:p>
          <w:p w14:paraId="5FA61AF9" w14:textId="77777777" w:rsidR="0025131D" w:rsidRPr="00657282" w:rsidRDefault="0025131D" w:rsidP="00993AD7">
            <w:pPr>
              <w:pStyle w:val="TableText"/>
              <w:rPr>
                <w:rFonts w:ascii="Arial" w:hAnsi="Arial" w:cs="Arial"/>
                <w:sz w:val="18"/>
                <w:szCs w:val="18"/>
              </w:rPr>
            </w:pPr>
          </w:p>
        </w:tc>
      </w:tr>
    </w:tbl>
    <w:p w14:paraId="70380D8B" w14:textId="77777777" w:rsidR="001A3820" w:rsidRDefault="001A3820" w:rsidP="00A9057C">
      <w:pPr>
        <w:pStyle w:val="Heading1"/>
        <w:ind w:left="567"/>
      </w:pPr>
    </w:p>
    <w:p w14:paraId="316C7DAB" w14:textId="77777777" w:rsidR="001A3820" w:rsidRDefault="001A3820">
      <w:pPr>
        <w:spacing w:before="0" w:after="0" w:line="240" w:lineRule="auto"/>
        <w:rPr>
          <w:rFonts w:asciiTheme="majorHAnsi" w:eastAsiaTheme="majorEastAsia" w:hAnsiTheme="majorHAnsi" w:cstheme="majorBidi"/>
          <w:b/>
          <w:bCs/>
          <w:sz w:val="36"/>
          <w:szCs w:val="28"/>
        </w:rPr>
      </w:pPr>
      <w:r>
        <w:br w:type="page"/>
      </w:r>
    </w:p>
    <w:p w14:paraId="2A1DD061" w14:textId="77777777" w:rsidR="001A3820" w:rsidRDefault="001A3820" w:rsidP="00A9057C">
      <w:pPr>
        <w:pStyle w:val="Heading1"/>
        <w:ind w:left="567"/>
      </w:pPr>
      <w:r>
        <w:t xml:space="preserve">Schedule 5 </w:t>
      </w:r>
      <w:r w:rsidRPr="00926B5E">
        <w:t>–</w:t>
      </w:r>
      <w:r>
        <w:t xml:space="preserve"> Notification </w:t>
      </w:r>
    </w:p>
    <w:p w14:paraId="54CFE91C" w14:textId="77777777" w:rsidR="001A3820" w:rsidRPr="004921D8" w:rsidRDefault="001A3820" w:rsidP="00A9057C">
      <w:pPr>
        <w:ind w:left="567"/>
        <w:rPr>
          <w:sz w:val="18"/>
          <w:szCs w:val="18"/>
        </w:rPr>
      </w:pPr>
      <w:r w:rsidRPr="004921D8">
        <w:rPr>
          <w:sz w:val="18"/>
          <w:szCs w:val="18"/>
        </w:rPr>
        <w:t xml:space="preserve">These pages outline the information that the operator must provide. </w:t>
      </w:r>
    </w:p>
    <w:p w14:paraId="472EC923" w14:textId="77777777" w:rsidR="001A3820" w:rsidRPr="004921D8" w:rsidRDefault="001A382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8E7281E" w14:textId="77777777" w:rsidR="001A3820" w:rsidRPr="004921D8" w:rsidRDefault="001A382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FAF007" w14:textId="77777777" w:rsidR="001A3820" w:rsidRPr="00C15459" w:rsidRDefault="001A382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A3820" w:rsidRPr="00834B3A" w14:paraId="313E30A8" w14:textId="77777777" w:rsidTr="00A9057C">
        <w:trPr>
          <w:cantSplit/>
        </w:trPr>
        <w:tc>
          <w:tcPr>
            <w:tcW w:w="1484" w:type="pct"/>
          </w:tcPr>
          <w:p w14:paraId="63D6E9F3" w14:textId="77777777" w:rsidR="001A3820" w:rsidRPr="004921D8" w:rsidRDefault="001A3820" w:rsidP="00926B5E">
            <w:pPr>
              <w:pStyle w:val="TableText"/>
              <w:rPr>
                <w:sz w:val="18"/>
                <w:szCs w:val="18"/>
              </w:rPr>
            </w:pPr>
            <w:r w:rsidRPr="004921D8">
              <w:rPr>
                <w:sz w:val="18"/>
                <w:szCs w:val="18"/>
              </w:rPr>
              <w:t>Permit Number</w:t>
            </w:r>
          </w:p>
        </w:tc>
        <w:tc>
          <w:tcPr>
            <w:tcW w:w="3516" w:type="pct"/>
          </w:tcPr>
          <w:p w14:paraId="46D9EBF7" w14:textId="5DD6E5F7" w:rsidR="001A3820" w:rsidRPr="00993AD7" w:rsidRDefault="0053120A" w:rsidP="00926B5E">
            <w:pPr>
              <w:pStyle w:val="TableText"/>
            </w:pPr>
            <w:r w:rsidRPr="000022E3">
              <w:rPr>
                <w:noProof/>
              </w:rPr>
              <w:t>CM0151101</w:t>
            </w:r>
          </w:p>
        </w:tc>
      </w:tr>
      <w:tr w:rsidR="001A3820" w:rsidRPr="00834B3A" w14:paraId="23A6AA37" w14:textId="77777777" w:rsidTr="00A9057C">
        <w:trPr>
          <w:cantSplit/>
        </w:trPr>
        <w:tc>
          <w:tcPr>
            <w:tcW w:w="1484" w:type="pct"/>
          </w:tcPr>
          <w:p w14:paraId="39DD7346" w14:textId="77777777" w:rsidR="001A3820" w:rsidRPr="004921D8" w:rsidRDefault="001A3820" w:rsidP="00926B5E">
            <w:pPr>
              <w:pStyle w:val="TableText"/>
              <w:rPr>
                <w:sz w:val="18"/>
                <w:szCs w:val="18"/>
              </w:rPr>
            </w:pPr>
            <w:r w:rsidRPr="004921D8">
              <w:rPr>
                <w:sz w:val="18"/>
                <w:szCs w:val="18"/>
              </w:rPr>
              <w:t>Name of operator</w:t>
            </w:r>
          </w:p>
        </w:tc>
        <w:tc>
          <w:tcPr>
            <w:tcW w:w="3516" w:type="pct"/>
          </w:tcPr>
          <w:p w14:paraId="7F9C20E3" w14:textId="77777777" w:rsidR="001A3820" w:rsidRPr="00993AD7" w:rsidRDefault="001A3820" w:rsidP="00926B5E">
            <w:pPr>
              <w:pStyle w:val="TableText"/>
            </w:pPr>
            <w:r w:rsidRPr="00993AD7">
              <w:t>D</w:t>
            </w:r>
            <w:r w:rsidRPr="00993AD7">
              <w:rPr>
                <w:rFonts w:cstheme="minorHAnsi"/>
              </w:rPr>
              <w:t>ŵ</w:t>
            </w:r>
            <w:r w:rsidRPr="00993AD7">
              <w:t xml:space="preserve">r Cymru </w:t>
            </w:r>
            <w:proofErr w:type="spellStart"/>
            <w:r w:rsidRPr="00993AD7">
              <w:t>Cyfyngedig</w:t>
            </w:r>
            <w:proofErr w:type="spellEnd"/>
          </w:p>
        </w:tc>
      </w:tr>
      <w:tr w:rsidR="001A3820" w:rsidRPr="00834B3A" w14:paraId="585AA3D6" w14:textId="77777777" w:rsidTr="00A9057C">
        <w:trPr>
          <w:cantSplit/>
        </w:trPr>
        <w:tc>
          <w:tcPr>
            <w:tcW w:w="1484" w:type="pct"/>
          </w:tcPr>
          <w:p w14:paraId="4BDCBC4C" w14:textId="77777777" w:rsidR="001A3820" w:rsidRPr="004921D8" w:rsidRDefault="001A3820" w:rsidP="00926B5E">
            <w:pPr>
              <w:pStyle w:val="TableText"/>
              <w:rPr>
                <w:sz w:val="18"/>
                <w:szCs w:val="18"/>
              </w:rPr>
            </w:pPr>
            <w:r w:rsidRPr="004921D8">
              <w:rPr>
                <w:sz w:val="18"/>
                <w:szCs w:val="18"/>
              </w:rPr>
              <w:t>Location of Facility</w:t>
            </w:r>
          </w:p>
        </w:tc>
        <w:tc>
          <w:tcPr>
            <w:tcW w:w="3516" w:type="pct"/>
          </w:tcPr>
          <w:p w14:paraId="6E3091EA" w14:textId="3917E838" w:rsidR="001A3820" w:rsidRPr="00993AD7" w:rsidRDefault="0053120A" w:rsidP="00926B5E">
            <w:pPr>
              <w:pStyle w:val="TableText"/>
            </w:pPr>
            <w:r w:rsidRPr="000022E3">
              <w:rPr>
                <w:noProof/>
              </w:rPr>
              <w:t>Bretton PS</w:t>
            </w:r>
            <w:r w:rsidRPr="000022E3">
              <w:t xml:space="preserve">, </w:t>
            </w:r>
            <w:r w:rsidRPr="000022E3">
              <w:rPr>
                <w:noProof/>
              </w:rPr>
              <w:t>Chester Rd</w:t>
            </w:r>
            <w:r w:rsidRPr="000022E3">
              <w:t xml:space="preserve">, </w:t>
            </w:r>
            <w:r w:rsidRPr="000022E3">
              <w:rPr>
                <w:noProof/>
              </w:rPr>
              <w:t>Bretton</w:t>
            </w:r>
            <w:r w:rsidRPr="000022E3">
              <w:t xml:space="preserve">, </w:t>
            </w:r>
            <w:r w:rsidRPr="000022E3">
              <w:rPr>
                <w:noProof/>
              </w:rPr>
              <w:t>Chester</w:t>
            </w:r>
            <w:r w:rsidRPr="000022E3">
              <w:t xml:space="preserve">, </w:t>
            </w:r>
            <w:r w:rsidRPr="000022E3">
              <w:rPr>
                <w:noProof/>
              </w:rPr>
              <w:t>CH4 0DS</w:t>
            </w:r>
          </w:p>
        </w:tc>
      </w:tr>
      <w:tr w:rsidR="001A3820" w:rsidRPr="00834B3A" w14:paraId="2867452C" w14:textId="77777777" w:rsidTr="00A9057C">
        <w:trPr>
          <w:cantSplit/>
        </w:trPr>
        <w:tc>
          <w:tcPr>
            <w:tcW w:w="1484" w:type="pct"/>
          </w:tcPr>
          <w:p w14:paraId="284C1CE3" w14:textId="77777777" w:rsidR="001A3820" w:rsidRPr="004921D8" w:rsidRDefault="001A3820" w:rsidP="00926B5E">
            <w:pPr>
              <w:pStyle w:val="TableText"/>
              <w:rPr>
                <w:sz w:val="18"/>
                <w:szCs w:val="18"/>
              </w:rPr>
            </w:pPr>
            <w:r w:rsidRPr="004921D8">
              <w:rPr>
                <w:sz w:val="18"/>
                <w:szCs w:val="18"/>
              </w:rPr>
              <w:t xml:space="preserve">Time and date of the detection </w:t>
            </w:r>
          </w:p>
        </w:tc>
        <w:tc>
          <w:tcPr>
            <w:tcW w:w="3516" w:type="pct"/>
          </w:tcPr>
          <w:p w14:paraId="0AFD09A2" w14:textId="77777777" w:rsidR="001A3820" w:rsidRPr="00926B5E" w:rsidRDefault="001A3820" w:rsidP="00926B5E">
            <w:pPr>
              <w:pStyle w:val="TableText"/>
            </w:pPr>
          </w:p>
        </w:tc>
      </w:tr>
    </w:tbl>
    <w:p w14:paraId="1CD5811A" w14:textId="77777777" w:rsidR="001A3820" w:rsidRDefault="001A3820" w:rsidP="00926B5E"/>
    <w:tbl>
      <w:tblPr>
        <w:tblStyle w:val="TableGrid"/>
        <w:tblW w:w="4720" w:type="pct"/>
        <w:tblInd w:w="562" w:type="dxa"/>
        <w:tblLook w:val="0020" w:firstRow="1" w:lastRow="0" w:firstColumn="0" w:lastColumn="0" w:noHBand="0" w:noVBand="0"/>
      </w:tblPr>
      <w:tblGrid>
        <w:gridCol w:w="2612"/>
        <w:gridCol w:w="6189"/>
      </w:tblGrid>
      <w:tr w:rsidR="001A3820" w:rsidRPr="00C15459" w14:paraId="6D2788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C68D4C" w14:textId="77777777" w:rsidR="001A3820" w:rsidRPr="004921D8" w:rsidRDefault="001A382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A3820" w:rsidRPr="00C15459" w14:paraId="05B3A88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9B6D0F" w14:textId="77777777" w:rsidR="001A3820" w:rsidRPr="00C0038D" w:rsidRDefault="001A3820"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1A3820" w:rsidRPr="00C15459" w14:paraId="1436CCB0" w14:textId="77777777" w:rsidTr="00A9057C">
        <w:trPr>
          <w:cantSplit/>
        </w:trPr>
        <w:tc>
          <w:tcPr>
            <w:tcW w:w="1484" w:type="pct"/>
          </w:tcPr>
          <w:p w14:paraId="5855E35E" w14:textId="77777777" w:rsidR="001A3820" w:rsidRPr="004921D8" w:rsidRDefault="001A3820" w:rsidP="00926B5E">
            <w:pPr>
              <w:pStyle w:val="TableText"/>
              <w:rPr>
                <w:sz w:val="18"/>
                <w:szCs w:val="18"/>
              </w:rPr>
            </w:pPr>
            <w:r w:rsidRPr="004921D8">
              <w:rPr>
                <w:sz w:val="18"/>
                <w:szCs w:val="18"/>
              </w:rPr>
              <w:t>Date and time of the event</w:t>
            </w:r>
          </w:p>
        </w:tc>
        <w:tc>
          <w:tcPr>
            <w:tcW w:w="3516" w:type="pct"/>
          </w:tcPr>
          <w:p w14:paraId="72006530" w14:textId="77777777" w:rsidR="001A3820" w:rsidRPr="004921D8" w:rsidRDefault="001A3820" w:rsidP="00926B5E">
            <w:pPr>
              <w:pStyle w:val="TableText"/>
              <w:rPr>
                <w:sz w:val="18"/>
                <w:szCs w:val="18"/>
              </w:rPr>
            </w:pPr>
          </w:p>
        </w:tc>
      </w:tr>
      <w:tr w:rsidR="001A3820" w:rsidRPr="00C15459" w14:paraId="2FB0D12D" w14:textId="77777777" w:rsidTr="00A9057C">
        <w:trPr>
          <w:cantSplit/>
        </w:trPr>
        <w:tc>
          <w:tcPr>
            <w:tcW w:w="1484" w:type="pct"/>
          </w:tcPr>
          <w:p w14:paraId="1557454C" w14:textId="77777777" w:rsidR="001A3820" w:rsidRPr="004921D8" w:rsidRDefault="001A3820" w:rsidP="00926B5E">
            <w:pPr>
              <w:pStyle w:val="TableText"/>
              <w:rPr>
                <w:sz w:val="18"/>
                <w:szCs w:val="18"/>
              </w:rPr>
            </w:pPr>
            <w:r w:rsidRPr="004921D8">
              <w:rPr>
                <w:sz w:val="18"/>
                <w:szCs w:val="18"/>
              </w:rPr>
              <w:t xml:space="preserve">Reference or description of the location of the event </w:t>
            </w:r>
          </w:p>
        </w:tc>
        <w:tc>
          <w:tcPr>
            <w:tcW w:w="3516" w:type="pct"/>
          </w:tcPr>
          <w:p w14:paraId="500A216A" w14:textId="77777777" w:rsidR="001A3820" w:rsidRPr="004921D8" w:rsidRDefault="001A3820" w:rsidP="00926B5E">
            <w:pPr>
              <w:pStyle w:val="TableText"/>
              <w:rPr>
                <w:sz w:val="18"/>
                <w:szCs w:val="18"/>
              </w:rPr>
            </w:pPr>
          </w:p>
        </w:tc>
      </w:tr>
      <w:tr w:rsidR="001A3820" w:rsidRPr="00C15459" w14:paraId="5E9502D1" w14:textId="77777777" w:rsidTr="00A9057C">
        <w:trPr>
          <w:cantSplit/>
        </w:trPr>
        <w:tc>
          <w:tcPr>
            <w:tcW w:w="1484" w:type="pct"/>
          </w:tcPr>
          <w:p w14:paraId="2D5573E1" w14:textId="77777777" w:rsidR="001A3820" w:rsidRPr="004921D8" w:rsidRDefault="001A3820" w:rsidP="00926B5E">
            <w:pPr>
              <w:pStyle w:val="TableText"/>
              <w:rPr>
                <w:sz w:val="18"/>
                <w:szCs w:val="18"/>
              </w:rPr>
            </w:pPr>
            <w:r w:rsidRPr="004921D8">
              <w:rPr>
                <w:sz w:val="18"/>
                <w:szCs w:val="18"/>
              </w:rPr>
              <w:t>Description of where any release into the environment took place</w:t>
            </w:r>
          </w:p>
        </w:tc>
        <w:tc>
          <w:tcPr>
            <w:tcW w:w="3516" w:type="pct"/>
          </w:tcPr>
          <w:p w14:paraId="424B51FC" w14:textId="77777777" w:rsidR="001A3820" w:rsidRPr="004921D8" w:rsidRDefault="001A3820" w:rsidP="00926B5E">
            <w:pPr>
              <w:pStyle w:val="TableText"/>
              <w:rPr>
                <w:sz w:val="18"/>
                <w:szCs w:val="18"/>
              </w:rPr>
            </w:pPr>
          </w:p>
        </w:tc>
      </w:tr>
      <w:tr w:rsidR="001A3820" w:rsidRPr="00C15459" w14:paraId="05B1230F" w14:textId="77777777" w:rsidTr="00A9057C">
        <w:trPr>
          <w:cantSplit/>
        </w:trPr>
        <w:tc>
          <w:tcPr>
            <w:tcW w:w="1484" w:type="pct"/>
          </w:tcPr>
          <w:p w14:paraId="1599F6B4" w14:textId="77777777" w:rsidR="001A3820" w:rsidRPr="004921D8" w:rsidRDefault="001A3820" w:rsidP="00926B5E">
            <w:pPr>
              <w:pStyle w:val="TableText"/>
              <w:rPr>
                <w:sz w:val="18"/>
                <w:szCs w:val="18"/>
              </w:rPr>
            </w:pPr>
            <w:r w:rsidRPr="004921D8">
              <w:rPr>
                <w:sz w:val="18"/>
                <w:szCs w:val="18"/>
              </w:rPr>
              <w:t>Substances(s) potentially released/type or nature of sewage released</w:t>
            </w:r>
          </w:p>
        </w:tc>
        <w:tc>
          <w:tcPr>
            <w:tcW w:w="3516" w:type="pct"/>
          </w:tcPr>
          <w:p w14:paraId="4E9A04A6" w14:textId="77777777" w:rsidR="001A3820" w:rsidRPr="004921D8" w:rsidRDefault="001A3820" w:rsidP="00926B5E">
            <w:pPr>
              <w:pStyle w:val="TableText"/>
              <w:rPr>
                <w:sz w:val="18"/>
                <w:szCs w:val="18"/>
              </w:rPr>
            </w:pPr>
          </w:p>
        </w:tc>
      </w:tr>
      <w:tr w:rsidR="001A3820" w:rsidRPr="00C15459" w14:paraId="3B10AC64" w14:textId="77777777" w:rsidTr="00A9057C">
        <w:trPr>
          <w:cantSplit/>
        </w:trPr>
        <w:tc>
          <w:tcPr>
            <w:tcW w:w="1484" w:type="pct"/>
          </w:tcPr>
          <w:p w14:paraId="779AA640" w14:textId="77777777" w:rsidR="001A3820" w:rsidRPr="004921D8" w:rsidRDefault="001A382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2E8E11C" w14:textId="77777777" w:rsidR="001A3820" w:rsidRPr="004921D8" w:rsidRDefault="001A3820" w:rsidP="00926B5E">
            <w:pPr>
              <w:pStyle w:val="TableText"/>
              <w:rPr>
                <w:sz w:val="18"/>
                <w:szCs w:val="18"/>
              </w:rPr>
            </w:pPr>
          </w:p>
        </w:tc>
      </w:tr>
      <w:tr w:rsidR="001A3820" w:rsidRPr="00C15459" w14:paraId="03974B81" w14:textId="77777777" w:rsidTr="00A9057C">
        <w:trPr>
          <w:cantSplit/>
        </w:trPr>
        <w:tc>
          <w:tcPr>
            <w:tcW w:w="1484" w:type="pct"/>
          </w:tcPr>
          <w:p w14:paraId="09B23B2C" w14:textId="77777777" w:rsidR="001A3820" w:rsidRPr="004921D8" w:rsidRDefault="001A3820" w:rsidP="00926B5E">
            <w:pPr>
              <w:pStyle w:val="TableText"/>
              <w:rPr>
                <w:sz w:val="18"/>
                <w:szCs w:val="18"/>
              </w:rPr>
            </w:pPr>
            <w:r w:rsidRPr="004921D8">
              <w:rPr>
                <w:sz w:val="18"/>
                <w:szCs w:val="18"/>
              </w:rPr>
              <w:t>Best estimate of the environmental impact of the discharge</w:t>
            </w:r>
          </w:p>
        </w:tc>
        <w:tc>
          <w:tcPr>
            <w:tcW w:w="3516" w:type="pct"/>
          </w:tcPr>
          <w:p w14:paraId="1594AC00" w14:textId="77777777" w:rsidR="001A3820" w:rsidRPr="004921D8" w:rsidRDefault="001A3820" w:rsidP="00926B5E">
            <w:pPr>
              <w:pStyle w:val="TableText"/>
              <w:rPr>
                <w:sz w:val="18"/>
                <w:szCs w:val="18"/>
              </w:rPr>
            </w:pPr>
          </w:p>
        </w:tc>
      </w:tr>
      <w:tr w:rsidR="001A3820" w:rsidRPr="00C15459" w14:paraId="3043A4D2" w14:textId="77777777" w:rsidTr="00A9057C">
        <w:trPr>
          <w:cantSplit/>
        </w:trPr>
        <w:tc>
          <w:tcPr>
            <w:tcW w:w="1484" w:type="pct"/>
          </w:tcPr>
          <w:p w14:paraId="5E383C9F" w14:textId="77777777" w:rsidR="001A3820" w:rsidRPr="004921D8" w:rsidRDefault="001A3820" w:rsidP="00926B5E">
            <w:pPr>
              <w:pStyle w:val="TableText"/>
              <w:rPr>
                <w:sz w:val="18"/>
                <w:szCs w:val="18"/>
              </w:rPr>
            </w:pPr>
            <w:r w:rsidRPr="004921D8">
              <w:rPr>
                <w:sz w:val="18"/>
                <w:szCs w:val="18"/>
              </w:rPr>
              <w:t>Measures taken, or intended to be taken, to stop any emission</w:t>
            </w:r>
          </w:p>
        </w:tc>
        <w:tc>
          <w:tcPr>
            <w:tcW w:w="3516" w:type="pct"/>
          </w:tcPr>
          <w:p w14:paraId="2E7A98C6" w14:textId="77777777" w:rsidR="001A3820" w:rsidRPr="004921D8" w:rsidRDefault="001A3820" w:rsidP="00926B5E">
            <w:pPr>
              <w:pStyle w:val="TableText"/>
              <w:rPr>
                <w:sz w:val="18"/>
                <w:szCs w:val="18"/>
              </w:rPr>
            </w:pPr>
          </w:p>
        </w:tc>
      </w:tr>
      <w:tr w:rsidR="001A3820" w:rsidRPr="00C15459" w14:paraId="0EDC84EE" w14:textId="77777777" w:rsidTr="00A9057C">
        <w:trPr>
          <w:cantSplit/>
        </w:trPr>
        <w:tc>
          <w:tcPr>
            <w:tcW w:w="1484" w:type="pct"/>
          </w:tcPr>
          <w:p w14:paraId="2E16CB4E" w14:textId="77777777" w:rsidR="001A3820" w:rsidRPr="004921D8" w:rsidRDefault="001A3820" w:rsidP="00926B5E">
            <w:pPr>
              <w:pStyle w:val="TableText"/>
              <w:rPr>
                <w:sz w:val="18"/>
                <w:szCs w:val="18"/>
              </w:rPr>
            </w:pPr>
            <w:r w:rsidRPr="004921D8">
              <w:rPr>
                <w:sz w:val="18"/>
                <w:szCs w:val="18"/>
              </w:rPr>
              <w:t>Description of the failure or accident.</w:t>
            </w:r>
          </w:p>
        </w:tc>
        <w:tc>
          <w:tcPr>
            <w:tcW w:w="3516" w:type="pct"/>
          </w:tcPr>
          <w:p w14:paraId="3B823FF6" w14:textId="77777777" w:rsidR="001A3820" w:rsidRPr="004921D8" w:rsidRDefault="001A3820" w:rsidP="00926B5E">
            <w:pPr>
              <w:pStyle w:val="TableText"/>
              <w:rPr>
                <w:sz w:val="18"/>
                <w:szCs w:val="18"/>
              </w:rPr>
            </w:pPr>
          </w:p>
        </w:tc>
      </w:tr>
    </w:tbl>
    <w:p w14:paraId="3CE459A8" w14:textId="77777777" w:rsidR="001A3820" w:rsidRDefault="001A3820" w:rsidP="00926B5E"/>
    <w:p w14:paraId="1F50488B" w14:textId="77777777" w:rsidR="001A3820" w:rsidRDefault="001A3820"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A3820" w:rsidRPr="00C15459" w14:paraId="14696AA5" w14:textId="77777777" w:rsidTr="00A9057C">
        <w:trPr>
          <w:cantSplit/>
        </w:trPr>
        <w:tc>
          <w:tcPr>
            <w:tcW w:w="2305" w:type="pct"/>
          </w:tcPr>
          <w:p w14:paraId="65FBAD0C" w14:textId="77777777" w:rsidR="001A3820" w:rsidRPr="004921D8" w:rsidRDefault="001A3820" w:rsidP="00926B5E">
            <w:pPr>
              <w:pStyle w:val="TableText"/>
              <w:rPr>
                <w:sz w:val="18"/>
                <w:szCs w:val="18"/>
              </w:rPr>
            </w:pPr>
            <w:r w:rsidRPr="004921D8">
              <w:rPr>
                <w:sz w:val="18"/>
                <w:szCs w:val="18"/>
              </w:rPr>
              <w:t>Any more accurate information on the matters for notification under Part A.</w:t>
            </w:r>
          </w:p>
        </w:tc>
        <w:tc>
          <w:tcPr>
            <w:tcW w:w="2695" w:type="pct"/>
          </w:tcPr>
          <w:p w14:paraId="032A9A2D" w14:textId="77777777" w:rsidR="001A3820" w:rsidRPr="00C15459" w:rsidRDefault="001A3820" w:rsidP="00926B5E">
            <w:pPr>
              <w:pStyle w:val="TableText"/>
            </w:pPr>
          </w:p>
        </w:tc>
      </w:tr>
      <w:tr w:rsidR="001A3820" w:rsidRPr="00C15459" w14:paraId="6CB50178" w14:textId="77777777" w:rsidTr="00A9057C">
        <w:trPr>
          <w:cantSplit/>
        </w:trPr>
        <w:tc>
          <w:tcPr>
            <w:tcW w:w="2305" w:type="pct"/>
          </w:tcPr>
          <w:p w14:paraId="2B2CFB8F" w14:textId="77777777" w:rsidR="001A3820" w:rsidRPr="004921D8" w:rsidRDefault="001A382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7BB6F98" w14:textId="77777777" w:rsidR="001A3820" w:rsidRPr="00C15459" w:rsidRDefault="001A3820" w:rsidP="00926B5E">
            <w:pPr>
              <w:pStyle w:val="TableText"/>
            </w:pPr>
          </w:p>
        </w:tc>
      </w:tr>
      <w:tr w:rsidR="001A3820" w:rsidRPr="00C15459" w14:paraId="5BAA7FEA" w14:textId="77777777" w:rsidTr="00A9057C">
        <w:trPr>
          <w:cantSplit/>
        </w:trPr>
        <w:tc>
          <w:tcPr>
            <w:tcW w:w="2305" w:type="pct"/>
          </w:tcPr>
          <w:p w14:paraId="77063E1E" w14:textId="77777777" w:rsidR="001A3820" w:rsidRPr="004921D8" w:rsidRDefault="001A382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58A09E5" w14:textId="77777777" w:rsidR="001A3820" w:rsidRPr="00C15459" w:rsidRDefault="001A3820" w:rsidP="00926B5E">
            <w:pPr>
              <w:pStyle w:val="TableText"/>
            </w:pPr>
          </w:p>
        </w:tc>
      </w:tr>
    </w:tbl>
    <w:p w14:paraId="36FA1929" w14:textId="77777777" w:rsidR="001A3820" w:rsidRDefault="001A3820" w:rsidP="00926B5E"/>
    <w:tbl>
      <w:tblPr>
        <w:tblStyle w:val="TableGrid"/>
        <w:tblW w:w="4720" w:type="pct"/>
        <w:tblInd w:w="562" w:type="dxa"/>
        <w:tblLook w:val="0000" w:firstRow="0" w:lastRow="0" w:firstColumn="0" w:lastColumn="0" w:noHBand="0" w:noVBand="0"/>
      </w:tblPr>
      <w:tblGrid>
        <w:gridCol w:w="4057"/>
        <w:gridCol w:w="4744"/>
      </w:tblGrid>
      <w:tr w:rsidR="001A3820" w:rsidRPr="004921D8" w14:paraId="4BBF5775" w14:textId="77777777" w:rsidTr="00A9057C">
        <w:trPr>
          <w:cantSplit/>
        </w:trPr>
        <w:tc>
          <w:tcPr>
            <w:tcW w:w="2305" w:type="pct"/>
          </w:tcPr>
          <w:p w14:paraId="33A41BFA" w14:textId="77777777" w:rsidR="001A3820" w:rsidRPr="004921D8" w:rsidRDefault="001A3820" w:rsidP="00926B5E">
            <w:pPr>
              <w:pStyle w:val="TableText"/>
              <w:rPr>
                <w:rStyle w:val="Bold"/>
                <w:sz w:val="18"/>
                <w:szCs w:val="18"/>
              </w:rPr>
            </w:pPr>
            <w:r w:rsidRPr="004921D8">
              <w:rPr>
                <w:rStyle w:val="Bold"/>
                <w:sz w:val="18"/>
                <w:szCs w:val="18"/>
              </w:rPr>
              <w:t>Name*</w:t>
            </w:r>
          </w:p>
        </w:tc>
        <w:tc>
          <w:tcPr>
            <w:tcW w:w="2695" w:type="pct"/>
          </w:tcPr>
          <w:p w14:paraId="39D216BE" w14:textId="77777777" w:rsidR="001A3820" w:rsidRPr="004921D8" w:rsidRDefault="001A3820" w:rsidP="00926B5E">
            <w:pPr>
              <w:pStyle w:val="TableText"/>
              <w:rPr>
                <w:sz w:val="18"/>
                <w:szCs w:val="18"/>
              </w:rPr>
            </w:pPr>
          </w:p>
        </w:tc>
      </w:tr>
      <w:tr w:rsidR="001A3820" w:rsidRPr="004921D8" w14:paraId="6C7909C2" w14:textId="77777777" w:rsidTr="00A9057C">
        <w:trPr>
          <w:cantSplit/>
        </w:trPr>
        <w:tc>
          <w:tcPr>
            <w:tcW w:w="2305" w:type="pct"/>
          </w:tcPr>
          <w:p w14:paraId="068AF495" w14:textId="77777777" w:rsidR="001A3820" w:rsidRPr="004921D8" w:rsidRDefault="001A3820" w:rsidP="00926B5E">
            <w:pPr>
              <w:pStyle w:val="TableText"/>
              <w:rPr>
                <w:rStyle w:val="Bold"/>
                <w:sz w:val="18"/>
                <w:szCs w:val="18"/>
              </w:rPr>
            </w:pPr>
            <w:r w:rsidRPr="004921D8">
              <w:rPr>
                <w:rStyle w:val="Bold"/>
                <w:sz w:val="18"/>
                <w:szCs w:val="18"/>
              </w:rPr>
              <w:t>Post</w:t>
            </w:r>
          </w:p>
        </w:tc>
        <w:tc>
          <w:tcPr>
            <w:tcW w:w="2695" w:type="pct"/>
          </w:tcPr>
          <w:p w14:paraId="1BD599C6" w14:textId="77777777" w:rsidR="001A3820" w:rsidRPr="004921D8" w:rsidRDefault="001A3820" w:rsidP="00926B5E">
            <w:pPr>
              <w:pStyle w:val="TableText"/>
              <w:rPr>
                <w:sz w:val="18"/>
                <w:szCs w:val="18"/>
              </w:rPr>
            </w:pPr>
          </w:p>
        </w:tc>
      </w:tr>
      <w:tr w:rsidR="001A3820" w:rsidRPr="004921D8" w14:paraId="712B6B5D" w14:textId="77777777" w:rsidTr="00A9057C">
        <w:trPr>
          <w:cantSplit/>
        </w:trPr>
        <w:tc>
          <w:tcPr>
            <w:tcW w:w="2305" w:type="pct"/>
          </w:tcPr>
          <w:p w14:paraId="7A784698" w14:textId="77777777" w:rsidR="001A3820" w:rsidRPr="004921D8" w:rsidRDefault="001A3820" w:rsidP="00926B5E">
            <w:pPr>
              <w:pStyle w:val="TableText"/>
              <w:rPr>
                <w:rStyle w:val="Bold"/>
                <w:sz w:val="18"/>
                <w:szCs w:val="18"/>
              </w:rPr>
            </w:pPr>
            <w:r w:rsidRPr="004921D8">
              <w:rPr>
                <w:rStyle w:val="Bold"/>
                <w:sz w:val="18"/>
                <w:szCs w:val="18"/>
              </w:rPr>
              <w:t>Signature</w:t>
            </w:r>
          </w:p>
        </w:tc>
        <w:tc>
          <w:tcPr>
            <w:tcW w:w="2695" w:type="pct"/>
          </w:tcPr>
          <w:p w14:paraId="73391D71" w14:textId="77777777" w:rsidR="001A3820" w:rsidRPr="004921D8" w:rsidRDefault="001A3820" w:rsidP="00926B5E">
            <w:pPr>
              <w:pStyle w:val="TableText"/>
              <w:rPr>
                <w:sz w:val="18"/>
                <w:szCs w:val="18"/>
              </w:rPr>
            </w:pPr>
          </w:p>
        </w:tc>
      </w:tr>
      <w:tr w:rsidR="001A3820" w:rsidRPr="004921D8" w14:paraId="628FC3C1" w14:textId="77777777" w:rsidTr="00A9057C">
        <w:trPr>
          <w:cantSplit/>
        </w:trPr>
        <w:tc>
          <w:tcPr>
            <w:tcW w:w="2305" w:type="pct"/>
          </w:tcPr>
          <w:p w14:paraId="29C2BD9B" w14:textId="77777777" w:rsidR="001A3820" w:rsidRPr="004921D8" w:rsidRDefault="001A3820" w:rsidP="00926B5E">
            <w:pPr>
              <w:pStyle w:val="TableText"/>
              <w:rPr>
                <w:rStyle w:val="Bold"/>
                <w:sz w:val="18"/>
                <w:szCs w:val="18"/>
              </w:rPr>
            </w:pPr>
            <w:r w:rsidRPr="004921D8">
              <w:rPr>
                <w:rStyle w:val="Bold"/>
                <w:sz w:val="18"/>
                <w:szCs w:val="18"/>
              </w:rPr>
              <w:t>Date</w:t>
            </w:r>
          </w:p>
        </w:tc>
        <w:tc>
          <w:tcPr>
            <w:tcW w:w="2695" w:type="pct"/>
          </w:tcPr>
          <w:p w14:paraId="2EF0AFA9" w14:textId="77777777" w:rsidR="001A3820" w:rsidRPr="004921D8" w:rsidRDefault="001A3820" w:rsidP="00926B5E">
            <w:pPr>
              <w:pStyle w:val="TableText"/>
              <w:rPr>
                <w:sz w:val="18"/>
                <w:szCs w:val="18"/>
              </w:rPr>
            </w:pPr>
          </w:p>
        </w:tc>
      </w:tr>
    </w:tbl>
    <w:p w14:paraId="4055A964" w14:textId="77777777" w:rsidR="001A3820" w:rsidRPr="004921D8" w:rsidRDefault="001A3820" w:rsidP="00A9057C">
      <w:pPr>
        <w:ind w:left="567"/>
        <w:rPr>
          <w:sz w:val="18"/>
          <w:szCs w:val="18"/>
        </w:rPr>
      </w:pPr>
      <w:r w:rsidRPr="004921D8">
        <w:rPr>
          <w:sz w:val="18"/>
          <w:szCs w:val="18"/>
        </w:rPr>
        <w:t>* authorised to sign on behalf of the operator</w:t>
      </w:r>
    </w:p>
    <w:p w14:paraId="315038D8" w14:textId="77777777" w:rsidR="001A3820" w:rsidRPr="000A07C9" w:rsidRDefault="001A3820" w:rsidP="000A07C9">
      <w:pPr>
        <w:rPr>
          <w:rFonts w:eastAsiaTheme="majorEastAsia"/>
        </w:rPr>
      </w:pPr>
      <w:r>
        <w:br w:type="page"/>
      </w:r>
    </w:p>
    <w:p w14:paraId="6DA1964D" w14:textId="77777777" w:rsidR="001A3820" w:rsidRDefault="001A3820" w:rsidP="00A9057C">
      <w:pPr>
        <w:pStyle w:val="Heading2"/>
        <w:ind w:left="567"/>
      </w:pPr>
      <w:r>
        <w:t xml:space="preserve">Schedule 6 </w:t>
      </w:r>
      <w:r w:rsidRPr="00926B5E">
        <w:t>–</w:t>
      </w:r>
      <w:r>
        <w:t xml:space="preserve"> Interpretation </w:t>
      </w:r>
    </w:p>
    <w:p w14:paraId="6B0FEE06" w14:textId="77777777" w:rsidR="001A3820" w:rsidRPr="0053090E" w:rsidRDefault="001A3820" w:rsidP="00A9057C">
      <w:pPr>
        <w:ind w:left="567"/>
        <w:rPr>
          <w:sz w:val="18"/>
          <w:szCs w:val="18"/>
        </w:rPr>
      </w:pPr>
      <w:r w:rsidRPr="0053090E">
        <w:rPr>
          <w:sz w:val="18"/>
          <w:szCs w:val="18"/>
        </w:rPr>
        <w:t>“accident” means an accident that may result in pollution.</w:t>
      </w:r>
    </w:p>
    <w:p w14:paraId="5D2B454D" w14:textId="77777777" w:rsidR="001A3820" w:rsidRPr="0053090E" w:rsidRDefault="001A3820" w:rsidP="00A9057C">
      <w:pPr>
        <w:ind w:left="567"/>
        <w:rPr>
          <w:sz w:val="18"/>
          <w:szCs w:val="18"/>
        </w:rPr>
      </w:pPr>
      <w:r w:rsidRPr="0053090E">
        <w:rPr>
          <w:sz w:val="18"/>
          <w:szCs w:val="18"/>
        </w:rPr>
        <w:t>“annually” means once every year.</w:t>
      </w:r>
    </w:p>
    <w:p w14:paraId="600E952E" w14:textId="77777777" w:rsidR="001A3820" w:rsidRPr="0053090E" w:rsidRDefault="001A3820"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2A7DE95E" w14:textId="77777777" w:rsidR="001A3820" w:rsidRPr="0053090E" w:rsidRDefault="001A3820" w:rsidP="00635467">
      <w:pPr>
        <w:pStyle w:val="BodyTextIndent"/>
        <w:tabs>
          <w:tab w:val="left" w:pos="1418"/>
        </w:tabs>
        <w:ind w:left="567"/>
        <w:rPr>
          <w:rFonts w:ascii="Arial" w:hAnsi="Arial" w:cs="Arial"/>
          <w:sz w:val="18"/>
          <w:szCs w:val="18"/>
        </w:rPr>
      </w:pPr>
      <w:r w:rsidRPr="0053090E">
        <w:rPr>
          <w:rFonts w:ascii="Arial" w:hAnsi="Arial" w:cs="Arial"/>
          <w:sz w:val="18"/>
          <w:szCs w:val="18"/>
        </w:rPr>
        <w:t xml:space="preserve">“block counted spill” one or more overflow events within a period of 12 hours or less will </w:t>
      </w:r>
      <w:proofErr w:type="gramStart"/>
      <w:r w:rsidRPr="0053090E">
        <w:rPr>
          <w:rFonts w:ascii="Arial" w:hAnsi="Arial" w:cs="Arial"/>
          <w:sz w:val="18"/>
          <w:szCs w:val="18"/>
        </w:rPr>
        <w:t>be considered to be</w:t>
      </w:r>
      <w:proofErr w:type="gramEnd"/>
      <w:r w:rsidRPr="0053090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B6E84F4" w14:textId="77777777" w:rsidR="001A3820" w:rsidRPr="0053090E" w:rsidRDefault="001A3820"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19EF5B43" w14:textId="77777777" w:rsidR="001A3820" w:rsidRPr="0053090E" w:rsidRDefault="001A3820"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0E8CCBEB" w14:textId="77777777" w:rsidR="001A3820" w:rsidRPr="0053090E" w:rsidRDefault="001A3820"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77C126" w14:textId="77777777" w:rsidR="001A3820" w:rsidRPr="0053090E" w:rsidRDefault="001A3820"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6F39B348" w14:textId="77777777" w:rsidR="001A3820" w:rsidRPr="0053090E" w:rsidRDefault="001A3820"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9FC141" w14:textId="77777777" w:rsidR="001A3820" w:rsidRPr="0053090E" w:rsidRDefault="001A3820"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2C583E5" w14:textId="77777777" w:rsidR="001A3820" w:rsidRPr="0053090E" w:rsidRDefault="001A3820"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E61EB9E" w14:textId="77777777" w:rsidR="001A3820" w:rsidRPr="0053090E" w:rsidRDefault="001A3820" w:rsidP="00661970">
      <w:pPr>
        <w:pStyle w:val="Default"/>
        <w:ind w:left="567"/>
        <w:rPr>
          <w:color w:val="auto"/>
          <w:sz w:val="18"/>
          <w:szCs w:val="18"/>
        </w:rPr>
      </w:pPr>
    </w:p>
    <w:p w14:paraId="2D98D6F4" w14:textId="77777777" w:rsidR="001A3820" w:rsidRPr="0053090E" w:rsidRDefault="001A3820"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5B7B1E37" w14:textId="77777777" w:rsidR="001A3820" w:rsidRPr="0053090E" w:rsidRDefault="001A3820" w:rsidP="00A9057C">
      <w:pPr>
        <w:ind w:left="567"/>
        <w:rPr>
          <w:sz w:val="18"/>
          <w:szCs w:val="18"/>
        </w:rPr>
      </w:pPr>
      <w:r w:rsidRPr="0053090E">
        <w:rPr>
          <w:sz w:val="18"/>
          <w:szCs w:val="18"/>
        </w:rPr>
        <w:t>“overflow setting” means the minimum flow passed forward to the continuation sewer when the overflow operates.</w:t>
      </w:r>
    </w:p>
    <w:p w14:paraId="1D42FA13" w14:textId="77777777" w:rsidR="001A3820" w:rsidRPr="0053090E" w:rsidRDefault="001A3820"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2D80796E" w14:textId="77777777" w:rsidR="001A3820" w:rsidRPr="0053090E" w:rsidRDefault="001A3820"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34BF3239" w14:textId="77777777" w:rsidR="001A3820" w:rsidRPr="0053090E" w:rsidRDefault="001A3820"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25F69691" w14:textId="77777777" w:rsidR="001A3820" w:rsidRPr="0053090E" w:rsidRDefault="001A3820"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7FFAF4B1" w14:textId="77777777" w:rsidR="001A3820" w:rsidRPr="0053090E" w:rsidRDefault="001A3820" w:rsidP="00A9057C">
      <w:pPr>
        <w:ind w:left="567"/>
        <w:rPr>
          <w:sz w:val="18"/>
          <w:szCs w:val="18"/>
        </w:rPr>
      </w:pPr>
      <w:r w:rsidRPr="0053090E">
        <w:rPr>
          <w:sz w:val="18"/>
          <w:szCs w:val="18"/>
        </w:rPr>
        <w:t>“year” means calendar year ending 31 December.</w:t>
      </w:r>
    </w:p>
    <w:p w14:paraId="598A1718" w14:textId="77777777" w:rsidR="001A3820" w:rsidRPr="0053090E" w:rsidRDefault="001A3820"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21A4EA08" w14:textId="77777777" w:rsidR="001A3820" w:rsidRDefault="001A3820">
      <w:pPr>
        <w:spacing w:before="0" w:after="0" w:line="240" w:lineRule="auto"/>
        <w:rPr>
          <w:sz w:val="18"/>
          <w:szCs w:val="18"/>
        </w:rPr>
      </w:pPr>
      <w:r>
        <w:rPr>
          <w:sz w:val="18"/>
          <w:szCs w:val="18"/>
        </w:rPr>
        <w:br w:type="page"/>
      </w:r>
    </w:p>
    <w:p w14:paraId="4EB3077A" w14:textId="77777777" w:rsidR="001A3820" w:rsidRDefault="001A3820" w:rsidP="00A9057C">
      <w:pPr>
        <w:pStyle w:val="Heading1"/>
        <w:ind w:left="567"/>
      </w:pPr>
      <w:r>
        <w:t xml:space="preserve">Schedule 7 </w:t>
      </w:r>
      <w:r w:rsidRPr="00926B5E">
        <w:t>–</w:t>
      </w:r>
      <w:r>
        <w:t xml:space="preserve"> Site plan</w:t>
      </w:r>
    </w:p>
    <w:p w14:paraId="4532B39A" w14:textId="50B3A653" w:rsidR="001A3820" w:rsidRDefault="0053120A" w:rsidP="000152F0">
      <w:pPr>
        <w:ind w:left="567"/>
        <w:rPr>
          <w:color w:val="FF00FF" w:themeColor="accent2"/>
          <w:szCs w:val="20"/>
        </w:rPr>
      </w:pPr>
      <w:r>
        <w:rPr>
          <w:noProof/>
        </w:rPr>
        <w:drawing>
          <wp:inline distT="0" distB="0" distL="0" distR="0" wp14:anchorId="1700A2B5" wp14:editId="11643DB4">
            <wp:extent cx="5063556" cy="7227278"/>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74467" cy="7242852"/>
                    </a:xfrm>
                    <a:prstGeom prst="rect">
                      <a:avLst/>
                    </a:prstGeom>
                  </pic:spPr>
                </pic:pic>
              </a:graphicData>
            </a:graphic>
          </wp:inline>
        </w:drawing>
      </w:r>
    </w:p>
    <w:p w14:paraId="45210472" w14:textId="77777777" w:rsidR="001A3820" w:rsidRDefault="001A3820" w:rsidP="000152F0">
      <w:pPr>
        <w:ind w:left="567"/>
        <w:rPr>
          <w:color w:val="FF00FF" w:themeColor="accent2"/>
          <w:szCs w:val="20"/>
        </w:rPr>
      </w:pPr>
    </w:p>
    <w:p w14:paraId="1EB459AA" w14:textId="57AD8F27" w:rsidR="001A3820" w:rsidRPr="00C0038D" w:rsidRDefault="001A3820" w:rsidP="000152F0">
      <w:pPr>
        <w:ind w:left="567"/>
        <w:rPr>
          <w:rFonts w:ascii="Arial" w:hAnsi="Arial"/>
          <w:szCs w:val="20"/>
        </w:rPr>
      </w:pPr>
      <w:r w:rsidRPr="00C0038D">
        <w:rPr>
          <w:rFonts w:ascii="Arial" w:hAnsi="Arial"/>
          <w:szCs w:val="20"/>
        </w:rPr>
        <w:t>© Crown Copyright and database right 20</w:t>
      </w:r>
      <w:r w:rsidR="00911E21">
        <w:rPr>
          <w:rFonts w:ascii="Arial" w:hAnsi="Arial"/>
          <w:szCs w:val="20"/>
        </w:rPr>
        <w:t>21</w:t>
      </w:r>
      <w:r w:rsidRPr="00C0038D">
        <w:rPr>
          <w:rFonts w:ascii="Arial" w:hAnsi="Arial"/>
          <w:szCs w:val="20"/>
        </w:rPr>
        <w:t>. Ordnance Survey licence number 100019741.</w:t>
      </w:r>
    </w:p>
    <w:p w14:paraId="07E096D8" w14:textId="77777777" w:rsidR="001A3820" w:rsidRDefault="001A3820" w:rsidP="00A9057C">
      <w:pPr>
        <w:ind w:left="567"/>
      </w:pPr>
    </w:p>
    <w:p w14:paraId="15BCCE89" w14:textId="15522D2A" w:rsidR="001A3820" w:rsidRDefault="001A3820" w:rsidP="004A3C83">
      <w:pPr>
        <w:ind w:left="567"/>
      </w:pPr>
      <w:r>
        <w:t>END OF PERMIT</w:t>
      </w:r>
    </w:p>
    <w:sectPr w:rsidR="001A3820" w:rsidSect="001A3820">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9DC07" w14:textId="77777777" w:rsidR="00E33752" w:rsidRDefault="00E33752" w:rsidP="00FF16FF">
      <w:pPr>
        <w:spacing w:before="0" w:after="0" w:line="240" w:lineRule="auto"/>
      </w:pPr>
      <w:r>
        <w:separator/>
      </w:r>
    </w:p>
  </w:endnote>
  <w:endnote w:type="continuationSeparator" w:id="0">
    <w:p w14:paraId="32F44FFD" w14:textId="77777777" w:rsidR="00E33752" w:rsidRDefault="00E3375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7E8F3" w14:textId="77777777" w:rsidR="00993AD7" w:rsidRDefault="00993AD7" w:rsidP="00F06B84">
    <w:pPr>
      <w:pStyle w:val="Footer"/>
    </w:pPr>
    <w:r>
      <w:t>Permit number</w:t>
    </w:r>
  </w:p>
  <w:p w14:paraId="45D05E09" w14:textId="4A1B3E1A" w:rsidR="00993AD7" w:rsidRPr="00D82845" w:rsidRDefault="00D5472E" w:rsidP="00F06B84">
    <w:pPr>
      <w:pStyle w:val="Footer"/>
    </w:pPr>
    <w:r w:rsidRPr="00D5472E">
      <w:rPr>
        <w:noProof/>
      </w:rPr>
      <w:t>CM0151101</w:t>
    </w:r>
    <w:r w:rsidR="00993AD7">
      <w:ptab w:relativeTo="margin" w:alignment="right" w:leader="none"/>
    </w:r>
    <w:r w:rsidR="00993AD7">
      <w:fldChar w:fldCharType="begin"/>
    </w:r>
    <w:r w:rsidR="00993AD7">
      <w:instrText xml:space="preserve"> PAGE   \* MERGEFORMAT </w:instrText>
    </w:r>
    <w:r w:rsidR="00993AD7">
      <w:fldChar w:fldCharType="separate"/>
    </w:r>
    <w:r w:rsidR="00993AD7">
      <w:rPr>
        <w:noProof/>
      </w:rPr>
      <w:t>2</w:t>
    </w:r>
    <w:r w:rsidR="00993AD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C31E1" w14:textId="77777777" w:rsidR="00E33752" w:rsidRDefault="00E33752" w:rsidP="00FF16FF">
      <w:pPr>
        <w:spacing w:before="0" w:after="0" w:line="240" w:lineRule="auto"/>
      </w:pPr>
      <w:r>
        <w:separator/>
      </w:r>
    </w:p>
  </w:footnote>
  <w:footnote w:type="continuationSeparator" w:id="0">
    <w:p w14:paraId="55949C79" w14:textId="77777777" w:rsidR="00E33752" w:rsidRDefault="00E3375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16A3"/>
    <w:rsid w:val="000A5915"/>
    <w:rsid w:val="000A7D70"/>
    <w:rsid w:val="000C005B"/>
    <w:rsid w:val="000C2397"/>
    <w:rsid w:val="000C2E85"/>
    <w:rsid w:val="000C4CCC"/>
    <w:rsid w:val="000C7D1F"/>
    <w:rsid w:val="000D0C73"/>
    <w:rsid w:val="000E4AB2"/>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1C6E"/>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3820"/>
    <w:rsid w:val="001A6E3A"/>
    <w:rsid w:val="001A7BBD"/>
    <w:rsid w:val="001B3710"/>
    <w:rsid w:val="001B44D0"/>
    <w:rsid w:val="001B4AFB"/>
    <w:rsid w:val="001B4DCF"/>
    <w:rsid w:val="001C4F1D"/>
    <w:rsid w:val="001C6A0B"/>
    <w:rsid w:val="001D324A"/>
    <w:rsid w:val="001D423B"/>
    <w:rsid w:val="001E42B9"/>
    <w:rsid w:val="001F2280"/>
    <w:rsid w:val="001F4B89"/>
    <w:rsid w:val="0020172C"/>
    <w:rsid w:val="00202ED2"/>
    <w:rsid w:val="00202F1D"/>
    <w:rsid w:val="00204661"/>
    <w:rsid w:val="00207BD6"/>
    <w:rsid w:val="00215022"/>
    <w:rsid w:val="00216BCF"/>
    <w:rsid w:val="00222977"/>
    <w:rsid w:val="0022434C"/>
    <w:rsid w:val="002256D6"/>
    <w:rsid w:val="00230911"/>
    <w:rsid w:val="00231F06"/>
    <w:rsid w:val="00241DA4"/>
    <w:rsid w:val="00243129"/>
    <w:rsid w:val="0025131D"/>
    <w:rsid w:val="0025226C"/>
    <w:rsid w:val="00253713"/>
    <w:rsid w:val="00253FFD"/>
    <w:rsid w:val="00254B30"/>
    <w:rsid w:val="00255059"/>
    <w:rsid w:val="002554E8"/>
    <w:rsid w:val="00260A6C"/>
    <w:rsid w:val="00261EE0"/>
    <w:rsid w:val="00263D82"/>
    <w:rsid w:val="00270028"/>
    <w:rsid w:val="002809B4"/>
    <w:rsid w:val="002819C7"/>
    <w:rsid w:val="00284C34"/>
    <w:rsid w:val="00292253"/>
    <w:rsid w:val="00293756"/>
    <w:rsid w:val="00297198"/>
    <w:rsid w:val="002A1427"/>
    <w:rsid w:val="002A432F"/>
    <w:rsid w:val="002B05E5"/>
    <w:rsid w:val="002B2CA3"/>
    <w:rsid w:val="002B4FF5"/>
    <w:rsid w:val="002C2622"/>
    <w:rsid w:val="002C4385"/>
    <w:rsid w:val="002C52F2"/>
    <w:rsid w:val="002C5C73"/>
    <w:rsid w:val="002C73AA"/>
    <w:rsid w:val="002D2987"/>
    <w:rsid w:val="002D2CA4"/>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4DD7"/>
    <w:rsid w:val="00396601"/>
    <w:rsid w:val="003A7D3F"/>
    <w:rsid w:val="003B136C"/>
    <w:rsid w:val="003B2F1B"/>
    <w:rsid w:val="003C0DEB"/>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80D"/>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75732"/>
    <w:rsid w:val="00490297"/>
    <w:rsid w:val="004912F8"/>
    <w:rsid w:val="004921D8"/>
    <w:rsid w:val="00493928"/>
    <w:rsid w:val="00494751"/>
    <w:rsid w:val="004A1600"/>
    <w:rsid w:val="004A3C83"/>
    <w:rsid w:val="004A6EAC"/>
    <w:rsid w:val="004B0AA6"/>
    <w:rsid w:val="004B1653"/>
    <w:rsid w:val="004B2752"/>
    <w:rsid w:val="004B421E"/>
    <w:rsid w:val="004B6383"/>
    <w:rsid w:val="004C3465"/>
    <w:rsid w:val="004C4BE5"/>
    <w:rsid w:val="004D0287"/>
    <w:rsid w:val="004D614E"/>
    <w:rsid w:val="004D624E"/>
    <w:rsid w:val="004D7D56"/>
    <w:rsid w:val="004E0E2A"/>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3120A"/>
    <w:rsid w:val="00544EAF"/>
    <w:rsid w:val="00551F8B"/>
    <w:rsid w:val="00553E83"/>
    <w:rsid w:val="00563124"/>
    <w:rsid w:val="00563EB7"/>
    <w:rsid w:val="00573BA9"/>
    <w:rsid w:val="005746DB"/>
    <w:rsid w:val="00577CE3"/>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2FB4"/>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2F91"/>
    <w:rsid w:val="006928AB"/>
    <w:rsid w:val="00694F5D"/>
    <w:rsid w:val="00697114"/>
    <w:rsid w:val="006A4F2B"/>
    <w:rsid w:val="006A73AC"/>
    <w:rsid w:val="006B106F"/>
    <w:rsid w:val="006B32F6"/>
    <w:rsid w:val="006B5637"/>
    <w:rsid w:val="006C0908"/>
    <w:rsid w:val="006D2DA4"/>
    <w:rsid w:val="006D54B7"/>
    <w:rsid w:val="006E0BA6"/>
    <w:rsid w:val="006E329D"/>
    <w:rsid w:val="006E3AD6"/>
    <w:rsid w:val="006E435E"/>
    <w:rsid w:val="006E5159"/>
    <w:rsid w:val="006F628C"/>
    <w:rsid w:val="006F6DED"/>
    <w:rsid w:val="006F7093"/>
    <w:rsid w:val="006F745D"/>
    <w:rsid w:val="007009D6"/>
    <w:rsid w:val="007036FF"/>
    <w:rsid w:val="0070449B"/>
    <w:rsid w:val="00704BDA"/>
    <w:rsid w:val="00705AC9"/>
    <w:rsid w:val="0070604B"/>
    <w:rsid w:val="00711231"/>
    <w:rsid w:val="00711394"/>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61EB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D77"/>
    <w:rsid w:val="007D707A"/>
    <w:rsid w:val="007D7E87"/>
    <w:rsid w:val="007E021B"/>
    <w:rsid w:val="007E025E"/>
    <w:rsid w:val="007E36CE"/>
    <w:rsid w:val="007E59FD"/>
    <w:rsid w:val="007E5C2F"/>
    <w:rsid w:val="007F2A9E"/>
    <w:rsid w:val="007F40C1"/>
    <w:rsid w:val="007F4B1F"/>
    <w:rsid w:val="007F7C79"/>
    <w:rsid w:val="008021E8"/>
    <w:rsid w:val="0080380D"/>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082D"/>
    <w:rsid w:val="008D2F86"/>
    <w:rsid w:val="008D3183"/>
    <w:rsid w:val="008D380C"/>
    <w:rsid w:val="008D4215"/>
    <w:rsid w:val="008D509A"/>
    <w:rsid w:val="008D5F74"/>
    <w:rsid w:val="008E122C"/>
    <w:rsid w:val="008E1901"/>
    <w:rsid w:val="008E559E"/>
    <w:rsid w:val="008F3DE9"/>
    <w:rsid w:val="008F5D8C"/>
    <w:rsid w:val="00900466"/>
    <w:rsid w:val="00900A78"/>
    <w:rsid w:val="00900ED2"/>
    <w:rsid w:val="00901849"/>
    <w:rsid w:val="00902E52"/>
    <w:rsid w:val="00902FF6"/>
    <w:rsid w:val="009110DA"/>
    <w:rsid w:val="00911E21"/>
    <w:rsid w:val="00912C91"/>
    <w:rsid w:val="009156C1"/>
    <w:rsid w:val="009175C3"/>
    <w:rsid w:val="00922831"/>
    <w:rsid w:val="00926B5E"/>
    <w:rsid w:val="00930CBC"/>
    <w:rsid w:val="00937A29"/>
    <w:rsid w:val="00937AF6"/>
    <w:rsid w:val="00942B02"/>
    <w:rsid w:val="00947783"/>
    <w:rsid w:val="00957ADD"/>
    <w:rsid w:val="009630E4"/>
    <w:rsid w:val="009637EE"/>
    <w:rsid w:val="0096666C"/>
    <w:rsid w:val="00972306"/>
    <w:rsid w:val="00975699"/>
    <w:rsid w:val="00976D76"/>
    <w:rsid w:val="00977539"/>
    <w:rsid w:val="00980E80"/>
    <w:rsid w:val="00982C71"/>
    <w:rsid w:val="00986586"/>
    <w:rsid w:val="00990580"/>
    <w:rsid w:val="00993AD7"/>
    <w:rsid w:val="00995197"/>
    <w:rsid w:val="009A2AF5"/>
    <w:rsid w:val="009A6A80"/>
    <w:rsid w:val="009A6E55"/>
    <w:rsid w:val="009B1369"/>
    <w:rsid w:val="009B4DDC"/>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DC7"/>
    <w:rsid w:val="00A22664"/>
    <w:rsid w:val="00A252F6"/>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46C2"/>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6DF"/>
    <w:rsid w:val="00CA0F53"/>
    <w:rsid w:val="00CA35EF"/>
    <w:rsid w:val="00CB0F1E"/>
    <w:rsid w:val="00CB7AAE"/>
    <w:rsid w:val="00CC7980"/>
    <w:rsid w:val="00CD22C6"/>
    <w:rsid w:val="00CD7D32"/>
    <w:rsid w:val="00CE1735"/>
    <w:rsid w:val="00CE2714"/>
    <w:rsid w:val="00CE2C01"/>
    <w:rsid w:val="00CE4286"/>
    <w:rsid w:val="00CE468E"/>
    <w:rsid w:val="00CE5C70"/>
    <w:rsid w:val="00CE793C"/>
    <w:rsid w:val="00CF028C"/>
    <w:rsid w:val="00CF1D49"/>
    <w:rsid w:val="00CF3E1A"/>
    <w:rsid w:val="00CF4DB7"/>
    <w:rsid w:val="00CF79C2"/>
    <w:rsid w:val="00D027B8"/>
    <w:rsid w:val="00D044FD"/>
    <w:rsid w:val="00D100C8"/>
    <w:rsid w:val="00D11AA6"/>
    <w:rsid w:val="00D11EFC"/>
    <w:rsid w:val="00D13210"/>
    <w:rsid w:val="00D1618A"/>
    <w:rsid w:val="00D24FE2"/>
    <w:rsid w:val="00D3084A"/>
    <w:rsid w:val="00D324D3"/>
    <w:rsid w:val="00D32FF5"/>
    <w:rsid w:val="00D44F20"/>
    <w:rsid w:val="00D45043"/>
    <w:rsid w:val="00D5296D"/>
    <w:rsid w:val="00D5472E"/>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3752"/>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714"/>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475B"/>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68A8"/>
    <w:rsid w:val="00F80CF7"/>
    <w:rsid w:val="00F80CFB"/>
    <w:rsid w:val="00F80D63"/>
    <w:rsid w:val="00F860BB"/>
    <w:rsid w:val="00F86C9E"/>
    <w:rsid w:val="00F92903"/>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E51614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135951488">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51446472">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3620503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32" ma:contentTypeDescription="Permitting &amp; Compliance Word Document" ma:contentTypeScope="" ma:versionID="4ba94001265c56ca8408a4a58bc5bf48">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Bretton PS</Site_x0020_Name>
    <Internal_x002f_External xmlns="859f7ad6-93f6-4205-b62b-a17f28acbbac">Internal document</Internal_x002f_External>
    <Post_x0020_code xmlns="859f7ad6-93f6-4205-b62b-a17f28acbbac">CH4 0DS</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2021-02-25T00:00:00+00:00</Document_x0020_Date>
    <Facility_x0020_Address xmlns="859f7ad6-93f6-4205-b62b-a17f28acbbac">Chester Rd, Bretton, Chester</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83731E-7136-4863-87C0-CAECE6F37983}">
  <ds:schemaRefs>
    <ds:schemaRef ds:uri="http://schemas.microsoft.com/sharepoint/events"/>
  </ds:schemaRefs>
</ds:datastoreItem>
</file>

<file path=customXml/itemProps2.xml><?xml version="1.0" encoding="utf-8"?>
<ds:datastoreItem xmlns:ds="http://schemas.openxmlformats.org/officeDocument/2006/customXml" ds:itemID="{70371107-7E25-4D2E-A02D-58C6B1B05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DD512491-765B-495E-8CE8-5280F1DB7C48}">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cd6faf52-b12f-444c-a3fc-1f0e7a71d996"/>
    <ds:schemaRef ds:uri="http://schemas.microsoft.com/office/2006/documentManagement/types"/>
    <ds:schemaRef ds:uri="http://purl.org/dc/elements/1.1/"/>
    <ds:schemaRef ds:uri="http://schemas.microsoft.com/office/2006/metadata/properties"/>
    <ds:schemaRef ds:uri="859f7ad6-93f6-4205-b62b-a17f28acbbac"/>
    <ds:schemaRef ds:uri="http://purl.org/dc/terms/"/>
    <ds:schemaRef ds:uri="6e121689-de5b-41b9-a751-bfeda7fa2b07"/>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699197EF-1065-4365-AB76-CB0DA7DFA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19</Pages>
  <Words>3481</Words>
  <Characters>18817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2</cp:revision>
  <dcterms:created xsi:type="dcterms:W3CDTF">2021-03-09T11:10:00Z</dcterms:created>
  <dcterms:modified xsi:type="dcterms:W3CDTF">2021-03-09T11:10:00Z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b8f5d1a2-809c-4ed3-b997-0c63f101dcee</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Welsh Local Authority">
    <vt:lpwstr/>
  </property>
  <property fmtid="{D5CDD505-2E9C-101B-9397-08002B2CF9AE}" pid="8" name="Order">
    <vt:r8>1578500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Email Sender">
    <vt:lpwstr/>
  </property>
  <property fmtid="{D5CDD505-2E9C-101B-9397-08002B2CF9AE}" pid="14" name="BCC">
    <vt:lpwstr/>
  </property>
  <property fmtid="{D5CDD505-2E9C-101B-9397-08002B2CF9AE}" pid="15" name="Site Name">
    <vt:lpwstr/>
  </property>
  <property fmtid="{D5CDD505-2E9C-101B-9397-08002B2CF9AE}" pid="16" name="Disclosure Status">
    <vt:lpwstr/>
  </property>
  <property fmtid="{D5CDD505-2E9C-101B-9397-08002B2CF9AE}" pid="17" name="Addressee">
    <vt:lpwstr/>
  </property>
  <property fmtid="{D5CDD505-2E9C-101B-9397-08002B2CF9AE}" pid="18" name="Post code">
    <vt:lpwstr/>
  </property>
  <property fmtid="{D5CDD505-2E9C-101B-9397-08002B2CF9AE}" pid="19" name="Environment Sub Folder">
    <vt:lpwstr/>
  </property>
  <property fmtid="{D5CDD505-2E9C-101B-9397-08002B2CF9AE}" pid="20" name="Customer Name">
    <vt:lpwstr/>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nternal/External">
    <vt:lpwstr/>
  </property>
  <property fmtid="{D5CDD505-2E9C-101B-9397-08002B2CF9AE}" pid="26" name="Facility Address">
    <vt:lpwstr/>
  </property>
  <property fmtid="{D5CDD505-2E9C-101B-9397-08002B2CF9AE}" pid="27" name="License/Activity Type">
    <vt:lpwstr/>
  </property>
  <property fmtid="{D5CDD505-2E9C-101B-9397-08002B2CF9AE}" pid="28" name="_CopySource">
    <vt:lpwstr>https://cyfoethnaturiolcymru.sharepoint.com/teams/Regulatory/wip/WIP Water Quality Permitting Team LTD/AMP Delivery Team/4 Permit Processing/3 September Drafts/CM0151101-PAN-006703-Draft Permit.docx</vt:lpwstr>
  </property>
  <property fmtid="{D5CDD505-2E9C-101B-9397-08002B2CF9AE}" pid="29" name="Email Subject">
    <vt:lpwstr/>
  </property>
  <property fmtid="{D5CDD505-2E9C-101B-9397-08002B2CF9AE}" pid="30" name="Document Type">
    <vt:lpwstr/>
  </property>
  <property fmtid="{D5CDD505-2E9C-101B-9397-08002B2CF9AE}" pid="31" name="Email CC">
    <vt:lpwstr/>
  </property>
  <property fmtid="{D5CDD505-2E9C-101B-9397-08002B2CF9AE}" pid="32" name="URL">
    <vt:lpwstr/>
  </property>
  <property fmtid="{D5CDD505-2E9C-101B-9397-08002B2CF9AE}" pid="33" name="Surrendered/Expired">
    <vt:lpwstr/>
  </property>
  <property fmtid="{D5CDD505-2E9C-101B-9397-08002B2CF9AE}" pid="34" name="Process Type">
    <vt:lpwstr/>
  </property>
  <property fmtid="{D5CDD505-2E9C-101B-9397-08002B2CF9AE}" pid="35" name="_dlc_DocId">
    <vt:lpwstr>REGU-369-1003259</vt:lpwstr>
  </property>
  <property fmtid="{D5CDD505-2E9C-101B-9397-08002B2CF9AE}" pid="36" name="_dlc_DocIdUrl">
    <vt:lpwstr>https://cyfoethnaturiolcymru.sharepoint.com/teams/Regulatory/Permitting/_layouts/15/DocIdRedir.aspx?ID=REGU-369-1003259, REGU-369-1003259</vt:lpwstr>
  </property>
  <property fmtid="{D5CDD505-2E9C-101B-9397-08002B2CF9AE}" pid="37" name="_docset_NoMedatataSyncRequired">
    <vt:lpwstr>False</vt:lpwstr>
  </property>
</Properties>
</file>