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0742">
        <w:trPr>
          <w:trHeight w:val="364"/>
        </w:trPr>
        <w:tc>
          <w:tcPr>
            <w:tcW w:w="10774" w:type="dxa"/>
            <w:gridSpan w:val="3"/>
            <w:shd w:val="clear" w:color="auto" w:fill="0070C0"/>
          </w:tcPr>
          <w:p w14:paraId="7F430970" w14:textId="77777777" w:rsidR="00AE394E" w:rsidRPr="004B49ED" w:rsidRDefault="00AE394E" w:rsidP="000F074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074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074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074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B464D2F" w:rsidR="00AE394E" w:rsidRPr="0042536D" w:rsidRDefault="00616D97" w:rsidP="000F0742">
            <w:pPr>
              <w:pStyle w:val="BlockText"/>
              <w:rPr>
                <w:rFonts w:ascii="Calibri" w:hAnsi="Calibri" w:cs="Arial"/>
                <w:color w:val="0070C0"/>
                <w:szCs w:val="22"/>
                <w:lang w:eastAsia="en-US"/>
              </w:rPr>
            </w:pPr>
            <w:r>
              <w:rPr>
                <w:rFonts w:ascii="Calibri" w:hAnsi="Calibri" w:cs="Arial"/>
                <w:color w:val="0070C0"/>
                <w:szCs w:val="22"/>
                <w:lang w:eastAsia="en-US"/>
              </w:rPr>
              <w:t>PAN-013617</w:t>
            </w:r>
          </w:p>
        </w:tc>
      </w:tr>
      <w:tr w:rsidR="00AE394E" w:rsidRPr="0042536D" w14:paraId="43AF2BF4" w14:textId="77777777" w:rsidTr="000F074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DA4B4D3" w:rsidR="00AE394E" w:rsidRPr="0042536D" w:rsidRDefault="00616D97" w:rsidP="000F0742">
            <w:pPr>
              <w:pStyle w:val="BlockText"/>
              <w:rPr>
                <w:rFonts w:ascii="Calibri" w:hAnsi="Calibri" w:cs="Arial"/>
                <w:color w:val="0070C0"/>
                <w:szCs w:val="22"/>
                <w:lang w:eastAsia="en-US"/>
              </w:rPr>
            </w:pPr>
            <w:r>
              <w:rPr>
                <w:rFonts w:ascii="Calibri" w:hAnsi="Calibri" w:cs="Arial"/>
                <w:color w:val="0070C0"/>
                <w:szCs w:val="22"/>
                <w:lang w:eastAsia="en-US"/>
              </w:rPr>
              <w:t>PJ Martin Groundworks</w:t>
            </w:r>
          </w:p>
        </w:tc>
      </w:tr>
      <w:tr w:rsidR="00AE394E" w:rsidRPr="0042536D" w14:paraId="1172559F" w14:textId="77777777" w:rsidTr="000F074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63D2E89" w:rsidR="00AE394E" w:rsidRPr="0042536D" w:rsidRDefault="00616D97" w:rsidP="000F0742">
            <w:pPr>
              <w:pStyle w:val="BlockText"/>
              <w:rPr>
                <w:rFonts w:ascii="Calibri" w:hAnsi="Calibri" w:cs="Arial"/>
                <w:color w:val="0070C0"/>
                <w:szCs w:val="22"/>
                <w:lang w:eastAsia="en-US"/>
              </w:rPr>
            </w:pPr>
            <w:proofErr w:type="spellStart"/>
            <w:r>
              <w:rPr>
                <w:rFonts w:ascii="Calibri" w:hAnsi="Calibri" w:cs="Arial"/>
                <w:color w:val="0070C0"/>
                <w:szCs w:val="22"/>
                <w:lang w:eastAsia="en-US"/>
              </w:rPr>
              <w:t>Crossgates</w:t>
            </w:r>
            <w:proofErr w:type="spellEnd"/>
            <w:r>
              <w:rPr>
                <w:rFonts w:ascii="Calibri" w:hAnsi="Calibri" w:cs="Arial"/>
                <w:color w:val="0070C0"/>
                <w:szCs w:val="22"/>
                <w:lang w:eastAsia="en-US"/>
              </w:rPr>
              <w:t xml:space="preserve"> Road, Llandrindod Wells, Powys, LD1 5SL</w:t>
            </w:r>
          </w:p>
        </w:tc>
      </w:tr>
      <w:tr w:rsidR="00AE394E" w:rsidRPr="0042536D" w14:paraId="67CCC193" w14:textId="77777777" w:rsidTr="000F074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7309C49" w:rsidR="00AE394E" w:rsidRPr="0042536D" w:rsidRDefault="00616D97" w:rsidP="000F0742">
            <w:pPr>
              <w:pStyle w:val="BlockText"/>
              <w:jc w:val="both"/>
              <w:rPr>
                <w:rFonts w:ascii="Calibri" w:hAnsi="Calibri" w:cs="Arial"/>
                <w:color w:val="0070C0"/>
                <w:szCs w:val="22"/>
                <w:lang w:eastAsia="en-US"/>
              </w:rPr>
            </w:pPr>
            <w:r w:rsidRPr="00616D97">
              <w:rPr>
                <w:rFonts w:ascii="Calibri" w:hAnsi="Calibri" w:cs="Arial"/>
                <w:color w:val="0070C0"/>
                <w:szCs w:val="22"/>
                <w:lang w:eastAsia="en-US"/>
              </w:rPr>
              <w:t>South Powys</w:t>
            </w:r>
          </w:p>
        </w:tc>
      </w:tr>
      <w:tr w:rsidR="00AE394E" w:rsidRPr="0042536D" w14:paraId="710A0794" w14:textId="77777777" w:rsidTr="000F074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4E1B279" w:rsidR="00AE394E" w:rsidRPr="0042536D" w:rsidRDefault="00616D97" w:rsidP="000F0742">
            <w:pPr>
              <w:pStyle w:val="BlockText"/>
              <w:jc w:val="both"/>
              <w:rPr>
                <w:rFonts w:ascii="Calibri" w:hAnsi="Calibri" w:cs="Arial"/>
                <w:color w:val="0070C0"/>
                <w:szCs w:val="22"/>
                <w:lang w:eastAsia="en-US"/>
              </w:rPr>
            </w:pPr>
            <w:r w:rsidRPr="00616D97">
              <w:rPr>
                <w:rFonts w:ascii="Calibri" w:hAnsi="Calibri" w:cs="Arial"/>
                <w:color w:val="0070C0"/>
                <w:szCs w:val="22"/>
                <w:lang w:eastAsia="en-US"/>
              </w:rPr>
              <w:t>Powys</w:t>
            </w:r>
          </w:p>
        </w:tc>
      </w:tr>
      <w:tr w:rsidR="00AE394E" w:rsidRPr="0042536D" w14:paraId="102D99CB" w14:textId="77777777" w:rsidTr="000F074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074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074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7B479A3" w:rsidR="00AE394E" w:rsidRPr="001B2E87" w:rsidRDefault="000F0742" w:rsidP="000F0742">
            <w:pPr>
              <w:jc w:val="center"/>
              <w:rPr>
                <w:rFonts w:ascii="Calibri" w:hAnsi="Calibri" w:cs="Arial"/>
                <w:color w:val="0070C0"/>
                <w:szCs w:val="22"/>
              </w:rPr>
            </w:pPr>
            <w:r>
              <w:rPr>
                <w:rFonts w:ascii="Calibri" w:hAnsi="Calibri" w:cs="Arial"/>
                <w:color w:val="0070C0"/>
                <w:szCs w:val="22"/>
              </w:rPr>
              <w:t>23/03/2021</w:t>
            </w:r>
          </w:p>
        </w:tc>
      </w:tr>
      <w:tr w:rsidR="00AE394E" w:rsidRPr="0042536D" w14:paraId="1D7CA672" w14:textId="77777777" w:rsidTr="000F074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50127E9" w:rsidR="00AE394E" w:rsidRPr="001B2E87" w:rsidRDefault="000F0742" w:rsidP="000F0742">
            <w:pPr>
              <w:jc w:val="center"/>
              <w:rPr>
                <w:rFonts w:ascii="Calibri" w:hAnsi="Calibri" w:cs="Arial"/>
                <w:color w:val="0070C0"/>
                <w:szCs w:val="22"/>
              </w:rPr>
            </w:pPr>
            <w:r>
              <w:rPr>
                <w:rFonts w:ascii="Calibri" w:hAnsi="Calibri" w:cs="Arial"/>
                <w:color w:val="0070C0"/>
                <w:szCs w:val="22"/>
              </w:rPr>
              <w:t>05/04/2021</w:t>
            </w:r>
          </w:p>
        </w:tc>
      </w:tr>
      <w:tr w:rsidR="00AE394E" w:rsidRPr="0042536D" w14:paraId="322E60C8" w14:textId="77777777" w:rsidTr="000F074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6201035" w:rsidR="00AE394E" w:rsidRPr="001B2E87" w:rsidRDefault="000F0742" w:rsidP="000F0742">
            <w:pPr>
              <w:jc w:val="center"/>
              <w:rPr>
                <w:rFonts w:ascii="Calibri" w:hAnsi="Calibri" w:cs="Arial"/>
                <w:color w:val="0070C0"/>
                <w:szCs w:val="22"/>
              </w:rPr>
            </w:pPr>
            <w:r>
              <w:rPr>
                <w:rFonts w:ascii="Calibri" w:hAnsi="Calibri" w:cs="Arial"/>
                <w:color w:val="0070C0"/>
                <w:szCs w:val="22"/>
              </w:rPr>
              <w:t>12/04/2021</w:t>
            </w:r>
          </w:p>
        </w:tc>
      </w:tr>
      <w:tr w:rsidR="00AE394E" w:rsidRPr="0042536D" w14:paraId="70F344CB" w14:textId="77777777" w:rsidTr="000F074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0F074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0F074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074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074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074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00EC18C" w:rsidR="00AE394E" w:rsidRPr="001B2E87" w:rsidRDefault="000F0742" w:rsidP="000F074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24/03/2021</w:t>
            </w:r>
          </w:p>
        </w:tc>
      </w:tr>
      <w:tr w:rsidR="00AE394E" w:rsidRPr="0042536D" w14:paraId="7AE43434" w14:textId="77777777" w:rsidTr="000F074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074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074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074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074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074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074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0742">
        <w:tc>
          <w:tcPr>
            <w:tcW w:w="8658" w:type="dxa"/>
            <w:shd w:val="clear" w:color="auto" w:fill="0070C0"/>
          </w:tcPr>
          <w:p w14:paraId="12C65644" w14:textId="77777777" w:rsidR="00AE394E" w:rsidRPr="004B49ED" w:rsidRDefault="00AE394E" w:rsidP="000F074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074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0742">
        <w:tc>
          <w:tcPr>
            <w:tcW w:w="8658" w:type="dxa"/>
          </w:tcPr>
          <w:p w14:paraId="3E7666E1" w14:textId="750C65B5" w:rsidR="00AE394E" w:rsidRPr="0042536D" w:rsidRDefault="000F0742" w:rsidP="000F0742">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72622074" w:rsidR="00AE394E" w:rsidRPr="0042536D" w:rsidRDefault="000F0742" w:rsidP="000F0742">
            <w:pPr>
              <w:pStyle w:val="BlockText"/>
              <w:jc w:val="both"/>
              <w:rPr>
                <w:rFonts w:ascii="Calibri" w:hAnsi="Calibri" w:cs="Arial"/>
                <w:color w:val="0070C0"/>
                <w:szCs w:val="22"/>
              </w:rPr>
            </w:pPr>
            <w:r>
              <w:rPr>
                <w:rFonts w:ascii="Calibri" w:hAnsi="Calibri" w:cs="Arial"/>
                <w:color w:val="0070C0"/>
                <w:sz w:val="24"/>
                <w:szCs w:val="22"/>
                <w:lang w:eastAsia="en-US"/>
              </w:rPr>
              <w:t>12/04/2021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074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074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074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074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074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074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074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074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983FB4D" w:rsidR="00AE394E" w:rsidRPr="0042536D" w:rsidRDefault="000F0742" w:rsidP="000F074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0742">
            <w:pPr>
              <w:pStyle w:val="Textintable"/>
              <w:jc w:val="both"/>
              <w:rPr>
                <w:rFonts w:ascii="Calibri" w:hAnsi="Calibri"/>
                <w:color w:val="0070C0"/>
                <w:szCs w:val="22"/>
              </w:rPr>
            </w:pPr>
          </w:p>
        </w:tc>
      </w:tr>
      <w:tr w:rsidR="00AE394E" w:rsidRPr="0042536D" w14:paraId="43452FA4" w14:textId="77777777" w:rsidTr="000F074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074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7AB5263" w:rsidR="00AE394E" w:rsidRDefault="00AE394E" w:rsidP="000F074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4284790E" w:rsidR="00AE394E" w:rsidRPr="001B2E87" w:rsidRDefault="00AE394E" w:rsidP="000F0742">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0F074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75B722B5" w14:textId="69F81822" w:rsidR="00AE394E" w:rsidRPr="000F0742" w:rsidRDefault="000F0742" w:rsidP="000F0742">
            <w:pPr>
              <w:pStyle w:val="Textintable"/>
              <w:jc w:val="both"/>
              <w:rPr>
                <w:rFonts w:ascii="Calibri" w:hAnsi="Calibri"/>
                <w:color w:val="0070C0"/>
                <w:sz w:val="16"/>
                <w:szCs w:val="16"/>
              </w:rPr>
            </w:pPr>
            <w:r w:rsidRPr="000F0742">
              <w:rPr>
                <w:rFonts w:ascii="Calibri" w:hAnsi="Calibri"/>
                <w:color w:val="0070C0"/>
                <w:sz w:val="16"/>
                <w:szCs w:val="16"/>
              </w:rPr>
              <w:t>X</w:t>
            </w:r>
          </w:p>
          <w:p w14:paraId="681D3348" w14:textId="3165C0CE" w:rsidR="000F0742" w:rsidRPr="0042536D" w:rsidRDefault="000F0742" w:rsidP="000F0742">
            <w:pPr>
              <w:pStyle w:val="Textintable"/>
              <w:rPr>
                <w:rFonts w:ascii="Calibri" w:hAnsi="Calibri"/>
                <w:color w:val="0070C0"/>
                <w:szCs w:val="22"/>
              </w:rPr>
            </w:pPr>
            <w:r w:rsidRPr="000F0742">
              <w:rPr>
                <w:rFonts w:ascii="Calibri" w:hAnsi="Calibri"/>
                <w:color w:val="0070C0"/>
                <w:sz w:val="16"/>
                <w:szCs w:val="16"/>
              </w:rPr>
              <w:t>Overpaid fee = £125</w:t>
            </w:r>
          </w:p>
        </w:tc>
      </w:tr>
      <w:tr w:rsidR="00AE394E" w:rsidRPr="0042536D" w14:paraId="426D2AE9" w14:textId="77777777" w:rsidTr="000F074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074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074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7A25A7B" w:rsidR="00AE394E" w:rsidRPr="0042536D" w:rsidRDefault="000F0742" w:rsidP="000F074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074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074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A75EAA4" w:rsidR="00AE394E" w:rsidRPr="0042536D" w:rsidRDefault="000F0742" w:rsidP="000F074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074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0742">
        <w:tc>
          <w:tcPr>
            <w:tcW w:w="10800" w:type="dxa"/>
            <w:gridSpan w:val="3"/>
            <w:shd w:val="clear" w:color="auto" w:fill="0070C0"/>
          </w:tcPr>
          <w:p w14:paraId="641F5951" w14:textId="77777777" w:rsidR="00AE394E" w:rsidRPr="0042536D" w:rsidRDefault="00AE394E" w:rsidP="000F074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0742">
        <w:trPr>
          <w:trHeight w:val="274"/>
        </w:trPr>
        <w:tc>
          <w:tcPr>
            <w:tcW w:w="8800" w:type="dxa"/>
          </w:tcPr>
          <w:p w14:paraId="549CE340" w14:textId="77777777" w:rsidR="00AE394E" w:rsidRPr="001B2E87" w:rsidRDefault="00AE394E" w:rsidP="000F074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074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0742">
            <w:pPr>
              <w:pStyle w:val="BlockText1"/>
            </w:pPr>
            <w:r w:rsidRPr="0042536D">
              <w:t>No</w:t>
            </w:r>
          </w:p>
        </w:tc>
      </w:tr>
      <w:tr w:rsidR="00AE394E" w:rsidRPr="0042536D" w14:paraId="2DA354E7" w14:textId="77777777" w:rsidTr="000F0742">
        <w:tc>
          <w:tcPr>
            <w:tcW w:w="8800" w:type="dxa"/>
          </w:tcPr>
          <w:p w14:paraId="211B2A35" w14:textId="77777777" w:rsidR="00AE394E" w:rsidRPr="0042536D" w:rsidRDefault="00AE394E" w:rsidP="000F074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8B753C5" w:rsidR="00AE394E" w:rsidRPr="0042536D" w:rsidRDefault="000F0742" w:rsidP="000F074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0742">
            <w:pPr>
              <w:pStyle w:val="BlockText"/>
              <w:jc w:val="both"/>
              <w:rPr>
                <w:rFonts w:ascii="Calibri" w:hAnsi="Calibri"/>
                <w:color w:val="0070C0"/>
                <w:szCs w:val="22"/>
              </w:rPr>
            </w:pPr>
          </w:p>
        </w:tc>
      </w:tr>
      <w:tr w:rsidR="00AE394E" w:rsidRPr="0042536D" w14:paraId="4A8A989A" w14:textId="77777777" w:rsidTr="000F0742">
        <w:tc>
          <w:tcPr>
            <w:tcW w:w="8800" w:type="dxa"/>
          </w:tcPr>
          <w:p w14:paraId="6DFCDF0F"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C157D43" w:rsidR="00AE394E" w:rsidRPr="0042536D" w:rsidRDefault="000F0742" w:rsidP="000F0742">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0742">
            <w:pPr>
              <w:pStyle w:val="BlockText"/>
              <w:jc w:val="both"/>
              <w:rPr>
                <w:rFonts w:ascii="Calibri" w:hAnsi="Calibri"/>
                <w:color w:val="0070C0"/>
                <w:szCs w:val="22"/>
              </w:rPr>
            </w:pPr>
          </w:p>
        </w:tc>
      </w:tr>
      <w:tr w:rsidR="00AE394E" w:rsidRPr="0042536D" w14:paraId="60543FAD" w14:textId="77777777" w:rsidTr="000F0742">
        <w:tc>
          <w:tcPr>
            <w:tcW w:w="8800" w:type="dxa"/>
          </w:tcPr>
          <w:p w14:paraId="420D19A5" w14:textId="77777777" w:rsidR="00AE394E" w:rsidRPr="0042536D" w:rsidRDefault="00AE394E" w:rsidP="000F074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8F3E2E5" w:rsidR="00AE394E" w:rsidRPr="0042536D" w:rsidRDefault="00AE394E" w:rsidP="000F0742">
            <w:pPr>
              <w:pStyle w:val="BlockText1"/>
            </w:pPr>
          </w:p>
        </w:tc>
        <w:tc>
          <w:tcPr>
            <w:tcW w:w="1008" w:type="dxa"/>
          </w:tcPr>
          <w:p w14:paraId="3C749A67" w14:textId="324D66DE" w:rsidR="00AE394E" w:rsidRPr="000F0742" w:rsidRDefault="000F0742" w:rsidP="000F0742">
            <w:pPr>
              <w:pStyle w:val="BlockText1"/>
            </w:pPr>
            <w:r w:rsidRPr="000F0742">
              <w:t>Incomplete address</w:t>
            </w:r>
          </w:p>
        </w:tc>
      </w:tr>
      <w:tr w:rsidR="00AE394E" w:rsidRPr="0042536D" w14:paraId="6941E059" w14:textId="77777777" w:rsidTr="000F0742">
        <w:tc>
          <w:tcPr>
            <w:tcW w:w="8800" w:type="dxa"/>
          </w:tcPr>
          <w:p w14:paraId="1B1BBD05" w14:textId="77777777" w:rsidR="00AE394E" w:rsidRPr="0042536D" w:rsidRDefault="00AE394E" w:rsidP="000F074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8FF65DE" w:rsidR="00AE394E" w:rsidRPr="0042536D" w:rsidRDefault="000F0742" w:rsidP="000F0742">
            <w:pPr>
              <w:pStyle w:val="BlockText1"/>
            </w:pPr>
            <w:r>
              <w:t>x</w:t>
            </w:r>
          </w:p>
        </w:tc>
        <w:tc>
          <w:tcPr>
            <w:tcW w:w="1008" w:type="dxa"/>
          </w:tcPr>
          <w:p w14:paraId="381A6FDA" w14:textId="77777777" w:rsidR="00AE394E" w:rsidRPr="0042536D" w:rsidRDefault="00AE394E" w:rsidP="000F074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0742">
        <w:tc>
          <w:tcPr>
            <w:tcW w:w="8364" w:type="dxa"/>
            <w:tcBorders>
              <w:bottom w:val="single" w:sz="18" w:space="0" w:color="0070C0"/>
            </w:tcBorders>
            <w:shd w:val="clear" w:color="auto" w:fill="0070C0"/>
          </w:tcPr>
          <w:p w14:paraId="4344BACE" w14:textId="77777777" w:rsidR="00AE394E" w:rsidRPr="004B49ED" w:rsidRDefault="00AE394E" w:rsidP="000F074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074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074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074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074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074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0F0742" w:rsidRDefault="00AE394E" w:rsidP="000F0742">
            <w:pPr>
              <w:jc w:val="both"/>
              <w:rPr>
                <w:rFonts w:ascii="Calibri" w:hAnsi="Calibri"/>
                <w:strike/>
                <w:sz w:val="22"/>
                <w:szCs w:val="22"/>
                <w:lang w:val="en-US"/>
              </w:rPr>
            </w:pPr>
            <w:r w:rsidRPr="000F0742">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0F0742" w:rsidRDefault="00AE394E" w:rsidP="000F0742">
            <w:pPr>
              <w:jc w:val="both"/>
              <w:rPr>
                <w:rFonts w:ascii="Calibri" w:hAnsi="Calibri"/>
                <w:strike/>
                <w:color w:val="0070C0"/>
                <w:sz w:val="22"/>
                <w:szCs w:val="22"/>
                <w:lang w:val="en-US"/>
              </w:rPr>
            </w:pPr>
            <w:r w:rsidRPr="000F0742">
              <w:rPr>
                <w:rFonts w:ascii="Calibri" w:hAnsi="Calibri"/>
                <w:strike/>
                <w:color w:val="0070C0"/>
                <w:sz w:val="22"/>
                <w:szCs w:val="22"/>
                <w:lang w:val="en-US"/>
              </w:rPr>
              <w:t>B2 and B6</w:t>
            </w:r>
          </w:p>
        </w:tc>
      </w:tr>
      <w:tr w:rsidR="00AE394E" w:rsidRPr="0042536D" w14:paraId="0B888250" w14:textId="77777777" w:rsidTr="000F0742">
        <w:tc>
          <w:tcPr>
            <w:tcW w:w="8364" w:type="dxa"/>
            <w:tcBorders>
              <w:top w:val="single" w:sz="2" w:space="0" w:color="0070C0"/>
              <w:right w:val="single" w:sz="2" w:space="0" w:color="0070C0"/>
            </w:tcBorders>
            <w:shd w:val="clear" w:color="auto" w:fill="auto"/>
          </w:tcPr>
          <w:p w14:paraId="0BDE09BE" w14:textId="77777777" w:rsidR="00AE394E" w:rsidRPr="000F0742" w:rsidRDefault="00AE394E" w:rsidP="00AE394E">
            <w:pPr>
              <w:numPr>
                <w:ilvl w:val="0"/>
                <w:numId w:val="1"/>
              </w:numPr>
              <w:jc w:val="both"/>
              <w:rPr>
                <w:rFonts w:ascii="Calibri" w:hAnsi="Calibri" w:cs="Arial"/>
                <w:strike/>
                <w:color w:val="0070C0"/>
                <w:sz w:val="22"/>
                <w:szCs w:val="22"/>
                <w:lang w:val="en-US"/>
              </w:rPr>
            </w:pPr>
            <w:r w:rsidRPr="000F0742">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F0742" w:rsidRDefault="00AE394E" w:rsidP="000F0742">
            <w:pPr>
              <w:jc w:val="both"/>
              <w:rPr>
                <w:rFonts w:ascii="Calibri" w:hAnsi="Calibri"/>
                <w:strike/>
                <w:color w:val="0070C0"/>
                <w:sz w:val="22"/>
                <w:szCs w:val="22"/>
                <w:lang w:val="en-US"/>
              </w:rPr>
            </w:pPr>
            <w:r w:rsidRPr="000F0742">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074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074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074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074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074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0742">
        <w:trPr>
          <w:cantSplit/>
          <w:trHeight w:val="280"/>
        </w:trPr>
        <w:tc>
          <w:tcPr>
            <w:tcW w:w="1843" w:type="dxa"/>
            <w:tcBorders>
              <w:top w:val="single" w:sz="2" w:space="0" w:color="0070C0"/>
              <w:right w:val="single" w:sz="2" w:space="0" w:color="0070C0"/>
            </w:tcBorders>
          </w:tcPr>
          <w:p w14:paraId="3922D930" w14:textId="33BCF4F8"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529D41F"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0EAC0D"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49CF9D9"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14EB6663"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5C39A97"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0BB7E61"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C0E564A"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D114101" w:rsidR="00AE394E" w:rsidRPr="000A3460" w:rsidRDefault="00AE394E" w:rsidP="000F074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535"/>
        <w:gridCol w:w="709"/>
        <w:gridCol w:w="1276"/>
        <w:gridCol w:w="1298"/>
      </w:tblGrid>
      <w:tr w:rsidR="00AE394E" w:rsidRPr="0042536D" w14:paraId="26DF00C6" w14:textId="77777777" w:rsidTr="000F0742">
        <w:trPr>
          <w:cantSplit/>
          <w:trHeight w:val="280"/>
        </w:trPr>
        <w:tc>
          <w:tcPr>
            <w:tcW w:w="10818" w:type="dxa"/>
            <w:gridSpan w:val="4"/>
            <w:shd w:val="clear" w:color="auto" w:fill="0070C0"/>
          </w:tcPr>
          <w:p w14:paraId="0A48D34E" w14:textId="77777777" w:rsidR="00AE394E" w:rsidRPr="0042536D" w:rsidRDefault="00AE394E" w:rsidP="000F074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E839D4">
        <w:trPr>
          <w:cantSplit/>
          <w:trHeight w:val="431"/>
        </w:trPr>
        <w:tc>
          <w:tcPr>
            <w:tcW w:w="7535" w:type="dxa"/>
          </w:tcPr>
          <w:p w14:paraId="542D7090" w14:textId="77777777" w:rsidR="00AE394E" w:rsidRPr="000A3460" w:rsidRDefault="00AE394E" w:rsidP="000F074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0742">
            <w:pPr>
              <w:jc w:val="center"/>
              <w:rPr>
                <w:rFonts w:ascii="Calibri" w:hAnsi="Calibri"/>
                <w:b/>
                <w:color w:val="0070C0"/>
                <w:sz w:val="22"/>
                <w:szCs w:val="22"/>
              </w:rPr>
            </w:pPr>
            <w:r w:rsidRPr="0042536D">
              <w:rPr>
                <w:rFonts w:ascii="Calibri" w:hAnsi="Calibri"/>
                <w:b/>
                <w:color w:val="0070C0"/>
                <w:sz w:val="22"/>
                <w:szCs w:val="22"/>
              </w:rPr>
              <w:t>Yes</w:t>
            </w:r>
          </w:p>
        </w:tc>
        <w:tc>
          <w:tcPr>
            <w:tcW w:w="1276" w:type="dxa"/>
          </w:tcPr>
          <w:p w14:paraId="4878F67E" w14:textId="77777777" w:rsidR="00AE394E" w:rsidRPr="0042536D" w:rsidRDefault="00AE394E" w:rsidP="000F0742">
            <w:pPr>
              <w:jc w:val="center"/>
              <w:rPr>
                <w:rFonts w:ascii="Calibri" w:hAnsi="Calibri"/>
                <w:b/>
                <w:color w:val="0070C0"/>
                <w:sz w:val="22"/>
                <w:szCs w:val="22"/>
              </w:rPr>
            </w:pPr>
            <w:r w:rsidRPr="0042536D">
              <w:rPr>
                <w:rFonts w:ascii="Calibri" w:hAnsi="Calibri"/>
                <w:b/>
                <w:color w:val="0070C0"/>
                <w:sz w:val="22"/>
                <w:szCs w:val="22"/>
              </w:rPr>
              <w:t>No</w:t>
            </w:r>
          </w:p>
        </w:tc>
        <w:tc>
          <w:tcPr>
            <w:tcW w:w="1298" w:type="dxa"/>
          </w:tcPr>
          <w:p w14:paraId="63951737" w14:textId="77777777" w:rsidR="00AE394E" w:rsidRPr="0042536D" w:rsidRDefault="00AE394E" w:rsidP="000F074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E839D4">
        <w:trPr>
          <w:cantSplit/>
          <w:trHeight w:val="431"/>
        </w:trPr>
        <w:tc>
          <w:tcPr>
            <w:tcW w:w="7535" w:type="dxa"/>
          </w:tcPr>
          <w:p w14:paraId="7E2455A3"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9F7A154"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50617711" w14:textId="77777777" w:rsidR="00AE394E" w:rsidRPr="0042536D" w:rsidRDefault="00AE394E" w:rsidP="000F0742">
            <w:pPr>
              <w:rPr>
                <w:rFonts w:ascii="Calibri" w:hAnsi="Calibri"/>
                <w:b/>
                <w:color w:val="0070C0"/>
                <w:sz w:val="22"/>
                <w:szCs w:val="22"/>
              </w:rPr>
            </w:pPr>
          </w:p>
        </w:tc>
        <w:tc>
          <w:tcPr>
            <w:tcW w:w="1298" w:type="dxa"/>
          </w:tcPr>
          <w:p w14:paraId="46219A59" w14:textId="77777777" w:rsidR="00AE394E" w:rsidRPr="0042536D" w:rsidRDefault="00AE394E" w:rsidP="000F0742">
            <w:pPr>
              <w:rPr>
                <w:rFonts w:ascii="Calibri" w:hAnsi="Calibri"/>
                <w:b/>
                <w:color w:val="0070C0"/>
                <w:sz w:val="22"/>
                <w:szCs w:val="22"/>
              </w:rPr>
            </w:pPr>
          </w:p>
        </w:tc>
      </w:tr>
      <w:tr w:rsidR="00AE394E" w:rsidRPr="0042536D" w14:paraId="08EF8095" w14:textId="77777777" w:rsidTr="00E839D4">
        <w:trPr>
          <w:cantSplit/>
          <w:trHeight w:val="431"/>
        </w:trPr>
        <w:tc>
          <w:tcPr>
            <w:tcW w:w="7535" w:type="dxa"/>
          </w:tcPr>
          <w:p w14:paraId="199D1CC0"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0F0742">
            <w:pPr>
              <w:rPr>
                <w:rFonts w:ascii="Calibri" w:hAnsi="Calibri"/>
                <w:b/>
                <w:color w:val="0070C0"/>
                <w:sz w:val="22"/>
                <w:szCs w:val="22"/>
              </w:rPr>
            </w:pPr>
          </w:p>
        </w:tc>
        <w:tc>
          <w:tcPr>
            <w:tcW w:w="1276" w:type="dxa"/>
          </w:tcPr>
          <w:p w14:paraId="45E7B309" w14:textId="295B8006" w:rsidR="00AE394E" w:rsidRPr="0042536D" w:rsidRDefault="00E839D4" w:rsidP="000F0742">
            <w:pPr>
              <w:rPr>
                <w:rFonts w:ascii="Calibri" w:hAnsi="Calibri"/>
                <w:b/>
                <w:color w:val="0070C0"/>
                <w:sz w:val="22"/>
                <w:szCs w:val="22"/>
              </w:rPr>
            </w:pPr>
            <w:r w:rsidRPr="00E839D4">
              <w:rPr>
                <w:rFonts w:ascii="Calibri" w:hAnsi="Calibri"/>
                <w:b/>
                <w:color w:val="0070C0"/>
                <w:sz w:val="16"/>
                <w:szCs w:val="16"/>
              </w:rPr>
              <w:t>Incomplete address</w:t>
            </w:r>
          </w:p>
        </w:tc>
        <w:tc>
          <w:tcPr>
            <w:tcW w:w="1298" w:type="dxa"/>
          </w:tcPr>
          <w:p w14:paraId="64CC33E3" w14:textId="77777777" w:rsidR="00AE394E" w:rsidRPr="0042536D" w:rsidRDefault="00AE394E" w:rsidP="000F0742">
            <w:pPr>
              <w:rPr>
                <w:rFonts w:ascii="Calibri" w:hAnsi="Calibri"/>
                <w:b/>
                <w:color w:val="0070C0"/>
                <w:sz w:val="22"/>
                <w:szCs w:val="22"/>
              </w:rPr>
            </w:pPr>
          </w:p>
        </w:tc>
      </w:tr>
      <w:tr w:rsidR="00AE394E" w:rsidRPr="0042536D" w14:paraId="0BCD282A" w14:textId="77777777" w:rsidTr="00E839D4">
        <w:trPr>
          <w:cantSplit/>
          <w:trHeight w:val="431"/>
        </w:trPr>
        <w:tc>
          <w:tcPr>
            <w:tcW w:w="7535" w:type="dxa"/>
          </w:tcPr>
          <w:p w14:paraId="672483EE"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C2E3C7E"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61CB2FEE" w14:textId="77777777" w:rsidR="00AE394E" w:rsidRPr="0042536D" w:rsidRDefault="00AE394E" w:rsidP="000F0742">
            <w:pPr>
              <w:rPr>
                <w:rFonts w:ascii="Calibri" w:hAnsi="Calibri"/>
                <w:b/>
                <w:color w:val="0070C0"/>
                <w:sz w:val="22"/>
                <w:szCs w:val="22"/>
              </w:rPr>
            </w:pPr>
          </w:p>
        </w:tc>
        <w:tc>
          <w:tcPr>
            <w:tcW w:w="1298" w:type="dxa"/>
          </w:tcPr>
          <w:p w14:paraId="4AFA9FB1" w14:textId="77777777" w:rsidR="00AE394E" w:rsidRPr="0042536D" w:rsidRDefault="00AE394E" w:rsidP="000F0742">
            <w:pPr>
              <w:rPr>
                <w:rFonts w:ascii="Calibri" w:hAnsi="Calibri"/>
                <w:b/>
                <w:color w:val="0070C0"/>
                <w:sz w:val="22"/>
                <w:szCs w:val="22"/>
              </w:rPr>
            </w:pPr>
          </w:p>
        </w:tc>
      </w:tr>
      <w:tr w:rsidR="00AE394E" w:rsidRPr="0042536D" w14:paraId="694F7010" w14:textId="77777777" w:rsidTr="00E839D4">
        <w:trPr>
          <w:cantSplit/>
          <w:trHeight w:val="306"/>
        </w:trPr>
        <w:tc>
          <w:tcPr>
            <w:tcW w:w="7535" w:type="dxa"/>
          </w:tcPr>
          <w:p w14:paraId="588A8515"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4D37F13"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584808E3" w14:textId="77777777" w:rsidR="00AE394E" w:rsidRPr="0042536D" w:rsidRDefault="00AE394E" w:rsidP="000F0742">
            <w:pPr>
              <w:rPr>
                <w:rFonts w:ascii="Calibri" w:hAnsi="Calibri"/>
                <w:b/>
                <w:color w:val="0070C0"/>
                <w:sz w:val="22"/>
                <w:szCs w:val="22"/>
              </w:rPr>
            </w:pPr>
          </w:p>
        </w:tc>
        <w:tc>
          <w:tcPr>
            <w:tcW w:w="1298" w:type="dxa"/>
          </w:tcPr>
          <w:p w14:paraId="5E89D8CF" w14:textId="77777777" w:rsidR="00AE394E" w:rsidRPr="0042536D" w:rsidRDefault="00AE394E" w:rsidP="000F0742">
            <w:pPr>
              <w:rPr>
                <w:rFonts w:ascii="Calibri" w:hAnsi="Calibri"/>
                <w:b/>
                <w:color w:val="0070C0"/>
                <w:sz w:val="22"/>
                <w:szCs w:val="22"/>
              </w:rPr>
            </w:pPr>
          </w:p>
        </w:tc>
      </w:tr>
      <w:tr w:rsidR="00AE394E" w:rsidRPr="0042536D" w14:paraId="47F22C03" w14:textId="77777777" w:rsidTr="00E839D4">
        <w:trPr>
          <w:cantSplit/>
          <w:trHeight w:val="282"/>
        </w:trPr>
        <w:tc>
          <w:tcPr>
            <w:tcW w:w="7535" w:type="dxa"/>
          </w:tcPr>
          <w:p w14:paraId="278B011D" w14:textId="77777777" w:rsidR="00AE394E" w:rsidRPr="0042536D" w:rsidRDefault="00AE394E" w:rsidP="000F0742">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0BEB273"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63886285" w14:textId="77777777" w:rsidR="00AE394E" w:rsidRPr="0042536D" w:rsidRDefault="00AE394E" w:rsidP="000F0742">
            <w:pPr>
              <w:rPr>
                <w:rFonts w:ascii="Calibri" w:hAnsi="Calibri"/>
                <w:b/>
                <w:color w:val="0070C0"/>
                <w:sz w:val="22"/>
                <w:szCs w:val="22"/>
              </w:rPr>
            </w:pPr>
          </w:p>
        </w:tc>
        <w:tc>
          <w:tcPr>
            <w:tcW w:w="1298" w:type="dxa"/>
          </w:tcPr>
          <w:p w14:paraId="0238611C" w14:textId="77777777" w:rsidR="00AE394E" w:rsidRPr="0042536D" w:rsidRDefault="00AE394E" w:rsidP="000F0742">
            <w:pPr>
              <w:rPr>
                <w:rFonts w:ascii="Calibri" w:hAnsi="Calibri"/>
                <w:b/>
                <w:color w:val="0070C0"/>
                <w:sz w:val="22"/>
                <w:szCs w:val="22"/>
              </w:rPr>
            </w:pPr>
          </w:p>
        </w:tc>
      </w:tr>
      <w:tr w:rsidR="00AE394E" w:rsidRPr="0042536D" w14:paraId="4B3ECA3D" w14:textId="77777777" w:rsidTr="00E839D4">
        <w:trPr>
          <w:cantSplit/>
          <w:trHeight w:val="431"/>
        </w:trPr>
        <w:tc>
          <w:tcPr>
            <w:tcW w:w="7535" w:type="dxa"/>
          </w:tcPr>
          <w:p w14:paraId="308F5BD0"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ED0C89B"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5F813A7C" w14:textId="77777777" w:rsidR="00AE394E" w:rsidRPr="0042536D" w:rsidRDefault="00AE394E" w:rsidP="000F0742">
            <w:pPr>
              <w:rPr>
                <w:rFonts w:ascii="Calibri" w:hAnsi="Calibri"/>
                <w:b/>
                <w:color w:val="0070C0"/>
                <w:sz w:val="22"/>
                <w:szCs w:val="22"/>
              </w:rPr>
            </w:pPr>
          </w:p>
        </w:tc>
        <w:tc>
          <w:tcPr>
            <w:tcW w:w="1298" w:type="dxa"/>
          </w:tcPr>
          <w:p w14:paraId="7BAD87C7" w14:textId="77777777" w:rsidR="00AE394E" w:rsidRPr="0042536D" w:rsidRDefault="00AE394E" w:rsidP="000F0742">
            <w:pPr>
              <w:rPr>
                <w:rFonts w:ascii="Calibri" w:hAnsi="Calibri"/>
                <w:b/>
                <w:color w:val="0070C0"/>
                <w:sz w:val="22"/>
                <w:szCs w:val="22"/>
              </w:rPr>
            </w:pPr>
          </w:p>
        </w:tc>
      </w:tr>
      <w:tr w:rsidR="00AE394E" w:rsidRPr="0042536D" w14:paraId="60E077C3" w14:textId="77777777" w:rsidTr="00E839D4">
        <w:trPr>
          <w:cantSplit/>
          <w:trHeight w:val="431"/>
        </w:trPr>
        <w:tc>
          <w:tcPr>
            <w:tcW w:w="7535" w:type="dxa"/>
          </w:tcPr>
          <w:p w14:paraId="42E16432" w14:textId="77777777" w:rsidR="00AE394E" w:rsidRDefault="00AE394E" w:rsidP="000F074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074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5AACD28D"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1045A6F5" w14:textId="77777777" w:rsidR="00AE394E" w:rsidRPr="0042536D" w:rsidRDefault="00AE394E" w:rsidP="000F0742">
            <w:pPr>
              <w:rPr>
                <w:rFonts w:ascii="Calibri" w:hAnsi="Calibri"/>
                <w:b/>
                <w:color w:val="0070C0"/>
                <w:sz w:val="22"/>
                <w:szCs w:val="22"/>
              </w:rPr>
            </w:pPr>
          </w:p>
        </w:tc>
        <w:tc>
          <w:tcPr>
            <w:tcW w:w="1298" w:type="dxa"/>
          </w:tcPr>
          <w:p w14:paraId="5B22CB5C" w14:textId="12FC2146" w:rsidR="00AE394E" w:rsidRPr="0042536D" w:rsidRDefault="00E839D4" w:rsidP="000F0742">
            <w:pPr>
              <w:rPr>
                <w:rFonts w:ascii="Calibri" w:hAnsi="Calibri"/>
                <w:b/>
                <w:color w:val="0070C0"/>
                <w:sz w:val="22"/>
                <w:szCs w:val="22"/>
              </w:rPr>
            </w:pPr>
            <w:r w:rsidRPr="00E839D4">
              <w:rPr>
                <w:rFonts w:ascii="Calibri" w:hAnsi="Calibri"/>
                <w:b/>
                <w:color w:val="0070C0"/>
                <w:sz w:val="16"/>
                <w:szCs w:val="16"/>
              </w:rPr>
              <w:t>Foul sewer ~10 m from site boundary – require cost benefit</w:t>
            </w:r>
          </w:p>
        </w:tc>
      </w:tr>
      <w:tr w:rsidR="00AE394E" w:rsidRPr="0042536D" w14:paraId="4C6F232E" w14:textId="77777777" w:rsidTr="00E839D4">
        <w:trPr>
          <w:cantSplit/>
          <w:trHeight w:val="431"/>
        </w:trPr>
        <w:tc>
          <w:tcPr>
            <w:tcW w:w="7535" w:type="dxa"/>
          </w:tcPr>
          <w:p w14:paraId="1E5F70E6"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D952EA7"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5B1A691A" w14:textId="77777777" w:rsidR="00AE394E" w:rsidRPr="0042536D" w:rsidRDefault="00AE394E" w:rsidP="000F0742">
            <w:pPr>
              <w:rPr>
                <w:rFonts w:ascii="Calibri" w:hAnsi="Calibri"/>
                <w:b/>
                <w:color w:val="0070C0"/>
                <w:sz w:val="22"/>
                <w:szCs w:val="22"/>
              </w:rPr>
            </w:pPr>
          </w:p>
        </w:tc>
        <w:tc>
          <w:tcPr>
            <w:tcW w:w="1298" w:type="dxa"/>
          </w:tcPr>
          <w:p w14:paraId="1F3EEF4D" w14:textId="77777777" w:rsidR="00AE394E" w:rsidRPr="0042536D" w:rsidRDefault="00AE394E" w:rsidP="000F0742">
            <w:pPr>
              <w:rPr>
                <w:rFonts w:ascii="Calibri" w:hAnsi="Calibri"/>
                <w:b/>
                <w:color w:val="0070C0"/>
                <w:sz w:val="22"/>
                <w:szCs w:val="22"/>
              </w:rPr>
            </w:pPr>
          </w:p>
        </w:tc>
      </w:tr>
      <w:tr w:rsidR="00AE394E" w:rsidRPr="0042536D" w14:paraId="420BBA17" w14:textId="77777777" w:rsidTr="00E839D4">
        <w:trPr>
          <w:cantSplit/>
          <w:trHeight w:val="431"/>
        </w:trPr>
        <w:tc>
          <w:tcPr>
            <w:tcW w:w="7535" w:type="dxa"/>
          </w:tcPr>
          <w:p w14:paraId="5EA57D1E"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F2BADAA"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3F9153D5" w14:textId="77777777" w:rsidR="00AE394E" w:rsidRPr="0042536D" w:rsidRDefault="00AE394E" w:rsidP="000F0742">
            <w:pPr>
              <w:rPr>
                <w:rFonts w:ascii="Calibri" w:hAnsi="Calibri"/>
                <w:b/>
                <w:color w:val="0070C0"/>
                <w:sz w:val="22"/>
                <w:szCs w:val="22"/>
              </w:rPr>
            </w:pPr>
          </w:p>
        </w:tc>
        <w:tc>
          <w:tcPr>
            <w:tcW w:w="1298" w:type="dxa"/>
          </w:tcPr>
          <w:p w14:paraId="4549FA14" w14:textId="77777777" w:rsidR="00AE394E" w:rsidRPr="0042536D" w:rsidRDefault="00AE394E" w:rsidP="000F0742">
            <w:pPr>
              <w:rPr>
                <w:rFonts w:ascii="Calibri" w:hAnsi="Calibri"/>
                <w:b/>
                <w:color w:val="0070C0"/>
                <w:sz w:val="22"/>
                <w:szCs w:val="22"/>
              </w:rPr>
            </w:pPr>
          </w:p>
        </w:tc>
      </w:tr>
      <w:tr w:rsidR="00AE394E" w:rsidRPr="0042536D" w14:paraId="4B0F764A" w14:textId="77777777" w:rsidTr="00E839D4">
        <w:trPr>
          <w:cantSplit/>
          <w:trHeight w:val="431"/>
        </w:trPr>
        <w:tc>
          <w:tcPr>
            <w:tcW w:w="7535" w:type="dxa"/>
          </w:tcPr>
          <w:p w14:paraId="56EEE29D"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9B202F0"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1CF453AF" w14:textId="77777777" w:rsidR="00AE394E" w:rsidRPr="0042536D" w:rsidRDefault="00AE394E" w:rsidP="000F0742">
            <w:pPr>
              <w:rPr>
                <w:rFonts w:ascii="Calibri" w:hAnsi="Calibri"/>
                <w:b/>
                <w:color w:val="0070C0"/>
                <w:sz w:val="22"/>
                <w:szCs w:val="22"/>
              </w:rPr>
            </w:pPr>
          </w:p>
        </w:tc>
        <w:tc>
          <w:tcPr>
            <w:tcW w:w="1298" w:type="dxa"/>
          </w:tcPr>
          <w:p w14:paraId="643B1E8A" w14:textId="77777777" w:rsidR="00AE394E" w:rsidRPr="0042536D" w:rsidRDefault="00AE394E" w:rsidP="000F0742">
            <w:pPr>
              <w:rPr>
                <w:rFonts w:ascii="Calibri" w:hAnsi="Calibri"/>
                <w:b/>
                <w:color w:val="0070C0"/>
                <w:sz w:val="22"/>
                <w:szCs w:val="22"/>
              </w:rPr>
            </w:pPr>
          </w:p>
        </w:tc>
      </w:tr>
      <w:tr w:rsidR="00AE394E" w:rsidRPr="0042536D" w14:paraId="0BFCA325" w14:textId="77777777" w:rsidTr="00E839D4">
        <w:trPr>
          <w:cantSplit/>
          <w:trHeight w:val="431"/>
        </w:trPr>
        <w:tc>
          <w:tcPr>
            <w:tcW w:w="7535" w:type="dxa"/>
          </w:tcPr>
          <w:p w14:paraId="2B39CCC6" w14:textId="77777777" w:rsidR="00AE394E" w:rsidRPr="0042536D" w:rsidRDefault="00AE394E" w:rsidP="000F074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D278328"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19B6AFF9" w14:textId="77777777" w:rsidR="00AE394E" w:rsidRPr="0042536D" w:rsidRDefault="00AE394E" w:rsidP="000F0742">
            <w:pPr>
              <w:rPr>
                <w:rFonts w:ascii="Calibri" w:hAnsi="Calibri"/>
                <w:b/>
                <w:color w:val="0070C0"/>
                <w:sz w:val="22"/>
                <w:szCs w:val="22"/>
              </w:rPr>
            </w:pPr>
          </w:p>
        </w:tc>
        <w:tc>
          <w:tcPr>
            <w:tcW w:w="1298" w:type="dxa"/>
          </w:tcPr>
          <w:p w14:paraId="1089A7F2" w14:textId="77777777" w:rsidR="00AE394E" w:rsidRPr="0042536D" w:rsidRDefault="00AE394E" w:rsidP="000F0742">
            <w:pPr>
              <w:rPr>
                <w:rFonts w:ascii="Calibri" w:hAnsi="Calibri"/>
                <w:b/>
                <w:color w:val="0070C0"/>
                <w:sz w:val="22"/>
                <w:szCs w:val="22"/>
              </w:rPr>
            </w:pPr>
          </w:p>
        </w:tc>
      </w:tr>
      <w:tr w:rsidR="00AE394E" w:rsidRPr="0042536D" w14:paraId="03BCC28B" w14:textId="77777777" w:rsidTr="00E839D4">
        <w:trPr>
          <w:cantSplit/>
          <w:trHeight w:val="431"/>
        </w:trPr>
        <w:tc>
          <w:tcPr>
            <w:tcW w:w="7535" w:type="dxa"/>
          </w:tcPr>
          <w:p w14:paraId="760B66B4" w14:textId="77777777" w:rsidR="00AE394E" w:rsidRPr="0042536D" w:rsidRDefault="00AE394E" w:rsidP="000F0742">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FDF8ACB"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1A61A9A9" w14:textId="77777777" w:rsidR="00AE394E" w:rsidRPr="0042536D" w:rsidRDefault="00AE394E" w:rsidP="000F0742">
            <w:pPr>
              <w:rPr>
                <w:rFonts w:ascii="Calibri" w:hAnsi="Calibri"/>
                <w:b/>
                <w:color w:val="0070C0"/>
                <w:sz w:val="22"/>
                <w:szCs w:val="22"/>
              </w:rPr>
            </w:pPr>
          </w:p>
        </w:tc>
        <w:tc>
          <w:tcPr>
            <w:tcW w:w="1298" w:type="dxa"/>
          </w:tcPr>
          <w:p w14:paraId="2FB667E7" w14:textId="77777777" w:rsidR="00AE394E" w:rsidRPr="0042536D" w:rsidRDefault="00AE394E" w:rsidP="000F0742">
            <w:pPr>
              <w:rPr>
                <w:rFonts w:ascii="Calibri" w:hAnsi="Calibri"/>
                <w:b/>
                <w:color w:val="0070C0"/>
                <w:sz w:val="22"/>
                <w:szCs w:val="22"/>
              </w:rPr>
            </w:pPr>
          </w:p>
        </w:tc>
      </w:tr>
      <w:tr w:rsidR="00AE394E" w:rsidRPr="0042536D" w14:paraId="3E2142AC" w14:textId="77777777" w:rsidTr="00E839D4">
        <w:trPr>
          <w:cantSplit/>
          <w:trHeight w:val="431"/>
        </w:trPr>
        <w:tc>
          <w:tcPr>
            <w:tcW w:w="7535" w:type="dxa"/>
          </w:tcPr>
          <w:p w14:paraId="7B7FF5C1" w14:textId="77777777" w:rsidR="00AE394E" w:rsidRPr="0042536D" w:rsidRDefault="00AE394E" w:rsidP="000F074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DDC71DA"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6DBC8246" w14:textId="77777777" w:rsidR="00AE394E" w:rsidRPr="0042536D" w:rsidRDefault="00AE394E" w:rsidP="000F0742">
            <w:pPr>
              <w:rPr>
                <w:rFonts w:ascii="Calibri" w:hAnsi="Calibri"/>
                <w:b/>
                <w:color w:val="0070C0"/>
                <w:sz w:val="22"/>
                <w:szCs w:val="22"/>
              </w:rPr>
            </w:pPr>
          </w:p>
        </w:tc>
        <w:tc>
          <w:tcPr>
            <w:tcW w:w="1298" w:type="dxa"/>
          </w:tcPr>
          <w:p w14:paraId="73DE9C5B" w14:textId="77777777" w:rsidR="00AE394E" w:rsidRPr="0042536D" w:rsidRDefault="00AE394E" w:rsidP="000F0742">
            <w:pPr>
              <w:rPr>
                <w:rFonts w:ascii="Calibri" w:hAnsi="Calibri"/>
                <w:b/>
                <w:color w:val="0070C0"/>
                <w:sz w:val="22"/>
                <w:szCs w:val="22"/>
              </w:rPr>
            </w:pPr>
          </w:p>
        </w:tc>
      </w:tr>
      <w:tr w:rsidR="00AE394E" w:rsidRPr="0042536D" w14:paraId="62115EBF" w14:textId="77777777" w:rsidTr="00E839D4">
        <w:trPr>
          <w:cantSplit/>
          <w:trHeight w:val="431"/>
        </w:trPr>
        <w:tc>
          <w:tcPr>
            <w:tcW w:w="7535" w:type="dxa"/>
          </w:tcPr>
          <w:p w14:paraId="1D07A4D1" w14:textId="77777777" w:rsidR="00AE394E" w:rsidRDefault="00AE394E" w:rsidP="000F074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0742">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D088573"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3C08F39C" w14:textId="77777777" w:rsidR="00AE394E" w:rsidRPr="0042536D" w:rsidRDefault="00AE394E" w:rsidP="000F0742">
            <w:pPr>
              <w:rPr>
                <w:rFonts w:ascii="Calibri" w:hAnsi="Calibri"/>
                <w:b/>
                <w:color w:val="0070C0"/>
                <w:sz w:val="22"/>
                <w:szCs w:val="22"/>
              </w:rPr>
            </w:pPr>
          </w:p>
        </w:tc>
        <w:tc>
          <w:tcPr>
            <w:tcW w:w="1298" w:type="dxa"/>
          </w:tcPr>
          <w:p w14:paraId="3E76791F" w14:textId="77777777" w:rsidR="00AE394E" w:rsidRPr="0042536D" w:rsidRDefault="00AE394E" w:rsidP="000F0742">
            <w:pPr>
              <w:rPr>
                <w:rFonts w:ascii="Calibri" w:hAnsi="Calibri"/>
                <w:b/>
                <w:color w:val="0070C0"/>
                <w:sz w:val="22"/>
                <w:szCs w:val="22"/>
              </w:rPr>
            </w:pPr>
          </w:p>
        </w:tc>
      </w:tr>
      <w:tr w:rsidR="00AE394E" w:rsidRPr="0042536D" w14:paraId="714492C3" w14:textId="77777777" w:rsidTr="00E839D4">
        <w:trPr>
          <w:cantSplit/>
          <w:trHeight w:val="431"/>
        </w:trPr>
        <w:tc>
          <w:tcPr>
            <w:tcW w:w="7535" w:type="dxa"/>
          </w:tcPr>
          <w:p w14:paraId="4F6C9FF9" w14:textId="77777777" w:rsidR="00AE394E" w:rsidRDefault="00AE394E" w:rsidP="000F074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0742">
            <w:pPr>
              <w:rPr>
                <w:rFonts w:ascii="Calibri" w:hAnsi="Calibri"/>
                <w:color w:val="0070C0"/>
                <w:sz w:val="22"/>
                <w:szCs w:val="22"/>
              </w:rPr>
            </w:pPr>
          </w:p>
        </w:tc>
        <w:tc>
          <w:tcPr>
            <w:tcW w:w="709" w:type="dxa"/>
          </w:tcPr>
          <w:p w14:paraId="20B18652" w14:textId="6AF44AAA" w:rsidR="00AE394E" w:rsidRPr="0042536D" w:rsidRDefault="00E839D4" w:rsidP="000F0742">
            <w:pPr>
              <w:rPr>
                <w:rFonts w:ascii="Calibri" w:hAnsi="Calibri"/>
                <w:b/>
                <w:color w:val="0070C0"/>
                <w:sz w:val="22"/>
                <w:szCs w:val="22"/>
              </w:rPr>
            </w:pPr>
            <w:r>
              <w:rPr>
                <w:rFonts w:ascii="Calibri" w:hAnsi="Calibri"/>
                <w:b/>
                <w:color w:val="0070C0"/>
                <w:sz w:val="22"/>
                <w:szCs w:val="22"/>
              </w:rPr>
              <w:t>x</w:t>
            </w:r>
          </w:p>
        </w:tc>
        <w:tc>
          <w:tcPr>
            <w:tcW w:w="1276" w:type="dxa"/>
          </w:tcPr>
          <w:p w14:paraId="557AC9C2" w14:textId="77777777" w:rsidR="00AE394E" w:rsidRPr="0042536D" w:rsidRDefault="00AE394E" w:rsidP="000F0742">
            <w:pPr>
              <w:rPr>
                <w:rFonts w:ascii="Calibri" w:hAnsi="Calibri"/>
                <w:b/>
                <w:color w:val="0070C0"/>
                <w:sz w:val="22"/>
                <w:szCs w:val="22"/>
              </w:rPr>
            </w:pPr>
          </w:p>
        </w:tc>
        <w:tc>
          <w:tcPr>
            <w:tcW w:w="1298" w:type="dxa"/>
          </w:tcPr>
          <w:p w14:paraId="629B0CBD" w14:textId="77777777" w:rsidR="00AE394E" w:rsidRPr="0042536D" w:rsidRDefault="00AE394E" w:rsidP="000F0742">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0742">
        <w:trPr>
          <w:cantSplit/>
          <w:trHeight w:val="280"/>
        </w:trPr>
        <w:tc>
          <w:tcPr>
            <w:tcW w:w="10818" w:type="dxa"/>
            <w:gridSpan w:val="4"/>
            <w:shd w:val="clear" w:color="auto" w:fill="0070C0"/>
          </w:tcPr>
          <w:p w14:paraId="5C81B1D3" w14:textId="77777777" w:rsidR="00AE394E" w:rsidRPr="00E839D4" w:rsidRDefault="00AE394E" w:rsidP="000F0742">
            <w:pPr>
              <w:rPr>
                <w:rFonts w:ascii="Calibri" w:hAnsi="Calibri"/>
                <w:strike/>
                <w:color w:val="FFFFFF"/>
                <w:sz w:val="22"/>
                <w:szCs w:val="22"/>
              </w:rPr>
            </w:pPr>
            <w:r w:rsidRPr="00E839D4">
              <w:rPr>
                <w:rFonts w:ascii="Calibri" w:hAnsi="Calibri"/>
                <w:b/>
                <w:strike/>
                <w:color w:val="FFFFFF"/>
                <w:sz w:val="22"/>
                <w:szCs w:val="22"/>
              </w:rPr>
              <w:t>Application form Part B</w:t>
            </w:r>
            <w:proofErr w:type="gramStart"/>
            <w:r w:rsidRPr="00E839D4">
              <w:rPr>
                <w:rFonts w:ascii="Calibri" w:hAnsi="Calibri"/>
                <w:b/>
                <w:strike/>
                <w:color w:val="FFFFFF"/>
                <w:sz w:val="22"/>
                <w:szCs w:val="22"/>
              </w:rPr>
              <w:t>2  –</w:t>
            </w:r>
            <w:proofErr w:type="gramEnd"/>
            <w:r w:rsidRPr="00E839D4">
              <w:rPr>
                <w:rFonts w:ascii="Calibri" w:hAnsi="Calibri"/>
                <w:b/>
                <w:strike/>
                <w:color w:val="FFFFFF"/>
                <w:sz w:val="22"/>
                <w:szCs w:val="22"/>
              </w:rPr>
              <w:t xml:space="preserve"> new bespoke</w:t>
            </w:r>
          </w:p>
        </w:tc>
      </w:tr>
      <w:tr w:rsidR="00AE394E" w:rsidRPr="0042536D" w14:paraId="65322596" w14:textId="77777777" w:rsidTr="000F0742">
        <w:trPr>
          <w:cantSplit/>
          <w:trHeight w:val="431"/>
        </w:trPr>
        <w:tc>
          <w:tcPr>
            <w:tcW w:w="8658" w:type="dxa"/>
          </w:tcPr>
          <w:p w14:paraId="0558DBC9" w14:textId="77777777" w:rsidR="00AE394E" w:rsidRPr="00E839D4" w:rsidRDefault="00AE394E" w:rsidP="000F0742">
            <w:pPr>
              <w:rPr>
                <w:rFonts w:ascii="Calibri" w:hAnsi="Calibri"/>
                <w:b/>
                <w:strike/>
                <w:color w:val="0070C0"/>
                <w:sz w:val="22"/>
                <w:szCs w:val="22"/>
              </w:rPr>
            </w:pPr>
            <w:r w:rsidRPr="00E839D4">
              <w:rPr>
                <w:rFonts w:ascii="Calibri" w:hAnsi="Calibri"/>
                <w:b/>
                <w:strike/>
                <w:color w:val="0070C0"/>
                <w:sz w:val="22"/>
                <w:szCs w:val="22"/>
              </w:rPr>
              <w:t>Note: questions 1a-c, 2, 3d 6a, 6c and 7 only are relevant to WQ.</w:t>
            </w:r>
          </w:p>
        </w:tc>
        <w:tc>
          <w:tcPr>
            <w:tcW w:w="709" w:type="dxa"/>
          </w:tcPr>
          <w:p w14:paraId="3CF4598E" w14:textId="77777777" w:rsidR="00AE394E" w:rsidRPr="00E839D4" w:rsidRDefault="00AE394E" w:rsidP="000F0742">
            <w:pPr>
              <w:rPr>
                <w:rFonts w:ascii="Calibri" w:hAnsi="Calibri"/>
                <w:b/>
                <w:strike/>
                <w:color w:val="0070C0"/>
                <w:sz w:val="22"/>
                <w:szCs w:val="22"/>
              </w:rPr>
            </w:pPr>
            <w:r w:rsidRPr="00E839D4">
              <w:rPr>
                <w:rFonts w:ascii="Calibri" w:hAnsi="Calibri"/>
                <w:b/>
                <w:strike/>
                <w:color w:val="0070C0"/>
                <w:sz w:val="22"/>
                <w:szCs w:val="22"/>
              </w:rPr>
              <w:t>Yes</w:t>
            </w:r>
          </w:p>
        </w:tc>
        <w:tc>
          <w:tcPr>
            <w:tcW w:w="709" w:type="dxa"/>
          </w:tcPr>
          <w:p w14:paraId="051C6485" w14:textId="77777777" w:rsidR="00AE394E" w:rsidRPr="00E839D4" w:rsidRDefault="00AE394E" w:rsidP="000F0742">
            <w:pPr>
              <w:rPr>
                <w:rFonts w:ascii="Calibri" w:hAnsi="Calibri"/>
                <w:b/>
                <w:strike/>
                <w:color w:val="0070C0"/>
                <w:sz w:val="22"/>
                <w:szCs w:val="22"/>
              </w:rPr>
            </w:pPr>
            <w:r w:rsidRPr="00E839D4">
              <w:rPr>
                <w:rFonts w:ascii="Calibri" w:hAnsi="Calibri"/>
                <w:b/>
                <w:strike/>
                <w:color w:val="0070C0"/>
                <w:sz w:val="22"/>
                <w:szCs w:val="22"/>
              </w:rPr>
              <w:t>No</w:t>
            </w:r>
          </w:p>
        </w:tc>
        <w:tc>
          <w:tcPr>
            <w:tcW w:w="742" w:type="dxa"/>
          </w:tcPr>
          <w:p w14:paraId="2D49042E" w14:textId="77777777" w:rsidR="00AE394E" w:rsidRPr="00E839D4" w:rsidRDefault="00AE394E" w:rsidP="000F0742">
            <w:pPr>
              <w:rPr>
                <w:rFonts w:ascii="Calibri" w:hAnsi="Calibri"/>
                <w:b/>
                <w:strike/>
                <w:color w:val="0070C0"/>
                <w:sz w:val="22"/>
                <w:szCs w:val="22"/>
              </w:rPr>
            </w:pPr>
            <w:r w:rsidRPr="00E839D4">
              <w:rPr>
                <w:rFonts w:ascii="Calibri" w:hAnsi="Calibri"/>
                <w:b/>
                <w:strike/>
                <w:color w:val="0070C0"/>
                <w:sz w:val="22"/>
                <w:szCs w:val="22"/>
              </w:rPr>
              <w:t>N/A</w:t>
            </w:r>
          </w:p>
        </w:tc>
      </w:tr>
      <w:tr w:rsidR="00AE394E" w:rsidRPr="0042536D" w14:paraId="25AF16BA" w14:textId="77777777" w:rsidTr="000F0742">
        <w:trPr>
          <w:cantSplit/>
          <w:trHeight w:val="431"/>
        </w:trPr>
        <w:tc>
          <w:tcPr>
            <w:tcW w:w="8658" w:type="dxa"/>
          </w:tcPr>
          <w:p w14:paraId="4FD8D344"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1a-c.</w:t>
            </w:r>
          </w:p>
        </w:tc>
        <w:tc>
          <w:tcPr>
            <w:tcW w:w="709" w:type="dxa"/>
          </w:tcPr>
          <w:p w14:paraId="4C2DC77F" w14:textId="77777777" w:rsidR="00AE394E" w:rsidRPr="00E839D4" w:rsidRDefault="00AE394E" w:rsidP="000F0742">
            <w:pPr>
              <w:rPr>
                <w:rFonts w:ascii="Calibri" w:hAnsi="Calibri"/>
                <w:b/>
                <w:strike/>
                <w:color w:val="0070C0"/>
                <w:sz w:val="22"/>
                <w:szCs w:val="22"/>
              </w:rPr>
            </w:pPr>
          </w:p>
        </w:tc>
        <w:tc>
          <w:tcPr>
            <w:tcW w:w="709" w:type="dxa"/>
          </w:tcPr>
          <w:p w14:paraId="134B2D47" w14:textId="77777777" w:rsidR="00AE394E" w:rsidRPr="00E839D4" w:rsidRDefault="00AE394E" w:rsidP="000F0742">
            <w:pPr>
              <w:rPr>
                <w:rFonts w:ascii="Calibri" w:hAnsi="Calibri"/>
                <w:b/>
                <w:strike/>
                <w:color w:val="0070C0"/>
                <w:sz w:val="22"/>
                <w:szCs w:val="22"/>
              </w:rPr>
            </w:pPr>
          </w:p>
        </w:tc>
        <w:tc>
          <w:tcPr>
            <w:tcW w:w="742" w:type="dxa"/>
          </w:tcPr>
          <w:p w14:paraId="4614C3FA" w14:textId="77777777" w:rsidR="00AE394E" w:rsidRPr="00E839D4" w:rsidRDefault="00AE394E" w:rsidP="000F0742">
            <w:pPr>
              <w:rPr>
                <w:rFonts w:ascii="Calibri" w:hAnsi="Calibri"/>
                <w:b/>
                <w:strike/>
                <w:color w:val="0070C0"/>
                <w:sz w:val="22"/>
                <w:szCs w:val="22"/>
              </w:rPr>
            </w:pPr>
          </w:p>
        </w:tc>
      </w:tr>
      <w:tr w:rsidR="00AE394E" w:rsidRPr="0042536D" w14:paraId="553AB79B" w14:textId="77777777" w:rsidTr="000F0742">
        <w:trPr>
          <w:cantSplit/>
          <w:trHeight w:val="431"/>
        </w:trPr>
        <w:tc>
          <w:tcPr>
            <w:tcW w:w="8658" w:type="dxa"/>
          </w:tcPr>
          <w:p w14:paraId="4907AD4B"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2. Site name, address and NGR provided?</w:t>
            </w:r>
          </w:p>
        </w:tc>
        <w:tc>
          <w:tcPr>
            <w:tcW w:w="709" w:type="dxa"/>
          </w:tcPr>
          <w:p w14:paraId="468FFA46" w14:textId="77777777" w:rsidR="00AE394E" w:rsidRPr="00E839D4" w:rsidRDefault="00AE394E" w:rsidP="000F0742">
            <w:pPr>
              <w:rPr>
                <w:rFonts w:ascii="Calibri" w:hAnsi="Calibri"/>
                <w:b/>
                <w:strike/>
                <w:color w:val="0070C0"/>
                <w:sz w:val="22"/>
                <w:szCs w:val="22"/>
              </w:rPr>
            </w:pPr>
          </w:p>
        </w:tc>
        <w:tc>
          <w:tcPr>
            <w:tcW w:w="709" w:type="dxa"/>
          </w:tcPr>
          <w:p w14:paraId="1C813C14" w14:textId="77777777" w:rsidR="00AE394E" w:rsidRPr="00E839D4" w:rsidRDefault="00AE394E" w:rsidP="000F0742">
            <w:pPr>
              <w:rPr>
                <w:rFonts w:ascii="Calibri" w:hAnsi="Calibri"/>
                <w:b/>
                <w:strike/>
                <w:color w:val="0070C0"/>
                <w:sz w:val="22"/>
                <w:szCs w:val="22"/>
              </w:rPr>
            </w:pPr>
          </w:p>
        </w:tc>
        <w:tc>
          <w:tcPr>
            <w:tcW w:w="742" w:type="dxa"/>
          </w:tcPr>
          <w:p w14:paraId="24EA8D48" w14:textId="77777777" w:rsidR="00AE394E" w:rsidRPr="00E839D4" w:rsidRDefault="00AE394E" w:rsidP="000F0742">
            <w:pPr>
              <w:rPr>
                <w:rFonts w:ascii="Calibri" w:hAnsi="Calibri"/>
                <w:b/>
                <w:strike/>
                <w:color w:val="0070C0"/>
                <w:sz w:val="22"/>
                <w:szCs w:val="22"/>
              </w:rPr>
            </w:pPr>
          </w:p>
        </w:tc>
      </w:tr>
      <w:tr w:rsidR="00AE394E" w:rsidRPr="0042536D" w14:paraId="542366C4" w14:textId="77777777" w:rsidTr="000F0742">
        <w:trPr>
          <w:cantSplit/>
          <w:trHeight w:val="431"/>
        </w:trPr>
        <w:tc>
          <w:tcPr>
            <w:tcW w:w="8658" w:type="dxa"/>
          </w:tcPr>
          <w:p w14:paraId="48A294D8"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3d. Summary of management system provided?</w:t>
            </w:r>
          </w:p>
        </w:tc>
        <w:tc>
          <w:tcPr>
            <w:tcW w:w="709" w:type="dxa"/>
          </w:tcPr>
          <w:p w14:paraId="2034ECA6" w14:textId="77777777" w:rsidR="00AE394E" w:rsidRPr="00E839D4" w:rsidRDefault="00AE394E" w:rsidP="000F0742">
            <w:pPr>
              <w:rPr>
                <w:rFonts w:ascii="Calibri" w:hAnsi="Calibri"/>
                <w:b/>
                <w:strike/>
                <w:color w:val="0070C0"/>
                <w:sz w:val="22"/>
                <w:szCs w:val="22"/>
              </w:rPr>
            </w:pPr>
          </w:p>
        </w:tc>
        <w:tc>
          <w:tcPr>
            <w:tcW w:w="709" w:type="dxa"/>
          </w:tcPr>
          <w:p w14:paraId="29676F67" w14:textId="77777777" w:rsidR="00AE394E" w:rsidRPr="00E839D4" w:rsidRDefault="00AE394E" w:rsidP="000F0742">
            <w:pPr>
              <w:rPr>
                <w:rFonts w:ascii="Calibri" w:hAnsi="Calibri"/>
                <w:b/>
                <w:strike/>
                <w:color w:val="0070C0"/>
                <w:sz w:val="22"/>
                <w:szCs w:val="22"/>
              </w:rPr>
            </w:pPr>
          </w:p>
        </w:tc>
        <w:tc>
          <w:tcPr>
            <w:tcW w:w="742" w:type="dxa"/>
          </w:tcPr>
          <w:p w14:paraId="002986C2" w14:textId="77777777" w:rsidR="00AE394E" w:rsidRPr="00E839D4" w:rsidRDefault="00AE394E" w:rsidP="000F0742">
            <w:pPr>
              <w:rPr>
                <w:rFonts w:ascii="Calibri" w:hAnsi="Calibri"/>
                <w:b/>
                <w:strike/>
                <w:color w:val="0070C0"/>
                <w:sz w:val="22"/>
                <w:szCs w:val="22"/>
              </w:rPr>
            </w:pPr>
          </w:p>
        </w:tc>
      </w:tr>
      <w:tr w:rsidR="00AE394E" w:rsidRPr="0042536D" w14:paraId="3CED56F1" w14:textId="77777777" w:rsidTr="000F0742">
        <w:trPr>
          <w:cantSplit/>
          <w:trHeight w:val="431"/>
        </w:trPr>
        <w:tc>
          <w:tcPr>
            <w:tcW w:w="8658" w:type="dxa"/>
          </w:tcPr>
          <w:p w14:paraId="6D2A4013"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6a. Has applicant provided a site plan? </w:t>
            </w:r>
          </w:p>
          <w:p w14:paraId="08E8FD16"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E839D4" w:rsidRDefault="00AE394E" w:rsidP="000F0742">
            <w:pPr>
              <w:rPr>
                <w:rFonts w:ascii="Calibri" w:hAnsi="Calibri"/>
                <w:b/>
                <w:strike/>
                <w:color w:val="0070C0"/>
                <w:sz w:val="22"/>
                <w:szCs w:val="22"/>
              </w:rPr>
            </w:pPr>
          </w:p>
        </w:tc>
        <w:tc>
          <w:tcPr>
            <w:tcW w:w="709" w:type="dxa"/>
          </w:tcPr>
          <w:p w14:paraId="13AB5ED7" w14:textId="77777777" w:rsidR="00AE394E" w:rsidRPr="00E839D4" w:rsidRDefault="00AE394E" w:rsidP="000F0742">
            <w:pPr>
              <w:rPr>
                <w:rFonts w:ascii="Calibri" w:hAnsi="Calibri"/>
                <w:b/>
                <w:strike/>
                <w:color w:val="0070C0"/>
                <w:sz w:val="22"/>
                <w:szCs w:val="22"/>
              </w:rPr>
            </w:pPr>
          </w:p>
        </w:tc>
        <w:tc>
          <w:tcPr>
            <w:tcW w:w="742" w:type="dxa"/>
          </w:tcPr>
          <w:p w14:paraId="30620F2F" w14:textId="77777777" w:rsidR="00AE394E" w:rsidRPr="00E839D4" w:rsidRDefault="00AE394E" w:rsidP="000F0742">
            <w:pPr>
              <w:rPr>
                <w:rFonts w:ascii="Calibri" w:hAnsi="Calibri"/>
                <w:b/>
                <w:strike/>
                <w:color w:val="0070C0"/>
                <w:sz w:val="22"/>
                <w:szCs w:val="22"/>
              </w:rPr>
            </w:pPr>
          </w:p>
        </w:tc>
      </w:tr>
      <w:tr w:rsidR="00AE394E" w:rsidRPr="0042536D" w14:paraId="0F83AABA" w14:textId="77777777" w:rsidTr="000F0742">
        <w:trPr>
          <w:cantSplit/>
          <w:trHeight w:val="431"/>
        </w:trPr>
        <w:tc>
          <w:tcPr>
            <w:tcW w:w="8658" w:type="dxa"/>
          </w:tcPr>
          <w:p w14:paraId="782D1F5C"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6c. Non-technical summary provided?</w:t>
            </w:r>
          </w:p>
        </w:tc>
        <w:tc>
          <w:tcPr>
            <w:tcW w:w="709" w:type="dxa"/>
          </w:tcPr>
          <w:p w14:paraId="7618F505" w14:textId="77777777" w:rsidR="00AE394E" w:rsidRPr="00E839D4" w:rsidRDefault="00AE394E" w:rsidP="000F0742">
            <w:pPr>
              <w:rPr>
                <w:rFonts w:ascii="Calibri" w:hAnsi="Calibri"/>
                <w:b/>
                <w:strike/>
                <w:color w:val="0070C0"/>
                <w:sz w:val="22"/>
                <w:szCs w:val="22"/>
              </w:rPr>
            </w:pPr>
          </w:p>
        </w:tc>
        <w:tc>
          <w:tcPr>
            <w:tcW w:w="709" w:type="dxa"/>
          </w:tcPr>
          <w:p w14:paraId="367CB089" w14:textId="77777777" w:rsidR="00AE394E" w:rsidRPr="00E839D4" w:rsidRDefault="00AE394E" w:rsidP="000F0742">
            <w:pPr>
              <w:rPr>
                <w:rFonts w:ascii="Calibri" w:hAnsi="Calibri"/>
                <w:b/>
                <w:strike/>
                <w:color w:val="0070C0"/>
                <w:sz w:val="22"/>
                <w:szCs w:val="22"/>
              </w:rPr>
            </w:pPr>
          </w:p>
        </w:tc>
        <w:tc>
          <w:tcPr>
            <w:tcW w:w="742" w:type="dxa"/>
          </w:tcPr>
          <w:p w14:paraId="688D4B03" w14:textId="77777777" w:rsidR="00AE394E" w:rsidRPr="00E839D4" w:rsidRDefault="00AE394E" w:rsidP="000F0742">
            <w:pPr>
              <w:rPr>
                <w:rFonts w:ascii="Calibri" w:hAnsi="Calibri"/>
                <w:b/>
                <w:strike/>
                <w:color w:val="0070C0"/>
                <w:sz w:val="22"/>
                <w:szCs w:val="22"/>
              </w:rPr>
            </w:pPr>
          </w:p>
        </w:tc>
      </w:tr>
      <w:tr w:rsidR="00AE394E" w:rsidRPr="0042536D" w14:paraId="1AD8B2E4" w14:textId="77777777" w:rsidTr="000F0742">
        <w:trPr>
          <w:cantSplit/>
          <w:trHeight w:val="431"/>
        </w:trPr>
        <w:tc>
          <w:tcPr>
            <w:tcW w:w="8658" w:type="dxa"/>
          </w:tcPr>
          <w:p w14:paraId="493965FB"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7. H1 risk assessment provided?</w:t>
            </w:r>
          </w:p>
        </w:tc>
        <w:tc>
          <w:tcPr>
            <w:tcW w:w="709" w:type="dxa"/>
          </w:tcPr>
          <w:p w14:paraId="3A0A21CE" w14:textId="77777777" w:rsidR="00AE394E" w:rsidRPr="00E839D4" w:rsidRDefault="00AE394E" w:rsidP="000F0742">
            <w:pPr>
              <w:rPr>
                <w:rFonts w:ascii="Calibri" w:hAnsi="Calibri"/>
                <w:b/>
                <w:strike/>
                <w:color w:val="0070C0"/>
                <w:sz w:val="22"/>
                <w:szCs w:val="22"/>
              </w:rPr>
            </w:pPr>
          </w:p>
        </w:tc>
        <w:tc>
          <w:tcPr>
            <w:tcW w:w="709" w:type="dxa"/>
          </w:tcPr>
          <w:p w14:paraId="31BFAA96" w14:textId="77777777" w:rsidR="00AE394E" w:rsidRPr="00E839D4" w:rsidRDefault="00AE394E" w:rsidP="000F0742">
            <w:pPr>
              <w:rPr>
                <w:rFonts w:ascii="Calibri" w:hAnsi="Calibri"/>
                <w:b/>
                <w:strike/>
                <w:color w:val="0070C0"/>
                <w:sz w:val="22"/>
                <w:szCs w:val="22"/>
              </w:rPr>
            </w:pPr>
          </w:p>
        </w:tc>
        <w:tc>
          <w:tcPr>
            <w:tcW w:w="742" w:type="dxa"/>
          </w:tcPr>
          <w:p w14:paraId="210012A9" w14:textId="77777777" w:rsidR="00AE394E" w:rsidRPr="00E839D4" w:rsidRDefault="00AE394E" w:rsidP="000F0742">
            <w:pPr>
              <w:rPr>
                <w:rFonts w:ascii="Calibri" w:hAnsi="Calibri"/>
                <w:b/>
                <w:strike/>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0742">
        <w:trPr>
          <w:cantSplit/>
          <w:trHeight w:val="280"/>
        </w:trPr>
        <w:tc>
          <w:tcPr>
            <w:tcW w:w="10818" w:type="dxa"/>
            <w:gridSpan w:val="4"/>
            <w:shd w:val="clear" w:color="auto" w:fill="0070C0"/>
          </w:tcPr>
          <w:p w14:paraId="4F13B953" w14:textId="77777777" w:rsidR="00AE394E" w:rsidRPr="00E839D4" w:rsidRDefault="00AE394E" w:rsidP="000F0742">
            <w:pPr>
              <w:rPr>
                <w:rFonts w:ascii="Calibri" w:hAnsi="Calibri"/>
                <w:strike/>
                <w:color w:val="FFFFFF"/>
                <w:sz w:val="22"/>
                <w:szCs w:val="22"/>
              </w:rPr>
            </w:pPr>
            <w:r w:rsidRPr="00E839D4">
              <w:rPr>
                <w:rFonts w:ascii="Calibri" w:hAnsi="Calibri"/>
                <w:b/>
                <w:strike/>
                <w:color w:val="FFFFFF"/>
                <w:sz w:val="22"/>
                <w:szCs w:val="22"/>
              </w:rPr>
              <w:t>Application form Part B6 – new bespoke WDA/GWA</w:t>
            </w:r>
          </w:p>
        </w:tc>
      </w:tr>
      <w:tr w:rsidR="00AE394E" w:rsidRPr="0042536D" w14:paraId="7F88D923" w14:textId="77777777" w:rsidTr="000F0742">
        <w:trPr>
          <w:cantSplit/>
          <w:trHeight w:val="431"/>
        </w:trPr>
        <w:tc>
          <w:tcPr>
            <w:tcW w:w="8280" w:type="dxa"/>
          </w:tcPr>
          <w:p w14:paraId="620A3F47"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Is all information in Part B6 complete and each associated document acceptable?</w:t>
            </w:r>
          </w:p>
          <w:p w14:paraId="3E2A7EFA" w14:textId="77777777" w:rsidR="00AE394E" w:rsidRPr="00E839D4" w:rsidRDefault="00AE394E" w:rsidP="000F0742">
            <w:pPr>
              <w:rPr>
                <w:rFonts w:ascii="Calibri" w:hAnsi="Calibri"/>
                <w:b/>
                <w:strike/>
                <w:color w:val="0070C0"/>
                <w:sz w:val="22"/>
                <w:szCs w:val="22"/>
              </w:rPr>
            </w:pPr>
          </w:p>
        </w:tc>
        <w:tc>
          <w:tcPr>
            <w:tcW w:w="783" w:type="dxa"/>
          </w:tcPr>
          <w:p w14:paraId="7F562425"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Yes</w:t>
            </w:r>
          </w:p>
        </w:tc>
        <w:tc>
          <w:tcPr>
            <w:tcW w:w="826" w:type="dxa"/>
          </w:tcPr>
          <w:p w14:paraId="26B58BCA"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No</w:t>
            </w:r>
          </w:p>
        </w:tc>
        <w:tc>
          <w:tcPr>
            <w:tcW w:w="929" w:type="dxa"/>
          </w:tcPr>
          <w:p w14:paraId="1DC09109"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N/A</w:t>
            </w:r>
          </w:p>
        </w:tc>
      </w:tr>
      <w:tr w:rsidR="00AE394E" w:rsidRPr="0042536D" w14:paraId="18D600D5" w14:textId="77777777" w:rsidTr="000F0742">
        <w:trPr>
          <w:cantSplit/>
          <w:trHeight w:val="431"/>
        </w:trPr>
        <w:tc>
          <w:tcPr>
            <w:tcW w:w="8280" w:type="dxa"/>
          </w:tcPr>
          <w:p w14:paraId="3FFF0FDF"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E839D4" w:rsidRDefault="00AE394E" w:rsidP="000F0742">
            <w:pPr>
              <w:rPr>
                <w:rFonts w:ascii="Calibri" w:hAnsi="Calibri"/>
                <w:b/>
                <w:strike/>
                <w:sz w:val="22"/>
                <w:szCs w:val="22"/>
              </w:rPr>
            </w:pPr>
          </w:p>
        </w:tc>
        <w:tc>
          <w:tcPr>
            <w:tcW w:w="826" w:type="dxa"/>
          </w:tcPr>
          <w:p w14:paraId="174D392A" w14:textId="77777777" w:rsidR="00AE394E" w:rsidRPr="00E839D4" w:rsidRDefault="00AE394E" w:rsidP="000F0742">
            <w:pPr>
              <w:rPr>
                <w:rFonts w:ascii="Calibri" w:hAnsi="Calibri"/>
                <w:b/>
                <w:strike/>
                <w:sz w:val="22"/>
                <w:szCs w:val="22"/>
              </w:rPr>
            </w:pPr>
          </w:p>
        </w:tc>
        <w:tc>
          <w:tcPr>
            <w:tcW w:w="929" w:type="dxa"/>
          </w:tcPr>
          <w:p w14:paraId="0896B623" w14:textId="77777777" w:rsidR="00AE394E" w:rsidRPr="00E839D4" w:rsidRDefault="00AE394E" w:rsidP="000F0742">
            <w:pPr>
              <w:ind w:right="-193"/>
              <w:rPr>
                <w:rFonts w:ascii="Calibri" w:hAnsi="Calibri"/>
                <w:b/>
                <w:strike/>
                <w:sz w:val="22"/>
                <w:szCs w:val="22"/>
              </w:rPr>
            </w:pPr>
          </w:p>
        </w:tc>
      </w:tr>
      <w:tr w:rsidR="00AE394E" w:rsidRPr="0042536D" w14:paraId="07D75A8D" w14:textId="77777777" w:rsidTr="000F0742">
        <w:trPr>
          <w:cantSplit/>
          <w:trHeight w:val="431"/>
        </w:trPr>
        <w:tc>
          <w:tcPr>
            <w:tcW w:w="8280" w:type="dxa"/>
          </w:tcPr>
          <w:p w14:paraId="64EAB3FC"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1. Brief description of effluent description provided?</w:t>
            </w:r>
          </w:p>
        </w:tc>
        <w:tc>
          <w:tcPr>
            <w:tcW w:w="783" w:type="dxa"/>
          </w:tcPr>
          <w:p w14:paraId="1B07A4C3" w14:textId="77777777" w:rsidR="00AE394E" w:rsidRPr="00E839D4" w:rsidRDefault="00AE394E" w:rsidP="000F0742">
            <w:pPr>
              <w:rPr>
                <w:rFonts w:ascii="Calibri" w:hAnsi="Calibri"/>
                <w:b/>
                <w:strike/>
                <w:sz w:val="22"/>
                <w:szCs w:val="22"/>
              </w:rPr>
            </w:pPr>
          </w:p>
        </w:tc>
        <w:tc>
          <w:tcPr>
            <w:tcW w:w="826" w:type="dxa"/>
          </w:tcPr>
          <w:p w14:paraId="0F489AFE" w14:textId="77777777" w:rsidR="00AE394E" w:rsidRPr="00E839D4" w:rsidRDefault="00AE394E" w:rsidP="000F0742">
            <w:pPr>
              <w:rPr>
                <w:rFonts w:ascii="Calibri" w:hAnsi="Calibri"/>
                <w:b/>
                <w:strike/>
                <w:sz w:val="22"/>
                <w:szCs w:val="22"/>
              </w:rPr>
            </w:pPr>
          </w:p>
        </w:tc>
        <w:tc>
          <w:tcPr>
            <w:tcW w:w="929" w:type="dxa"/>
          </w:tcPr>
          <w:p w14:paraId="6F6EC70E" w14:textId="77777777" w:rsidR="00AE394E" w:rsidRPr="00E839D4" w:rsidRDefault="00AE394E" w:rsidP="000F0742">
            <w:pPr>
              <w:rPr>
                <w:rFonts w:ascii="Calibri" w:hAnsi="Calibri"/>
                <w:b/>
                <w:strike/>
                <w:sz w:val="22"/>
                <w:szCs w:val="22"/>
              </w:rPr>
            </w:pPr>
          </w:p>
        </w:tc>
      </w:tr>
      <w:tr w:rsidR="00AE394E" w:rsidRPr="0042536D" w14:paraId="52B00D7F" w14:textId="77777777" w:rsidTr="000F0742">
        <w:trPr>
          <w:cantSplit/>
          <w:trHeight w:val="431"/>
        </w:trPr>
        <w:tc>
          <w:tcPr>
            <w:tcW w:w="8280" w:type="dxa"/>
          </w:tcPr>
          <w:p w14:paraId="6BB98D71"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2a. Start date provided? </w:t>
            </w:r>
            <w:r w:rsidRPr="00E839D4">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2b. End date provided? </w:t>
            </w:r>
          </w:p>
          <w:p w14:paraId="263FB094"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2c. Discharge all year? If no, discharge periods provided?</w:t>
            </w:r>
          </w:p>
        </w:tc>
        <w:tc>
          <w:tcPr>
            <w:tcW w:w="783" w:type="dxa"/>
          </w:tcPr>
          <w:p w14:paraId="7465E758" w14:textId="77777777" w:rsidR="00AE394E" w:rsidRPr="00E839D4" w:rsidRDefault="00AE394E" w:rsidP="000F0742">
            <w:pPr>
              <w:rPr>
                <w:rFonts w:ascii="Calibri" w:hAnsi="Calibri"/>
                <w:b/>
                <w:strike/>
                <w:sz w:val="22"/>
                <w:szCs w:val="22"/>
              </w:rPr>
            </w:pPr>
          </w:p>
        </w:tc>
        <w:tc>
          <w:tcPr>
            <w:tcW w:w="826" w:type="dxa"/>
          </w:tcPr>
          <w:p w14:paraId="0469030C" w14:textId="77777777" w:rsidR="00AE394E" w:rsidRPr="00E839D4" w:rsidRDefault="00AE394E" w:rsidP="000F0742">
            <w:pPr>
              <w:rPr>
                <w:rFonts w:ascii="Calibri" w:hAnsi="Calibri"/>
                <w:b/>
                <w:strike/>
                <w:sz w:val="22"/>
                <w:szCs w:val="22"/>
              </w:rPr>
            </w:pPr>
          </w:p>
        </w:tc>
        <w:tc>
          <w:tcPr>
            <w:tcW w:w="929" w:type="dxa"/>
          </w:tcPr>
          <w:p w14:paraId="4BA6A260" w14:textId="77777777" w:rsidR="00AE394E" w:rsidRPr="00E839D4" w:rsidRDefault="00AE394E" w:rsidP="000F0742">
            <w:pPr>
              <w:rPr>
                <w:rFonts w:ascii="Calibri" w:hAnsi="Calibri"/>
                <w:b/>
                <w:strike/>
                <w:sz w:val="22"/>
                <w:szCs w:val="22"/>
              </w:rPr>
            </w:pPr>
          </w:p>
        </w:tc>
      </w:tr>
      <w:tr w:rsidR="00AE394E" w:rsidRPr="0042536D" w14:paraId="594F3AEE" w14:textId="77777777" w:rsidTr="000F0742">
        <w:trPr>
          <w:cantSplit/>
          <w:trHeight w:val="431"/>
        </w:trPr>
        <w:tc>
          <w:tcPr>
            <w:tcW w:w="8280" w:type="dxa"/>
          </w:tcPr>
          <w:p w14:paraId="4702AC0F"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3. Is the discharge in a </w:t>
            </w:r>
            <w:proofErr w:type="spellStart"/>
            <w:r w:rsidRPr="00E839D4">
              <w:rPr>
                <w:rFonts w:ascii="Calibri" w:hAnsi="Calibri"/>
                <w:strike/>
                <w:color w:val="0070C0"/>
                <w:sz w:val="22"/>
                <w:szCs w:val="22"/>
              </w:rPr>
              <w:t>sewered</w:t>
            </w:r>
            <w:proofErr w:type="spellEnd"/>
            <w:r w:rsidRPr="00E839D4">
              <w:rPr>
                <w:rFonts w:ascii="Calibri" w:hAnsi="Calibri"/>
                <w:strike/>
                <w:color w:val="0070C0"/>
                <w:sz w:val="22"/>
                <w:szCs w:val="22"/>
              </w:rPr>
              <w:t xml:space="preserve"> area? </w:t>
            </w:r>
            <w:r w:rsidRPr="00E839D4">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E839D4" w:rsidRDefault="00AE394E" w:rsidP="000F0742">
            <w:pPr>
              <w:rPr>
                <w:rFonts w:ascii="Calibri" w:hAnsi="Calibri"/>
                <w:b/>
                <w:strike/>
                <w:sz w:val="22"/>
                <w:szCs w:val="22"/>
              </w:rPr>
            </w:pPr>
          </w:p>
        </w:tc>
        <w:tc>
          <w:tcPr>
            <w:tcW w:w="826" w:type="dxa"/>
          </w:tcPr>
          <w:p w14:paraId="3C871C3C" w14:textId="77777777" w:rsidR="00AE394E" w:rsidRPr="00E839D4" w:rsidRDefault="00AE394E" w:rsidP="000F0742">
            <w:pPr>
              <w:rPr>
                <w:rFonts w:ascii="Calibri" w:hAnsi="Calibri"/>
                <w:b/>
                <w:strike/>
                <w:sz w:val="22"/>
                <w:szCs w:val="22"/>
              </w:rPr>
            </w:pPr>
          </w:p>
        </w:tc>
        <w:tc>
          <w:tcPr>
            <w:tcW w:w="929" w:type="dxa"/>
          </w:tcPr>
          <w:p w14:paraId="265300B7" w14:textId="77777777" w:rsidR="00AE394E" w:rsidRPr="00E839D4" w:rsidRDefault="00AE394E" w:rsidP="000F0742">
            <w:pPr>
              <w:rPr>
                <w:rFonts w:ascii="Calibri" w:hAnsi="Calibri"/>
                <w:b/>
                <w:strike/>
                <w:sz w:val="22"/>
                <w:szCs w:val="22"/>
              </w:rPr>
            </w:pPr>
          </w:p>
        </w:tc>
      </w:tr>
      <w:tr w:rsidR="00AE394E" w:rsidRPr="0042536D" w14:paraId="19FB6EC7" w14:textId="77777777" w:rsidTr="000F0742">
        <w:trPr>
          <w:cantSplit/>
          <w:trHeight w:val="431"/>
        </w:trPr>
        <w:tc>
          <w:tcPr>
            <w:tcW w:w="8280" w:type="dxa"/>
          </w:tcPr>
          <w:p w14:paraId="4F949D1E" w14:textId="77777777" w:rsidR="00AE394E" w:rsidRPr="00E839D4" w:rsidRDefault="00AE394E" w:rsidP="000F0742">
            <w:pPr>
              <w:tabs>
                <w:tab w:val="left" w:pos="4590"/>
              </w:tabs>
              <w:rPr>
                <w:rFonts w:ascii="Calibri" w:hAnsi="Calibri"/>
                <w:strike/>
                <w:color w:val="0070C0"/>
                <w:sz w:val="22"/>
                <w:szCs w:val="22"/>
              </w:rPr>
            </w:pPr>
            <w:r w:rsidRPr="00E839D4">
              <w:rPr>
                <w:rFonts w:ascii="Calibri" w:hAnsi="Calibri"/>
                <w:strike/>
                <w:color w:val="0070C0"/>
                <w:sz w:val="22"/>
                <w:szCs w:val="22"/>
              </w:rPr>
              <w:t>4. Volume / rate provided?</w:t>
            </w:r>
          </w:p>
          <w:p w14:paraId="135C6DE1"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4f. Separate sheet provided to show how figures calculated?</w:t>
            </w:r>
          </w:p>
        </w:tc>
        <w:tc>
          <w:tcPr>
            <w:tcW w:w="783" w:type="dxa"/>
          </w:tcPr>
          <w:p w14:paraId="5BF00C61" w14:textId="77777777" w:rsidR="00AE394E" w:rsidRPr="00E839D4" w:rsidRDefault="00AE394E" w:rsidP="000F0742">
            <w:pPr>
              <w:rPr>
                <w:rFonts w:ascii="Calibri" w:hAnsi="Calibri"/>
                <w:b/>
                <w:strike/>
                <w:sz w:val="22"/>
                <w:szCs w:val="22"/>
              </w:rPr>
            </w:pPr>
          </w:p>
        </w:tc>
        <w:tc>
          <w:tcPr>
            <w:tcW w:w="826" w:type="dxa"/>
          </w:tcPr>
          <w:p w14:paraId="2317D58F" w14:textId="77777777" w:rsidR="00AE394E" w:rsidRPr="00E839D4" w:rsidRDefault="00AE394E" w:rsidP="000F0742">
            <w:pPr>
              <w:rPr>
                <w:rFonts w:ascii="Calibri" w:hAnsi="Calibri"/>
                <w:b/>
                <w:strike/>
                <w:sz w:val="22"/>
                <w:szCs w:val="22"/>
              </w:rPr>
            </w:pPr>
          </w:p>
        </w:tc>
        <w:tc>
          <w:tcPr>
            <w:tcW w:w="929" w:type="dxa"/>
          </w:tcPr>
          <w:p w14:paraId="64688D23" w14:textId="77777777" w:rsidR="00AE394E" w:rsidRPr="00E839D4" w:rsidRDefault="00AE394E" w:rsidP="000F0742">
            <w:pPr>
              <w:rPr>
                <w:rFonts w:ascii="Calibri" w:hAnsi="Calibri"/>
                <w:b/>
                <w:strike/>
                <w:sz w:val="22"/>
                <w:szCs w:val="22"/>
              </w:rPr>
            </w:pPr>
          </w:p>
        </w:tc>
      </w:tr>
      <w:tr w:rsidR="00AE394E" w:rsidRPr="0042536D" w14:paraId="689A2010" w14:textId="77777777" w:rsidTr="000F0742">
        <w:trPr>
          <w:cantSplit/>
          <w:trHeight w:val="431"/>
        </w:trPr>
        <w:tc>
          <w:tcPr>
            <w:tcW w:w="8280" w:type="dxa"/>
          </w:tcPr>
          <w:p w14:paraId="5DD593D2"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5. Intermittent discharges - relevant questions completed? </w:t>
            </w:r>
          </w:p>
          <w:p w14:paraId="6594BCB9" w14:textId="77777777" w:rsidR="00AE394E" w:rsidRPr="00E839D4" w:rsidRDefault="00AE394E" w:rsidP="000F0742">
            <w:pPr>
              <w:rPr>
                <w:rStyle w:val="DraftingnotesChar"/>
                <w:rFonts w:ascii="Calibri" w:hAnsi="Calibri"/>
                <w:strike/>
                <w:color w:val="0070C0"/>
                <w:szCs w:val="22"/>
              </w:rPr>
            </w:pPr>
            <w:r w:rsidRPr="00E839D4">
              <w:rPr>
                <w:rStyle w:val="DraftingnotesChar"/>
                <w:rFonts w:ascii="Calibri" w:hAnsi="Calibri"/>
                <w:strike/>
                <w:color w:val="0070C0"/>
                <w:szCs w:val="22"/>
              </w:rPr>
              <w:t>(refer to B6 table 1 to check)</w:t>
            </w:r>
          </w:p>
          <w:p w14:paraId="1618F275"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5m. Separate sheet provided to show how figures calculated?</w:t>
            </w:r>
          </w:p>
        </w:tc>
        <w:tc>
          <w:tcPr>
            <w:tcW w:w="783" w:type="dxa"/>
          </w:tcPr>
          <w:p w14:paraId="561A1F89" w14:textId="77777777" w:rsidR="00AE394E" w:rsidRPr="00E839D4" w:rsidRDefault="00AE394E" w:rsidP="000F0742">
            <w:pPr>
              <w:rPr>
                <w:rFonts w:ascii="Calibri" w:hAnsi="Calibri"/>
                <w:b/>
                <w:strike/>
                <w:sz w:val="22"/>
                <w:szCs w:val="22"/>
              </w:rPr>
            </w:pPr>
          </w:p>
        </w:tc>
        <w:tc>
          <w:tcPr>
            <w:tcW w:w="826" w:type="dxa"/>
          </w:tcPr>
          <w:p w14:paraId="4338AAFA" w14:textId="77777777" w:rsidR="00AE394E" w:rsidRPr="00E839D4" w:rsidRDefault="00AE394E" w:rsidP="000F0742">
            <w:pPr>
              <w:rPr>
                <w:rFonts w:ascii="Calibri" w:hAnsi="Calibri"/>
                <w:b/>
                <w:strike/>
                <w:sz w:val="22"/>
                <w:szCs w:val="22"/>
              </w:rPr>
            </w:pPr>
          </w:p>
        </w:tc>
        <w:tc>
          <w:tcPr>
            <w:tcW w:w="929" w:type="dxa"/>
          </w:tcPr>
          <w:p w14:paraId="70041B59" w14:textId="77777777" w:rsidR="00AE394E" w:rsidRPr="00E839D4" w:rsidRDefault="00AE394E" w:rsidP="000F0742">
            <w:pPr>
              <w:rPr>
                <w:rFonts w:ascii="Calibri" w:hAnsi="Calibri"/>
                <w:b/>
                <w:strike/>
                <w:sz w:val="22"/>
                <w:szCs w:val="22"/>
              </w:rPr>
            </w:pPr>
          </w:p>
        </w:tc>
      </w:tr>
      <w:tr w:rsidR="00AE394E" w:rsidRPr="0042536D" w14:paraId="70DA3666" w14:textId="77777777" w:rsidTr="000F0742">
        <w:trPr>
          <w:cantSplit/>
          <w:trHeight w:val="431"/>
        </w:trPr>
        <w:tc>
          <w:tcPr>
            <w:tcW w:w="8280" w:type="dxa"/>
          </w:tcPr>
          <w:p w14:paraId="7BCCF407"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lastRenderedPageBreak/>
              <w:t xml:space="preserve">6a. Will effluent be treated? If no, justification provided on separate sheet? </w:t>
            </w:r>
            <w:r w:rsidRPr="00E839D4">
              <w:rPr>
                <w:rStyle w:val="DraftingnotesChar"/>
                <w:rFonts w:ascii="Calibri" w:hAnsi="Calibri"/>
                <w:strike/>
                <w:color w:val="0070C0"/>
                <w:szCs w:val="22"/>
              </w:rPr>
              <w:t>Question to be added from 04/12.</w:t>
            </w:r>
          </w:p>
          <w:p w14:paraId="00BAB82B"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6b. Stages of treatment / overall design provided?</w:t>
            </w:r>
          </w:p>
          <w:p w14:paraId="1637F468"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6c. Has the applicant provided detail of final effluent discharge quality? </w:t>
            </w:r>
            <w:r w:rsidRPr="00E839D4">
              <w:rPr>
                <w:rStyle w:val="DraftingnotesChar"/>
                <w:rFonts w:ascii="Calibri" w:hAnsi="Calibri"/>
                <w:strike/>
                <w:color w:val="0070C0"/>
                <w:szCs w:val="22"/>
              </w:rPr>
              <w:t>Question to be added from 04/12</w:t>
            </w:r>
            <w:r w:rsidRPr="00E839D4">
              <w:rPr>
                <w:rStyle w:val="CommentReference"/>
                <w:rFonts w:ascii="Calibri" w:hAnsi="Calibri"/>
                <w:strike/>
                <w:color w:val="0070C0"/>
                <w:sz w:val="22"/>
                <w:szCs w:val="22"/>
              </w:rPr>
              <w:t>.</w:t>
            </w:r>
          </w:p>
        </w:tc>
        <w:tc>
          <w:tcPr>
            <w:tcW w:w="783" w:type="dxa"/>
          </w:tcPr>
          <w:p w14:paraId="7BA808C1" w14:textId="77777777" w:rsidR="00AE394E" w:rsidRPr="00E839D4" w:rsidRDefault="00AE394E" w:rsidP="000F0742">
            <w:pPr>
              <w:rPr>
                <w:rFonts w:ascii="Calibri" w:hAnsi="Calibri"/>
                <w:b/>
                <w:strike/>
                <w:sz w:val="22"/>
                <w:szCs w:val="22"/>
              </w:rPr>
            </w:pPr>
          </w:p>
        </w:tc>
        <w:tc>
          <w:tcPr>
            <w:tcW w:w="826" w:type="dxa"/>
          </w:tcPr>
          <w:p w14:paraId="7864CAAF" w14:textId="77777777" w:rsidR="00AE394E" w:rsidRPr="00E839D4" w:rsidRDefault="00AE394E" w:rsidP="000F0742">
            <w:pPr>
              <w:rPr>
                <w:rFonts w:ascii="Calibri" w:hAnsi="Calibri"/>
                <w:b/>
                <w:strike/>
                <w:sz w:val="22"/>
                <w:szCs w:val="22"/>
              </w:rPr>
            </w:pPr>
          </w:p>
        </w:tc>
        <w:tc>
          <w:tcPr>
            <w:tcW w:w="929" w:type="dxa"/>
          </w:tcPr>
          <w:p w14:paraId="4DC099D4" w14:textId="77777777" w:rsidR="00AE394E" w:rsidRPr="00E839D4" w:rsidRDefault="00AE394E" w:rsidP="000F0742">
            <w:pPr>
              <w:rPr>
                <w:rFonts w:ascii="Calibri" w:hAnsi="Calibri"/>
                <w:b/>
                <w:strike/>
                <w:sz w:val="22"/>
                <w:szCs w:val="22"/>
              </w:rPr>
            </w:pPr>
          </w:p>
        </w:tc>
      </w:tr>
      <w:tr w:rsidR="00AE394E" w:rsidRPr="0042536D" w14:paraId="1A845156" w14:textId="77777777" w:rsidTr="000F0742">
        <w:trPr>
          <w:cantSplit/>
          <w:trHeight w:val="431"/>
        </w:trPr>
        <w:tc>
          <w:tcPr>
            <w:tcW w:w="8280" w:type="dxa"/>
          </w:tcPr>
          <w:p w14:paraId="7E65E5D4"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7a – e Will the discharge will contain dangerous / priority / hazardous substances? </w:t>
            </w:r>
          </w:p>
          <w:p w14:paraId="262F031C"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 xml:space="preserve">If yes, applicant must provide sample data.  </w:t>
            </w:r>
          </w:p>
          <w:p w14:paraId="5F953BE8"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7f-g Temperature of discharge provided? </w:t>
            </w:r>
            <w:r w:rsidRPr="00E839D4">
              <w:rPr>
                <w:rStyle w:val="DraftingnotesChar"/>
                <w:rFonts w:ascii="Calibri" w:hAnsi="Calibri"/>
                <w:strike/>
                <w:color w:val="0070C0"/>
                <w:szCs w:val="22"/>
              </w:rPr>
              <w:t>(trade effluent only)</w:t>
            </w:r>
          </w:p>
        </w:tc>
        <w:tc>
          <w:tcPr>
            <w:tcW w:w="783" w:type="dxa"/>
          </w:tcPr>
          <w:p w14:paraId="7B28179B" w14:textId="77777777" w:rsidR="00AE394E" w:rsidRPr="00E839D4" w:rsidRDefault="00AE394E" w:rsidP="000F0742">
            <w:pPr>
              <w:rPr>
                <w:rFonts w:ascii="Calibri" w:hAnsi="Calibri"/>
                <w:b/>
                <w:strike/>
                <w:sz w:val="22"/>
                <w:szCs w:val="22"/>
              </w:rPr>
            </w:pPr>
          </w:p>
        </w:tc>
        <w:tc>
          <w:tcPr>
            <w:tcW w:w="826" w:type="dxa"/>
          </w:tcPr>
          <w:p w14:paraId="4C1E9DD4" w14:textId="77777777" w:rsidR="00AE394E" w:rsidRPr="00E839D4" w:rsidRDefault="00AE394E" w:rsidP="000F0742">
            <w:pPr>
              <w:rPr>
                <w:rFonts w:ascii="Calibri" w:hAnsi="Calibri"/>
                <w:b/>
                <w:strike/>
                <w:sz w:val="22"/>
                <w:szCs w:val="22"/>
              </w:rPr>
            </w:pPr>
          </w:p>
        </w:tc>
        <w:tc>
          <w:tcPr>
            <w:tcW w:w="929" w:type="dxa"/>
          </w:tcPr>
          <w:p w14:paraId="4D99A60E" w14:textId="77777777" w:rsidR="00AE394E" w:rsidRPr="00E839D4" w:rsidRDefault="00AE394E" w:rsidP="000F0742">
            <w:pPr>
              <w:rPr>
                <w:rFonts w:ascii="Calibri" w:hAnsi="Calibri"/>
                <w:b/>
                <w:strike/>
                <w:sz w:val="22"/>
                <w:szCs w:val="22"/>
              </w:rPr>
            </w:pPr>
          </w:p>
        </w:tc>
      </w:tr>
      <w:tr w:rsidR="00AE394E" w:rsidRPr="0042536D" w14:paraId="78BE71E0" w14:textId="77777777" w:rsidTr="000F0742">
        <w:trPr>
          <w:cantSplit/>
          <w:trHeight w:val="431"/>
        </w:trPr>
        <w:tc>
          <w:tcPr>
            <w:tcW w:w="8280" w:type="dxa"/>
          </w:tcPr>
          <w:p w14:paraId="61311972"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8. Relevant monitoring NGRs provided?</w:t>
            </w:r>
          </w:p>
          <w:p w14:paraId="33AA1603"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8d - e. Flow measurement details provided? </w:t>
            </w:r>
            <w:r w:rsidRPr="00E839D4">
              <w:rPr>
                <w:rStyle w:val="DraftingnotesChar"/>
                <w:rFonts w:ascii="Calibri" w:hAnsi="Calibri"/>
                <w:strike/>
                <w:color w:val="0070C0"/>
                <w:szCs w:val="22"/>
              </w:rPr>
              <w:t>(check against EPR 7.01 sec. 2.4.3.2)</w:t>
            </w:r>
            <w:r w:rsidRPr="00E839D4">
              <w:rPr>
                <w:rFonts w:ascii="Calibri" w:hAnsi="Calibri"/>
                <w:strike/>
                <w:color w:val="0070C0"/>
                <w:sz w:val="22"/>
                <w:szCs w:val="22"/>
              </w:rPr>
              <w:t xml:space="preserve"> </w:t>
            </w:r>
          </w:p>
          <w:p w14:paraId="1F1B44A3"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8g. Monitoring points marked on site plan?</w:t>
            </w:r>
          </w:p>
        </w:tc>
        <w:tc>
          <w:tcPr>
            <w:tcW w:w="783" w:type="dxa"/>
          </w:tcPr>
          <w:p w14:paraId="7424E8FE" w14:textId="77777777" w:rsidR="00AE394E" w:rsidRPr="00E839D4" w:rsidRDefault="00AE394E" w:rsidP="000F0742">
            <w:pPr>
              <w:rPr>
                <w:rFonts w:ascii="Calibri" w:hAnsi="Calibri"/>
                <w:b/>
                <w:strike/>
                <w:sz w:val="22"/>
                <w:szCs w:val="22"/>
              </w:rPr>
            </w:pPr>
          </w:p>
        </w:tc>
        <w:tc>
          <w:tcPr>
            <w:tcW w:w="826" w:type="dxa"/>
          </w:tcPr>
          <w:p w14:paraId="470B58ED" w14:textId="77777777" w:rsidR="00AE394E" w:rsidRPr="00E839D4" w:rsidRDefault="00AE394E" w:rsidP="000F0742">
            <w:pPr>
              <w:rPr>
                <w:rFonts w:ascii="Calibri" w:hAnsi="Calibri"/>
                <w:b/>
                <w:strike/>
                <w:sz w:val="22"/>
                <w:szCs w:val="22"/>
              </w:rPr>
            </w:pPr>
          </w:p>
        </w:tc>
        <w:tc>
          <w:tcPr>
            <w:tcW w:w="929" w:type="dxa"/>
          </w:tcPr>
          <w:p w14:paraId="195F514B" w14:textId="77777777" w:rsidR="00AE394E" w:rsidRPr="00E839D4" w:rsidRDefault="00AE394E" w:rsidP="000F0742">
            <w:pPr>
              <w:rPr>
                <w:rFonts w:ascii="Calibri" w:hAnsi="Calibri"/>
                <w:b/>
                <w:strike/>
                <w:sz w:val="22"/>
                <w:szCs w:val="22"/>
              </w:rPr>
            </w:pPr>
          </w:p>
        </w:tc>
      </w:tr>
      <w:tr w:rsidR="00AE394E" w:rsidRPr="0042536D" w14:paraId="35EB334F" w14:textId="77777777" w:rsidTr="000F0742">
        <w:trPr>
          <w:cantSplit/>
          <w:trHeight w:val="431"/>
        </w:trPr>
        <w:tc>
          <w:tcPr>
            <w:tcW w:w="8280" w:type="dxa"/>
          </w:tcPr>
          <w:p w14:paraId="3D239117"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9. Emissions management plan provided? </w:t>
            </w:r>
            <w:r w:rsidRPr="00E839D4">
              <w:rPr>
                <w:rStyle w:val="DraftingnotesChar"/>
                <w:rFonts w:ascii="Calibri" w:hAnsi="Calibri"/>
                <w:strike/>
                <w:color w:val="0070C0"/>
                <w:szCs w:val="22"/>
              </w:rPr>
              <w:t>Note this question doesn’t apply to domestic sewage discharges less than 15 m3/day to ground / less than 20m3/day to surface water.</w:t>
            </w:r>
            <w:r w:rsidRPr="00E839D4">
              <w:rPr>
                <w:rFonts w:ascii="Calibri" w:hAnsi="Calibri"/>
                <w:strike/>
                <w:color w:val="0070C0"/>
                <w:sz w:val="22"/>
                <w:szCs w:val="22"/>
              </w:rPr>
              <w:t xml:space="preserve"> </w:t>
            </w:r>
            <w:r w:rsidRPr="00E839D4">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E839D4" w:rsidRDefault="00AE394E" w:rsidP="000F0742">
            <w:pPr>
              <w:rPr>
                <w:rFonts w:ascii="Calibri" w:hAnsi="Calibri"/>
                <w:b/>
                <w:strike/>
                <w:sz w:val="22"/>
                <w:szCs w:val="22"/>
              </w:rPr>
            </w:pPr>
          </w:p>
        </w:tc>
        <w:tc>
          <w:tcPr>
            <w:tcW w:w="826" w:type="dxa"/>
          </w:tcPr>
          <w:p w14:paraId="4DCBBEA1" w14:textId="77777777" w:rsidR="00AE394E" w:rsidRPr="00E839D4" w:rsidRDefault="00AE394E" w:rsidP="000F0742">
            <w:pPr>
              <w:rPr>
                <w:rFonts w:ascii="Calibri" w:hAnsi="Calibri"/>
                <w:b/>
                <w:strike/>
                <w:sz w:val="22"/>
                <w:szCs w:val="22"/>
              </w:rPr>
            </w:pPr>
          </w:p>
        </w:tc>
        <w:tc>
          <w:tcPr>
            <w:tcW w:w="929" w:type="dxa"/>
          </w:tcPr>
          <w:p w14:paraId="1C5CF9E3" w14:textId="77777777" w:rsidR="00AE394E" w:rsidRPr="00E839D4" w:rsidRDefault="00AE394E" w:rsidP="000F0742">
            <w:pPr>
              <w:rPr>
                <w:rFonts w:ascii="Calibri" w:hAnsi="Calibri"/>
                <w:b/>
                <w:strike/>
                <w:sz w:val="22"/>
                <w:szCs w:val="22"/>
              </w:rPr>
            </w:pPr>
          </w:p>
        </w:tc>
      </w:tr>
      <w:tr w:rsidR="00AE394E" w:rsidRPr="0042536D" w14:paraId="2FE60A35" w14:textId="77777777" w:rsidTr="000F0742">
        <w:trPr>
          <w:cantSplit/>
          <w:trHeight w:val="431"/>
        </w:trPr>
        <w:tc>
          <w:tcPr>
            <w:tcW w:w="8280" w:type="dxa"/>
          </w:tcPr>
          <w:p w14:paraId="1B1C403C"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10. Design Criteria. Has the applicant submitted modelling / H1 risk assessment to support the application? </w:t>
            </w:r>
            <w:r w:rsidRPr="00E839D4">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10b. Discharges to lakes, estuaries, coastal or bathing waters – modelling must be submitted.</w:t>
            </w:r>
          </w:p>
          <w:p w14:paraId="267078D1"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10c. Discharge to non-tidal rivers – applicant can choose to do the assessment or ask us to do it on their behalf.</w:t>
            </w:r>
          </w:p>
          <w:p w14:paraId="43D7C32A"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E839D4" w:rsidRDefault="00AE394E" w:rsidP="000F0742">
            <w:pPr>
              <w:pStyle w:val="Draftingnotes"/>
              <w:spacing w:before="0" w:after="0"/>
              <w:rPr>
                <w:rFonts w:ascii="Calibri" w:hAnsi="Calibri"/>
                <w:strike/>
                <w:color w:val="0070C0"/>
                <w:szCs w:val="22"/>
              </w:rPr>
            </w:pPr>
            <w:r w:rsidRPr="00E839D4">
              <w:rPr>
                <w:rFonts w:ascii="Calibri" w:hAnsi="Calibri"/>
                <w:strike/>
                <w:color w:val="0070C0"/>
                <w:szCs w:val="22"/>
              </w:rPr>
              <w:t xml:space="preserve">10e. Environmental impact assessment </w:t>
            </w:r>
          </w:p>
        </w:tc>
        <w:tc>
          <w:tcPr>
            <w:tcW w:w="783" w:type="dxa"/>
          </w:tcPr>
          <w:p w14:paraId="56CDA6A3" w14:textId="77777777" w:rsidR="00AE394E" w:rsidRPr="00E839D4" w:rsidRDefault="00AE394E" w:rsidP="000F0742">
            <w:pPr>
              <w:rPr>
                <w:rFonts w:ascii="Calibri" w:hAnsi="Calibri"/>
                <w:b/>
                <w:strike/>
                <w:sz w:val="22"/>
                <w:szCs w:val="22"/>
              </w:rPr>
            </w:pPr>
          </w:p>
        </w:tc>
        <w:tc>
          <w:tcPr>
            <w:tcW w:w="826" w:type="dxa"/>
          </w:tcPr>
          <w:p w14:paraId="2A7EACCF" w14:textId="77777777" w:rsidR="00AE394E" w:rsidRPr="00E839D4" w:rsidRDefault="00AE394E" w:rsidP="000F0742">
            <w:pPr>
              <w:rPr>
                <w:rFonts w:ascii="Calibri" w:hAnsi="Calibri"/>
                <w:b/>
                <w:strike/>
                <w:sz w:val="22"/>
                <w:szCs w:val="22"/>
              </w:rPr>
            </w:pPr>
          </w:p>
        </w:tc>
        <w:tc>
          <w:tcPr>
            <w:tcW w:w="929" w:type="dxa"/>
          </w:tcPr>
          <w:p w14:paraId="58B842C3" w14:textId="77777777" w:rsidR="00AE394E" w:rsidRPr="00E839D4" w:rsidRDefault="00AE394E" w:rsidP="000F0742">
            <w:pPr>
              <w:rPr>
                <w:rFonts w:ascii="Calibri" w:hAnsi="Calibri"/>
                <w:b/>
                <w:strike/>
                <w:sz w:val="22"/>
                <w:szCs w:val="22"/>
              </w:rPr>
            </w:pPr>
          </w:p>
        </w:tc>
      </w:tr>
      <w:tr w:rsidR="00AE394E" w:rsidRPr="0042536D" w14:paraId="1DBDBA0D" w14:textId="77777777" w:rsidTr="000F0742">
        <w:trPr>
          <w:cantSplit/>
          <w:trHeight w:val="431"/>
        </w:trPr>
        <w:tc>
          <w:tcPr>
            <w:tcW w:w="8280" w:type="dxa"/>
          </w:tcPr>
          <w:p w14:paraId="27226527"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11. Relevant annex and questions in that annex completed?</w:t>
            </w:r>
          </w:p>
        </w:tc>
        <w:tc>
          <w:tcPr>
            <w:tcW w:w="783" w:type="dxa"/>
          </w:tcPr>
          <w:p w14:paraId="6D8F5119" w14:textId="77777777" w:rsidR="00AE394E" w:rsidRPr="00E839D4" w:rsidRDefault="00AE394E" w:rsidP="000F0742">
            <w:pPr>
              <w:rPr>
                <w:rFonts w:ascii="Calibri" w:hAnsi="Calibri"/>
                <w:b/>
                <w:strike/>
                <w:sz w:val="22"/>
                <w:szCs w:val="22"/>
              </w:rPr>
            </w:pPr>
          </w:p>
        </w:tc>
        <w:tc>
          <w:tcPr>
            <w:tcW w:w="826" w:type="dxa"/>
          </w:tcPr>
          <w:p w14:paraId="2E27144F" w14:textId="77777777" w:rsidR="00AE394E" w:rsidRPr="00E839D4" w:rsidRDefault="00AE394E" w:rsidP="000F0742">
            <w:pPr>
              <w:rPr>
                <w:rFonts w:ascii="Calibri" w:hAnsi="Calibri"/>
                <w:b/>
                <w:strike/>
                <w:sz w:val="22"/>
                <w:szCs w:val="22"/>
              </w:rPr>
            </w:pPr>
          </w:p>
        </w:tc>
        <w:tc>
          <w:tcPr>
            <w:tcW w:w="929" w:type="dxa"/>
          </w:tcPr>
          <w:p w14:paraId="2C42E7A7" w14:textId="77777777" w:rsidR="00AE394E" w:rsidRPr="00E839D4" w:rsidRDefault="00AE394E" w:rsidP="000F0742">
            <w:pPr>
              <w:rPr>
                <w:rFonts w:ascii="Calibri" w:hAnsi="Calibri"/>
                <w:b/>
                <w:strike/>
                <w:sz w:val="22"/>
                <w:szCs w:val="22"/>
              </w:rPr>
            </w:pPr>
          </w:p>
        </w:tc>
      </w:tr>
      <w:tr w:rsidR="00AE394E" w:rsidRPr="0042536D" w14:paraId="36CDEF28" w14:textId="77777777" w:rsidTr="000F0742">
        <w:trPr>
          <w:cantSplit/>
          <w:trHeight w:val="431"/>
        </w:trPr>
        <w:tc>
          <w:tcPr>
            <w:tcW w:w="8280" w:type="dxa"/>
          </w:tcPr>
          <w:p w14:paraId="12974A09" w14:textId="77777777" w:rsidR="00AE394E" w:rsidRPr="00E839D4" w:rsidRDefault="00AE394E" w:rsidP="000F0742">
            <w:pPr>
              <w:rPr>
                <w:rFonts w:ascii="Calibri" w:hAnsi="Calibri"/>
                <w:strike/>
                <w:color w:val="0070C0"/>
                <w:sz w:val="22"/>
                <w:szCs w:val="22"/>
              </w:rPr>
            </w:pPr>
            <w:r w:rsidRPr="00E839D4">
              <w:rPr>
                <w:rFonts w:ascii="Calibri" w:hAnsi="Calibri" w:cs="Arial"/>
                <w:strike/>
                <w:color w:val="0070C0"/>
                <w:sz w:val="22"/>
                <w:szCs w:val="22"/>
              </w:rPr>
              <w:t xml:space="preserve">Is the application accompanied by the supporting documents relevant to the type of application? </w:t>
            </w:r>
            <w:r w:rsidRPr="00E839D4">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E839D4" w:rsidRDefault="00AE394E" w:rsidP="000F0742">
            <w:pPr>
              <w:rPr>
                <w:rFonts w:ascii="Calibri" w:hAnsi="Calibri"/>
                <w:b/>
                <w:strike/>
                <w:sz w:val="22"/>
                <w:szCs w:val="22"/>
              </w:rPr>
            </w:pPr>
          </w:p>
        </w:tc>
        <w:tc>
          <w:tcPr>
            <w:tcW w:w="826" w:type="dxa"/>
          </w:tcPr>
          <w:p w14:paraId="0590C5E6" w14:textId="77777777" w:rsidR="00AE394E" w:rsidRPr="00E839D4" w:rsidRDefault="00AE394E" w:rsidP="000F0742">
            <w:pPr>
              <w:rPr>
                <w:rFonts w:ascii="Calibri" w:hAnsi="Calibri"/>
                <w:b/>
                <w:strike/>
                <w:sz w:val="22"/>
                <w:szCs w:val="22"/>
              </w:rPr>
            </w:pPr>
          </w:p>
        </w:tc>
        <w:tc>
          <w:tcPr>
            <w:tcW w:w="929" w:type="dxa"/>
          </w:tcPr>
          <w:p w14:paraId="1E04BCDB" w14:textId="77777777" w:rsidR="00AE394E" w:rsidRPr="00E839D4" w:rsidRDefault="00AE394E" w:rsidP="000F0742">
            <w:pPr>
              <w:rPr>
                <w:rFonts w:ascii="Calibri" w:hAnsi="Calibri"/>
                <w:b/>
                <w:strike/>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0742">
        <w:trPr>
          <w:cantSplit/>
          <w:trHeight w:val="280"/>
        </w:trPr>
        <w:tc>
          <w:tcPr>
            <w:tcW w:w="10818" w:type="dxa"/>
            <w:gridSpan w:val="4"/>
            <w:shd w:val="clear" w:color="auto" w:fill="0070C0"/>
          </w:tcPr>
          <w:p w14:paraId="17C24A4A" w14:textId="77777777" w:rsidR="00AE394E" w:rsidRPr="00E839D4" w:rsidRDefault="00AE394E" w:rsidP="000F0742">
            <w:pPr>
              <w:pStyle w:val="Heading5"/>
              <w:ind w:left="45" w:hanging="45"/>
              <w:rPr>
                <w:rFonts w:ascii="Calibri" w:hAnsi="Calibri"/>
                <w:strike/>
                <w:color w:val="0070C0"/>
                <w:sz w:val="22"/>
                <w:szCs w:val="22"/>
              </w:rPr>
            </w:pPr>
            <w:r w:rsidRPr="00E839D4">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F0742">
        <w:trPr>
          <w:cantSplit/>
          <w:trHeight w:val="467"/>
        </w:trPr>
        <w:tc>
          <w:tcPr>
            <w:tcW w:w="8280" w:type="dxa"/>
          </w:tcPr>
          <w:p w14:paraId="4D1C26BA"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Is all information in Part B7 complete and each associated document acceptable?</w:t>
            </w:r>
          </w:p>
          <w:p w14:paraId="4C068037" w14:textId="77777777" w:rsidR="00AE394E" w:rsidRPr="00E839D4" w:rsidRDefault="00AE394E" w:rsidP="000F0742">
            <w:pPr>
              <w:rPr>
                <w:rFonts w:ascii="Calibri" w:hAnsi="Calibri"/>
                <w:b/>
                <w:strike/>
                <w:color w:val="0070C0"/>
                <w:sz w:val="22"/>
                <w:szCs w:val="22"/>
              </w:rPr>
            </w:pPr>
          </w:p>
        </w:tc>
        <w:tc>
          <w:tcPr>
            <w:tcW w:w="797" w:type="dxa"/>
          </w:tcPr>
          <w:p w14:paraId="3071A53C"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Yes</w:t>
            </w:r>
          </w:p>
        </w:tc>
        <w:tc>
          <w:tcPr>
            <w:tcW w:w="730" w:type="dxa"/>
          </w:tcPr>
          <w:p w14:paraId="12DCADD1"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No</w:t>
            </w:r>
          </w:p>
        </w:tc>
        <w:tc>
          <w:tcPr>
            <w:tcW w:w="1011" w:type="dxa"/>
          </w:tcPr>
          <w:p w14:paraId="3704D530" w14:textId="77777777" w:rsidR="00AE394E" w:rsidRPr="00E839D4" w:rsidRDefault="00AE394E" w:rsidP="000F0742">
            <w:pPr>
              <w:jc w:val="center"/>
              <w:rPr>
                <w:rFonts w:ascii="Calibri" w:hAnsi="Calibri"/>
                <w:b/>
                <w:strike/>
                <w:color w:val="0070C0"/>
                <w:sz w:val="22"/>
                <w:szCs w:val="22"/>
              </w:rPr>
            </w:pPr>
            <w:r w:rsidRPr="00E839D4">
              <w:rPr>
                <w:rFonts w:ascii="Calibri" w:hAnsi="Calibri"/>
                <w:b/>
                <w:strike/>
                <w:color w:val="0070C0"/>
                <w:sz w:val="22"/>
                <w:szCs w:val="22"/>
              </w:rPr>
              <w:t>N/A</w:t>
            </w:r>
          </w:p>
        </w:tc>
      </w:tr>
      <w:tr w:rsidR="00AE394E" w:rsidRPr="0042536D" w14:paraId="7C8B1D61" w14:textId="77777777" w:rsidTr="000F0742">
        <w:trPr>
          <w:cantSplit/>
          <w:trHeight w:val="467"/>
        </w:trPr>
        <w:tc>
          <w:tcPr>
            <w:tcW w:w="8280" w:type="dxa"/>
          </w:tcPr>
          <w:p w14:paraId="16DD5632"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1. Site plan and NGR, size and description of the discharge area provided? </w:t>
            </w:r>
            <w:r w:rsidRPr="00E839D4">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E839D4">
              <w:rPr>
                <w:rFonts w:ascii="Calibri" w:hAnsi="Calibri"/>
                <w:strike/>
                <w:color w:val="0070C0"/>
                <w:sz w:val="22"/>
                <w:szCs w:val="22"/>
              </w:rPr>
              <w:t xml:space="preserve">  </w:t>
            </w:r>
          </w:p>
        </w:tc>
        <w:tc>
          <w:tcPr>
            <w:tcW w:w="797" w:type="dxa"/>
          </w:tcPr>
          <w:p w14:paraId="444082AC" w14:textId="77777777" w:rsidR="00AE394E" w:rsidRPr="00E839D4" w:rsidRDefault="00AE394E" w:rsidP="000F0742">
            <w:pPr>
              <w:rPr>
                <w:rFonts w:ascii="Calibri" w:hAnsi="Calibri"/>
                <w:strike/>
                <w:sz w:val="22"/>
                <w:szCs w:val="22"/>
              </w:rPr>
            </w:pPr>
          </w:p>
        </w:tc>
        <w:tc>
          <w:tcPr>
            <w:tcW w:w="730" w:type="dxa"/>
          </w:tcPr>
          <w:p w14:paraId="79E1D766" w14:textId="77777777" w:rsidR="00AE394E" w:rsidRPr="00E839D4" w:rsidRDefault="00AE394E" w:rsidP="000F0742">
            <w:pPr>
              <w:ind w:right="-295"/>
              <w:rPr>
                <w:rFonts w:ascii="Calibri" w:hAnsi="Calibri"/>
                <w:strike/>
                <w:sz w:val="22"/>
                <w:szCs w:val="22"/>
              </w:rPr>
            </w:pPr>
          </w:p>
        </w:tc>
        <w:tc>
          <w:tcPr>
            <w:tcW w:w="1011" w:type="dxa"/>
          </w:tcPr>
          <w:p w14:paraId="681158DE" w14:textId="77777777" w:rsidR="00AE394E" w:rsidRPr="00E839D4" w:rsidRDefault="00AE394E" w:rsidP="000F0742">
            <w:pPr>
              <w:rPr>
                <w:rFonts w:ascii="Calibri" w:hAnsi="Calibri"/>
                <w:strike/>
                <w:sz w:val="22"/>
                <w:szCs w:val="22"/>
              </w:rPr>
            </w:pPr>
          </w:p>
        </w:tc>
      </w:tr>
      <w:tr w:rsidR="00AE394E" w:rsidRPr="0042536D" w14:paraId="4E38A86B" w14:textId="77777777" w:rsidTr="000F0742">
        <w:trPr>
          <w:cantSplit/>
          <w:trHeight w:val="467"/>
        </w:trPr>
        <w:tc>
          <w:tcPr>
            <w:tcW w:w="8280" w:type="dxa"/>
          </w:tcPr>
          <w:p w14:paraId="7FF2FF2E"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E839D4" w:rsidRDefault="00AE394E" w:rsidP="000F0742">
            <w:pPr>
              <w:rPr>
                <w:rFonts w:ascii="Calibri" w:hAnsi="Calibri"/>
                <w:strike/>
                <w:sz w:val="22"/>
                <w:szCs w:val="22"/>
              </w:rPr>
            </w:pPr>
          </w:p>
        </w:tc>
        <w:tc>
          <w:tcPr>
            <w:tcW w:w="730" w:type="dxa"/>
          </w:tcPr>
          <w:p w14:paraId="02EFE684" w14:textId="77777777" w:rsidR="00AE394E" w:rsidRPr="00E839D4" w:rsidRDefault="00AE394E" w:rsidP="000F0742">
            <w:pPr>
              <w:rPr>
                <w:rFonts w:ascii="Calibri" w:hAnsi="Calibri"/>
                <w:strike/>
                <w:sz w:val="22"/>
                <w:szCs w:val="22"/>
              </w:rPr>
            </w:pPr>
          </w:p>
        </w:tc>
        <w:tc>
          <w:tcPr>
            <w:tcW w:w="1011" w:type="dxa"/>
          </w:tcPr>
          <w:p w14:paraId="486B0F59" w14:textId="77777777" w:rsidR="00AE394E" w:rsidRPr="00E839D4" w:rsidRDefault="00AE394E" w:rsidP="000F0742">
            <w:pPr>
              <w:rPr>
                <w:rFonts w:ascii="Calibri" w:hAnsi="Calibri"/>
                <w:strike/>
                <w:sz w:val="22"/>
                <w:szCs w:val="22"/>
              </w:rPr>
            </w:pPr>
          </w:p>
        </w:tc>
      </w:tr>
      <w:tr w:rsidR="00AE394E" w:rsidRPr="0042536D" w14:paraId="0EECBA42" w14:textId="77777777" w:rsidTr="000F0742">
        <w:trPr>
          <w:cantSplit/>
          <w:trHeight w:val="467"/>
        </w:trPr>
        <w:tc>
          <w:tcPr>
            <w:tcW w:w="8280" w:type="dxa"/>
          </w:tcPr>
          <w:p w14:paraId="6EA1EE9B"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E839D4" w:rsidRDefault="00AE394E" w:rsidP="000F0742">
            <w:pPr>
              <w:rPr>
                <w:rFonts w:ascii="Calibri" w:hAnsi="Calibri"/>
                <w:strike/>
                <w:sz w:val="22"/>
                <w:szCs w:val="22"/>
              </w:rPr>
            </w:pPr>
          </w:p>
        </w:tc>
        <w:tc>
          <w:tcPr>
            <w:tcW w:w="730" w:type="dxa"/>
          </w:tcPr>
          <w:p w14:paraId="4F55B63C" w14:textId="77777777" w:rsidR="00AE394E" w:rsidRPr="00E839D4" w:rsidRDefault="00AE394E" w:rsidP="000F0742">
            <w:pPr>
              <w:rPr>
                <w:rFonts w:ascii="Calibri" w:hAnsi="Calibri"/>
                <w:strike/>
                <w:sz w:val="22"/>
                <w:szCs w:val="22"/>
              </w:rPr>
            </w:pPr>
          </w:p>
        </w:tc>
        <w:tc>
          <w:tcPr>
            <w:tcW w:w="1011" w:type="dxa"/>
          </w:tcPr>
          <w:p w14:paraId="263D0B71" w14:textId="77777777" w:rsidR="00AE394E" w:rsidRPr="00E839D4" w:rsidRDefault="00AE394E" w:rsidP="000F0742">
            <w:pPr>
              <w:rPr>
                <w:rFonts w:ascii="Calibri" w:hAnsi="Calibri"/>
                <w:strike/>
                <w:sz w:val="22"/>
                <w:szCs w:val="22"/>
              </w:rPr>
            </w:pPr>
          </w:p>
        </w:tc>
      </w:tr>
      <w:tr w:rsidR="00AE394E" w:rsidRPr="0042536D" w14:paraId="59A0E21C" w14:textId="77777777" w:rsidTr="000F0742">
        <w:trPr>
          <w:cantSplit/>
          <w:trHeight w:val="467"/>
        </w:trPr>
        <w:tc>
          <w:tcPr>
            <w:tcW w:w="8280" w:type="dxa"/>
          </w:tcPr>
          <w:p w14:paraId="2AB21F0A"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2 e -g. Soil characteristics provided?</w:t>
            </w:r>
          </w:p>
        </w:tc>
        <w:tc>
          <w:tcPr>
            <w:tcW w:w="797" w:type="dxa"/>
          </w:tcPr>
          <w:p w14:paraId="0E5D8ACB" w14:textId="77777777" w:rsidR="00AE394E" w:rsidRPr="00E839D4" w:rsidRDefault="00AE394E" w:rsidP="000F0742">
            <w:pPr>
              <w:rPr>
                <w:rFonts w:ascii="Calibri" w:hAnsi="Calibri"/>
                <w:strike/>
                <w:sz w:val="22"/>
                <w:szCs w:val="22"/>
              </w:rPr>
            </w:pPr>
          </w:p>
        </w:tc>
        <w:tc>
          <w:tcPr>
            <w:tcW w:w="730" w:type="dxa"/>
          </w:tcPr>
          <w:p w14:paraId="35A23E27" w14:textId="77777777" w:rsidR="00AE394E" w:rsidRPr="00E839D4" w:rsidRDefault="00AE394E" w:rsidP="000F0742">
            <w:pPr>
              <w:rPr>
                <w:rFonts w:ascii="Calibri" w:hAnsi="Calibri"/>
                <w:strike/>
                <w:sz w:val="22"/>
                <w:szCs w:val="22"/>
              </w:rPr>
            </w:pPr>
          </w:p>
        </w:tc>
        <w:tc>
          <w:tcPr>
            <w:tcW w:w="1011" w:type="dxa"/>
          </w:tcPr>
          <w:p w14:paraId="2C371EAF" w14:textId="77777777" w:rsidR="00AE394E" w:rsidRPr="00E839D4" w:rsidRDefault="00AE394E" w:rsidP="000F0742">
            <w:pPr>
              <w:rPr>
                <w:rFonts w:ascii="Calibri" w:hAnsi="Calibri"/>
                <w:strike/>
                <w:sz w:val="22"/>
                <w:szCs w:val="22"/>
              </w:rPr>
            </w:pPr>
          </w:p>
        </w:tc>
      </w:tr>
      <w:tr w:rsidR="00AE394E" w:rsidRPr="0042536D" w14:paraId="0A5D6C3D" w14:textId="77777777" w:rsidTr="000F0742">
        <w:trPr>
          <w:cantSplit/>
          <w:trHeight w:val="467"/>
        </w:trPr>
        <w:tc>
          <w:tcPr>
            <w:tcW w:w="8280" w:type="dxa"/>
          </w:tcPr>
          <w:p w14:paraId="0C0F3167"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 xml:space="preserve">2h – l. Drainage details provided? </w:t>
            </w:r>
          </w:p>
        </w:tc>
        <w:tc>
          <w:tcPr>
            <w:tcW w:w="797" w:type="dxa"/>
          </w:tcPr>
          <w:p w14:paraId="3DE6FF1B" w14:textId="77777777" w:rsidR="00AE394E" w:rsidRPr="00E839D4" w:rsidRDefault="00AE394E" w:rsidP="000F0742">
            <w:pPr>
              <w:rPr>
                <w:rFonts w:ascii="Calibri" w:hAnsi="Calibri"/>
                <w:strike/>
                <w:sz w:val="22"/>
                <w:szCs w:val="22"/>
              </w:rPr>
            </w:pPr>
          </w:p>
        </w:tc>
        <w:tc>
          <w:tcPr>
            <w:tcW w:w="730" w:type="dxa"/>
          </w:tcPr>
          <w:p w14:paraId="61D57B9C" w14:textId="77777777" w:rsidR="00AE394E" w:rsidRPr="00E839D4" w:rsidRDefault="00AE394E" w:rsidP="000F0742">
            <w:pPr>
              <w:rPr>
                <w:rFonts w:ascii="Calibri" w:hAnsi="Calibri"/>
                <w:strike/>
                <w:sz w:val="22"/>
                <w:szCs w:val="22"/>
              </w:rPr>
            </w:pPr>
          </w:p>
        </w:tc>
        <w:tc>
          <w:tcPr>
            <w:tcW w:w="1011" w:type="dxa"/>
          </w:tcPr>
          <w:p w14:paraId="55F3F07A" w14:textId="77777777" w:rsidR="00AE394E" w:rsidRPr="00E839D4" w:rsidRDefault="00AE394E" w:rsidP="000F0742">
            <w:pPr>
              <w:rPr>
                <w:rFonts w:ascii="Calibri" w:hAnsi="Calibri"/>
                <w:strike/>
                <w:sz w:val="22"/>
                <w:szCs w:val="22"/>
              </w:rPr>
            </w:pPr>
          </w:p>
        </w:tc>
      </w:tr>
      <w:tr w:rsidR="00AE394E" w:rsidRPr="0042536D" w14:paraId="29F81468" w14:textId="77777777" w:rsidTr="000F0742">
        <w:trPr>
          <w:cantSplit/>
          <w:trHeight w:val="467"/>
        </w:trPr>
        <w:tc>
          <w:tcPr>
            <w:tcW w:w="8280" w:type="dxa"/>
          </w:tcPr>
          <w:p w14:paraId="3D0E1390"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2 m – n. Vegetation details provided?</w:t>
            </w:r>
          </w:p>
        </w:tc>
        <w:tc>
          <w:tcPr>
            <w:tcW w:w="797" w:type="dxa"/>
          </w:tcPr>
          <w:p w14:paraId="60114604" w14:textId="77777777" w:rsidR="00AE394E" w:rsidRPr="00E839D4" w:rsidRDefault="00AE394E" w:rsidP="000F0742">
            <w:pPr>
              <w:rPr>
                <w:rFonts w:ascii="Calibri" w:hAnsi="Calibri"/>
                <w:strike/>
                <w:sz w:val="22"/>
                <w:szCs w:val="22"/>
              </w:rPr>
            </w:pPr>
          </w:p>
        </w:tc>
        <w:tc>
          <w:tcPr>
            <w:tcW w:w="730" w:type="dxa"/>
          </w:tcPr>
          <w:p w14:paraId="11B7E4F7" w14:textId="77777777" w:rsidR="00AE394E" w:rsidRPr="00E839D4" w:rsidRDefault="00AE394E" w:rsidP="000F0742">
            <w:pPr>
              <w:rPr>
                <w:rFonts w:ascii="Calibri" w:hAnsi="Calibri"/>
                <w:strike/>
                <w:sz w:val="22"/>
                <w:szCs w:val="22"/>
              </w:rPr>
            </w:pPr>
          </w:p>
        </w:tc>
        <w:tc>
          <w:tcPr>
            <w:tcW w:w="1011" w:type="dxa"/>
          </w:tcPr>
          <w:p w14:paraId="56D7A594" w14:textId="77777777" w:rsidR="00AE394E" w:rsidRPr="00E839D4" w:rsidRDefault="00AE394E" w:rsidP="000F0742">
            <w:pPr>
              <w:rPr>
                <w:rFonts w:ascii="Calibri" w:hAnsi="Calibri"/>
                <w:strike/>
                <w:sz w:val="22"/>
                <w:szCs w:val="22"/>
              </w:rPr>
            </w:pPr>
          </w:p>
        </w:tc>
      </w:tr>
      <w:tr w:rsidR="00AE394E" w:rsidRPr="0042536D" w14:paraId="130BE6CB" w14:textId="77777777" w:rsidTr="000F0742">
        <w:trPr>
          <w:cantSplit/>
          <w:trHeight w:val="467"/>
        </w:trPr>
        <w:tc>
          <w:tcPr>
            <w:tcW w:w="8280" w:type="dxa"/>
          </w:tcPr>
          <w:p w14:paraId="2D339401" w14:textId="77777777" w:rsidR="00AE394E" w:rsidRPr="00E839D4" w:rsidRDefault="00AE394E" w:rsidP="000F0742">
            <w:pPr>
              <w:rPr>
                <w:rFonts w:ascii="Calibri" w:hAnsi="Calibri"/>
                <w:strike/>
                <w:color w:val="0070C0"/>
                <w:sz w:val="22"/>
                <w:szCs w:val="22"/>
              </w:rPr>
            </w:pPr>
            <w:r w:rsidRPr="00E839D4">
              <w:rPr>
                <w:rFonts w:ascii="Calibri" w:hAnsi="Calibri"/>
                <w:strike/>
                <w:color w:val="0070C0"/>
                <w:sz w:val="22"/>
                <w:szCs w:val="22"/>
              </w:rPr>
              <w:t>Relevant appendix and questions in that appendix completed?</w:t>
            </w:r>
          </w:p>
        </w:tc>
        <w:tc>
          <w:tcPr>
            <w:tcW w:w="797" w:type="dxa"/>
          </w:tcPr>
          <w:p w14:paraId="2EC1A303" w14:textId="77777777" w:rsidR="00AE394E" w:rsidRPr="00E839D4" w:rsidRDefault="00AE394E" w:rsidP="000F0742">
            <w:pPr>
              <w:rPr>
                <w:rFonts w:ascii="Calibri" w:hAnsi="Calibri"/>
                <w:strike/>
                <w:sz w:val="22"/>
                <w:szCs w:val="22"/>
              </w:rPr>
            </w:pPr>
          </w:p>
        </w:tc>
        <w:tc>
          <w:tcPr>
            <w:tcW w:w="730" w:type="dxa"/>
          </w:tcPr>
          <w:p w14:paraId="559769DA" w14:textId="77777777" w:rsidR="00AE394E" w:rsidRPr="00E839D4" w:rsidRDefault="00AE394E" w:rsidP="000F0742">
            <w:pPr>
              <w:rPr>
                <w:rFonts w:ascii="Calibri" w:hAnsi="Calibri"/>
                <w:strike/>
                <w:sz w:val="22"/>
                <w:szCs w:val="22"/>
              </w:rPr>
            </w:pPr>
          </w:p>
        </w:tc>
        <w:tc>
          <w:tcPr>
            <w:tcW w:w="1011" w:type="dxa"/>
          </w:tcPr>
          <w:p w14:paraId="2CC4C024" w14:textId="77777777" w:rsidR="00AE394E" w:rsidRPr="00E839D4" w:rsidRDefault="00AE394E" w:rsidP="000F0742">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074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074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074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074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074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074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074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074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0742">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074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074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074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0742">
            <w:pPr>
              <w:pStyle w:val="BlockText"/>
              <w:jc w:val="both"/>
              <w:rPr>
                <w:rFonts w:ascii="Calibri" w:hAnsi="Calibri" w:cs="Arial"/>
                <w:color w:val="0070C0"/>
                <w:szCs w:val="22"/>
              </w:rPr>
            </w:pPr>
          </w:p>
          <w:p w14:paraId="6FFACACE" w14:textId="77777777" w:rsidR="00AE394E" w:rsidRDefault="00AE394E" w:rsidP="000F074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0742">
              <w:trPr>
                <w:trHeight w:val="174"/>
              </w:trPr>
              <w:tc>
                <w:tcPr>
                  <w:tcW w:w="8080" w:type="dxa"/>
                  <w:shd w:val="clear" w:color="auto" w:fill="auto"/>
                </w:tcPr>
                <w:p w14:paraId="03433E32" w14:textId="77777777" w:rsidR="00AE394E" w:rsidRPr="004B49ED" w:rsidRDefault="00AE394E" w:rsidP="000F074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5B11923" w:rsidR="00AE394E" w:rsidRPr="004B49ED" w:rsidRDefault="00E839D4" w:rsidP="000F0742">
                  <w:pPr>
                    <w:pStyle w:val="BlockText"/>
                    <w:jc w:val="both"/>
                    <w:rPr>
                      <w:rFonts w:ascii="Calibri" w:hAnsi="Calibri" w:cs="Arial"/>
                      <w:color w:val="0070C0"/>
                      <w:szCs w:val="22"/>
                    </w:rPr>
                  </w:pPr>
                  <w:r>
                    <w:rPr>
                      <w:rFonts w:ascii="Calibri" w:hAnsi="Calibri" w:cs="Arial"/>
                      <w:color w:val="0070C0"/>
                      <w:szCs w:val="22"/>
                    </w:rPr>
                    <w:t>12/04/2021</w:t>
                  </w:r>
                </w:p>
              </w:tc>
            </w:tr>
          </w:tbl>
          <w:p w14:paraId="757DE9FB" w14:textId="77777777" w:rsidR="00AE394E" w:rsidRPr="00017937" w:rsidRDefault="00AE394E" w:rsidP="000F074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074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0742">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074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074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074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074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074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074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074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074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074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074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074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074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0742">
        <w:tc>
          <w:tcPr>
            <w:tcW w:w="10846" w:type="dxa"/>
            <w:gridSpan w:val="5"/>
            <w:shd w:val="clear" w:color="auto" w:fill="0070C0"/>
          </w:tcPr>
          <w:p w14:paraId="0F9777E4" w14:textId="77777777" w:rsidR="00AE394E" w:rsidRPr="0042536D" w:rsidRDefault="00AE394E" w:rsidP="000F074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0742">
        <w:tc>
          <w:tcPr>
            <w:tcW w:w="5568" w:type="dxa"/>
          </w:tcPr>
          <w:p w14:paraId="4B30A79E"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074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0742">
            <w:pPr>
              <w:pStyle w:val="BlockText"/>
              <w:jc w:val="both"/>
              <w:rPr>
                <w:rFonts w:ascii="Calibri" w:hAnsi="Calibri" w:cs="Arial"/>
                <w:color w:val="0070C0"/>
                <w:szCs w:val="22"/>
              </w:rPr>
            </w:pPr>
          </w:p>
        </w:tc>
        <w:tc>
          <w:tcPr>
            <w:tcW w:w="709" w:type="dxa"/>
          </w:tcPr>
          <w:p w14:paraId="0F2A764B" w14:textId="77777777" w:rsidR="00AE394E" w:rsidRPr="00A151E7" w:rsidRDefault="00AE394E" w:rsidP="000F074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0742">
            <w:pPr>
              <w:pStyle w:val="BlockText"/>
              <w:jc w:val="both"/>
              <w:rPr>
                <w:rFonts w:ascii="Calibri" w:hAnsi="Calibri" w:cs="Arial"/>
                <w:color w:val="0070C0"/>
                <w:szCs w:val="22"/>
              </w:rPr>
            </w:pPr>
          </w:p>
        </w:tc>
      </w:tr>
      <w:tr w:rsidR="00AE394E" w:rsidRPr="0042536D" w14:paraId="55E88F01" w14:textId="77777777" w:rsidTr="000F0742">
        <w:trPr>
          <w:trHeight w:val="390"/>
        </w:trPr>
        <w:tc>
          <w:tcPr>
            <w:tcW w:w="5568" w:type="dxa"/>
          </w:tcPr>
          <w:p w14:paraId="6AE28895"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074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0742">
        <w:trPr>
          <w:trHeight w:val="390"/>
        </w:trPr>
        <w:tc>
          <w:tcPr>
            <w:tcW w:w="5568" w:type="dxa"/>
          </w:tcPr>
          <w:p w14:paraId="55C2FB85" w14:textId="77777777" w:rsidR="00AE394E" w:rsidRPr="0042536D" w:rsidRDefault="00AE394E" w:rsidP="000F074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074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0742">
        <w:tc>
          <w:tcPr>
            <w:tcW w:w="10813" w:type="dxa"/>
            <w:gridSpan w:val="2"/>
            <w:shd w:val="clear" w:color="auto" w:fill="0070C0"/>
          </w:tcPr>
          <w:p w14:paraId="54942A1C" w14:textId="77777777" w:rsidR="00AE394E" w:rsidRPr="0042536D" w:rsidRDefault="00AE394E" w:rsidP="000F074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0742">
        <w:tc>
          <w:tcPr>
            <w:tcW w:w="6560" w:type="dxa"/>
          </w:tcPr>
          <w:p w14:paraId="197A5979"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074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0742">
        <w:tc>
          <w:tcPr>
            <w:tcW w:w="6560" w:type="dxa"/>
          </w:tcPr>
          <w:p w14:paraId="493F9DD6" w14:textId="77777777" w:rsidR="00AE394E" w:rsidRPr="0042536D" w:rsidRDefault="00AE394E" w:rsidP="000F074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074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074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074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0742">
        <w:trPr>
          <w:trHeight w:val="518"/>
        </w:trPr>
        <w:tc>
          <w:tcPr>
            <w:tcW w:w="10790" w:type="dxa"/>
            <w:tcBorders>
              <w:top w:val="single" w:sz="4" w:space="0" w:color="auto"/>
            </w:tcBorders>
            <w:shd w:val="clear" w:color="auto" w:fill="auto"/>
          </w:tcPr>
          <w:p w14:paraId="1DB99D21" w14:textId="77777777" w:rsidR="00AE394E" w:rsidRDefault="00AE394E" w:rsidP="000F0742">
            <w:pPr>
              <w:jc w:val="both"/>
              <w:rPr>
                <w:rFonts w:ascii="Calibri" w:hAnsi="Calibri" w:cs="Arial"/>
                <w:sz w:val="22"/>
                <w:szCs w:val="22"/>
              </w:rPr>
            </w:pPr>
          </w:p>
          <w:p w14:paraId="6FDC4882" w14:textId="008561FF" w:rsidR="00AE394E" w:rsidRDefault="00E839D4" w:rsidP="000F0742">
            <w:pPr>
              <w:pStyle w:val="BlockText"/>
              <w:jc w:val="both"/>
              <w:rPr>
                <w:rFonts w:ascii="Calibri" w:hAnsi="Calibri"/>
                <w:szCs w:val="22"/>
              </w:rPr>
            </w:pPr>
            <w:r>
              <w:rPr>
                <w:rFonts w:ascii="Calibri" w:hAnsi="Calibri"/>
                <w:szCs w:val="22"/>
              </w:rPr>
              <w:t>RFI</w:t>
            </w:r>
          </w:p>
          <w:p w14:paraId="180D228B" w14:textId="443596D6" w:rsidR="00E839D4" w:rsidRDefault="00E839D4" w:rsidP="000F0742">
            <w:pPr>
              <w:pStyle w:val="BlockText"/>
              <w:jc w:val="both"/>
              <w:rPr>
                <w:rFonts w:ascii="Calibri" w:hAnsi="Calibri"/>
                <w:szCs w:val="22"/>
              </w:rPr>
            </w:pPr>
            <w:r>
              <w:rPr>
                <w:rFonts w:ascii="Calibri" w:hAnsi="Calibri"/>
                <w:szCs w:val="22"/>
              </w:rPr>
              <w:t xml:space="preserve">Foul sewer (gravity) located 10m from boundary of site. No cost breakdown provided. </w:t>
            </w:r>
          </w:p>
          <w:p w14:paraId="56E87904" w14:textId="0D1B6ABD" w:rsidR="00E839D4" w:rsidRDefault="00E839D4" w:rsidP="000F0742">
            <w:pPr>
              <w:pStyle w:val="BlockText"/>
              <w:jc w:val="both"/>
              <w:rPr>
                <w:rFonts w:ascii="Calibri" w:hAnsi="Calibri"/>
                <w:szCs w:val="22"/>
              </w:rPr>
            </w:pPr>
            <w:r>
              <w:rPr>
                <w:rFonts w:ascii="Calibri" w:hAnsi="Calibri"/>
                <w:szCs w:val="22"/>
              </w:rPr>
              <w:t>No planning permission submitted for new builds – need to confirm they have access to the land/ownership</w:t>
            </w:r>
          </w:p>
          <w:p w14:paraId="6FDA8549" w14:textId="441D160A" w:rsidR="00E839D4" w:rsidRDefault="00E839D4" w:rsidP="000F0742">
            <w:pPr>
              <w:pStyle w:val="BlockText"/>
              <w:jc w:val="both"/>
              <w:rPr>
                <w:rFonts w:ascii="Calibri" w:hAnsi="Calibri"/>
                <w:szCs w:val="22"/>
              </w:rPr>
            </w:pPr>
            <w:r>
              <w:rPr>
                <w:rFonts w:ascii="Calibri" w:hAnsi="Calibri"/>
                <w:szCs w:val="22"/>
              </w:rPr>
              <w:t>£885 paid, however reduced fee of £125 applies</w:t>
            </w:r>
          </w:p>
          <w:p w14:paraId="2AE35899" w14:textId="544EBDD3" w:rsidR="00E839D4" w:rsidRPr="0042536D" w:rsidRDefault="00E839D4" w:rsidP="000F0742">
            <w:pPr>
              <w:pStyle w:val="BlockText"/>
              <w:jc w:val="both"/>
              <w:rPr>
                <w:rFonts w:ascii="Calibri" w:hAnsi="Calibri"/>
                <w:szCs w:val="22"/>
              </w:rPr>
            </w:pPr>
            <w:r>
              <w:rPr>
                <w:rFonts w:ascii="Calibri" w:hAnsi="Calibri"/>
                <w:szCs w:val="22"/>
              </w:rPr>
              <w:t>Confirmation of house numbers as part of the address required.</w:t>
            </w:r>
          </w:p>
          <w:p w14:paraId="70D6866E" w14:textId="77777777" w:rsidR="00AE394E" w:rsidRPr="0042536D" w:rsidRDefault="00AE394E" w:rsidP="000F0742">
            <w:pPr>
              <w:pStyle w:val="BlockText"/>
              <w:jc w:val="both"/>
              <w:rPr>
                <w:rFonts w:ascii="Calibri" w:hAnsi="Calibri"/>
                <w:szCs w:val="22"/>
              </w:rPr>
            </w:pPr>
            <w:bookmarkStart w:id="0" w:name="_GoBack"/>
            <w:bookmarkEnd w:id="0"/>
          </w:p>
          <w:p w14:paraId="70F016AE" w14:textId="77777777" w:rsidR="00AE394E" w:rsidRPr="0042536D" w:rsidRDefault="00AE394E" w:rsidP="000F0742">
            <w:pPr>
              <w:pStyle w:val="BlockText"/>
              <w:jc w:val="both"/>
              <w:rPr>
                <w:rFonts w:ascii="Calibri" w:hAnsi="Calibri"/>
                <w:szCs w:val="22"/>
              </w:rPr>
            </w:pPr>
          </w:p>
          <w:p w14:paraId="45A300A1" w14:textId="77777777" w:rsidR="00AE394E" w:rsidRPr="0042536D" w:rsidRDefault="00AE394E" w:rsidP="000F0742">
            <w:pPr>
              <w:pStyle w:val="BlockText"/>
              <w:jc w:val="both"/>
              <w:rPr>
                <w:rFonts w:ascii="Calibri" w:hAnsi="Calibri"/>
                <w:szCs w:val="22"/>
              </w:rPr>
            </w:pPr>
          </w:p>
          <w:p w14:paraId="195BFE3A" w14:textId="77777777" w:rsidR="00AE394E" w:rsidRPr="0042536D" w:rsidRDefault="00AE394E" w:rsidP="000F0742">
            <w:pPr>
              <w:pStyle w:val="BlockText"/>
              <w:jc w:val="both"/>
              <w:rPr>
                <w:rFonts w:ascii="Calibri" w:hAnsi="Calibri"/>
                <w:szCs w:val="22"/>
              </w:rPr>
            </w:pPr>
          </w:p>
          <w:p w14:paraId="7934B376" w14:textId="77777777" w:rsidR="00AE394E" w:rsidRPr="0042536D" w:rsidRDefault="00AE394E" w:rsidP="000F074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33E9A" w14:textId="77777777" w:rsidR="000F0742" w:rsidRDefault="000F0742">
      <w:r>
        <w:separator/>
      </w:r>
    </w:p>
  </w:endnote>
  <w:endnote w:type="continuationSeparator" w:id="0">
    <w:p w14:paraId="79967CB8" w14:textId="77777777" w:rsidR="000F0742" w:rsidRDefault="000F0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0F0742" w:rsidRPr="00E97552" w:rsidRDefault="000F0742" w:rsidP="000F074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E893C" w14:textId="77777777" w:rsidR="000F0742" w:rsidRDefault="000F0742">
      <w:r>
        <w:separator/>
      </w:r>
    </w:p>
  </w:footnote>
  <w:footnote w:type="continuationSeparator" w:id="0">
    <w:p w14:paraId="466E5954" w14:textId="77777777" w:rsidR="000F0742" w:rsidRDefault="000F0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0F0742" w:rsidRDefault="000F074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0F0742" w:rsidRDefault="000F074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F0742"/>
    <w:rsid w:val="00616D97"/>
    <w:rsid w:val="00AE394E"/>
    <w:rsid w:val="00C5300E"/>
    <w:rsid w:val="00D54317"/>
    <w:rsid w:val="00E83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0F0742"/>
    <w:pPr>
      <w:spacing w:after="120"/>
      <w:jc w:val="both"/>
    </w:pPr>
    <w:rPr>
      <w:rFonts w:cs="Arial"/>
      <w:bCs/>
      <w:color w:val="0070C0"/>
      <w:sz w:val="16"/>
      <w:szCs w:val="16"/>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0F0742"/>
    <w:rPr>
      <w:rFonts w:ascii="Arial" w:eastAsia="Times New Roman" w:hAnsi="Arial" w:cs="Arial"/>
      <w:bCs/>
      <w:color w:val="0070C0"/>
      <w:sz w:val="16"/>
      <w:szCs w:val="16"/>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REGU-212-1839969</_dlc_DocId>
    <_dlc_DocIdUrl xmlns="9be56660-2c31-41ef-bc00-23e72f632f2a">
      <Url>https://cyfoethnaturiolcymru.sharepoint.com/teams/Regulatory/Permitting/_layouts/15/DocIdRedir.aspx?ID=REGU-212-1839969</Url>
      <Description>REGU-212-1839969</Description>
    </_dlc_DocIdUrl>
    <License_x002f_Activity_x0020_Type xmlns="859f7ad6-93f6-4205-b62b-a17f28acbbac">4. EPR Water Discharge</License_x002f_Activity_x0020_Type>
    <Site_x0020_Name xmlns="859f7ad6-93f6-4205-b62b-a17f28acbbac">4 Houses</Site_x0020_Name>
    <Internal_x002f_External xmlns="859f7ad6-93f6-4205-b62b-a17f28acbbac">Internal document</Internal_x002f_External>
    <Post_x0020_code xmlns="859f7ad6-93f6-4205-b62b-a17f28acbbac">LD1 5SL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Llyr, Llanyre, Llandrindod Wells, LD1 6EA</Addressee>
    <Process_x0020_Type xmlns="859f7ad6-93f6-4205-b62b-a17f28acbbac">Application</Process_x0020_Type>
    <Surrendered_x002f_Expired xmlns="859f7ad6-93f6-4205-b62b-a17f28acbbac" xsi:nil="true"/>
    <Document_x0020_Date xmlns="859f7ad6-93f6-4205-b62b-a17f28acbbac">2021-04-12T23:00:00+00:00</Document_x0020_Date>
    <Facility_x0020_Address xmlns="859f7ad6-93f6-4205-b62b-a17f28acbbac">Crossgates Road, Llandrindod Wells</Facility_x0020_Address>
    <Environment_x0020_Sub_x0020_Folder xmlns="859f7ad6-93f6-4205-b62b-a17f28acbbac">Licences applications</Environment_x0020_Sub_x0020_Folder>
    <Customer_x0020_Name xmlns="859f7ad6-93f6-4205-b62b-a17f28acbbac">P J Martin Groundworks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A2F6CFFE-6CDB-443B-A3D6-ECA2DF8389EB}"/>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1855</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2021-04-12T08:45:00Z</dcterms:created>
  <dcterms:modified xsi:type="dcterms:W3CDTF">2021-04-12T09:12:00Z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2065e831-a96d-41aa-b0ad-1bbe9d4e85d0</vt:lpwstr>
  </property>
</Properties>
</file>