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9BBD3" w14:textId="1B560A28" w:rsidR="003377C4" w:rsidRPr="005F0A0B" w:rsidRDefault="003377C4" w:rsidP="003377C4">
      <w:pPr>
        <w:pStyle w:val="AgencyStdParagraph"/>
        <w:rPr>
          <w:color w:val="auto"/>
          <w:sz w:val="24"/>
          <w:szCs w:val="24"/>
        </w:rPr>
      </w:pPr>
      <w:r w:rsidRPr="005F0A0B">
        <w:rPr>
          <w:color w:val="auto"/>
          <w:sz w:val="24"/>
          <w:szCs w:val="24"/>
        </w:rPr>
        <w:t xml:space="preserve">Permit Number: </w:t>
      </w:r>
      <w:r w:rsidRPr="005F0A0B">
        <w:rPr>
          <w:color w:val="auto"/>
          <w:sz w:val="24"/>
          <w:szCs w:val="24"/>
        </w:rPr>
        <w:tab/>
        <w:t>KP3636HB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</w:r>
      <w:r w:rsidR="005F0A0B"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 xml:space="preserve">Operator: 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  <w:t>Egan Waste Services Limited</w:t>
      </w:r>
    </w:p>
    <w:p w14:paraId="29476073" w14:textId="77777777" w:rsidR="003377C4" w:rsidRPr="005F0A0B" w:rsidRDefault="003377C4" w:rsidP="003377C4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12388AD8" w14:textId="70D4D1D7" w:rsidR="00330F87" w:rsidRPr="005F0A0B" w:rsidRDefault="003377C4" w:rsidP="003377C4">
      <w:pPr>
        <w:pStyle w:val="AgencyStdParagraph"/>
        <w:rPr>
          <w:i/>
          <w:color w:val="auto"/>
          <w:sz w:val="24"/>
          <w:szCs w:val="24"/>
        </w:rPr>
      </w:pPr>
      <w:r w:rsidRPr="005F0A0B">
        <w:rPr>
          <w:color w:val="auto"/>
          <w:sz w:val="24"/>
          <w:szCs w:val="24"/>
        </w:rPr>
        <w:t>Facility: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  <w:t>The Recycling Centre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</w:r>
      <w:r w:rsidR="00330F87" w:rsidRPr="005F0A0B">
        <w:rPr>
          <w:color w:val="auto"/>
          <w:sz w:val="24"/>
          <w:szCs w:val="24"/>
        </w:rPr>
        <w:t xml:space="preserve">Form Number: </w:t>
      </w:r>
      <w:r w:rsidR="00330F87" w:rsidRPr="005F0A0B">
        <w:rPr>
          <w:color w:val="auto"/>
          <w:sz w:val="24"/>
          <w:szCs w:val="24"/>
        </w:rPr>
        <w:tab/>
        <w:t xml:space="preserve">WaterUsage1 / </w:t>
      </w:r>
      <w:r w:rsidR="00A76260">
        <w:rPr>
          <w:color w:val="auto"/>
          <w:sz w:val="24"/>
          <w:szCs w:val="24"/>
        </w:rPr>
        <w:t>29/04/21</w:t>
      </w:r>
    </w:p>
    <w:p w14:paraId="1E333F69" w14:textId="77777777" w:rsidR="00330F87" w:rsidRPr="005F0A0B" w:rsidRDefault="00330F87" w:rsidP="00330F87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F1468CD" w14:textId="77777777" w:rsidR="00330F87" w:rsidRPr="005F0A0B" w:rsidRDefault="00330F87" w:rsidP="00330F87">
      <w:pPr>
        <w:pStyle w:val="Heading1"/>
        <w:jc w:val="both"/>
        <w:rPr>
          <w:sz w:val="24"/>
          <w:szCs w:val="24"/>
        </w:rPr>
      </w:pPr>
      <w:r w:rsidRPr="005F0A0B">
        <w:rPr>
          <w:sz w:val="24"/>
          <w:szCs w:val="24"/>
        </w:rPr>
        <w:t xml:space="preserve">Reporting of Water Usage for the year </w:t>
      </w:r>
      <w:r w:rsidRPr="005F0A0B">
        <w:rPr>
          <w:b w:val="0"/>
          <w:color w:val="FF0000"/>
          <w:sz w:val="24"/>
          <w:szCs w:val="24"/>
        </w:rPr>
        <w:t>YYYY</w:t>
      </w: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5F0A0B" w:rsidRPr="00107855" w14:paraId="46CC50AC" w14:textId="77777777" w:rsidTr="00107855">
        <w:trPr>
          <w:cantSplit/>
          <w:tblHeader/>
        </w:trPr>
        <w:tc>
          <w:tcPr>
            <w:tcW w:w="4962" w:type="dxa"/>
            <w:shd w:val="clear" w:color="auto" w:fill="000000" w:themeFill="text1"/>
          </w:tcPr>
          <w:p w14:paraId="61F28C94" w14:textId="77777777" w:rsidR="00330F87" w:rsidRPr="00107855" w:rsidRDefault="00330F87" w:rsidP="00F21BF0">
            <w:pPr>
              <w:pStyle w:val="AgencyStdParagraph"/>
              <w:rPr>
                <w:b/>
                <w:color w:val="auto"/>
                <w:szCs w:val="18"/>
              </w:rPr>
            </w:pPr>
            <w:r w:rsidRPr="00107855">
              <w:rPr>
                <w:b/>
                <w:color w:val="auto"/>
                <w:szCs w:val="18"/>
              </w:rPr>
              <w:t>Water Source</w:t>
            </w:r>
          </w:p>
          <w:p w14:paraId="0ED43E5A" w14:textId="229C5195" w:rsidR="00107855" w:rsidRPr="00107855" w:rsidRDefault="00107855" w:rsidP="00F21BF0">
            <w:pPr>
              <w:pStyle w:val="AgencyStdParagraph"/>
              <w:rPr>
                <w:b/>
                <w:color w:val="auto"/>
                <w:szCs w:val="18"/>
              </w:rPr>
            </w:pPr>
          </w:p>
        </w:tc>
        <w:tc>
          <w:tcPr>
            <w:tcW w:w="3827" w:type="dxa"/>
            <w:shd w:val="clear" w:color="auto" w:fill="000000" w:themeFill="text1"/>
          </w:tcPr>
          <w:p w14:paraId="7282C0BA" w14:textId="50561569" w:rsidR="00330F87" w:rsidRPr="00107855" w:rsidRDefault="00330F87" w:rsidP="00107855">
            <w:pPr>
              <w:pStyle w:val="AgencyStdParagraph"/>
              <w:rPr>
                <w:b/>
                <w:color w:val="auto"/>
                <w:szCs w:val="18"/>
              </w:rPr>
            </w:pPr>
            <w:r w:rsidRPr="00107855">
              <w:rPr>
                <w:b/>
                <w:color w:val="auto"/>
                <w:szCs w:val="18"/>
              </w:rPr>
              <w:t>Usage</w:t>
            </w:r>
            <w:r w:rsidR="00107855" w:rsidRPr="00107855">
              <w:rPr>
                <w:b/>
                <w:color w:val="auto"/>
                <w:szCs w:val="18"/>
              </w:rPr>
              <w:t xml:space="preserve"> </w:t>
            </w:r>
            <w:r w:rsidRPr="00107855">
              <w:rPr>
                <w:b/>
                <w:color w:val="auto"/>
                <w:szCs w:val="18"/>
              </w:rPr>
              <w:t>(m</w:t>
            </w:r>
            <w:r w:rsidRPr="00107855">
              <w:rPr>
                <w:b/>
                <w:color w:val="auto"/>
                <w:szCs w:val="18"/>
                <w:vertAlign w:val="superscript"/>
              </w:rPr>
              <w:t>3</w:t>
            </w:r>
            <w:r w:rsidRPr="00107855">
              <w:rPr>
                <w:b/>
                <w:color w:val="auto"/>
                <w:szCs w:val="18"/>
              </w:rPr>
              <w:t>/year</w:t>
            </w:r>
          </w:p>
        </w:tc>
        <w:tc>
          <w:tcPr>
            <w:tcW w:w="5245" w:type="dxa"/>
            <w:shd w:val="clear" w:color="auto" w:fill="000000" w:themeFill="text1"/>
          </w:tcPr>
          <w:p w14:paraId="388C5770" w14:textId="1180454C" w:rsidR="00330F87" w:rsidRPr="00107855" w:rsidRDefault="00330F87" w:rsidP="00107855">
            <w:pPr>
              <w:pStyle w:val="AgencyStdParagraph"/>
              <w:ind w:right="-250"/>
              <w:rPr>
                <w:b/>
                <w:color w:val="auto"/>
                <w:szCs w:val="18"/>
              </w:rPr>
            </w:pPr>
            <w:r w:rsidRPr="00107855">
              <w:rPr>
                <w:b/>
                <w:color w:val="auto"/>
                <w:szCs w:val="18"/>
              </w:rPr>
              <w:t>Specific Usage (m</w:t>
            </w:r>
            <w:r w:rsidRPr="00107855">
              <w:rPr>
                <w:b/>
                <w:color w:val="auto"/>
                <w:szCs w:val="18"/>
                <w:vertAlign w:val="superscript"/>
              </w:rPr>
              <w:t>3</w:t>
            </w:r>
            <w:r w:rsidRPr="00107855">
              <w:rPr>
                <w:b/>
                <w:color w:val="auto"/>
                <w:szCs w:val="18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034072" w14:textId="77777777" w:rsidR="00330F87" w:rsidRPr="00107855" w:rsidRDefault="00330F87" w:rsidP="00F21BF0">
            <w:pPr>
              <w:pStyle w:val="AgencyStdParagraph"/>
              <w:ind w:left="34"/>
              <w:rPr>
                <w:color w:val="auto"/>
                <w:szCs w:val="18"/>
              </w:rPr>
            </w:pPr>
          </w:p>
        </w:tc>
      </w:tr>
      <w:tr w:rsidR="005F0A0B" w:rsidRPr="00107855" w14:paraId="4497B800" w14:textId="77777777" w:rsidTr="005F0A0B">
        <w:trPr>
          <w:cantSplit/>
          <w:trHeight w:val="277"/>
        </w:trPr>
        <w:tc>
          <w:tcPr>
            <w:tcW w:w="4962" w:type="dxa"/>
          </w:tcPr>
          <w:p w14:paraId="2E80C330" w14:textId="7A33C9C3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Mains water</w:t>
            </w:r>
          </w:p>
        </w:tc>
        <w:tc>
          <w:tcPr>
            <w:tcW w:w="3827" w:type="dxa"/>
          </w:tcPr>
          <w:p w14:paraId="1CCCC222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5245" w:type="dxa"/>
          </w:tcPr>
          <w:p w14:paraId="764066F1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BA2E87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  <w:tr w:rsidR="005F0A0B" w:rsidRPr="00107855" w14:paraId="59D2E3CF" w14:textId="77777777" w:rsidTr="005F0A0B">
        <w:trPr>
          <w:cantSplit/>
        </w:trPr>
        <w:tc>
          <w:tcPr>
            <w:tcW w:w="4962" w:type="dxa"/>
          </w:tcPr>
          <w:p w14:paraId="0B7AB25E" w14:textId="48E351FC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Site borehole</w:t>
            </w:r>
          </w:p>
        </w:tc>
        <w:tc>
          <w:tcPr>
            <w:tcW w:w="3827" w:type="dxa"/>
          </w:tcPr>
          <w:p w14:paraId="7D1975DE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5245" w:type="dxa"/>
          </w:tcPr>
          <w:p w14:paraId="54CBCEEB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CDDE38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  <w:tr w:rsidR="005F0A0B" w:rsidRPr="00107855" w14:paraId="021E69FD" w14:textId="77777777" w:rsidTr="005F0A0B">
        <w:trPr>
          <w:cantSplit/>
        </w:trPr>
        <w:tc>
          <w:tcPr>
            <w:tcW w:w="4962" w:type="dxa"/>
          </w:tcPr>
          <w:p w14:paraId="0A7A5165" w14:textId="61E92953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River abstraction</w:t>
            </w:r>
          </w:p>
        </w:tc>
        <w:tc>
          <w:tcPr>
            <w:tcW w:w="3827" w:type="dxa"/>
          </w:tcPr>
          <w:p w14:paraId="11915753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5245" w:type="dxa"/>
          </w:tcPr>
          <w:p w14:paraId="0FCFD782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8B4D3A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  <w:tr w:rsidR="005F0A0B" w:rsidRPr="00107855" w14:paraId="72169E62" w14:textId="77777777" w:rsidTr="005F0A0B">
        <w:trPr>
          <w:cantSplit/>
        </w:trPr>
        <w:tc>
          <w:tcPr>
            <w:tcW w:w="4962" w:type="dxa"/>
          </w:tcPr>
          <w:p w14:paraId="63D4C010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3827" w:type="dxa"/>
          </w:tcPr>
          <w:p w14:paraId="73D905A5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5245" w:type="dxa"/>
          </w:tcPr>
          <w:p w14:paraId="67BA87FF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00219E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  <w:tr w:rsidR="005F0A0B" w:rsidRPr="00107855" w14:paraId="1A7CB408" w14:textId="77777777" w:rsidTr="005F0A0B">
        <w:trPr>
          <w:cantSplit/>
        </w:trPr>
        <w:tc>
          <w:tcPr>
            <w:tcW w:w="4962" w:type="dxa"/>
          </w:tcPr>
          <w:p w14:paraId="68C71CB2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3827" w:type="dxa"/>
          </w:tcPr>
          <w:p w14:paraId="39A4C5AF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5245" w:type="dxa"/>
          </w:tcPr>
          <w:p w14:paraId="0140AF6F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96D52C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  <w:tr w:rsidR="005F0A0B" w:rsidRPr="00107855" w14:paraId="724899FD" w14:textId="77777777" w:rsidTr="005F0A0B">
        <w:trPr>
          <w:cantSplit/>
        </w:trPr>
        <w:tc>
          <w:tcPr>
            <w:tcW w:w="4962" w:type="dxa"/>
          </w:tcPr>
          <w:p w14:paraId="3D135AFB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TOTAL WATER USAGE</w:t>
            </w:r>
          </w:p>
        </w:tc>
        <w:tc>
          <w:tcPr>
            <w:tcW w:w="3827" w:type="dxa"/>
          </w:tcPr>
          <w:p w14:paraId="2A9616A1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5245" w:type="dxa"/>
          </w:tcPr>
          <w:p w14:paraId="5AEEEC90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F6347F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</w:tbl>
    <w:p w14:paraId="66488568" w14:textId="77777777" w:rsidR="00330F87" w:rsidRPr="00107855" w:rsidRDefault="00330F87" w:rsidP="00330F87">
      <w:pPr>
        <w:pStyle w:val="AgencyStdParagraph"/>
        <w:rPr>
          <w:color w:val="auto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330F87" w:rsidRPr="00107855" w14:paraId="617551F5" w14:textId="77777777" w:rsidTr="00F21BF0">
        <w:tc>
          <w:tcPr>
            <w:tcW w:w="14000" w:type="dxa"/>
          </w:tcPr>
          <w:p w14:paraId="0732C26C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Operator’s comments :</w:t>
            </w:r>
          </w:p>
          <w:p w14:paraId="41596254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  <w:p w14:paraId="0AFCFA26" w14:textId="77777777" w:rsidR="00C62875" w:rsidRPr="00107855" w:rsidRDefault="00C62875" w:rsidP="00F21BF0">
            <w:pPr>
              <w:pStyle w:val="AgencyStdParagraph"/>
              <w:rPr>
                <w:color w:val="auto"/>
                <w:szCs w:val="18"/>
              </w:rPr>
            </w:pPr>
          </w:p>
          <w:p w14:paraId="26DBBB93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  <w:p w14:paraId="56B7BA5C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</w:tbl>
    <w:p w14:paraId="6CD60B7A" w14:textId="77777777" w:rsidR="00330F87" w:rsidRPr="00107855" w:rsidRDefault="00330F87" w:rsidP="00330F87">
      <w:pPr>
        <w:pStyle w:val="AgencyStdParagraph"/>
        <w:rPr>
          <w:color w:val="auto"/>
          <w:szCs w:val="18"/>
        </w:rPr>
      </w:pPr>
    </w:p>
    <w:p w14:paraId="6A83419A" w14:textId="6C6259CB" w:rsidR="00330F87" w:rsidRPr="00107855" w:rsidRDefault="00330F87" w:rsidP="00330F87">
      <w:pPr>
        <w:pStyle w:val="AgencyStdParagraph"/>
        <w:rPr>
          <w:color w:val="auto"/>
          <w:szCs w:val="18"/>
        </w:rPr>
      </w:pPr>
      <w:r w:rsidRPr="00107855">
        <w:rPr>
          <w:color w:val="auto"/>
          <w:szCs w:val="18"/>
        </w:rPr>
        <w:t xml:space="preserve">Signed …………………………………………………………….  </w:t>
      </w:r>
      <w:r w:rsidRPr="00107855">
        <w:rPr>
          <w:color w:val="auto"/>
          <w:szCs w:val="18"/>
        </w:rPr>
        <w:tab/>
      </w:r>
      <w:r w:rsidRPr="00107855">
        <w:rPr>
          <w:color w:val="auto"/>
          <w:szCs w:val="18"/>
        </w:rPr>
        <w:tab/>
        <w:t xml:space="preserve">Date…………………….   </w:t>
      </w:r>
      <w:r w:rsidRPr="00107855">
        <w:rPr>
          <w:color w:val="auto"/>
          <w:szCs w:val="18"/>
        </w:rPr>
        <w:tab/>
      </w:r>
    </w:p>
    <w:p w14:paraId="48789B91" w14:textId="77777777" w:rsidR="00330F87" w:rsidRPr="00107855" w:rsidRDefault="00330F87" w:rsidP="00330F87">
      <w:pPr>
        <w:pStyle w:val="AgencyStdParagraph"/>
        <w:rPr>
          <w:color w:val="auto"/>
          <w:szCs w:val="18"/>
        </w:rPr>
      </w:pPr>
      <w:r w:rsidRPr="00107855">
        <w:rPr>
          <w:color w:val="auto"/>
          <w:szCs w:val="18"/>
        </w:rPr>
        <w:tab/>
        <w:t>(authorised to sign as representative of Operator)</w:t>
      </w:r>
    </w:p>
    <w:p w14:paraId="6C413E00" w14:textId="0EA0EF17" w:rsidR="003377C4" w:rsidRPr="005F0A0B" w:rsidRDefault="00330F87" w:rsidP="003377C4">
      <w:pPr>
        <w:pStyle w:val="AgencyStdParagraph"/>
        <w:rPr>
          <w:color w:val="auto"/>
          <w:sz w:val="24"/>
          <w:szCs w:val="24"/>
        </w:rPr>
      </w:pPr>
      <w:r w:rsidRPr="00125F66">
        <w:rPr>
          <w:lang w:eastAsia="en-US"/>
        </w:rPr>
        <w:br w:type="page"/>
      </w:r>
      <w:r w:rsidR="003377C4" w:rsidRPr="005F0A0B">
        <w:rPr>
          <w:color w:val="auto"/>
          <w:sz w:val="24"/>
          <w:szCs w:val="24"/>
        </w:rPr>
        <w:lastRenderedPageBreak/>
        <w:t xml:space="preserve">Permit Number: </w:t>
      </w:r>
      <w:r w:rsidR="003377C4" w:rsidRPr="005F0A0B">
        <w:rPr>
          <w:color w:val="auto"/>
          <w:sz w:val="24"/>
          <w:szCs w:val="24"/>
        </w:rPr>
        <w:tab/>
        <w:t>KP3636HB</w:t>
      </w:r>
      <w:r w:rsidR="003377C4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ab/>
      </w:r>
      <w:r w:rsidR="005F0A0B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 xml:space="preserve">Operator: </w:t>
      </w:r>
      <w:r w:rsidR="003377C4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ab/>
        <w:t>Egan Waste Services Limited</w:t>
      </w:r>
    </w:p>
    <w:p w14:paraId="1DF469E2" w14:textId="77777777" w:rsidR="003377C4" w:rsidRPr="005F0A0B" w:rsidRDefault="003377C4" w:rsidP="003377C4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2CF0EE74" w14:textId="7D2656DD" w:rsidR="00330F87" w:rsidRPr="005F0A0B" w:rsidRDefault="003377C4" w:rsidP="003377C4">
      <w:pPr>
        <w:pStyle w:val="AgencyStdParagraph"/>
        <w:rPr>
          <w:i/>
          <w:color w:val="auto"/>
          <w:sz w:val="24"/>
          <w:szCs w:val="24"/>
        </w:rPr>
      </w:pPr>
      <w:r w:rsidRPr="005F0A0B">
        <w:rPr>
          <w:color w:val="auto"/>
          <w:sz w:val="24"/>
          <w:szCs w:val="24"/>
        </w:rPr>
        <w:t>Facility: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  <w:t>The Recycling Centre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</w:r>
      <w:r w:rsidR="00330F87" w:rsidRPr="005F0A0B">
        <w:rPr>
          <w:color w:val="auto"/>
          <w:sz w:val="24"/>
          <w:szCs w:val="24"/>
        </w:rPr>
        <w:t xml:space="preserve">Form Number: </w:t>
      </w:r>
      <w:r w:rsidR="00330F87" w:rsidRPr="005F0A0B">
        <w:rPr>
          <w:color w:val="auto"/>
          <w:sz w:val="24"/>
          <w:szCs w:val="24"/>
        </w:rPr>
        <w:tab/>
        <w:t xml:space="preserve">Energy1 / </w:t>
      </w:r>
      <w:r w:rsidR="00A76260">
        <w:rPr>
          <w:color w:val="auto"/>
          <w:sz w:val="24"/>
          <w:szCs w:val="24"/>
        </w:rPr>
        <w:t>29/04/21</w:t>
      </w:r>
    </w:p>
    <w:p w14:paraId="31F89821" w14:textId="77777777" w:rsidR="00330F87" w:rsidRPr="00125F66" w:rsidRDefault="00330F87" w:rsidP="00330F87">
      <w:pPr>
        <w:rPr>
          <w:rFonts w:ascii="Arial" w:hAnsi="Arial"/>
        </w:rPr>
      </w:pPr>
    </w:p>
    <w:p w14:paraId="28F10879" w14:textId="77777777" w:rsidR="00330F87" w:rsidRPr="005F0A0B" w:rsidRDefault="00330F87" w:rsidP="00330F87">
      <w:pPr>
        <w:pStyle w:val="Heading1"/>
        <w:jc w:val="both"/>
        <w:rPr>
          <w:b w:val="0"/>
          <w:i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Pr="00125F66">
        <w:rPr>
          <w:b w:val="0"/>
          <w:color w:val="FF0000"/>
          <w:sz w:val="24"/>
          <w:szCs w:val="24"/>
        </w:rPr>
        <w:t>YYYY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3261"/>
        <w:gridCol w:w="3261"/>
        <w:gridCol w:w="4111"/>
        <w:gridCol w:w="283"/>
      </w:tblGrid>
      <w:tr w:rsidR="005F0A0B" w:rsidRPr="00107855" w14:paraId="326A98AB" w14:textId="77777777" w:rsidTr="005F0A0B">
        <w:trPr>
          <w:cantSplit/>
          <w:tblHeader/>
        </w:trPr>
        <w:tc>
          <w:tcPr>
            <w:tcW w:w="3509" w:type="dxa"/>
            <w:vMerge w:val="restart"/>
            <w:shd w:val="clear" w:color="auto" w:fill="000000" w:themeFill="text1"/>
          </w:tcPr>
          <w:p w14:paraId="52175B50" w14:textId="77777777" w:rsidR="005F0A0B" w:rsidRPr="00107855" w:rsidRDefault="005F0A0B" w:rsidP="00F21BF0">
            <w:pPr>
              <w:pStyle w:val="AgencyStdParagraph"/>
              <w:rPr>
                <w:rFonts w:cs="Arial"/>
                <w:b/>
                <w:color w:val="auto"/>
                <w:szCs w:val="18"/>
              </w:rPr>
            </w:pPr>
            <w:r w:rsidRPr="00107855">
              <w:rPr>
                <w:rFonts w:cs="Arial"/>
                <w:b/>
                <w:color w:val="auto"/>
                <w:szCs w:val="18"/>
              </w:rPr>
              <w:t>Energy Source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3AFFA7D0" w14:textId="7A6FC0BE" w:rsidR="005F0A0B" w:rsidRPr="00107855" w:rsidRDefault="005F0A0B" w:rsidP="00F21BF0">
            <w:pPr>
              <w:pStyle w:val="AgencyStdParagraph"/>
              <w:rPr>
                <w:rFonts w:cs="Arial"/>
                <w:b/>
                <w:color w:val="auto"/>
                <w:szCs w:val="18"/>
              </w:rPr>
            </w:pPr>
            <w:r w:rsidRPr="00107855">
              <w:rPr>
                <w:rFonts w:cs="Arial"/>
                <w:b/>
                <w:color w:val="auto"/>
                <w:szCs w:val="18"/>
              </w:rPr>
              <w:t>Energy Usage Quantity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567E3C04" w14:textId="77777777" w:rsidR="005F0A0B" w:rsidRPr="00107855" w:rsidRDefault="005F0A0B" w:rsidP="00F21BF0">
            <w:pPr>
              <w:pStyle w:val="AgencyStdParagraph"/>
              <w:rPr>
                <w:rFonts w:cs="Arial"/>
                <w:b/>
                <w:color w:val="auto"/>
                <w:szCs w:val="18"/>
              </w:rPr>
            </w:pPr>
            <w:r w:rsidRPr="00107855">
              <w:rPr>
                <w:rFonts w:cs="Arial"/>
                <w:b/>
                <w:color w:val="auto"/>
                <w:szCs w:val="18"/>
              </w:rPr>
              <w:t>Primary Energy</w:t>
            </w:r>
          </w:p>
          <w:p w14:paraId="6516E3A7" w14:textId="43D152C6" w:rsidR="005F0A0B" w:rsidRPr="00107855" w:rsidRDefault="005F0A0B" w:rsidP="00F21BF0">
            <w:pPr>
              <w:pStyle w:val="AgencyStdParagraph"/>
              <w:rPr>
                <w:rFonts w:cs="Arial"/>
                <w:b/>
                <w:color w:val="auto"/>
                <w:szCs w:val="18"/>
              </w:rPr>
            </w:pPr>
            <w:r w:rsidRPr="00107855">
              <w:rPr>
                <w:rFonts w:cs="Arial"/>
                <w:b/>
                <w:color w:val="auto"/>
                <w:szCs w:val="18"/>
              </w:rPr>
              <w:t>(MWh)</w:t>
            </w:r>
          </w:p>
        </w:tc>
        <w:tc>
          <w:tcPr>
            <w:tcW w:w="4111" w:type="dxa"/>
            <w:vMerge w:val="restart"/>
            <w:shd w:val="clear" w:color="auto" w:fill="000000" w:themeFill="text1"/>
          </w:tcPr>
          <w:p w14:paraId="21AFCB08" w14:textId="7E60D953" w:rsidR="005F0A0B" w:rsidRPr="00107855" w:rsidRDefault="005F0A0B" w:rsidP="005F0A0B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b/>
                <w:color w:val="auto"/>
                <w:szCs w:val="18"/>
              </w:rPr>
              <w:t>Specific Usage 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00CB437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19336BA9" w14:textId="77777777" w:rsidTr="005F0A0B">
        <w:trPr>
          <w:cantSplit/>
        </w:trPr>
        <w:tc>
          <w:tcPr>
            <w:tcW w:w="3509" w:type="dxa"/>
            <w:vMerge/>
            <w:shd w:val="clear" w:color="auto" w:fill="000000" w:themeFill="text1"/>
          </w:tcPr>
          <w:p w14:paraId="3E6FA72C" w14:textId="77777777" w:rsidR="005F0A0B" w:rsidRPr="00107855" w:rsidRDefault="005F0A0B" w:rsidP="00F21BF0">
            <w:pPr>
              <w:pStyle w:val="AgencyStdParagraph"/>
              <w:rPr>
                <w:rFonts w:cs="Arial"/>
                <w:b/>
                <w:color w:val="auto"/>
                <w:szCs w:val="18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</w:tcPr>
          <w:p w14:paraId="5ED854C4" w14:textId="117D9E93" w:rsidR="005F0A0B" w:rsidRPr="00107855" w:rsidRDefault="005F0A0B" w:rsidP="00F21BF0">
            <w:pPr>
              <w:pStyle w:val="AgencyStdParagraph"/>
              <w:rPr>
                <w:rFonts w:cs="Arial"/>
                <w:b/>
                <w:color w:val="auto"/>
                <w:szCs w:val="18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  <w:vAlign w:val="center"/>
          </w:tcPr>
          <w:p w14:paraId="19656D67" w14:textId="55451688" w:rsidR="005F0A0B" w:rsidRPr="00107855" w:rsidRDefault="005F0A0B" w:rsidP="00F21BF0">
            <w:pPr>
              <w:pStyle w:val="AgencyStdParagraph"/>
              <w:rPr>
                <w:rFonts w:cs="Arial"/>
                <w:b/>
                <w:color w:val="auto"/>
                <w:szCs w:val="18"/>
              </w:rPr>
            </w:pPr>
          </w:p>
        </w:tc>
        <w:tc>
          <w:tcPr>
            <w:tcW w:w="4111" w:type="dxa"/>
            <w:vMerge/>
            <w:shd w:val="clear" w:color="auto" w:fill="000000" w:themeFill="text1"/>
          </w:tcPr>
          <w:p w14:paraId="6322BB38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6753307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47C51343" w14:textId="77777777" w:rsidTr="005F0A0B">
        <w:trPr>
          <w:cantSplit/>
          <w:trHeight w:val="70"/>
        </w:trPr>
        <w:tc>
          <w:tcPr>
            <w:tcW w:w="3509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64B5FD3F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34C14556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758DB9D9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591FB038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FB82DE2" w14:textId="77777777" w:rsidR="005F0A0B" w:rsidRPr="00107855" w:rsidRDefault="005F0A0B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4255FD13" w14:textId="77777777" w:rsidTr="005F0A0B">
        <w:tc>
          <w:tcPr>
            <w:tcW w:w="3509" w:type="dxa"/>
          </w:tcPr>
          <w:p w14:paraId="08844601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Electricity *</w:t>
            </w:r>
          </w:p>
        </w:tc>
        <w:tc>
          <w:tcPr>
            <w:tcW w:w="3261" w:type="dxa"/>
          </w:tcPr>
          <w:p w14:paraId="557E5639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MWh</w:t>
            </w:r>
          </w:p>
        </w:tc>
        <w:tc>
          <w:tcPr>
            <w:tcW w:w="3261" w:type="dxa"/>
          </w:tcPr>
          <w:p w14:paraId="6ABEBBF2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4111" w:type="dxa"/>
          </w:tcPr>
          <w:p w14:paraId="323D1AB1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D35C1BA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59C97B83" w14:textId="77777777" w:rsidTr="005F0A0B">
        <w:tc>
          <w:tcPr>
            <w:tcW w:w="3509" w:type="dxa"/>
          </w:tcPr>
          <w:p w14:paraId="77DA8928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Natural Gas</w:t>
            </w:r>
          </w:p>
        </w:tc>
        <w:tc>
          <w:tcPr>
            <w:tcW w:w="3261" w:type="dxa"/>
          </w:tcPr>
          <w:p w14:paraId="15CCB9C5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MWh</w:t>
            </w:r>
          </w:p>
        </w:tc>
        <w:tc>
          <w:tcPr>
            <w:tcW w:w="3261" w:type="dxa"/>
          </w:tcPr>
          <w:p w14:paraId="69FF8651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4111" w:type="dxa"/>
          </w:tcPr>
          <w:p w14:paraId="0AD0C3C5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5F31717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31156215" w14:textId="77777777" w:rsidTr="005F0A0B">
        <w:tc>
          <w:tcPr>
            <w:tcW w:w="3509" w:type="dxa"/>
          </w:tcPr>
          <w:p w14:paraId="2194263C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Gas Oil</w:t>
            </w:r>
          </w:p>
        </w:tc>
        <w:tc>
          <w:tcPr>
            <w:tcW w:w="3261" w:type="dxa"/>
          </w:tcPr>
          <w:p w14:paraId="4B8B96E0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tonnes</w:t>
            </w:r>
          </w:p>
        </w:tc>
        <w:tc>
          <w:tcPr>
            <w:tcW w:w="3261" w:type="dxa"/>
          </w:tcPr>
          <w:p w14:paraId="4527E95D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4111" w:type="dxa"/>
          </w:tcPr>
          <w:p w14:paraId="27307465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8EE17D8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1A68757C" w14:textId="77777777" w:rsidTr="005F0A0B">
        <w:tc>
          <w:tcPr>
            <w:tcW w:w="3509" w:type="dxa"/>
          </w:tcPr>
          <w:p w14:paraId="1C608457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Recovered Fuel Oil</w:t>
            </w:r>
          </w:p>
        </w:tc>
        <w:tc>
          <w:tcPr>
            <w:tcW w:w="3261" w:type="dxa"/>
          </w:tcPr>
          <w:p w14:paraId="3DC1C6BC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tonnes</w:t>
            </w:r>
          </w:p>
        </w:tc>
        <w:tc>
          <w:tcPr>
            <w:tcW w:w="3261" w:type="dxa"/>
          </w:tcPr>
          <w:p w14:paraId="4DF1FEED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4111" w:type="dxa"/>
          </w:tcPr>
          <w:p w14:paraId="57CDA1C3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6C3A39D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749B5639" w14:textId="77777777" w:rsidTr="005F0A0B">
        <w:tc>
          <w:tcPr>
            <w:tcW w:w="3509" w:type="dxa"/>
          </w:tcPr>
          <w:p w14:paraId="346FD969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3261" w:type="dxa"/>
          </w:tcPr>
          <w:p w14:paraId="41F44FEF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3261" w:type="dxa"/>
          </w:tcPr>
          <w:p w14:paraId="54AB65E8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4111" w:type="dxa"/>
          </w:tcPr>
          <w:p w14:paraId="4E714634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A9F1952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  <w:tr w:rsidR="005F0A0B" w:rsidRPr="00107855" w14:paraId="5448B47F" w14:textId="77777777" w:rsidTr="005F0A0B">
        <w:tc>
          <w:tcPr>
            <w:tcW w:w="3509" w:type="dxa"/>
          </w:tcPr>
          <w:p w14:paraId="0647B715" w14:textId="37D8C9DC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TOTAL</w:t>
            </w:r>
            <w:r w:rsidR="000531A2" w:rsidRPr="00107855">
              <w:rPr>
                <w:rFonts w:cs="Arial"/>
                <w:color w:val="auto"/>
                <w:szCs w:val="18"/>
              </w:rPr>
              <w:t xml:space="preserve"> ENERGY USAGE</w:t>
            </w:r>
          </w:p>
        </w:tc>
        <w:tc>
          <w:tcPr>
            <w:tcW w:w="3261" w:type="dxa"/>
          </w:tcPr>
          <w:p w14:paraId="0847432D" w14:textId="09A1AC5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3261" w:type="dxa"/>
          </w:tcPr>
          <w:p w14:paraId="30E8BEB6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4111" w:type="dxa"/>
          </w:tcPr>
          <w:p w14:paraId="6BE909C8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6292A4D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</w:tbl>
    <w:p w14:paraId="5F115C65" w14:textId="77777777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  <w:r w:rsidRPr="00107855">
        <w:rPr>
          <w:rFonts w:cs="Arial"/>
          <w:color w:val="auto"/>
          <w:szCs w:val="18"/>
        </w:rPr>
        <w:t>* Conversion factor for delivered electricity to primary energy = 2.4</w:t>
      </w:r>
    </w:p>
    <w:p w14:paraId="38127C9D" w14:textId="77777777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330F87" w:rsidRPr="00107855" w14:paraId="22EEE6EC" w14:textId="77777777" w:rsidTr="00F21BF0">
        <w:tc>
          <w:tcPr>
            <w:tcW w:w="14176" w:type="dxa"/>
          </w:tcPr>
          <w:p w14:paraId="3843586B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  <w:r w:rsidRPr="00107855">
              <w:rPr>
                <w:rFonts w:cs="Arial"/>
                <w:color w:val="auto"/>
                <w:szCs w:val="18"/>
              </w:rPr>
              <w:t>Operator’s comments :</w:t>
            </w:r>
          </w:p>
          <w:p w14:paraId="0AA3E25B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  <w:p w14:paraId="4C2F7C99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  <w:p w14:paraId="54CBD49E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  <w:p w14:paraId="2AA8A5D7" w14:textId="77777777" w:rsidR="00330F87" w:rsidRPr="00107855" w:rsidRDefault="00330F87" w:rsidP="00F21BF0">
            <w:pPr>
              <w:pStyle w:val="AgencyStdParagraph"/>
              <w:rPr>
                <w:rFonts w:cs="Arial"/>
                <w:color w:val="auto"/>
                <w:szCs w:val="18"/>
              </w:rPr>
            </w:pPr>
          </w:p>
        </w:tc>
      </w:tr>
    </w:tbl>
    <w:p w14:paraId="421DBFF4" w14:textId="77777777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</w:p>
    <w:p w14:paraId="0A59D3C7" w14:textId="77777777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</w:p>
    <w:p w14:paraId="331E2E7E" w14:textId="77777777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</w:p>
    <w:p w14:paraId="27EA7044" w14:textId="05929560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  <w:r w:rsidRPr="00107855">
        <w:rPr>
          <w:rFonts w:cs="Arial"/>
          <w:color w:val="auto"/>
          <w:szCs w:val="18"/>
        </w:rPr>
        <w:t xml:space="preserve">Signed …………………………………………………………….  </w:t>
      </w:r>
      <w:r w:rsidRPr="00107855">
        <w:rPr>
          <w:rFonts w:cs="Arial"/>
          <w:color w:val="auto"/>
          <w:szCs w:val="18"/>
        </w:rPr>
        <w:tab/>
      </w:r>
      <w:r w:rsidRPr="00107855">
        <w:rPr>
          <w:rFonts w:cs="Arial"/>
          <w:color w:val="auto"/>
          <w:szCs w:val="18"/>
        </w:rPr>
        <w:tab/>
        <w:t xml:space="preserve">Date…………………….   </w:t>
      </w:r>
      <w:r w:rsidRPr="00107855">
        <w:rPr>
          <w:rFonts w:cs="Arial"/>
          <w:color w:val="auto"/>
          <w:szCs w:val="18"/>
        </w:rPr>
        <w:tab/>
      </w:r>
    </w:p>
    <w:p w14:paraId="67E1A808" w14:textId="77777777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  <w:r w:rsidRPr="00107855">
        <w:rPr>
          <w:rFonts w:cs="Arial"/>
          <w:color w:val="auto"/>
          <w:szCs w:val="18"/>
        </w:rPr>
        <w:tab/>
        <w:t>(Authorised to sign as representative of Operator)</w:t>
      </w:r>
    </w:p>
    <w:p w14:paraId="0B8D7805" w14:textId="77777777" w:rsidR="00330F87" w:rsidRPr="00107855" w:rsidRDefault="00330F87" w:rsidP="00330F87">
      <w:pPr>
        <w:pStyle w:val="AgencyStdParagraph"/>
        <w:rPr>
          <w:rFonts w:cs="Arial"/>
          <w:color w:val="auto"/>
          <w:szCs w:val="18"/>
        </w:rPr>
      </w:pPr>
    </w:p>
    <w:p w14:paraId="114077DD" w14:textId="75B94EBA" w:rsidR="003377C4" w:rsidRPr="005F0A0B" w:rsidRDefault="00330F87" w:rsidP="003377C4">
      <w:pPr>
        <w:pStyle w:val="AgencyStdParagraph"/>
        <w:rPr>
          <w:color w:val="auto"/>
          <w:sz w:val="24"/>
          <w:szCs w:val="24"/>
        </w:rPr>
      </w:pPr>
      <w:r w:rsidRPr="00125F66">
        <w:rPr>
          <w:lang w:eastAsia="en-US"/>
        </w:rPr>
        <w:br w:type="page"/>
      </w:r>
      <w:r w:rsidR="003377C4" w:rsidRPr="005F0A0B">
        <w:rPr>
          <w:color w:val="auto"/>
          <w:sz w:val="24"/>
          <w:szCs w:val="24"/>
        </w:rPr>
        <w:lastRenderedPageBreak/>
        <w:t xml:space="preserve">Permit Number: </w:t>
      </w:r>
      <w:r w:rsidR="003377C4" w:rsidRPr="005F0A0B">
        <w:rPr>
          <w:color w:val="auto"/>
          <w:sz w:val="24"/>
          <w:szCs w:val="24"/>
        </w:rPr>
        <w:tab/>
        <w:t>KP3636HB</w:t>
      </w:r>
      <w:r w:rsidR="003377C4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ab/>
      </w:r>
      <w:r w:rsidR="005F0A0B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 xml:space="preserve">Operator: </w:t>
      </w:r>
      <w:r w:rsidR="003377C4" w:rsidRPr="005F0A0B">
        <w:rPr>
          <w:color w:val="auto"/>
          <w:sz w:val="24"/>
          <w:szCs w:val="24"/>
        </w:rPr>
        <w:tab/>
      </w:r>
      <w:r w:rsidR="003377C4" w:rsidRPr="005F0A0B">
        <w:rPr>
          <w:color w:val="auto"/>
          <w:sz w:val="24"/>
          <w:szCs w:val="24"/>
        </w:rPr>
        <w:tab/>
        <w:t>Egan Waste Services Limited</w:t>
      </w:r>
    </w:p>
    <w:p w14:paraId="714319DF" w14:textId="77777777" w:rsidR="003377C4" w:rsidRPr="005F0A0B" w:rsidRDefault="003377C4" w:rsidP="003377C4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25A0C9BF" w14:textId="0FF161E2" w:rsidR="00330F87" w:rsidRPr="005F0A0B" w:rsidRDefault="003377C4" w:rsidP="005F0A0B">
      <w:pPr>
        <w:pStyle w:val="AgencyStdParagraph"/>
        <w:rPr>
          <w:color w:val="auto"/>
        </w:rPr>
      </w:pPr>
      <w:r w:rsidRPr="005F0A0B">
        <w:rPr>
          <w:color w:val="auto"/>
          <w:sz w:val="24"/>
          <w:szCs w:val="24"/>
        </w:rPr>
        <w:t>Facility: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  <w:t>The Recycling Centre</w:t>
      </w:r>
      <w:r w:rsidRPr="005F0A0B">
        <w:rPr>
          <w:color w:val="auto"/>
          <w:sz w:val="24"/>
          <w:szCs w:val="24"/>
        </w:rPr>
        <w:tab/>
      </w:r>
      <w:r w:rsidRPr="005F0A0B">
        <w:rPr>
          <w:color w:val="auto"/>
          <w:sz w:val="24"/>
          <w:szCs w:val="24"/>
        </w:rPr>
        <w:tab/>
      </w:r>
      <w:r w:rsidR="00330F87" w:rsidRPr="005F0A0B">
        <w:rPr>
          <w:color w:val="auto"/>
          <w:sz w:val="24"/>
          <w:szCs w:val="24"/>
        </w:rPr>
        <w:t xml:space="preserve">Form Number: </w:t>
      </w:r>
      <w:r w:rsidR="00330F87" w:rsidRPr="005F0A0B">
        <w:rPr>
          <w:color w:val="auto"/>
          <w:sz w:val="24"/>
          <w:szCs w:val="24"/>
        </w:rPr>
        <w:tab/>
        <w:t xml:space="preserve">Performance1 / </w:t>
      </w:r>
      <w:r w:rsidR="00A76260">
        <w:rPr>
          <w:color w:val="auto"/>
          <w:sz w:val="24"/>
          <w:szCs w:val="24"/>
        </w:rPr>
        <w:t>29/04/21</w:t>
      </w:r>
      <w:bookmarkStart w:id="0" w:name="_GoBack"/>
      <w:bookmarkEnd w:id="0"/>
    </w:p>
    <w:p w14:paraId="246867AD" w14:textId="77777777" w:rsidR="00330F87" w:rsidRPr="00125F66" w:rsidRDefault="00330F87" w:rsidP="00330F87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545E0FAB" w14:textId="77777777" w:rsidR="00330F87" w:rsidRPr="00107855" w:rsidRDefault="00330F87" w:rsidP="00330F87">
      <w:pPr>
        <w:pStyle w:val="Header"/>
        <w:tabs>
          <w:tab w:val="clear" w:pos="4153"/>
          <w:tab w:val="clear" w:pos="8306"/>
        </w:tabs>
        <w:rPr>
          <w:rFonts w:ascii="Arial" w:hAnsi="Arial"/>
          <w:sz w:val="18"/>
          <w:szCs w:val="1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7"/>
        <w:gridCol w:w="5245"/>
      </w:tblGrid>
      <w:tr w:rsidR="005F0A0B" w:rsidRPr="00107855" w14:paraId="35528D7E" w14:textId="77777777" w:rsidTr="00107855">
        <w:trPr>
          <w:cantSplit/>
          <w:trHeight w:val="530"/>
          <w:tblHeader/>
        </w:trPr>
        <w:tc>
          <w:tcPr>
            <w:tcW w:w="8897" w:type="dxa"/>
            <w:shd w:val="clear" w:color="auto" w:fill="000000" w:themeFill="text1"/>
          </w:tcPr>
          <w:p w14:paraId="0FE8B5B4" w14:textId="40683B42" w:rsidR="005F0A0B" w:rsidRPr="00107855" w:rsidRDefault="005F0A0B" w:rsidP="00F21BF0">
            <w:pPr>
              <w:pStyle w:val="AgencyStdParagraph"/>
              <w:rPr>
                <w:b/>
                <w:color w:val="auto"/>
                <w:szCs w:val="18"/>
              </w:rPr>
            </w:pPr>
            <w:r w:rsidRPr="00107855">
              <w:rPr>
                <w:b/>
                <w:color w:val="auto"/>
                <w:szCs w:val="18"/>
              </w:rPr>
              <w:t>Parameter</w:t>
            </w:r>
          </w:p>
        </w:tc>
        <w:tc>
          <w:tcPr>
            <w:tcW w:w="5245" w:type="dxa"/>
            <w:shd w:val="clear" w:color="auto" w:fill="000000" w:themeFill="text1"/>
          </w:tcPr>
          <w:p w14:paraId="6D8F77FB" w14:textId="77777777" w:rsidR="005F0A0B" w:rsidRPr="00107855" w:rsidRDefault="005F0A0B" w:rsidP="00F21BF0">
            <w:pPr>
              <w:pStyle w:val="AgencyStdParagraph"/>
              <w:rPr>
                <w:b/>
                <w:color w:val="auto"/>
                <w:szCs w:val="18"/>
              </w:rPr>
            </w:pPr>
            <w:r w:rsidRPr="00107855">
              <w:rPr>
                <w:b/>
                <w:color w:val="auto"/>
                <w:szCs w:val="18"/>
              </w:rPr>
              <w:t xml:space="preserve">Units </w:t>
            </w:r>
          </w:p>
        </w:tc>
      </w:tr>
      <w:tr w:rsidR="00107855" w:rsidRPr="00107855" w14:paraId="6ABECE17" w14:textId="77777777" w:rsidTr="005F0A0B">
        <w:trPr>
          <w:cantSplit/>
        </w:trPr>
        <w:tc>
          <w:tcPr>
            <w:tcW w:w="8897" w:type="dxa"/>
          </w:tcPr>
          <w:p w14:paraId="125D3489" w14:textId="645DE396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Amount of oils recovered</w:t>
            </w:r>
          </w:p>
        </w:tc>
        <w:tc>
          <w:tcPr>
            <w:tcW w:w="5245" w:type="dxa"/>
          </w:tcPr>
          <w:p w14:paraId="1CB51A4D" w14:textId="476D11C2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tonnes</w:t>
            </w:r>
          </w:p>
        </w:tc>
      </w:tr>
      <w:tr w:rsidR="00107855" w:rsidRPr="00107855" w14:paraId="736E9B32" w14:textId="77777777" w:rsidTr="005F0A0B">
        <w:trPr>
          <w:cantSplit/>
        </w:trPr>
        <w:tc>
          <w:tcPr>
            <w:tcW w:w="8897" w:type="dxa"/>
          </w:tcPr>
          <w:p w14:paraId="1C39E8FA" w14:textId="3E4F0B14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Total amount of waste treated</w:t>
            </w:r>
          </w:p>
        </w:tc>
        <w:tc>
          <w:tcPr>
            <w:tcW w:w="5245" w:type="dxa"/>
          </w:tcPr>
          <w:p w14:paraId="74AB8733" w14:textId="7968E2AB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tonnes</w:t>
            </w:r>
          </w:p>
        </w:tc>
      </w:tr>
      <w:tr w:rsidR="00107855" w:rsidRPr="00107855" w14:paraId="71BF476D" w14:textId="77777777" w:rsidTr="005F0A0B">
        <w:trPr>
          <w:cantSplit/>
        </w:trPr>
        <w:tc>
          <w:tcPr>
            <w:tcW w:w="8897" w:type="dxa"/>
          </w:tcPr>
          <w:p w14:paraId="539F92A5" w14:textId="56E470B3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 xml:space="preserve">Generation of residues </w:t>
            </w:r>
          </w:p>
        </w:tc>
        <w:tc>
          <w:tcPr>
            <w:tcW w:w="5245" w:type="dxa"/>
          </w:tcPr>
          <w:p w14:paraId="2BC9A4AD" w14:textId="19E88773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tonnes</w:t>
            </w:r>
          </w:p>
        </w:tc>
      </w:tr>
      <w:tr w:rsidR="00107855" w:rsidRPr="00107855" w14:paraId="4973176F" w14:textId="77777777" w:rsidTr="005F0A0B">
        <w:trPr>
          <w:cantSplit/>
        </w:trPr>
        <w:tc>
          <w:tcPr>
            <w:tcW w:w="8897" w:type="dxa"/>
          </w:tcPr>
          <w:p w14:paraId="40DBAEB3" w14:textId="14C47080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Generation of waste water</w:t>
            </w:r>
          </w:p>
        </w:tc>
        <w:tc>
          <w:tcPr>
            <w:tcW w:w="5245" w:type="dxa"/>
          </w:tcPr>
          <w:p w14:paraId="46C9DEBF" w14:textId="08A117B4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m</w:t>
            </w:r>
            <w:r w:rsidRPr="00107855">
              <w:rPr>
                <w:color w:val="auto"/>
                <w:szCs w:val="18"/>
                <w:vertAlign w:val="superscript"/>
              </w:rPr>
              <w:t>3</w:t>
            </w:r>
          </w:p>
        </w:tc>
      </w:tr>
      <w:tr w:rsidR="00107855" w:rsidRPr="00107855" w14:paraId="1FE164A5" w14:textId="77777777" w:rsidTr="005F0A0B">
        <w:trPr>
          <w:cantSplit/>
        </w:trPr>
        <w:tc>
          <w:tcPr>
            <w:tcW w:w="8897" w:type="dxa"/>
          </w:tcPr>
          <w:p w14:paraId="48F05F77" w14:textId="4F1CA070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 xml:space="preserve">Total raw material used </w:t>
            </w:r>
          </w:p>
        </w:tc>
        <w:tc>
          <w:tcPr>
            <w:tcW w:w="5245" w:type="dxa"/>
          </w:tcPr>
          <w:p w14:paraId="488B379D" w14:textId="27170E76" w:rsidR="00107855" w:rsidRPr="00107855" w:rsidRDefault="00107855" w:rsidP="00107855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tonnes</w:t>
            </w:r>
          </w:p>
        </w:tc>
      </w:tr>
      <w:tr w:rsidR="00107855" w:rsidRPr="00107855" w14:paraId="7037B1CF" w14:textId="77777777" w:rsidTr="005F0A0B">
        <w:trPr>
          <w:cantSplit/>
        </w:trPr>
        <w:tc>
          <w:tcPr>
            <w:tcW w:w="8897" w:type="dxa"/>
          </w:tcPr>
          <w:p w14:paraId="6649A7C0" w14:textId="77777777" w:rsidR="00107855" w:rsidRPr="00107855" w:rsidRDefault="00107855" w:rsidP="00F21BF0">
            <w:pPr>
              <w:pStyle w:val="AgencyStdParagraph"/>
              <w:rPr>
                <w:color w:val="auto"/>
                <w:szCs w:val="18"/>
              </w:rPr>
            </w:pPr>
          </w:p>
        </w:tc>
        <w:tc>
          <w:tcPr>
            <w:tcW w:w="5245" w:type="dxa"/>
          </w:tcPr>
          <w:p w14:paraId="32B54C2A" w14:textId="77777777" w:rsidR="00107855" w:rsidRPr="00107855" w:rsidRDefault="00107855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</w:tbl>
    <w:p w14:paraId="0248F373" w14:textId="77777777" w:rsidR="00330F87" w:rsidRPr="00107855" w:rsidRDefault="00330F87" w:rsidP="00330F87">
      <w:pPr>
        <w:pStyle w:val="AgencyStdParagraph"/>
        <w:rPr>
          <w:color w:val="auto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330F87" w:rsidRPr="00107855" w14:paraId="26B75407" w14:textId="77777777" w:rsidTr="00F21BF0">
        <w:tc>
          <w:tcPr>
            <w:tcW w:w="14176" w:type="dxa"/>
          </w:tcPr>
          <w:p w14:paraId="43B02A90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  <w:r w:rsidRPr="00107855">
              <w:rPr>
                <w:color w:val="auto"/>
                <w:szCs w:val="18"/>
              </w:rPr>
              <w:t>Operator’s comments :</w:t>
            </w:r>
          </w:p>
          <w:p w14:paraId="585DC176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  <w:p w14:paraId="1FD3B2F9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  <w:p w14:paraId="1785AB8A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  <w:p w14:paraId="7E127FA2" w14:textId="77777777" w:rsidR="00330F87" w:rsidRPr="00107855" w:rsidRDefault="00330F87" w:rsidP="00F21BF0">
            <w:pPr>
              <w:pStyle w:val="AgencyStdParagraph"/>
              <w:rPr>
                <w:color w:val="auto"/>
                <w:szCs w:val="18"/>
              </w:rPr>
            </w:pPr>
          </w:p>
        </w:tc>
      </w:tr>
    </w:tbl>
    <w:p w14:paraId="621F52DA" w14:textId="77777777" w:rsidR="00330F87" w:rsidRPr="00107855" w:rsidRDefault="00330F87" w:rsidP="00330F87">
      <w:pPr>
        <w:pStyle w:val="AgencyStdParagraph"/>
        <w:rPr>
          <w:color w:val="auto"/>
          <w:szCs w:val="18"/>
        </w:rPr>
      </w:pPr>
    </w:p>
    <w:p w14:paraId="66BA6BE1" w14:textId="77777777" w:rsidR="00330F87" w:rsidRPr="00107855" w:rsidRDefault="00330F87" w:rsidP="00330F87">
      <w:pPr>
        <w:pStyle w:val="AgencyStdParagraph"/>
        <w:rPr>
          <w:color w:val="auto"/>
          <w:szCs w:val="18"/>
        </w:rPr>
      </w:pPr>
    </w:p>
    <w:p w14:paraId="18C98C27" w14:textId="3D97DA7F" w:rsidR="00330F87" w:rsidRPr="00107855" w:rsidRDefault="00330F87" w:rsidP="00330F87">
      <w:pPr>
        <w:pStyle w:val="AgencyStdParagraph"/>
        <w:rPr>
          <w:color w:val="auto"/>
          <w:szCs w:val="18"/>
        </w:rPr>
      </w:pPr>
      <w:r w:rsidRPr="00107855">
        <w:rPr>
          <w:color w:val="auto"/>
          <w:szCs w:val="18"/>
        </w:rPr>
        <w:t xml:space="preserve">Signed …………………………………………………………….  </w:t>
      </w:r>
      <w:r w:rsidRPr="00107855">
        <w:rPr>
          <w:color w:val="auto"/>
          <w:szCs w:val="18"/>
        </w:rPr>
        <w:tab/>
      </w:r>
      <w:r w:rsidRPr="00107855">
        <w:rPr>
          <w:color w:val="auto"/>
          <w:szCs w:val="18"/>
        </w:rPr>
        <w:tab/>
        <w:t xml:space="preserve">Date…………………….   </w:t>
      </w:r>
      <w:r w:rsidRPr="00107855">
        <w:rPr>
          <w:color w:val="auto"/>
          <w:szCs w:val="18"/>
        </w:rPr>
        <w:tab/>
      </w:r>
    </w:p>
    <w:p w14:paraId="07127FD9" w14:textId="77777777" w:rsidR="00330F87" w:rsidRPr="00107855" w:rsidRDefault="00330F87" w:rsidP="00330F87">
      <w:pPr>
        <w:pStyle w:val="AgencyStdParagraph"/>
        <w:rPr>
          <w:color w:val="auto"/>
          <w:szCs w:val="18"/>
        </w:rPr>
      </w:pPr>
      <w:r w:rsidRPr="00107855">
        <w:rPr>
          <w:color w:val="auto"/>
          <w:szCs w:val="18"/>
        </w:rPr>
        <w:tab/>
        <w:t>(Authorised to sign as representative of Operator)</w:t>
      </w:r>
    </w:p>
    <w:sectPr w:rsidR="00330F87" w:rsidRPr="00107855" w:rsidSect="001B7CEC"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F87"/>
    <w:rsid w:val="00024911"/>
    <w:rsid w:val="000531A2"/>
    <w:rsid w:val="00107855"/>
    <w:rsid w:val="00330F87"/>
    <w:rsid w:val="003377C4"/>
    <w:rsid w:val="00391767"/>
    <w:rsid w:val="00431A79"/>
    <w:rsid w:val="00480F69"/>
    <w:rsid w:val="00551494"/>
    <w:rsid w:val="005F0A0B"/>
    <w:rsid w:val="0060306F"/>
    <w:rsid w:val="00685E23"/>
    <w:rsid w:val="00892570"/>
    <w:rsid w:val="0094417A"/>
    <w:rsid w:val="00A476E1"/>
    <w:rsid w:val="00A76260"/>
    <w:rsid w:val="00C62875"/>
    <w:rsid w:val="00D37516"/>
    <w:rsid w:val="00D47B49"/>
    <w:rsid w:val="00D70548"/>
    <w:rsid w:val="00DD2102"/>
    <w:rsid w:val="00E752B9"/>
    <w:rsid w:val="00EE5C20"/>
    <w:rsid w:val="00EF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66226"/>
  <w15:chartTrackingRefBased/>
  <w15:docId w15:val="{118AFB49-062E-4465-B960-26EDB358B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F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330F87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0F8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30F87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uiPriority w:val="99"/>
    <w:rsid w:val="00330F8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0F87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330F87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330F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330F87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paragraph" w:customStyle="1" w:styleId="Tableexamples">
    <w:name w:val="Table examples"/>
    <w:basedOn w:val="Normal"/>
    <w:rsid w:val="00330F8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DraftingnoteChar">
    <w:name w:val="Drafting note Char"/>
    <w:link w:val="Draftingnote"/>
    <w:rsid w:val="00330F87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FilenameChar">
    <w:name w:val="Filename Char"/>
    <w:link w:val="Filename"/>
    <w:rsid w:val="00330F87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0F8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C20"/>
    <w:rPr>
      <w:rFonts w:ascii="Segoe UI" w:eastAsia="Times New Roman" w:hAnsi="Segoe UI" w:cs="Segoe UI"/>
      <w:sz w:val="18"/>
      <w:szCs w:val="1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377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77C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7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77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7C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56" ma:contentTypeDescription="Permitting &amp; Compliance Word Document" ma:contentTypeScope="" ma:versionID="dd5806e2ea9df1abdf91d4726f90d05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b81eef83d9a6752eaffc0932b3edf797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REGU-386-3984024</_dlc_DocId>
    <_dlc_DocIdUrl xmlns="9be56660-2c31-41ef-bc00-23e72f632f2a">
      <Url>https://cyfoethnaturiolcymru.sharepoint.com/teams/Regulatory/Permitting/_layouts/15/DocIdRedir.aspx?ID=REGU-386-3984024</Url>
      <Description>REGU-386-3984024</Description>
    </_dlc_DocIdUrl>
    <Site_x0020_Name xmlns="859f7ad6-93f6-4205-b62b-a17f28acbbac">The Recycling Centre</Site_x0020_Name>
    <Internal_x002f_External xmlns="859f7ad6-93f6-4205-b62b-a17f28acbbac">Outgoing document</Internal_x002f_External>
    <Post_x0020_code xmlns="859f7ad6-93f6-4205-b62b-a17f28acbbac">CF37 5TA</Post_x0020_code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The Recycling Centre, Unit 15A, Severn Road, Treforest Industrial Estate, Pontypridd, Rhondda Cynon Taf CF37 5TA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2021-04-28T23:00:00+00:00</Document_x0020_Date>
    <Facility_x0020_Address xmlns="859f7ad6-93f6-4205-b62b-a17f28acbbac">Unit 15A, Severn Road, Treforest Industrial Estate, Pontypridd, Rhondda Cynon Taf CF37 5TA</Facility_x0020_Address>
    <Environment_x0020_Sub_x0020_Folder xmlns="859f7ad6-93f6-4205-b62b-a17f28acbbac">Licence variation</Environment_x0020_Sub_x0020_Folder>
    <Customer_x0020_Name xmlns="859f7ad6-93f6-4205-b62b-a17f28acbbac">Egan Waste Services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6672420-F6DC-4D66-ADEF-5118C55FFADE}"/>
</file>

<file path=customXml/itemProps2.xml><?xml version="1.0" encoding="utf-8"?>
<ds:datastoreItem xmlns:ds="http://schemas.openxmlformats.org/officeDocument/2006/customXml" ds:itemID="{B2955F1D-1A94-45FA-BE90-81083C7B3BE9}"/>
</file>

<file path=customXml/itemProps3.xml><?xml version="1.0" encoding="utf-8"?>
<ds:datastoreItem xmlns:ds="http://schemas.openxmlformats.org/officeDocument/2006/customXml" ds:itemID="{BC4B2FB0-BF25-467D-A5E2-AF4BA400DA7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A52E09D-17FA-4D81-B8C7-58E0D6B8E8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6765F9-F7C1-4770-995A-C3BCF5B75CA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13</cp:revision>
  <dcterms:created xsi:type="dcterms:W3CDTF">2020-11-30T09:29:00Z</dcterms:created>
  <dcterms:modified xsi:type="dcterms:W3CDTF">2021-04-29T08:44:00Z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6389db49-6e2e-4043-af69-63fd027b9164</vt:lpwstr>
  </property>
</Properties>
</file>