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27466F2B" w:rsidR="005E4D39" w:rsidRPr="003A65CB" w:rsidRDefault="00B52407" w:rsidP="00375876">
      <w:pPr>
        <w:pStyle w:val="coverLicenceHolder"/>
        <w:pBdr>
          <w:top w:val="single" w:sz="4" w:space="25" w:color="auto"/>
        </w:pBdr>
        <w:spacing w:line="276" w:lineRule="auto"/>
        <w:contextualSpacing/>
        <w:rPr>
          <w:color w:val="000000" w:themeColor="text1"/>
        </w:rPr>
      </w:pPr>
      <w:bookmarkStart w:id="1" w:name="_Hlk67392544"/>
      <w:r w:rsidRPr="003A65CB">
        <w:rPr>
          <w:color w:val="000000" w:themeColor="text1"/>
        </w:rPr>
        <w:t xml:space="preserve">Storm Overflow at </w:t>
      </w:r>
      <w:proofErr w:type="spellStart"/>
      <w:r w:rsidRPr="003A65CB">
        <w:rPr>
          <w:color w:val="000000" w:themeColor="text1"/>
        </w:rPr>
        <w:t>Henllan</w:t>
      </w:r>
      <w:proofErr w:type="spellEnd"/>
      <w:r w:rsidRPr="003A65CB">
        <w:rPr>
          <w:color w:val="000000" w:themeColor="text1"/>
        </w:rPr>
        <w:t xml:space="preserve"> Wastewater Treatment Works</w:t>
      </w:r>
    </w:p>
    <w:p w14:paraId="21BA8756" w14:textId="760D5B9A" w:rsidR="00007710" w:rsidRPr="003A65CB" w:rsidRDefault="00B52407" w:rsidP="00375876">
      <w:pPr>
        <w:pStyle w:val="coverLicenceHolder"/>
        <w:pBdr>
          <w:top w:val="single" w:sz="4" w:space="25" w:color="auto"/>
        </w:pBdr>
        <w:spacing w:line="276" w:lineRule="auto"/>
        <w:contextualSpacing/>
        <w:rPr>
          <w:color w:val="000000" w:themeColor="text1"/>
        </w:rPr>
      </w:pPr>
      <w:r w:rsidRPr="003A65CB">
        <w:rPr>
          <w:color w:val="000000" w:themeColor="text1"/>
        </w:rPr>
        <w:t xml:space="preserve">Opposite </w:t>
      </w:r>
      <w:proofErr w:type="spellStart"/>
      <w:r w:rsidRPr="003A65CB">
        <w:rPr>
          <w:color w:val="000000" w:themeColor="text1"/>
        </w:rPr>
        <w:t>Henllan</w:t>
      </w:r>
      <w:proofErr w:type="spellEnd"/>
      <w:r w:rsidRPr="003A65CB">
        <w:rPr>
          <w:color w:val="000000" w:themeColor="text1"/>
        </w:rPr>
        <w:t xml:space="preserve"> Industrial Estate</w:t>
      </w:r>
    </w:p>
    <w:p w14:paraId="0E0D1983" w14:textId="114FA5D2" w:rsidR="00007710" w:rsidRPr="003A65CB" w:rsidRDefault="00B52407" w:rsidP="00375876">
      <w:pPr>
        <w:pStyle w:val="coverLicenceHolder"/>
        <w:pBdr>
          <w:top w:val="single" w:sz="4" w:space="25" w:color="auto"/>
        </w:pBdr>
        <w:spacing w:line="276" w:lineRule="auto"/>
        <w:contextualSpacing/>
        <w:rPr>
          <w:color w:val="000000" w:themeColor="text1"/>
        </w:rPr>
      </w:pPr>
      <w:r w:rsidRPr="003A65CB">
        <w:rPr>
          <w:color w:val="000000" w:themeColor="text1"/>
        </w:rPr>
        <w:t xml:space="preserve">Off </w:t>
      </w:r>
      <w:r w:rsidR="00631669">
        <w:rPr>
          <w:color w:val="000000" w:themeColor="text1"/>
        </w:rPr>
        <w:t>B4334</w:t>
      </w:r>
    </w:p>
    <w:p w14:paraId="1D8AFC8E" w14:textId="54C6C73A" w:rsidR="00007710" w:rsidRPr="003A65CB" w:rsidRDefault="003A65CB" w:rsidP="00375876">
      <w:pPr>
        <w:pStyle w:val="coverLicenceHolder"/>
        <w:pBdr>
          <w:top w:val="single" w:sz="4" w:space="25" w:color="auto"/>
        </w:pBdr>
        <w:spacing w:line="276" w:lineRule="auto"/>
        <w:contextualSpacing/>
        <w:rPr>
          <w:color w:val="000000" w:themeColor="text1"/>
        </w:rPr>
      </w:pPr>
      <w:proofErr w:type="spellStart"/>
      <w:r w:rsidRPr="003A65CB">
        <w:rPr>
          <w:color w:val="000000" w:themeColor="text1"/>
        </w:rPr>
        <w:t>Henllan</w:t>
      </w:r>
      <w:proofErr w:type="spellEnd"/>
    </w:p>
    <w:p w14:paraId="68D5D8C1" w14:textId="32D22F66" w:rsidR="003A65CB" w:rsidRPr="003A65CB" w:rsidRDefault="00EE2EDE" w:rsidP="00375876">
      <w:pPr>
        <w:pStyle w:val="coverLicenceHolder"/>
        <w:pBdr>
          <w:top w:val="single" w:sz="4" w:space="25" w:color="auto"/>
        </w:pBdr>
        <w:spacing w:line="276" w:lineRule="auto"/>
        <w:contextualSpacing/>
        <w:rPr>
          <w:color w:val="000000" w:themeColor="text1"/>
        </w:rPr>
      </w:pPr>
      <w:r>
        <w:rPr>
          <w:color w:val="000000" w:themeColor="text1"/>
        </w:rPr>
        <w:t>Ceredigion</w:t>
      </w:r>
    </w:p>
    <w:p w14:paraId="7840B434" w14:textId="04A4DDD6" w:rsidR="00007710" w:rsidRPr="003A65CB" w:rsidRDefault="003A65CB" w:rsidP="00375876">
      <w:pPr>
        <w:pStyle w:val="coverLicenceHolder"/>
        <w:pBdr>
          <w:top w:val="single" w:sz="4" w:space="25" w:color="auto"/>
        </w:pBdr>
        <w:spacing w:line="276" w:lineRule="auto"/>
        <w:contextualSpacing/>
        <w:rPr>
          <w:color w:val="000000" w:themeColor="text1"/>
        </w:rPr>
      </w:pPr>
      <w:r w:rsidRPr="003A65CB">
        <w:rPr>
          <w:color w:val="000000" w:themeColor="text1"/>
        </w:rPr>
        <w:t>SA44 5TE</w:t>
      </w:r>
    </w:p>
    <w:bookmarkEnd w:id="1"/>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3564E1" w:rsidRDefault="005E4D39"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B3F41FD" w14:textId="03A39320" w:rsidR="005B4A71" w:rsidRPr="00AC7DFB" w:rsidRDefault="00AC7DFB" w:rsidP="00D46ED1">
      <w:pPr>
        <w:pStyle w:val="coverAuthNos"/>
        <w:spacing w:before="60" w:line="276" w:lineRule="auto"/>
        <w:rPr>
          <w:rFonts w:cs="Arial"/>
          <w:color w:val="000000" w:themeColor="text1"/>
          <w:sz w:val="24"/>
          <w:szCs w:val="24"/>
          <w:lang w:eastAsia="en-GB"/>
        </w:rPr>
      </w:pPr>
      <w:r w:rsidRPr="00AC7DFB">
        <w:rPr>
          <w:rFonts w:cs="Arial"/>
          <w:color w:val="000000" w:themeColor="text1"/>
          <w:sz w:val="24"/>
          <w:szCs w:val="24"/>
          <w:lang w:eastAsia="en-GB"/>
        </w:rPr>
        <w:t>PAN-013594</w:t>
      </w:r>
    </w:p>
    <w:p w14:paraId="3794E75F" w14:textId="508BB8D9" w:rsidR="005E4D39" w:rsidRPr="003564E1" w:rsidRDefault="005E4D39" w:rsidP="00D46ED1">
      <w:pPr>
        <w:pStyle w:val="coverAuthNos"/>
        <w:spacing w:before="480" w:line="276" w:lineRule="auto"/>
        <w:rPr>
          <w:sz w:val="24"/>
          <w:szCs w:val="24"/>
          <w:lang w:val="de-DE"/>
        </w:rPr>
      </w:pPr>
      <w:r w:rsidRPr="003564E1">
        <w:rPr>
          <w:sz w:val="24"/>
          <w:szCs w:val="24"/>
          <w:lang w:val="de-DE"/>
        </w:rPr>
        <w:t>Permit number</w:t>
      </w:r>
    </w:p>
    <w:p w14:paraId="667CFDE7" w14:textId="53951A53" w:rsidR="005E4D39" w:rsidRPr="003564E1" w:rsidRDefault="002D6C7C" w:rsidP="00D46ED1">
      <w:pPr>
        <w:spacing w:before="60"/>
        <w:ind w:left="3249" w:firstLine="720"/>
        <w:rPr>
          <w:color w:val="FF0000"/>
          <w:sz w:val="24"/>
          <w:lang w:val="de-DE"/>
        </w:rPr>
      </w:pPr>
      <w:r>
        <w:rPr>
          <w:rFonts w:ascii="Arial" w:hAnsi="Arial"/>
          <w:color w:val="000000" w:themeColor="text1"/>
          <w:sz w:val="24"/>
          <w:lang w:val="de-DE"/>
        </w:rPr>
        <w:t>EPR/</w:t>
      </w:r>
      <w:r w:rsidRPr="002D6C7C">
        <w:rPr>
          <w:rFonts w:ascii="Arial" w:hAnsi="Arial"/>
          <w:color w:val="000000" w:themeColor="text1"/>
          <w:sz w:val="24"/>
          <w:lang w:val="de-DE"/>
        </w:rPr>
        <w:t>DB3297TS</w:t>
      </w:r>
      <w:r w:rsidR="005E4D39" w:rsidRPr="003564E1">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78D9689F" w:rsidR="00007710" w:rsidRPr="00083545" w:rsidRDefault="003A65CB" w:rsidP="00247885">
      <w:pPr>
        <w:pStyle w:val="Heading1nonum"/>
        <w:spacing w:before="80" w:after="0" w:line="312" w:lineRule="auto"/>
        <w:jc w:val="center"/>
        <w:rPr>
          <w:color w:val="000000" w:themeColor="text1"/>
        </w:rPr>
      </w:pPr>
      <w:r w:rsidRPr="00083545">
        <w:rPr>
          <w:color w:val="000000" w:themeColor="text1"/>
        </w:rPr>
        <w:t xml:space="preserve">Storm Overflow at </w:t>
      </w:r>
      <w:proofErr w:type="spellStart"/>
      <w:r w:rsidRPr="00083545">
        <w:rPr>
          <w:color w:val="000000" w:themeColor="text1"/>
        </w:rPr>
        <w:t>Henllan</w:t>
      </w:r>
      <w:proofErr w:type="spellEnd"/>
      <w:r w:rsidRPr="00083545">
        <w:rPr>
          <w:color w:val="000000" w:themeColor="text1"/>
        </w:rPr>
        <w:t xml:space="preserve"> Wastewater Treatment Works</w:t>
      </w:r>
    </w:p>
    <w:p w14:paraId="2A7AD8B6" w14:textId="3F3242EA" w:rsidR="005E4D39" w:rsidRDefault="005E4D39" w:rsidP="00247885">
      <w:pPr>
        <w:pStyle w:val="Heading1nonum"/>
        <w:spacing w:before="80" w:after="0" w:line="312" w:lineRule="auto"/>
        <w:jc w:val="center"/>
      </w:pPr>
      <w:r>
        <w:t xml:space="preserve">Permit </w:t>
      </w:r>
      <w:r w:rsidRPr="002D6C7C">
        <w:rPr>
          <w:color w:val="000000" w:themeColor="text1"/>
        </w:rPr>
        <w:t xml:space="preserve">Number </w:t>
      </w:r>
      <w:r w:rsidR="002D6C7C" w:rsidRPr="002D6C7C">
        <w:rPr>
          <w:color w:val="000000" w:themeColor="text1"/>
        </w:rPr>
        <w:t>EPR/DB3297TS</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5F68313C">
      <w:pPr>
        <w:pStyle w:val="Draftingnote"/>
        <w:spacing w:before="0"/>
        <w:contextualSpacing/>
        <w:rPr>
          <w:rFonts w:cs="Arial"/>
          <w:i w:val="0"/>
          <w:color w:val="000000" w:themeColor="text1"/>
          <w:sz w:val="22"/>
          <w:szCs w:val="22"/>
        </w:rPr>
      </w:pPr>
    </w:p>
    <w:p w14:paraId="44AABE34" w14:textId="348C1EFA" w:rsidR="1371AF61" w:rsidRDefault="1371AF61" w:rsidP="5F68313C">
      <w:pPr>
        <w:pStyle w:val="Draftingnote"/>
        <w:spacing w:before="0"/>
        <w:rPr>
          <w:i w:val="0"/>
          <w:color w:val="000000" w:themeColor="text1"/>
          <w:sz w:val="22"/>
          <w:szCs w:val="22"/>
        </w:rPr>
      </w:pPr>
      <w:r w:rsidRPr="5F68313C">
        <w:rPr>
          <w:i w:val="0"/>
          <w:color w:val="000000" w:themeColor="text1"/>
          <w:sz w:val="22"/>
          <w:szCs w:val="22"/>
        </w:rPr>
        <w:t>The permit has been varied to update the conditions regarding monitoring and reporting of event duration monitoring data as part of the AMP environmental improvement programme. The updates meet the required Environmental Permitting (England and Wales) Regulations 2016.</w:t>
      </w:r>
    </w:p>
    <w:p w14:paraId="45D99A6A" w14:textId="77777777" w:rsidR="00083545" w:rsidRPr="00B53F99" w:rsidRDefault="00083545" w:rsidP="5F68313C">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9214" w:type="dxa"/>
        <w:tblBorders>
          <w:bottom w:val="single" w:sz="6" w:space="0" w:color="auto"/>
          <w:insideH w:val="single" w:sz="6" w:space="0" w:color="auto"/>
        </w:tblBorders>
        <w:tblLayout w:type="fixed"/>
        <w:tblLook w:val="0000" w:firstRow="0" w:lastRow="0" w:firstColumn="0" w:lastColumn="0" w:noHBand="0" w:noVBand="0"/>
      </w:tblPr>
      <w:tblGrid>
        <w:gridCol w:w="3585"/>
        <w:gridCol w:w="2010"/>
        <w:gridCol w:w="3619"/>
      </w:tblGrid>
      <w:tr w:rsidR="005E4D39" w14:paraId="2C0F0BED" w14:textId="77777777" w:rsidTr="5F68313C">
        <w:trPr>
          <w:cantSplit/>
        </w:trPr>
        <w:tc>
          <w:tcPr>
            <w:tcW w:w="9214" w:type="dxa"/>
            <w:gridSpan w:val="3"/>
            <w:tcBorders>
              <w:top w:val="nil"/>
              <w:left w:val="nil"/>
              <w:bottom w:val="nil"/>
              <w:right w:val="nil"/>
            </w:tcBorders>
            <w:shd w:val="clear" w:color="auto" w:fill="000000" w:themeFill="text1"/>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5F68313C">
        <w:tc>
          <w:tcPr>
            <w:tcW w:w="3585"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01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619"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293E5F" w14:paraId="5F23CEEF" w14:textId="77777777" w:rsidTr="5F68313C">
        <w:tc>
          <w:tcPr>
            <w:tcW w:w="3585" w:type="dxa"/>
            <w:tcBorders>
              <w:top w:val="single" w:sz="6" w:space="0" w:color="auto"/>
              <w:left w:val="nil"/>
              <w:bottom w:val="single" w:sz="6" w:space="0" w:color="auto"/>
              <w:right w:val="nil"/>
            </w:tcBorders>
            <w:vAlign w:val="center"/>
          </w:tcPr>
          <w:p w14:paraId="39BA2FBF" w14:textId="77777777" w:rsidR="000C3455" w:rsidRPr="0044450E" w:rsidRDefault="000C3455" w:rsidP="000C3455">
            <w:pPr>
              <w:pStyle w:val="Tablebody"/>
              <w:rPr>
                <w:rFonts w:ascii="Arial" w:hAnsi="Arial" w:cs="Arial"/>
                <w:color w:val="000000" w:themeColor="text1"/>
                <w:sz w:val="22"/>
                <w:szCs w:val="22"/>
              </w:rPr>
            </w:pPr>
            <w:r w:rsidRPr="0044450E">
              <w:rPr>
                <w:rFonts w:ascii="Arial" w:hAnsi="Arial" w:cs="Arial"/>
                <w:color w:val="000000" w:themeColor="text1"/>
                <w:sz w:val="22"/>
                <w:szCs w:val="22"/>
              </w:rPr>
              <w:t>Application</w:t>
            </w:r>
          </w:p>
          <w:p w14:paraId="206C5702" w14:textId="36C6961E" w:rsidR="00293E5F" w:rsidRPr="0044450E" w:rsidRDefault="000C3455" w:rsidP="000C3455">
            <w:pPr>
              <w:pStyle w:val="Tablebody"/>
              <w:spacing w:line="276" w:lineRule="auto"/>
              <w:rPr>
                <w:rFonts w:ascii="Arial" w:hAnsi="Arial" w:cs="Arial"/>
                <w:color w:val="000000" w:themeColor="text1"/>
                <w:sz w:val="22"/>
                <w:szCs w:val="22"/>
              </w:rPr>
            </w:pPr>
            <w:r w:rsidRPr="0044450E">
              <w:rPr>
                <w:rFonts w:ascii="Arial" w:hAnsi="Arial" w:cs="Arial"/>
                <w:color w:val="000000" w:themeColor="text1"/>
                <w:sz w:val="22"/>
                <w:szCs w:val="22"/>
              </w:rPr>
              <w:t>EPR/DB3297TS/A001</w:t>
            </w:r>
          </w:p>
        </w:tc>
        <w:tc>
          <w:tcPr>
            <w:tcW w:w="2010" w:type="dxa"/>
            <w:tcBorders>
              <w:top w:val="single" w:sz="6" w:space="0" w:color="auto"/>
              <w:left w:val="nil"/>
              <w:bottom w:val="single" w:sz="6" w:space="0" w:color="auto"/>
              <w:right w:val="nil"/>
            </w:tcBorders>
            <w:vAlign w:val="center"/>
          </w:tcPr>
          <w:p w14:paraId="64BB6BE7" w14:textId="77777777" w:rsidR="000C3455" w:rsidRPr="0044450E" w:rsidRDefault="000C3455" w:rsidP="000C3455">
            <w:pPr>
              <w:pStyle w:val="Tablebody"/>
              <w:rPr>
                <w:rFonts w:ascii="Arial" w:hAnsi="Arial" w:cs="Arial"/>
                <w:color w:val="000000" w:themeColor="text1"/>
                <w:sz w:val="22"/>
                <w:szCs w:val="22"/>
              </w:rPr>
            </w:pPr>
            <w:r w:rsidRPr="0044450E">
              <w:rPr>
                <w:rFonts w:ascii="Arial" w:hAnsi="Arial" w:cs="Arial"/>
                <w:color w:val="000000" w:themeColor="text1"/>
                <w:sz w:val="22"/>
                <w:szCs w:val="22"/>
              </w:rPr>
              <w:t>Duly made</w:t>
            </w:r>
          </w:p>
          <w:p w14:paraId="7752B7D2" w14:textId="05276E5D" w:rsidR="00293E5F" w:rsidRPr="0044450E" w:rsidRDefault="000C3455" w:rsidP="000C3455">
            <w:pPr>
              <w:pStyle w:val="Tablebody"/>
              <w:spacing w:line="276" w:lineRule="auto"/>
              <w:rPr>
                <w:rFonts w:ascii="Arial" w:hAnsi="Arial" w:cs="Arial"/>
                <w:color w:val="000000" w:themeColor="text1"/>
                <w:sz w:val="22"/>
                <w:szCs w:val="22"/>
              </w:rPr>
            </w:pPr>
            <w:r w:rsidRPr="0044450E">
              <w:rPr>
                <w:rFonts w:ascii="Arial" w:hAnsi="Arial" w:cs="Arial"/>
                <w:color w:val="000000" w:themeColor="text1"/>
                <w:sz w:val="22"/>
                <w:szCs w:val="22"/>
              </w:rPr>
              <w:t>01/11/2013</w:t>
            </w:r>
          </w:p>
        </w:tc>
        <w:tc>
          <w:tcPr>
            <w:tcW w:w="3619" w:type="dxa"/>
            <w:tcBorders>
              <w:top w:val="single" w:sz="6" w:space="0" w:color="auto"/>
              <w:left w:val="nil"/>
              <w:bottom w:val="single" w:sz="6" w:space="0" w:color="auto"/>
              <w:right w:val="nil"/>
            </w:tcBorders>
            <w:vAlign w:val="center"/>
          </w:tcPr>
          <w:p w14:paraId="3B62FA29" w14:textId="41A9A85A" w:rsidR="00293E5F" w:rsidRPr="0044450E" w:rsidRDefault="000C3455" w:rsidP="000C3455">
            <w:pPr>
              <w:pStyle w:val="Tablebody"/>
              <w:rPr>
                <w:rFonts w:ascii="Arial" w:hAnsi="Arial" w:cs="Arial"/>
                <w:color w:val="000000" w:themeColor="text1"/>
                <w:sz w:val="22"/>
                <w:szCs w:val="22"/>
              </w:rPr>
            </w:pPr>
            <w:r w:rsidRPr="0044450E">
              <w:rPr>
                <w:rFonts w:ascii="Arial" w:hAnsi="Arial" w:cs="Arial"/>
                <w:color w:val="000000" w:themeColor="text1"/>
                <w:sz w:val="22"/>
                <w:szCs w:val="22"/>
              </w:rPr>
              <w:t>Application for discharge of storm sewage.</w:t>
            </w:r>
          </w:p>
        </w:tc>
      </w:tr>
      <w:tr w:rsidR="005E4D39" w14:paraId="14A7F518" w14:textId="77777777" w:rsidTr="5F68313C">
        <w:tc>
          <w:tcPr>
            <w:tcW w:w="3585" w:type="dxa"/>
            <w:tcBorders>
              <w:top w:val="single" w:sz="6" w:space="0" w:color="auto"/>
              <w:left w:val="nil"/>
              <w:bottom w:val="single" w:sz="6" w:space="0" w:color="auto"/>
              <w:right w:val="nil"/>
            </w:tcBorders>
            <w:vAlign w:val="center"/>
          </w:tcPr>
          <w:p w14:paraId="1FC70FA7" w14:textId="5E04078E" w:rsidR="005E4D39" w:rsidRPr="0044450E" w:rsidRDefault="003F36F3" w:rsidP="00D46ED1">
            <w:pPr>
              <w:pStyle w:val="Tablebody"/>
              <w:spacing w:line="276" w:lineRule="auto"/>
              <w:rPr>
                <w:rFonts w:ascii="Arial" w:hAnsi="Arial" w:cs="Arial"/>
                <w:color w:val="000000" w:themeColor="text1"/>
                <w:sz w:val="22"/>
                <w:szCs w:val="22"/>
              </w:rPr>
            </w:pPr>
            <w:r w:rsidRPr="0044450E">
              <w:rPr>
                <w:rFonts w:ascii="Arial" w:hAnsi="Arial" w:cs="Arial"/>
                <w:color w:val="000000" w:themeColor="text1"/>
                <w:sz w:val="22"/>
                <w:szCs w:val="22"/>
              </w:rPr>
              <w:t>Permit</w:t>
            </w:r>
            <w:r w:rsidR="005E4D39" w:rsidRPr="0044450E">
              <w:rPr>
                <w:rFonts w:ascii="Arial" w:hAnsi="Arial" w:cs="Arial"/>
                <w:color w:val="000000" w:themeColor="text1"/>
                <w:sz w:val="22"/>
                <w:szCs w:val="22"/>
              </w:rPr>
              <w:t xml:space="preserve"> determined</w:t>
            </w:r>
          </w:p>
        </w:tc>
        <w:tc>
          <w:tcPr>
            <w:tcW w:w="2010" w:type="dxa"/>
            <w:tcBorders>
              <w:top w:val="single" w:sz="6" w:space="0" w:color="auto"/>
              <w:left w:val="nil"/>
              <w:bottom w:val="single" w:sz="6" w:space="0" w:color="auto"/>
              <w:right w:val="nil"/>
            </w:tcBorders>
            <w:vAlign w:val="center"/>
          </w:tcPr>
          <w:p w14:paraId="32B04246" w14:textId="4991EE37" w:rsidR="005E4D39" w:rsidRPr="0044450E" w:rsidRDefault="003F36F3" w:rsidP="00D46ED1">
            <w:pPr>
              <w:pStyle w:val="Tablebody"/>
              <w:spacing w:line="276" w:lineRule="auto"/>
              <w:rPr>
                <w:rFonts w:ascii="Arial" w:hAnsi="Arial" w:cs="Arial"/>
                <w:color w:val="000000" w:themeColor="text1"/>
                <w:sz w:val="22"/>
                <w:szCs w:val="22"/>
              </w:rPr>
            </w:pPr>
            <w:r w:rsidRPr="0044450E">
              <w:rPr>
                <w:rFonts w:ascii="Arial" w:hAnsi="Arial" w:cs="Arial"/>
                <w:color w:val="000000" w:themeColor="text1"/>
                <w:sz w:val="22"/>
                <w:szCs w:val="22"/>
              </w:rPr>
              <w:t>24/02/2016</w:t>
            </w:r>
          </w:p>
        </w:tc>
        <w:tc>
          <w:tcPr>
            <w:tcW w:w="3619" w:type="dxa"/>
            <w:tcBorders>
              <w:top w:val="single" w:sz="6" w:space="0" w:color="auto"/>
              <w:left w:val="nil"/>
              <w:bottom w:val="single" w:sz="6" w:space="0" w:color="auto"/>
              <w:right w:val="nil"/>
            </w:tcBorders>
            <w:vAlign w:val="center"/>
          </w:tcPr>
          <w:p w14:paraId="2EEB51A5" w14:textId="655ECAB1" w:rsidR="005E4D39" w:rsidRPr="0044450E" w:rsidRDefault="0044450E" w:rsidP="00D46ED1">
            <w:pPr>
              <w:pStyle w:val="Tablebody"/>
              <w:spacing w:line="276" w:lineRule="auto"/>
              <w:rPr>
                <w:rFonts w:ascii="Arial" w:hAnsi="Arial" w:cs="Arial"/>
                <w:color w:val="000000" w:themeColor="text1"/>
                <w:sz w:val="22"/>
                <w:szCs w:val="22"/>
              </w:rPr>
            </w:pPr>
            <w:r w:rsidRPr="0044450E">
              <w:rPr>
                <w:rFonts w:ascii="Arial" w:hAnsi="Arial" w:cs="Arial"/>
                <w:color w:val="000000" w:themeColor="text1"/>
                <w:sz w:val="22"/>
                <w:szCs w:val="22"/>
              </w:rPr>
              <w:t>Permit issued to Dŵr Cymru Cyfyngedig.</w:t>
            </w:r>
          </w:p>
        </w:tc>
      </w:tr>
      <w:tr w:rsidR="005E4D39" w14:paraId="78209211" w14:textId="77777777" w:rsidTr="5F68313C">
        <w:tc>
          <w:tcPr>
            <w:tcW w:w="3585" w:type="dxa"/>
            <w:tcBorders>
              <w:top w:val="single" w:sz="6" w:space="0" w:color="auto"/>
              <w:left w:val="nil"/>
              <w:bottom w:val="single" w:sz="6" w:space="0" w:color="auto"/>
              <w:right w:val="nil"/>
            </w:tcBorders>
            <w:vAlign w:val="center"/>
          </w:tcPr>
          <w:p w14:paraId="0A725E82" w14:textId="35BFD396" w:rsidR="005E4D39" w:rsidRPr="005C0585" w:rsidRDefault="00F30305"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60A04AF6" w14:textId="1957D1C8" w:rsidR="005E4D39" w:rsidRPr="005C0585" w:rsidRDefault="005E4D3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00AC7DFB" w:rsidRPr="00AC7DFB">
              <w:rPr>
                <w:rFonts w:ascii="Arial" w:hAnsi="Arial" w:cs="Arial"/>
                <w:color w:val="auto"/>
                <w:sz w:val="22"/>
                <w:szCs w:val="22"/>
              </w:rPr>
              <w:t>PAN-013594</w:t>
            </w:r>
          </w:p>
        </w:tc>
        <w:tc>
          <w:tcPr>
            <w:tcW w:w="2010" w:type="dxa"/>
            <w:tcBorders>
              <w:top w:val="single" w:sz="6" w:space="0" w:color="auto"/>
              <w:left w:val="nil"/>
              <w:bottom w:val="single" w:sz="6" w:space="0" w:color="auto"/>
              <w:right w:val="nil"/>
            </w:tcBorders>
            <w:vAlign w:val="center"/>
          </w:tcPr>
          <w:p w14:paraId="00689FE1" w14:textId="77777777" w:rsidR="005E4D39" w:rsidRPr="002D6C7C" w:rsidRDefault="005E4D39" w:rsidP="00D46ED1">
            <w:pPr>
              <w:pStyle w:val="Tablebody"/>
              <w:spacing w:line="276" w:lineRule="auto"/>
              <w:rPr>
                <w:rFonts w:ascii="Arial" w:hAnsi="Arial" w:cs="Arial"/>
                <w:color w:val="000000" w:themeColor="text1"/>
                <w:sz w:val="22"/>
                <w:szCs w:val="22"/>
              </w:rPr>
            </w:pPr>
            <w:r w:rsidRPr="002D6C7C">
              <w:rPr>
                <w:rFonts w:ascii="Arial" w:hAnsi="Arial" w:cs="Arial"/>
                <w:color w:val="000000" w:themeColor="text1"/>
                <w:sz w:val="22"/>
                <w:szCs w:val="22"/>
              </w:rPr>
              <w:t>Duly Made</w:t>
            </w:r>
          </w:p>
          <w:p w14:paraId="48CA2C6A" w14:textId="0F5425AB" w:rsidR="005E4D39" w:rsidRPr="002D6C7C" w:rsidRDefault="002D6C7C" w:rsidP="00D46ED1">
            <w:pPr>
              <w:pStyle w:val="Tablebody"/>
              <w:spacing w:line="276" w:lineRule="auto"/>
              <w:rPr>
                <w:rFonts w:ascii="Arial" w:hAnsi="Arial" w:cs="Arial"/>
                <w:color w:val="000000" w:themeColor="text1"/>
                <w:sz w:val="22"/>
                <w:szCs w:val="22"/>
              </w:rPr>
            </w:pPr>
            <w:r w:rsidRPr="002D6C7C">
              <w:rPr>
                <w:rFonts w:ascii="Arial" w:hAnsi="Arial" w:cs="Arial"/>
                <w:color w:val="000000" w:themeColor="text1"/>
                <w:sz w:val="22"/>
                <w:szCs w:val="22"/>
              </w:rPr>
              <w:t>01/02/2020</w:t>
            </w:r>
          </w:p>
        </w:tc>
        <w:tc>
          <w:tcPr>
            <w:tcW w:w="3619" w:type="dxa"/>
            <w:tcBorders>
              <w:top w:val="single" w:sz="6" w:space="0" w:color="auto"/>
              <w:left w:val="nil"/>
              <w:bottom w:val="single" w:sz="6" w:space="0" w:color="auto"/>
              <w:right w:val="nil"/>
            </w:tcBorders>
            <w:vAlign w:val="center"/>
          </w:tcPr>
          <w:p w14:paraId="0F16C8C3" w14:textId="5B0879DD" w:rsidR="005E4D39" w:rsidRPr="00093D0C" w:rsidRDefault="2262A68A" w:rsidP="5F68313C">
            <w:pPr>
              <w:pStyle w:val="Tablebody"/>
              <w:spacing w:line="276" w:lineRule="auto"/>
              <w:rPr>
                <w:rFonts w:ascii="Arial" w:eastAsia="Arial" w:hAnsi="Arial" w:cs="Arial"/>
                <w:color w:val="000000" w:themeColor="text1"/>
                <w:sz w:val="22"/>
                <w:szCs w:val="22"/>
              </w:rPr>
            </w:pPr>
            <w:r w:rsidRPr="5F68313C">
              <w:rPr>
                <w:rFonts w:ascii="Arial" w:eastAsia="Arial" w:hAnsi="Arial" w:cs="Arial"/>
                <w:color w:val="000000" w:themeColor="text1"/>
                <w:sz w:val="22"/>
                <w:szCs w:val="22"/>
              </w:rPr>
              <w:t>AMP programme EDM variation and update to conditions under EPR 2016.</w:t>
            </w:r>
          </w:p>
        </w:tc>
      </w:tr>
      <w:tr w:rsidR="005E4D39" w14:paraId="6482E8CC" w14:textId="77777777" w:rsidTr="5F68313C">
        <w:tc>
          <w:tcPr>
            <w:tcW w:w="3585" w:type="dxa"/>
            <w:tcBorders>
              <w:top w:val="single" w:sz="6" w:space="0" w:color="auto"/>
              <w:left w:val="nil"/>
              <w:bottom w:val="single" w:sz="6" w:space="0" w:color="auto"/>
              <w:right w:val="nil"/>
            </w:tcBorders>
            <w:vAlign w:val="center"/>
          </w:tcPr>
          <w:p w14:paraId="14907CFB" w14:textId="77777777" w:rsidR="005E4D39" w:rsidRPr="008E0C94" w:rsidRDefault="005E4D39" w:rsidP="00D46ED1">
            <w:pPr>
              <w:pStyle w:val="Tablebody"/>
              <w:spacing w:line="276" w:lineRule="auto"/>
              <w:rPr>
                <w:rFonts w:ascii="Arial" w:hAnsi="Arial" w:cs="Arial"/>
                <w:color w:val="000000" w:themeColor="text1"/>
                <w:sz w:val="22"/>
                <w:szCs w:val="22"/>
              </w:rPr>
            </w:pPr>
            <w:r w:rsidRPr="008E0C94">
              <w:rPr>
                <w:rFonts w:ascii="Arial" w:hAnsi="Arial" w:cs="Arial"/>
                <w:color w:val="000000" w:themeColor="text1"/>
                <w:sz w:val="22"/>
                <w:szCs w:val="22"/>
              </w:rPr>
              <w:t>Variation Issued</w:t>
            </w:r>
          </w:p>
          <w:p w14:paraId="061764C1" w14:textId="05820DFC" w:rsidR="005E4D39" w:rsidRPr="008E0C94" w:rsidRDefault="002D6C7C" w:rsidP="00D46ED1">
            <w:pPr>
              <w:pStyle w:val="Tablebody"/>
              <w:spacing w:line="276" w:lineRule="auto"/>
              <w:rPr>
                <w:rFonts w:ascii="Arial" w:hAnsi="Arial" w:cs="Arial"/>
                <w:color w:val="000000" w:themeColor="text1"/>
                <w:sz w:val="22"/>
                <w:szCs w:val="22"/>
              </w:rPr>
            </w:pPr>
            <w:r w:rsidRPr="008E0C94">
              <w:rPr>
                <w:rFonts w:ascii="Arial" w:hAnsi="Arial" w:cs="Arial"/>
                <w:color w:val="000000" w:themeColor="text1"/>
                <w:sz w:val="22"/>
                <w:szCs w:val="22"/>
              </w:rPr>
              <w:t>EPR/DB3297TS</w:t>
            </w:r>
          </w:p>
        </w:tc>
        <w:tc>
          <w:tcPr>
            <w:tcW w:w="2010" w:type="dxa"/>
            <w:tcBorders>
              <w:top w:val="single" w:sz="6" w:space="0" w:color="auto"/>
              <w:left w:val="nil"/>
              <w:bottom w:val="single" w:sz="6" w:space="0" w:color="auto"/>
              <w:right w:val="nil"/>
            </w:tcBorders>
            <w:vAlign w:val="center"/>
          </w:tcPr>
          <w:p w14:paraId="4A810319" w14:textId="5F904247" w:rsidR="005E4D39" w:rsidRPr="008E0C94" w:rsidRDefault="008E0C94" w:rsidP="00D46ED1">
            <w:pPr>
              <w:pStyle w:val="Tablebody"/>
              <w:spacing w:line="276" w:lineRule="auto"/>
              <w:rPr>
                <w:rFonts w:ascii="Arial" w:hAnsi="Arial" w:cs="Arial"/>
                <w:color w:val="000000" w:themeColor="text1"/>
                <w:sz w:val="22"/>
                <w:szCs w:val="22"/>
              </w:rPr>
            </w:pPr>
            <w:r w:rsidRPr="008E0C94">
              <w:rPr>
                <w:rFonts w:ascii="Arial" w:hAnsi="Arial" w:cs="Arial"/>
                <w:color w:val="000000" w:themeColor="text1"/>
                <w:sz w:val="22"/>
                <w:szCs w:val="22"/>
              </w:rPr>
              <w:t>11/05/2021</w:t>
            </w:r>
          </w:p>
        </w:tc>
        <w:tc>
          <w:tcPr>
            <w:tcW w:w="3619"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3" w:name="_Hlt13295849"/>
      <w:bookmarkEnd w:id="3"/>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61CE" w:rsidRDefault="009D76A0" w:rsidP="00D46ED1">
      <w:pPr>
        <w:pStyle w:val="Heading3nonum"/>
        <w:spacing w:before="0" w:line="276" w:lineRule="auto"/>
        <w:ind w:right="1701"/>
        <w:rPr>
          <w:rFonts w:cs="Arial"/>
          <w:sz w:val="22"/>
          <w:szCs w:val="22"/>
        </w:rPr>
      </w:pPr>
      <w:r>
        <w:rPr>
          <w:rFonts w:cs="Arial"/>
          <w:sz w:val="22"/>
          <w:szCs w:val="22"/>
        </w:rPr>
        <w:t>P</w:t>
      </w:r>
      <w:r w:rsidR="005E4D39" w:rsidRPr="00A161CE">
        <w:rPr>
          <w:rFonts w:cs="Arial"/>
          <w:sz w:val="22"/>
          <w:szCs w:val="22"/>
        </w:rPr>
        <w:t>ermit number</w:t>
      </w:r>
    </w:p>
    <w:p w14:paraId="4CE76381" w14:textId="62BB88F8" w:rsidR="005E4D39" w:rsidRPr="002D6C7C" w:rsidRDefault="002D6C7C" w:rsidP="00D46ED1">
      <w:pPr>
        <w:pStyle w:val="Data"/>
        <w:spacing w:line="276" w:lineRule="auto"/>
        <w:rPr>
          <w:rFonts w:cs="Arial"/>
          <w:color w:val="000000" w:themeColor="text1"/>
          <w:sz w:val="22"/>
          <w:szCs w:val="22"/>
        </w:rPr>
      </w:pPr>
      <w:r w:rsidRPr="002D6C7C">
        <w:rPr>
          <w:rFonts w:cs="Arial"/>
          <w:color w:val="000000" w:themeColor="text1"/>
          <w:sz w:val="22"/>
          <w:szCs w:val="22"/>
        </w:rPr>
        <w:t>EPR/DB3297TS</w:t>
      </w:r>
    </w:p>
    <w:p w14:paraId="562E6E4C" w14:textId="77777777" w:rsidR="00007710" w:rsidRPr="009F6C74" w:rsidRDefault="00007710"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4"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E04CEE">
      <w:pPr>
        <w:pStyle w:val="Heading3nonum"/>
        <w:spacing w:before="0" w:line="276" w:lineRule="auto"/>
        <w:rPr>
          <w:rStyle w:val="change"/>
          <w:i/>
          <w:color w:val="auto"/>
          <w:sz w:val="22"/>
          <w:szCs w:val="22"/>
        </w:rPr>
      </w:pPr>
      <w:r w:rsidRPr="009F6C74">
        <w:rPr>
          <w:color w:val="auto"/>
          <w:sz w:val="22"/>
        </w:rPr>
        <w:t>whose registered office is</w:t>
      </w:r>
      <w:bookmarkStart w:id="5" w:name="InstallationAddress21"/>
    </w:p>
    <w:bookmarkEnd w:id="4"/>
    <w:bookmarkEnd w:id="5"/>
    <w:p w14:paraId="6852CF17" w14:textId="77777777" w:rsidR="00E04CEE" w:rsidRPr="00E04CEE" w:rsidRDefault="00E04CEE" w:rsidP="00E04CEE">
      <w:pPr>
        <w:pStyle w:val="Data"/>
        <w:spacing w:line="276" w:lineRule="auto"/>
        <w:rPr>
          <w:rStyle w:val="change"/>
          <w:rFonts w:cs="Arial"/>
          <w:color w:val="auto"/>
          <w:sz w:val="22"/>
          <w:szCs w:val="22"/>
        </w:rPr>
      </w:pPr>
      <w:r w:rsidRPr="00E04CEE">
        <w:rPr>
          <w:rStyle w:val="change"/>
          <w:rFonts w:cs="Arial"/>
          <w:color w:val="auto"/>
          <w:sz w:val="22"/>
          <w:szCs w:val="22"/>
        </w:rPr>
        <w:t>Linea</w:t>
      </w:r>
    </w:p>
    <w:p w14:paraId="4BDF8663" w14:textId="77777777" w:rsidR="00E04CEE" w:rsidRPr="00E04CEE" w:rsidRDefault="00E04CEE" w:rsidP="00E04CEE">
      <w:pPr>
        <w:pStyle w:val="Data"/>
        <w:spacing w:line="276" w:lineRule="auto"/>
        <w:rPr>
          <w:rStyle w:val="change"/>
          <w:rFonts w:cs="Arial"/>
          <w:color w:val="auto"/>
          <w:sz w:val="22"/>
          <w:szCs w:val="22"/>
        </w:rPr>
      </w:pPr>
      <w:r w:rsidRPr="00E04CEE">
        <w:rPr>
          <w:rStyle w:val="change"/>
          <w:rFonts w:cs="Arial"/>
          <w:color w:val="auto"/>
          <w:sz w:val="22"/>
          <w:szCs w:val="22"/>
        </w:rPr>
        <w:t>Fortran Road</w:t>
      </w:r>
    </w:p>
    <w:p w14:paraId="5933666B" w14:textId="77777777" w:rsidR="00E04CEE" w:rsidRPr="00E04CEE" w:rsidRDefault="00E04CEE" w:rsidP="00E04CEE">
      <w:pPr>
        <w:pStyle w:val="Data"/>
        <w:spacing w:line="276" w:lineRule="auto"/>
        <w:rPr>
          <w:rStyle w:val="change"/>
          <w:rFonts w:cs="Arial"/>
          <w:color w:val="auto"/>
          <w:sz w:val="22"/>
          <w:szCs w:val="22"/>
        </w:rPr>
      </w:pPr>
      <w:r w:rsidRPr="00E04CEE">
        <w:rPr>
          <w:rStyle w:val="change"/>
          <w:rFonts w:cs="Arial"/>
          <w:color w:val="auto"/>
          <w:sz w:val="22"/>
          <w:szCs w:val="22"/>
        </w:rPr>
        <w:t>St Mellons</w:t>
      </w:r>
    </w:p>
    <w:p w14:paraId="23ED0AA3" w14:textId="77777777" w:rsidR="00E04CEE" w:rsidRPr="00E04CEE" w:rsidRDefault="00E04CEE" w:rsidP="00E04CEE">
      <w:pPr>
        <w:pStyle w:val="Data"/>
        <w:spacing w:line="276" w:lineRule="auto"/>
        <w:rPr>
          <w:rStyle w:val="change"/>
          <w:rFonts w:cs="Arial"/>
          <w:color w:val="auto"/>
          <w:sz w:val="22"/>
          <w:szCs w:val="22"/>
        </w:rPr>
      </w:pPr>
      <w:r w:rsidRPr="00E04CEE">
        <w:rPr>
          <w:rStyle w:val="change"/>
          <w:rFonts w:cs="Arial"/>
          <w:color w:val="auto"/>
          <w:sz w:val="22"/>
          <w:szCs w:val="22"/>
        </w:rPr>
        <w:t>Cardiff</w:t>
      </w:r>
    </w:p>
    <w:p w14:paraId="38BFDBA1" w14:textId="4C66E320" w:rsidR="005E4D39" w:rsidRDefault="00E04CEE" w:rsidP="00E04CEE">
      <w:pPr>
        <w:pStyle w:val="Data"/>
        <w:spacing w:line="276" w:lineRule="auto"/>
        <w:rPr>
          <w:rStyle w:val="change"/>
          <w:rFonts w:cs="Arial"/>
          <w:color w:val="auto"/>
          <w:sz w:val="22"/>
          <w:szCs w:val="22"/>
        </w:rPr>
      </w:pPr>
      <w:r w:rsidRPr="00E04CEE">
        <w:rPr>
          <w:rStyle w:val="change"/>
          <w:rFonts w:cs="Arial"/>
          <w:color w:val="auto"/>
          <w:sz w:val="22"/>
          <w:szCs w:val="22"/>
        </w:rPr>
        <w:t>CF3 0LT</w:t>
      </w:r>
    </w:p>
    <w:p w14:paraId="22241F77" w14:textId="77777777" w:rsidR="00E04CEE" w:rsidRPr="009F6C74" w:rsidRDefault="00E04CEE" w:rsidP="00E04CEE">
      <w:pPr>
        <w:pStyle w:val="Data"/>
        <w:spacing w:line="276" w:lineRule="auto"/>
        <w:rPr>
          <w:rStyle w:val="change"/>
          <w:rFonts w:cs="Arial"/>
          <w:color w:val="auto"/>
          <w:sz w:val="22"/>
          <w:szCs w:val="22"/>
        </w:rPr>
      </w:pPr>
    </w:p>
    <w:p w14:paraId="335973C0" w14:textId="77777777" w:rsidR="005E4D39" w:rsidRPr="009F6C74" w:rsidRDefault="005E4D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9F6C74" w:rsidRDefault="005E4D39" w:rsidP="003A65CB">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471B65E" w14:textId="77777777" w:rsidR="003A65CB" w:rsidRPr="003A65CB" w:rsidRDefault="003A65CB" w:rsidP="003A65CB">
      <w:pPr>
        <w:pStyle w:val="Heading3nonum"/>
        <w:spacing w:before="0" w:line="276" w:lineRule="auto"/>
        <w:rPr>
          <w:rFonts w:cs="Arial"/>
          <w:b/>
          <w:bCs/>
          <w:color w:val="auto"/>
          <w:sz w:val="22"/>
          <w:szCs w:val="22"/>
        </w:rPr>
      </w:pPr>
      <w:r w:rsidRPr="003A65CB">
        <w:rPr>
          <w:rFonts w:cs="Arial"/>
          <w:b/>
          <w:bCs/>
          <w:color w:val="auto"/>
          <w:sz w:val="22"/>
          <w:szCs w:val="22"/>
        </w:rPr>
        <w:t xml:space="preserve">Storm Overflow at </w:t>
      </w:r>
      <w:proofErr w:type="spellStart"/>
      <w:r w:rsidRPr="003A65CB">
        <w:rPr>
          <w:rFonts w:cs="Arial"/>
          <w:b/>
          <w:bCs/>
          <w:color w:val="auto"/>
          <w:sz w:val="22"/>
          <w:szCs w:val="22"/>
        </w:rPr>
        <w:t>Henllan</w:t>
      </w:r>
      <w:proofErr w:type="spellEnd"/>
      <w:r w:rsidRPr="003A65CB">
        <w:rPr>
          <w:rFonts w:cs="Arial"/>
          <w:b/>
          <w:bCs/>
          <w:color w:val="auto"/>
          <w:sz w:val="22"/>
          <w:szCs w:val="22"/>
        </w:rPr>
        <w:t xml:space="preserve"> Wastewater Treatment Works</w:t>
      </w:r>
    </w:p>
    <w:p w14:paraId="196DD7E4" w14:textId="77777777" w:rsidR="003A65CB" w:rsidRPr="003A65CB" w:rsidRDefault="003A65CB" w:rsidP="003A65CB">
      <w:pPr>
        <w:pStyle w:val="Heading3nonum"/>
        <w:spacing w:before="0" w:line="276" w:lineRule="auto"/>
        <w:rPr>
          <w:rFonts w:cs="Arial"/>
          <w:b/>
          <w:bCs/>
          <w:color w:val="auto"/>
          <w:sz w:val="22"/>
          <w:szCs w:val="22"/>
        </w:rPr>
      </w:pPr>
      <w:r w:rsidRPr="003A65CB">
        <w:rPr>
          <w:rFonts w:cs="Arial"/>
          <w:b/>
          <w:bCs/>
          <w:color w:val="auto"/>
          <w:sz w:val="22"/>
          <w:szCs w:val="22"/>
        </w:rPr>
        <w:t xml:space="preserve">Opposite </w:t>
      </w:r>
      <w:proofErr w:type="spellStart"/>
      <w:r w:rsidRPr="003A65CB">
        <w:rPr>
          <w:rFonts w:cs="Arial"/>
          <w:b/>
          <w:bCs/>
          <w:color w:val="auto"/>
          <w:sz w:val="22"/>
          <w:szCs w:val="22"/>
        </w:rPr>
        <w:t>Henllan</w:t>
      </w:r>
      <w:proofErr w:type="spellEnd"/>
      <w:r w:rsidRPr="003A65CB">
        <w:rPr>
          <w:rFonts w:cs="Arial"/>
          <w:b/>
          <w:bCs/>
          <w:color w:val="auto"/>
          <w:sz w:val="22"/>
          <w:szCs w:val="22"/>
        </w:rPr>
        <w:t xml:space="preserve"> Industrial Estate</w:t>
      </w:r>
    </w:p>
    <w:p w14:paraId="260011F5" w14:textId="500F2705" w:rsidR="003A65CB" w:rsidRPr="003A65CB" w:rsidRDefault="003A65CB" w:rsidP="003A65CB">
      <w:pPr>
        <w:pStyle w:val="Heading3nonum"/>
        <w:spacing w:before="0" w:line="276" w:lineRule="auto"/>
        <w:rPr>
          <w:rFonts w:cs="Arial"/>
          <w:b/>
          <w:bCs/>
          <w:color w:val="auto"/>
          <w:sz w:val="22"/>
          <w:szCs w:val="22"/>
        </w:rPr>
      </w:pPr>
      <w:r w:rsidRPr="003A65CB">
        <w:rPr>
          <w:rFonts w:cs="Arial"/>
          <w:b/>
          <w:bCs/>
          <w:color w:val="auto"/>
          <w:sz w:val="22"/>
          <w:szCs w:val="22"/>
        </w:rPr>
        <w:t xml:space="preserve">Off </w:t>
      </w:r>
      <w:r w:rsidR="00631669">
        <w:rPr>
          <w:rFonts w:cs="Arial"/>
          <w:b/>
          <w:bCs/>
          <w:color w:val="auto"/>
          <w:sz w:val="22"/>
          <w:szCs w:val="22"/>
        </w:rPr>
        <w:t>B4334</w:t>
      </w:r>
    </w:p>
    <w:p w14:paraId="6BBDAC75" w14:textId="77777777" w:rsidR="003A65CB" w:rsidRPr="003A65CB" w:rsidRDefault="003A65CB" w:rsidP="003A65CB">
      <w:pPr>
        <w:pStyle w:val="Heading3nonum"/>
        <w:spacing w:before="0" w:line="276" w:lineRule="auto"/>
        <w:rPr>
          <w:rFonts w:cs="Arial"/>
          <w:b/>
          <w:bCs/>
          <w:color w:val="auto"/>
          <w:sz w:val="22"/>
          <w:szCs w:val="22"/>
        </w:rPr>
      </w:pPr>
      <w:proofErr w:type="spellStart"/>
      <w:r w:rsidRPr="003A65CB">
        <w:rPr>
          <w:rFonts w:cs="Arial"/>
          <w:b/>
          <w:bCs/>
          <w:color w:val="auto"/>
          <w:sz w:val="22"/>
          <w:szCs w:val="22"/>
        </w:rPr>
        <w:t>Henllan</w:t>
      </w:r>
      <w:proofErr w:type="spellEnd"/>
    </w:p>
    <w:p w14:paraId="668DF724" w14:textId="39E7840B" w:rsidR="003A65CB" w:rsidRPr="003A65CB" w:rsidRDefault="00EE2EDE" w:rsidP="003A65CB">
      <w:pPr>
        <w:pStyle w:val="Heading3nonum"/>
        <w:spacing w:before="0" w:line="276" w:lineRule="auto"/>
        <w:rPr>
          <w:rFonts w:cs="Arial"/>
          <w:b/>
          <w:bCs/>
          <w:color w:val="auto"/>
          <w:sz w:val="22"/>
          <w:szCs w:val="22"/>
        </w:rPr>
      </w:pPr>
      <w:r>
        <w:rPr>
          <w:rFonts w:cs="Arial"/>
          <w:b/>
          <w:bCs/>
          <w:color w:val="auto"/>
          <w:sz w:val="22"/>
          <w:szCs w:val="22"/>
        </w:rPr>
        <w:t>Ceredigion</w:t>
      </w:r>
    </w:p>
    <w:p w14:paraId="2CB639C6" w14:textId="4917C185" w:rsidR="005E4D39" w:rsidRPr="003A65CB" w:rsidRDefault="003A65CB" w:rsidP="003A65CB">
      <w:pPr>
        <w:pStyle w:val="Heading3nonum"/>
        <w:spacing w:before="0" w:line="276" w:lineRule="auto"/>
        <w:rPr>
          <w:rFonts w:cs="Arial"/>
          <w:b/>
          <w:bCs/>
          <w:color w:val="auto"/>
          <w:sz w:val="22"/>
          <w:szCs w:val="22"/>
        </w:rPr>
      </w:pPr>
      <w:r w:rsidRPr="003A65CB">
        <w:rPr>
          <w:rFonts w:cs="Arial"/>
          <w:b/>
          <w:bCs/>
          <w:color w:val="auto"/>
          <w:sz w:val="22"/>
          <w:szCs w:val="22"/>
        </w:rPr>
        <w:t>SA44 5TE</w:t>
      </w:r>
    </w:p>
    <w:p w14:paraId="2F67DA5E" w14:textId="77777777" w:rsidR="003A65CB" w:rsidRPr="003A38DA" w:rsidRDefault="003A65CB" w:rsidP="003A65CB">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1DFE065D"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E0C94">
        <w:rPr>
          <w:rFonts w:cs="Arial"/>
          <w:sz w:val="22"/>
          <w:szCs w:val="22"/>
        </w:rPr>
        <w:t>11/05/2021</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0D2C7A2B" w:rsidR="005E4D39" w:rsidRPr="009F0CC0" w:rsidRDefault="00AF16BE" w:rsidP="009F0CC0">
            <w:pPr>
              <w:pStyle w:val="Heading3nonum"/>
              <w:spacing w:before="0"/>
              <w:ind w:right="-135"/>
              <w:jc w:val="center"/>
              <w:rPr>
                <w:rFonts w:cs="Arial"/>
                <w:b/>
                <w:color w:val="FF0000"/>
                <w:sz w:val="22"/>
                <w:szCs w:val="22"/>
              </w:rPr>
            </w:pPr>
            <w:r>
              <w:rPr>
                <w:rFonts w:cs="Arial"/>
                <w:b/>
                <w:bCs/>
                <w:sz w:val="22"/>
                <w:szCs w:val="22"/>
              </w:rPr>
              <w:t>Emma Jones</w:t>
            </w:r>
          </w:p>
        </w:tc>
        <w:tc>
          <w:tcPr>
            <w:tcW w:w="2437" w:type="dxa"/>
            <w:vAlign w:val="center"/>
          </w:tcPr>
          <w:p w14:paraId="09235BD7" w14:textId="237319F2" w:rsidR="005E4D39" w:rsidRPr="00416538" w:rsidRDefault="00AF16BE" w:rsidP="009F0CC0">
            <w:pPr>
              <w:pStyle w:val="Heading3nonum"/>
              <w:spacing w:before="0"/>
              <w:ind w:right="34"/>
              <w:jc w:val="center"/>
              <w:rPr>
                <w:rFonts w:cs="Arial"/>
                <w:b/>
                <w:color w:val="FF0000"/>
                <w:sz w:val="22"/>
                <w:szCs w:val="22"/>
              </w:rPr>
            </w:pPr>
            <w:r>
              <w:rPr>
                <w:rFonts w:cs="Arial"/>
                <w:b/>
                <w:bCs/>
                <w:sz w:val="22"/>
                <w:szCs w:val="22"/>
              </w:rPr>
              <w:t>11/05/2021</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4BB4EDC" w14:textId="77777777" w:rsidR="0044450E" w:rsidRDefault="005E4D39" w:rsidP="005E4D39">
      <w:pPr>
        <w:pStyle w:val="Heading3nonum"/>
        <w:rPr>
          <w:rFonts w:cs="Arial"/>
          <w:color w:val="auto"/>
          <w:sz w:val="22"/>
          <w:szCs w:val="22"/>
        </w:rPr>
        <w:sectPr w:rsidR="0044450E"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17A71510" w14:textId="076C6D24" w:rsidR="00247885" w:rsidRPr="002D6C7C" w:rsidRDefault="002D6C7C" w:rsidP="00D46ED1">
      <w:pPr>
        <w:pStyle w:val="Data"/>
        <w:spacing w:line="276" w:lineRule="auto"/>
        <w:ind w:firstLine="1276"/>
        <w:rPr>
          <w:rFonts w:cs="Arial"/>
          <w:color w:val="000000" w:themeColor="text1"/>
          <w:sz w:val="22"/>
          <w:szCs w:val="22"/>
        </w:rPr>
      </w:pPr>
      <w:r w:rsidRPr="002D6C7C">
        <w:rPr>
          <w:rFonts w:cs="Arial"/>
          <w:color w:val="000000" w:themeColor="text1"/>
          <w:sz w:val="22"/>
          <w:szCs w:val="22"/>
        </w:rPr>
        <w:t>EPR/DB3297TS</w:t>
      </w:r>
    </w:p>
    <w:p w14:paraId="442EAADC" w14:textId="77777777" w:rsidR="00007710" w:rsidRPr="004A615E" w:rsidRDefault="00007710" w:rsidP="00D46ED1">
      <w:pPr>
        <w:pStyle w:val="Data"/>
        <w:spacing w:line="276" w:lineRule="auto"/>
        <w:ind w:firstLine="1276"/>
        <w:rPr>
          <w:rFonts w:cs="Arial"/>
          <w:color w:val="FF0000"/>
          <w:sz w:val="22"/>
          <w:szCs w:val="22"/>
        </w:rPr>
      </w:pPr>
    </w:p>
    <w:p w14:paraId="7FDFC18D" w14:textId="07EF9659" w:rsidR="00874BB4" w:rsidRPr="0049139F" w:rsidRDefault="00874BB4"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AC7DFB" w:rsidRPr="00AC7DFB">
        <w:rPr>
          <w:sz w:val="22"/>
          <w:szCs w:val="22"/>
        </w:rPr>
        <w:t>PAN-013594</w:t>
      </w:r>
      <w:r w:rsidR="005B4A71">
        <w:rPr>
          <w:color w:val="FF0000" w:themeColor="accent1"/>
          <w:sz w:val="22"/>
          <w:szCs w:val="22"/>
        </w:rPr>
        <w:t xml:space="preserve"> </w:t>
      </w:r>
      <w:r w:rsidRPr="0049139F">
        <w:rPr>
          <w:sz w:val="22"/>
          <w:szCs w:val="22"/>
        </w:rPr>
        <w:t>authori</w:t>
      </w:r>
      <w:r>
        <w:rPr>
          <w:sz w:val="22"/>
          <w:szCs w:val="22"/>
        </w:rPr>
        <w:t>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EF9ABF2" w14:textId="77777777" w:rsidR="00E04CEE" w:rsidRPr="00E04CEE" w:rsidRDefault="00E04CEE" w:rsidP="00E04CEE">
      <w:pPr>
        <w:spacing w:before="0" w:after="0"/>
        <w:ind w:left="1276" w:right="284"/>
        <w:rPr>
          <w:rStyle w:val="change"/>
          <w:rFonts w:ascii="Arial" w:eastAsiaTheme="majorEastAsia" w:hAnsi="Arial" w:cs="Arial"/>
          <w:b/>
          <w:color w:val="auto"/>
          <w:sz w:val="22"/>
          <w:szCs w:val="22"/>
        </w:rPr>
      </w:pPr>
      <w:r w:rsidRPr="00E04CEE">
        <w:rPr>
          <w:rStyle w:val="change"/>
          <w:rFonts w:ascii="Arial" w:eastAsiaTheme="majorEastAsia" w:hAnsi="Arial" w:cs="Arial"/>
          <w:b/>
          <w:color w:val="auto"/>
          <w:sz w:val="22"/>
          <w:szCs w:val="22"/>
        </w:rPr>
        <w:t>Linea</w:t>
      </w:r>
    </w:p>
    <w:p w14:paraId="1B462528" w14:textId="77777777" w:rsidR="00E04CEE" w:rsidRPr="00E04CEE" w:rsidRDefault="00E04CEE" w:rsidP="00E04CEE">
      <w:pPr>
        <w:spacing w:before="0" w:after="0"/>
        <w:ind w:left="1276" w:right="284"/>
        <w:rPr>
          <w:rStyle w:val="change"/>
          <w:rFonts w:ascii="Arial" w:eastAsiaTheme="majorEastAsia" w:hAnsi="Arial" w:cs="Arial"/>
          <w:b/>
          <w:color w:val="auto"/>
          <w:sz w:val="22"/>
          <w:szCs w:val="22"/>
        </w:rPr>
      </w:pPr>
      <w:r w:rsidRPr="00E04CEE">
        <w:rPr>
          <w:rStyle w:val="change"/>
          <w:rFonts w:ascii="Arial" w:eastAsiaTheme="majorEastAsia" w:hAnsi="Arial" w:cs="Arial"/>
          <w:b/>
          <w:color w:val="auto"/>
          <w:sz w:val="22"/>
          <w:szCs w:val="22"/>
        </w:rPr>
        <w:t>Fortran Road</w:t>
      </w:r>
    </w:p>
    <w:p w14:paraId="6D0C2986" w14:textId="77777777" w:rsidR="00E04CEE" w:rsidRPr="00E04CEE" w:rsidRDefault="00E04CEE" w:rsidP="00E04CEE">
      <w:pPr>
        <w:spacing w:before="0" w:after="0"/>
        <w:ind w:left="1276" w:right="284"/>
        <w:rPr>
          <w:rStyle w:val="change"/>
          <w:rFonts w:ascii="Arial" w:eastAsiaTheme="majorEastAsia" w:hAnsi="Arial" w:cs="Arial"/>
          <w:b/>
          <w:color w:val="auto"/>
          <w:sz w:val="22"/>
          <w:szCs w:val="22"/>
        </w:rPr>
      </w:pPr>
      <w:r w:rsidRPr="00E04CEE">
        <w:rPr>
          <w:rStyle w:val="change"/>
          <w:rFonts w:ascii="Arial" w:eastAsiaTheme="majorEastAsia" w:hAnsi="Arial" w:cs="Arial"/>
          <w:b/>
          <w:color w:val="auto"/>
          <w:sz w:val="22"/>
          <w:szCs w:val="22"/>
        </w:rPr>
        <w:t>St Mellons</w:t>
      </w:r>
    </w:p>
    <w:p w14:paraId="06A1EA27" w14:textId="77777777" w:rsidR="00E04CEE" w:rsidRPr="00E04CEE" w:rsidRDefault="00E04CEE" w:rsidP="00E04CEE">
      <w:pPr>
        <w:spacing w:before="0" w:after="0"/>
        <w:ind w:left="1276" w:right="284"/>
        <w:rPr>
          <w:rStyle w:val="change"/>
          <w:rFonts w:ascii="Arial" w:eastAsiaTheme="majorEastAsia" w:hAnsi="Arial" w:cs="Arial"/>
          <w:b/>
          <w:color w:val="auto"/>
          <w:sz w:val="22"/>
          <w:szCs w:val="22"/>
        </w:rPr>
      </w:pPr>
      <w:r w:rsidRPr="00E04CEE">
        <w:rPr>
          <w:rStyle w:val="change"/>
          <w:rFonts w:ascii="Arial" w:eastAsiaTheme="majorEastAsia" w:hAnsi="Arial" w:cs="Arial"/>
          <w:b/>
          <w:color w:val="auto"/>
          <w:sz w:val="22"/>
          <w:szCs w:val="22"/>
        </w:rPr>
        <w:t>Cardiff</w:t>
      </w:r>
    </w:p>
    <w:p w14:paraId="14CD9B73" w14:textId="045B9C28" w:rsidR="009F0CC0" w:rsidRDefault="00E04CEE" w:rsidP="00E04CEE">
      <w:pPr>
        <w:spacing w:before="0" w:after="0"/>
        <w:ind w:left="1276" w:right="284"/>
        <w:rPr>
          <w:rStyle w:val="change"/>
          <w:rFonts w:ascii="Arial" w:eastAsiaTheme="majorEastAsia" w:hAnsi="Arial" w:cs="Arial"/>
          <w:b/>
          <w:color w:val="auto"/>
          <w:sz w:val="22"/>
          <w:szCs w:val="22"/>
        </w:rPr>
      </w:pPr>
      <w:r w:rsidRPr="00E04CEE">
        <w:rPr>
          <w:rStyle w:val="change"/>
          <w:rFonts w:ascii="Arial" w:eastAsiaTheme="majorEastAsia" w:hAnsi="Arial" w:cs="Arial"/>
          <w:b/>
          <w:color w:val="auto"/>
          <w:sz w:val="22"/>
          <w:szCs w:val="22"/>
        </w:rPr>
        <w:t>CF3 0LT</w:t>
      </w:r>
    </w:p>
    <w:p w14:paraId="49824C53" w14:textId="77777777" w:rsidR="00E04CEE" w:rsidRDefault="00E04CEE" w:rsidP="00E04CEE">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Pr="00E04CEE" w:rsidRDefault="001043E4" w:rsidP="00E04CEE">
      <w:pPr>
        <w:spacing w:before="0" w:after="0"/>
        <w:ind w:left="1276" w:right="284"/>
        <w:rPr>
          <w:rStyle w:val="Red"/>
          <w:color w:val="000000" w:themeColor="text1"/>
          <w:sz w:val="22"/>
          <w:szCs w:val="22"/>
        </w:rPr>
      </w:pPr>
      <w:r w:rsidRPr="00E04CEE">
        <w:rPr>
          <w:color w:val="000000" w:themeColor="text1"/>
          <w:sz w:val="22"/>
          <w:szCs w:val="22"/>
        </w:rPr>
        <w:t xml:space="preserve">to operate </w:t>
      </w:r>
      <w:r w:rsidR="00247885" w:rsidRPr="00E04CEE">
        <w:rPr>
          <w:rStyle w:val="Red"/>
          <w:color w:val="000000" w:themeColor="text1"/>
          <w:sz w:val="22"/>
          <w:szCs w:val="22"/>
        </w:rPr>
        <w:t>a water discharge activity</w:t>
      </w:r>
      <w:r w:rsidRPr="00E04CEE">
        <w:rPr>
          <w:rStyle w:val="Red"/>
          <w:color w:val="000000" w:themeColor="text1"/>
          <w:sz w:val="22"/>
          <w:szCs w:val="22"/>
        </w:rPr>
        <w:t xml:space="preserve"> at</w:t>
      </w:r>
    </w:p>
    <w:p w14:paraId="0E4A9880" w14:textId="77777777" w:rsidR="00E04CEE" w:rsidRPr="00E04CEE" w:rsidRDefault="00E04CEE" w:rsidP="00E04CEE">
      <w:pPr>
        <w:pStyle w:val="Heading3nonum"/>
        <w:spacing w:before="0" w:line="276" w:lineRule="auto"/>
        <w:ind w:firstLine="1276"/>
        <w:rPr>
          <w:rStyle w:val="change"/>
          <w:rFonts w:cs="Arial"/>
          <w:b/>
          <w:color w:val="000000" w:themeColor="text1"/>
          <w:sz w:val="22"/>
          <w:szCs w:val="22"/>
        </w:rPr>
      </w:pPr>
      <w:r w:rsidRPr="00E04CEE">
        <w:rPr>
          <w:rStyle w:val="change"/>
          <w:rFonts w:cs="Arial"/>
          <w:b/>
          <w:color w:val="000000" w:themeColor="text1"/>
          <w:sz w:val="22"/>
          <w:szCs w:val="22"/>
        </w:rPr>
        <w:t xml:space="preserve">Storm Overflow at </w:t>
      </w:r>
      <w:proofErr w:type="spellStart"/>
      <w:r w:rsidRPr="00E04CEE">
        <w:rPr>
          <w:rStyle w:val="change"/>
          <w:rFonts w:cs="Arial"/>
          <w:b/>
          <w:color w:val="000000" w:themeColor="text1"/>
          <w:sz w:val="22"/>
          <w:szCs w:val="22"/>
        </w:rPr>
        <w:t>Henllan</w:t>
      </w:r>
      <w:proofErr w:type="spellEnd"/>
      <w:r w:rsidRPr="00E04CEE">
        <w:rPr>
          <w:rStyle w:val="change"/>
          <w:rFonts w:cs="Arial"/>
          <w:b/>
          <w:color w:val="000000" w:themeColor="text1"/>
          <w:sz w:val="22"/>
          <w:szCs w:val="22"/>
        </w:rPr>
        <w:t xml:space="preserve"> Wastewater Treatment Works</w:t>
      </w:r>
    </w:p>
    <w:p w14:paraId="5EC93134" w14:textId="77777777" w:rsidR="00E04CEE" w:rsidRPr="00E04CEE" w:rsidRDefault="00E04CEE" w:rsidP="00E04CEE">
      <w:pPr>
        <w:pStyle w:val="Heading3nonum"/>
        <w:spacing w:before="0" w:line="276" w:lineRule="auto"/>
        <w:ind w:firstLine="1276"/>
        <w:rPr>
          <w:rStyle w:val="change"/>
          <w:rFonts w:cs="Arial"/>
          <w:b/>
          <w:color w:val="000000" w:themeColor="text1"/>
          <w:sz w:val="22"/>
          <w:szCs w:val="22"/>
        </w:rPr>
      </w:pPr>
      <w:r w:rsidRPr="00E04CEE">
        <w:rPr>
          <w:rStyle w:val="change"/>
          <w:rFonts w:cs="Arial"/>
          <w:b/>
          <w:color w:val="000000" w:themeColor="text1"/>
          <w:sz w:val="22"/>
          <w:szCs w:val="22"/>
        </w:rPr>
        <w:t xml:space="preserve">Opposite </w:t>
      </w:r>
      <w:proofErr w:type="spellStart"/>
      <w:r w:rsidRPr="00E04CEE">
        <w:rPr>
          <w:rStyle w:val="change"/>
          <w:rFonts w:cs="Arial"/>
          <w:b/>
          <w:color w:val="000000" w:themeColor="text1"/>
          <w:sz w:val="22"/>
          <w:szCs w:val="22"/>
        </w:rPr>
        <w:t>Henllan</w:t>
      </w:r>
      <w:proofErr w:type="spellEnd"/>
      <w:r w:rsidRPr="00E04CEE">
        <w:rPr>
          <w:rStyle w:val="change"/>
          <w:rFonts w:cs="Arial"/>
          <w:b/>
          <w:color w:val="000000" w:themeColor="text1"/>
          <w:sz w:val="22"/>
          <w:szCs w:val="22"/>
        </w:rPr>
        <w:t xml:space="preserve"> Industrial Estate</w:t>
      </w:r>
    </w:p>
    <w:p w14:paraId="67717566" w14:textId="45E73C8B" w:rsidR="00E04CEE" w:rsidRPr="00E04CEE" w:rsidRDefault="00E04CEE" w:rsidP="00E04CEE">
      <w:pPr>
        <w:pStyle w:val="Heading3nonum"/>
        <w:spacing w:before="0" w:line="276" w:lineRule="auto"/>
        <w:ind w:firstLine="1276"/>
        <w:rPr>
          <w:rStyle w:val="change"/>
          <w:rFonts w:cs="Arial"/>
          <w:b/>
          <w:color w:val="000000" w:themeColor="text1"/>
          <w:sz w:val="22"/>
          <w:szCs w:val="22"/>
        </w:rPr>
      </w:pPr>
      <w:r w:rsidRPr="00E04CEE">
        <w:rPr>
          <w:rStyle w:val="change"/>
          <w:rFonts w:cs="Arial"/>
          <w:b/>
          <w:color w:val="000000" w:themeColor="text1"/>
          <w:sz w:val="22"/>
          <w:szCs w:val="22"/>
        </w:rPr>
        <w:t xml:space="preserve">Off </w:t>
      </w:r>
      <w:r w:rsidR="00631669">
        <w:rPr>
          <w:rStyle w:val="change"/>
          <w:rFonts w:cs="Arial"/>
          <w:b/>
          <w:color w:val="000000" w:themeColor="text1"/>
          <w:sz w:val="22"/>
          <w:szCs w:val="22"/>
        </w:rPr>
        <w:t>B4334</w:t>
      </w:r>
    </w:p>
    <w:p w14:paraId="06B1BE46" w14:textId="77777777" w:rsidR="00E04CEE" w:rsidRPr="00E04CEE" w:rsidRDefault="00E04CEE" w:rsidP="00E04CEE">
      <w:pPr>
        <w:pStyle w:val="Heading3nonum"/>
        <w:spacing w:before="0" w:line="276" w:lineRule="auto"/>
        <w:ind w:firstLine="1276"/>
        <w:rPr>
          <w:rStyle w:val="change"/>
          <w:rFonts w:cs="Arial"/>
          <w:b/>
          <w:color w:val="000000" w:themeColor="text1"/>
          <w:sz w:val="22"/>
          <w:szCs w:val="22"/>
        </w:rPr>
      </w:pPr>
      <w:proofErr w:type="spellStart"/>
      <w:r w:rsidRPr="00E04CEE">
        <w:rPr>
          <w:rStyle w:val="change"/>
          <w:rFonts w:cs="Arial"/>
          <w:b/>
          <w:color w:val="000000" w:themeColor="text1"/>
          <w:sz w:val="22"/>
          <w:szCs w:val="22"/>
        </w:rPr>
        <w:t>Henllan</w:t>
      </w:r>
      <w:proofErr w:type="spellEnd"/>
    </w:p>
    <w:p w14:paraId="6BDD2C57" w14:textId="4649906E" w:rsidR="00E04CEE" w:rsidRPr="00E04CEE" w:rsidRDefault="00EE2EDE" w:rsidP="00E04CEE">
      <w:pPr>
        <w:pStyle w:val="Heading3nonum"/>
        <w:spacing w:before="0" w:line="276" w:lineRule="auto"/>
        <w:ind w:firstLine="1276"/>
        <w:rPr>
          <w:rStyle w:val="change"/>
          <w:rFonts w:cs="Arial"/>
          <w:b/>
          <w:color w:val="000000" w:themeColor="text1"/>
          <w:sz w:val="22"/>
          <w:szCs w:val="22"/>
        </w:rPr>
      </w:pPr>
      <w:r>
        <w:rPr>
          <w:rStyle w:val="change"/>
          <w:rFonts w:cs="Arial"/>
          <w:b/>
          <w:color w:val="000000" w:themeColor="text1"/>
          <w:sz w:val="22"/>
          <w:szCs w:val="22"/>
        </w:rPr>
        <w:t>Ceredigion</w:t>
      </w:r>
    </w:p>
    <w:p w14:paraId="5E3C7754" w14:textId="1A5D9E86" w:rsidR="00007710" w:rsidRPr="00E04CEE" w:rsidRDefault="00E04CEE" w:rsidP="00E04CEE">
      <w:pPr>
        <w:pStyle w:val="Heading3nonum"/>
        <w:spacing w:before="0" w:line="276" w:lineRule="auto"/>
        <w:ind w:firstLine="1276"/>
        <w:rPr>
          <w:rStyle w:val="change"/>
          <w:rFonts w:cs="Arial"/>
          <w:b/>
          <w:color w:val="000000" w:themeColor="text1"/>
          <w:sz w:val="22"/>
          <w:szCs w:val="22"/>
        </w:rPr>
      </w:pPr>
      <w:r w:rsidRPr="00E04CEE">
        <w:rPr>
          <w:rStyle w:val="change"/>
          <w:rFonts w:cs="Arial"/>
          <w:b/>
          <w:color w:val="000000" w:themeColor="text1"/>
          <w:sz w:val="22"/>
          <w:szCs w:val="22"/>
        </w:rPr>
        <w:t>SA44 5TE</w:t>
      </w:r>
    </w:p>
    <w:p w14:paraId="1497416A" w14:textId="77777777" w:rsidR="00E04CEE" w:rsidRPr="004A615E" w:rsidRDefault="00E04CEE" w:rsidP="00E04CEE">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517C31FF" w:rsidR="00462713" w:rsidRPr="00950D58" w:rsidRDefault="00211DDF" w:rsidP="00E04CEE">
            <w:pPr>
              <w:pStyle w:val="Heading3nonum"/>
              <w:spacing w:before="0"/>
              <w:jc w:val="center"/>
              <w:rPr>
                <w:sz w:val="22"/>
                <w:szCs w:val="22"/>
              </w:rPr>
            </w:pPr>
            <w:r>
              <w:rPr>
                <w:rFonts w:cs="Arial"/>
                <w:b/>
                <w:bCs/>
                <w:sz w:val="22"/>
                <w:szCs w:val="22"/>
              </w:rPr>
              <w:t>Emma Jones</w:t>
            </w:r>
          </w:p>
        </w:tc>
        <w:tc>
          <w:tcPr>
            <w:tcW w:w="2551" w:type="dxa"/>
            <w:vAlign w:val="center"/>
          </w:tcPr>
          <w:p w14:paraId="02ACA1F1" w14:textId="51304ABA" w:rsidR="00462713" w:rsidRPr="00950D58" w:rsidRDefault="006C1C64" w:rsidP="00462713">
            <w:pPr>
              <w:pStyle w:val="Heading3nonum"/>
              <w:spacing w:before="0" w:line="240" w:lineRule="auto"/>
              <w:jc w:val="center"/>
              <w:rPr>
                <w:b/>
                <w:color w:val="FF0000"/>
                <w:sz w:val="22"/>
                <w:szCs w:val="22"/>
              </w:rPr>
            </w:pPr>
            <w:r>
              <w:rPr>
                <w:rFonts w:cs="Arial"/>
                <w:b/>
                <w:bCs/>
                <w:sz w:val="22"/>
                <w:szCs w:val="22"/>
              </w:rPr>
              <w:t>11/05/2021</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bookmarkStart w:id="6" w:name="_GoBack"/>
      <w:bookmarkEnd w:id="6"/>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7" w:name="_Ref373938749"/>
    </w:p>
    <w:p w14:paraId="5BB47F58" w14:textId="77777777"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7"/>
      <w:bookmarkEnd w:id="8"/>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6A929D4F" w14:textId="77777777" w:rsidR="00ED37FF" w:rsidRPr="00335BD4" w:rsidRDefault="00ED37FF" w:rsidP="00ED37FF">
      <w:pPr>
        <w:pStyle w:val="Bullet0"/>
        <w:ind w:hanging="113"/>
        <w:rPr>
          <w:rStyle w:val="Red"/>
          <w:color w:val="auto"/>
        </w:rPr>
      </w:pPr>
      <w:bookmarkStart w:id="9" w:name="_Hlk70518089"/>
      <w:r w:rsidRPr="00335BD4">
        <w:rPr>
          <w:rStyle w:val="Red"/>
          <w:color w:val="auto"/>
        </w:rPr>
        <w:t>Emissions to water</w:t>
      </w:r>
    </w:p>
    <w:p w14:paraId="15A9DA36" w14:textId="77777777" w:rsidR="00ED37FF" w:rsidRPr="00335BD4" w:rsidRDefault="00ED37FF" w:rsidP="00ED37FF">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9"/>
    <w:p w14:paraId="3024FC6B" w14:textId="77777777" w:rsidR="00ED37FF" w:rsidRPr="00166CA5" w:rsidRDefault="00ED37FF" w:rsidP="00ED37FF">
      <w:pPr>
        <w:pStyle w:val="Bullet0"/>
        <w:ind w:hanging="113"/>
        <w:rPr>
          <w:rStyle w:val="Red"/>
          <w:color w:val="auto"/>
        </w:rPr>
      </w:pPr>
      <w:r w:rsidRPr="00166CA5">
        <w:rPr>
          <w:rStyle w:val="Red"/>
          <w:color w:val="auto"/>
        </w:rPr>
        <w:t xml:space="preserve">Monitoring </w:t>
      </w:r>
    </w:p>
    <w:p w14:paraId="15F4748F" w14:textId="77777777" w:rsidR="00ED37FF" w:rsidRPr="00166CA5" w:rsidRDefault="00ED37FF" w:rsidP="00ED37FF">
      <w:pPr>
        <w:pStyle w:val="Bullet1"/>
        <w:tabs>
          <w:tab w:val="clear"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E2843B3" w14:textId="77777777" w:rsidR="00ED37FF" w:rsidRPr="00166CA5" w:rsidRDefault="00ED37FF" w:rsidP="00ED37FF">
      <w:pPr>
        <w:pStyle w:val="aBullet"/>
        <w:tabs>
          <w:tab w:val="num" w:pos="1134"/>
        </w:tabs>
        <w:ind w:left="1701" w:hanging="567"/>
        <w:rPr>
          <w:rStyle w:val="Red"/>
          <w:color w:val="auto"/>
          <w:sz w:val="18"/>
          <w:szCs w:val="18"/>
        </w:rPr>
      </w:pPr>
      <w:r w:rsidRPr="00166CA5">
        <w:rPr>
          <w:rStyle w:val="Red"/>
          <w:color w:val="auto"/>
          <w:sz w:val="18"/>
          <w:szCs w:val="18"/>
        </w:rPr>
        <w:t>point source emissions specified in tables S3.1 and S3.4.</w:t>
      </w:r>
    </w:p>
    <w:p w14:paraId="49BA1B3E" w14:textId="77777777" w:rsidR="00ED37FF" w:rsidRPr="00166CA5" w:rsidRDefault="00ED37FF" w:rsidP="00ED37FF">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3B404FA" w14:textId="77777777" w:rsidR="00ED37FF" w:rsidRPr="00166CA5" w:rsidRDefault="00ED37FF" w:rsidP="00ED37FF">
      <w:pPr>
        <w:pStyle w:val="Bullet1"/>
        <w:tabs>
          <w:tab w:val="clear"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2C2F8A11" w14:textId="77777777" w:rsidR="00ED37FF" w:rsidRPr="00166CA5" w:rsidRDefault="00ED37FF" w:rsidP="00ED37FF">
      <w:pPr>
        <w:pStyle w:val="Bullet1"/>
        <w:tabs>
          <w:tab w:val="clear"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813"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6B7E5FB9" w:rsidR="003E7111" w:rsidRPr="00C12FDD" w:rsidRDefault="00C12FDD" w:rsidP="000A07C9">
            <w:pPr>
              <w:pStyle w:val="TableText"/>
              <w:rPr>
                <w:rStyle w:val="Blue"/>
                <w:color w:val="000000" w:themeColor="text1"/>
                <w:sz w:val="18"/>
                <w:szCs w:val="18"/>
              </w:rPr>
            </w:pPr>
            <w:r w:rsidRPr="00C12FDD">
              <w:rPr>
                <w:rStyle w:val="Blue"/>
                <w:color w:val="000000" w:themeColor="text1"/>
                <w:sz w:val="18"/>
                <w:szCs w:val="18"/>
              </w:rPr>
              <w:t>SN 35355 40248</w:t>
            </w:r>
          </w:p>
        </w:tc>
        <w:tc>
          <w:tcPr>
            <w:tcW w:w="1327" w:type="pct"/>
          </w:tcPr>
          <w:p w14:paraId="26E69153" w14:textId="15882787" w:rsidR="003E7111" w:rsidRPr="00C12FDD" w:rsidRDefault="00C12FDD" w:rsidP="000A07C9">
            <w:pPr>
              <w:pStyle w:val="TableText"/>
              <w:rPr>
                <w:rStyle w:val="Blue"/>
                <w:color w:val="000000" w:themeColor="text1"/>
                <w:sz w:val="18"/>
                <w:szCs w:val="18"/>
              </w:rPr>
            </w:pPr>
            <w:proofErr w:type="spellStart"/>
            <w:r w:rsidRPr="00C12FDD">
              <w:rPr>
                <w:rStyle w:val="Blue"/>
                <w:color w:val="000000" w:themeColor="text1"/>
                <w:sz w:val="18"/>
                <w:szCs w:val="18"/>
              </w:rPr>
              <w:t>Afon</w:t>
            </w:r>
            <w:proofErr w:type="spellEnd"/>
            <w:r w:rsidRPr="00C12FDD">
              <w:rPr>
                <w:rStyle w:val="Blue"/>
                <w:color w:val="000000" w:themeColor="text1"/>
                <w:sz w:val="18"/>
                <w:szCs w:val="18"/>
              </w:rPr>
              <w:t xml:space="preserve"> </w:t>
            </w:r>
            <w:proofErr w:type="spellStart"/>
            <w:r w:rsidRPr="00C12FDD">
              <w:rPr>
                <w:rStyle w:val="Blue"/>
                <w:color w:val="000000" w:themeColor="text1"/>
                <w:sz w:val="18"/>
                <w:szCs w:val="18"/>
              </w:rPr>
              <w:t>Teifi</w:t>
            </w:r>
            <w:proofErr w:type="spellEnd"/>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126"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06553F">
        <w:tc>
          <w:tcPr>
            <w:tcW w:w="1560" w:type="dxa"/>
          </w:tcPr>
          <w:p w14:paraId="41516A70" w14:textId="77777777"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54D1EA5" w14:textId="03CE870C" w:rsidR="0006553F" w:rsidRPr="00C12FDD" w:rsidRDefault="00235FEA" w:rsidP="00D46ED1">
            <w:pPr>
              <w:pStyle w:val="TableText"/>
              <w:rPr>
                <w:rFonts w:cstheme="minorHAnsi"/>
                <w:color w:val="000000" w:themeColor="text1"/>
              </w:rPr>
            </w:pPr>
            <w:r w:rsidRPr="00C12FDD">
              <w:rPr>
                <w:rStyle w:val="Blue"/>
                <w:color w:val="000000" w:themeColor="text1"/>
                <w:sz w:val="18"/>
                <w:szCs w:val="18"/>
              </w:rPr>
              <w:t>14</w:t>
            </w:r>
          </w:p>
          <w:p w14:paraId="0A9D8446" w14:textId="7BB1CC3E" w:rsidR="0006553F" w:rsidRPr="00C12FDD" w:rsidRDefault="0006553F" w:rsidP="004912F8">
            <w:pPr>
              <w:pStyle w:val="NormalWeb"/>
              <w:rPr>
                <w:rStyle w:val="Blue"/>
                <w:rFonts w:asciiTheme="minorHAnsi" w:hAnsiTheme="minorHAnsi" w:cstheme="minorHAnsi"/>
                <w:color w:val="000000" w:themeColor="text1"/>
              </w:rPr>
            </w:pPr>
            <w:r w:rsidRPr="00C12FDD">
              <w:rPr>
                <w:rFonts w:asciiTheme="minorHAnsi" w:hAnsiTheme="minorHAnsi" w:cstheme="minorHAnsi"/>
                <w:color w:val="000000" w:themeColor="text1"/>
              </w:rPr>
              <w:t xml:space="preserve"> </w:t>
            </w:r>
          </w:p>
        </w:tc>
        <w:tc>
          <w:tcPr>
            <w:tcW w:w="2126" w:type="dxa"/>
          </w:tcPr>
          <w:p w14:paraId="23D9FAA4" w14:textId="74BF3659" w:rsidR="0006553F" w:rsidRPr="00C12FDD" w:rsidRDefault="0006553F" w:rsidP="00235FEA">
            <w:pPr>
              <w:pStyle w:val="TableText"/>
              <w:rPr>
                <w:rStyle w:val="Pink"/>
                <w:rFonts w:cstheme="minorHAnsi"/>
                <w:color w:val="000000" w:themeColor="text1"/>
                <w:sz w:val="18"/>
                <w:szCs w:val="18"/>
              </w:rPr>
            </w:pPr>
            <w:r w:rsidRPr="00C12FDD">
              <w:rPr>
                <w:rStyle w:val="Blue"/>
                <w:rFonts w:cstheme="minorHAnsi"/>
                <w:color w:val="000000" w:themeColor="text1"/>
                <w:sz w:val="18"/>
                <w:szCs w:val="18"/>
              </w:rPr>
              <w:t>No greater than 6 mm in more than 1 dimension</w:t>
            </w:r>
          </w:p>
        </w:tc>
        <w:tc>
          <w:tcPr>
            <w:tcW w:w="2552" w:type="dxa"/>
          </w:tcPr>
          <w:p w14:paraId="7C713590" w14:textId="59165396" w:rsidR="00235FEA" w:rsidRPr="00C12FDD" w:rsidRDefault="0006553F" w:rsidP="00235FEA">
            <w:pPr>
              <w:pStyle w:val="TableText"/>
              <w:rPr>
                <w:rStyle w:val="Pink"/>
                <w:rFonts w:cstheme="minorHAnsi"/>
                <w:color w:val="000000" w:themeColor="text1"/>
                <w:sz w:val="18"/>
                <w:szCs w:val="18"/>
              </w:rPr>
            </w:pPr>
            <w:r w:rsidRPr="00C12FDD">
              <w:rPr>
                <w:rStyle w:val="Blue"/>
                <w:rFonts w:cstheme="minorHAnsi"/>
                <w:color w:val="000000" w:themeColor="text1"/>
                <w:sz w:val="18"/>
                <w:szCs w:val="18"/>
              </w:rPr>
              <w:t xml:space="preserve">6 mm x 6 mm </w:t>
            </w:r>
            <w:r w:rsidR="00235FEA" w:rsidRPr="00C12FDD">
              <w:rPr>
                <w:rStyle w:val="Blue"/>
                <w:rFonts w:cstheme="minorHAnsi"/>
                <w:color w:val="000000" w:themeColor="text1"/>
                <w:sz w:val="18"/>
                <w:szCs w:val="18"/>
              </w:rPr>
              <w:t>mesh</w:t>
            </w:r>
          </w:p>
          <w:p w14:paraId="693AF260" w14:textId="55284BC0" w:rsidR="0006553F" w:rsidRPr="00C12FDD" w:rsidRDefault="0006553F" w:rsidP="00E75B27">
            <w:pPr>
              <w:pStyle w:val="TableText"/>
              <w:rPr>
                <w:rStyle w:val="Pink"/>
                <w:rFonts w:cstheme="minorHAnsi"/>
                <w:color w:val="000000" w:themeColor="text1"/>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8F749CD" w14:textId="36DFA221" w:rsidR="00E831A6" w:rsidRPr="00235FEA" w:rsidRDefault="00235FEA" w:rsidP="000A07C9">
            <w:pPr>
              <w:pStyle w:val="TableText"/>
              <w:rPr>
                <w:rStyle w:val="Blue"/>
                <w:color w:val="000000" w:themeColor="text1"/>
                <w:sz w:val="18"/>
                <w:szCs w:val="18"/>
              </w:rPr>
            </w:pPr>
            <w:r w:rsidRPr="00235FEA">
              <w:rPr>
                <w:rStyle w:val="Blue"/>
                <w:color w:val="000000" w:themeColor="text1"/>
                <w:sz w:val="18"/>
                <w:szCs w:val="18"/>
              </w:rPr>
              <w:t>SN 35429 40261</w:t>
            </w:r>
          </w:p>
        </w:tc>
        <w:tc>
          <w:tcPr>
            <w:tcW w:w="1268" w:type="pct"/>
            <w:vMerge w:val="restart"/>
          </w:tcPr>
          <w:p w14:paraId="21D7282C" w14:textId="77777777" w:rsidR="00E831A6" w:rsidRPr="004921D8" w:rsidRDefault="00E831A6" w:rsidP="0045495C">
            <w:pPr>
              <w:pStyle w:val="TableText"/>
              <w:rPr>
                <w:rStyle w:val="Blue"/>
                <w:sz w:val="18"/>
                <w:szCs w:val="18"/>
              </w:rPr>
            </w:pPr>
            <w:r w:rsidRPr="00950A72">
              <w:rPr>
                <w:rStyle w:val="Blue"/>
                <w:color w:val="auto"/>
                <w:sz w:val="18"/>
                <w:szCs w:val="18"/>
              </w:rPr>
              <w:t>POINT OF OVERFLOW</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ACD109" w14:textId="3D18AF5A" w:rsidR="00E831A6" w:rsidRPr="00235FEA" w:rsidRDefault="00235FEA" w:rsidP="000A07C9">
            <w:pPr>
              <w:pStyle w:val="TableText"/>
              <w:rPr>
                <w:rStyle w:val="Blue"/>
                <w:color w:val="000000" w:themeColor="text1"/>
                <w:sz w:val="18"/>
                <w:szCs w:val="18"/>
              </w:rPr>
            </w:pPr>
            <w:r w:rsidRPr="00235FEA">
              <w:rPr>
                <w:rStyle w:val="Blue"/>
                <w:color w:val="000000" w:themeColor="text1"/>
                <w:sz w:val="18"/>
                <w:szCs w:val="18"/>
              </w:rPr>
              <w:t>SN 35429 40261</w:t>
            </w:r>
          </w:p>
        </w:tc>
        <w:tc>
          <w:tcPr>
            <w:tcW w:w="1268"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2D6C7C" w:rsidRDefault="00926B5E" w:rsidP="00926B5E">
            <w:pPr>
              <w:pStyle w:val="TableText"/>
              <w:rPr>
                <w:color w:val="000000" w:themeColor="text1"/>
                <w:sz w:val="18"/>
                <w:szCs w:val="18"/>
              </w:rPr>
            </w:pPr>
            <w:r w:rsidRPr="002D6C7C">
              <w:rPr>
                <w:color w:val="000000" w:themeColor="text1"/>
                <w:sz w:val="18"/>
                <w:szCs w:val="18"/>
              </w:rPr>
              <w:t>Permit Number</w:t>
            </w:r>
          </w:p>
        </w:tc>
        <w:tc>
          <w:tcPr>
            <w:tcW w:w="3516" w:type="pct"/>
          </w:tcPr>
          <w:p w14:paraId="53715538" w14:textId="72FE776A" w:rsidR="00926B5E" w:rsidRPr="002D6C7C" w:rsidRDefault="002D6C7C" w:rsidP="00926B5E">
            <w:pPr>
              <w:pStyle w:val="TableText"/>
              <w:rPr>
                <w:color w:val="000000" w:themeColor="text1"/>
              </w:rPr>
            </w:pPr>
            <w:r w:rsidRPr="002D6C7C">
              <w:rPr>
                <w:color w:val="000000" w:themeColor="text1"/>
              </w:rPr>
              <w:t>EPR/DB3297TS</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r>
              <w:t>D</w:t>
            </w:r>
            <w:r>
              <w:rPr>
                <w:rFonts w:cstheme="minorHAnsi"/>
              </w:rPr>
              <w:t>ŵ</w:t>
            </w:r>
            <w: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10FD291C" w:rsidR="00926B5E" w:rsidRPr="00874BB4" w:rsidRDefault="00E04CEE" w:rsidP="00E04CEE">
            <w:pPr>
              <w:pStyle w:val="TableText"/>
              <w:rPr>
                <w:color w:val="FF0000"/>
              </w:rPr>
            </w:pPr>
            <w:r w:rsidRPr="00E04CEE">
              <w:rPr>
                <w:color w:val="000000" w:themeColor="text1"/>
              </w:rPr>
              <w:t xml:space="preserve">Storm Overflow at </w:t>
            </w:r>
            <w:proofErr w:type="spellStart"/>
            <w:r w:rsidRPr="00E04CEE">
              <w:rPr>
                <w:color w:val="000000" w:themeColor="text1"/>
              </w:rPr>
              <w:t>Henllan</w:t>
            </w:r>
            <w:proofErr w:type="spellEnd"/>
            <w:r w:rsidRPr="00E04CEE">
              <w:rPr>
                <w:color w:val="000000" w:themeColor="text1"/>
              </w:rPr>
              <w:t xml:space="preserve"> Wastewater Treatment Works, Opposite </w:t>
            </w:r>
            <w:proofErr w:type="spellStart"/>
            <w:r w:rsidRPr="00E04CEE">
              <w:rPr>
                <w:color w:val="000000" w:themeColor="text1"/>
              </w:rPr>
              <w:t>Henllan</w:t>
            </w:r>
            <w:proofErr w:type="spellEnd"/>
            <w:r w:rsidRPr="00E04CEE">
              <w:rPr>
                <w:color w:val="000000" w:themeColor="text1"/>
              </w:rPr>
              <w:t xml:space="preserve"> Industrial Estate, Off </w:t>
            </w:r>
            <w:r w:rsidR="00631669">
              <w:rPr>
                <w:color w:val="000000" w:themeColor="text1"/>
              </w:rPr>
              <w:t>B4334</w:t>
            </w:r>
            <w:r w:rsidRPr="00E04CEE">
              <w:rPr>
                <w:color w:val="000000" w:themeColor="text1"/>
              </w:rPr>
              <w:t xml:space="preserve">, </w:t>
            </w:r>
            <w:proofErr w:type="spellStart"/>
            <w:r w:rsidRPr="00E04CEE">
              <w:rPr>
                <w:color w:val="000000" w:themeColor="text1"/>
              </w:rPr>
              <w:t>Henllan</w:t>
            </w:r>
            <w:proofErr w:type="spellEnd"/>
            <w:r w:rsidRPr="00E04CEE">
              <w:rPr>
                <w:color w:val="000000" w:themeColor="text1"/>
              </w:rPr>
              <w:t xml:space="preserve">, </w:t>
            </w:r>
            <w:r w:rsidR="00EE2EDE">
              <w:rPr>
                <w:color w:val="000000" w:themeColor="text1"/>
              </w:rPr>
              <w:t>Ceredigion</w:t>
            </w:r>
            <w:r w:rsidRPr="00E04CEE">
              <w:rPr>
                <w:color w:val="000000" w:themeColor="text1"/>
              </w:rPr>
              <w:t>, SA44 5TE</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w:t>
      </w:r>
      <w:proofErr w:type="gramStart"/>
      <w:r w:rsidR="00635467" w:rsidRPr="00950A72">
        <w:rPr>
          <w:rFonts w:ascii="Arial" w:hAnsi="Arial" w:cs="Arial"/>
          <w:sz w:val="18"/>
          <w:szCs w:val="18"/>
        </w:rPr>
        <w:t>be considered to be</w:t>
      </w:r>
      <w:proofErr w:type="gramEnd"/>
      <w:r w:rsidR="00635467" w:rsidRPr="00950A72">
        <w:rPr>
          <w:rFonts w:ascii="Arial" w:hAnsi="Arial" w:cs="Arial"/>
          <w:sz w:val="18"/>
          <w:szCs w:val="18"/>
        </w:rPr>
        <w:t xml:space="preserv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0"/>
      <w:bookmarkEnd w:id="11"/>
    </w:p>
    <w:p w14:paraId="450FD273" w14:textId="77777777" w:rsidR="00950A72" w:rsidRPr="00950A72" w:rsidRDefault="00950A72" w:rsidP="00950A72">
      <w:pPr>
        <w:pStyle w:val="BodyTextIndent"/>
        <w:tabs>
          <w:tab w:val="left" w:pos="1418"/>
        </w:tabs>
        <w:ind w:left="567"/>
        <w:rPr>
          <w:sz w:val="18"/>
          <w:szCs w:val="18"/>
        </w:rPr>
      </w:pPr>
      <w:bookmarkStart w:id="12" w:name="_Hlk13661209"/>
      <w:r w:rsidRPr="00950A72">
        <w:rPr>
          <w:rFonts w:ascii="Arial" w:hAnsi="Arial" w:cs="Arial"/>
          <w:sz w:val="18"/>
          <w:szCs w:val="18"/>
        </w:rPr>
        <w:t>“SOAF” means Storm Overflow Assessment Framework.</w:t>
      </w:r>
    </w:p>
    <w:bookmarkEnd w:id="12"/>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6D76F89F" w:rsidR="00950A72" w:rsidRPr="00A60B94" w:rsidRDefault="00FD7951" w:rsidP="00A9057C">
      <w:pPr>
        <w:pStyle w:val="Heading1"/>
        <w:ind w:left="567"/>
        <w:rPr>
          <w:b w:val="0"/>
          <w:sz w:val="28"/>
        </w:rPr>
      </w:pPr>
      <w:r>
        <w:rPr>
          <w:noProof/>
        </w:rPr>
        <w:drawing>
          <wp:inline distT="0" distB="0" distL="0" distR="0" wp14:anchorId="082CE347" wp14:editId="46E88F78">
            <wp:extent cx="5431152" cy="66874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431152" cy="6687405"/>
                    </a:xfrm>
                    <a:prstGeom prst="rect">
                      <a:avLst/>
                    </a:prstGeom>
                  </pic:spPr>
                </pic:pic>
              </a:graphicData>
            </a:graphic>
          </wp:inline>
        </w:drawing>
      </w:r>
    </w:p>
    <w:p w14:paraId="6E3C81D3" w14:textId="1173E071"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FD7951">
        <w:rPr>
          <w:rFonts w:ascii="Arial" w:hAnsi="Arial"/>
          <w:szCs w:val="20"/>
        </w:rPr>
        <w:t>1</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44450E">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9410AA" w14:textId="77777777" w:rsidR="00F37905" w:rsidRDefault="00F37905" w:rsidP="00FF16FF">
      <w:pPr>
        <w:spacing w:before="0" w:after="0" w:line="240" w:lineRule="auto"/>
      </w:pPr>
      <w:r>
        <w:separator/>
      </w:r>
    </w:p>
  </w:endnote>
  <w:endnote w:type="continuationSeparator" w:id="0">
    <w:p w14:paraId="7A674DCA" w14:textId="77777777" w:rsidR="00F37905" w:rsidRDefault="00F3790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F9BA8" w14:textId="77777777" w:rsidR="002C1F00" w:rsidRDefault="002C1F00" w:rsidP="00F06B84">
    <w:pPr>
      <w:pStyle w:val="Footer"/>
    </w:pPr>
    <w:r>
      <w:rPr>
        <w:rFonts w:ascii="Arial" w:hAnsi="Arial" w:cs="Arial"/>
        <w:szCs w:val="16"/>
      </w:rPr>
      <w:t>Variation Application</w:t>
    </w:r>
  </w:p>
  <w:p w14:paraId="507C1808" w14:textId="459E2190" w:rsidR="009E19F2" w:rsidRPr="00D82845" w:rsidRDefault="00AC7DFB" w:rsidP="00F06B84">
    <w:pPr>
      <w:pStyle w:val="Footer"/>
    </w:pPr>
    <w:r w:rsidRPr="00AC7DFB">
      <w:t xml:space="preserve">PAN-013594 </w:t>
    </w:r>
    <w:r w:rsidR="0044450E">
      <w:ptab w:relativeTo="margin" w:alignment="center" w:leader="none"/>
    </w:r>
    <w:r w:rsidR="000F3023">
      <w:t xml:space="preserve">Page </w:t>
    </w:r>
    <w:r w:rsidR="000F3023">
      <w:fldChar w:fldCharType="begin"/>
    </w:r>
    <w:r w:rsidR="000F3023">
      <w:instrText xml:space="preserve"> PAGE  \* roman  \* MERGEFORMAT </w:instrText>
    </w:r>
    <w:r w:rsidR="000F3023">
      <w:fldChar w:fldCharType="separate"/>
    </w:r>
    <w:r w:rsidR="000F3023">
      <w:rPr>
        <w:noProof/>
      </w:rPr>
      <w:t>xii</w:t>
    </w:r>
    <w:r w:rsidR="000F3023">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BD848" w14:textId="77777777" w:rsidR="000F3023" w:rsidRDefault="000F3023" w:rsidP="00F06B84">
    <w:pPr>
      <w:pStyle w:val="Footer"/>
    </w:pPr>
    <w:r>
      <w:t>Permit number</w:t>
    </w:r>
  </w:p>
  <w:p w14:paraId="3F606F1D" w14:textId="069F2D4E" w:rsidR="0044450E" w:rsidRPr="00D82845" w:rsidRDefault="000F3023" w:rsidP="00F06B84">
    <w:pPr>
      <w:pStyle w:val="Footer"/>
    </w:pPr>
    <w:r>
      <w:t>EPR/DB3297TS</w:t>
    </w:r>
    <w:r w:rsidR="0044450E">
      <w:ptab w:relativeTo="margin" w:alignment="center" w:leader="none"/>
    </w:r>
    <w:r w:rsidR="0044450E">
      <w:t xml:space="preserve">Page </w:t>
    </w:r>
    <w:r w:rsidR="0044450E">
      <w:fldChar w:fldCharType="begin"/>
    </w:r>
    <w:r w:rsidR="0044450E">
      <w:instrText xml:space="preserve"> PAGE  \* Arabic  \* MERGEFORMAT </w:instrText>
    </w:r>
    <w:r w:rsidR="0044450E">
      <w:fldChar w:fldCharType="separate"/>
    </w:r>
    <w:r w:rsidR="0044450E">
      <w:rPr>
        <w:noProof/>
      </w:rPr>
      <w:t>1</w:t>
    </w:r>
    <w:r w:rsidR="0044450E">
      <w:fldChar w:fldCharType="end"/>
    </w:r>
    <w:r w:rsidR="0044450E">
      <w:t xml:space="preserve"> of </w:t>
    </w:r>
    <w:fldSimple w:instr="SECTIONPAGES  \* Arabic  \* MERGEFORMAT">
      <w:r w:rsidR="006C1C64">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C4DDA" w14:textId="77777777" w:rsidR="00F37905" w:rsidRDefault="00F37905" w:rsidP="00FF16FF">
      <w:pPr>
        <w:spacing w:before="0" w:after="0" w:line="240" w:lineRule="auto"/>
      </w:pPr>
      <w:r>
        <w:separator/>
      </w:r>
    </w:p>
  </w:footnote>
  <w:footnote w:type="continuationSeparator" w:id="0">
    <w:p w14:paraId="38079702" w14:textId="77777777" w:rsidR="00F37905" w:rsidRDefault="00F3790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9E19F2" w:rsidRDefault="009E19F2">
    <w:pPr>
      <w:pStyle w:val="Header"/>
    </w:pPr>
  </w:p>
  <w:p w14:paraId="5FADC38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872"/>
          </w:tabs>
          <w:ind w:left="1872"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545"/>
    <w:rsid w:val="00083918"/>
    <w:rsid w:val="000848DA"/>
    <w:rsid w:val="0008662E"/>
    <w:rsid w:val="000873B4"/>
    <w:rsid w:val="0009020A"/>
    <w:rsid w:val="00093EAC"/>
    <w:rsid w:val="00095A80"/>
    <w:rsid w:val="000A07C9"/>
    <w:rsid w:val="000A5915"/>
    <w:rsid w:val="000A7D70"/>
    <w:rsid w:val="000C005B"/>
    <w:rsid w:val="000C2397"/>
    <w:rsid w:val="000C2E85"/>
    <w:rsid w:val="000C3455"/>
    <w:rsid w:val="000C4CCC"/>
    <w:rsid w:val="000C7D1F"/>
    <w:rsid w:val="000D0C73"/>
    <w:rsid w:val="000E4AB2"/>
    <w:rsid w:val="000E7E30"/>
    <w:rsid w:val="000F2263"/>
    <w:rsid w:val="000F302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2725C"/>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1DDF"/>
    <w:rsid w:val="00215022"/>
    <w:rsid w:val="00222977"/>
    <w:rsid w:val="002256D6"/>
    <w:rsid w:val="00230911"/>
    <w:rsid w:val="00235FEA"/>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3E5F"/>
    <w:rsid w:val="00297198"/>
    <w:rsid w:val="002A1427"/>
    <w:rsid w:val="002B05E5"/>
    <w:rsid w:val="002B2CA3"/>
    <w:rsid w:val="002B4FF5"/>
    <w:rsid w:val="002C0087"/>
    <w:rsid w:val="002C1F00"/>
    <w:rsid w:val="002C2622"/>
    <w:rsid w:val="002C4385"/>
    <w:rsid w:val="002C5C73"/>
    <w:rsid w:val="002D2987"/>
    <w:rsid w:val="002D3C83"/>
    <w:rsid w:val="002D3D59"/>
    <w:rsid w:val="002D6C7C"/>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2C24"/>
    <w:rsid w:val="00375114"/>
    <w:rsid w:val="00375876"/>
    <w:rsid w:val="00376A6F"/>
    <w:rsid w:val="00380C0A"/>
    <w:rsid w:val="00380ED9"/>
    <w:rsid w:val="00381189"/>
    <w:rsid w:val="00381524"/>
    <w:rsid w:val="003908E2"/>
    <w:rsid w:val="00393090"/>
    <w:rsid w:val="003945C1"/>
    <w:rsid w:val="00394B91"/>
    <w:rsid w:val="00396601"/>
    <w:rsid w:val="003A65CB"/>
    <w:rsid w:val="003B136C"/>
    <w:rsid w:val="003B2F1B"/>
    <w:rsid w:val="003C0DEB"/>
    <w:rsid w:val="003D3347"/>
    <w:rsid w:val="003D66A0"/>
    <w:rsid w:val="003E0C20"/>
    <w:rsid w:val="003E57B8"/>
    <w:rsid w:val="003E7111"/>
    <w:rsid w:val="003F36F3"/>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450E"/>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1669"/>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C1C64"/>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2416"/>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523"/>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0C94"/>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C7DFB"/>
    <w:rsid w:val="00AD5C3E"/>
    <w:rsid w:val="00AD687B"/>
    <w:rsid w:val="00AE2C46"/>
    <w:rsid w:val="00AE3212"/>
    <w:rsid w:val="00AE36E0"/>
    <w:rsid w:val="00AF16BE"/>
    <w:rsid w:val="00AF72E2"/>
    <w:rsid w:val="00AF798D"/>
    <w:rsid w:val="00B02934"/>
    <w:rsid w:val="00B0315E"/>
    <w:rsid w:val="00B05DC6"/>
    <w:rsid w:val="00B14C57"/>
    <w:rsid w:val="00B27A24"/>
    <w:rsid w:val="00B343E4"/>
    <w:rsid w:val="00B43B14"/>
    <w:rsid w:val="00B52407"/>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2FDD"/>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4CEE"/>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37FF"/>
    <w:rsid w:val="00ED4D8B"/>
    <w:rsid w:val="00ED55D4"/>
    <w:rsid w:val="00EE1EB6"/>
    <w:rsid w:val="00EE2EDE"/>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37905"/>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D7951"/>
    <w:rsid w:val="00FE0899"/>
    <w:rsid w:val="00FF16FF"/>
    <w:rsid w:val="1371AF61"/>
    <w:rsid w:val="2262A68A"/>
    <w:rsid w:val="3266E6C2"/>
    <w:rsid w:val="3EFA4CB8"/>
    <w:rsid w:val="5F68313C"/>
    <w:rsid w:val="68A31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REGU-212-1846650</_dlc_DocId>
    <_dlc_DocIdUrl xmlns="9be56660-2c31-41ef-bc00-23e72f632f2a">
      <Url>https://cyfoethnaturiolcymru.sharepoint.com/teams/Regulatory/Permitting/_layouts/15/DocIdRedir.aspx?ID=REGU-212-1846650</Url>
      <Description>REGU-212-1846650</Description>
    </_dlc_DocIdUrl>
    <License_x002f_Activity_x0020_Type xmlns="859f7ad6-93f6-4205-b62b-a17f28acbbac">4. EPR Water Discharge</License_x002f_Activity_x0020_Type>
    <Site_x0020_Name xmlns="859f7ad6-93f6-4205-b62b-a17f28acbbac">Henllan Wastewater Treatment Works</Site_x0020_Name>
    <Internal_x002f_External xmlns="859f7ad6-93f6-4205-b62b-a17f28acbbac">Outgoing document</Internal_x002f_External>
    <Post_x0020_code xmlns="859f7ad6-93f6-4205-b62b-a17f28acbbac">SA44 5TE</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2021-05-10T23:00:00+00:00</Document_x0020_Date>
    <Facility_x0020_Address xmlns="859f7ad6-93f6-4205-b62b-a17f28acbbac">Opposite Henllan Industrial Estate, Off B4334, Henllan,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55" ma:contentTypeDescription="Permitting &amp; Compliance Word Document" ma:contentTypeScope="" ma:versionID="3f2ef6476a31d1697557521db879578e">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39b108106b14e26573829865bc834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859f7ad6-93f6-4205-b62b-a17f28acbbac"/>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0C02126-7C87-4F6F-8F8C-CC3B20C68BEB}">
  <ds:schemaRefs>
    <ds:schemaRef ds:uri="http://schemas.microsoft.com/sharepoint/events"/>
  </ds:schemaRefs>
</ds:datastoreItem>
</file>

<file path=customXml/itemProps4.xml><?xml version="1.0" encoding="utf-8"?>
<ds:datastoreItem xmlns:ds="http://schemas.openxmlformats.org/officeDocument/2006/customXml" ds:itemID="{15759974-4BE0-4F29-B29A-F88D9ABD736B}"/>
</file>

<file path=customXml/itemProps5.xml><?xml version="1.0" encoding="utf-8"?>
<ds:datastoreItem xmlns:ds="http://schemas.openxmlformats.org/officeDocument/2006/customXml" ds:itemID="{82582535-AE26-4D24-A80D-13BEED3DBCF0}"/>
</file>

<file path=customXml/itemProps6.xml><?xml version="1.0" encoding="utf-8"?>
<ds:datastoreItem xmlns:ds="http://schemas.openxmlformats.org/officeDocument/2006/customXml" ds:itemID="{853499BA-2176-4001-9720-5EE63F27A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15</TotalTime>
  <Pages>16</Pages>
  <Words>2811</Words>
  <Characters>15422</Characters>
  <Application>Microsoft Office Word</Application>
  <DocSecurity>0</DocSecurity>
  <Lines>128</Lines>
  <Paragraphs>36</Paragraphs>
  <ScaleCrop>false</ScaleCrop>
  <Company>Environment Agency</Company>
  <LinksUpToDate>false</LinksUpToDate>
  <CharactersWithSpaces>18197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E. Dulson</dc:creator>
  <cp:lastModifiedBy>Dulson, Emma</cp:lastModifiedBy>
  <cp:revision>28</cp:revision>
  <dcterms:created xsi:type="dcterms:W3CDTF">2021-03-23T10:46:00Z</dcterms:created>
  <dcterms:modified xsi:type="dcterms:W3CDTF">2021-05-11T09:35:00Z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6c57ca99-9c91-41b7-9303-82ce22bbfda4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