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DF7FA" w14:textId="6ED604A3" w:rsidR="00F505FA" w:rsidRDefault="00F505FA" w:rsidP="00F505FA">
      <w:pPr>
        <w:rPr>
          <w:rFonts w:ascii="Arial" w:hAnsi="Arial"/>
          <w:b/>
          <w:sz w:val="36"/>
        </w:rPr>
      </w:pPr>
      <w:bookmarkStart w:id="0" w:name="_GoBack"/>
      <w:bookmarkEnd w:id="0"/>
      <w:r>
        <w:rPr>
          <w:rFonts w:ascii="Arial" w:hAnsi="Arial"/>
          <w:b/>
          <w:sz w:val="36"/>
        </w:rPr>
        <w:t xml:space="preserve">Schedule </w:t>
      </w:r>
      <w:r w:rsidR="00DA41BA">
        <w:rPr>
          <w:rFonts w:ascii="Arial" w:hAnsi="Arial"/>
          <w:b/>
          <w:sz w:val="36"/>
        </w:rPr>
        <w:t>5</w:t>
      </w:r>
      <w:r>
        <w:rPr>
          <w:rFonts w:ascii="Arial" w:hAnsi="Arial"/>
          <w:b/>
          <w:sz w:val="36"/>
        </w:rPr>
        <w:t xml:space="preserve"> - Notification </w:t>
      </w:r>
    </w:p>
    <w:p w14:paraId="6CBF1E8A" w14:textId="77777777" w:rsidR="00F505FA" w:rsidRDefault="00F505FA" w:rsidP="00F505FA">
      <w:pPr>
        <w:pStyle w:val="Heading3nonum"/>
      </w:pPr>
      <w:r>
        <w:t xml:space="preserve">These pages outline the information that the operator must provide. </w:t>
      </w:r>
    </w:p>
    <w:p w14:paraId="7B038379" w14:textId="77777777" w:rsidR="00F505FA" w:rsidRDefault="00F505FA" w:rsidP="00F505FA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50D7B629" w14:textId="77777777" w:rsidR="00F505FA" w:rsidRDefault="00F505FA" w:rsidP="00F505FA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7E7430D0" w14:textId="77777777" w:rsidR="00F505FA" w:rsidRDefault="00F505FA" w:rsidP="00F505FA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F505FA" w14:paraId="77C2615A" w14:textId="77777777" w:rsidTr="00F505FA">
        <w:tc>
          <w:tcPr>
            <w:tcW w:w="2943" w:type="dxa"/>
          </w:tcPr>
          <w:p w14:paraId="4A81874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6630C354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EPR/BJ9703IM</w:t>
            </w:r>
          </w:p>
        </w:tc>
      </w:tr>
      <w:tr w:rsidR="00F505FA" w14:paraId="012C4EB0" w14:textId="77777777" w:rsidTr="00F505FA">
        <w:tc>
          <w:tcPr>
            <w:tcW w:w="2943" w:type="dxa"/>
          </w:tcPr>
          <w:p w14:paraId="771DB2D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9634A75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Kimberly-Clark Limited</w:t>
            </w:r>
          </w:p>
        </w:tc>
      </w:tr>
      <w:tr w:rsidR="00F505FA" w14:paraId="2D1A98CE" w14:textId="77777777" w:rsidTr="00F505FA">
        <w:tc>
          <w:tcPr>
            <w:tcW w:w="2943" w:type="dxa"/>
          </w:tcPr>
          <w:p w14:paraId="1BD363C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659" w:type="dxa"/>
          </w:tcPr>
          <w:p w14:paraId="17A842E2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 Paper Mill, Aber Road, Flint, Flintshire, CH6 5EX</w:t>
            </w:r>
          </w:p>
        </w:tc>
      </w:tr>
      <w:tr w:rsidR="00F505FA" w14:paraId="75D6E150" w14:textId="77777777" w:rsidTr="00F505FA">
        <w:tc>
          <w:tcPr>
            <w:tcW w:w="2943" w:type="dxa"/>
          </w:tcPr>
          <w:p w14:paraId="7064D79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67B069C7" w14:textId="1CBD366B" w:rsidR="00F505FA" w:rsidRDefault="00AE7AC8" w:rsidP="0010635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04</w:t>
            </w:r>
            <w:r w:rsidR="00DA41BA">
              <w:rPr>
                <w:i w:val="0"/>
                <w:sz w:val="18"/>
              </w:rPr>
              <w:t>/0</w:t>
            </w:r>
            <w:r>
              <w:rPr>
                <w:i w:val="0"/>
                <w:sz w:val="18"/>
              </w:rPr>
              <w:t>5</w:t>
            </w:r>
            <w:r w:rsidR="00DA41BA">
              <w:rPr>
                <w:i w:val="0"/>
                <w:sz w:val="18"/>
              </w:rPr>
              <w:t>/202</w:t>
            </w:r>
            <w:r w:rsidR="00D94076">
              <w:rPr>
                <w:i w:val="0"/>
                <w:sz w:val="18"/>
              </w:rPr>
              <w:t>1</w:t>
            </w:r>
            <w:r w:rsidR="002655DF">
              <w:rPr>
                <w:i w:val="0"/>
                <w:sz w:val="18"/>
              </w:rPr>
              <w:t xml:space="preserve"> at </w:t>
            </w:r>
            <w:r w:rsidR="00DA41BA">
              <w:rPr>
                <w:i w:val="0"/>
                <w:sz w:val="18"/>
              </w:rPr>
              <w:t>0</w:t>
            </w:r>
            <w:r>
              <w:rPr>
                <w:i w:val="0"/>
                <w:sz w:val="18"/>
              </w:rPr>
              <w:t>6</w:t>
            </w:r>
            <w:r w:rsidR="00C343CC">
              <w:rPr>
                <w:i w:val="0"/>
                <w:sz w:val="18"/>
              </w:rPr>
              <w:t>:</w:t>
            </w:r>
            <w:r w:rsidR="00D94076">
              <w:rPr>
                <w:i w:val="0"/>
                <w:sz w:val="18"/>
              </w:rPr>
              <w:t>54</w:t>
            </w:r>
          </w:p>
        </w:tc>
      </w:tr>
    </w:tbl>
    <w:p w14:paraId="4F8EBB17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F505FA" w14:paraId="36314CCE" w14:textId="77777777" w:rsidTr="00F505FA">
        <w:trPr>
          <w:cantSplit/>
        </w:trPr>
        <w:tc>
          <w:tcPr>
            <w:tcW w:w="8755" w:type="dxa"/>
            <w:gridSpan w:val="2"/>
          </w:tcPr>
          <w:p w14:paraId="31AC331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F505FA" w14:paraId="1ACD9DAE" w14:textId="77777777" w:rsidTr="00F505FA">
        <w:trPr>
          <w:cantSplit/>
        </w:trPr>
        <w:tc>
          <w:tcPr>
            <w:tcW w:w="8755" w:type="dxa"/>
            <w:gridSpan w:val="2"/>
          </w:tcPr>
          <w:p w14:paraId="1C5C44F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21F65F73" w14:textId="77777777" w:rsidTr="00F505FA">
        <w:tc>
          <w:tcPr>
            <w:tcW w:w="2943" w:type="dxa"/>
          </w:tcPr>
          <w:p w14:paraId="5D26E4A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381F4066" w14:textId="0C8DAEB3" w:rsidR="00F505FA" w:rsidRDefault="00AE7AC8" w:rsidP="00EF58A0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04/05/202</w:t>
            </w:r>
            <w:r w:rsidR="00D94076">
              <w:rPr>
                <w:i w:val="0"/>
                <w:sz w:val="18"/>
              </w:rPr>
              <w:t>1</w:t>
            </w:r>
            <w:r>
              <w:rPr>
                <w:i w:val="0"/>
                <w:sz w:val="18"/>
              </w:rPr>
              <w:t xml:space="preserve"> at </w:t>
            </w:r>
            <w:r w:rsidR="00D94076">
              <w:rPr>
                <w:i w:val="0"/>
                <w:sz w:val="18"/>
              </w:rPr>
              <w:t>6:54</w:t>
            </w:r>
          </w:p>
        </w:tc>
      </w:tr>
      <w:tr w:rsidR="00F505FA" w14:paraId="2448A8BF" w14:textId="77777777" w:rsidTr="00F505FA">
        <w:tc>
          <w:tcPr>
            <w:tcW w:w="2943" w:type="dxa"/>
          </w:tcPr>
          <w:p w14:paraId="03B882D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587F3CB4" w14:textId="77777777" w:rsidR="00F505FA" w:rsidRDefault="002655DF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Leak identified in the effluent discharge pipeline</w:t>
            </w:r>
          </w:p>
        </w:tc>
      </w:tr>
      <w:tr w:rsidR="00F505FA" w14:paraId="6C7B3980" w14:textId="77777777" w:rsidTr="00F505FA">
        <w:tc>
          <w:tcPr>
            <w:tcW w:w="2943" w:type="dxa"/>
          </w:tcPr>
          <w:p w14:paraId="127E7BA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195BA951" w14:textId="0F7FF8EC" w:rsidR="00F505FA" w:rsidRDefault="00695E1D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On Kc site prior to the discharge pipework leaving site</w:t>
            </w:r>
            <w:r w:rsidR="00D94076">
              <w:rPr>
                <w:i w:val="0"/>
                <w:sz w:val="18"/>
              </w:rPr>
              <w:t>. Treated water mainly flowed back into wastewater treatment plant via the on-site drains.  A small quantity entered the surface drain which discharges to Flint lake which flows into the same network as the discharge would have taken.</w:t>
            </w:r>
          </w:p>
        </w:tc>
      </w:tr>
      <w:tr w:rsidR="00F505FA" w14:paraId="0542985E" w14:textId="77777777" w:rsidTr="00F505FA">
        <w:tc>
          <w:tcPr>
            <w:tcW w:w="2943" w:type="dxa"/>
          </w:tcPr>
          <w:p w14:paraId="4E59E2B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695BE3E4" w14:textId="77777777" w:rsidR="00A81D22" w:rsidRDefault="002655DF" w:rsidP="00C343CC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Final treated wastewater</w:t>
            </w:r>
          </w:p>
        </w:tc>
      </w:tr>
      <w:tr w:rsidR="00F505FA" w14:paraId="42343B9A" w14:textId="77777777" w:rsidTr="00F505FA">
        <w:tc>
          <w:tcPr>
            <w:tcW w:w="2943" w:type="dxa"/>
          </w:tcPr>
          <w:p w14:paraId="66DC0F4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Best estimate of the quantity or rate </w:t>
            </w:r>
            <w:proofErr w:type="gramStart"/>
            <w:r>
              <w:rPr>
                <w:b w:val="0"/>
                <w:i w:val="0"/>
                <w:sz w:val="18"/>
              </w:rPr>
              <w:t>of  release</w:t>
            </w:r>
            <w:proofErr w:type="gramEnd"/>
            <w:r>
              <w:rPr>
                <w:b w:val="0"/>
                <w:i w:val="0"/>
                <w:sz w:val="18"/>
              </w:rPr>
              <w:t xml:space="preserve"> of substances</w:t>
            </w:r>
          </w:p>
        </w:tc>
        <w:tc>
          <w:tcPr>
            <w:tcW w:w="5812" w:type="dxa"/>
          </w:tcPr>
          <w:p w14:paraId="23425143" w14:textId="19DA80AE" w:rsidR="00F505FA" w:rsidRDefault="00695E1D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Approx:1</w:t>
            </w:r>
            <w:r w:rsidR="00D94076">
              <w:rPr>
                <w:i w:val="0"/>
                <w:sz w:val="18"/>
              </w:rPr>
              <w:t>0</w:t>
            </w:r>
            <w:r>
              <w:rPr>
                <w:i w:val="0"/>
                <w:sz w:val="18"/>
              </w:rPr>
              <w:t>0</w:t>
            </w:r>
            <w:r w:rsidR="00D94076">
              <w:rPr>
                <w:i w:val="0"/>
                <w:sz w:val="18"/>
              </w:rPr>
              <w:t xml:space="preserve"> </w:t>
            </w:r>
            <w:r>
              <w:rPr>
                <w:i w:val="0"/>
                <w:sz w:val="18"/>
              </w:rPr>
              <w:t>m3</w:t>
            </w:r>
          </w:p>
        </w:tc>
      </w:tr>
      <w:tr w:rsidR="00F505FA" w14:paraId="5BAE871A" w14:textId="77777777" w:rsidTr="00F505FA">
        <w:tc>
          <w:tcPr>
            <w:tcW w:w="2943" w:type="dxa"/>
          </w:tcPr>
          <w:p w14:paraId="68DF48A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58F21F7B" w14:textId="61D17D0F" w:rsidR="00F505FA" w:rsidRDefault="00D94076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Discharge pump out stopped immediately and work to excavate pipe and inspect commenced.</w:t>
            </w:r>
            <w:r w:rsidR="00695E1D">
              <w:rPr>
                <w:i w:val="0"/>
                <w:sz w:val="18"/>
              </w:rPr>
              <w:t xml:space="preserve"> </w:t>
            </w:r>
          </w:p>
        </w:tc>
      </w:tr>
      <w:tr w:rsidR="00F505FA" w14:paraId="02722942" w14:textId="77777777" w:rsidTr="00F505FA">
        <w:tc>
          <w:tcPr>
            <w:tcW w:w="2943" w:type="dxa"/>
          </w:tcPr>
          <w:p w14:paraId="5181CCF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7BA19F88" w14:textId="77777777" w:rsidR="00A81D22" w:rsidRDefault="002655DF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Pipework leak</w:t>
            </w:r>
          </w:p>
        </w:tc>
      </w:tr>
    </w:tbl>
    <w:p w14:paraId="70A57E66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2943"/>
        <w:gridCol w:w="3544"/>
        <w:gridCol w:w="2268"/>
      </w:tblGrid>
      <w:tr w:rsidR="00F505FA" w14:paraId="4657C030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17EEFC75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(b) Notification requirements for the breach of a limit</w:t>
            </w:r>
          </w:p>
        </w:tc>
      </w:tr>
      <w:tr w:rsidR="00F505FA" w14:paraId="2E0EDB52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2F74C74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 unless otherwise specified below</w:t>
            </w:r>
          </w:p>
        </w:tc>
      </w:tr>
      <w:tr w:rsidR="00F505FA" w14:paraId="318B3E1B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B00A66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gridSpan w:val="2"/>
          </w:tcPr>
          <w:p w14:paraId="32FD113E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W2</w:t>
            </w:r>
          </w:p>
        </w:tc>
      </w:tr>
      <w:tr w:rsidR="00F505FA" w14:paraId="4180F64E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5DA6FB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gridSpan w:val="2"/>
          </w:tcPr>
          <w:p w14:paraId="67FBC9FE" w14:textId="77777777" w:rsidR="00F505FA" w:rsidRDefault="002655DF" w:rsidP="00E52D28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All</w:t>
            </w:r>
          </w:p>
        </w:tc>
      </w:tr>
      <w:tr w:rsidR="00F505FA" w14:paraId="0605A2A3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B75F0C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gridSpan w:val="2"/>
          </w:tcPr>
          <w:p w14:paraId="46A36926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505FA" w14:paraId="518B00E8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213CF3CD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gridSpan w:val="2"/>
          </w:tcPr>
          <w:p w14:paraId="3A61B5DF" w14:textId="77777777" w:rsidR="00F505FA" w:rsidRDefault="00C343CC" w:rsidP="00C343CC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Not measured</w:t>
            </w:r>
          </w:p>
        </w:tc>
      </w:tr>
      <w:tr w:rsidR="00D94076" w14:paraId="3B77FB7A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CAE9667" w14:textId="443478E8" w:rsidR="00D94076" w:rsidRDefault="00D94076" w:rsidP="00D9407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i w:val="0"/>
                <w:sz w:val="18"/>
              </w:rPr>
              <w:t>04/05/2020 at 6:54</w:t>
            </w:r>
          </w:p>
        </w:tc>
        <w:tc>
          <w:tcPr>
            <w:tcW w:w="5812" w:type="dxa"/>
            <w:gridSpan w:val="2"/>
          </w:tcPr>
          <w:p w14:paraId="30CCCA41" w14:textId="1E9EA6FE" w:rsidR="00D94076" w:rsidRDefault="00D94076" w:rsidP="00D9407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04/05/2021 at 6:54</w:t>
            </w:r>
          </w:p>
        </w:tc>
      </w:tr>
      <w:tr w:rsidR="00D94076" w14:paraId="1E103058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4F74553" w14:textId="77777777" w:rsidR="00D94076" w:rsidRDefault="00D94076" w:rsidP="00D9407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  <w:gridSpan w:val="2"/>
          </w:tcPr>
          <w:p w14:paraId="1D2B3801" w14:textId="3CB7A3DB" w:rsidR="00D94076" w:rsidRPr="00906B8F" w:rsidRDefault="00D94076" w:rsidP="00D94076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</w:rPr>
            </w:pPr>
            <w:r>
              <w:rPr>
                <w:rFonts w:cs="Arial"/>
                <w:i w:val="0"/>
                <w:sz w:val="18"/>
              </w:rPr>
              <w:t xml:space="preserve">Leak contained on site. Investigation as to the place / nature of the leak commenced. Area will need to be excavated to identify </w:t>
            </w:r>
            <w:r>
              <w:rPr>
                <w:rFonts w:cs="Arial"/>
                <w:i w:val="0"/>
                <w:sz w:val="18"/>
              </w:rPr>
              <w:lastRenderedPageBreak/>
              <w:t xml:space="preserve">the pipe damage and repair. </w:t>
            </w:r>
          </w:p>
        </w:tc>
      </w:tr>
      <w:tr w:rsidR="00D94076" w14:paraId="2A4023DF" w14:textId="77777777" w:rsidTr="009A32D0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8789" w:type="dxa"/>
            <w:gridSpan w:val="4"/>
          </w:tcPr>
          <w:p w14:paraId="6E1B595D" w14:textId="77777777" w:rsidR="00D94076" w:rsidRDefault="00D94076" w:rsidP="00D94076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Time periods for notification following detection of a breach of a limit</w:t>
            </w:r>
          </w:p>
        </w:tc>
      </w:tr>
      <w:tr w:rsidR="00D94076" w14:paraId="545F2CCF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79ACE8D1" w14:textId="77777777" w:rsidR="00D94076" w:rsidRDefault="00D94076" w:rsidP="00D94076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796C8CB6" w14:textId="77777777" w:rsidR="00D94076" w:rsidRDefault="00D94076" w:rsidP="00D94076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Notification period</w:t>
            </w:r>
          </w:p>
        </w:tc>
      </w:tr>
      <w:tr w:rsidR="00D94076" w14:paraId="2C713D7B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6246E36E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48FD1D2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</w:tr>
      <w:tr w:rsidR="00D94076" w14:paraId="79595AC8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0F506982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1AEC6131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</w:tr>
      <w:tr w:rsidR="00D94076" w14:paraId="0A8C5F05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73FC9D85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D33E2B0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</w:tr>
      <w:tr w:rsidR="00D94076" w14:paraId="39974AB8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4625F791" w14:textId="77777777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(c) Notification requirements for the detection of any significant adverse environmental effect</w:t>
            </w:r>
          </w:p>
        </w:tc>
      </w:tr>
      <w:tr w:rsidR="00D94076" w14:paraId="1937F684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7C1A54E6" w14:textId="77777777" w:rsidR="00D94076" w:rsidRDefault="00D94076" w:rsidP="00D94076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D94076" w14:paraId="31433216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12F8DC47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  <w:gridSpan w:val="2"/>
          </w:tcPr>
          <w:p w14:paraId="70275DB7" w14:textId="35A78F0F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Leak of final effluent to ground prior to discharge from site</w:t>
            </w:r>
          </w:p>
        </w:tc>
      </w:tr>
      <w:tr w:rsidR="00D94076" w14:paraId="11A26054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9E55287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  <w:gridSpan w:val="2"/>
          </w:tcPr>
          <w:p w14:paraId="6D9BEB64" w14:textId="09158039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Final treated effluent</w:t>
            </w:r>
          </w:p>
        </w:tc>
      </w:tr>
      <w:tr w:rsidR="00D94076" w14:paraId="184DBC20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1D5639E1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  <w:gridSpan w:val="2"/>
          </w:tcPr>
          <w:p w14:paraId="0FF72B88" w14:textId="77777777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D94076" w14:paraId="4A4AC565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936E88B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  <w:gridSpan w:val="2"/>
          </w:tcPr>
          <w:p w14:paraId="4A84234B" w14:textId="45164C09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04/05/2021 at 6:54</w:t>
            </w:r>
          </w:p>
        </w:tc>
      </w:tr>
    </w:tbl>
    <w:p w14:paraId="318382AB" w14:textId="77777777" w:rsidR="00F505FA" w:rsidRDefault="00F505FA" w:rsidP="00F505FA">
      <w:pPr>
        <w:pStyle w:val="Heading2a"/>
        <w:spacing w:before="0"/>
        <w:rPr>
          <w:sz w:val="18"/>
        </w:rPr>
      </w:pPr>
    </w:p>
    <w:p w14:paraId="1D389ED5" w14:textId="77777777" w:rsidR="00F505FA" w:rsidRDefault="00F505FA" w:rsidP="00F505FA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6E929639" w14:textId="77777777" w:rsidTr="00F505FA">
        <w:tc>
          <w:tcPr>
            <w:tcW w:w="4301" w:type="dxa"/>
          </w:tcPr>
          <w:p w14:paraId="20321A83" w14:textId="77777777" w:rsidR="00F505FA" w:rsidRDefault="00F505FA" w:rsidP="00F505FA">
            <w:pPr>
              <w:pStyle w:val="Heading3nonum"/>
              <w:spacing w:before="0"/>
            </w:pPr>
            <w: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3D2FD1DB" w14:textId="29507485" w:rsidR="00B965C0" w:rsidRPr="00157A38" w:rsidRDefault="00F35C64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>Pipe excavated and pipe hole and crack identified</w:t>
            </w:r>
          </w:p>
        </w:tc>
      </w:tr>
      <w:tr w:rsidR="00F505FA" w14:paraId="0A89AF96" w14:textId="77777777" w:rsidTr="00F505FA">
        <w:tc>
          <w:tcPr>
            <w:tcW w:w="4301" w:type="dxa"/>
          </w:tcPr>
          <w:p w14:paraId="0899F67B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15918435" w14:textId="79BF4C9A" w:rsidR="006B6ABC" w:rsidRPr="006B6ABC" w:rsidRDefault="00137815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 xml:space="preserve"> </w:t>
            </w:r>
            <w:r w:rsidR="00F35C64">
              <w:rPr>
                <w:b/>
              </w:rPr>
              <w:t>Pipework repaired and returned to standard. Pipe tested on the first available discharge and no further issues identified</w:t>
            </w:r>
          </w:p>
        </w:tc>
      </w:tr>
      <w:tr w:rsidR="00F505FA" w14:paraId="1E3BDD19" w14:textId="77777777" w:rsidTr="00F505FA">
        <w:tc>
          <w:tcPr>
            <w:tcW w:w="4301" w:type="dxa"/>
          </w:tcPr>
          <w:p w14:paraId="5F21C829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2E08AF5A" w14:textId="7F4903FF" w:rsidR="00B06A2E" w:rsidRPr="00157A38" w:rsidRDefault="00B06A2E" w:rsidP="00815986">
            <w:pPr>
              <w:pStyle w:val="Heading3nonum"/>
              <w:rPr>
                <w:b/>
              </w:rPr>
            </w:pPr>
          </w:p>
        </w:tc>
      </w:tr>
      <w:tr w:rsidR="00F505FA" w14:paraId="003AD1B2" w14:textId="77777777" w:rsidTr="00F505FA">
        <w:tc>
          <w:tcPr>
            <w:tcW w:w="4301" w:type="dxa"/>
          </w:tcPr>
          <w:p w14:paraId="799DD3E8" w14:textId="77777777" w:rsidR="00F505FA" w:rsidRDefault="00F505FA" w:rsidP="00F505FA">
            <w:pPr>
              <w:pStyle w:val="Heading3nonum"/>
              <w:spacing w:before="0"/>
            </w:pPr>
            <w:r>
              <w:t>The dates of any unauthorised emissions from the installation in the preceding 24 months.</w:t>
            </w:r>
          </w:p>
        </w:tc>
        <w:tc>
          <w:tcPr>
            <w:tcW w:w="4301" w:type="dxa"/>
          </w:tcPr>
          <w:p w14:paraId="36D76497" w14:textId="674E2790" w:rsidR="00F505FA" w:rsidRPr="006C1E49" w:rsidRDefault="00E00A88" w:rsidP="00C343CC">
            <w:pPr>
              <w:pStyle w:val="Heading3nonum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25/05/2019, 05/09/2019, 26/03/2020</w:t>
            </w:r>
            <w:r w:rsidR="00D94076">
              <w:rPr>
                <w:b/>
                <w:sz w:val="16"/>
                <w:szCs w:val="16"/>
              </w:rPr>
              <w:t>, 17/04/2020, 13/11/2020</w:t>
            </w:r>
          </w:p>
        </w:tc>
      </w:tr>
    </w:tbl>
    <w:p w14:paraId="6B8B4F29" w14:textId="77777777" w:rsidR="00F505FA" w:rsidRDefault="00F505FA" w:rsidP="00F505FA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640D19D1" w14:textId="77777777" w:rsidTr="00F505FA">
        <w:tc>
          <w:tcPr>
            <w:tcW w:w="4301" w:type="dxa"/>
          </w:tcPr>
          <w:p w14:paraId="5A68CC42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tc>
          <w:tcPr>
            <w:tcW w:w="4301" w:type="dxa"/>
          </w:tcPr>
          <w:p w14:paraId="0170EBA7" w14:textId="77777777" w:rsidR="00F505FA" w:rsidRDefault="007A2396" w:rsidP="00F505FA">
            <w:pPr>
              <w:pStyle w:val="Heading3nonum"/>
              <w:spacing w:before="0"/>
            </w:pPr>
            <w:r>
              <w:t>Jan Partridge</w:t>
            </w:r>
          </w:p>
        </w:tc>
      </w:tr>
      <w:tr w:rsidR="00F505FA" w14:paraId="1AF93F5D" w14:textId="77777777" w:rsidTr="00F505FA">
        <w:tc>
          <w:tcPr>
            <w:tcW w:w="4301" w:type="dxa"/>
          </w:tcPr>
          <w:p w14:paraId="65A450F3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tc>
          <w:tcPr>
            <w:tcW w:w="4301" w:type="dxa"/>
          </w:tcPr>
          <w:p w14:paraId="6BC26067" w14:textId="6A789811" w:rsidR="00F505FA" w:rsidRDefault="00DA41BA" w:rsidP="00A81D22">
            <w:pPr>
              <w:pStyle w:val="Heading3nonum"/>
              <w:spacing w:before="0"/>
            </w:pPr>
            <w:r>
              <w:t>Flint Site Environment and Energy leader</w:t>
            </w:r>
          </w:p>
        </w:tc>
      </w:tr>
      <w:tr w:rsidR="00F505FA" w14:paraId="1848673F" w14:textId="77777777" w:rsidTr="00F505FA">
        <w:tc>
          <w:tcPr>
            <w:tcW w:w="4301" w:type="dxa"/>
          </w:tcPr>
          <w:p w14:paraId="670094A5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1C53712F" w14:textId="77777777" w:rsidR="00A81D22" w:rsidRDefault="00A81D22" w:rsidP="00F505FA">
            <w:pPr>
              <w:pStyle w:val="Heading3nonum"/>
              <w:spacing w:before="0"/>
            </w:pPr>
          </w:p>
          <w:p w14:paraId="4829D97D" w14:textId="77777777" w:rsidR="00A81D22" w:rsidRDefault="00A81D22" w:rsidP="00F505FA">
            <w:pPr>
              <w:pStyle w:val="Heading3nonum"/>
              <w:spacing w:before="0"/>
            </w:pPr>
          </w:p>
          <w:p w14:paraId="088959D8" w14:textId="77777777" w:rsidR="00A81D22" w:rsidRDefault="00A81D22" w:rsidP="00F505FA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101206AC" wp14:editId="1E96B680">
                  <wp:extent cx="1133475" cy="4476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5FA" w14:paraId="1EAB8F24" w14:textId="77777777" w:rsidTr="00F505FA">
        <w:tc>
          <w:tcPr>
            <w:tcW w:w="4301" w:type="dxa"/>
          </w:tcPr>
          <w:p w14:paraId="2CADA312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301" w:type="dxa"/>
          </w:tcPr>
          <w:p w14:paraId="1C55B272" w14:textId="0A6B8C8F" w:rsidR="00EE4E2E" w:rsidRDefault="00D94076" w:rsidP="007A2396">
            <w:pPr>
              <w:pStyle w:val="Heading3nonum"/>
              <w:spacing w:before="0"/>
            </w:pPr>
            <w:r>
              <w:rPr>
                <w:i/>
              </w:rPr>
              <w:t>0</w:t>
            </w:r>
            <w:r w:rsidR="00436D42">
              <w:rPr>
                <w:i/>
              </w:rPr>
              <w:t>7</w:t>
            </w:r>
            <w:r>
              <w:rPr>
                <w:i/>
              </w:rPr>
              <w:t>/05/2021</w:t>
            </w:r>
            <w:r w:rsidR="00DA41BA">
              <w:t xml:space="preserve"> </w:t>
            </w:r>
          </w:p>
        </w:tc>
      </w:tr>
    </w:tbl>
    <w:p w14:paraId="369F15BF" w14:textId="77777777" w:rsidR="00F505FA" w:rsidRDefault="00F505FA" w:rsidP="00F505FA">
      <w:pPr>
        <w:pStyle w:val="Heading3nonum"/>
      </w:pPr>
      <w:r>
        <w:t>* authoris</w:t>
      </w:r>
      <w:r w:rsidR="002655DF">
        <w:t>ed to sign on behalf of Kimberl</w:t>
      </w:r>
      <w:r>
        <w:t>y Clark</w:t>
      </w:r>
    </w:p>
    <w:sectPr w:rsidR="00F505FA">
      <w:footerReference w:type="default" r:id="rId11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0CF99" w14:textId="77777777" w:rsidR="00EB7D5A" w:rsidRDefault="00EB7D5A" w:rsidP="00EB7D5A">
      <w:r>
        <w:separator/>
      </w:r>
    </w:p>
  </w:endnote>
  <w:endnote w:type="continuationSeparator" w:id="0">
    <w:p w14:paraId="1D01E9AC" w14:textId="77777777" w:rsidR="00EB7D5A" w:rsidRDefault="00EB7D5A" w:rsidP="00EB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B5C06" w14:textId="77777777" w:rsidR="00EB7D5A" w:rsidRDefault="00EB7D5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83219C" wp14:editId="46AD29CD">
              <wp:simplePos x="0" y="10107930"/>
              <wp:positionH relativeFrom="column">
                <wp:align>right</wp:align>
              </wp:positionH>
              <wp:positionV relativeFrom="page">
                <wp:posOffset>10107930</wp:posOffset>
              </wp:positionV>
              <wp:extent cx="2781300" cy="228600"/>
              <wp:effectExtent l="0" t="0" r="0" b="0"/>
              <wp:wrapNone/>
              <wp:docPr id="2" name="ImageContentMarkingprimary" descr="Hash-6335889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81300" cy="22860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2965ED" w14:textId="77777777" w:rsidR="00EB7D5A" w:rsidRDefault="00EB7D5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83219C" id="_x0000_t202" coordsize="21600,21600" o:spt="202" path="m,l,21600r21600,l21600,xe">
              <v:stroke joinstyle="miter"/>
              <v:path gradientshapeok="t" o:connecttype="rect"/>
            </v:shapetype>
            <v:shape id="ImageContentMarkingprimary" o:spid="_x0000_s1026" type="#_x0000_t202" alt="Hash-633588911" style="position:absolute;left:0;text-align:left;margin-left:167.8pt;margin-top:795.9pt;width:219pt;height:18pt;z-index:251659264;visibility:visible;mso-wrap-style:square;mso-wrap-distance-left:9pt;mso-wrap-distance-top:0;mso-wrap-distance-right:9pt;mso-wrap-distance-bottom:0;mso-position-horizontal:right;mso-position-horizontal-relative:text;mso-position-vertical:absolute;mso-position-vertical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" stroked="f" strokeweight=".5pt">
              <v:fill r:id="rId2" o:title="Hash-633588911" recolor="t" rotate="t" type="frame"/>
              <v:textbox>
                <w:txbxContent>
                  <w:p w14:paraId="7C2965ED" w14:textId="77777777" w:rsidR="00EB7D5A" w:rsidRDefault="00EB7D5A"/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400F4" w14:textId="77777777" w:rsidR="00EB7D5A" w:rsidRDefault="00EB7D5A" w:rsidP="00EB7D5A">
      <w:r>
        <w:separator/>
      </w:r>
    </w:p>
  </w:footnote>
  <w:footnote w:type="continuationSeparator" w:id="0">
    <w:p w14:paraId="19ED7ABF" w14:textId="77777777" w:rsidR="00EB7D5A" w:rsidRDefault="00EB7D5A" w:rsidP="00EB7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A5AE9"/>
    <w:multiLevelType w:val="hybridMultilevel"/>
    <w:tmpl w:val="144C1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5EA"/>
    <w:multiLevelType w:val="hybridMultilevel"/>
    <w:tmpl w:val="A5DA4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30563"/>
    <w:multiLevelType w:val="hybridMultilevel"/>
    <w:tmpl w:val="33465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5FA"/>
    <w:rsid w:val="0003124E"/>
    <w:rsid w:val="00051761"/>
    <w:rsid w:val="00065E63"/>
    <w:rsid w:val="0008441A"/>
    <w:rsid w:val="000A0EFC"/>
    <w:rsid w:val="000D5113"/>
    <w:rsid w:val="000D7242"/>
    <w:rsid w:val="0010635F"/>
    <w:rsid w:val="00137815"/>
    <w:rsid w:val="001529B7"/>
    <w:rsid w:val="001539F8"/>
    <w:rsid w:val="00157A38"/>
    <w:rsid w:val="00180EE6"/>
    <w:rsid w:val="0019555E"/>
    <w:rsid w:val="001B16C1"/>
    <w:rsid w:val="001B7D74"/>
    <w:rsid w:val="001D43C4"/>
    <w:rsid w:val="001E479C"/>
    <w:rsid w:val="001F6EEF"/>
    <w:rsid w:val="00204444"/>
    <w:rsid w:val="00223248"/>
    <w:rsid w:val="002426D0"/>
    <w:rsid w:val="0024720E"/>
    <w:rsid w:val="00247C94"/>
    <w:rsid w:val="002655DF"/>
    <w:rsid w:val="002B73DF"/>
    <w:rsid w:val="002B7AED"/>
    <w:rsid w:val="00312A82"/>
    <w:rsid w:val="0032591D"/>
    <w:rsid w:val="00340381"/>
    <w:rsid w:val="00341A73"/>
    <w:rsid w:val="00362B77"/>
    <w:rsid w:val="003B187F"/>
    <w:rsid w:val="003C0BE9"/>
    <w:rsid w:val="003E40BF"/>
    <w:rsid w:val="00436D42"/>
    <w:rsid w:val="0046482D"/>
    <w:rsid w:val="00476156"/>
    <w:rsid w:val="00491E2D"/>
    <w:rsid w:val="00493849"/>
    <w:rsid w:val="004B7CC0"/>
    <w:rsid w:val="004B7EB1"/>
    <w:rsid w:val="004C08BD"/>
    <w:rsid w:val="004E23A0"/>
    <w:rsid w:val="004F2016"/>
    <w:rsid w:val="004F5F25"/>
    <w:rsid w:val="00544ECF"/>
    <w:rsid w:val="00547278"/>
    <w:rsid w:val="00550AF3"/>
    <w:rsid w:val="005628EA"/>
    <w:rsid w:val="00577E49"/>
    <w:rsid w:val="005A63C9"/>
    <w:rsid w:val="005B3857"/>
    <w:rsid w:val="005D6539"/>
    <w:rsid w:val="005F313E"/>
    <w:rsid w:val="00641F4E"/>
    <w:rsid w:val="00650D29"/>
    <w:rsid w:val="0067149D"/>
    <w:rsid w:val="0067247B"/>
    <w:rsid w:val="00693513"/>
    <w:rsid w:val="00695E1D"/>
    <w:rsid w:val="006B6ABC"/>
    <w:rsid w:val="006C1E49"/>
    <w:rsid w:val="006D697C"/>
    <w:rsid w:val="006E1B25"/>
    <w:rsid w:val="007205F5"/>
    <w:rsid w:val="00745856"/>
    <w:rsid w:val="00751E55"/>
    <w:rsid w:val="0076153F"/>
    <w:rsid w:val="007A2396"/>
    <w:rsid w:val="00815986"/>
    <w:rsid w:val="0083132C"/>
    <w:rsid w:val="008A2D4F"/>
    <w:rsid w:val="008B4C83"/>
    <w:rsid w:val="008E59CD"/>
    <w:rsid w:val="008F06B9"/>
    <w:rsid w:val="00906B8F"/>
    <w:rsid w:val="00934274"/>
    <w:rsid w:val="00943C5A"/>
    <w:rsid w:val="00950306"/>
    <w:rsid w:val="009636F3"/>
    <w:rsid w:val="0097680C"/>
    <w:rsid w:val="009A32D0"/>
    <w:rsid w:val="00A3605A"/>
    <w:rsid w:val="00A64C50"/>
    <w:rsid w:val="00A81D22"/>
    <w:rsid w:val="00AB0616"/>
    <w:rsid w:val="00AE58CF"/>
    <w:rsid w:val="00AE7AC8"/>
    <w:rsid w:val="00B06A2E"/>
    <w:rsid w:val="00B23790"/>
    <w:rsid w:val="00B83C06"/>
    <w:rsid w:val="00B965C0"/>
    <w:rsid w:val="00BB225C"/>
    <w:rsid w:val="00BD75D9"/>
    <w:rsid w:val="00BF3654"/>
    <w:rsid w:val="00C343CC"/>
    <w:rsid w:val="00CC248E"/>
    <w:rsid w:val="00CD0E46"/>
    <w:rsid w:val="00CD0FE9"/>
    <w:rsid w:val="00CD6180"/>
    <w:rsid w:val="00CE5D29"/>
    <w:rsid w:val="00CF04E4"/>
    <w:rsid w:val="00D01B87"/>
    <w:rsid w:val="00D301B4"/>
    <w:rsid w:val="00D5527B"/>
    <w:rsid w:val="00D94076"/>
    <w:rsid w:val="00D96055"/>
    <w:rsid w:val="00DA41BA"/>
    <w:rsid w:val="00DD274C"/>
    <w:rsid w:val="00DD7B2A"/>
    <w:rsid w:val="00DE4495"/>
    <w:rsid w:val="00E00A88"/>
    <w:rsid w:val="00E02DE9"/>
    <w:rsid w:val="00E04BFC"/>
    <w:rsid w:val="00E30FD0"/>
    <w:rsid w:val="00E52D28"/>
    <w:rsid w:val="00E64001"/>
    <w:rsid w:val="00E644E5"/>
    <w:rsid w:val="00EB7067"/>
    <w:rsid w:val="00EB7D5A"/>
    <w:rsid w:val="00EC269C"/>
    <w:rsid w:val="00EE4E2E"/>
    <w:rsid w:val="00EF56E1"/>
    <w:rsid w:val="00EF58A0"/>
    <w:rsid w:val="00F13F3F"/>
    <w:rsid w:val="00F15072"/>
    <w:rsid w:val="00F35C64"/>
    <w:rsid w:val="00F42ABD"/>
    <w:rsid w:val="00F505FA"/>
    <w:rsid w:val="00F76C55"/>
    <w:rsid w:val="00FF248C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19F98D30"/>
  <w15:docId w15:val="{7E6FFF5D-5050-4FBA-B9C7-C037BD79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05FA"/>
    <w:pPr>
      <w:jc w:val="both"/>
    </w:pPr>
    <w:rPr>
      <w:sz w:val="24"/>
    </w:rPr>
  </w:style>
  <w:style w:type="paragraph" w:styleId="Heading2">
    <w:name w:val="heading 2"/>
    <w:basedOn w:val="Normal"/>
    <w:next w:val="Normal"/>
    <w:qFormat/>
    <w:rsid w:val="00F505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505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qFormat/>
    <w:rsid w:val="00F505FA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nonum">
    <w:name w:val="Heading 3 nonum"/>
    <w:basedOn w:val="Heading3"/>
    <w:rsid w:val="00F505FA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color w:val="000000"/>
      <w:sz w:val="18"/>
      <w:szCs w:val="20"/>
      <w:lang w:eastAsia="en-US"/>
    </w:rPr>
  </w:style>
  <w:style w:type="paragraph" w:customStyle="1" w:styleId="Tablehead">
    <w:name w:val="Tablehead"/>
    <w:basedOn w:val="Heading3"/>
    <w:rsid w:val="00F505FA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F505FA"/>
    <w:rPr>
      <w:b w:val="0"/>
      <w:color w:val="0000FF"/>
    </w:rPr>
  </w:style>
  <w:style w:type="paragraph" w:customStyle="1" w:styleId="Heading2a">
    <w:name w:val="Heading 2a"/>
    <w:basedOn w:val="Heading2"/>
    <w:rsid w:val="00F505FA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styleId="BalloonText">
    <w:name w:val="Balloon Text"/>
    <w:basedOn w:val="Normal"/>
    <w:link w:val="BalloonTextChar"/>
    <w:rsid w:val="00FF24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2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B7D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B7D5A"/>
    <w:rPr>
      <w:sz w:val="24"/>
    </w:rPr>
  </w:style>
  <w:style w:type="paragraph" w:styleId="Footer">
    <w:name w:val="footer"/>
    <w:basedOn w:val="Normal"/>
    <w:link w:val="FooterChar"/>
    <w:unhideWhenUsed/>
    <w:rsid w:val="00EB7D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B7D5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56" ma:contentTypeDescription="Permitting &amp; Compliance Word Document" ma:contentTypeScope="" ma:versionID="cc5dbd9740d90cdab36fe9effe96e9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404bcdc97e75d45c2e203c4edbebf4f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7:_dlc_DocId" minOccurs="0"/>
                <xsd:element ref="ns7:_dlc_DocIdUrl" minOccurs="0"/>
                <xsd:element ref="ns7:_dlc_DocIdPersistId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Flint Paper Mill</Site_x0020_Name>
    <Internal_x002f_External xmlns="859f7ad6-93f6-4205-b62b-a17f28acbbac">Incoming document</Internal_x002f_External>
    <Post_x0020_code xmlns="859f7ad6-93f6-4205-b62b-a17f28acbbac">CH6 5EX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 Tower View, West Malling, Kent. ME19 4HA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2021-05-06T23:00:00+00:00</Document_x0020_Date>
    <Facility_x0020_Address xmlns="859f7ad6-93f6-4205-b62b-a17f28acbbac">Aber Road, Flint</Facility_x0020_Address>
    <Environment_x0020_Sub_x0020_Folder xmlns="859f7ad6-93f6-4205-b62b-a17f28acbbac">Licence supervision</Environment_x0020_Sub_x0020_Folder>
    <Customer_x0020_Name xmlns="859f7ad6-93f6-4205-b62b-a17f28acbbac">Kimberley-Clark Limited </Customer_x0020_Name>
    <Surrendered_x002f_Expired_x0020_Date xmlns="859f7ad6-93f6-4205-b62b-a17f28acbbac" xsi:nil="true"/>
    <_dlc_DocId xmlns="9be56660-2c31-41ef-bc00-23e72f632f2a">REGU-408-2742272</_dlc_DocId>
    <_dlc_DocIdUrl xmlns="9be56660-2c31-41ef-bc00-23e72f632f2a">
      <Url>https://cyfoethnaturiolcymru.sharepoint.com/teams/Regulatory/Permitting/_layouts/15/DocIdRedir.aspx?ID=REGU-408-2742272</Url>
      <Description>REGU-408-2742272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DF5ACA5-78BE-4E32-83B7-05B030634BDA}"/>
</file>

<file path=customXml/itemProps2.xml><?xml version="1.0" encoding="utf-8"?>
<ds:datastoreItem xmlns:ds="http://schemas.openxmlformats.org/officeDocument/2006/customXml" ds:itemID="{8CDD5AE3-A8A1-49DA-954D-F3C2B9AF1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F373C8-4C5D-48E0-898E-C03DB46F60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F98FC9-AB9D-40E5-9667-918454D4C392}"/>
</file>

<file path=customXml/itemProps5.xml><?xml version="1.0" encoding="utf-8"?>
<ds:datastoreItem xmlns:ds="http://schemas.openxmlformats.org/officeDocument/2006/customXml" ds:itemID="{B6F27414-56E2-4EC7-9905-11ED3124BCF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3197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6 - Notification</vt:lpstr>
    </vt:vector>
  </TitlesOfParts>
  <Company>Environment Agency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Partridge</dc:creator>
  <cp:lastModifiedBy>Bradford, Julie</cp:lastModifiedBy>
  <cp:revision>2</cp:revision>
  <cp:lastPrinted>2013-06-10T13:39:00Z</cp:lastPrinted>
  <dcterms:created xsi:type="dcterms:W3CDTF">2021-05-11T13:37:00Z</dcterms:created>
  <dcterms:modified xsi:type="dcterms:W3CDTF">2021-05-11T13:37:00Z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QPDocumentId">
    <vt:lpwstr>000ed4ce-971f-475d-abf0-7ec2b4238904</vt:lpwstr>
  </property>
  <property fmtid="{D5CDD505-2E9C-101B-9397-08002B2CF9AE}" pid="3" name="_SIProp12DataClass+6902261e-ad9e-4b29-91d1-2d4dca2b2129">
    <vt:lpwstr>v=1.2&gt;I=6902261e-ad9e-4b29-91d1-2d4dca2b2129&amp;N=Footer+Image&amp;V=1.3&amp;U=System&amp;D=System&amp;A=Associated&amp;H=False</vt:lpwstr>
  </property>
  <property fmtid="{D5CDD505-2E9C-101B-9397-08002B2CF9AE}" pid="4" name="Classification">
    <vt:lpwstr>Footer Image|Public</vt:lpwstr>
  </property>
  <property fmtid="{D5CDD505-2E9C-101B-9397-08002B2CF9AE}" pid="5" name="_SIProp12DataClass+d0f83994-0ff6-437e-8641-14a692c6c102">
    <vt:lpwstr>v=1.2&gt;I=d0f83994-0ff6-437e-8641-14a692c6c102&amp;N=Public&amp;V=1.3&amp;U=S-1-5-21-73153925-784800294-903097961-10982614&amp;D=Partridge%2c+Jan+L&amp;A=Associated&amp;H=False</vt:lpwstr>
  </property>
  <property fmtid="{D5CDD505-2E9C-101B-9397-08002B2CF9AE}" pid="6" name="MSIP_Label_723f826d-dd3d-47cb-bf18-698ba24faae4_Enabled">
    <vt:lpwstr>True</vt:lpwstr>
  </property>
  <property fmtid="{D5CDD505-2E9C-101B-9397-08002B2CF9AE}" pid="7" name="MSIP_Label_723f826d-dd3d-47cb-bf18-698ba24faae4_SiteId">
    <vt:lpwstr>fee2180b-69b6-4afe-9f14-ccd70bd4c737</vt:lpwstr>
  </property>
  <property fmtid="{D5CDD505-2E9C-101B-9397-08002B2CF9AE}" pid="8" name="MSIP_Label_723f826d-dd3d-47cb-bf18-698ba24faae4_Owner">
    <vt:lpwstr>Jan.L.Partridge@kcc.com</vt:lpwstr>
  </property>
  <property fmtid="{D5CDD505-2E9C-101B-9397-08002B2CF9AE}" pid="9" name="MSIP_Label_723f826d-dd3d-47cb-bf18-698ba24faae4_SetDate">
    <vt:lpwstr>2020-04-17T12:33:33.9267175Z</vt:lpwstr>
  </property>
  <property fmtid="{D5CDD505-2E9C-101B-9397-08002B2CF9AE}" pid="10" name="MSIP_Label_723f826d-dd3d-47cb-bf18-698ba24faae4_Name">
    <vt:lpwstr>Public</vt:lpwstr>
  </property>
  <property fmtid="{D5CDD505-2E9C-101B-9397-08002B2CF9AE}" pid="11" name="MSIP_Label_723f826d-dd3d-47cb-bf18-698ba24faae4_Application">
    <vt:lpwstr>Microsoft Azure Information Protection</vt:lpwstr>
  </property>
  <property fmtid="{D5CDD505-2E9C-101B-9397-08002B2CF9AE}" pid="12" name="MSIP_Label_723f826d-dd3d-47cb-bf18-698ba24faae4_ActionId">
    <vt:lpwstr>98f21be6-b416-499b-b421-a11f45e689eb</vt:lpwstr>
  </property>
  <property fmtid="{D5CDD505-2E9C-101B-9397-08002B2CF9AE}" pid="13" name="MSIP_Label_723f826d-dd3d-47cb-bf18-698ba24faae4_Extended_MSFT_Method">
    <vt:lpwstr>Automatic</vt:lpwstr>
  </property>
  <property fmtid="{D5CDD505-2E9C-101B-9397-08002B2CF9AE}" pid="14" name="KCAutoClass">
    <vt:lpwstr>Public</vt:lpwstr>
  </property>
  <property fmtid="{D5CDD505-2E9C-101B-9397-08002B2CF9AE}" pid="15" name="ContentTypeId">
    <vt:lpwstr>0x01010067EB80C5FE939D4A9B3D8BA62129B7F50102008103382B54324B4D9E2A330338A8DF0F</vt:lpwstr>
  </property>
  <property fmtid="{D5CDD505-2E9C-101B-9397-08002B2CF9AE}" pid="16" name="_dlc_DocIdItemGuid">
    <vt:lpwstr>742b6a1f-631d-4f64-b923-91a8ced9bd16</vt:lpwstr>
  </property>
</Properties>
</file>