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46025BED" w:rsidR="00884834" w:rsidRPr="001B265C" w:rsidRDefault="00173767" w:rsidP="007655FF">
      <w:pPr>
        <w:ind w:left="454" w:hanging="454"/>
        <w:jc w:val="center"/>
        <w:rPr>
          <w:b/>
          <w:bCs/>
          <w:color w:val="0091A5"/>
        </w:rPr>
      </w:pPr>
      <w:r>
        <w:rPr>
          <w:b/>
          <w:bCs/>
          <w:color w:val="0091A5"/>
        </w:rPr>
        <w:t>500</w:t>
      </w:r>
      <w:r w:rsidR="00A97077"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401C6997" w:rsidR="001B265C" w:rsidRPr="001B265C" w:rsidRDefault="008560EC"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3330313A" w:rsidR="001B265C" w:rsidRPr="001B265C" w:rsidRDefault="00201A18"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597AAE5C" w:rsidR="001B265C" w:rsidRPr="001B265C" w:rsidRDefault="008560EC"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2B2CBAB6" w:rsidR="001B265C" w:rsidRPr="001B265C" w:rsidRDefault="008560EC" w:rsidP="001B265C">
            <w:pPr>
              <w:rPr>
                <w:color w:val="000000"/>
              </w:rPr>
            </w:pPr>
            <w:commentRangeStart w:id="0"/>
            <w:r w:rsidRPr="008560EC">
              <w:rPr>
                <w:color w:val="000000"/>
                <w:highlight w:val="yellow"/>
              </w:rPr>
              <w:t>No</w:t>
            </w:r>
            <w:commentRangeEnd w:id="0"/>
            <w:r w:rsidR="0093644E">
              <w:rPr>
                <w:rStyle w:val="CommentReference"/>
                <w:lang w:eastAsia="en-US"/>
              </w:rPr>
              <w:commentReference w:id="0"/>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2994EEC5" w:rsidR="001B265C" w:rsidRPr="001B265C" w:rsidRDefault="0093644E"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68434230" w:rsidR="001B265C" w:rsidRPr="001B265C" w:rsidRDefault="0093644E"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31840CB" w:rsidR="001B265C" w:rsidRPr="001B265C" w:rsidRDefault="0093644E" w:rsidP="001B265C">
            <w:pPr>
              <w:rPr>
                <w:color w:val="000000"/>
                <w:lang w:eastAsia="en-US"/>
              </w:rPr>
            </w:pPr>
            <w:r>
              <w:rPr>
                <w:color w:val="000000"/>
                <w:lang w:eastAsia="en-US"/>
              </w:rPr>
              <w:t>No</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1F07F5F1" w:rsidR="001B265C" w:rsidRPr="001B265C" w:rsidRDefault="008560EC"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46E0F89F" w:rsidR="001B265C" w:rsidRPr="001B265C" w:rsidRDefault="008560EC"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88A6ECC" w:rsidR="001B265C" w:rsidRPr="001B265C" w:rsidRDefault="008560EC"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2441F028" w:rsidR="001B265C" w:rsidRPr="001B265C" w:rsidRDefault="0093644E"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5"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01A18" w:rsidRPr="00097CD3" w:rsidRDefault="00201A18" w:rsidP="00030A6E">
                            <w:pPr>
                              <w:tabs>
                                <w:tab w:val="left" w:pos="-142"/>
                                <w:tab w:val="left" w:pos="426"/>
                              </w:tabs>
                              <w:contextualSpacing/>
                              <w:rPr>
                                <w:sz w:val="22"/>
                              </w:rPr>
                            </w:pPr>
                          </w:p>
                          <w:p w14:paraId="3C76B62F" w14:textId="63DE84AE" w:rsidR="00201A18" w:rsidRPr="00097CD3" w:rsidRDefault="00201A18" w:rsidP="00030A6E">
                            <w:pPr>
                              <w:tabs>
                                <w:tab w:val="left" w:pos="-142"/>
                                <w:tab w:val="left" w:pos="426"/>
                              </w:tabs>
                              <w:rPr>
                                <w:sz w:val="22"/>
                              </w:rPr>
                            </w:pPr>
                            <w:r>
                              <w:rPr>
                                <w:sz w:val="22"/>
                              </w:rPr>
                              <w:t>Welsh Government – Marine Conservation Zone Planning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201A18" w:rsidRPr="00097CD3" w:rsidRDefault="00201A18" w:rsidP="00030A6E">
                      <w:pPr>
                        <w:tabs>
                          <w:tab w:val="left" w:pos="-142"/>
                          <w:tab w:val="left" w:pos="426"/>
                        </w:tabs>
                        <w:contextualSpacing/>
                        <w:rPr>
                          <w:sz w:val="22"/>
                        </w:rPr>
                      </w:pPr>
                    </w:p>
                    <w:p w14:paraId="3C76B62F" w14:textId="63DE84AE" w:rsidR="00201A18" w:rsidRPr="00097CD3" w:rsidRDefault="00201A18" w:rsidP="00030A6E">
                      <w:pPr>
                        <w:tabs>
                          <w:tab w:val="left" w:pos="-142"/>
                          <w:tab w:val="left" w:pos="426"/>
                        </w:tabs>
                        <w:rPr>
                          <w:sz w:val="22"/>
                        </w:rPr>
                      </w:pPr>
                      <w:r>
                        <w:rPr>
                          <w:sz w:val="22"/>
                        </w:rPr>
                        <w:t>Welsh Government – Marine Conservation Zone Planning</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7EED28B">
                <wp:simplePos x="0" y="0"/>
                <wp:positionH relativeFrom="margin">
                  <wp:align>left</wp:align>
                </wp:positionH>
                <wp:positionV relativeFrom="paragraph">
                  <wp:posOffset>5715</wp:posOffset>
                </wp:positionV>
                <wp:extent cx="6092190" cy="44386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8650"/>
                        </a:xfrm>
                        <a:prstGeom prst="rect">
                          <a:avLst/>
                        </a:prstGeom>
                        <a:solidFill>
                          <a:srgbClr val="FFFFFF"/>
                        </a:solidFill>
                        <a:ln w="9525">
                          <a:solidFill>
                            <a:srgbClr val="000000"/>
                          </a:solidFill>
                          <a:miter lim="800000"/>
                          <a:headEnd/>
                          <a:tailEnd/>
                        </a:ln>
                      </wps:spPr>
                      <wps:txbx>
                        <w:txbxContent>
                          <w:p w14:paraId="0FA3114E" w14:textId="63E4A661" w:rsidR="00201A18" w:rsidRDefault="00201A18" w:rsidP="0093644E">
                            <w:pPr>
                              <w:rPr>
                                <w:rFonts w:cs="Arial"/>
                                <w:sz w:val="22"/>
                                <w:szCs w:val="22"/>
                              </w:rPr>
                            </w:pPr>
                            <w:r>
                              <w:rPr>
                                <w:rFonts w:cs="Arial"/>
                              </w:rPr>
                              <w:t xml:space="preserve">The proposed survey will be a marine habitat survey undertaken on Bangor University’s RV Prince Madog, on behalf of Welsh Government. The purpose of the survey is to collect data on the distribution, extent and condition of seabead habitats at two sites off south-west Wales to inform Welsh Government’s Marine Conservation Zone planning. </w:t>
                            </w:r>
                          </w:p>
                          <w:p w14:paraId="0196EC42" w14:textId="77777777" w:rsidR="00201A18" w:rsidRDefault="00201A18" w:rsidP="0093644E">
                            <w:pPr>
                              <w:rPr>
                                <w:rFonts w:cs="Arial"/>
                              </w:rPr>
                            </w:pPr>
                          </w:p>
                          <w:p w14:paraId="15F257CD" w14:textId="07808071" w:rsidR="00201A18" w:rsidRDefault="00201A18" w:rsidP="0093644E">
                            <w:pPr>
                              <w:rPr>
                                <w:rFonts w:cs="Arial"/>
                              </w:rPr>
                            </w:pPr>
                            <w:r>
                              <w:rPr>
                                <w:rFonts w:cs="Arial"/>
                              </w:rPr>
                              <w:t>The location of the survey areas are indicated in Figure 1. The polygons in Figure 1 indicate the broad survey areas within which the work will take place. The coordinates of the polygon vertices that encompass the survey area are listed below. The specific locations to be surveyed within the area will be determined on board the RV Prince Madog based on existing data coverage.</w:t>
                            </w:r>
                            <w:r w:rsidR="00DC20B6">
                              <w:rPr>
                                <w:rFonts w:cs="Arial"/>
                              </w:rPr>
                              <w:t xml:space="preserve"> The first and last coordinates of the Pembrokeshire Marine SAC survey area indicate the most northerly and most southeasterly points of the survey area. The area boundaries therefore run along longitudinal and latitudinal lines to the coastline from each of these points respectively.</w:t>
                            </w:r>
                          </w:p>
                          <w:p w14:paraId="4AA560A0" w14:textId="77777777" w:rsidR="00201A18" w:rsidRDefault="00201A18" w:rsidP="0093644E">
                            <w:pPr>
                              <w:rPr>
                                <w:rFonts w:cs="Arial"/>
                              </w:rPr>
                            </w:pPr>
                          </w:p>
                          <w:p w14:paraId="0D1F1351" w14:textId="5FF7A0FA" w:rsidR="00201A18" w:rsidRDefault="00201A18" w:rsidP="0093644E">
                            <w:pPr>
                              <w:rPr>
                                <w:rFonts w:cs="Arial"/>
                              </w:rPr>
                            </w:pPr>
                            <w:r>
                              <w:rPr>
                                <w:rFonts w:cs="Arial"/>
                              </w:rPr>
                              <w:t>Within the site, the work will involve the acquisition of acoustic data via the vessel’s multibeam echo-sounder (bathymetry, backscatter), followed by collection of benthic grab (Day/Hamon) samples and video and images of the seabed by drop-down camera tows using the vessel’s towed video sledge, in order to ground-truth habitats identified from the acoustic data. Water sampleswill also be taken for eDNA analysis. The licence application therefore covers the removal of small amounts (0.1m</w:t>
                            </w:r>
                            <w:r>
                              <w:rPr>
                                <w:rFonts w:cs="Arial"/>
                                <w:vertAlign w:val="superscript"/>
                              </w:rPr>
                              <w:t>2</w:t>
                            </w:r>
                            <w:r>
                              <w:rPr>
                                <w:rFonts w:cs="Arial"/>
                              </w:rPr>
                              <w:t xml:space="preserve"> sample) of seabed sediment from soft sediment habitats by benthic grab sampling and the use of a drop-down camera system to capture video and still images.</w:t>
                            </w:r>
                          </w:p>
                          <w:p w14:paraId="493CC610" w14:textId="77777777" w:rsidR="00201A18" w:rsidRPr="00097CD3" w:rsidRDefault="00201A18"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349.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">
                <v:textbox>
                  <w:txbxContent>
                    <w:p w14:paraId="0FA3114E" w14:textId="63E4A661" w:rsidR="00201A18" w:rsidRDefault="00201A18" w:rsidP="0093644E">
                      <w:pPr>
                        <w:rPr>
                          <w:rFonts w:cs="Arial"/>
                          <w:sz w:val="22"/>
                          <w:szCs w:val="22"/>
                        </w:rPr>
                      </w:pPr>
                      <w:r>
                        <w:rPr>
                          <w:rFonts w:cs="Arial"/>
                        </w:rPr>
                        <w:t xml:space="preserve">The proposed survey will be a marine habitat survey undertaken on Bangor University’s RV Prince Madog, on behalf of Welsh Government. The purpose of the survey is to collect data on the distribution, extent and condition of </w:t>
                      </w:r>
                      <w:proofErr w:type="spellStart"/>
                      <w:r>
                        <w:rPr>
                          <w:rFonts w:cs="Arial"/>
                        </w:rPr>
                        <w:t>seabead</w:t>
                      </w:r>
                      <w:proofErr w:type="spellEnd"/>
                      <w:r>
                        <w:rPr>
                          <w:rFonts w:cs="Arial"/>
                        </w:rPr>
                        <w:t xml:space="preserve"> habitats at two sites off south-west Wales to inform Welsh Government’s Marine Conservation Zone planning. </w:t>
                      </w:r>
                    </w:p>
                    <w:p w14:paraId="0196EC42" w14:textId="77777777" w:rsidR="00201A18" w:rsidRDefault="00201A18" w:rsidP="0093644E">
                      <w:pPr>
                        <w:rPr>
                          <w:rFonts w:cs="Arial"/>
                        </w:rPr>
                      </w:pPr>
                    </w:p>
                    <w:p w14:paraId="15F257CD" w14:textId="07808071" w:rsidR="00201A18" w:rsidRDefault="00201A18" w:rsidP="0093644E">
                      <w:pPr>
                        <w:rPr>
                          <w:rFonts w:cs="Arial"/>
                        </w:rPr>
                      </w:pPr>
                      <w:r>
                        <w:rPr>
                          <w:rFonts w:cs="Arial"/>
                        </w:rPr>
                        <w:t>The location of the survey areas are indicated in Figure 1. The polygons in Figure 1 indicate the broad survey areas within which the work will take place. The coordinates of the polygon vertices that encompass the survey area are listed below. The specific locations to be surveyed within the area will be determined on board the RV Prince Madog based on existing data coverage.</w:t>
                      </w:r>
                      <w:r w:rsidR="00DC20B6">
                        <w:rPr>
                          <w:rFonts w:cs="Arial"/>
                        </w:rPr>
                        <w:t xml:space="preserve"> </w:t>
                      </w:r>
                      <w:r w:rsidR="00DC20B6">
                        <w:rPr>
                          <w:rFonts w:cs="Arial"/>
                        </w:rPr>
                        <w:t xml:space="preserve">The first and last coordinates of the Pembrokeshire Marine SAC survey area indicate the most northerly and most </w:t>
                      </w:r>
                      <w:proofErr w:type="spellStart"/>
                      <w:r w:rsidR="00DC20B6">
                        <w:rPr>
                          <w:rFonts w:cs="Arial"/>
                        </w:rPr>
                        <w:t>southeasterly</w:t>
                      </w:r>
                      <w:proofErr w:type="spellEnd"/>
                      <w:r w:rsidR="00DC20B6">
                        <w:rPr>
                          <w:rFonts w:cs="Arial"/>
                        </w:rPr>
                        <w:t xml:space="preserve"> points of the survey area. The area boundaries therefore run along longitudinal and latitudinal lines to the coastline from each of these points respectively.</w:t>
                      </w:r>
                    </w:p>
                    <w:p w14:paraId="4AA560A0" w14:textId="77777777" w:rsidR="00201A18" w:rsidRDefault="00201A18" w:rsidP="0093644E">
                      <w:pPr>
                        <w:rPr>
                          <w:rFonts w:cs="Arial"/>
                        </w:rPr>
                      </w:pPr>
                    </w:p>
                    <w:p w14:paraId="0D1F1351" w14:textId="5FF7A0FA" w:rsidR="00201A18" w:rsidRDefault="00201A18" w:rsidP="0093644E">
                      <w:pPr>
                        <w:rPr>
                          <w:rFonts w:cs="Arial"/>
                        </w:rPr>
                      </w:pPr>
                      <w:r>
                        <w:rPr>
                          <w:rFonts w:cs="Arial"/>
                        </w:rPr>
                        <w:t xml:space="preserve">Within the site, the work will involve the acquisition of acoustic data via the vessel’s </w:t>
                      </w:r>
                      <w:proofErr w:type="spellStart"/>
                      <w:r>
                        <w:rPr>
                          <w:rFonts w:cs="Arial"/>
                        </w:rPr>
                        <w:t>multibeam</w:t>
                      </w:r>
                      <w:proofErr w:type="spellEnd"/>
                      <w:r>
                        <w:rPr>
                          <w:rFonts w:cs="Arial"/>
                        </w:rPr>
                        <w:t xml:space="preserve"> echo-sounder (bathymetry, backscatter), followed by collection of benthic grab (Day/</w:t>
                      </w:r>
                      <w:proofErr w:type="spellStart"/>
                      <w:r>
                        <w:rPr>
                          <w:rFonts w:cs="Arial"/>
                        </w:rPr>
                        <w:t>Hamon</w:t>
                      </w:r>
                      <w:proofErr w:type="spellEnd"/>
                      <w:r>
                        <w:rPr>
                          <w:rFonts w:cs="Arial"/>
                        </w:rPr>
                        <w:t xml:space="preserve">) samples and video and images of the seabed by drop-down camera tows using the vessel’s towed video sledge, in order to ground-truth habitats identified from the acoustic data. Water </w:t>
                      </w:r>
                      <w:proofErr w:type="spellStart"/>
                      <w:r>
                        <w:rPr>
                          <w:rFonts w:cs="Arial"/>
                        </w:rPr>
                        <w:t>sampleswill</w:t>
                      </w:r>
                      <w:proofErr w:type="spellEnd"/>
                      <w:r>
                        <w:rPr>
                          <w:rFonts w:cs="Arial"/>
                        </w:rPr>
                        <w:t xml:space="preserve"> also be taken for </w:t>
                      </w:r>
                      <w:proofErr w:type="spellStart"/>
                      <w:proofErr w:type="gramStart"/>
                      <w:r>
                        <w:rPr>
                          <w:rFonts w:cs="Arial"/>
                        </w:rPr>
                        <w:t>eDNA</w:t>
                      </w:r>
                      <w:proofErr w:type="spellEnd"/>
                      <w:proofErr w:type="gramEnd"/>
                      <w:r>
                        <w:rPr>
                          <w:rFonts w:cs="Arial"/>
                        </w:rPr>
                        <w:t xml:space="preserve"> analysis. The licence application therefore covers the removal of small amounts (0.1m</w:t>
                      </w:r>
                      <w:r>
                        <w:rPr>
                          <w:rFonts w:cs="Arial"/>
                          <w:vertAlign w:val="superscript"/>
                        </w:rPr>
                        <w:t>2</w:t>
                      </w:r>
                      <w:r>
                        <w:rPr>
                          <w:rFonts w:cs="Arial"/>
                        </w:rPr>
                        <w:t xml:space="preserve"> sample) of seabed sediment from soft sediment habitats by benthic grab sampling and the use of a drop-down camera system to capture video and still images.</w:t>
                      </w:r>
                    </w:p>
                    <w:p w14:paraId="493CC610" w14:textId="77777777" w:rsidR="00201A18" w:rsidRPr="00097CD3" w:rsidRDefault="00201A18"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33928B9C" w14:textId="77777777" w:rsidR="0093644E" w:rsidRDefault="0093644E">
      <w:pPr>
        <w:rPr>
          <w:b/>
          <w:bCs/>
          <w:color w:val="0091A5"/>
          <w:szCs w:val="26"/>
        </w:rPr>
      </w:pPr>
      <w:r>
        <w:br w:type="page"/>
      </w:r>
    </w:p>
    <w:p w14:paraId="175E3A8F" w14:textId="1B94B939" w:rsidR="004F596B" w:rsidRPr="00E45807" w:rsidRDefault="004F596B" w:rsidP="00AC3254">
      <w:pPr>
        <w:pStyle w:val="Heading2"/>
        <w:numPr>
          <w:ilvl w:val="0"/>
          <w:numId w:val="25"/>
        </w:numPr>
      </w:pPr>
      <w:r w:rsidRPr="00E45807">
        <w:lastRenderedPageBreak/>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498A236" w:rsidR="00201A18" w:rsidRPr="00097CD3" w:rsidRDefault="00201A18" w:rsidP="004F596B">
                            <w:pPr>
                              <w:contextualSpacing/>
                              <w:rPr>
                                <w:sz w:val="22"/>
                              </w:rPr>
                            </w:pPr>
                            <w:r>
                              <w:rPr>
                                <w:sz w:val="22"/>
                              </w:rPr>
                              <w:t>Dr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2498A236" w:rsidR="00201A18" w:rsidRPr="00097CD3" w:rsidRDefault="00201A18" w:rsidP="004F596B">
                      <w:pPr>
                        <w:contextualSpacing/>
                        <w:rPr>
                          <w:sz w:val="22"/>
                        </w:rPr>
                      </w:pPr>
                      <w:r>
                        <w:rPr>
                          <w:sz w:val="22"/>
                        </w:rPr>
                        <w:t>Dr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42A5EBC" w:rsidR="00201A18" w:rsidRPr="00097CD3" w:rsidRDefault="00201A18" w:rsidP="004F596B">
                            <w:pPr>
                              <w:contextualSpacing/>
                              <w:rPr>
                                <w:sz w:val="22"/>
                              </w:rPr>
                            </w:pPr>
                            <w:r>
                              <w:rPr>
                                <w:sz w:val="22"/>
                              </w:rPr>
                              <w:t>Leo Clarke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642A5EBC" w:rsidR="00201A18" w:rsidRPr="00097CD3" w:rsidRDefault="00201A18" w:rsidP="004F596B">
                      <w:pPr>
                        <w:contextualSpacing/>
                        <w:rPr>
                          <w:sz w:val="22"/>
                        </w:rPr>
                      </w:pPr>
                      <w:r>
                        <w:rPr>
                          <w:sz w:val="22"/>
                        </w:rPr>
                        <w:t>Leo Clarke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1DBBF34" w:rsidR="00201A18" w:rsidRPr="00097CD3" w:rsidRDefault="00201A18" w:rsidP="004F596B">
                            <w:pPr>
                              <w:contextualSpacing/>
                              <w:rPr>
                                <w:sz w:val="22"/>
                              </w:rPr>
                            </w:pPr>
                            <w:r>
                              <w:rPr>
                                <w:sz w:val="22"/>
                              </w:rPr>
                              <w:t>Bangor University/Welsh Government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01DBBF34" w:rsidR="00201A18" w:rsidRPr="00097CD3" w:rsidRDefault="00201A18" w:rsidP="004F596B">
                      <w:pPr>
                        <w:contextualSpacing/>
                        <w:rPr>
                          <w:sz w:val="22"/>
                        </w:rPr>
                      </w:pPr>
                      <w:r>
                        <w:rPr>
                          <w:sz w:val="22"/>
                        </w:rPr>
                        <w:t>Bangor University/Welsh Government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01A18" w:rsidRPr="00097CD3" w:rsidRDefault="00201A18"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7777777" w:rsidR="00201A18" w:rsidRPr="00097CD3" w:rsidRDefault="00201A18"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01A18" w:rsidRPr="00097CD3" w:rsidRDefault="00201A18"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201A18" w:rsidRPr="00097CD3" w:rsidRDefault="00201A18"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762575A" w:rsidR="00201A18" w:rsidRPr="00097CD3" w:rsidRDefault="00201A18" w:rsidP="004F596B">
                            <w:pPr>
                              <w:contextualSpacing/>
                              <w:rPr>
                                <w:sz w:val="22"/>
                              </w:rPr>
                            </w:pPr>
                            <w:r>
                              <w:rPr>
                                <w:sz w:val="22"/>
                              </w:rPr>
                              <w:t>Post-Doctoral Marine and Fisheries Scientist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3762575A" w:rsidR="00201A18" w:rsidRPr="00097CD3" w:rsidRDefault="00201A18" w:rsidP="004F596B">
                      <w:pPr>
                        <w:contextualSpacing/>
                        <w:rPr>
                          <w:sz w:val="22"/>
                        </w:rPr>
                      </w:pPr>
                      <w:r>
                        <w:rPr>
                          <w:sz w:val="22"/>
                        </w:rPr>
                        <w:t>Post-Doctoral Marine and Fisheries Scientist</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042FED1" w14:textId="77777777" w:rsidR="00201A18" w:rsidRDefault="00201A18"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r>
                              <w:rPr>
                                <w:rFonts w:eastAsiaTheme="minorEastAsia" w:cs="Arial"/>
                                <w:noProof/>
                                <w:lang w:eastAsia="en-GB"/>
                              </w:rPr>
                              <w:br/>
                            </w:r>
                            <w:r>
                              <w:rPr>
                                <w:rFonts w:eastAsiaTheme="minorEastAsia" w:cs="Arial"/>
                                <w:noProof/>
                                <w:shd w:val="clear" w:color="auto" w:fill="FFFFFF"/>
                                <w:lang w:eastAsia="en-GB"/>
                              </w:rPr>
                              <w:t>Menai Bridge LL59 5AB, United Kingdom</w:t>
                            </w:r>
                          </w:p>
                          <w:p w14:paraId="32F6382E" w14:textId="77777777" w:rsidR="00201A18" w:rsidRPr="00097CD3" w:rsidRDefault="00201A18"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1042FED1" w14:textId="77777777" w:rsidR="00201A18" w:rsidRDefault="00201A18"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r>
                        <w:rPr>
                          <w:rFonts w:eastAsiaTheme="minorEastAsia" w:cs="Arial"/>
                          <w:noProof/>
                          <w:lang w:eastAsia="en-GB"/>
                        </w:rPr>
                        <w:br/>
                      </w:r>
                      <w:r>
                        <w:rPr>
                          <w:rFonts w:eastAsiaTheme="minorEastAsia" w:cs="Arial"/>
                          <w:noProof/>
                          <w:shd w:val="clear" w:color="auto" w:fill="FFFFFF"/>
                          <w:lang w:eastAsia="en-GB"/>
                        </w:rPr>
                        <w:t>Menai Bridge LL59 5AB, United Kingdom</w:t>
                      </w:r>
                    </w:p>
                    <w:p w14:paraId="32F6382E" w14:textId="77777777" w:rsidR="00201A18" w:rsidRPr="00097CD3" w:rsidRDefault="00201A18"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DBA2A7F" w:rsidR="00201A18" w:rsidRPr="00097CD3" w:rsidRDefault="00201A18" w:rsidP="004F596B">
                            <w:pPr>
                              <w:contextualSpacing/>
                              <w:rPr>
                                <w:sz w:val="22"/>
                              </w:rPr>
                            </w:pPr>
                            <w:r>
                              <w:rPr>
                                <w:sz w:val="22"/>
                              </w:rPr>
                              <w:t>01248388141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6DBA2A7F" w:rsidR="00201A18" w:rsidRPr="00097CD3" w:rsidRDefault="00201A18" w:rsidP="004F596B">
                      <w:pPr>
                        <w:contextualSpacing/>
                        <w:rPr>
                          <w:sz w:val="22"/>
                        </w:rPr>
                      </w:pPr>
                      <w:r>
                        <w:rPr>
                          <w:sz w:val="22"/>
                        </w:rPr>
                        <w:t>01248388141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591087A" w:rsidR="00201A18" w:rsidRPr="00097CD3" w:rsidRDefault="00201A18" w:rsidP="004F596B">
                            <w:pPr>
                              <w:contextualSpacing/>
                              <w:rPr>
                                <w:sz w:val="22"/>
                              </w:rPr>
                            </w:pPr>
                            <w:r>
                              <w:rPr>
                                <w:sz w:val="22"/>
                              </w:rPr>
                              <w:t>l.clarke@bangor.ac.uk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3591087A" w:rsidR="00201A18" w:rsidRPr="00097CD3" w:rsidRDefault="00201A18" w:rsidP="004F596B">
                      <w:pPr>
                        <w:contextualSpacing/>
                        <w:rPr>
                          <w:sz w:val="22"/>
                        </w:rPr>
                      </w:pPr>
                      <w:r>
                        <w:rPr>
                          <w:sz w:val="22"/>
                        </w:rPr>
                        <w:t>l.clarke@bangor.ac.uk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201A18" w:rsidRPr="00097CD3" w:rsidRDefault="00201A18"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201A18" w:rsidRPr="00097CD3" w:rsidRDefault="00201A18"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201A18" w:rsidRPr="00097CD3" w:rsidRDefault="00201A18"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201A18" w:rsidRPr="00097CD3" w:rsidRDefault="00201A18"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201A18" w:rsidRPr="00097CD3" w:rsidRDefault="00201A18"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201A18" w:rsidRPr="00097CD3" w:rsidRDefault="00201A18"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201A18" w:rsidRPr="00097CD3" w:rsidRDefault="00201A18"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201A18" w:rsidRPr="00097CD3" w:rsidRDefault="00201A18"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01A18" w:rsidRPr="00097CD3" w:rsidRDefault="00201A1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201A18" w:rsidRPr="00097CD3" w:rsidRDefault="00201A18"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CC9657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4BA2561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F5B1145"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01F1E11" w:rsidR="00201A18" w:rsidRPr="00097CD3" w:rsidRDefault="00201A18" w:rsidP="00F014BA">
                            <w:pPr>
                              <w:contextualSpacing/>
                              <w:rPr>
                                <w:sz w:val="22"/>
                              </w:rPr>
                            </w:pPr>
                            <w:r>
                              <w:rPr>
                                <w:sz w:val="22"/>
                              </w:rPr>
                              <w:t>19/08/2021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601F1E11" w:rsidR="00201A18" w:rsidRPr="00097CD3" w:rsidRDefault="00201A18" w:rsidP="00F014BA">
                      <w:pPr>
                        <w:contextualSpacing/>
                        <w:rPr>
                          <w:sz w:val="22"/>
                        </w:rPr>
                      </w:pPr>
                      <w:r>
                        <w:rPr>
                          <w:sz w:val="22"/>
                        </w:rPr>
                        <w:t>19/08/2021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B3402E1" w:rsidR="00201A18" w:rsidRPr="00097CD3" w:rsidRDefault="00201A18" w:rsidP="00F014BA">
                            <w:pPr>
                              <w:contextualSpacing/>
                              <w:rPr>
                                <w:sz w:val="22"/>
                              </w:rPr>
                            </w:pPr>
                            <w:r>
                              <w:rPr>
                                <w:sz w:val="22"/>
                              </w:rPr>
                              <w:t>19/05/2021</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2B3402E1" w:rsidR="00201A18" w:rsidRPr="00097CD3" w:rsidRDefault="00201A18" w:rsidP="00F014BA">
                      <w:pPr>
                        <w:contextualSpacing/>
                        <w:rPr>
                          <w:sz w:val="22"/>
                        </w:rPr>
                      </w:pPr>
                      <w:r>
                        <w:rPr>
                          <w:sz w:val="22"/>
                        </w:rPr>
                        <w:t>19/05/2021</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1D4E0C68" w14:textId="77777777" w:rsidR="00661F5E" w:rsidRDefault="00661F5E">
      <w:pPr>
        <w:rPr>
          <w:b/>
          <w:bCs/>
          <w:color w:val="0091A5"/>
          <w:szCs w:val="26"/>
        </w:rPr>
      </w:pPr>
      <w:r>
        <w:rPr>
          <w:b/>
          <w:bCs/>
          <w:color w:val="0091A5"/>
          <w:szCs w:val="26"/>
        </w:rPr>
        <w:br w:type="page"/>
      </w:r>
    </w:p>
    <w:p w14:paraId="308DCF07" w14:textId="1B47672E" w:rsidR="00513651" w:rsidRDefault="00513651" w:rsidP="00513651">
      <w:pPr>
        <w:pStyle w:val="ListParagraph"/>
        <w:numPr>
          <w:ilvl w:val="0"/>
          <w:numId w:val="25"/>
        </w:numPr>
        <w:rPr>
          <w:b/>
          <w:bCs/>
          <w:color w:val="0091A5"/>
          <w:szCs w:val="26"/>
        </w:rPr>
      </w:pPr>
      <w:r w:rsidRPr="00513651">
        <w:rPr>
          <w:b/>
          <w:bCs/>
          <w:color w:val="0091A5"/>
          <w:szCs w:val="26"/>
        </w:rPr>
        <w:lastRenderedPageBreak/>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6FE47ED4">
                <wp:simplePos x="0" y="0"/>
                <wp:positionH relativeFrom="margin">
                  <wp:posOffset>57150</wp:posOffset>
                </wp:positionH>
                <wp:positionV relativeFrom="paragraph">
                  <wp:posOffset>8889</wp:posOffset>
                </wp:positionV>
                <wp:extent cx="6057900" cy="7400925"/>
                <wp:effectExtent l="0" t="0" r="1905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7400925"/>
                        </a:xfrm>
                        <a:prstGeom prst="rect">
                          <a:avLst/>
                        </a:prstGeom>
                        <a:solidFill>
                          <a:srgbClr val="FFFFFF"/>
                        </a:solidFill>
                        <a:ln w="9525">
                          <a:solidFill>
                            <a:srgbClr val="000000"/>
                          </a:solidFill>
                          <a:miter lim="800000"/>
                          <a:headEnd/>
                          <a:tailEnd/>
                        </a:ln>
                      </wps:spPr>
                      <wps:txbx>
                        <w:txbxContent>
                          <w:p w14:paraId="6FCCC1E9" w14:textId="77777777" w:rsidR="00201A18" w:rsidRDefault="00201A18" w:rsidP="00513651">
                            <w:pPr>
                              <w:contextualSpacing/>
                              <w:rPr>
                                <w:sz w:val="22"/>
                              </w:rPr>
                            </w:pPr>
                          </w:p>
                          <w:p w14:paraId="102536C3" w14:textId="1C718DD8" w:rsidR="00201A18" w:rsidRDefault="00201A18" w:rsidP="0093644E">
                            <w:pPr>
                              <w:contextualSpacing/>
                              <w:rPr>
                                <w:rFonts w:cs="Arial"/>
                              </w:rPr>
                            </w:pPr>
                            <w:r w:rsidRPr="00DC7403">
                              <w:rPr>
                                <w:rFonts w:cs="Arial"/>
                              </w:rPr>
                              <w:t xml:space="preserve">The works will be carried out at the </w:t>
                            </w:r>
                            <w:r>
                              <w:rPr>
                                <w:rFonts w:cs="Arial"/>
                              </w:rPr>
                              <w:t>sites</w:t>
                            </w:r>
                            <w:r w:rsidRPr="00DC7403">
                              <w:rPr>
                                <w:rFonts w:cs="Arial"/>
                              </w:rPr>
                              <w:t xml:space="preserve"> indicated in Figure 1.</w:t>
                            </w:r>
                            <w:r>
                              <w:rPr>
                                <w:sz w:val="22"/>
                              </w:rPr>
                              <w:t xml:space="preserve"> </w:t>
                            </w:r>
                            <w:r>
                              <w:rPr>
                                <w:rFonts w:cs="Arial"/>
                              </w:rPr>
                              <w:t>The polygons in Figure 1 indicate the broad survey areas within which the work will take place, along with the 12nm limit and territorial limit. The coordinates (WGS 1984 DD) of the polygon vertices that encompass the survey areas are listed below. The specific locations to be surveyed within each area will be determined on board the RV Prince Madog based on existing data coverage.</w:t>
                            </w:r>
                            <w:r w:rsidR="00DC20B6">
                              <w:rPr>
                                <w:rFonts w:cs="Arial"/>
                              </w:rPr>
                              <w:t xml:space="preserve"> The first and last coordinates of the Pembrokeshire Marine SAC survey area indicate the most northerly and most southeasterly points of the survey area. The area boundaries therefore run along longitudinal and latitudinal lines to the coastline from each of these points respectively.</w:t>
                            </w:r>
                          </w:p>
                          <w:p w14:paraId="0E7EC694" w14:textId="78D766DD" w:rsidR="00201A18" w:rsidRDefault="00201A18" w:rsidP="0093644E">
                            <w:pPr>
                              <w:keepNext/>
                              <w:jc w:val="center"/>
                            </w:pPr>
                            <w:r>
                              <w:rPr>
                                <w:noProof/>
                                <w:lang w:eastAsia="en-GB"/>
                              </w:rPr>
                              <w:drawing>
                                <wp:inline distT="0" distB="0" distL="0" distR="0" wp14:anchorId="7A9226A4" wp14:editId="19EBE628">
                                  <wp:extent cx="4021912" cy="53798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CZ Survey 2021.tif"/>
                                          <pic:cNvPicPr/>
                                        </pic:nvPicPr>
                                        <pic:blipFill rotWithShape="1">
                                          <a:blip r:embed="rId16">
                                            <a:extLst>
                                              <a:ext uri="{28A0092B-C50C-407E-A947-70E740481C1C}">
                                                <a14:useLocalDpi xmlns:a14="http://schemas.microsoft.com/office/drawing/2010/main" val="0"/>
                                              </a:ext>
                                            </a:extLst>
                                          </a:blip>
                                          <a:srcRect t="3862" b="1514"/>
                                          <a:stretch/>
                                        </pic:blipFill>
                                        <pic:spPr bwMode="auto">
                                          <a:xfrm>
                                            <a:off x="0" y="0"/>
                                            <a:ext cx="4047668" cy="5414310"/>
                                          </a:xfrm>
                                          <a:prstGeom prst="rect">
                                            <a:avLst/>
                                          </a:prstGeom>
                                          <a:ln>
                                            <a:noFill/>
                                          </a:ln>
                                          <a:extLst>
                                            <a:ext uri="{53640926-AAD7-44D8-BBD7-CCE9431645EC}">
                                              <a14:shadowObscured xmlns:a14="http://schemas.microsoft.com/office/drawing/2010/main"/>
                                            </a:ext>
                                          </a:extLst>
                                        </pic:spPr>
                                      </pic:pic>
                                    </a:graphicData>
                                  </a:graphic>
                                </wp:inline>
                              </w:drawing>
                            </w:r>
                          </w:p>
                          <w:p w14:paraId="3094D3BD" w14:textId="42B8BA20" w:rsidR="00201A18" w:rsidRDefault="00201A18" w:rsidP="0093644E">
                            <w:pPr>
                              <w:pStyle w:val="Caption"/>
                              <w:jc w:val="center"/>
                            </w:pPr>
                            <w:r>
                              <w:t xml:space="preserve">Figure </w:t>
                            </w:r>
                            <w:r w:rsidR="000E42FC">
                              <w:fldChar w:fldCharType="begin"/>
                            </w:r>
                            <w:r w:rsidR="000E42FC">
                              <w:instrText xml:space="preserve"> SEQ Figure \* ARABIC </w:instrText>
                            </w:r>
                            <w:r w:rsidR="000E42FC">
                              <w:fldChar w:fldCharType="separate"/>
                            </w:r>
                            <w:r>
                              <w:rPr>
                                <w:noProof/>
                              </w:rPr>
                              <w:t>1</w:t>
                            </w:r>
                            <w:r w:rsidR="000E42FC">
                              <w:rPr>
                                <w:noProof/>
                              </w:rPr>
                              <w:fldChar w:fldCharType="end"/>
                            </w:r>
                            <w:r>
                              <w:t>. Location of proposed survey sites for the works.</w:t>
                            </w:r>
                          </w:p>
                          <w:p w14:paraId="6836BEA1" w14:textId="6B85167E" w:rsidR="00201A18" w:rsidRDefault="00201A18" w:rsidP="0093644E">
                            <w:r>
                              <w:t xml:space="preserve">The coordinates of the survey polygons for the survey areas are presented in Table 1. </w:t>
                            </w:r>
                          </w:p>
                          <w:p w14:paraId="672F6D9B" w14:textId="1255423B" w:rsidR="00201A18" w:rsidRDefault="00201A18" w:rsidP="0093644E"/>
                          <w:p w14:paraId="6BDA8EDF" w14:textId="77777777" w:rsidR="00201A18" w:rsidRPr="0093644E" w:rsidRDefault="00201A18" w:rsidP="0093644E"/>
                          <w:p w14:paraId="07363BFE" w14:textId="6E27F8C0" w:rsidR="00201A18" w:rsidRDefault="00201A18" w:rsidP="0093644E">
                            <w:pPr>
                              <w:jc w:val="center"/>
                              <w:rPr>
                                <w:rFonts w:cs="Arial"/>
                              </w:rPr>
                            </w:pPr>
                          </w:p>
                          <w:p w14:paraId="4B9F7B48" w14:textId="77777777" w:rsidR="00201A18" w:rsidRDefault="00201A18" w:rsidP="00513651">
                            <w:pPr>
                              <w:contextualSpacing/>
                              <w:rPr>
                                <w:sz w:val="22"/>
                              </w:rPr>
                            </w:pPr>
                          </w:p>
                          <w:p w14:paraId="05E02C35" w14:textId="77777777" w:rsidR="00201A18" w:rsidRDefault="00201A18" w:rsidP="00513651">
                            <w:pPr>
                              <w:contextualSpacing/>
                              <w:rPr>
                                <w:sz w:val="22"/>
                              </w:rPr>
                            </w:pPr>
                          </w:p>
                          <w:p w14:paraId="040C94F8" w14:textId="77777777" w:rsidR="00201A18" w:rsidRDefault="00201A18" w:rsidP="00513651">
                            <w:pPr>
                              <w:contextualSpacing/>
                              <w:rPr>
                                <w:sz w:val="22"/>
                              </w:rPr>
                            </w:pPr>
                          </w:p>
                          <w:p w14:paraId="71BBABE8" w14:textId="77777777" w:rsidR="00201A18" w:rsidRDefault="00201A18" w:rsidP="00513651">
                            <w:pPr>
                              <w:contextualSpacing/>
                              <w:rPr>
                                <w:sz w:val="22"/>
                              </w:rPr>
                            </w:pPr>
                          </w:p>
                          <w:p w14:paraId="47BEDDDD" w14:textId="77777777" w:rsidR="00201A18" w:rsidRDefault="00201A18" w:rsidP="00513651">
                            <w:pPr>
                              <w:contextualSpacing/>
                              <w:rPr>
                                <w:sz w:val="22"/>
                              </w:rPr>
                            </w:pPr>
                          </w:p>
                          <w:p w14:paraId="0052476C" w14:textId="77777777" w:rsidR="00201A18" w:rsidRDefault="00201A18" w:rsidP="00513651">
                            <w:pPr>
                              <w:contextualSpacing/>
                              <w:rPr>
                                <w:sz w:val="22"/>
                              </w:rPr>
                            </w:pPr>
                          </w:p>
                          <w:p w14:paraId="6F8AAF6E" w14:textId="77777777" w:rsidR="00201A18" w:rsidRPr="00097CD3" w:rsidRDefault="00201A18"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5pt;margin-top:.7pt;width:477pt;height:582.7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">
                <v:textbox>
                  <w:txbxContent>
                    <w:p w14:paraId="6FCCC1E9" w14:textId="77777777" w:rsidR="00201A18" w:rsidRDefault="00201A18" w:rsidP="00513651">
                      <w:pPr>
                        <w:contextualSpacing/>
                        <w:rPr>
                          <w:sz w:val="22"/>
                        </w:rPr>
                      </w:pPr>
                    </w:p>
                    <w:p w14:paraId="102536C3" w14:textId="1C718DD8" w:rsidR="00201A18" w:rsidRDefault="00201A18" w:rsidP="0093644E">
                      <w:pPr>
                        <w:contextualSpacing/>
                        <w:rPr>
                          <w:rFonts w:cs="Arial"/>
                        </w:rPr>
                      </w:pPr>
                      <w:r w:rsidRPr="00DC7403">
                        <w:rPr>
                          <w:rFonts w:cs="Arial"/>
                        </w:rPr>
                        <w:t xml:space="preserve">The works will be carried out at the </w:t>
                      </w:r>
                      <w:r>
                        <w:rPr>
                          <w:rFonts w:cs="Arial"/>
                        </w:rPr>
                        <w:t>sites</w:t>
                      </w:r>
                      <w:r w:rsidRPr="00DC7403">
                        <w:rPr>
                          <w:rFonts w:cs="Arial"/>
                        </w:rPr>
                        <w:t xml:space="preserve"> indicated in Figure 1.</w:t>
                      </w:r>
                      <w:r>
                        <w:rPr>
                          <w:sz w:val="22"/>
                        </w:rPr>
                        <w:t xml:space="preserve"> </w:t>
                      </w:r>
                      <w:r>
                        <w:rPr>
                          <w:rFonts w:cs="Arial"/>
                        </w:rPr>
                        <w:t>The polygons in Figure 1 indicate the broad survey areas within which the work will take place, along with the 12nm limit and territorial limit. The coordinates (WGS 1984 DD) of the polygon vertices that encompass the survey areas are listed below. The specific locations to be surveyed within each area will be determined on board the RV Prince Madog based on existing data coverage.</w:t>
                      </w:r>
                      <w:r w:rsidR="00DC20B6">
                        <w:rPr>
                          <w:rFonts w:cs="Arial"/>
                        </w:rPr>
                        <w:t xml:space="preserve"> </w:t>
                      </w:r>
                      <w:r w:rsidR="00DC20B6">
                        <w:rPr>
                          <w:rFonts w:cs="Arial"/>
                        </w:rPr>
                        <w:t xml:space="preserve">The first and last coordinates of the Pembrokeshire Marine SAC survey area indicate the most northerly and most </w:t>
                      </w:r>
                      <w:proofErr w:type="spellStart"/>
                      <w:r w:rsidR="00DC20B6">
                        <w:rPr>
                          <w:rFonts w:cs="Arial"/>
                        </w:rPr>
                        <w:t>southeasterly</w:t>
                      </w:r>
                      <w:proofErr w:type="spellEnd"/>
                      <w:r w:rsidR="00DC20B6">
                        <w:rPr>
                          <w:rFonts w:cs="Arial"/>
                        </w:rPr>
                        <w:t xml:space="preserve"> points of the survey area. The area boundaries therefore run along longitudinal and latitudinal lines to the coastline from each of these points respectively.</w:t>
                      </w:r>
                    </w:p>
                    <w:p w14:paraId="0E7EC694" w14:textId="78D766DD" w:rsidR="00201A18" w:rsidRDefault="00201A18" w:rsidP="0093644E">
                      <w:pPr>
                        <w:keepNext/>
                        <w:jc w:val="center"/>
                      </w:pPr>
                      <w:r>
                        <w:rPr>
                          <w:noProof/>
                          <w:lang w:eastAsia="en-GB"/>
                        </w:rPr>
                        <w:drawing>
                          <wp:inline distT="0" distB="0" distL="0" distR="0" wp14:anchorId="7A9226A4" wp14:editId="19EBE628">
                            <wp:extent cx="4021912" cy="53798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CZ Survey 2021.tif"/>
                                    <pic:cNvPicPr/>
                                  </pic:nvPicPr>
                                  <pic:blipFill rotWithShape="1">
                                    <a:blip r:embed="rId17">
                                      <a:extLst>
                                        <a:ext uri="{28A0092B-C50C-407E-A947-70E740481C1C}">
                                          <a14:useLocalDpi xmlns:a14="http://schemas.microsoft.com/office/drawing/2010/main" val="0"/>
                                        </a:ext>
                                      </a:extLst>
                                    </a:blip>
                                    <a:srcRect t="3862" b="1514"/>
                                    <a:stretch/>
                                  </pic:blipFill>
                                  <pic:spPr bwMode="auto">
                                    <a:xfrm>
                                      <a:off x="0" y="0"/>
                                      <a:ext cx="4047668" cy="5414310"/>
                                    </a:xfrm>
                                    <a:prstGeom prst="rect">
                                      <a:avLst/>
                                    </a:prstGeom>
                                    <a:ln>
                                      <a:noFill/>
                                    </a:ln>
                                    <a:extLst>
                                      <a:ext uri="{53640926-AAD7-44D8-BBD7-CCE9431645EC}">
                                        <a14:shadowObscured xmlns:a14="http://schemas.microsoft.com/office/drawing/2010/main"/>
                                      </a:ext>
                                    </a:extLst>
                                  </pic:spPr>
                                </pic:pic>
                              </a:graphicData>
                            </a:graphic>
                          </wp:inline>
                        </w:drawing>
                      </w:r>
                    </w:p>
                    <w:p w14:paraId="3094D3BD" w14:textId="42B8BA20" w:rsidR="00201A18" w:rsidRDefault="00201A18" w:rsidP="0093644E">
                      <w:pPr>
                        <w:pStyle w:val="Caption"/>
                        <w:jc w:val="center"/>
                      </w:pPr>
                      <w:r>
                        <w:t xml:space="preserve">Figure </w:t>
                      </w:r>
                      <w:fldSimple w:instr=" SEQ Figure \* ARABIC ">
                        <w:r>
                          <w:rPr>
                            <w:noProof/>
                          </w:rPr>
                          <w:t>1</w:t>
                        </w:r>
                      </w:fldSimple>
                      <w:r>
                        <w:t>. Location of proposed survey sites for the works.</w:t>
                      </w:r>
                    </w:p>
                    <w:p w14:paraId="6836BEA1" w14:textId="6B85167E" w:rsidR="00201A18" w:rsidRDefault="00201A18" w:rsidP="0093644E">
                      <w:r>
                        <w:t xml:space="preserve">The coordinates of the survey polygons for the survey areas are presented in Table 1. </w:t>
                      </w:r>
                    </w:p>
                    <w:p w14:paraId="672F6D9B" w14:textId="1255423B" w:rsidR="00201A18" w:rsidRDefault="00201A18" w:rsidP="0093644E"/>
                    <w:p w14:paraId="6BDA8EDF" w14:textId="77777777" w:rsidR="00201A18" w:rsidRPr="0093644E" w:rsidRDefault="00201A18" w:rsidP="0093644E"/>
                    <w:p w14:paraId="07363BFE" w14:textId="6E27F8C0" w:rsidR="00201A18" w:rsidRDefault="00201A18" w:rsidP="0093644E">
                      <w:pPr>
                        <w:jc w:val="center"/>
                        <w:rPr>
                          <w:rFonts w:cs="Arial"/>
                        </w:rPr>
                      </w:pPr>
                    </w:p>
                    <w:p w14:paraId="4B9F7B48" w14:textId="77777777" w:rsidR="00201A18" w:rsidRDefault="00201A18" w:rsidP="00513651">
                      <w:pPr>
                        <w:contextualSpacing/>
                        <w:rPr>
                          <w:sz w:val="22"/>
                        </w:rPr>
                      </w:pPr>
                    </w:p>
                    <w:p w14:paraId="05E02C35" w14:textId="77777777" w:rsidR="00201A18" w:rsidRDefault="00201A18" w:rsidP="00513651">
                      <w:pPr>
                        <w:contextualSpacing/>
                        <w:rPr>
                          <w:sz w:val="22"/>
                        </w:rPr>
                      </w:pPr>
                    </w:p>
                    <w:p w14:paraId="040C94F8" w14:textId="77777777" w:rsidR="00201A18" w:rsidRDefault="00201A18" w:rsidP="00513651">
                      <w:pPr>
                        <w:contextualSpacing/>
                        <w:rPr>
                          <w:sz w:val="22"/>
                        </w:rPr>
                      </w:pPr>
                    </w:p>
                    <w:p w14:paraId="71BBABE8" w14:textId="77777777" w:rsidR="00201A18" w:rsidRDefault="00201A18" w:rsidP="00513651">
                      <w:pPr>
                        <w:contextualSpacing/>
                        <w:rPr>
                          <w:sz w:val="22"/>
                        </w:rPr>
                      </w:pPr>
                    </w:p>
                    <w:p w14:paraId="47BEDDDD" w14:textId="77777777" w:rsidR="00201A18" w:rsidRDefault="00201A18" w:rsidP="00513651">
                      <w:pPr>
                        <w:contextualSpacing/>
                        <w:rPr>
                          <w:sz w:val="22"/>
                        </w:rPr>
                      </w:pPr>
                    </w:p>
                    <w:p w14:paraId="0052476C" w14:textId="77777777" w:rsidR="00201A18" w:rsidRDefault="00201A18" w:rsidP="00513651">
                      <w:pPr>
                        <w:contextualSpacing/>
                        <w:rPr>
                          <w:sz w:val="22"/>
                        </w:rPr>
                      </w:pPr>
                    </w:p>
                    <w:p w14:paraId="6F8AAF6E" w14:textId="77777777" w:rsidR="00201A18" w:rsidRPr="00097CD3" w:rsidRDefault="00201A18"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D523D93" w14:textId="77777777" w:rsidR="0093644E" w:rsidRDefault="0093644E">
      <w:pPr>
        <w:rPr>
          <w:b/>
          <w:bCs/>
          <w:color w:val="0091A5"/>
          <w:szCs w:val="26"/>
        </w:rPr>
      </w:pPr>
      <w:r>
        <w:rPr>
          <w:b/>
          <w:bCs/>
          <w:color w:val="0091A5"/>
          <w:szCs w:val="26"/>
        </w:rPr>
        <w:br w:type="page"/>
      </w:r>
    </w:p>
    <w:p w14:paraId="1BFAFCA7" w14:textId="02848EFE" w:rsidR="0093644E" w:rsidRDefault="0093644E">
      <w:pPr>
        <w:rPr>
          <w:b/>
          <w:bCs/>
          <w:color w:val="0091A5"/>
          <w:szCs w:val="26"/>
        </w:rPr>
      </w:pPr>
      <w:r w:rsidRPr="001F125D">
        <w:rPr>
          <w:noProof/>
          <w:color w:val="000000"/>
          <w:lang w:eastAsia="en-GB"/>
        </w:rPr>
        <w:lastRenderedPageBreak/>
        <mc:AlternateContent>
          <mc:Choice Requires="wps">
            <w:drawing>
              <wp:anchor distT="0" distB="0" distL="114300" distR="114300" simplePos="0" relativeHeight="251752448" behindDoc="0" locked="0" layoutInCell="1" allowOverlap="1" wp14:anchorId="326E47C4" wp14:editId="7FC3696D">
                <wp:simplePos x="0" y="0"/>
                <wp:positionH relativeFrom="page">
                  <wp:align>center</wp:align>
                </wp:positionH>
                <wp:positionV relativeFrom="paragraph">
                  <wp:posOffset>55245</wp:posOffset>
                </wp:positionV>
                <wp:extent cx="6092190" cy="4617720"/>
                <wp:effectExtent l="0" t="0" r="22860" b="114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617720"/>
                        </a:xfrm>
                        <a:prstGeom prst="rect">
                          <a:avLst/>
                        </a:prstGeom>
                        <a:solidFill>
                          <a:srgbClr val="FFFFFF"/>
                        </a:solidFill>
                        <a:ln w="9525">
                          <a:solidFill>
                            <a:srgbClr val="000000"/>
                          </a:solidFill>
                          <a:miter lim="800000"/>
                          <a:headEnd/>
                          <a:tailEnd/>
                        </a:ln>
                      </wps:spPr>
                      <wps:txbx>
                        <w:txbxContent>
                          <w:p w14:paraId="2DAB498A" w14:textId="77777777" w:rsidR="00201A18" w:rsidRDefault="00201A18" w:rsidP="0093644E">
                            <w:pPr>
                              <w:contextualSpacing/>
                              <w:rPr>
                                <w:sz w:val="22"/>
                              </w:rPr>
                            </w:pPr>
                          </w:p>
                          <w:p w14:paraId="5D907546" w14:textId="77777777" w:rsidR="00201A18" w:rsidRDefault="00201A18" w:rsidP="0093644E"/>
                          <w:p w14:paraId="423AEBA7" w14:textId="4FEE2202" w:rsidR="00201A18" w:rsidRDefault="00201A18" w:rsidP="004C77A1">
                            <w:pPr>
                              <w:pStyle w:val="Caption"/>
                              <w:keepNext/>
                            </w:pPr>
                            <w:r>
                              <w:t xml:space="preserve">Table </w:t>
                            </w:r>
                            <w:r w:rsidR="000E42FC">
                              <w:fldChar w:fldCharType="begin"/>
                            </w:r>
                            <w:r w:rsidR="000E42FC">
                              <w:instrText xml:space="preserve"> SEQ Table \* ARABIC </w:instrText>
                            </w:r>
                            <w:r w:rsidR="000E42FC">
                              <w:fldChar w:fldCharType="separate"/>
                            </w:r>
                            <w:r>
                              <w:rPr>
                                <w:noProof/>
                              </w:rPr>
                              <w:t>1</w:t>
                            </w:r>
                            <w:r w:rsidR="000E42FC">
                              <w:rPr>
                                <w:noProof/>
                              </w:rPr>
                              <w:fldChar w:fldCharType="end"/>
                            </w:r>
                            <w:r>
                              <w:t>. Coordinates (WGS 1984 Decimal Degrees) of the polygon extents of each of the survey areas</w:t>
                            </w:r>
                          </w:p>
                          <w:tbl>
                            <w:tblPr>
                              <w:tblStyle w:val="TableGrid"/>
                              <w:tblW w:w="8500" w:type="dxa"/>
                              <w:tblLayout w:type="fixed"/>
                              <w:tblLook w:val="04A0" w:firstRow="1" w:lastRow="0" w:firstColumn="1" w:lastColumn="0" w:noHBand="0" w:noVBand="1"/>
                            </w:tblPr>
                            <w:tblGrid>
                              <w:gridCol w:w="2125"/>
                              <w:gridCol w:w="3257"/>
                              <w:gridCol w:w="3118"/>
                            </w:tblGrid>
                            <w:tr w:rsidR="00201A18" w:rsidRPr="0093644E" w14:paraId="1EE0CF25" w14:textId="77777777" w:rsidTr="004C77A1">
                              <w:trPr>
                                <w:trHeight w:val="300"/>
                              </w:trPr>
                              <w:tc>
                                <w:tcPr>
                                  <w:tcW w:w="2125" w:type="dxa"/>
                                  <w:noWrap/>
                                  <w:hideMark/>
                                </w:tcPr>
                                <w:p w14:paraId="09EFE037" w14:textId="7D4B358C" w:rsidR="00201A18" w:rsidRPr="0093644E" w:rsidRDefault="00201A18" w:rsidP="0093644E">
                                  <w:pPr>
                                    <w:rPr>
                                      <w:rFonts w:ascii="Calibri" w:hAnsi="Calibri" w:cs="Calibri"/>
                                      <w:color w:val="000000"/>
                                      <w:sz w:val="22"/>
                                      <w:szCs w:val="22"/>
                                      <w:lang w:eastAsia="en-GB"/>
                                    </w:rPr>
                                  </w:pPr>
                                  <w:r>
                                    <w:rPr>
                                      <w:rFonts w:ascii="Calibri" w:hAnsi="Calibri" w:cs="Calibri"/>
                                      <w:color w:val="000000"/>
                                      <w:sz w:val="22"/>
                                      <w:szCs w:val="22"/>
                                      <w:lang w:eastAsia="en-GB"/>
                                    </w:rPr>
                                    <w:t xml:space="preserve">Site </w:t>
                                  </w:r>
                                  <w:r w:rsidRPr="0093644E">
                                    <w:rPr>
                                      <w:rFonts w:ascii="Calibri" w:hAnsi="Calibri" w:cs="Calibri"/>
                                      <w:color w:val="000000"/>
                                      <w:sz w:val="22"/>
                                      <w:szCs w:val="22"/>
                                      <w:lang w:eastAsia="en-GB"/>
                                    </w:rPr>
                                    <w:t>Name</w:t>
                                  </w:r>
                                </w:p>
                              </w:tc>
                              <w:tc>
                                <w:tcPr>
                                  <w:tcW w:w="3257" w:type="dxa"/>
                                  <w:noWrap/>
                                  <w:hideMark/>
                                </w:tcPr>
                                <w:p w14:paraId="13732477" w14:textId="7FEB579D" w:rsidR="00201A18" w:rsidRPr="0093644E" w:rsidRDefault="00201A18" w:rsidP="0093644E">
                                  <w:pPr>
                                    <w:rPr>
                                      <w:rFonts w:ascii="Calibri" w:hAnsi="Calibri" w:cs="Calibri"/>
                                      <w:color w:val="000000"/>
                                      <w:sz w:val="22"/>
                                      <w:szCs w:val="22"/>
                                      <w:lang w:eastAsia="en-GB"/>
                                    </w:rPr>
                                  </w:pPr>
                                  <w:r>
                                    <w:rPr>
                                      <w:rFonts w:ascii="Calibri" w:hAnsi="Calibri" w:cs="Calibri"/>
                                      <w:color w:val="000000"/>
                                      <w:sz w:val="22"/>
                                      <w:szCs w:val="22"/>
                                      <w:lang w:eastAsia="en-GB"/>
                                    </w:rPr>
                                    <w:t>Latitude (Decimal Deg)</w:t>
                                  </w:r>
                                </w:p>
                              </w:tc>
                              <w:tc>
                                <w:tcPr>
                                  <w:tcW w:w="3118" w:type="dxa"/>
                                  <w:noWrap/>
                                  <w:hideMark/>
                                </w:tcPr>
                                <w:p w14:paraId="434A9271" w14:textId="251C9821" w:rsidR="00201A18" w:rsidRPr="0093644E" w:rsidRDefault="00201A18" w:rsidP="004C77A1">
                                  <w:pPr>
                                    <w:rPr>
                                      <w:rFonts w:ascii="Calibri" w:hAnsi="Calibri" w:cs="Calibri"/>
                                      <w:color w:val="000000"/>
                                      <w:sz w:val="22"/>
                                      <w:szCs w:val="22"/>
                                      <w:lang w:eastAsia="en-GB"/>
                                    </w:rPr>
                                  </w:pPr>
                                  <w:r>
                                    <w:rPr>
                                      <w:rFonts w:ascii="Calibri" w:hAnsi="Calibri" w:cs="Calibri"/>
                                      <w:color w:val="000000"/>
                                      <w:sz w:val="22"/>
                                      <w:szCs w:val="22"/>
                                      <w:lang w:eastAsia="en-GB"/>
                                    </w:rPr>
                                    <w:t>Longitude (Decimal Deg)</w:t>
                                  </w:r>
                                </w:p>
                              </w:tc>
                            </w:tr>
                            <w:tr w:rsidR="00201A18" w:rsidRPr="0093644E" w14:paraId="255D90D6" w14:textId="77777777" w:rsidTr="00201A18">
                              <w:trPr>
                                <w:trHeight w:val="300"/>
                              </w:trPr>
                              <w:tc>
                                <w:tcPr>
                                  <w:tcW w:w="2125" w:type="dxa"/>
                                  <w:vMerge w:val="restart"/>
                                  <w:noWrap/>
                                  <w:vAlign w:val="center"/>
                                  <w:hideMark/>
                                </w:tcPr>
                                <w:p w14:paraId="31778CF8" w14:textId="339C4ADA" w:rsidR="00201A18" w:rsidRPr="0093644E" w:rsidRDefault="00201A18" w:rsidP="0023614A">
                                  <w:pPr>
                                    <w:rPr>
                                      <w:rFonts w:ascii="Calibri" w:hAnsi="Calibri" w:cs="Calibri"/>
                                      <w:color w:val="000000"/>
                                      <w:sz w:val="22"/>
                                      <w:szCs w:val="22"/>
                                      <w:lang w:eastAsia="en-GB"/>
                                    </w:rPr>
                                  </w:pPr>
                                  <w:r>
                                    <w:rPr>
                                      <w:rFonts w:ascii="Calibri" w:hAnsi="Calibri" w:cs="Calibri"/>
                                      <w:color w:val="000000"/>
                                      <w:sz w:val="22"/>
                                      <w:szCs w:val="22"/>
                                      <w:lang w:eastAsia="en-GB"/>
                                    </w:rPr>
                                    <w:t>Welsh Government IPA</w:t>
                                  </w:r>
                                </w:p>
                              </w:tc>
                              <w:tc>
                                <w:tcPr>
                                  <w:tcW w:w="3257" w:type="dxa"/>
                                  <w:noWrap/>
                                  <w:vAlign w:val="bottom"/>
                                </w:tcPr>
                                <w:p w14:paraId="7257CFEA" w14:textId="01B78975" w:rsidR="00201A18" w:rsidRPr="0093644E" w:rsidRDefault="00201A18" w:rsidP="0023614A">
                                  <w:pPr>
                                    <w:jc w:val="right"/>
                                    <w:rPr>
                                      <w:rFonts w:ascii="Calibri" w:hAnsi="Calibri" w:cs="Calibri"/>
                                      <w:color w:val="000000"/>
                                      <w:sz w:val="22"/>
                                      <w:szCs w:val="22"/>
                                      <w:lang w:eastAsia="en-GB"/>
                                    </w:rPr>
                                  </w:pPr>
                                  <w:r>
                                    <w:rPr>
                                      <w:rFonts w:cs="Arial"/>
                                      <w:sz w:val="20"/>
                                      <w:szCs w:val="20"/>
                                    </w:rPr>
                                    <w:t>51.73054847</w:t>
                                  </w:r>
                                </w:p>
                              </w:tc>
                              <w:tc>
                                <w:tcPr>
                                  <w:tcW w:w="3118" w:type="dxa"/>
                                  <w:noWrap/>
                                  <w:vAlign w:val="bottom"/>
                                </w:tcPr>
                                <w:p w14:paraId="2DD02664" w14:textId="79210FBD" w:rsidR="00201A18" w:rsidRPr="0093644E" w:rsidRDefault="00201A18" w:rsidP="0023614A">
                                  <w:pPr>
                                    <w:jc w:val="right"/>
                                    <w:rPr>
                                      <w:rFonts w:ascii="Calibri" w:hAnsi="Calibri" w:cs="Calibri"/>
                                      <w:color w:val="000000"/>
                                      <w:sz w:val="22"/>
                                      <w:szCs w:val="22"/>
                                      <w:lang w:eastAsia="en-GB"/>
                                    </w:rPr>
                                  </w:pPr>
                                  <w:r>
                                    <w:rPr>
                                      <w:rFonts w:cs="Arial"/>
                                      <w:sz w:val="20"/>
                                      <w:szCs w:val="20"/>
                                    </w:rPr>
                                    <w:t>-6.838919837</w:t>
                                  </w:r>
                                </w:p>
                              </w:tc>
                            </w:tr>
                            <w:tr w:rsidR="00201A18" w:rsidRPr="0093644E" w14:paraId="42CCD6B1" w14:textId="77777777" w:rsidTr="00201A18">
                              <w:trPr>
                                <w:trHeight w:val="300"/>
                              </w:trPr>
                              <w:tc>
                                <w:tcPr>
                                  <w:tcW w:w="2125" w:type="dxa"/>
                                  <w:vMerge/>
                                  <w:noWrap/>
                                  <w:vAlign w:val="center"/>
                                </w:tcPr>
                                <w:p w14:paraId="118A38AA" w14:textId="4B64F85E"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9CB3421" w14:textId="0465B562" w:rsidR="00201A18" w:rsidRPr="0093644E" w:rsidRDefault="00201A18" w:rsidP="0023614A">
                                  <w:pPr>
                                    <w:jc w:val="right"/>
                                    <w:rPr>
                                      <w:rFonts w:ascii="Calibri" w:hAnsi="Calibri" w:cs="Calibri"/>
                                      <w:color w:val="000000"/>
                                      <w:sz w:val="22"/>
                                      <w:szCs w:val="22"/>
                                      <w:lang w:eastAsia="en-GB"/>
                                    </w:rPr>
                                  </w:pPr>
                                  <w:r>
                                    <w:rPr>
                                      <w:rFonts w:cs="Arial"/>
                                      <w:sz w:val="20"/>
                                      <w:szCs w:val="20"/>
                                    </w:rPr>
                                    <w:t>51.74740299</w:t>
                                  </w:r>
                                </w:p>
                              </w:tc>
                              <w:tc>
                                <w:tcPr>
                                  <w:tcW w:w="3118" w:type="dxa"/>
                                  <w:noWrap/>
                                  <w:vAlign w:val="bottom"/>
                                </w:tcPr>
                                <w:p w14:paraId="439B95C1" w14:textId="4CEC3469" w:rsidR="00201A18" w:rsidRPr="0093644E" w:rsidRDefault="00201A18" w:rsidP="0023614A">
                                  <w:pPr>
                                    <w:jc w:val="right"/>
                                    <w:rPr>
                                      <w:rFonts w:ascii="Calibri" w:hAnsi="Calibri" w:cs="Calibri"/>
                                      <w:color w:val="000000"/>
                                      <w:sz w:val="22"/>
                                      <w:szCs w:val="22"/>
                                      <w:lang w:eastAsia="en-GB"/>
                                    </w:rPr>
                                  </w:pPr>
                                  <w:r>
                                    <w:rPr>
                                      <w:rFonts w:cs="Arial"/>
                                      <w:sz w:val="20"/>
                                      <w:szCs w:val="20"/>
                                    </w:rPr>
                                    <w:t>-5.940732794</w:t>
                                  </w:r>
                                </w:p>
                              </w:tc>
                            </w:tr>
                            <w:tr w:rsidR="00201A18" w:rsidRPr="0093644E" w14:paraId="3DD23E33" w14:textId="77777777" w:rsidTr="00201A18">
                              <w:trPr>
                                <w:trHeight w:val="300"/>
                              </w:trPr>
                              <w:tc>
                                <w:tcPr>
                                  <w:tcW w:w="2125" w:type="dxa"/>
                                  <w:vMerge/>
                                  <w:noWrap/>
                                  <w:vAlign w:val="center"/>
                                </w:tcPr>
                                <w:p w14:paraId="47552C60" w14:textId="7B98FB65"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808625E" w14:textId="1CA388BF" w:rsidR="00201A18" w:rsidRPr="0093644E" w:rsidRDefault="00201A18" w:rsidP="0023614A">
                                  <w:pPr>
                                    <w:jc w:val="right"/>
                                    <w:rPr>
                                      <w:rFonts w:ascii="Calibri" w:hAnsi="Calibri" w:cs="Calibri"/>
                                      <w:color w:val="000000"/>
                                      <w:sz w:val="22"/>
                                      <w:szCs w:val="22"/>
                                      <w:lang w:eastAsia="en-GB"/>
                                    </w:rPr>
                                  </w:pPr>
                                  <w:r>
                                    <w:rPr>
                                      <w:rFonts w:cs="Arial"/>
                                      <w:sz w:val="20"/>
                                      <w:szCs w:val="20"/>
                                    </w:rPr>
                                    <w:t>51.66174239</w:t>
                                  </w:r>
                                </w:p>
                              </w:tc>
                              <w:tc>
                                <w:tcPr>
                                  <w:tcW w:w="3118" w:type="dxa"/>
                                  <w:noWrap/>
                                  <w:vAlign w:val="bottom"/>
                                </w:tcPr>
                                <w:p w14:paraId="34B278D4" w14:textId="48C1D0BE" w:rsidR="00201A18" w:rsidRPr="0093644E" w:rsidRDefault="00201A18" w:rsidP="0023614A">
                                  <w:pPr>
                                    <w:jc w:val="right"/>
                                    <w:rPr>
                                      <w:rFonts w:ascii="Calibri" w:hAnsi="Calibri" w:cs="Calibri"/>
                                      <w:color w:val="000000"/>
                                      <w:sz w:val="22"/>
                                      <w:szCs w:val="22"/>
                                      <w:lang w:eastAsia="en-GB"/>
                                    </w:rPr>
                                  </w:pPr>
                                  <w:r>
                                    <w:rPr>
                                      <w:rFonts w:cs="Arial"/>
                                      <w:sz w:val="20"/>
                                      <w:szCs w:val="20"/>
                                    </w:rPr>
                                    <w:t>-5.938353333</w:t>
                                  </w:r>
                                </w:p>
                              </w:tc>
                            </w:tr>
                            <w:tr w:rsidR="00201A18" w:rsidRPr="0093644E" w14:paraId="1446EE54" w14:textId="77777777" w:rsidTr="00201A18">
                              <w:trPr>
                                <w:trHeight w:val="300"/>
                              </w:trPr>
                              <w:tc>
                                <w:tcPr>
                                  <w:tcW w:w="2125" w:type="dxa"/>
                                  <w:vMerge/>
                                  <w:noWrap/>
                                  <w:vAlign w:val="center"/>
                                </w:tcPr>
                                <w:p w14:paraId="45A8F48E" w14:textId="36F15C4F"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03DB19C1" w14:textId="4E71DC31" w:rsidR="00201A18" w:rsidRPr="0093644E" w:rsidRDefault="00201A18" w:rsidP="0023614A">
                                  <w:pPr>
                                    <w:jc w:val="right"/>
                                    <w:rPr>
                                      <w:rFonts w:ascii="Calibri" w:hAnsi="Calibri" w:cs="Calibri"/>
                                      <w:color w:val="000000"/>
                                      <w:sz w:val="22"/>
                                      <w:szCs w:val="22"/>
                                      <w:lang w:eastAsia="en-GB"/>
                                    </w:rPr>
                                  </w:pPr>
                                  <w:r>
                                    <w:rPr>
                                      <w:rFonts w:cs="Arial"/>
                                      <w:sz w:val="20"/>
                                      <w:szCs w:val="20"/>
                                    </w:rPr>
                                    <w:t>51.59749694</w:t>
                                  </w:r>
                                </w:p>
                              </w:tc>
                              <w:tc>
                                <w:tcPr>
                                  <w:tcW w:w="3118" w:type="dxa"/>
                                  <w:noWrap/>
                                  <w:vAlign w:val="bottom"/>
                                </w:tcPr>
                                <w:p w14:paraId="0777A6CE" w14:textId="01193579" w:rsidR="00201A18" w:rsidRPr="0093644E" w:rsidRDefault="00201A18" w:rsidP="0023614A">
                                  <w:pPr>
                                    <w:jc w:val="right"/>
                                    <w:rPr>
                                      <w:rFonts w:ascii="Calibri" w:hAnsi="Calibri" w:cs="Calibri"/>
                                      <w:color w:val="000000"/>
                                      <w:sz w:val="22"/>
                                      <w:szCs w:val="22"/>
                                      <w:lang w:eastAsia="en-GB"/>
                                    </w:rPr>
                                  </w:pPr>
                                  <w:r>
                                    <w:rPr>
                                      <w:rFonts w:cs="Arial"/>
                                      <w:sz w:val="20"/>
                                      <w:szCs w:val="20"/>
                                    </w:rPr>
                                    <w:t>-5.214997187</w:t>
                                  </w:r>
                                </w:p>
                              </w:tc>
                            </w:tr>
                            <w:tr w:rsidR="00201A18" w:rsidRPr="0093644E" w14:paraId="358D7BD8" w14:textId="77777777" w:rsidTr="00201A18">
                              <w:trPr>
                                <w:trHeight w:val="300"/>
                              </w:trPr>
                              <w:tc>
                                <w:tcPr>
                                  <w:tcW w:w="2125" w:type="dxa"/>
                                  <w:vMerge/>
                                  <w:noWrap/>
                                  <w:vAlign w:val="center"/>
                                </w:tcPr>
                                <w:p w14:paraId="1933AB2B"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6E3A3FC0" w14:textId="3F250520" w:rsidR="00201A18" w:rsidRPr="0093644E" w:rsidRDefault="00201A18" w:rsidP="0023614A">
                                  <w:pPr>
                                    <w:jc w:val="right"/>
                                    <w:rPr>
                                      <w:rFonts w:ascii="Calibri" w:hAnsi="Calibri" w:cs="Calibri"/>
                                      <w:color w:val="000000"/>
                                      <w:sz w:val="22"/>
                                      <w:szCs w:val="22"/>
                                      <w:lang w:eastAsia="en-GB"/>
                                    </w:rPr>
                                  </w:pPr>
                                  <w:r>
                                    <w:rPr>
                                      <w:rFonts w:cs="Arial"/>
                                      <w:sz w:val="20"/>
                                      <w:szCs w:val="20"/>
                                    </w:rPr>
                                    <w:t>51.32853402</w:t>
                                  </w:r>
                                </w:p>
                              </w:tc>
                              <w:tc>
                                <w:tcPr>
                                  <w:tcW w:w="3118" w:type="dxa"/>
                                  <w:noWrap/>
                                  <w:vAlign w:val="bottom"/>
                                </w:tcPr>
                                <w:p w14:paraId="4BAC8C41" w14:textId="0A426FE0" w:rsidR="00201A18" w:rsidRPr="0093644E" w:rsidRDefault="00201A18" w:rsidP="0023614A">
                                  <w:pPr>
                                    <w:jc w:val="right"/>
                                    <w:rPr>
                                      <w:rFonts w:ascii="Calibri" w:hAnsi="Calibri" w:cs="Calibri"/>
                                      <w:color w:val="000000"/>
                                      <w:sz w:val="22"/>
                                      <w:szCs w:val="22"/>
                                      <w:lang w:eastAsia="en-GB"/>
                                    </w:rPr>
                                  </w:pPr>
                                  <w:r>
                                    <w:rPr>
                                      <w:rFonts w:cs="Arial"/>
                                      <w:sz w:val="20"/>
                                      <w:szCs w:val="20"/>
                                    </w:rPr>
                                    <w:t>-5.209922415</w:t>
                                  </w:r>
                                </w:p>
                              </w:tc>
                            </w:tr>
                            <w:tr w:rsidR="00201A18" w:rsidRPr="0093644E" w14:paraId="154769DA" w14:textId="77777777" w:rsidTr="00201A18">
                              <w:trPr>
                                <w:trHeight w:val="300"/>
                              </w:trPr>
                              <w:tc>
                                <w:tcPr>
                                  <w:tcW w:w="2125" w:type="dxa"/>
                                  <w:vMerge/>
                                  <w:noWrap/>
                                  <w:vAlign w:val="center"/>
                                </w:tcPr>
                                <w:p w14:paraId="2E028703"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202530F" w14:textId="31CA9BC0" w:rsidR="00201A18" w:rsidRPr="0093644E" w:rsidRDefault="00201A18" w:rsidP="0023614A">
                                  <w:pPr>
                                    <w:jc w:val="right"/>
                                    <w:rPr>
                                      <w:rFonts w:ascii="Calibri" w:hAnsi="Calibri" w:cs="Calibri"/>
                                      <w:color w:val="000000"/>
                                      <w:sz w:val="22"/>
                                      <w:szCs w:val="22"/>
                                      <w:lang w:eastAsia="en-GB"/>
                                    </w:rPr>
                                  </w:pPr>
                                  <w:r>
                                    <w:rPr>
                                      <w:rFonts w:cs="Arial"/>
                                      <w:sz w:val="20"/>
                                      <w:szCs w:val="20"/>
                                    </w:rPr>
                                    <w:t>51.29054648</w:t>
                                  </w:r>
                                </w:p>
                              </w:tc>
                              <w:tc>
                                <w:tcPr>
                                  <w:tcW w:w="3118" w:type="dxa"/>
                                  <w:noWrap/>
                                  <w:vAlign w:val="bottom"/>
                                </w:tcPr>
                                <w:p w14:paraId="1E393F8B" w14:textId="44C5D124" w:rsidR="00201A18" w:rsidRPr="0093644E" w:rsidRDefault="00201A18" w:rsidP="0023614A">
                                  <w:pPr>
                                    <w:jc w:val="right"/>
                                    <w:rPr>
                                      <w:rFonts w:ascii="Calibri" w:hAnsi="Calibri" w:cs="Calibri"/>
                                      <w:color w:val="000000"/>
                                      <w:sz w:val="22"/>
                                      <w:szCs w:val="22"/>
                                      <w:lang w:eastAsia="en-GB"/>
                                    </w:rPr>
                                  </w:pPr>
                                  <w:r>
                                    <w:rPr>
                                      <w:rFonts w:cs="Arial"/>
                                      <w:sz w:val="20"/>
                                      <w:szCs w:val="20"/>
                                    </w:rPr>
                                    <w:t>-5.681371544</w:t>
                                  </w:r>
                                </w:p>
                              </w:tc>
                            </w:tr>
                            <w:tr w:rsidR="00201A18" w:rsidRPr="0093644E" w14:paraId="764ABC4D" w14:textId="77777777" w:rsidTr="00201A18">
                              <w:trPr>
                                <w:trHeight w:val="300"/>
                              </w:trPr>
                              <w:tc>
                                <w:tcPr>
                                  <w:tcW w:w="2125" w:type="dxa"/>
                                  <w:vMerge/>
                                  <w:noWrap/>
                                  <w:vAlign w:val="center"/>
                                </w:tcPr>
                                <w:p w14:paraId="774D9990"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70915A8" w14:textId="73F53B59" w:rsidR="00201A18" w:rsidRPr="0093644E" w:rsidRDefault="00201A18" w:rsidP="0023614A">
                                  <w:pPr>
                                    <w:jc w:val="right"/>
                                    <w:rPr>
                                      <w:rFonts w:ascii="Calibri" w:hAnsi="Calibri" w:cs="Calibri"/>
                                      <w:color w:val="000000"/>
                                      <w:sz w:val="22"/>
                                      <w:szCs w:val="22"/>
                                      <w:lang w:eastAsia="en-GB"/>
                                    </w:rPr>
                                  </w:pPr>
                                  <w:r>
                                    <w:rPr>
                                      <w:rFonts w:cs="Arial"/>
                                      <w:sz w:val="20"/>
                                      <w:szCs w:val="20"/>
                                    </w:rPr>
                                    <w:t>50.97333783</w:t>
                                  </w:r>
                                </w:p>
                              </w:tc>
                              <w:tc>
                                <w:tcPr>
                                  <w:tcW w:w="3118" w:type="dxa"/>
                                  <w:noWrap/>
                                  <w:vAlign w:val="bottom"/>
                                </w:tcPr>
                                <w:p w14:paraId="3290C10C" w14:textId="21F2CD67" w:rsidR="00201A18" w:rsidRPr="0093644E" w:rsidRDefault="00201A18" w:rsidP="0023614A">
                                  <w:pPr>
                                    <w:jc w:val="right"/>
                                    <w:rPr>
                                      <w:rFonts w:ascii="Calibri" w:hAnsi="Calibri" w:cs="Calibri"/>
                                      <w:color w:val="000000"/>
                                      <w:sz w:val="22"/>
                                      <w:szCs w:val="22"/>
                                      <w:lang w:eastAsia="en-GB"/>
                                    </w:rPr>
                                  </w:pPr>
                                  <w:r>
                                    <w:rPr>
                                      <w:rFonts w:cs="Arial"/>
                                      <w:sz w:val="20"/>
                                      <w:szCs w:val="20"/>
                                    </w:rPr>
                                    <w:t>-5.679066005</w:t>
                                  </w:r>
                                </w:p>
                              </w:tc>
                            </w:tr>
                            <w:tr w:rsidR="00201A18" w:rsidRPr="0093644E" w14:paraId="224C2A31" w14:textId="77777777" w:rsidTr="00201A18">
                              <w:trPr>
                                <w:trHeight w:val="300"/>
                              </w:trPr>
                              <w:tc>
                                <w:tcPr>
                                  <w:tcW w:w="2125" w:type="dxa"/>
                                  <w:vMerge/>
                                  <w:noWrap/>
                                  <w:vAlign w:val="center"/>
                                </w:tcPr>
                                <w:p w14:paraId="2B0EAD69"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6D1F580E" w14:textId="7ABEBCDC" w:rsidR="00201A18" w:rsidRPr="0093644E" w:rsidRDefault="00201A18" w:rsidP="0023614A">
                                  <w:pPr>
                                    <w:jc w:val="right"/>
                                    <w:rPr>
                                      <w:rFonts w:ascii="Calibri" w:hAnsi="Calibri" w:cs="Calibri"/>
                                      <w:color w:val="000000"/>
                                      <w:sz w:val="22"/>
                                      <w:szCs w:val="22"/>
                                      <w:lang w:eastAsia="en-GB"/>
                                    </w:rPr>
                                  </w:pPr>
                                  <w:r>
                                    <w:rPr>
                                      <w:rFonts w:cs="Arial"/>
                                      <w:sz w:val="20"/>
                                      <w:szCs w:val="20"/>
                                    </w:rPr>
                                    <w:t>50.98877133</w:t>
                                  </w:r>
                                </w:p>
                              </w:tc>
                              <w:tc>
                                <w:tcPr>
                                  <w:tcW w:w="3118" w:type="dxa"/>
                                  <w:noWrap/>
                                  <w:vAlign w:val="bottom"/>
                                </w:tcPr>
                                <w:p w14:paraId="6681F2CA" w14:textId="026038F7" w:rsidR="00201A18" w:rsidRPr="0093644E" w:rsidRDefault="00201A18" w:rsidP="0023614A">
                                  <w:pPr>
                                    <w:jc w:val="right"/>
                                    <w:rPr>
                                      <w:rFonts w:ascii="Calibri" w:hAnsi="Calibri" w:cs="Calibri"/>
                                      <w:color w:val="000000"/>
                                      <w:sz w:val="22"/>
                                      <w:szCs w:val="22"/>
                                      <w:lang w:eastAsia="en-GB"/>
                                    </w:rPr>
                                  </w:pPr>
                                  <w:r>
                                    <w:rPr>
                                      <w:rFonts w:cs="Arial"/>
                                      <w:sz w:val="20"/>
                                      <w:szCs w:val="20"/>
                                    </w:rPr>
                                    <w:t>-6.827200992</w:t>
                                  </w:r>
                                </w:p>
                              </w:tc>
                            </w:tr>
                            <w:tr w:rsidR="00201A18" w:rsidRPr="0093644E" w14:paraId="5426FEEE" w14:textId="77777777" w:rsidTr="00201A18">
                              <w:trPr>
                                <w:trHeight w:val="300"/>
                              </w:trPr>
                              <w:tc>
                                <w:tcPr>
                                  <w:tcW w:w="2125" w:type="dxa"/>
                                  <w:vMerge w:val="restart"/>
                                  <w:noWrap/>
                                  <w:vAlign w:val="center"/>
                                </w:tcPr>
                                <w:p w14:paraId="37300BC6" w14:textId="2A1CA499" w:rsidR="00201A18" w:rsidRPr="0093644E" w:rsidRDefault="00201A18" w:rsidP="0023614A">
                                  <w:pPr>
                                    <w:rPr>
                                      <w:rFonts w:ascii="Calibri" w:hAnsi="Calibri" w:cs="Calibri"/>
                                      <w:color w:val="000000"/>
                                      <w:sz w:val="22"/>
                                      <w:szCs w:val="22"/>
                                      <w:lang w:eastAsia="en-GB"/>
                                    </w:rPr>
                                  </w:pPr>
                                  <w:r>
                                    <w:rPr>
                                      <w:rFonts w:ascii="Calibri" w:hAnsi="Calibri" w:cs="Calibri"/>
                                      <w:color w:val="000000"/>
                                      <w:sz w:val="22"/>
                                      <w:szCs w:val="22"/>
                                      <w:lang w:eastAsia="en-GB"/>
                                    </w:rPr>
                                    <w:t>Pembrokeshire Marine SAC</w:t>
                                  </w:r>
                                </w:p>
                              </w:tc>
                              <w:tc>
                                <w:tcPr>
                                  <w:tcW w:w="3257" w:type="dxa"/>
                                  <w:noWrap/>
                                  <w:vAlign w:val="bottom"/>
                                </w:tcPr>
                                <w:p w14:paraId="4940740F" w14:textId="5D863349" w:rsidR="00201A18" w:rsidRDefault="00201A18" w:rsidP="00201A18">
                                  <w:pPr>
                                    <w:jc w:val="right"/>
                                    <w:rPr>
                                      <w:rFonts w:cs="Arial"/>
                                      <w:sz w:val="20"/>
                                      <w:szCs w:val="20"/>
                                    </w:rPr>
                                  </w:pPr>
                                  <w:r>
                                    <w:rPr>
                                      <w:rFonts w:cs="Arial"/>
                                      <w:sz w:val="20"/>
                                      <w:szCs w:val="20"/>
                                    </w:rPr>
                                    <w:t>51.944499</w:t>
                                  </w:r>
                                </w:p>
                              </w:tc>
                              <w:tc>
                                <w:tcPr>
                                  <w:tcW w:w="3118" w:type="dxa"/>
                                  <w:noWrap/>
                                  <w:vAlign w:val="bottom"/>
                                </w:tcPr>
                                <w:p w14:paraId="48B14814" w14:textId="28DE63AC" w:rsidR="00201A18" w:rsidRDefault="00201A18" w:rsidP="00201A18">
                                  <w:pPr>
                                    <w:jc w:val="right"/>
                                    <w:rPr>
                                      <w:rFonts w:cs="Arial"/>
                                      <w:sz w:val="20"/>
                                      <w:szCs w:val="20"/>
                                    </w:rPr>
                                  </w:pPr>
                                  <w:r>
                                    <w:rPr>
                                      <w:rFonts w:cs="Arial"/>
                                      <w:sz w:val="20"/>
                                      <w:szCs w:val="20"/>
                                    </w:rPr>
                                    <w:t>-5.500047</w:t>
                                  </w:r>
                                </w:p>
                              </w:tc>
                            </w:tr>
                            <w:tr w:rsidR="00201A18" w:rsidRPr="0093644E" w14:paraId="7E45AD09" w14:textId="77777777" w:rsidTr="00201A18">
                              <w:trPr>
                                <w:trHeight w:val="300"/>
                              </w:trPr>
                              <w:tc>
                                <w:tcPr>
                                  <w:tcW w:w="2125" w:type="dxa"/>
                                  <w:vMerge/>
                                  <w:noWrap/>
                                  <w:vAlign w:val="center"/>
                                </w:tcPr>
                                <w:p w14:paraId="770EDE3A"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10705B3F" w14:textId="322EDABD" w:rsidR="00201A18" w:rsidRDefault="00F1595D" w:rsidP="0023614A">
                                  <w:pPr>
                                    <w:jc w:val="right"/>
                                    <w:rPr>
                                      <w:rFonts w:cs="Arial"/>
                                      <w:sz w:val="20"/>
                                      <w:szCs w:val="20"/>
                                    </w:rPr>
                                  </w:pPr>
                                  <w:r>
                                    <w:rPr>
                                      <w:rFonts w:cs="Arial"/>
                                      <w:sz w:val="20"/>
                                      <w:szCs w:val="20"/>
                                    </w:rPr>
                                    <w:t>51.801440</w:t>
                                  </w:r>
                                </w:p>
                              </w:tc>
                              <w:tc>
                                <w:tcPr>
                                  <w:tcW w:w="3118" w:type="dxa"/>
                                  <w:noWrap/>
                                  <w:vAlign w:val="bottom"/>
                                </w:tcPr>
                                <w:p w14:paraId="4169433F" w14:textId="7E015800" w:rsidR="00201A18" w:rsidRDefault="00201A18" w:rsidP="0023614A">
                                  <w:pPr>
                                    <w:jc w:val="right"/>
                                    <w:rPr>
                                      <w:rFonts w:cs="Arial"/>
                                      <w:sz w:val="20"/>
                                      <w:szCs w:val="20"/>
                                    </w:rPr>
                                  </w:pPr>
                                  <w:r>
                                    <w:rPr>
                                      <w:rFonts w:cs="Arial"/>
                                      <w:sz w:val="20"/>
                                      <w:szCs w:val="20"/>
                                    </w:rPr>
                                    <w:t>-5.</w:t>
                                  </w:r>
                                  <w:r w:rsidR="00F1595D">
                                    <w:rPr>
                                      <w:rFonts w:cs="Arial"/>
                                      <w:sz w:val="20"/>
                                      <w:szCs w:val="20"/>
                                    </w:rPr>
                                    <w:t xml:space="preserve"> 500047</w:t>
                                  </w:r>
                                </w:p>
                              </w:tc>
                            </w:tr>
                            <w:tr w:rsidR="00201A18" w:rsidRPr="0093644E" w14:paraId="16A4A029" w14:textId="77777777" w:rsidTr="00201A18">
                              <w:trPr>
                                <w:trHeight w:val="300"/>
                              </w:trPr>
                              <w:tc>
                                <w:tcPr>
                                  <w:tcW w:w="2125" w:type="dxa"/>
                                  <w:vMerge/>
                                  <w:noWrap/>
                                  <w:vAlign w:val="center"/>
                                </w:tcPr>
                                <w:p w14:paraId="520C3AB7"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A354F7B" w14:textId="64CEC1F9" w:rsidR="00201A18" w:rsidRDefault="00F1595D" w:rsidP="0023614A">
                                  <w:pPr>
                                    <w:jc w:val="right"/>
                                    <w:rPr>
                                      <w:rFonts w:cs="Arial"/>
                                      <w:sz w:val="20"/>
                                      <w:szCs w:val="20"/>
                                    </w:rPr>
                                  </w:pPr>
                                  <w:r>
                                    <w:rPr>
                                      <w:rFonts w:cs="Arial"/>
                                      <w:sz w:val="20"/>
                                      <w:szCs w:val="20"/>
                                    </w:rPr>
                                    <w:t>51.800726</w:t>
                                  </w:r>
                                </w:p>
                              </w:tc>
                              <w:tc>
                                <w:tcPr>
                                  <w:tcW w:w="3118" w:type="dxa"/>
                                  <w:noWrap/>
                                  <w:vAlign w:val="bottom"/>
                                </w:tcPr>
                                <w:p w14:paraId="2A36E2B9" w14:textId="6DF25C94" w:rsidR="00201A18" w:rsidRDefault="00F1595D" w:rsidP="0023614A">
                                  <w:pPr>
                                    <w:jc w:val="right"/>
                                    <w:rPr>
                                      <w:rFonts w:cs="Arial"/>
                                      <w:sz w:val="20"/>
                                      <w:szCs w:val="20"/>
                                    </w:rPr>
                                  </w:pPr>
                                  <w:r>
                                    <w:rPr>
                                      <w:rFonts w:cs="Arial"/>
                                      <w:sz w:val="20"/>
                                      <w:szCs w:val="20"/>
                                    </w:rPr>
                                    <w:t>-5.7491</w:t>
                                  </w:r>
                                  <w:r w:rsidR="00201A18">
                                    <w:rPr>
                                      <w:rFonts w:cs="Arial"/>
                                      <w:sz w:val="20"/>
                                      <w:szCs w:val="20"/>
                                    </w:rPr>
                                    <w:t>76</w:t>
                                  </w:r>
                                </w:p>
                              </w:tc>
                            </w:tr>
                            <w:tr w:rsidR="00201A18" w:rsidRPr="0093644E" w14:paraId="31D4B607" w14:textId="77777777" w:rsidTr="00201A18">
                              <w:trPr>
                                <w:trHeight w:val="300"/>
                              </w:trPr>
                              <w:tc>
                                <w:tcPr>
                                  <w:tcW w:w="2125" w:type="dxa"/>
                                  <w:vMerge/>
                                  <w:noWrap/>
                                  <w:vAlign w:val="center"/>
                                </w:tcPr>
                                <w:p w14:paraId="44A10D46"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1872219" w14:textId="4BAEF19F" w:rsidR="00201A18" w:rsidRDefault="00AB6A77" w:rsidP="0023614A">
                                  <w:pPr>
                                    <w:jc w:val="right"/>
                                    <w:rPr>
                                      <w:rFonts w:cs="Arial"/>
                                      <w:sz w:val="20"/>
                                      <w:szCs w:val="20"/>
                                    </w:rPr>
                                  </w:pPr>
                                  <w:r>
                                    <w:rPr>
                                      <w:rFonts w:cs="Arial"/>
                                      <w:sz w:val="20"/>
                                      <w:szCs w:val="20"/>
                                    </w:rPr>
                                    <w:t>51.642968</w:t>
                                  </w:r>
                                </w:p>
                              </w:tc>
                              <w:tc>
                                <w:tcPr>
                                  <w:tcW w:w="3118" w:type="dxa"/>
                                  <w:noWrap/>
                                  <w:vAlign w:val="bottom"/>
                                </w:tcPr>
                                <w:p w14:paraId="683419F5" w14:textId="621502C0" w:rsidR="00201A18" w:rsidRDefault="00AB6A77" w:rsidP="0023614A">
                                  <w:pPr>
                                    <w:jc w:val="right"/>
                                    <w:rPr>
                                      <w:rFonts w:cs="Arial"/>
                                      <w:sz w:val="20"/>
                                      <w:szCs w:val="20"/>
                                    </w:rPr>
                                  </w:pPr>
                                  <w:r>
                                    <w:rPr>
                                      <w:rFonts w:cs="Arial"/>
                                      <w:sz w:val="20"/>
                                      <w:szCs w:val="20"/>
                                    </w:rPr>
                                    <w:t>-5.166327</w:t>
                                  </w:r>
                                </w:p>
                              </w:tc>
                            </w:tr>
                            <w:tr w:rsidR="00201A18" w:rsidRPr="0093644E" w14:paraId="5C5F53BE" w14:textId="77777777" w:rsidTr="00201A18">
                              <w:trPr>
                                <w:trHeight w:val="300"/>
                              </w:trPr>
                              <w:tc>
                                <w:tcPr>
                                  <w:tcW w:w="2125" w:type="dxa"/>
                                  <w:vMerge/>
                                  <w:noWrap/>
                                  <w:vAlign w:val="center"/>
                                </w:tcPr>
                                <w:p w14:paraId="48580535"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3CC93D9" w14:textId="6245CF31" w:rsidR="00201A18" w:rsidRDefault="00814FED" w:rsidP="0023614A">
                                  <w:pPr>
                                    <w:jc w:val="right"/>
                                    <w:rPr>
                                      <w:rFonts w:cs="Arial"/>
                                      <w:sz w:val="20"/>
                                      <w:szCs w:val="20"/>
                                    </w:rPr>
                                  </w:pPr>
                                  <w:r>
                                    <w:rPr>
                                      <w:rFonts w:cs="Arial"/>
                                      <w:sz w:val="20"/>
                                      <w:szCs w:val="20"/>
                                    </w:rPr>
                                    <w:t>51.533333</w:t>
                                  </w:r>
                                </w:p>
                              </w:tc>
                              <w:tc>
                                <w:tcPr>
                                  <w:tcW w:w="3118" w:type="dxa"/>
                                  <w:noWrap/>
                                  <w:vAlign w:val="bottom"/>
                                </w:tcPr>
                                <w:p w14:paraId="0A50E49F" w14:textId="452E9170" w:rsidR="00201A18" w:rsidRDefault="00814FED" w:rsidP="0023614A">
                                  <w:pPr>
                                    <w:jc w:val="right"/>
                                    <w:rPr>
                                      <w:rFonts w:cs="Arial"/>
                                      <w:sz w:val="20"/>
                                      <w:szCs w:val="20"/>
                                    </w:rPr>
                                  </w:pPr>
                                  <w:r>
                                    <w:rPr>
                                      <w:rFonts w:cs="Arial"/>
                                      <w:sz w:val="20"/>
                                      <w:szCs w:val="20"/>
                                    </w:rPr>
                                    <w:t>-5.166667</w:t>
                                  </w:r>
                                </w:p>
                              </w:tc>
                            </w:tr>
                            <w:tr w:rsidR="00201A18" w:rsidRPr="0093644E" w14:paraId="0F2F359A" w14:textId="77777777" w:rsidTr="00201A18">
                              <w:trPr>
                                <w:trHeight w:val="300"/>
                              </w:trPr>
                              <w:tc>
                                <w:tcPr>
                                  <w:tcW w:w="2125" w:type="dxa"/>
                                  <w:vMerge/>
                                  <w:noWrap/>
                                  <w:vAlign w:val="center"/>
                                </w:tcPr>
                                <w:p w14:paraId="501C91C4"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310DBB3" w14:textId="632B7FD5" w:rsidR="00201A18" w:rsidRDefault="00922AD7" w:rsidP="0023614A">
                                  <w:pPr>
                                    <w:jc w:val="right"/>
                                    <w:rPr>
                                      <w:rFonts w:cs="Arial"/>
                                      <w:sz w:val="20"/>
                                      <w:szCs w:val="20"/>
                                    </w:rPr>
                                  </w:pPr>
                                  <w:r>
                                    <w:rPr>
                                      <w:rFonts w:cs="Arial"/>
                                      <w:sz w:val="20"/>
                                      <w:szCs w:val="20"/>
                                    </w:rPr>
                                    <w:t>51.533333</w:t>
                                  </w:r>
                                </w:p>
                              </w:tc>
                              <w:tc>
                                <w:tcPr>
                                  <w:tcW w:w="3118" w:type="dxa"/>
                                  <w:noWrap/>
                                  <w:vAlign w:val="bottom"/>
                                </w:tcPr>
                                <w:p w14:paraId="68C95783" w14:textId="5395E02F" w:rsidR="00201A18" w:rsidRDefault="00922AD7" w:rsidP="0023614A">
                                  <w:pPr>
                                    <w:jc w:val="right"/>
                                    <w:rPr>
                                      <w:rFonts w:cs="Arial"/>
                                      <w:sz w:val="20"/>
                                      <w:szCs w:val="20"/>
                                    </w:rPr>
                                  </w:pPr>
                                  <w:r>
                                    <w:rPr>
                                      <w:rFonts w:cs="Arial"/>
                                      <w:sz w:val="20"/>
                                      <w:szCs w:val="20"/>
                                    </w:rPr>
                                    <w:t>-4.800128</w:t>
                                  </w:r>
                                </w:p>
                              </w:tc>
                            </w:tr>
                          </w:tbl>
                          <w:p w14:paraId="350E4362" w14:textId="55AD2595" w:rsidR="00201A18" w:rsidRDefault="00201A18" w:rsidP="0093644E"/>
                          <w:p w14:paraId="6E879659" w14:textId="77777777" w:rsidR="00201A18" w:rsidRPr="0093644E" w:rsidRDefault="00201A18" w:rsidP="0093644E"/>
                          <w:p w14:paraId="7F3BC47D" w14:textId="77777777" w:rsidR="00201A18" w:rsidRDefault="00201A18" w:rsidP="0093644E">
                            <w:pPr>
                              <w:jc w:val="center"/>
                              <w:rPr>
                                <w:rFonts w:cs="Arial"/>
                              </w:rPr>
                            </w:pPr>
                          </w:p>
                          <w:p w14:paraId="32EDF0F6" w14:textId="77777777" w:rsidR="00201A18" w:rsidRDefault="00201A18" w:rsidP="0093644E">
                            <w:pPr>
                              <w:contextualSpacing/>
                              <w:rPr>
                                <w:sz w:val="22"/>
                              </w:rPr>
                            </w:pPr>
                          </w:p>
                          <w:p w14:paraId="6D41E974" w14:textId="77777777" w:rsidR="00201A18" w:rsidRDefault="00201A18" w:rsidP="0093644E">
                            <w:pPr>
                              <w:contextualSpacing/>
                              <w:rPr>
                                <w:sz w:val="22"/>
                              </w:rPr>
                            </w:pPr>
                          </w:p>
                          <w:p w14:paraId="14A5EA0D" w14:textId="77777777" w:rsidR="00201A18" w:rsidRDefault="00201A18" w:rsidP="0093644E">
                            <w:pPr>
                              <w:contextualSpacing/>
                              <w:rPr>
                                <w:sz w:val="22"/>
                              </w:rPr>
                            </w:pPr>
                          </w:p>
                          <w:p w14:paraId="3C109F35" w14:textId="77777777" w:rsidR="00201A18" w:rsidRDefault="00201A18" w:rsidP="0093644E">
                            <w:pPr>
                              <w:contextualSpacing/>
                              <w:rPr>
                                <w:sz w:val="22"/>
                              </w:rPr>
                            </w:pPr>
                          </w:p>
                          <w:p w14:paraId="64B88DB7" w14:textId="77777777" w:rsidR="00201A18" w:rsidRDefault="00201A18" w:rsidP="0093644E">
                            <w:pPr>
                              <w:contextualSpacing/>
                              <w:rPr>
                                <w:sz w:val="22"/>
                              </w:rPr>
                            </w:pPr>
                          </w:p>
                          <w:p w14:paraId="1721A10A" w14:textId="77777777" w:rsidR="00201A18" w:rsidRDefault="00201A18" w:rsidP="0093644E">
                            <w:pPr>
                              <w:contextualSpacing/>
                              <w:rPr>
                                <w:sz w:val="22"/>
                              </w:rPr>
                            </w:pPr>
                          </w:p>
                          <w:p w14:paraId="002BC445" w14:textId="77777777" w:rsidR="00201A18" w:rsidRPr="00097CD3" w:rsidRDefault="00201A18" w:rsidP="0093644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6E47C4" id="_x0000_t202" coordsize="21600,21600" o:spt="202" path="m,l,21600r21600,l21600,xe">
                <v:stroke joinstyle="miter"/>
                <v:path gradientshapeok="t" o:connecttype="rect"/>
              </v:shapetype>
              <v:shape id="_x0000_s1049" type="#_x0000_t202" style="position:absolute;margin-left:0;margin-top:4.35pt;width:479.7pt;height:363.6pt;z-index:2517524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">
                <v:textbox>
                  <w:txbxContent>
                    <w:p w14:paraId="2DAB498A" w14:textId="77777777" w:rsidR="00201A18" w:rsidRDefault="00201A18" w:rsidP="0093644E">
                      <w:pPr>
                        <w:contextualSpacing/>
                        <w:rPr>
                          <w:sz w:val="22"/>
                        </w:rPr>
                      </w:pPr>
                    </w:p>
                    <w:p w14:paraId="5D907546" w14:textId="77777777" w:rsidR="00201A18" w:rsidRDefault="00201A18" w:rsidP="0093644E"/>
                    <w:p w14:paraId="423AEBA7" w14:textId="4FEE2202" w:rsidR="00201A18" w:rsidRDefault="00201A18" w:rsidP="004C77A1">
                      <w:pPr>
                        <w:pStyle w:val="Caption"/>
                        <w:keepNext/>
                      </w:pPr>
                      <w:r>
                        <w:t xml:space="preserve">Table </w:t>
                      </w:r>
                      <w:r w:rsidR="000E42FC">
                        <w:fldChar w:fldCharType="begin"/>
                      </w:r>
                      <w:r w:rsidR="000E42FC">
                        <w:instrText xml:space="preserve"> SEQ Table \* ARABIC </w:instrText>
                      </w:r>
                      <w:r w:rsidR="000E42FC">
                        <w:fldChar w:fldCharType="separate"/>
                      </w:r>
                      <w:r>
                        <w:rPr>
                          <w:noProof/>
                        </w:rPr>
                        <w:t>1</w:t>
                      </w:r>
                      <w:r w:rsidR="000E42FC">
                        <w:rPr>
                          <w:noProof/>
                        </w:rPr>
                        <w:fldChar w:fldCharType="end"/>
                      </w:r>
                      <w:r>
                        <w:t>. Coordinates (WGS 1984 Decimal Degrees) of the polygon extents of each of the survey areas</w:t>
                      </w:r>
                    </w:p>
                    <w:tbl>
                      <w:tblPr>
                        <w:tblStyle w:val="TableGrid"/>
                        <w:tblW w:w="8500" w:type="dxa"/>
                        <w:tblLayout w:type="fixed"/>
                        <w:tblLook w:val="04A0" w:firstRow="1" w:lastRow="0" w:firstColumn="1" w:lastColumn="0" w:noHBand="0" w:noVBand="1"/>
                      </w:tblPr>
                      <w:tblGrid>
                        <w:gridCol w:w="2125"/>
                        <w:gridCol w:w="3257"/>
                        <w:gridCol w:w="3118"/>
                      </w:tblGrid>
                      <w:tr w:rsidR="00201A18" w:rsidRPr="0093644E" w14:paraId="1EE0CF25" w14:textId="77777777" w:rsidTr="004C77A1">
                        <w:trPr>
                          <w:trHeight w:val="300"/>
                        </w:trPr>
                        <w:tc>
                          <w:tcPr>
                            <w:tcW w:w="2125" w:type="dxa"/>
                            <w:noWrap/>
                            <w:hideMark/>
                          </w:tcPr>
                          <w:p w14:paraId="09EFE037" w14:textId="7D4B358C" w:rsidR="00201A18" w:rsidRPr="0093644E" w:rsidRDefault="00201A18" w:rsidP="0093644E">
                            <w:pPr>
                              <w:rPr>
                                <w:rFonts w:ascii="Calibri" w:hAnsi="Calibri" w:cs="Calibri"/>
                                <w:color w:val="000000"/>
                                <w:sz w:val="22"/>
                                <w:szCs w:val="22"/>
                                <w:lang w:eastAsia="en-GB"/>
                              </w:rPr>
                            </w:pPr>
                            <w:r>
                              <w:rPr>
                                <w:rFonts w:ascii="Calibri" w:hAnsi="Calibri" w:cs="Calibri"/>
                                <w:color w:val="000000"/>
                                <w:sz w:val="22"/>
                                <w:szCs w:val="22"/>
                                <w:lang w:eastAsia="en-GB"/>
                              </w:rPr>
                              <w:t xml:space="preserve">Site </w:t>
                            </w:r>
                            <w:r w:rsidRPr="0093644E">
                              <w:rPr>
                                <w:rFonts w:ascii="Calibri" w:hAnsi="Calibri" w:cs="Calibri"/>
                                <w:color w:val="000000"/>
                                <w:sz w:val="22"/>
                                <w:szCs w:val="22"/>
                                <w:lang w:eastAsia="en-GB"/>
                              </w:rPr>
                              <w:t>Name</w:t>
                            </w:r>
                          </w:p>
                        </w:tc>
                        <w:tc>
                          <w:tcPr>
                            <w:tcW w:w="3257" w:type="dxa"/>
                            <w:noWrap/>
                            <w:hideMark/>
                          </w:tcPr>
                          <w:p w14:paraId="13732477" w14:textId="7FEB579D" w:rsidR="00201A18" w:rsidRPr="0093644E" w:rsidRDefault="00201A18" w:rsidP="0093644E">
                            <w:pPr>
                              <w:rPr>
                                <w:rFonts w:ascii="Calibri" w:hAnsi="Calibri" w:cs="Calibri"/>
                                <w:color w:val="000000"/>
                                <w:sz w:val="22"/>
                                <w:szCs w:val="22"/>
                                <w:lang w:eastAsia="en-GB"/>
                              </w:rPr>
                            </w:pPr>
                            <w:r>
                              <w:rPr>
                                <w:rFonts w:ascii="Calibri" w:hAnsi="Calibri" w:cs="Calibri"/>
                                <w:color w:val="000000"/>
                                <w:sz w:val="22"/>
                                <w:szCs w:val="22"/>
                                <w:lang w:eastAsia="en-GB"/>
                              </w:rPr>
                              <w:t>Latitude (Decimal Deg)</w:t>
                            </w:r>
                          </w:p>
                        </w:tc>
                        <w:tc>
                          <w:tcPr>
                            <w:tcW w:w="3118" w:type="dxa"/>
                            <w:noWrap/>
                            <w:hideMark/>
                          </w:tcPr>
                          <w:p w14:paraId="434A9271" w14:textId="251C9821" w:rsidR="00201A18" w:rsidRPr="0093644E" w:rsidRDefault="00201A18" w:rsidP="004C77A1">
                            <w:pPr>
                              <w:rPr>
                                <w:rFonts w:ascii="Calibri" w:hAnsi="Calibri" w:cs="Calibri"/>
                                <w:color w:val="000000"/>
                                <w:sz w:val="22"/>
                                <w:szCs w:val="22"/>
                                <w:lang w:eastAsia="en-GB"/>
                              </w:rPr>
                            </w:pPr>
                            <w:r>
                              <w:rPr>
                                <w:rFonts w:ascii="Calibri" w:hAnsi="Calibri" w:cs="Calibri"/>
                                <w:color w:val="000000"/>
                                <w:sz w:val="22"/>
                                <w:szCs w:val="22"/>
                                <w:lang w:eastAsia="en-GB"/>
                              </w:rPr>
                              <w:t>Longitude (Decimal Deg)</w:t>
                            </w:r>
                          </w:p>
                        </w:tc>
                      </w:tr>
                      <w:tr w:rsidR="00201A18" w:rsidRPr="0093644E" w14:paraId="255D90D6" w14:textId="77777777" w:rsidTr="00201A18">
                        <w:trPr>
                          <w:trHeight w:val="300"/>
                        </w:trPr>
                        <w:tc>
                          <w:tcPr>
                            <w:tcW w:w="2125" w:type="dxa"/>
                            <w:vMerge w:val="restart"/>
                            <w:noWrap/>
                            <w:vAlign w:val="center"/>
                            <w:hideMark/>
                          </w:tcPr>
                          <w:p w14:paraId="31778CF8" w14:textId="339C4ADA" w:rsidR="00201A18" w:rsidRPr="0093644E" w:rsidRDefault="00201A18" w:rsidP="0023614A">
                            <w:pPr>
                              <w:rPr>
                                <w:rFonts w:ascii="Calibri" w:hAnsi="Calibri" w:cs="Calibri"/>
                                <w:color w:val="000000"/>
                                <w:sz w:val="22"/>
                                <w:szCs w:val="22"/>
                                <w:lang w:eastAsia="en-GB"/>
                              </w:rPr>
                            </w:pPr>
                            <w:r>
                              <w:rPr>
                                <w:rFonts w:ascii="Calibri" w:hAnsi="Calibri" w:cs="Calibri"/>
                                <w:color w:val="000000"/>
                                <w:sz w:val="22"/>
                                <w:szCs w:val="22"/>
                                <w:lang w:eastAsia="en-GB"/>
                              </w:rPr>
                              <w:t>Welsh Government IPA</w:t>
                            </w:r>
                          </w:p>
                        </w:tc>
                        <w:tc>
                          <w:tcPr>
                            <w:tcW w:w="3257" w:type="dxa"/>
                            <w:noWrap/>
                            <w:vAlign w:val="bottom"/>
                          </w:tcPr>
                          <w:p w14:paraId="7257CFEA" w14:textId="01B78975" w:rsidR="00201A18" w:rsidRPr="0093644E" w:rsidRDefault="00201A18" w:rsidP="0023614A">
                            <w:pPr>
                              <w:jc w:val="right"/>
                              <w:rPr>
                                <w:rFonts w:ascii="Calibri" w:hAnsi="Calibri" w:cs="Calibri"/>
                                <w:color w:val="000000"/>
                                <w:sz w:val="22"/>
                                <w:szCs w:val="22"/>
                                <w:lang w:eastAsia="en-GB"/>
                              </w:rPr>
                            </w:pPr>
                            <w:r>
                              <w:rPr>
                                <w:rFonts w:cs="Arial"/>
                                <w:sz w:val="20"/>
                                <w:szCs w:val="20"/>
                              </w:rPr>
                              <w:t>51.73054847</w:t>
                            </w:r>
                          </w:p>
                        </w:tc>
                        <w:tc>
                          <w:tcPr>
                            <w:tcW w:w="3118" w:type="dxa"/>
                            <w:noWrap/>
                            <w:vAlign w:val="bottom"/>
                          </w:tcPr>
                          <w:p w14:paraId="2DD02664" w14:textId="79210FBD" w:rsidR="00201A18" w:rsidRPr="0093644E" w:rsidRDefault="00201A18" w:rsidP="0023614A">
                            <w:pPr>
                              <w:jc w:val="right"/>
                              <w:rPr>
                                <w:rFonts w:ascii="Calibri" w:hAnsi="Calibri" w:cs="Calibri"/>
                                <w:color w:val="000000"/>
                                <w:sz w:val="22"/>
                                <w:szCs w:val="22"/>
                                <w:lang w:eastAsia="en-GB"/>
                              </w:rPr>
                            </w:pPr>
                            <w:r>
                              <w:rPr>
                                <w:rFonts w:cs="Arial"/>
                                <w:sz w:val="20"/>
                                <w:szCs w:val="20"/>
                              </w:rPr>
                              <w:t>-6.838919837</w:t>
                            </w:r>
                          </w:p>
                        </w:tc>
                      </w:tr>
                      <w:tr w:rsidR="00201A18" w:rsidRPr="0093644E" w14:paraId="42CCD6B1" w14:textId="77777777" w:rsidTr="00201A18">
                        <w:trPr>
                          <w:trHeight w:val="300"/>
                        </w:trPr>
                        <w:tc>
                          <w:tcPr>
                            <w:tcW w:w="2125" w:type="dxa"/>
                            <w:vMerge/>
                            <w:noWrap/>
                            <w:vAlign w:val="center"/>
                          </w:tcPr>
                          <w:p w14:paraId="118A38AA" w14:textId="4B64F85E"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9CB3421" w14:textId="0465B562" w:rsidR="00201A18" w:rsidRPr="0093644E" w:rsidRDefault="00201A18" w:rsidP="0023614A">
                            <w:pPr>
                              <w:jc w:val="right"/>
                              <w:rPr>
                                <w:rFonts w:ascii="Calibri" w:hAnsi="Calibri" w:cs="Calibri"/>
                                <w:color w:val="000000"/>
                                <w:sz w:val="22"/>
                                <w:szCs w:val="22"/>
                                <w:lang w:eastAsia="en-GB"/>
                              </w:rPr>
                            </w:pPr>
                            <w:r>
                              <w:rPr>
                                <w:rFonts w:cs="Arial"/>
                                <w:sz w:val="20"/>
                                <w:szCs w:val="20"/>
                              </w:rPr>
                              <w:t>51.74740299</w:t>
                            </w:r>
                          </w:p>
                        </w:tc>
                        <w:tc>
                          <w:tcPr>
                            <w:tcW w:w="3118" w:type="dxa"/>
                            <w:noWrap/>
                            <w:vAlign w:val="bottom"/>
                          </w:tcPr>
                          <w:p w14:paraId="439B95C1" w14:textId="4CEC3469" w:rsidR="00201A18" w:rsidRPr="0093644E" w:rsidRDefault="00201A18" w:rsidP="0023614A">
                            <w:pPr>
                              <w:jc w:val="right"/>
                              <w:rPr>
                                <w:rFonts w:ascii="Calibri" w:hAnsi="Calibri" w:cs="Calibri"/>
                                <w:color w:val="000000"/>
                                <w:sz w:val="22"/>
                                <w:szCs w:val="22"/>
                                <w:lang w:eastAsia="en-GB"/>
                              </w:rPr>
                            </w:pPr>
                            <w:r>
                              <w:rPr>
                                <w:rFonts w:cs="Arial"/>
                                <w:sz w:val="20"/>
                                <w:szCs w:val="20"/>
                              </w:rPr>
                              <w:t>-5.940732794</w:t>
                            </w:r>
                          </w:p>
                        </w:tc>
                      </w:tr>
                      <w:tr w:rsidR="00201A18" w:rsidRPr="0093644E" w14:paraId="3DD23E33" w14:textId="77777777" w:rsidTr="00201A18">
                        <w:trPr>
                          <w:trHeight w:val="300"/>
                        </w:trPr>
                        <w:tc>
                          <w:tcPr>
                            <w:tcW w:w="2125" w:type="dxa"/>
                            <w:vMerge/>
                            <w:noWrap/>
                            <w:vAlign w:val="center"/>
                          </w:tcPr>
                          <w:p w14:paraId="47552C60" w14:textId="7B98FB65"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808625E" w14:textId="1CA388BF" w:rsidR="00201A18" w:rsidRPr="0093644E" w:rsidRDefault="00201A18" w:rsidP="0023614A">
                            <w:pPr>
                              <w:jc w:val="right"/>
                              <w:rPr>
                                <w:rFonts w:ascii="Calibri" w:hAnsi="Calibri" w:cs="Calibri"/>
                                <w:color w:val="000000"/>
                                <w:sz w:val="22"/>
                                <w:szCs w:val="22"/>
                                <w:lang w:eastAsia="en-GB"/>
                              </w:rPr>
                            </w:pPr>
                            <w:r>
                              <w:rPr>
                                <w:rFonts w:cs="Arial"/>
                                <w:sz w:val="20"/>
                                <w:szCs w:val="20"/>
                              </w:rPr>
                              <w:t>51.66174239</w:t>
                            </w:r>
                          </w:p>
                        </w:tc>
                        <w:tc>
                          <w:tcPr>
                            <w:tcW w:w="3118" w:type="dxa"/>
                            <w:noWrap/>
                            <w:vAlign w:val="bottom"/>
                          </w:tcPr>
                          <w:p w14:paraId="34B278D4" w14:textId="48C1D0BE" w:rsidR="00201A18" w:rsidRPr="0093644E" w:rsidRDefault="00201A18" w:rsidP="0023614A">
                            <w:pPr>
                              <w:jc w:val="right"/>
                              <w:rPr>
                                <w:rFonts w:ascii="Calibri" w:hAnsi="Calibri" w:cs="Calibri"/>
                                <w:color w:val="000000"/>
                                <w:sz w:val="22"/>
                                <w:szCs w:val="22"/>
                                <w:lang w:eastAsia="en-GB"/>
                              </w:rPr>
                            </w:pPr>
                            <w:r>
                              <w:rPr>
                                <w:rFonts w:cs="Arial"/>
                                <w:sz w:val="20"/>
                                <w:szCs w:val="20"/>
                              </w:rPr>
                              <w:t>-5.938353333</w:t>
                            </w:r>
                          </w:p>
                        </w:tc>
                      </w:tr>
                      <w:tr w:rsidR="00201A18" w:rsidRPr="0093644E" w14:paraId="1446EE54" w14:textId="77777777" w:rsidTr="00201A18">
                        <w:trPr>
                          <w:trHeight w:val="300"/>
                        </w:trPr>
                        <w:tc>
                          <w:tcPr>
                            <w:tcW w:w="2125" w:type="dxa"/>
                            <w:vMerge/>
                            <w:noWrap/>
                            <w:vAlign w:val="center"/>
                          </w:tcPr>
                          <w:p w14:paraId="45A8F48E" w14:textId="36F15C4F"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03DB19C1" w14:textId="4E71DC31" w:rsidR="00201A18" w:rsidRPr="0093644E" w:rsidRDefault="00201A18" w:rsidP="0023614A">
                            <w:pPr>
                              <w:jc w:val="right"/>
                              <w:rPr>
                                <w:rFonts w:ascii="Calibri" w:hAnsi="Calibri" w:cs="Calibri"/>
                                <w:color w:val="000000"/>
                                <w:sz w:val="22"/>
                                <w:szCs w:val="22"/>
                                <w:lang w:eastAsia="en-GB"/>
                              </w:rPr>
                            </w:pPr>
                            <w:r>
                              <w:rPr>
                                <w:rFonts w:cs="Arial"/>
                                <w:sz w:val="20"/>
                                <w:szCs w:val="20"/>
                              </w:rPr>
                              <w:t>51.59749694</w:t>
                            </w:r>
                          </w:p>
                        </w:tc>
                        <w:tc>
                          <w:tcPr>
                            <w:tcW w:w="3118" w:type="dxa"/>
                            <w:noWrap/>
                            <w:vAlign w:val="bottom"/>
                          </w:tcPr>
                          <w:p w14:paraId="0777A6CE" w14:textId="01193579" w:rsidR="00201A18" w:rsidRPr="0093644E" w:rsidRDefault="00201A18" w:rsidP="0023614A">
                            <w:pPr>
                              <w:jc w:val="right"/>
                              <w:rPr>
                                <w:rFonts w:ascii="Calibri" w:hAnsi="Calibri" w:cs="Calibri"/>
                                <w:color w:val="000000"/>
                                <w:sz w:val="22"/>
                                <w:szCs w:val="22"/>
                                <w:lang w:eastAsia="en-GB"/>
                              </w:rPr>
                            </w:pPr>
                            <w:r>
                              <w:rPr>
                                <w:rFonts w:cs="Arial"/>
                                <w:sz w:val="20"/>
                                <w:szCs w:val="20"/>
                              </w:rPr>
                              <w:t>-5.214997187</w:t>
                            </w:r>
                          </w:p>
                        </w:tc>
                      </w:tr>
                      <w:tr w:rsidR="00201A18" w:rsidRPr="0093644E" w14:paraId="358D7BD8" w14:textId="77777777" w:rsidTr="00201A18">
                        <w:trPr>
                          <w:trHeight w:val="300"/>
                        </w:trPr>
                        <w:tc>
                          <w:tcPr>
                            <w:tcW w:w="2125" w:type="dxa"/>
                            <w:vMerge/>
                            <w:noWrap/>
                            <w:vAlign w:val="center"/>
                          </w:tcPr>
                          <w:p w14:paraId="1933AB2B"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6E3A3FC0" w14:textId="3F250520" w:rsidR="00201A18" w:rsidRPr="0093644E" w:rsidRDefault="00201A18" w:rsidP="0023614A">
                            <w:pPr>
                              <w:jc w:val="right"/>
                              <w:rPr>
                                <w:rFonts w:ascii="Calibri" w:hAnsi="Calibri" w:cs="Calibri"/>
                                <w:color w:val="000000"/>
                                <w:sz w:val="22"/>
                                <w:szCs w:val="22"/>
                                <w:lang w:eastAsia="en-GB"/>
                              </w:rPr>
                            </w:pPr>
                            <w:r>
                              <w:rPr>
                                <w:rFonts w:cs="Arial"/>
                                <w:sz w:val="20"/>
                                <w:szCs w:val="20"/>
                              </w:rPr>
                              <w:t>51.32853402</w:t>
                            </w:r>
                          </w:p>
                        </w:tc>
                        <w:tc>
                          <w:tcPr>
                            <w:tcW w:w="3118" w:type="dxa"/>
                            <w:noWrap/>
                            <w:vAlign w:val="bottom"/>
                          </w:tcPr>
                          <w:p w14:paraId="4BAC8C41" w14:textId="0A426FE0" w:rsidR="00201A18" w:rsidRPr="0093644E" w:rsidRDefault="00201A18" w:rsidP="0023614A">
                            <w:pPr>
                              <w:jc w:val="right"/>
                              <w:rPr>
                                <w:rFonts w:ascii="Calibri" w:hAnsi="Calibri" w:cs="Calibri"/>
                                <w:color w:val="000000"/>
                                <w:sz w:val="22"/>
                                <w:szCs w:val="22"/>
                                <w:lang w:eastAsia="en-GB"/>
                              </w:rPr>
                            </w:pPr>
                            <w:r>
                              <w:rPr>
                                <w:rFonts w:cs="Arial"/>
                                <w:sz w:val="20"/>
                                <w:szCs w:val="20"/>
                              </w:rPr>
                              <w:t>-5.209922415</w:t>
                            </w:r>
                          </w:p>
                        </w:tc>
                      </w:tr>
                      <w:tr w:rsidR="00201A18" w:rsidRPr="0093644E" w14:paraId="154769DA" w14:textId="77777777" w:rsidTr="00201A18">
                        <w:trPr>
                          <w:trHeight w:val="300"/>
                        </w:trPr>
                        <w:tc>
                          <w:tcPr>
                            <w:tcW w:w="2125" w:type="dxa"/>
                            <w:vMerge/>
                            <w:noWrap/>
                            <w:vAlign w:val="center"/>
                          </w:tcPr>
                          <w:p w14:paraId="2E028703"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202530F" w14:textId="31CA9BC0" w:rsidR="00201A18" w:rsidRPr="0093644E" w:rsidRDefault="00201A18" w:rsidP="0023614A">
                            <w:pPr>
                              <w:jc w:val="right"/>
                              <w:rPr>
                                <w:rFonts w:ascii="Calibri" w:hAnsi="Calibri" w:cs="Calibri"/>
                                <w:color w:val="000000"/>
                                <w:sz w:val="22"/>
                                <w:szCs w:val="22"/>
                                <w:lang w:eastAsia="en-GB"/>
                              </w:rPr>
                            </w:pPr>
                            <w:r>
                              <w:rPr>
                                <w:rFonts w:cs="Arial"/>
                                <w:sz w:val="20"/>
                                <w:szCs w:val="20"/>
                              </w:rPr>
                              <w:t>51.29054648</w:t>
                            </w:r>
                          </w:p>
                        </w:tc>
                        <w:tc>
                          <w:tcPr>
                            <w:tcW w:w="3118" w:type="dxa"/>
                            <w:noWrap/>
                            <w:vAlign w:val="bottom"/>
                          </w:tcPr>
                          <w:p w14:paraId="1E393F8B" w14:textId="44C5D124" w:rsidR="00201A18" w:rsidRPr="0093644E" w:rsidRDefault="00201A18" w:rsidP="0023614A">
                            <w:pPr>
                              <w:jc w:val="right"/>
                              <w:rPr>
                                <w:rFonts w:ascii="Calibri" w:hAnsi="Calibri" w:cs="Calibri"/>
                                <w:color w:val="000000"/>
                                <w:sz w:val="22"/>
                                <w:szCs w:val="22"/>
                                <w:lang w:eastAsia="en-GB"/>
                              </w:rPr>
                            </w:pPr>
                            <w:r>
                              <w:rPr>
                                <w:rFonts w:cs="Arial"/>
                                <w:sz w:val="20"/>
                                <w:szCs w:val="20"/>
                              </w:rPr>
                              <w:t>-5.681371544</w:t>
                            </w:r>
                          </w:p>
                        </w:tc>
                      </w:tr>
                      <w:tr w:rsidR="00201A18" w:rsidRPr="0093644E" w14:paraId="764ABC4D" w14:textId="77777777" w:rsidTr="00201A18">
                        <w:trPr>
                          <w:trHeight w:val="300"/>
                        </w:trPr>
                        <w:tc>
                          <w:tcPr>
                            <w:tcW w:w="2125" w:type="dxa"/>
                            <w:vMerge/>
                            <w:noWrap/>
                            <w:vAlign w:val="center"/>
                          </w:tcPr>
                          <w:p w14:paraId="774D9990"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70915A8" w14:textId="73F53B59" w:rsidR="00201A18" w:rsidRPr="0093644E" w:rsidRDefault="00201A18" w:rsidP="0023614A">
                            <w:pPr>
                              <w:jc w:val="right"/>
                              <w:rPr>
                                <w:rFonts w:ascii="Calibri" w:hAnsi="Calibri" w:cs="Calibri"/>
                                <w:color w:val="000000"/>
                                <w:sz w:val="22"/>
                                <w:szCs w:val="22"/>
                                <w:lang w:eastAsia="en-GB"/>
                              </w:rPr>
                            </w:pPr>
                            <w:r>
                              <w:rPr>
                                <w:rFonts w:cs="Arial"/>
                                <w:sz w:val="20"/>
                                <w:szCs w:val="20"/>
                              </w:rPr>
                              <w:t>50.97333783</w:t>
                            </w:r>
                          </w:p>
                        </w:tc>
                        <w:tc>
                          <w:tcPr>
                            <w:tcW w:w="3118" w:type="dxa"/>
                            <w:noWrap/>
                            <w:vAlign w:val="bottom"/>
                          </w:tcPr>
                          <w:p w14:paraId="3290C10C" w14:textId="21F2CD67" w:rsidR="00201A18" w:rsidRPr="0093644E" w:rsidRDefault="00201A18" w:rsidP="0023614A">
                            <w:pPr>
                              <w:jc w:val="right"/>
                              <w:rPr>
                                <w:rFonts w:ascii="Calibri" w:hAnsi="Calibri" w:cs="Calibri"/>
                                <w:color w:val="000000"/>
                                <w:sz w:val="22"/>
                                <w:szCs w:val="22"/>
                                <w:lang w:eastAsia="en-GB"/>
                              </w:rPr>
                            </w:pPr>
                            <w:r>
                              <w:rPr>
                                <w:rFonts w:cs="Arial"/>
                                <w:sz w:val="20"/>
                                <w:szCs w:val="20"/>
                              </w:rPr>
                              <w:t>-5.679066005</w:t>
                            </w:r>
                          </w:p>
                        </w:tc>
                      </w:tr>
                      <w:tr w:rsidR="00201A18" w:rsidRPr="0093644E" w14:paraId="224C2A31" w14:textId="77777777" w:rsidTr="00201A18">
                        <w:trPr>
                          <w:trHeight w:val="300"/>
                        </w:trPr>
                        <w:tc>
                          <w:tcPr>
                            <w:tcW w:w="2125" w:type="dxa"/>
                            <w:vMerge/>
                            <w:noWrap/>
                            <w:vAlign w:val="center"/>
                          </w:tcPr>
                          <w:p w14:paraId="2B0EAD69"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6D1F580E" w14:textId="7ABEBCDC" w:rsidR="00201A18" w:rsidRPr="0093644E" w:rsidRDefault="00201A18" w:rsidP="0023614A">
                            <w:pPr>
                              <w:jc w:val="right"/>
                              <w:rPr>
                                <w:rFonts w:ascii="Calibri" w:hAnsi="Calibri" w:cs="Calibri"/>
                                <w:color w:val="000000"/>
                                <w:sz w:val="22"/>
                                <w:szCs w:val="22"/>
                                <w:lang w:eastAsia="en-GB"/>
                              </w:rPr>
                            </w:pPr>
                            <w:r>
                              <w:rPr>
                                <w:rFonts w:cs="Arial"/>
                                <w:sz w:val="20"/>
                                <w:szCs w:val="20"/>
                              </w:rPr>
                              <w:t>50.98877133</w:t>
                            </w:r>
                          </w:p>
                        </w:tc>
                        <w:tc>
                          <w:tcPr>
                            <w:tcW w:w="3118" w:type="dxa"/>
                            <w:noWrap/>
                            <w:vAlign w:val="bottom"/>
                          </w:tcPr>
                          <w:p w14:paraId="6681F2CA" w14:textId="026038F7" w:rsidR="00201A18" w:rsidRPr="0093644E" w:rsidRDefault="00201A18" w:rsidP="0023614A">
                            <w:pPr>
                              <w:jc w:val="right"/>
                              <w:rPr>
                                <w:rFonts w:ascii="Calibri" w:hAnsi="Calibri" w:cs="Calibri"/>
                                <w:color w:val="000000"/>
                                <w:sz w:val="22"/>
                                <w:szCs w:val="22"/>
                                <w:lang w:eastAsia="en-GB"/>
                              </w:rPr>
                            </w:pPr>
                            <w:r>
                              <w:rPr>
                                <w:rFonts w:cs="Arial"/>
                                <w:sz w:val="20"/>
                                <w:szCs w:val="20"/>
                              </w:rPr>
                              <w:t>-6.827200992</w:t>
                            </w:r>
                          </w:p>
                        </w:tc>
                      </w:tr>
                      <w:tr w:rsidR="00201A18" w:rsidRPr="0093644E" w14:paraId="5426FEEE" w14:textId="77777777" w:rsidTr="00201A18">
                        <w:trPr>
                          <w:trHeight w:val="300"/>
                        </w:trPr>
                        <w:tc>
                          <w:tcPr>
                            <w:tcW w:w="2125" w:type="dxa"/>
                            <w:vMerge w:val="restart"/>
                            <w:noWrap/>
                            <w:vAlign w:val="center"/>
                          </w:tcPr>
                          <w:p w14:paraId="37300BC6" w14:textId="2A1CA499" w:rsidR="00201A18" w:rsidRPr="0093644E" w:rsidRDefault="00201A18" w:rsidP="0023614A">
                            <w:pPr>
                              <w:rPr>
                                <w:rFonts w:ascii="Calibri" w:hAnsi="Calibri" w:cs="Calibri"/>
                                <w:color w:val="000000"/>
                                <w:sz w:val="22"/>
                                <w:szCs w:val="22"/>
                                <w:lang w:eastAsia="en-GB"/>
                              </w:rPr>
                            </w:pPr>
                            <w:r>
                              <w:rPr>
                                <w:rFonts w:ascii="Calibri" w:hAnsi="Calibri" w:cs="Calibri"/>
                                <w:color w:val="000000"/>
                                <w:sz w:val="22"/>
                                <w:szCs w:val="22"/>
                                <w:lang w:eastAsia="en-GB"/>
                              </w:rPr>
                              <w:t>Pembrokeshire Marine SAC</w:t>
                            </w:r>
                          </w:p>
                        </w:tc>
                        <w:tc>
                          <w:tcPr>
                            <w:tcW w:w="3257" w:type="dxa"/>
                            <w:noWrap/>
                            <w:vAlign w:val="bottom"/>
                          </w:tcPr>
                          <w:p w14:paraId="4940740F" w14:textId="5D863349" w:rsidR="00201A18" w:rsidRDefault="00201A18" w:rsidP="00201A18">
                            <w:pPr>
                              <w:jc w:val="right"/>
                              <w:rPr>
                                <w:rFonts w:cs="Arial"/>
                                <w:sz w:val="20"/>
                                <w:szCs w:val="20"/>
                              </w:rPr>
                            </w:pPr>
                            <w:r>
                              <w:rPr>
                                <w:rFonts w:cs="Arial"/>
                                <w:sz w:val="20"/>
                                <w:szCs w:val="20"/>
                              </w:rPr>
                              <w:t>51.944499</w:t>
                            </w:r>
                          </w:p>
                        </w:tc>
                        <w:tc>
                          <w:tcPr>
                            <w:tcW w:w="3118" w:type="dxa"/>
                            <w:noWrap/>
                            <w:vAlign w:val="bottom"/>
                          </w:tcPr>
                          <w:p w14:paraId="48B14814" w14:textId="28DE63AC" w:rsidR="00201A18" w:rsidRDefault="00201A18" w:rsidP="00201A18">
                            <w:pPr>
                              <w:jc w:val="right"/>
                              <w:rPr>
                                <w:rFonts w:cs="Arial"/>
                                <w:sz w:val="20"/>
                                <w:szCs w:val="20"/>
                              </w:rPr>
                            </w:pPr>
                            <w:r>
                              <w:rPr>
                                <w:rFonts w:cs="Arial"/>
                                <w:sz w:val="20"/>
                                <w:szCs w:val="20"/>
                              </w:rPr>
                              <w:t>-5.500047</w:t>
                            </w:r>
                          </w:p>
                        </w:tc>
                      </w:tr>
                      <w:tr w:rsidR="00201A18" w:rsidRPr="0093644E" w14:paraId="7E45AD09" w14:textId="77777777" w:rsidTr="00201A18">
                        <w:trPr>
                          <w:trHeight w:val="300"/>
                        </w:trPr>
                        <w:tc>
                          <w:tcPr>
                            <w:tcW w:w="2125" w:type="dxa"/>
                            <w:vMerge/>
                            <w:noWrap/>
                            <w:vAlign w:val="center"/>
                          </w:tcPr>
                          <w:p w14:paraId="770EDE3A"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10705B3F" w14:textId="322EDABD" w:rsidR="00201A18" w:rsidRDefault="00F1595D" w:rsidP="0023614A">
                            <w:pPr>
                              <w:jc w:val="right"/>
                              <w:rPr>
                                <w:rFonts w:cs="Arial"/>
                                <w:sz w:val="20"/>
                                <w:szCs w:val="20"/>
                              </w:rPr>
                            </w:pPr>
                            <w:r>
                              <w:rPr>
                                <w:rFonts w:cs="Arial"/>
                                <w:sz w:val="20"/>
                                <w:szCs w:val="20"/>
                              </w:rPr>
                              <w:t>51.801440</w:t>
                            </w:r>
                          </w:p>
                        </w:tc>
                        <w:tc>
                          <w:tcPr>
                            <w:tcW w:w="3118" w:type="dxa"/>
                            <w:noWrap/>
                            <w:vAlign w:val="bottom"/>
                          </w:tcPr>
                          <w:p w14:paraId="4169433F" w14:textId="7E015800" w:rsidR="00201A18" w:rsidRDefault="00201A18" w:rsidP="0023614A">
                            <w:pPr>
                              <w:jc w:val="right"/>
                              <w:rPr>
                                <w:rFonts w:cs="Arial"/>
                                <w:sz w:val="20"/>
                                <w:szCs w:val="20"/>
                              </w:rPr>
                            </w:pPr>
                            <w:r>
                              <w:rPr>
                                <w:rFonts w:cs="Arial"/>
                                <w:sz w:val="20"/>
                                <w:szCs w:val="20"/>
                              </w:rPr>
                              <w:t>-5.</w:t>
                            </w:r>
                            <w:r w:rsidR="00F1595D">
                              <w:rPr>
                                <w:rFonts w:cs="Arial"/>
                                <w:sz w:val="20"/>
                                <w:szCs w:val="20"/>
                              </w:rPr>
                              <w:t xml:space="preserve"> 500047</w:t>
                            </w:r>
                          </w:p>
                        </w:tc>
                      </w:tr>
                      <w:tr w:rsidR="00201A18" w:rsidRPr="0093644E" w14:paraId="16A4A029" w14:textId="77777777" w:rsidTr="00201A18">
                        <w:trPr>
                          <w:trHeight w:val="300"/>
                        </w:trPr>
                        <w:tc>
                          <w:tcPr>
                            <w:tcW w:w="2125" w:type="dxa"/>
                            <w:vMerge/>
                            <w:noWrap/>
                            <w:vAlign w:val="center"/>
                          </w:tcPr>
                          <w:p w14:paraId="520C3AB7"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3A354F7B" w14:textId="64CEC1F9" w:rsidR="00201A18" w:rsidRDefault="00F1595D" w:rsidP="0023614A">
                            <w:pPr>
                              <w:jc w:val="right"/>
                              <w:rPr>
                                <w:rFonts w:cs="Arial"/>
                                <w:sz w:val="20"/>
                                <w:szCs w:val="20"/>
                              </w:rPr>
                            </w:pPr>
                            <w:r>
                              <w:rPr>
                                <w:rFonts w:cs="Arial"/>
                                <w:sz w:val="20"/>
                                <w:szCs w:val="20"/>
                              </w:rPr>
                              <w:t>51.800726</w:t>
                            </w:r>
                          </w:p>
                        </w:tc>
                        <w:tc>
                          <w:tcPr>
                            <w:tcW w:w="3118" w:type="dxa"/>
                            <w:noWrap/>
                            <w:vAlign w:val="bottom"/>
                          </w:tcPr>
                          <w:p w14:paraId="2A36E2B9" w14:textId="6DF25C94" w:rsidR="00201A18" w:rsidRDefault="00F1595D" w:rsidP="0023614A">
                            <w:pPr>
                              <w:jc w:val="right"/>
                              <w:rPr>
                                <w:rFonts w:cs="Arial"/>
                                <w:sz w:val="20"/>
                                <w:szCs w:val="20"/>
                              </w:rPr>
                            </w:pPr>
                            <w:r>
                              <w:rPr>
                                <w:rFonts w:cs="Arial"/>
                                <w:sz w:val="20"/>
                                <w:szCs w:val="20"/>
                              </w:rPr>
                              <w:t>-5.7491</w:t>
                            </w:r>
                            <w:r w:rsidR="00201A18">
                              <w:rPr>
                                <w:rFonts w:cs="Arial"/>
                                <w:sz w:val="20"/>
                                <w:szCs w:val="20"/>
                              </w:rPr>
                              <w:t>76</w:t>
                            </w:r>
                          </w:p>
                        </w:tc>
                      </w:tr>
                      <w:tr w:rsidR="00201A18" w:rsidRPr="0093644E" w14:paraId="31D4B607" w14:textId="77777777" w:rsidTr="00201A18">
                        <w:trPr>
                          <w:trHeight w:val="300"/>
                        </w:trPr>
                        <w:tc>
                          <w:tcPr>
                            <w:tcW w:w="2125" w:type="dxa"/>
                            <w:vMerge/>
                            <w:noWrap/>
                            <w:vAlign w:val="center"/>
                          </w:tcPr>
                          <w:p w14:paraId="44A10D46"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1872219" w14:textId="4BAEF19F" w:rsidR="00201A18" w:rsidRDefault="00AB6A77" w:rsidP="0023614A">
                            <w:pPr>
                              <w:jc w:val="right"/>
                              <w:rPr>
                                <w:rFonts w:cs="Arial"/>
                                <w:sz w:val="20"/>
                                <w:szCs w:val="20"/>
                              </w:rPr>
                            </w:pPr>
                            <w:r>
                              <w:rPr>
                                <w:rFonts w:cs="Arial"/>
                                <w:sz w:val="20"/>
                                <w:szCs w:val="20"/>
                              </w:rPr>
                              <w:t>51.642968</w:t>
                            </w:r>
                          </w:p>
                        </w:tc>
                        <w:tc>
                          <w:tcPr>
                            <w:tcW w:w="3118" w:type="dxa"/>
                            <w:noWrap/>
                            <w:vAlign w:val="bottom"/>
                          </w:tcPr>
                          <w:p w14:paraId="683419F5" w14:textId="621502C0" w:rsidR="00201A18" w:rsidRDefault="00AB6A77" w:rsidP="0023614A">
                            <w:pPr>
                              <w:jc w:val="right"/>
                              <w:rPr>
                                <w:rFonts w:cs="Arial"/>
                                <w:sz w:val="20"/>
                                <w:szCs w:val="20"/>
                              </w:rPr>
                            </w:pPr>
                            <w:r>
                              <w:rPr>
                                <w:rFonts w:cs="Arial"/>
                                <w:sz w:val="20"/>
                                <w:szCs w:val="20"/>
                              </w:rPr>
                              <w:t>-5.166327</w:t>
                            </w:r>
                          </w:p>
                        </w:tc>
                      </w:tr>
                      <w:tr w:rsidR="00201A18" w:rsidRPr="0093644E" w14:paraId="5C5F53BE" w14:textId="77777777" w:rsidTr="00201A18">
                        <w:trPr>
                          <w:trHeight w:val="300"/>
                        </w:trPr>
                        <w:tc>
                          <w:tcPr>
                            <w:tcW w:w="2125" w:type="dxa"/>
                            <w:vMerge/>
                            <w:noWrap/>
                            <w:vAlign w:val="center"/>
                          </w:tcPr>
                          <w:p w14:paraId="48580535"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3CC93D9" w14:textId="6245CF31" w:rsidR="00201A18" w:rsidRDefault="00814FED" w:rsidP="0023614A">
                            <w:pPr>
                              <w:jc w:val="right"/>
                              <w:rPr>
                                <w:rFonts w:cs="Arial"/>
                                <w:sz w:val="20"/>
                                <w:szCs w:val="20"/>
                              </w:rPr>
                            </w:pPr>
                            <w:r>
                              <w:rPr>
                                <w:rFonts w:cs="Arial"/>
                                <w:sz w:val="20"/>
                                <w:szCs w:val="20"/>
                              </w:rPr>
                              <w:t>51.533333</w:t>
                            </w:r>
                          </w:p>
                        </w:tc>
                        <w:tc>
                          <w:tcPr>
                            <w:tcW w:w="3118" w:type="dxa"/>
                            <w:noWrap/>
                            <w:vAlign w:val="bottom"/>
                          </w:tcPr>
                          <w:p w14:paraId="0A50E49F" w14:textId="452E9170" w:rsidR="00201A18" w:rsidRDefault="00814FED" w:rsidP="0023614A">
                            <w:pPr>
                              <w:jc w:val="right"/>
                              <w:rPr>
                                <w:rFonts w:cs="Arial"/>
                                <w:sz w:val="20"/>
                                <w:szCs w:val="20"/>
                              </w:rPr>
                            </w:pPr>
                            <w:r>
                              <w:rPr>
                                <w:rFonts w:cs="Arial"/>
                                <w:sz w:val="20"/>
                                <w:szCs w:val="20"/>
                              </w:rPr>
                              <w:t>-5.166667</w:t>
                            </w:r>
                          </w:p>
                        </w:tc>
                      </w:tr>
                      <w:tr w:rsidR="00201A18" w:rsidRPr="0093644E" w14:paraId="0F2F359A" w14:textId="77777777" w:rsidTr="00201A18">
                        <w:trPr>
                          <w:trHeight w:val="300"/>
                        </w:trPr>
                        <w:tc>
                          <w:tcPr>
                            <w:tcW w:w="2125" w:type="dxa"/>
                            <w:vMerge/>
                            <w:noWrap/>
                            <w:vAlign w:val="center"/>
                          </w:tcPr>
                          <w:p w14:paraId="501C91C4" w14:textId="77777777" w:rsidR="00201A18" w:rsidRPr="0093644E" w:rsidRDefault="00201A18" w:rsidP="0023614A">
                            <w:pPr>
                              <w:rPr>
                                <w:rFonts w:ascii="Calibri" w:hAnsi="Calibri" w:cs="Calibri"/>
                                <w:color w:val="000000"/>
                                <w:sz w:val="22"/>
                                <w:szCs w:val="22"/>
                                <w:lang w:eastAsia="en-GB"/>
                              </w:rPr>
                            </w:pPr>
                          </w:p>
                        </w:tc>
                        <w:tc>
                          <w:tcPr>
                            <w:tcW w:w="3257" w:type="dxa"/>
                            <w:noWrap/>
                            <w:vAlign w:val="bottom"/>
                          </w:tcPr>
                          <w:p w14:paraId="7310DBB3" w14:textId="632B7FD5" w:rsidR="00201A18" w:rsidRDefault="00922AD7" w:rsidP="0023614A">
                            <w:pPr>
                              <w:jc w:val="right"/>
                              <w:rPr>
                                <w:rFonts w:cs="Arial"/>
                                <w:sz w:val="20"/>
                                <w:szCs w:val="20"/>
                              </w:rPr>
                            </w:pPr>
                            <w:r>
                              <w:rPr>
                                <w:rFonts w:cs="Arial"/>
                                <w:sz w:val="20"/>
                                <w:szCs w:val="20"/>
                              </w:rPr>
                              <w:t>51.533333</w:t>
                            </w:r>
                          </w:p>
                        </w:tc>
                        <w:tc>
                          <w:tcPr>
                            <w:tcW w:w="3118" w:type="dxa"/>
                            <w:noWrap/>
                            <w:vAlign w:val="bottom"/>
                          </w:tcPr>
                          <w:p w14:paraId="68C95783" w14:textId="5395E02F" w:rsidR="00201A18" w:rsidRDefault="00922AD7" w:rsidP="0023614A">
                            <w:pPr>
                              <w:jc w:val="right"/>
                              <w:rPr>
                                <w:rFonts w:cs="Arial"/>
                                <w:sz w:val="20"/>
                                <w:szCs w:val="20"/>
                              </w:rPr>
                            </w:pPr>
                            <w:r>
                              <w:rPr>
                                <w:rFonts w:cs="Arial"/>
                                <w:sz w:val="20"/>
                                <w:szCs w:val="20"/>
                              </w:rPr>
                              <w:t>-4.800128</w:t>
                            </w:r>
                          </w:p>
                        </w:tc>
                      </w:tr>
                    </w:tbl>
                    <w:p w14:paraId="350E4362" w14:textId="55AD2595" w:rsidR="00201A18" w:rsidRDefault="00201A18" w:rsidP="0093644E"/>
                    <w:p w14:paraId="6E879659" w14:textId="77777777" w:rsidR="00201A18" w:rsidRPr="0093644E" w:rsidRDefault="00201A18" w:rsidP="0093644E"/>
                    <w:p w14:paraId="7F3BC47D" w14:textId="77777777" w:rsidR="00201A18" w:rsidRDefault="00201A18" w:rsidP="0093644E">
                      <w:pPr>
                        <w:jc w:val="center"/>
                        <w:rPr>
                          <w:rFonts w:cs="Arial"/>
                        </w:rPr>
                      </w:pPr>
                    </w:p>
                    <w:p w14:paraId="32EDF0F6" w14:textId="77777777" w:rsidR="00201A18" w:rsidRDefault="00201A18" w:rsidP="0093644E">
                      <w:pPr>
                        <w:contextualSpacing/>
                        <w:rPr>
                          <w:sz w:val="22"/>
                        </w:rPr>
                      </w:pPr>
                    </w:p>
                    <w:p w14:paraId="6D41E974" w14:textId="77777777" w:rsidR="00201A18" w:rsidRDefault="00201A18" w:rsidP="0093644E">
                      <w:pPr>
                        <w:contextualSpacing/>
                        <w:rPr>
                          <w:sz w:val="22"/>
                        </w:rPr>
                      </w:pPr>
                    </w:p>
                    <w:p w14:paraId="14A5EA0D" w14:textId="77777777" w:rsidR="00201A18" w:rsidRDefault="00201A18" w:rsidP="0093644E">
                      <w:pPr>
                        <w:contextualSpacing/>
                        <w:rPr>
                          <w:sz w:val="22"/>
                        </w:rPr>
                      </w:pPr>
                    </w:p>
                    <w:p w14:paraId="3C109F35" w14:textId="77777777" w:rsidR="00201A18" w:rsidRDefault="00201A18" w:rsidP="0093644E">
                      <w:pPr>
                        <w:contextualSpacing/>
                        <w:rPr>
                          <w:sz w:val="22"/>
                        </w:rPr>
                      </w:pPr>
                    </w:p>
                    <w:p w14:paraId="64B88DB7" w14:textId="77777777" w:rsidR="00201A18" w:rsidRDefault="00201A18" w:rsidP="0093644E">
                      <w:pPr>
                        <w:contextualSpacing/>
                        <w:rPr>
                          <w:sz w:val="22"/>
                        </w:rPr>
                      </w:pPr>
                    </w:p>
                    <w:p w14:paraId="1721A10A" w14:textId="77777777" w:rsidR="00201A18" w:rsidRDefault="00201A18" w:rsidP="0093644E">
                      <w:pPr>
                        <w:contextualSpacing/>
                        <w:rPr>
                          <w:sz w:val="22"/>
                        </w:rPr>
                      </w:pPr>
                    </w:p>
                    <w:p w14:paraId="002BC445" w14:textId="77777777" w:rsidR="00201A18" w:rsidRPr="00097CD3" w:rsidRDefault="00201A18" w:rsidP="0093644E">
                      <w:pPr>
                        <w:contextualSpacing/>
                        <w:rPr>
                          <w:sz w:val="22"/>
                        </w:rPr>
                      </w:pPr>
                    </w:p>
                  </w:txbxContent>
                </v:textbox>
                <w10:wrap anchorx="page"/>
              </v:shape>
            </w:pict>
          </mc:Fallback>
        </mc:AlternateContent>
      </w:r>
      <w:r>
        <w:rPr>
          <w:b/>
          <w:bCs/>
          <w:color w:val="0091A5"/>
          <w:szCs w:val="26"/>
        </w:rPr>
        <w:br w:type="page"/>
      </w:r>
    </w:p>
    <w:p w14:paraId="69211EA0" w14:textId="068E4BB4" w:rsidR="008C2F0A" w:rsidRDefault="005E0C37" w:rsidP="008C2F0A">
      <w:pPr>
        <w:pStyle w:val="ListParagraph"/>
        <w:keepNext/>
        <w:keepLines/>
        <w:numPr>
          <w:ilvl w:val="0"/>
          <w:numId w:val="25"/>
        </w:numPr>
        <w:outlineLvl w:val="1"/>
        <w:rPr>
          <w:b/>
          <w:bCs/>
          <w:color w:val="0091A5"/>
          <w:szCs w:val="26"/>
        </w:rPr>
      </w:pPr>
      <w:r>
        <w:rPr>
          <w:b/>
          <w:bCs/>
          <w:color w:val="0091A5"/>
          <w:szCs w:val="26"/>
        </w:rPr>
        <w:lastRenderedPageBreak/>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7559D8DB">
                <wp:simplePos x="0" y="0"/>
                <wp:positionH relativeFrom="margin">
                  <wp:align>left</wp:align>
                </wp:positionH>
                <wp:positionV relativeFrom="paragraph">
                  <wp:posOffset>57150</wp:posOffset>
                </wp:positionV>
                <wp:extent cx="6092190" cy="3324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24225"/>
                        </a:xfrm>
                        <a:prstGeom prst="rect">
                          <a:avLst/>
                        </a:prstGeom>
                        <a:solidFill>
                          <a:srgbClr val="FFFFFF"/>
                        </a:solidFill>
                        <a:ln w="9525">
                          <a:solidFill>
                            <a:srgbClr val="000000"/>
                          </a:solidFill>
                          <a:miter lim="800000"/>
                          <a:headEnd/>
                          <a:tailEnd/>
                        </a:ln>
                      </wps:spPr>
                      <wps:txbx>
                        <w:txbxContent>
                          <w:p w14:paraId="5B18F7F0" w14:textId="77777777" w:rsidR="00201A18" w:rsidRPr="00097CD3" w:rsidRDefault="00201A18" w:rsidP="00F56F84">
                            <w:pPr>
                              <w:contextualSpacing/>
                              <w:rPr>
                                <w:sz w:val="22"/>
                              </w:rPr>
                            </w:pPr>
                          </w:p>
                          <w:p w14:paraId="0773FC5B" w14:textId="78E6EBA7" w:rsidR="00201A18" w:rsidRPr="00EF0F42" w:rsidRDefault="00201A18" w:rsidP="00E27703">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 xml:space="preserve">across a much smaller area within each survey area, although at this stage the specific survey area is unknown and we have therefore encompassed the wider area. </w:t>
                            </w:r>
                            <w:r w:rsidRPr="00EF0F42">
                              <w:rPr>
                                <w:iCs/>
                                <w:sz w:val="22"/>
                                <w:szCs w:val="22"/>
                              </w:rPr>
                              <w:t xml:space="preserve">The </w:t>
                            </w:r>
                            <w:r>
                              <w:rPr>
                                <w:iCs/>
                                <w:sz w:val="22"/>
                                <w:szCs w:val="22"/>
                              </w:rPr>
                              <w:t xml:space="preserve">multibeam acoustic </w:t>
                            </w:r>
                            <w:r w:rsidRPr="00EF0F42">
                              <w:rPr>
                                <w:iCs/>
                                <w:sz w:val="22"/>
                                <w:szCs w:val="22"/>
                              </w:rPr>
                              <w:t xml:space="preserve">survey will enable us to further refine the </w:t>
                            </w:r>
                            <w:r>
                              <w:rPr>
                                <w:iCs/>
                                <w:sz w:val="22"/>
                                <w:szCs w:val="22"/>
                              </w:rPr>
                              <w:t>area for grab and camera sampling</w:t>
                            </w:r>
                            <w:r w:rsidRPr="00EF0F42">
                              <w:rPr>
                                <w:iCs/>
                                <w:sz w:val="22"/>
                                <w:szCs w:val="22"/>
                              </w:rPr>
                              <w:t>.</w:t>
                            </w:r>
                          </w:p>
                          <w:p w14:paraId="0D644B7B" w14:textId="089ECA98" w:rsidR="00201A18" w:rsidRDefault="00201A18" w:rsidP="00E27703">
                            <w:pPr>
                              <w:rPr>
                                <w:b/>
                                <w:sz w:val="22"/>
                                <w:szCs w:val="22"/>
                              </w:rPr>
                            </w:pPr>
                          </w:p>
                          <w:p w14:paraId="5BB05EC3" w14:textId="7242C8EE" w:rsidR="00201A18" w:rsidRPr="00EF0F42" w:rsidRDefault="00201A18" w:rsidP="00E27703">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Pr>
                                <w:rFonts w:cs="Arial"/>
                                <w:sz w:val="22"/>
                                <w:szCs w:val="22"/>
                              </w:rPr>
                              <w:t>from 19</w:t>
                            </w:r>
                            <w:r w:rsidRPr="001C790E">
                              <w:rPr>
                                <w:rFonts w:cs="Arial"/>
                                <w:sz w:val="22"/>
                                <w:szCs w:val="22"/>
                                <w:vertAlign w:val="superscript"/>
                              </w:rPr>
                              <w:t>th</w:t>
                            </w:r>
                            <w:r>
                              <w:rPr>
                                <w:rFonts w:cs="Arial"/>
                                <w:sz w:val="22"/>
                                <w:szCs w:val="22"/>
                              </w:rPr>
                              <w:t xml:space="preserve"> May to 26</w:t>
                            </w:r>
                            <w:r w:rsidRPr="001C790E">
                              <w:rPr>
                                <w:rFonts w:cs="Arial"/>
                                <w:sz w:val="22"/>
                                <w:szCs w:val="22"/>
                                <w:vertAlign w:val="superscript"/>
                              </w:rPr>
                              <w:t>th</w:t>
                            </w:r>
                            <w:r>
                              <w:rPr>
                                <w:rFonts w:cs="Arial"/>
                                <w:sz w:val="22"/>
                                <w:szCs w:val="22"/>
                              </w:rPr>
                              <w:t xml:space="preserve"> May 2021</w:t>
                            </w:r>
                            <w:r w:rsidRPr="00EF0F42">
                              <w:rPr>
                                <w:rFonts w:cs="Arial"/>
                                <w:sz w:val="22"/>
                                <w:szCs w:val="22"/>
                              </w:rPr>
                              <w:t>. The works will be carried out in the following sequence:</w:t>
                            </w:r>
                          </w:p>
                          <w:p w14:paraId="183037B5" w14:textId="77777777" w:rsidR="00201A18" w:rsidRPr="00EF0F42" w:rsidRDefault="00201A18" w:rsidP="00E27703">
                            <w:pPr>
                              <w:rPr>
                                <w:rFonts w:cs="Arial"/>
                                <w:sz w:val="22"/>
                                <w:szCs w:val="22"/>
                              </w:rPr>
                            </w:pPr>
                          </w:p>
                          <w:p w14:paraId="098BC344" w14:textId="1B8A157A" w:rsidR="00201A18" w:rsidRPr="00EF0F42" w:rsidRDefault="00201A18" w:rsidP="00661F5E">
                            <w:pPr>
                              <w:pStyle w:val="ListParagraph"/>
                              <w:numPr>
                                <w:ilvl w:val="0"/>
                                <w:numId w:val="30"/>
                              </w:numPr>
                              <w:rPr>
                                <w:rFonts w:cs="Arial"/>
                                <w:sz w:val="22"/>
                                <w:szCs w:val="22"/>
                              </w:rPr>
                            </w:pPr>
                            <w:r w:rsidRPr="00EF0F42">
                              <w:rPr>
                                <w:rFonts w:cs="Arial"/>
                                <w:sz w:val="22"/>
                                <w:szCs w:val="22"/>
                              </w:rPr>
                              <w:t>Mobilisation of vessel –</w:t>
                            </w:r>
                            <w:r>
                              <w:rPr>
                                <w:rFonts w:cs="Arial"/>
                                <w:sz w:val="22"/>
                                <w:szCs w:val="22"/>
                              </w:rPr>
                              <w:t xml:space="preserve"> 19</w:t>
                            </w:r>
                            <w:r w:rsidRPr="001C790E">
                              <w:rPr>
                                <w:rFonts w:cs="Arial"/>
                                <w:sz w:val="22"/>
                                <w:szCs w:val="22"/>
                                <w:vertAlign w:val="superscript"/>
                              </w:rPr>
                              <w:t>th</w:t>
                            </w:r>
                            <w:r>
                              <w:rPr>
                                <w:rFonts w:cs="Arial"/>
                                <w:sz w:val="22"/>
                                <w:szCs w:val="22"/>
                              </w:rPr>
                              <w:t xml:space="preserve"> May – Milford Haven</w:t>
                            </w:r>
                            <w:r w:rsidRPr="00EF0F42">
                              <w:rPr>
                                <w:rFonts w:cs="Arial"/>
                                <w:sz w:val="22"/>
                                <w:szCs w:val="22"/>
                              </w:rPr>
                              <w:t xml:space="preserve"> (</w:t>
                            </w:r>
                            <w:r>
                              <w:rPr>
                                <w:rFonts w:cs="Arial"/>
                                <w:sz w:val="22"/>
                                <w:szCs w:val="22"/>
                              </w:rPr>
                              <w:t>one day) and transit to site</w:t>
                            </w:r>
                          </w:p>
                          <w:p w14:paraId="51CEC66B" w14:textId="77777777" w:rsidR="00201A18" w:rsidRDefault="00201A18" w:rsidP="00661F5E">
                            <w:pPr>
                              <w:pStyle w:val="ListParagraph"/>
                              <w:numPr>
                                <w:ilvl w:val="0"/>
                                <w:numId w:val="30"/>
                              </w:numPr>
                              <w:rPr>
                                <w:rFonts w:cs="Arial"/>
                                <w:sz w:val="22"/>
                                <w:szCs w:val="22"/>
                              </w:rPr>
                            </w:pPr>
                            <w:r w:rsidRPr="009D4811">
                              <w:rPr>
                                <w:rFonts w:cs="Arial"/>
                                <w:sz w:val="22"/>
                                <w:szCs w:val="22"/>
                              </w:rPr>
                              <w:t xml:space="preserve">Survey and data collection (24 hour operations). </w:t>
                            </w:r>
                          </w:p>
                          <w:p w14:paraId="4F13D1EA" w14:textId="029E3FB6" w:rsidR="00201A18" w:rsidRPr="009D4811" w:rsidRDefault="00201A18" w:rsidP="00661F5E">
                            <w:pPr>
                              <w:pStyle w:val="ListParagraph"/>
                              <w:numPr>
                                <w:ilvl w:val="0"/>
                                <w:numId w:val="30"/>
                              </w:numPr>
                              <w:rPr>
                                <w:rFonts w:cs="Arial"/>
                                <w:sz w:val="22"/>
                                <w:szCs w:val="22"/>
                              </w:rPr>
                            </w:pPr>
                            <w:r w:rsidRPr="009D4811">
                              <w:rPr>
                                <w:rFonts w:cs="Arial"/>
                                <w:sz w:val="22"/>
                                <w:szCs w:val="22"/>
                              </w:rPr>
                              <w:t xml:space="preserve">Demobilisation of vessel – </w:t>
                            </w:r>
                            <w:r>
                              <w:rPr>
                                <w:rFonts w:cs="Arial"/>
                                <w:sz w:val="22"/>
                                <w:szCs w:val="22"/>
                              </w:rPr>
                              <w:t>26</w:t>
                            </w:r>
                            <w:r w:rsidRPr="001C790E">
                              <w:rPr>
                                <w:rFonts w:cs="Arial"/>
                                <w:sz w:val="22"/>
                                <w:szCs w:val="22"/>
                                <w:vertAlign w:val="superscript"/>
                              </w:rPr>
                              <w:t>th</w:t>
                            </w:r>
                            <w:r>
                              <w:rPr>
                                <w:rFonts w:cs="Arial"/>
                                <w:sz w:val="22"/>
                                <w:szCs w:val="22"/>
                              </w:rPr>
                              <w:t xml:space="preserve"> May </w:t>
                            </w:r>
                            <w:r w:rsidRPr="009D4811">
                              <w:rPr>
                                <w:rFonts w:cs="Arial"/>
                                <w:sz w:val="22"/>
                                <w:szCs w:val="22"/>
                              </w:rPr>
                              <w:t>- Menai Bridge (one day)</w:t>
                            </w:r>
                          </w:p>
                          <w:p w14:paraId="728BF1E0" w14:textId="5B90530B" w:rsidR="00201A18" w:rsidRDefault="00201A18" w:rsidP="00F56F84">
                            <w:pPr>
                              <w:textboxTightWrap w:val="allLines"/>
                              <w:rPr>
                                <w:sz w:val="22"/>
                              </w:rPr>
                            </w:pPr>
                          </w:p>
                          <w:p w14:paraId="37220FAC" w14:textId="528FE855" w:rsidR="00201A18" w:rsidRDefault="00201A18" w:rsidP="00E27703">
                            <w:pPr>
                              <w:rPr>
                                <w:b/>
                                <w:sz w:val="22"/>
                                <w:szCs w:val="22"/>
                              </w:rPr>
                            </w:pPr>
                          </w:p>
                          <w:p w14:paraId="30BFFA00" w14:textId="690D9009" w:rsidR="00201A18" w:rsidRDefault="00201A18" w:rsidP="00E27703">
                            <w:pPr>
                              <w:rPr>
                                <w:sz w:val="22"/>
                                <w:szCs w:val="22"/>
                              </w:rPr>
                            </w:pPr>
                            <w:r>
                              <w:rPr>
                                <w:sz w:val="22"/>
                                <w:szCs w:val="22"/>
                              </w:rPr>
                              <w:t>Environmental survey operations will be conducted onboard the RV Prince Madog which will operate on a 24 hour basis.</w:t>
                            </w:r>
                          </w:p>
                          <w:p w14:paraId="485B96D1" w14:textId="46228376" w:rsidR="00201A18" w:rsidRDefault="00201A18" w:rsidP="00E27703">
                            <w:pPr>
                              <w:rPr>
                                <w:sz w:val="22"/>
                                <w:szCs w:val="22"/>
                              </w:rPr>
                            </w:pPr>
                          </w:p>
                          <w:p w14:paraId="757845D3" w14:textId="77777777" w:rsidR="00201A18" w:rsidRPr="00F100A8" w:rsidRDefault="00201A18" w:rsidP="001C790E">
                            <w:pPr>
                              <w:rPr>
                                <w:b/>
                                <w:sz w:val="22"/>
                              </w:rPr>
                            </w:pPr>
                            <w:r w:rsidRPr="00F100A8">
                              <w:rPr>
                                <w:b/>
                                <w:sz w:val="22"/>
                              </w:rPr>
                              <w:t>To allow for possible rescheduling of survey days due to bad weather contingency and other issues, the licence application covers the period 19</w:t>
                            </w:r>
                            <w:r w:rsidRPr="00F100A8">
                              <w:rPr>
                                <w:b/>
                                <w:sz w:val="22"/>
                                <w:vertAlign w:val="superscript"/>
                              </w:rPr>
                              <w:t>th</w:t>
                            </w:r>
                            <w:r w:rsidRPr="00F100A8">
                              <w:rPr>
                                <w:b/>
                                <w:sz w:val="22"/>
                              </w:rPr>
                              <w:t xml:space="preserve"> May to 19</w:t>
                            </w:r>
                            <w:r w:rsidRPr="00F100A8">
                              <w:rPr>
                                <w:b/>
                                <w:sz w:val="22"/>
                                <w:vertAlign w:val="superscript"/>
                              </w:rPr>
                              <w:t>th</w:t>
                            </w:r>
                            <w:r w:rsidRPr="00F100A8">
                              <w:rPr>
                                <w:b/>
                                <w:sz w:val="22"/>
                              </w:rPr>
                              <w:t xml:space="preserve"> August 2021. </w:t>
                            </w:r>
                          </w:p>
                          <w:p w14:paraId="351A312A" w14:textId="77777777" w:rsidR="00201A18" w:rsidRDefault="00201A18" w:rsidP="00E27703">
                            <w:pPr>
                              <w:rPr>
                                <w:sz w:val="22"/>
                                <w:szCs w:val="22"/>
                              </w:rPr>
                            </w:pPr>
                          </w:p>
                          <w:p w14:paraId="4FE69489" w14:textId="77777777" w:rsidR="00201A18" w:rsidRDefault="00201A18" w:rsidP="00E27703">
                            <w:pPr>
                              <w:rPr>
                                <w:sz w:val="22"/>
                                <w:szCs w:val="22"/>
                              </w:rPr>
                            </w:pPr>
                          </w:p>
                          <w:p w14:paraId="2BC47678" w14:textId="77777777" w:rsidR="00201A18" w:rsidRDefault="00201A18" w:rsidP="00E27703">
                            <w:pPr>
                              <w:rPr>
                                <w:sz w:val="22"/>
                                <w:szCs w:val="22"/>
                              </w:rPr>
                            </w:pPr>
                          </w:p>
                          <w:p w14:paraId="4ACEACAE" w14:textId="77777777" w:rsidR="00201A18" w:rsidRPr="00097CD3" w:rsidRDefault="00201A18"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0" type="#_x0000_t202" style="position:absolute;margin-left:0;margin-top:4.5pt;width:479.7pt;height:261.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">
                <v:textbox>
                  <w:txbxContent>
                    <w:p w14:paraId="5B18F7F0" w14:textId="77777777" w:rsidR="00201A18" w:rsidRPr="00097CD3" w:rsidRDefault="00201A18" w:rsidP="00F56F84">
                      <w:pPr>
                        <w:contextualSpacing/>
                        <w:rPr>
                          <w:sz w:val="22"/>
                        </w:rPr>
                      </w:pPr>
                    </w:p>
                    <w:p w14:paraId="0773FC5B" w14:textId="78E6EBA7" w:rsidR="00201A18" w:rsidRPr="00EF0F42" w:rsidRDefault="00201A18" w:rsidP="00E27703">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attached</w:t>
                      </w:r>
                      <w:r>
                        <w:rPr>
                          <w:iCs/>
                          <w:sz w:val="22"/>
                          <w:szCs w:val="22"/>
                        </w:rPr>
                        <w:t xml:space="preserve"> figure</w:t>
                      </w:r>
                      <w:r w:rsidRPr="00EF0F42">
                        <w:rPr>
                          <w:iCs/>
                          <w:sz w:val="22"/>
                          <w:szCs w:val="22"/>
                        </w:rPr>
                        <w:t xml:space="preserve">. In practice, the survey will take place </w:t>
                      </w:r>
                      <w:r>
                        <w:rPr>
                          <w:iCs/>
                          <w:sz w:val="22"/>
                          <w:szCs w:val="22"/>
                        </w:rPr>
                        <w:t xml:space="preserve">across a much smaller area within each survey area, although at this </w:t>
                      </w:r>
                      <w:proofErr w:type="gramStart"/>
                      <w:r>
                        <w:rPr>
                          <w:iCs/>
                          <w:sz w:val="22"/>
                          <w:szCs w:val="22"/>
                        </w:rPr>
                        <w:t>stage</w:t>
                      </w:r>
                      <w:proofErr w:type="gramEnd"/>
                      <w:r>
                        <w:rPr>
                          <w:iCs/>
                          <w:sz w:val="22"/>
                          <w:szCs w:val="22"/>
                        </w:rPr>
                        <w:t xml:space="preserve"> the specific survey area is unknown and we have therefore encompassed the wider area. </w:t>
                      </w:r>
                      <w:r w:rsidRPr="00EF0F42">
                        <w:rPr>
                          <w:iCs/>
                          <w:sz w:val="22"/>
                          <w:szCs w:val="22"/>
                        </w:rPr>
                        <w:t xml:space="preserve">The </w:t>
                      </w:r>
                      <w:proofErr w:type="spellStart"/>
                      <w:r>
                        <w:rPr>
                          <w:iCs/>
                          <w:sz w:val="22"/>
                          <w:szCs w:val="22"/>
                        </w:rPr>
                        <w:t>multibeam</w:t>
                      </w:r>
                      <w:proofErr w:type="spellEnd"/>
                      <w:r>
                        <w:rPr>
                          <w:iCs/>
                          <w:sz w:val="22"/>
                          <w:szCs w:val="22"/>
                        </w:rPr>
                        <w:t xml:space="preserve"> acoustic </w:t>
                      </w:r>
                      <w:r w:rsidRPr="00EF0F42">
                        <w:rPr>
                          <w:iCs/>
                          <w:sz w:val="22"/>
                          <w:szCs w:val="22"/>
                        </w:rPr>
                        <w:t xml:space="preserve">survey will enable us </w:t>
                      </w:r>
                      <w:proofErr w:type="gramStart"/>
                      <w:r w:rsidRPr="00EF0F42">
                        <w:rPr>
                          <w:iCs/>
                          <w:sz w:val="22"/>
                          <w:szCs w:val="22"/>
                        </w:rPr>
                        <w:t>to further refine</w:t>
                      </w:r>
                      <w:proofErr w:type="gramEnd"/>
                      <w:r w:rsidRPr="00EF0F42">
                        <w:rPr>
                          <w:iCs/>
                          <w:sz w:val="22"/>
                          <w:szCs w:val="22"/>
                        </w:rPr>
                        <w:t xml:space="preserve"> the </w:t>
                      </w:r>
                      <w:r>
                        <w:rPr>
                          <w:iCs/>
                          <w:sz w:val="22"/>
                          <w:szCs w:val="22"/>
                        </w:rPr>
                        <w:t>area for grab and camera sampling</w:t>
                      </w:r>
                      <w:r w:rsidRPr="00EF0F42">
                        <w:rPr>
                          <w:iCs/>
                          <w:sz w:val="22"/>
                          <w:szCs w:val="22"/>
                        </w:rPr>
                        <w:t>.</w:t>
                      </w:r>
                    </w:p>
                    <w:p w14:paraId="0D644B7B" w14:textId="089ECA98" w:rsidR="00201A18" w:rsidRDefault="00201A18" w:rsidP="00E27703">
                      <w:pPr>
                        <w:rPr>
                          <w:b/>
                          <w:sz w:val="22"/>
                          <w:szCs w:val="22"/>
                        </w:rPr>
                      </w:pPr>
                    </w:p>
                    <w:p w14:paraId="5BB05EC3" w14:textId="7242C8EE" w:rsidR="00201A18" w:rsidRPr="00EF0F42" w:rsidRDefault="00201A18" w:rsidP="00E27703">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Pr>
                          <w:rFonts w:cs="Arial"/>
                          <w:sz w:val="22"/>
                          <w:szCs w:val="22"/>
                        </w:rPr>
                        <w:t>from 19</w:t>
                      </w:r>
                      <w:r w:rsidRPr="001C790E">
                        <w:rPr>
                          <w:rFonts w:cs="Arial"/>
                          <w:sz w:val="22"/>
                          <w:szCs w:val="22"/>
                          <w:vertAlign w:val="superscript"/>
                        </w:rPr>
                        <w:t>th</w:t>
                      </w:r>
                      <w:r>
                        <w:rPr>
                          <w:rFonts w:cs="Arial"/>
                          <w:sz w:val="22"/>
                          <w:szCs w:val="22"/>
                        </w:rPr>
                        <w:t xml:space="preserve"> May to 26</w:t>
                      </w:r>
                      <w:r w:rsidRPr="001C790E">
                        <w:rPr>
                          <w:rFonts w:cs="Arial"/>
                          <w:sz w:val="22"/>
                          <w:szCs w:val="22"/>
                          <w:vertAlign w:val="superscript"/>
                        </w:rPr>
                        <w:t>th</w:t>
                      </w:r>
                      <w:r>
                        <w:rPr>
                          <w:rFonts w:cs="Arial"/>
                          <w:sz w:val="22"/>
                          <w:szCs w:val="22"/>
                        </w:rPr>
                        <w:t xml:space="preserve"> May 2021</w:t>
                      </w:r>
                      <w:r w:rsidRPr="00EF0F42">
                        <w:rPr>
                          <w:rFonts w:cs="Arial"/>
                          <w:sz w:val="22"/>
                          <w:szCs w:val="22"/>
                        </w:rPr>
                        <w:t>. The works will be carried out in the following sequence:</w:t>
                      </w:r>
                    </w:p>
                    <w:p w14:paraId="183037B5" w14:textId="77777777" w:rsidR="00201A18" w:rsidRPr="00EF0F42" w:rsidRDefault="00201A18" w:rsidP="00E27703">
                      <w:pPr>
                        <w:rPr>
                          <w:rFonts w:cs="Arial"/>
                          <w:sz w:val="22"/>
                          <w:szCs w:val="22"/>
                        </w:rPr>
                      </w:pPr>
                    </w:p>
                    <w:p w14:paraId="098BC344" w14:textId="1B8A157A" w:rsidR="00201A18" w:rsidRPr="00EF0F42" w:rsidRDefault="00201A18" w:rsidP="00661F5E">
                      <w:pPr>
                        <w:pStyle w:val="ListParagraph"/>
                        <w:numPr>
                          <w:ilvl w:val="0"/>
                          <w:numId w:val="30"/>
                        </w:numPr>
                        <w:rPr>
                          <w:rFonts w:cs="Arial"/>
                          <w:sz w:val="22"/>
                          <w:szCs w:val="22"/>
                        </w:rPr>
                      </w:pPr>
                      <w:r w:rsidRPr="00EF0F42">
                        <w:rPr>
                          <w:rFonts w:cs="Arial"/>
                          <w:sz w:val="22"/>
                          <w:szCs w:val="22"/>
                        </w:rPr>
                        <w:t>Mobilisation of vessel –</w:t>
                      </w:r>
                      <w:r>
                        <w:rPr>
                          <w:rFonts w:cs="Arial"/>
                          <w:sz w:val="22"/>
                          <w:szCs w:val="22"/>
                        </w:rPr>
                        <w:t xml:space="preserve"> 19</w:t>
                      </w:r>
                      <w:r w:rsidRPr="001C790E">
                        <w:rPr>
                          <w:rFonts w:cs="Arial"/>
                          <w:sz w:val="22"/>
                          <w:szCs w:val="22"/>
                          <w:vertAlign w:val="superscript"/>
                        </w:rPr>
                        <w:t>th</w:t>
                      </w:r>
                      <w:r>
                        <w:rPr>
                          <w:rFonts w:cs="Arial"/>
                          <w:sz w:val="22"/>
                          <w:szCs w:val="22"/>
                        </w:rPr>
                        <w:t xml:space="preserve"> May – Milford Haven</w:t>
                      </w:r>
                      <w:r w:rsidRPr="00EF0F42">
                        <w:rPr>
                          <w:rFonts w:cs="Arial"/>
                          <w:sz w:val="22"/>
                          <w:szCs w:val="22"/>
                        </w:rPr>
                        <w:t xml:space="preserve"> (</w:t>
                      </w:r>
                      <w:r>
                        <w:rPr>
                          <w:rFonts w:cs="Arial"/>
                          <w:sz w:val="22"/>
                          <w:szCs w:val="22"/>
                        </w:rPr>
                        <w:t>one day) and transit to site</w:t>
                      </w:r>
                    </w:p>
                    <w:p w14:paraId="51CEC66B" w14:textId="77777777" w:rsidR="00201A18" w:rsidRDefault="00201A18" w:rsidP="00661F5E">
                      <w:pPr>
                        <w:pStyle w:val="ListParagraph"/>
                        <w:numPr>
                          <w:ilvl w:val="0"/>
                          <w:numId w:val="30"/>
                        </w:numPr>
                        <w:rPr>
                          <w:rFonts w:cs="Arial"/>
                          <w:sz w:val="22"/>
                          <w:szCs w:val="22"/>
                        </w:rPr>
                      </w:pPr>
                      <w:r w:rsidRPr="009D4811">
                        <w:rPr>
                          <w:rFonts w:cs="Arial"/>
                          <w:sz w:val="22"/>
                          <w:szCs w:val="22"/>
                        </w:rPr>
                        <w:t>Survey and data collection (</w:t>
                      </w:r>
                      <w:proofErr w:type="gramStart"/>
                      <w:r w:rsidRPr="009D4811">
                        <w:rPr>
                          <w:rFonts w:cs="Arial"/>
                          <w:sz w:val="22"/>
                          <w:szCs w:val="22"/>
                        </w:rPr>
                        <w:t>24 hour</w:t>
                      </w:r>
                      <w:proofErr w:type="gramEnd"/>
                      <w:r w:rsidRPr="009D4811">
                        <w:rPr>
                          <w:rFonts w:cs="Arial"/>
                          <w:sz w:val="22"/>
                          <w:szCs w:val="22"/>
                        </w:rPr>
                        <w:t xml:space="preserve"> operations). </w:t>
                      </w:r>
                    </w:p>
                    <w:p w14:paraId="4F13D1EA" w14:textId="029E3FB6" w:rsidR="00201A18" w:rsidRPr="009D4811" w:rsidRDefault="00201A18" w:rsidP="00661F5E">
                      <w:pPr>
                        <w:pStyle w:val="ListParagraph"/>
                        <w:numPr>
                          <w:ilvl w:val="0"/>
                          <w:numId w:val="30"/>
                        </w:numPr>
                        <w:rPr>
                          <w:rFonts w:cs="Arial"/>
                          <w:sz w:val="22"/>
                          <w:szCs w:val="22"/>
                        </w:rPr>
                      </w:pPr>
                      <w:r w:rsidRPr="009D4811">
                        <w:rPr>
                          <w:rFonts w:cs="Arial"/>
                          <w:sz w:val="22"/>
                          <w:szCs w:val="22"/>
                        </w:rPr>
                        <w:t xml:space="preserve">Demobilisation of vessel – </w:t>
                      </w:r>
                      <w:r>
                        <w:rPr>
                          <w:rFonts w:cs="Arial"/>
                          <w:sz w:val="22"/>
                          <w:szCs w:val="22"/>
                        </w:rPr>
                        <w:t>26</w:t>
                      </w:r>
                      <w:r w:rsidRPr="001C790E">
                        <w:rPr>
                          <w:rFonts w:cs="Arial"/>
                          <w:sz w:val="22"/>
                          <w:szCs w:val="22"/>
                          <w:vertAlign w:val="superscript"/>
                        </w:rPr>
                        <w:t>th</w:t>
                      </w:r>
                      <w:r>
                        <w:rPr>
                          <w:rFonts w:cs="Arial"/>
                          <w:sz w:val="22"/>
                          <w:szCs w:val="22"/>
                        </w:rPr>
                        <w:t xml:space="preserve"> May </w:t>
                      </w:r>
                      <w:r w:rsidRPr="009D4811">
                        <w:rPr>
                          <w:rFonts w:cs="Arial"/>
                          <w:sz w:val="22"/>
                          <w:szCs w:val="22"/>
                        </w:rPr>
                        <w:t xml:space="preserve">- </w:t>
                      </w:r>
                      <w:proofErr w:type="spellStart"/>
                      <w:r w:rsidRPr="009D4811">
                        <w:rPr>
                          <w:rFonts w:cs="Arial"/>
                          <w:sz w:val="22"/>
                          <w:szCs w:val="22"/>
                        </w:rPr>
                        <w:t>Menai</w:t>
                      </w:r>
                      <w:proofErr w:type="spellEnd"/>
                      <w:r w:rsidRPr="009D4811">
                        <w:rPr>
                          <w:rFonts w:cs="Arial"/>
                          <w:sz w:val="22"/>
                          <w:szCs w:val="22"/>
                        </w:rPr>
                        <w:t xml:space="preserve"> Bridge (one day)</w:t>
                      </w:r>
                    </w:p>
                    <w:p w14:paraId="728BF1E0" w14:textId="5B90530B" w:rsidR="00201A18" w:rsidRDefault="00201A18" w:rsidP="00F56F84">
                      <w:pPr>
                        <w:textboxTightWrap w:val="allLines"/>
                        <w:rPr>
                          <w:sz w:val="22"/>
                        </w:rPr>
                      </w:pPr>
                    </w:p>
                    <w:p w14:paraId="37220FAC" w14:textId="528FE855" w:rsidR="00201A18" w:rsidRDefault="00201A18" w:rsidP="00E27703">
                      <w:pPr>
                        <w:rPr>
                          <w:b/>
                          <w:sz w:val="22"/>
                          <w:szCs w:val="22"/>
                        </w:rPr>
                      </w:pPr>
                    </w:p>
                    <w:p w14:paraId="30BFFA00" w14:textId="690D9009" w:rsidR="00201A18" w:rsidRDefault="00201A18" w:rsidP="00E27703">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w:t>
                      </w:r>
                      <w:proofErr w:type="gramStart"/>
                      <w:r>
                        <w:rPr>
                          <w:sz w:val="22"/>
                          <w:szCs w:val="22"/>
                        </w:rPr>
                        <w:t>Madog which</w:t>
                      </w:r>
                      <w:proofErr w:type="gramEnd"/>
                      <w:r>
                        <w:rPr>
                          <w:sz w:val="22"/>
                          <w:szCs w:val="22"/>
                        </w:rPr>
                        <w:t xml:space="preserve"> will operate on a 24 hour basis.</w:t>
                      </w:r>
                    </w:p>
                    <w:p w14:paraId="485B96D1" w14:textId="46228376" w:rsidR="00201A18" w:rsidRDefault="00201A18" w:rsidP="00E27703">
                      <w:pPr>
                        <w:rPr>
                          <w:sz w:val="22"/>
                          <w:szCs w:val="22"/>
                        </w:rPr>
                      </w:pPr>
                    </w:p>
                    <w:p w14:paraId="757845D3" w14:textId="77777777" w:rsidR="00201A18" w:rsidRPr="00F100A8" w:rsidRDefault="00201A18" w:rsidP="001C790E">
                      <w:pPr>
                        <w:rPr>
                          <w:b/>
                          <w:sz w:val="22"/>
                        </w:rPr>
                      </w:pPr>
                      <w:r w:rsidRPr="00F100A8">
                        <w:rPr>
                          <w:b/>
                          <w:sz w:val="22"/>
                        </w:rPr>
                        <w:t>To allow for possible rescheduling of survey days due to bad weather contingency and other issues, the licence application covers the period 19</w:t>
                      </w:r>
                      <w:r w:rsidRPr="00F100A8">
                        <w:rPr>
                          <w:b/>
                          <w:sz w:val="22"/>
                          <w:vertAlign w:val="superscript"/>
                        </w:rPr>
                        <w:t>th</w:t>
                      </w:r>
                      <w:r w:rsidRPr="00F100A8">
                        <w:rPr>
                          <w:b/>
                          <w:sz w:val="22"/>
                        </w:rPr>
                        <w:t xml:space="preserve"> May to 19</w:t>
                      </w:r>
                      <w:r w:rsidRPr="00F100A8">
                        <w:rPr>
                          <w:b/>
                          <w:sz w:val="22"/>
                          <w:vertAlign w:val="superscript"/>
                        </w:rPr>
                        <w:t>th</w:t>
                      </w:r>
                      <w:r w:rsidRPr="00F100A8">
                        <w:rPr>
                          <w:b/>
                          <w:sz w:val="22"/>
                        </w:rPr>
                        <w:t xml:space="preserve"> August 2021. </w:t>
                      </w:r>
                    </w:p>
                    <w:p w14:paraId="351A312A" w14:textId="77777777" w:rsidR="00201A18" w:rsidRDefault="00201A18" w:rsidP="00E27703">
                      <w:pPr>
                        <w:rPr>
                          <w:sz w:val="22"/>
                          <w:szCs w:val="22"/>
                        </w:rPr>
                      </w:pPr>
                    </w:p>
                    <w:p w14:paraId="4FE69489" w14:textId="77777777" w:rsidR="00201A18" w:rsidRDefault="00201A18" w:rsidP="00E27703">
                      <w:pPr>
                        <w:rPr>
                          <w:sz w:val="22"/>
                          <w:szCs w:val="22"/>
                        </w:rPr>
                      </w:pPr>
                    </w:p>
                    <w:p w14:paraId="2BC47678" w14:textId="77777777" w:rsidR="00201A18" w:rsidRDefault="00201A18" w:rsidP="00E27703">
                      <w:pPr>
                        <w:rPr>
                          <w:sz w:val="22"/>
                          <w:szCs w:val="22"/>
                        </w:rPr>
                      </w:pPr>
                    </w:p>
                    <w:p w14:paraId="4ACEACAE" w14:textId="77777777" w:rsidR="00201A18" w:rsidRPr="00097CD3" w:rsidRDefault="00201A18"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0F620E7D" w14:textId="77777777" w:rsidR="00BB42BF" w:rsidRDefault="00BB42BF" w:rsidP="001F125D"/>
    <w:p w14:paraId="391481C7" w14:textId="77777777" w:rsidR="00BB42BF" w:rsidRDefault="00BB42BF" w:rsidP="001F125D"/>
    <w:p w14:paraId="2DBAC65D" w14:textId="77777777" w:rsidR="00BB42BF" w:rsidRDefault="00BB42BF" w:rsidP="001F125D"/>
    <w:p w14:paraId="79F750D6" w14:textId="77777777" w:rsidR="00BB42BF" w:rsidRDefault="00BB42BF" w:rsidP="001F125D"/>
    <w:p w14:paraId="1CAE286F" w14:textId="77777777" w:rsidR="00BB42BF" w:rsidRDefault="00BB42BF" w:rsidP="001F125D"/>
    <w:p w14:paraId="7FDD2735" w14:textId="77777777" w:rsidR="00BB42BF" w:rsidRDefault="00BB42BF" w:rsidP="001F125D"/>
    <w:p w14:paraId="1CC2493E" w14:textId="77777777" w:rsidR="00BB42BF" w:rsidRDefault="00BB42BF" w:rsidP="001F125D"/>
    <w:p w14:paraId="135C6D66" w14:textId="77777777" w:rsidR="00BB42BF" w:rsidRDefault="00BB42BF" w:rsidP="001F125D"/>
    <w:p w14:paraId="490FA0B9" w14:textId="77777777" w:rsidR="00BB42BF" w:rsidRDefault="00BB42BF" w:rsidP="001F125D"/>
    <w:p w14:paraId="77B6DECA" w14:textId="77777777" w:rsidR="00BB42BF" w:rsidRDefault="00BB42BF" w:rsidP="001F125D"/>
    <w:p w14:paraId="3627A9B7" w14:textId="77777777" w:rsidR="00BB42BF" w:rsidRDefault="00BB42BF" w:rsidP="001F125D"/>
    <w:p w14:paraId="68535041" w14:textId="34EEDD1A"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0BF79E2E" w14:textId="7058DADC" w:rsidR="00E27703" w:rsidRDefault="00E27703">
      <w:pPr>
        <w:rPr>
          <w:b/>
          <w:bCs/>
          <w:color w:val="3C3C41"/>
        </w:rPr>
      </w:pPr>
    </w:p>
    <w:p w14:paraId="511D128F" w14:textId="076D6CE7"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67862D8">
                <wp:simplePos x="0" y="0"/>
                <wp:positionH relativeFrom="margin">
                  <wp:align>left</wp:align>
                </wp:positionH>
                <wp:positionV relativeFrom="paragraph">
                  <wp:posOffset>79375</wp:posOffset>
                </wp:positionV>
                <wp:extent cx="6092190" cy="34575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57575"/>
                        </a:xfrm>
                        <a:prstGeom prst="rect">
                          <a:avLst/>
                        </a:prstGeom>
                        <a:solidFill>
                          <a:srgbClr val="FFFFFF"/>
                        </a:solidFill>
                        <a:ln w="9525">
                          <a:solidFill>
                            <a:srgbClr val="000000"/>
                          </a:solidFill>
                          <a:miter lim="800000"/>
                          <a:headEnd/>
                          <a:tailEnd/>
                        </a:ln>
                      </wps:spPr>
                      <wps:txbx>
                        <w:txbxContent>
                          <w:p w14:paraId="63BD3557" w14:textId="77777777" w:rsidR="00201A18" w:rsidRDefault="00201A18" w:rsidP="001F125D">
                            <w:pPr>
                              <w:contextualSpacing/>
                              <w:rPr>
                                <w:sz w:val="22"/>
                              </w:rPr>
                            </w:pPr>
                          </w:p>
                          <w:p w14:paraId="6E4385BE" w14:textId="59BC82AF" w:rsidR="00201A18" w:rsidRPr="00E27703" w:rsidRDefault="00201A18" w:rsidP="00E27703">
                            <w:pPr>
                              <w:pStyle w:val="ListParagraph"/>
                              <w:numPr>
                                <w:ilvl w:val="0"/>
                                <w:numId w:val="29"/>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14:paraId="17269502" w14:textId="77777777" w:rsidR="00201A18" w:rsidRDefault="00201A18" w:rsidP="00E27703">
                            <w:pPr>
                              <w:pStyle w:val="ListParagraph"/>
                              <w:rPr>
                                <w:sz w:val="22"/>
                              </w:rPr>
                            </w:pPr>
                          </w:p>
                          <w:p w14:paraId="5626383D" w14:textId="7E805C89" w:rsidR="00201A18" w:rsidRDefault="00201A18" w:rsidP="00E27703">
                            <w:pPr>
                              <w:pStyle w:val="ListParagraph"/>
                              <w:numPr>
                                <w:ilvl w:val="0"/>
                                <w:numId w:val="29"/>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0C87A461" w14:textId="77777777" w:rsidR="00201A18" w:rsidRPr="00E27703" w:rsidRDefault="00201A18" w:rsidP="00E27703">
                            <w:pPr>
                              <w:pStyle w:val="ListParagraph"/>
                              <w:rPr>
                                <w:sz w:val="22"/>
                              </w:rPr>
                            </w:pPr>
                          </w:p>
                          <w:p w14:paraId="1259C2DB" w14:textId="77777777" w:rsidR="00201A18" w:rsidRPr="00E27703" w:rsidRDefault="00201A18" w:rsidP="00E27703">
                            <w:pPr>
                              <w:pStyle w:val="ListParagraph"/>
                              <w:numPr>
                                <w:ilvl w:val="0"/>
                                <w:numId w:val="29"/>
                              </w:numPr>
                              <w:rPr>
                                <w:sz w:val="22"/>
                                <w:szCs w:val="22"/>
                              </w:rPr>
                            </w:pPr>
                            <w:bookmarkStart w:id="1" w:name="_Hlk39153574"/>
                            <w:r w:rsidRPr="00E27703">
                              <w:rPr>
                                <w:sz w:val="22"/>
                                <w:szCs w:val="22"/>
                              </w:rPr>
                              <w:t xml:space="preserve">Environmental equipment (grab sampler and video system) will have been cleaned and dried prior to mobilisation. </w:t>
                            </w:r>
                          </w:p>
                          <w:p w14:paraId="026EE138" w14:textId="77777777" w:rsidR="00201A18" w:rsidRDefault="00201A18" w:rsidP="00E27703">
                            <w:pPr>
                              <w:pStyle w:val="ListParagraph"/>
                              <w:rPr>
                                <w:sz w:val="22"/>
                                <w:szCs w:val="22"/>
                              </w:rPr>
                            </w:pPr>
                          </w:p>
                          <w:p w14:paraId="29983075" w14:textId="127D3B2F" w:rsidR="00201A18" w:rsidRPr="00E27703" w:rsidRDefault="00201A18" w:rsidP="00E27703">
                            <w:pPr>
                              <w:pStyle w:val="ListParagraph"/>
                              <w:numPr>
                                <w:ilvl w:val="0"/>
                                <w:numId w:val="29"/>
                              </w:numPr>
                              <w:rPr>
                                <w:sz w:val="22"/>
                                <w:szCs w:val="22"/>
                              </w:rPr>
                            </w:pPr>
                            <w:r w:rsidRPr="00E27703">
                              <w:rPr>
                                <w:sz w:val="22"/>
                                <w:szCs w:val="22"/>
                              </w:rPr>
                              <w:t>Grab sampling stations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sidRPr="00E27703">
                              <w:rPr>
                                <w:i/>
                                <w:sz w:val="22"/>
                                <w:szCs w:val="22"/>
                              </w:rPr>
                              <w:t>Sabellaria</w:t>
                            </w:r>
                            <w:r w:rsidRPr="00E27703">
                              <w:rPr>
                                <w:sz w:val="22"/>
                                <w:szCs w:val="22"/>
                              </w:rPr>
                              <w:t xml:space="preserve"> reef or other sensitive habitats, the sample will be accepted regardless of sample volume, and no further grab sampling will be attempted at the station.</w:t>
                            </w:r>
                          </w:p>
                          <w:bookmarkEnd w:id="1"/>
                          <w:p w14:paraId="1D6AEE21" w14:textId="77777777" w:rsidR="00201A18" w:rsidRDefault="00201A18" w:rsidP="00E27703">
                            <w:pPr>
                              <w:pStyle w:val="ListParagraph"/>
                              <w:rPr>
                                <w:sz w:val="22"/>
                              </w:rPr>
                            </w:pPr>
                          </w:p>
                          <w:p w14:paraId="13486DFB" w14:textId="77777777" w:rsidR="00201A18" w:rsidRDefault="00201A18" w:rsidP="001F125D">
                            <w:pPr>
                              <w:contextualSpacing/>
                              <w:rPr>
                                <w:sz w:val="22"/>
                              </w:rPr>
                            </w:pPr>
                          </w:p>
                          <w:p w14:paraId="5CAFE649" w14:textId="77777777" w:rsidR="00201A18" w:rsidRDefault="00201A18" w:rsidP="001F125D">
                            <w:pPr>
                              <w:contextualSpacing/>
                              <w:rPr>
                                <w:sz w:val="22"/>
                              </w:rPr>
                            </w:pPr>
                          </w:p>
                          <w:p w14:paraId="63226FE2" w14:textId="77777777" w:rsidR="00201A18" w:rsidRDefault="00201A18" w:rsidP="001F125D">
                            <w:pPr>
                              <w:contextualSpacing/>
                              <w:rPr>
                                <w:sz w:val="22"/>
                              </w:rPr>
                            </w:pPr>
                          </w:p>
                          <w:p w14:paraId="3B2B2A7C" w14:textId="77777777" w:rsidR="00201A18" w:rsidRDefault="00201A18" w:rsidP="001F125D">
                            <w:pPr>
                              <w:contextualSpacing/>
                              <w:rPr>
                                <w:sz w:val="22"/>
                              </w:rPr>
                            </w:pPr>
                          </w:p>
                          <w:p w14:paraId="0209BAC8" w14:textId="77777777" w:rsidR="00201A18" w:rsidRPr="00097CD3" w:rsidRDefault="00201A1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1" type="#_x0000_t202" style="position:absolute;left:0;text-align:left;margin-left:0;margin-top:6.25pt;width:479.7pt;height:272.2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">
                <v:textbox>
                  <w:txbxContent>
                    <w:p w14:paraId="63BD3557" w14:textId="77777777" w:rsidR="00201A18" w:rsidRDefault="00201A18" w:rsidP="001F125D">
                      <w:pPr>
                        <w:contextualSpacing/>
                        <w:rPr>
                          <w:sz w:val="22"/>
                        </w:rPr>
                      </w:pPr>
                    </w:p>
                    <w:p w14:paraId="6E4385BE" w14:textId="59BC82AF" w:rsidR="00201A18" w:rsidRPr="00E27703" w:rsidRDefault="00201A18" w:rsidP="00E27703">
                      <w:pPr>
                        <w:pStyle w:val="ListParagraph"/>
                        <w:numPr>
                          <w:ilvl w:val="0"/>
                          <w:numId w:val="29"/>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14:paraId="17269502" w14:textId="77777777" w:rsidR="00201A18" w:rsidRDefault="00201A18" w:rsidP="00E27703">
                      <w:pPr>
                        <w:pStyle w:val="ListParagraph"/>
                        <w:rPr>
                          <w:sz w:val="22"/>
                        </w:rPr>
                      </w:pPr>
                    </w:p>
                    <w:p w14:paraId="5626383D" w14:textId="7E805C89" w:rsidR="00201A18" w:rsidRDefault="00201A18" w:rsidP="00E27703">
                      <w:pPr>
                        <w:pStyle w:val="ListParagraph"/>
                        <w:numPr>
                          <w:ilvl w:val="0"/>
                          <w:numId w:val="29"/>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0C87A461" w14:textId="77777777" w:rsidR="00201A18" w:rsidRPr="00E27703" w:rsidRDefault="00201A18" w:rsidP="00E27703">
                      <w:pPr>
                        <w:pStyle w:val="ListParagraph"/>
                        <w:rPr>
                          <w:sz w:val="22"/>
                        </w:rPr>
                      </w:pPr>
                    </w:p>
                    <w:p w14:paraId="1259C2DB" w14:textId="77777777" w:rsidR="00201A18" w:rsidRPr="00E27703" w:rsidRDefault="00201A18" w:rsidP="00E27703">
                      <w:pPr>
                        <w:pStyle w:val="ListParagraph"/>
                        <w:numPr>
                          <w:ilvl w:val="0"/>
                          <w:numId w:val="29"/>
                        </w:numPr>
                        <w:rPr>
                          <w:sz w:val="22"/>
                          <w:szCs w:val="22"/>
                        </w:rPr>
                      </w:pPr>
                      <w:bookmarkStart w:id="4" w:name="_Hlk39153574"/>
                      <w:r w:rsidRPr="00E27703">
                        <w:rPr>
                          <w:sz w:val="22"/>
                          <w:szCs w:val="22"/>
                        </w:rPr>
                        <w:t xml:space="preserve">Environmental equipment (grab sampler and video system) will have been cleaned and dried prior to mobilisation. </w:t>
                      </w:r>
                    </w:p>
                    <w:p w14:paraId="026EE138" w14:textId="77777777" w:rsidR="00201A18" w:rsidRDefault="00201A18" w:rsidP="00E27703">
                      <w:pPr>
                        <w:pStyle w:val="ListParagraph"/>
                        <w:rPr>
                          <w:sz w:val="22"/>
                          <w:szCs w:val="22"/>
                        </w:rPr>
                      </w:pPr>
                    </w:p>
                    <w:p w14:paraId="29983075" w14:textId="127D3B2F" w:rsidR="00201A18" w:rsidRPr="00E27703" w:rsidRDefault="00201A18" w:rsidP="00E27703">
                      <w:pPr>
                        <w:pStyle w:val="ListParagraph"/>
                        <w:numPr>
                          <w:ilvl w:val="0"/>
                          <w:numId w:val="29"/>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bookmarkEnd w:id="4"/>
                    <w:p w14:paraId="1D6AEE21" w14:textId="77777777" w:rsidR="00201A18" w:rsidRDefault="00201A18" w:rsidP="00E27703">
                      <w:pPr>
                        <w:pStyle w:val="ListParagraph"/>
                        <w:rPr>
                          <w:sz w:val="22"/>
                        </w:rPr>
                      </w:pPr>
                    </w:p>
                    <w:p w14:paraId="13486DFB" w14:textId="77777777" w:rsidR="00201A18" w:rsidRDefault="00201A18" w:rsidP="001F125D">
                      <w:pPr>
                        <w:contextualSpacing/>
                        <w:rPr>
                          <w:sz w:val="22"/>
                        </w:rPr>
                      </w:pPr>
                    </w:p>
                    <w:p w14:paraId="5CAFE649" w14:textId="77777777" w:rsidR="00201A18" w:rsidRDefault="00201A18" w:rsidP="001F125D">
                      <w:pPr>
                        <w:contextualSpacing/>
                        <w:rPr>
                          <w:sz w:val="22"/>
                        </w:rPr>
                      </w:pPr>
                    </w:p>
                    <w:p w14:paraId="63226FE2" w14:textId="77777777" w:rsidR="00201A18" w:rsidRDefault="00201A18" w:rsidP="001F125D">
                      <w:pPr>
                        <w:contextualSpacing/>
                        <w:rPr>
                          <w:sz w:val="22"/>
                        </w:rPr>
                      </w:pPr>
                    </w:p>
                    <w:p w14:paraId="3B2B2A7C" w14:textId="77777777" w:rsidR="00201A18" w:rsidRDefault="00201A18" w:rsidP="001F125D">
                      <w:pPr>
                        <w:contextualSpacing/>
                        <w:rPr>
                          <w:sz w:val="22"/>
                        </w:rPr>
                      </w:pPr>
                    </w:p>
                    <w:p w14:paraId="0209BAC8" w14:textId="77777777" w:rsidR="00201A18" w:rsidRPr="00097CD3" w:rsidRDefault="00201A18"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657AEA18" w14:textId="77777777" w:rsidR="00E27703" w:rsidRDefault="00E27703">
      <w:r>
        <w:br w:type="page"/>
      </w:r>
    </w:p>
    <w:p w14:paraId="383CF5A1" w14:textId="5D4CC6FE"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3047D9C1">
                <wp:simplePos x="0" y="0"/>
                <wp:positionH relativeFrom="margin">
                  <wp:align>left</wp:align>
                </wp:positionH>
                <wp:positionV relativeFrom="paragraph">
                  <wp:posOffset>99060</wp:posOffset>
                </wp:positionV>
                <wp:extent cx="6092190" cy="2447925"/>
                <wp:effectExtent l="0" t="0" r="2286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47925"/>
                        </a:xfrm>
                        <a:prstGeom prst="rect">
                          <a:avLst/>
                        </a:prstGeom>
                        <a:solidFill>
                          <a:srgbClr val="FFFFFF"/>
                        </a:solidFill>
                        <a:ln w="9525">
                          <a:solidFill>
                            <a:srgbClr val="000000"/>
                          </a:solidFill>
                          <a:miter lim="800000"/>
                          <a:headEnd/>
                          <a:tailEnd/>
                        </a:ln>
                      </wps:spPr>
                      <wps:txbx>
                        <w:txbxContent>
                          <w:p w14:paraId="5BB39FAC" w14:textId="77777777" w:rsidR="00201A18" w:rsidRDefault="00201A18" w:rsidP="001F125D">
                            <w:pPr>
                              <w:contextualSpacing/>
                              <w:rPr>
                                <w:sz w:val="22"/>
                              </w:rPr>
                            </w:pPr>
                          </w:p>
                          <w:p w14:paraId="16CED16B" w14:textId="77777777" w:rsidR="00201A18" w:rsidRDefault="00201A18" w:rsidP="0007471C">
                            <w:pPr>
                              <w:rPr>
                                <w:sz w:val="22"/>
                                <w:szCs w:val="22"/>
                              </w:rPr>
                            </w:pPr>
                            <w:r>
                              <w:rPr>
                                <w:sz w:val="22"/>
                              </w:rPr>
                              <w:t xml:space="preserve">A Notice to Mariners will be issued through the relevant communication channels and stakeholder groups to inform other mariners of the work and minimise interference. </w:t>
                            </w: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150179CE" w14:textId="241B2033" w:rsidR="00201A18" w:rsidRDefault="00201A18" w:rsidP="001F125D">
                            <w:pPr>
                              <w:contextualSpacing/>
                              <w:rPr>
                                <w:sz w:val="22"/>
                              </w:rPr>
                            </w:pPr>
                          </w:p>
                          <w:p w14:paraId="74AA9206" w14:textId="77777777" w:rsidR="00201A18" w:rsidRDefault="00201A18" w:rsidP="001F125D">
                            <w:pPr>
                              <w:contextualSpacing/>
                              <w:rPr>
                                <w:sz w:val="22"/>
                              </w:rPr>
                            </w:pPr>
                          </w:p>
                          <w:p w14:paraId="4EB0E73D" w14:textId="77777777" w:rsidR="00201A18" w:rsidRDefault="00201A18" w:rsidP="001F125D">
                            <w:pPr>
                              <w:contextualSpacing/>
                              <w:rPr>
                                <w:sz w:val="22"/>
                              </w:rPr>
                            </w:pPr>
                          </w:p>
                          <w:p w14:paraId="73A40120" w14:textId="77777777" w:rsidR="00201A18" w:rsidRDefault="00201A18" w:rsidP="001F125D">
                            <w:pPr>
                              <w:contextualSpacing/>
                              <w:rPr>
                                <w:sz w:val="22"/>
                              </w:rPr>
                            </w:pPr>
                          </w:p>
                          <w:p w14:paraId="75CC0D07" w14:textId="77777777" w:rsidR="00201A18" w:rsidRDefault="00201A18" w:rsidP="001F125D">
                            <w:pPr>
                              <w:contextualSpacing/>
                              <w:rPr>
                                <w:sz w:val="22"/>
                              </w:rPr>
                            </w:pPr>
                          </w:p>
                          <w:p w14:paraId="301CAEAB" w14:textId="77777777" w:rsidR="00201A18" w:rsidRDefault="00201A18" w:rsidP="001F125D">
                            <w:pPr>
                              <w:contextualSpacing/>
                              <w:rPr>
                                <w:sz w:val="22"/>
                              </w:rPr>
                            </w:pPr>
                          </w:p>
                          <w:p w14:paraId="5765A9F7" w14:textId="77777777" w:rsidR="00201A18" w:rsidRPr="00097CD3" w:rsidRDefault="00201A1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2" type="#_x0000_t202" style="position:absolute;left:0;text-align:left;margin-left:0;margin-top:7.8pt;width:479.7pt;height:192.7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">
                <v:textbox>
                  <w:txbxContent>
                    <w:p w14:paraId="5BB39FAC" w14:textId="77777777" w:rsidR="00201A18" w:rsidRDefault="00201A18" w:rsidP="001F125D">
                      <w:pPr>
                        <w:contextualSpacing/>
                        <w:rPr>
                          <w:sz w:val="22"/>
                        </w:rPr>
                      </w:pPr>
                    </w:p>
                    <w:p w14:paraId="16CED16B" w14:textId="77777777" w:rsidR="00201A18" w:rsidRDefault="00201A18" w:rsidP="0007471C">
                      <w:pPr>
                        <w:rPr>
                          <w:sz w:val="22"/>
                          <w:szCs w:val="22"/>
                        </w:rPr>
                      </w:pPr>
                      <w:r>
                        <w:rPr>
                          <w:sz w:val="22"/>
                        </w:rPr>
                        <w:t xml:space="preserve">A Notice to Mariners will be issued through the relevant communication channels and stakeholder groups to inform other mariners of the work and minimise interference. </w:t>
                      </w: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w:t>
                      </w:r>
                      <w:proofErr w:type="spellStart"/>
                      <w:r>
                        <w:rPr>
                          <w:sz w:val="22"/>
                          <w:szCs w:val="22"/>
                        </w:rPr>
                        <w:t>Mostyn</w:t>
                      </w:r>
                      <w:proofErr w:type="spellEnd"/>
                      <w:r>
                        <w:rPr>
                          <w:sz w:val="22"/>
                          <w:szCs w:val="22"/>
                        </w:rPr>
                        <w:t xml:space="preserve"> docks </w:t>
                      </w:r>
                      <w:proofErr w:type="gramStart"/>
                      <w:r>
                        <w:rPr>
                          <w:sz w:val="22"/>
                          <w:szCs w:val="22"/>
                        </w:rPr>
                        <w:t>deep water</w:t>
                      </w:r>
                      <w:proofErr w:type="gramEnd"/>
                      <w:r>
                        <w:rPr>
                          <w:sz w:val="22"/>
                          <w:szCs w:val="22"/>
                        </w:rPr>
                        <w:t xml:space="preserve"> channel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14:paraId="150179CE" w14:textId="241B2033" w:rsidR="00201A18" w:rsidRDefault="00201A18" w:rsidP="001F125D">
                      <w:pPr>
                        <w:contextualSpacing/>
                        <w:rPr>
                          <w:sz w:val="22"/>
                        </w:rPr>
                      </w:pPr>
                    </w:p>
                    <w:p w14:paraId="74AA9206" w14:textId="77777777" w:rsidR="00201A18" w:rsidRDefault="00201A18" w:rsidP="001F125D">
                      <w:pPr>
                        <w:contextualSpacing/>
                        <w:rPr>
                          <w:sz w:val="22"/>
                        </w:rPr>
                      </w:pPr>
                    </w:p>
                    <w:p w14:paraId="4EB0E73D" w14:textId="77777777" w:rsidR="00201A18" w:rsidRDefault="00201A18" w:rsidP="001F125D">
                      <w:pPr>
                        <w:contextualSpacing/>
                        <w:rPr>
                          <w:sz w:val="22"/>
                        </w:rPr>
                      </w:pPr>
                    </w:p>
                    <w:p w14:paraId="73A40120" w14:textId="77777777" w:rsidR="00201A18" w:rsidRDefault="00201A18" w:rsidP="001F125D">
                      <w:pPr>
                        <w:contextualSpacing/>
                        <w:rPr>
                          <w:sz w:val="22"/>
                        </w:rPr>
                      </w:pPr>
                    </w:p>
                    <w:p w14:paraId="75CC0D07" w14:textId="77777777" w:rsidR="00201A18" w:rsidRDefault="00201A18" w:rsidP="001F125D">
                      <w:pPr>
                        <w:contextualSpacing/>
                        <w:rPr>
                          <w:sz w:val="22"/>
                        </w:rPr>
                      </w:pPr>
                    </w:p>
                    <w:p w14:paraId="301CAEAB" w14:textId="77777777" w:rsidR="00201A18" w:rsidRDefault="00201A18" w:rsidP="001F125D">
                      <w:pPr>
                        <w:contextualSpacing/>
                        <w:rPr>
                          <w:sz w:val="22"/>
                        </w:rPr>
                      </w:pPr>
                    </w:p>
                    <w:p w14:paraId="5765A9F7" w14:textId="77777777" w:rsidR="00201A18" w:rsidRPr="00097CD3" w:rsidRDefault="00201A18"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03C17B23" w14:textId="74152B0C" w:rsidR="0007471C" w:rsidRDefault="0007471C">
      <w:r>
        <w:br w:type="page"/>
      </w:r>
    </w:p>
    <w:p w14:paraId="7CBCAAC8" w14:textId="03117083" w:rsidR="001A689E" w:rsidRPr="001A689E" w:rsidRDefault="001A689E" w:rsidP="001A689E">
      <w:pPr>
        <w:pStyle w:val="ListParagraph"/>
        <w:numPr>
          <w:ilvl w:val="0"/>
          <w:numId w:val="10"/>
        </w:numPr>
      </w:pPr>
      <w:r w:rsidRPr="001A689E">
        <w:lastRenderedPageBreak/>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53130F9B">
                <wp:simplePos x="0" y="0"/>
                <wp:positionH relativeFrom="margin">
                  <wp:align>left</wp:align>
                </wp:positionH>
                <wp:positionV relativeFrom="paragraph">
                  <wp:posOffset>137160</wp:posOffset>
                </wp:positionV>
                <wp:extent cx="6092190" cy="2428875"/>
                <wp:effectExtent l="0" t="0" r="2286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28875"/>
                        </a:xfrm>
                        <a:prstGeom prst="rect">
                          <a:avLst/>
                        </a:prstGeom>
                        <a:solidFill>
                          <a:srgbClr val="FFFFFF"/>
                        </a:solidFill>
                        <a:ln w="9525">
                          <a:solidFill>
                            <a:srgbClr val="000000"/>
                          </a:solidFill>
                          <a:miter lim="800000"/>
                          <a:headEnd/>
                          <a:tailEnd/>
                        </a:ln>
                      </wps:spPr>
                      <wps:txbx>
                        <w:txbxContent>
                          <w:p w14:paraId="1FD0B36D" w14:textId="77777777" w:rsidR="00201A18" w:rsidRDefault="00201A18" w:rsidP="001A689E">
                            <w:pPr>
                              <w:contextualSpacing/>
                              <w:rPr>
                                <w:sz w:val="22"/>
                              </w:rPr>
                            </w:pPr>
                          </w:p>
                          <w:p w14:paraId="643F892B" w14:textId="77777777" w:rsidR="00201A18" w:rsidRDefault="00201A18" w:rsidP="001A689E">
                            <w:pPr>
                              <w:contextualSpacing/>
                              <w:rPr>
                                <w:sz w:val="22"/>
                              </w:rPr>
                            </w:pPr>
                          </w:p>
                          <w:p w14:paraId="5C266F55" w14:textId="77777777" w:rsidR="00201A18" w:rsidRDefault="00201A18" w:rsidP="005F1A05">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747E3506" w14:textId="77777777" w:rsidR="00201A18" w:rsidRDefault="00201A18" w:rsidP="001A689E">
                            <w:pPr>
                              <w:contextualSpacing/>
                              <w:rPr>
                                <w:sz w:val="22"/>
                              </w:rPr>
                            </w:pPr>
                          </w:p>
                          <w:p w14:paraId="28C5116E" w14:textId="77777777" w:rsidR="00201A18" w:rsidRDefault="00201A18" w:rsidP="001A689E">
                            <w:pPr>
                              <w:contextualSpacing/>
                              <w:rPr>
                                <w:sz w:val="22"/>
                              </w:rPr>
                            </w:pPr>
                          </w:p>
                          <w:p w14:paraId="2B3A7251" w14:textId="77777777" w:rsidR="00201A18" w:rsidRDefault="00201A18" w:rsidP="001A689E">
                            <w:pPr>
                              <w:contextualSpacing/>
                              <w:rPr>
                                <w:sz w:val="22"/>
                              </w:rPr>
                            </w:pPr>
                          </w:p>
                          <w:p w14:paraId="7C406098" w14:textId="77777777" w:rsidR="00201A18" w:rsidRDefault="00201A18" w:rsidP="001A689E">
                            <w:pPr>
                              <w:contextualSpacing/>
                              <w:rPr>
                                <w:sz w:val="22"/>
                              </w:rPr>
                            </w:pPr>
                          </w:p>
                          <w:p w14:paraId="4CC698E2" w14:textId="77777777" w:rsidR="00201A18" w:rsidRPr="00097CD3" w:rsidRDefault="00201A1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3" type="#_x0000_t202" style="position:absolute;margin-left:0;margin-top:10.8pt;width:479.7pt;height:191.2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">
                <v:textbox>
                  <w:txbxContent>
                    <w:p w14:paraId="1FD0B36D" w14:textId="77777777" w:rsidR="00201A18" w:rsidRDefault="00201A18" w:rsidP="001A689E">
                      <w:pPr>
                        <w:contextualSpacing/>
                        <w:rPr>
                          <w:sz w:val="22"/>
                        </w:rPr>
                      </w:pPr>
                    </w:p>
                    <w:p w14:paraId="643F892B" w14:textId="77777777" w:rsidR="00201A18" w:rsidRDefault="00201A18" w:rsidP="001A689E">
                      <w:pPr>
                        <w:contextualSpacing/>
                        <w:rPr>
                          <w:sz w:val="22"/>
                        </w:rPr>
                      </w:pPr>
                    </w:p>
                    <w:p w14:paraId="5C266F55" w14:textId="77777777" w:rsidR="00201A18" w:rsidRDefault="00201A18" w:rsidP="005F1A05">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w:t>
                      </w:r>
                      <w:proofErr w:type="spellStart"/>
                      <w:r>
                        <w:rPr>
                          <w:sz w:val="22"/>
                          <w:szCs w:val="22"/>
                        </w:rPr>
                        <w:t>Mostyn</w:t>
                      </w:r>
                      <w:proofErr w:type="spellEnd"/>
                      <w:r>
                        <w:rPr>
                          <w:sz w:val="22"/>
                          <w:szCs w:val="22"/>
                        </w:rPr>
                        <w:t xml:space="preserve"> docks </w:t>
                      </w:r>
                      <w:proofErr w:type="gramStart"/>
                      <w:r>
                        <w:rPr>
                          <w:sz w:val="22"/>
                          <w:szCs w:val="22"/>
                        </w:rPr>
                        <w:t>deep water</w:t>
                      </w:r>
                      <w:proofErr w:type="gramEnd"/>
                      <w:r>
                        <w:rPr>
                          <w:sz w:val="22"/>
                          <w:szCs w:val="22"/>
                        </w:rPr>
                        <w:t xml:space="preserve"> channel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14:paraId="747E3506" w14:textId="77777777" w:rsidR="00201A18" w:rsidRDefault="00201A18" w:rsidP="001A689E">
                      <w:pPr>
                        <w:contextualSpacing/>
                        <w:rPr>
                          <w:sz w:val="22"/>
                        </w:rPr>
                      </w:pPr>
                    </w:p>
                    <w:p w14:paraId="28C5116E" w14:textId="77777777" w:rsidR="00201A18" w:rsidRDefault="00201A18" w:rsidP="001A689E">
                      <w:pPr>
                        <w:contextualSpacing/>
                        <w:rPr>
                          <w:sz w:val="22"/>
                        </w:rPr>
                      </w:pPr>
                    </w:p>
                    <w:p w14:paraId="2B3A7251" w14:textId="77777777" w:rsidR="00201A18" w:rsidRDefault="00201A18" w:rsidP="001A689E">
                      <w:pPr>
                        <w:contextualSpacing/>
                        <w:rPr>
                          <w:sz w:val="22"/>
                        </w:rPr>
                      </w:pPr>
                    </w:p>
                    <w:p w14:paraId="7C406098" w14:textId="77777777" w:rsidR="00201A18" w:rsidRDefault="00201A18" w:rsidP="001A689E">
                      <w:pPr>
                        <w:contextualSpacing/>
                        <w:rPr>
                          <w:sz w:val="22"/>
                        </w:rPr>
                      </w:pPr>
                    </w:p>
                    <w:p w14:paraId="4CC698E2" w14:textId="77777777" w:rsidR="00201A18" w:rsidRPr="00097CD3" w:rsidRDefault="00201A18"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7B0840E3" w14:textId="77777777" w:rsidR="005F1A05" w:rsidRDefault="005F1A05" w:rsidP="001A689E"/>
    <w:p w14:paraId="21852117" w14:textId="77777777" w:rsidR="005F1A05" w:rsidRDefault="005F1A05" w:rsidP="001A689E"/>
    <w:p w14:paraId="751DC9AD" w14:textId="77777777" w:rsidR="005F1A05" w:rsidRDefault="005F1A05" w:rsidP="001A689E"/>
    <w:p w14:paraId="25A66398" w14:textId="77777777" w:rsidR="005F1A05" w:rsidRDefault="005F1A05" w:rsidP="001A689E"/>
    <w:p w14:paraId="2BAE5AFE" w14:textId="77777777" w:rsidR="005F1A05" w:rsidRDefault="005F1A05" w:rsidP="001A689E"/>
    <w:p w14:paraId="69B9979F" w14:textId="77777777" w:rsidR="005F1A05" w:rsidRDefault="005F1A05" w:rsidP="001A689E"/>
    <w:p w14:paraId="5F7CF64D" w14:textId="77777777" w:rsidR="005F1A05" w:rsidRDefault="005F1A05" w:rsidP="001A689E"/>
    <w:p w14:paraId="6CB5FEDA" w14:textId="77777777" w:rsidR="005F1A05" w:rsidRDefault="005F1A05" w:rsidP="001A689E"/>
    <w:p w14:paraId="2B7A82A0" w14:textId="77777777" w:rsidR="005F1A05" w:rsidRDefault="005F1A05" w:rsidP="001A689E"/>
    <w:p w14:paraId="68BED8F6" w14:textId="0F6A41F9"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0877B07A" w:rsidR="00201A18" w:rsidRDefault="00201A18" w:rsidP="001A689E">
                            <w:pPr>
                              <w:contextualSpacing/>
                              <w:rPr>
                                <w:sz w:val="22"/>
                              </w:rPr>
                            </w:pPr>
                            <w:r>
                              <w:rPr>
                                <w:sz w:val="22"/>
                              </w:rPr>
                              <w:t>N/A</w:t>
                            </w:r>
                          </w:p>
                          <w:p w14:paraId="4F42F979" w14:textId="77777777" w:rsidR="00201A18" w:rsidRDefault="00201A18" w:rsidP="001A689E">
                            <w:pPr>
                              <w:contextualSpacing/>
                              <w:rPr>
                                <w:sz w:val="22"/>
                              </w:rPr>
                            </w:pPr>
                          </w:p>
                          <w:p w14:paraId="576980AE" w14:textId="77777777" w:rsidR="00201A18" w:rsidRDefault="00201A18" w:rsidP="001A689E">
                            <w:pPr>
                              <w:contextualSpacing/>
                              <w:rPr>
                                <w:sz w:val="22"/>
                              </w:rPr>
                            </w:pPr>
                          </w:p>
                          <w:p w14:paraId="057A785E" w14:textId="77777777" w:rsidR="00201A18" w:rsidRDefault="00201A18" w:rsidP="001A689E">
                            <w:pPr>
                              <w:contextualSpacing/>
                              <w:rPr>
                                <w:sz w:val="22"/>
                              </w:rPr>
                            </w:pPr>
                          </w:p>
                          <w:p w14:paraId="466869DE" w14:textId="77777777" w:rsidR="00201A18" w:rsidRDefault="00201A18" w:rsidP="001A689E">
                            <w:pPr>
                              <w:contextualSpacing/>
                              <w:rPr>
                                <w:sz w:val="22"/>
                              </w:rPr>
                            </w:pPr>
                          </w:p>
                          <w:p w14:paraId="2EB23A93" w14:textId="77777777" w:rsidR="00201A18" w:rsidRDefault="00201A18" w:rsidP="001A689E">
                            <w:pPr>
                              <w:contextualSpacing/>
                              <w:rPr>
                                <w:sz w:val="22"/>
                              </w:rPr>
                            </w:pPr>
                          </w:p>
                          <w:p w14:paraId="067DD37A" w14:textId="77777777" w:rsidR="00201A18" w:rsidRDefault="00201A18" w:rsidP="001A689E">
                            <w:pPr>
                              <w:contextualSpacing/>
                              <w:rPr>
                                <w:sz w:val="22"/>
                              </w:rPr>
                            </w:pPr>
                          </w:p>
                          <w:p w14:paraId="24269A08" w14:textId="77777777" w:rsidR="00201A18" w:rsidRPr="00097CD3" w:rsidRDefault="00201A1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tUYLQIAAFk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SbVGC0CAABZBAAADgAAAAAAAAAAAAAAAAAuAgAAZHJz&#10;L2Uyb0RvYy54bWxQSwECLQAUAAYACAAAACEA0xvmAN0AAAAHAQAADwAAAAAAAAAAAAAAAACHBAAA&#10;ZHJzL2Rvd25yZXYueG1sUEsFBgAAAAAEAAQA8wAAAJEFAAAAAA==&#10;">
                <v:textbox>
                  <w:txbxContent>
                    <w:p w14:paraId="78EA4AC2" w14:textId="0877B07A" w:rsidR="00201A18" w:rsidRDefault="00201A18" w:rsidP="001A689E">
                      <w:pPr>
                        <w:contextualSpacing/>
                        <w:rPr>
                          <w:sz w:val="22"/>
                        </w:rPr>
                      </w:pPr>
                      <w:r>
                        <w:rPr>
                          <w:sz w:val="22"/>
                        </w:rPr>
                        <w:t>N/A</w:t>
                      </w:r>
                    </w:p>
                    <w:p w14:paraId="4F42F979" w14:textId="77777777" w:rsidR="00201A18" w:rsidRDefault="00201A18" w:rsidP="001A689E">
                      <w:pPr>
                        <w:contextualSpacing/>
                        <w:rPr>
                          <w:sz w:val="22"/>
                        </w:rPr>
                      </w:pPr>
                    </w:p>
                    <w:p w14:paraId="576980AE" w14:textId="77777777" w:rsidR="00201A18" w:rsidRDefault="00201A18" w:rsidP="001A689E">
                      <w:pPr>
                        <w:contextualSpacing/>
                        <w:rPr>
                          <w:sz w:val="22"/>
                        </w:rPr>
                      </w:pPr>
                    </w:p>
                    <w:p w14:paraId="057A785E" w14:textId="77777777" w:rsidR="00201A18" w:rsidRDefault="00201A18" w:rsidP="001A689E">
                      <w:pPr>
                        <w:contextualSpacing/>
                        <w:rPr>
                          <w:sz w:val="22"/>
                        </w:rPr>
                      </w:pPr>
                    </w:p>
                    <w:p w14:paraId="466869DE" w14:textId="77777777" w:rsidR="00201A18" w:rsidRDefault="00201A18" w:rsidP="001A689E">
                      <w:pPr>
                        <w:contextualSpacing/>
                        <w:rPr>
                          <w:sz w:val="22"/>
                        </w:rPr>
                      </w:pPr>
                    </w:p>
                    <w:p w14:paraId="2EB23A93" w14:textId="77777777" w:rsidR="00201A18" w:rsidRDefault="00201A18" w:rsidP="001A689E">
                      <w:pPr>
                        <w:contextualSpacing/>
                        <w:rPr>
                          <w:sz w:val="22"/>
                        </w:rPr>
                      </w:pPr>
                    </w:p>
                    <w:p w14:paraId="067DD37A" w14:textId="77777777" w:rsidR="00201A18" w:rsidRDefault="00201A18" w:rsidP="001A689E">
                      <w:pPr>
                        <w:contextualSpacing/>
                        <w:rPr>
                          <w:sz w:val="22"/>
                        </w:rPr>
                      </w:pPr>
                    </w:p>
                    <w:p w14:paraId="24269A08" w14:textId="77777777" w:rsidR="00201A18" w:rsidRPr="00097CD3" w:rsidRDefault="00201A18"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01A715A" w:rsidR="00201A18" w:rsidRDefault="00201A18" w:rsidP="001A689E">
                            <w:pPr>
                              <w:contextualSpacing/>
                              <w:rPr>
                                <w:sz w:val="22"/>
                              </w:rPr>
                            </w:pPr>
                            <w:r>
                              <w:rPr>
                                <w:sz w:val="22"/>
                              </w:rPr>
                              <w:t>N/A</w:t>
                            </w:r>
                          </w:p>
                          <w:p w14:paraId="4A6095D6" w14:textId="77777777" w:rsidR="00201A18" w:rsidRDefault="00201A18" w:rsidP="001A689E">
                            <w:pPr>
                              <w:contextualSpacing/>
                              <w:rPr>
                                <w:sz w:val="22"/>
                              </w:rPr>
                            </w:pPr>
                          </w:p>
                          <w:p w14:paraId="766121DC" w14:textId="77777777" w:rsidR="00201A18" w:rsidRDefault="00201A18" w:rsidP="001A689E">
                            <w:pPr>
                              <w:contextualSpacing/>
                              <w:rPr>
                                <w:sz w:val="22"/>
                              </w:rPr>
                            </w:pPr>
                          </w:p>
                          <w:p w14:paraId="075CDD13" w14:textId="77777777" w:rsidR="00201A18" w:rsidRDefault="00201A18" w:rsidP="001A689E">
                            <w:pPr>
                              <w:contextualSpacing/>
                              <w:rPr>
                                <w:sz w:val="22"/>
                              </w:rPr>
                            </w:pPr>
                          </w:p>
                          <w:p w14:paraId="1099E7F7" w14:textId="77777777" w:rsidR="00201A18" w:rsidRDefault="00201A18" w:rsidP="001A689E">
                            <w:pPr>
                              <w:contextualSpacing/>
                              <w:rPr>
                                <w:sz w:val="22"/>
                              </w:rPr>
                            </w:pPr>
                          </w:p>
                          <w:p w14:paraId="7B649BD6" w14:textId="77777777" w:rsidR="00201A18" w:rsidRDefault="00201A18" w:rsidP="001A689E">
                            <w:pPr>
                              <w:contextualSpacing/>
                              <w:rPr>
                                <w:sz w:val="22"/>
                              </w:rPr>
                            </w:pPr>
                          </w:p>
                          <w:p w14:paraId="5DBB47EB" w14:textId="77777777" w:rsidR="00201A18" w:rsidRDefault="00201A18" w:rsidP="001A689E">
                            <w:pPr>
                              <w:contextualSpacing/>
                              <w:rPr>
                                <w:sz w:val="22"/>
                              </w:rPr>
                            </w:pPr>
                          </w:p>
                          <w:p w14:paraId="74C2E0DA" w14:textId="77777777" w:rsidR="00201A18" w:rsidRPr="00097CD3" w:rsidRDefault="00201A1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5"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AB4YwGLAIAAFkEAAAOAAAAAAAAAAAAAAAAAC4CAABkcnMv&#10;ZTJvRG9jLnhtbFBLAQItABQABgAIAAAAIQA5sdny3QAAAAYBAAAPAAAAAAAAAAAAAAAAAIYEAABk&#10;cnMvZG93bnJldi54bWxQSwUGAAAAAAQABADzAAAAkAUAAAAA&#10;">
                <v:textbox>
                  <w:txbxContent>
                    <w:p w14:paraId="77EFECE9" w14:textId="401A715A" w:rsidR="00201A18" w:rsidRDefault="00201A18" w:rsidP="001A689E">
                      <w:pPr>
                        <w:contextualSpacing/>
                        <w:rPr>
                          <w:sz w:val="22"/>
                        </w:rPr>
                      </w:pPr>
                      <w:r>
                        <w:rPr>
                          <w:sz w:val="22"/>
                        </w:rPr>
                        <w:t>N/A</w:t>
                      </w:r>
                    </w:p>
                    <w:p w14:paraId="4A6095D6" w14:textId="77777777" w:rsidR="00201A18" w:rsidRDefault="00201A18" w:rsidP="001A689E">
                      <w:pPr>
                        <w:contextualSpacing/>
                        <w:rPr>
                          <w:sz w:val="22"/>
                        </w:rPr>
                      </w:pPr>
                    </w:p>
                    <w:p w14:paraId="766121DC" w14:textId="77777777" w:rsidR="00201A18" w:rsidRDefault="00201A18" w:rsidP="001A689E">
                      <w:pPr>
                        <w:contextualSpacing/>
                        <w:rPr>
                          <w:sz w:val="22"/>
                        </w:rPr>
                      </w:pPr>
                    </w:p>
                    <w:p w14:paraId="075CDD13" w14:textId="77777777" w:rsidR="00201A18" w:rsidRDefault="00201A18" w:rsidP="001A689E">
                      <w:pPr>
                        <w:contextualSpacing/>
                        <w:rPr>
                          <w:sz w:val="22"/>
                        </w:rPr>
                      </w:pPr>
                    </w:p>
                    <w:p w14:paraId="1099E7F7" w14:textId="77777777" w:rsidR="00201A18" w:rsidRDefault="00201A18" w:rsidP="001A689E">
                      <w:pPr>
                        <w:contextualSpacing/>
                        <w:rPr>
                          <w:sz w:val="22"/>
                        </w:rPr>
                      </w:pPr>
                    </w:p>
                    <w:p w14:paraId="7B649BD6" w14:textId="77777777" w:rsidR="00201A18" w:rsidRDefault="00201A18" w:rsidP="001A689E">
                      <w:pPr>
                        <w:contextualSpacing/>
                        <w:rPr>
                          <w:sz w:val="22"/>
                        </w:rPr>
                      </w:pPr>
                    </w:p>
                    <w:p w14:paraId="5DBB47EB" w14:textId="77777777" w:rsidR="00201A18" w:rsidRDefault="00201A18" w:rsidP="001A689E">
                      <w:pPr>
                        <w:contextualSpacing/>
                        <w:rPr>
                          <w:sz w:val="22"/>
                        </w:rPr>
                      </w:pPr>
                    </w:p>
                    <w:p w14:paraId="74C2E0DA" w14:textId="77777777" w:rsidR="00201A18" w:rsidRPr="00097CD3" w:rsidRDefault="00201A18"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0E337E2"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0FF40FB" w:rsidR="001A689E" w:rsidRPr="001A689E" w:rsidRDefault="001A689E" w:rsidP="001A689E">
      <w:pPr>
        <w:tabs>
          <w:tab w:val="left" w:pos="720"/>
          <w:tab w:val="left" w:pos="1440"/>
          <w:tab w:val="left" w:pos="2160"/>
          <w:tab w:val="left" w:pos="2277"/>
        </w:tabs>
        <w:ind w:left="284"/>
        <w:rPr>
          <w:color w:val="000000"/>
        </w:rPr>
      </w:pPr>
      <w:r w:rsidRPr="001A689E">
        <w:rPr>
          <w:color w:val="000000"/>
        </w:rPr>
        <w:lastRenderedPageBreak/>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BF58E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201A18" w:rsidRDefault="00201A18" w:rsidP="002360DE">
                            <w:pPr>
                              <w:contextualSpacing/>
                              <w:rPr>
                                <w:sz w:val="22"/>
                              </w:rPr>
                            </w:pPr>
                          </w:p>
                          <w:p w14:paraId="4AD14408" w14:textId="5A03DA62" w:rsidR="00201A18" w:rsidRPr="00BF58E0" w:rsidRDefault="00201A18" w:rsidP="002360DE">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 (approx.. 15L volume). It is envisaged that a maximum of 265 grab samples will be obtained across the survey area. </w:t>
                            </w:r>
                            <w:r w:rsidRPr="00365889">
                              <w:rPr>
                                <w:sz w:val="22"/>
                              </w:rPr>
                              <w:t>Total volume of sediment removed will therefore not exceed 3.975 cubic metres (0.015m</w:t>
                            </w:r>
                            <w:r w:rsidRPr="00365889">
                              <w:rPr>
                                <w:sz w:val="22"/>
                                <w:vertAlign w:val="superscript"/>
                              </w:rPr>
                              <w:t>3</w:t>
                            </w:r>
                            <w:r w:rsidRPr="00365889">
                              <w:rPr>
                                <w:sz w:val="22"/>
                              </w:rPr>
                              <w:t xml:space="preserve"> x 265)</w:t>
                            </w:r>
                            <w:r>
                              <w:rPr>
                                <w:sz w:val="22"/>
                              </w:rPr>
                              <w:t>.</w:t>
                            </w:r>
                          </w:p>
                          <w:p w14:paraId="592BD32D" w14:textId="77777777" w:rsidR="00201A18" w:rsidRDefault="00201A18" w:rsidP="002360DE">
                            <w:pPr>
                              <w:contextualSpacing/>
                              <w:rPr>
                                <w:sz w:val="22"/>
                              </w:rPr>
                            </w:pPr>
                          </w:p>
                          <w:p w14:paraId="01515140" w14:textId="77777777" w:rsidR="00201A18" w:rsidRDefault="00201A18" w:rsidP="002360DE">
                            <w:pPr>
                              <w:contextualSpacing/>
                              <w:rPr>
                                <w:sz w:val="22"/>
                              </w:rPr>
                            </w:pPr>
                          </w:p>
                          <w:p w14:paraId="27A6A6F2" w14:textId="77777777" w:rsidR="00201A18" w:rsidRDefault="00201A18" w:rsidP="002360DE">
                            <w:pPr>
                              <w:contextualSpacing/>
                              <w:rPr>
                                <w:sz w:val="22"/>
                              </w:rPr>
                            </w:pPr>
                          </w:p>
                          <w:p w14:paraId="3F5F4936" w14:textId="77777777" w:rsidR="00201A18" w:rsidRDefault="00201A18" w:rsidP="002360DE">
                            <w:pPr>
                              <w:contextualSpacing/>
                              <w:rPr>
                                <w:sz w:val="22"/>
                              </w:rPr>
                            </w:pPr>
                          </w:p>
                          <w:p w14:paraId="458883E8" w14:textId="77777777" w:rsidR="00201A18" w:rsidRDefault="00201A18" w:rsidP="002360DE">
                            <w:pPr>
                              <w:contextualSpacing/>
                              <w:rPr>
                                <w:sz w:val="22"/>
                              </w:rPr>
                            </w:pPr>
                          </w:p>
                          <w:p w14:paraId="21393100" w14:textId="77777777" w:rsidR="00201A18" w:rsidRPr="00097CD3" w:rsidRDefault="00201A1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6"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">
                <v:textbox>
                  <w:txbxContent>
                    <w:p w14:paraId="41E0094A" w14:textId="77777777" w:rsidR="00201A18" w:rsidRDefault="00201A18" w:rsidP="002360DE">
                      <w:pPr>
                        <w:contextualSpacing/>
                        <w:rPr>
                          <w:sz w:val="22"/>
                        </w:rPr>
                      </w:pPr>
                    </w:p>
                    <w:p w14:paraId="4AD14408" w14:textId="5A03DA62" w:rsidR="00201A18" w:rsidRPr="00BF58E0" w:rsidRDefault="00201A18" w:rsidP="002360DE">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 (approx.. 15L volume). It is envisaged that a maximum of 265 grab samples will be obtained across the survey area. </w:t>
                      </w:r>
                      <w:r w:rsidRPr="00365889">
                        <w:rPr>
                          <w:sz w:val="22"/>
                        </w:rPr>
                        <w:t>Total volume of sediment removed will therefore not exceed 3.975 cubic metres (0.015m</w:t>
                      </w:r>
                      <w:r w:rsidRPr="00365889">
                        <w:rPr>
                          <w:sz w:val="22"/>
                          <w:vertAlign w:val="superscript"/>
                        </w:rPr>
                        <w:t>3</w:t>
                      </w:r>
                      <w:r w:rsidRPr="00365889">
                        <w:rPr>
                          <w:sz w:val="22"/>
                        </w:rPr>
                        <w:t xml:space="preserve"> x 265)</w:t>
                      </w:r>
                      <w:r>
                        <w:rPr>
                          <w:sz w:val="22"/>
                        </w:rPr>
                        <w:t>.</w:t>
                      </w:r>
                    </w:p>
                    <w:p w14:paraId="592BD32D" w14:textId="77777777" w:rsidR="00201A18" w:rsidRDefault="00201A18" w:rsidP="002360DE">
                      <w:pPr>
                        <w:contextualSpacing/>
                        <w:rPr>
                          <w:sz w:val="22"/>
                        </w:rPr>
                      </w:pPr>
                    </w:p>
                    <w:p w14:paraId="01515140" w14:textId="77777777" w:rsidR="00201A18" w:rsidRDefault="00201A18" w:rsidP="002360DE">
                      <w:pPr>
                        <w:contextualSpacing/>
                        <w:rPr>
                          <w:sz w:val="22"/>
                        </w:rPr>
                      </w:pPr>
                    </w:p>
                    <w:p w14:paraId="27A6A6F2" w14:textId="77777777" w:rsidR="00201A18" w:rsidRDefault="00201A18" w:rsidP="002360DE">
                      <w:pPr>
                        <w:contextualSpacing/>
                        <w:rPr>
                          <w:sz w:val="22"/>
                        </w:rPr>
                      </w:pPr>
                    </w:p>
                    <w:p w14:paraId="3F5F4936" w14:textId="77777777" w:rsidR="00201A18" w:rsidRDefault="00201A18" w:rsidP="002360DE">
                      <w:pPr>
                        <w:contextualSpacing/>
                        <w:rPr>
                          <w:sz w:val="22"/>
                        </w:rPr>
                      </w:pPr>
                    </w:p>
                    <w:p w14:paraId="458883E8" w14:textId="77777777" w:rsidR="00201A18" w:rsidRDefault="00201A18" w:rsidP="002360DE">
                      <w:pPr>
                        <w:contextualSpacing/>
                        <w:rPr>
                          <w:sz w:val="22"/>
                        </w:rPr>
                      </w:pPr>
                    </w:p>
                    <w:p w14:paraId="21393100" w14:textId="77777777" w:rsidR="00201A18" w:rsidRPr="00097CD3" w:rsidRDefault="00201A18"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6F4C5A1F" w:rsidR="008C2F0A" w:rsidRDefault="005F1A05"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68C6E0F5">
                <wp:simplePos x="0" y="0"/>
                <wp:positionH relativeFrom="column">
                  <wp:posOffset>219075</wp:posOffset>
                </wp:positionH>
                <wp:positionV relativeFrom="paragraph">
                  <wp:posOffset>179705</wp:posOffset>
                </wp:positionV>
                <wp:extent cx="6092190" cy="10858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85850"/>
                        </a:xfrm>
                        <a:prstGeom prst="rect">
                          <a:avLst/>
                        </a:prstGeom>
                        <a:solidFill>
                          <a:srgbClr val="FFFFFF"/>
                        </a:solidFill>
                        <a:ln w="9525">
                          <a:solidFill>
                            <a:srgbClr val="000000"/>
                          </a:solidFill>
                          <a:miter lim="800000"/>
                          <a:headEnd/>
                          <a:tailEnd/>
                        </a:ln>
                      </wps:spPr>
                      <wps:txbx>
                        <w:txbxContent>
                          <w:p w14:paraId="7783ABE2" w14:textId="77777777" w:rsidR="00201A18" w:rsidRDefault="00201A18" w:rsidP="008C2F0A">
                            <w:pPr>
                              <w:contextualSpacing/>
                              <w:rPr>
                                <w:sz w:val="22"/>
                              </w:rPr>
                            </w:pPr>
                          </w:p>
                          <w:p w14:paraId="1165F823" w14:textId="546140CB" w:rsidR="00201A18" w:rsidRDefault="00201A18" w:rsidP="005F1A05">
                            <w:pPr>
                              <w:pStyle w:val="ListParagraph"/>
                              <w:numPr>
                                <w:ilvl w:val="0"/>
                                <w:numId w:val="31"/>
                              </w:numPr>
                              <w:rPr>
                                <w:sz w:val="22"/>
                              </w:rPr>
                            </w:pPr>
                            <w:r>
                              <w:rPr>
                                <w:sz w:val="22"/>
                              </w:rPr>
                              <w:t>Survey plan indicating the extent of survey areas off south Wales</w:t>
                            </w:r>
                          </w:p>
                          <w:p w14:paraId="05F2C603" w14:textId="31EEC7AD" w:rsidR="00201A18" w:rsidRDefault="00201A18" w:rsidP="005F1A05">
                            <w:pPr>
                              <w:pStyle w:val="ListParagraph"/>
                              <w:numPr>
                                <w:ilvl w:val="0"/>
                                <w:numId w:val="31"/>
                              </w:numPr>
                              <w:rPr>
                                <w:sz w:val="22"/>
                              </w:rPr>
                            </w:pPr>
                            <w:r>
                              <w:rPr>
                                <w:sz w:val="22"/>
                              </w:rPr>
                              <w:t>Shapefile of survey polygons</w:t>
                            </w:r>
                          </w:p>
                          <w:p w14:paraId="3754942A" w14:textId="0A93CFDF" w:rsidR="00201A18" w:rsidRDefault="00201A18" w:rsidP="005F1A05">
                            <w:pPr>
                              <w:pStyle w:val="ListParagraph"/>
                              <w:numPr>
                                <w:ilvl w:val="0"/>
                                <w:numId w:val="31"/>
                              </w:numPr>
                              <w:rPr>
                                <w:sz w:val="22"/>
                              </w:rPr>
                            </w:pPr>
                            <w:r>
                              <w:rPr>
                                <w:sz w:val="22"/>
                              </w:rPr>
                              <w:t>CSV file of survey area coordinates</w:t>
                            </w:r>
                          </w:p>
                          <w:p w14:paraId="639A5934" w14:textId="26A41FF9" w:rsidR="00201A18" w:rsidRDefault="00201A18" w:rsidP="005F1A05">
                            <w:pPr>
                              <w:pStyle w:val="ListParagraph"/>
                              <w:numPr>
                                <w:ilvl w:val="0"/>
                                <w:numId w:val="31"/>
                              </w:numPr>
                              <w:rPr>
                                <w:sz w:val="22"/>
                              </w:rPr>
                            </w:pPr>
                            <w:r>
                              <w:rPr>
                                <w:sz w:val="22"/>
                              </w:rPr>
                              <w:t>Correspondence with MCA/NRW to date regarding this application</w:t>
                            </w:r>
                          </w:p>
                          <w:p w14:paraId="0FED1416" w14:textId="77777777" w:rsidR="00201A18" w:rsidRDefault="00201A18" w:rsidP="008C2F0A">
                            <w:pPr>
                              <w:contextualSpacing/>
                              <w:rPr>
                                <w:sz w:val="22"/>
                              </w:rPr>
                            </w:pPr>
                          </w:p>
                          <w:p w14:paraId="15283A68" w14:textId="77777777" w:rsidR="00201A18" w:rsidRDefault="00201A18" w:rsidP="008C2F0A">
                            <w:pPr>
                              <w:contextualSpacing/>
                              <w:rPr>
                                <w:sz w:val="22"/>
                              </w:rPr>
                            </w:pPr>
                          </w:p>
                          <w:p w14:paraId="435553EA" w14:textId="77777777" w:rsidR="00201A18" w:rsidRDefault="00201A18" w:rsidP="008C2F0A">
                            <w:pPr>
                              <w:contextualSpacing/>
                              <w:rPr>
                                <w:sz w:val="22"/>
                              </w:rPr>
                            </w:pPr>
                          </w:p>
                          <w:p w14:paraId="3B811153" w14:textId="77777777" w:rsidR="00201A18" w:rsidRDefault="00201A18" w:rsidP="008C2F0A">
                            <w:pPr>
                              <w:contextualSpacing/>
                              <w:rPr>
                                <w:sz w:val="22"/>
                              </w:rPr>
                            </w:pPr>
                          </w:p>
                          <w:p w14:paraId="61826468" w14:textId="77777777" w:rsidR="00201A18" w:rsidRDefault="00201A18" w:rsidP="008C2F0A">
                            <w:pPr>
                              <w:contextualSpacing/>
                              <w:rPr>
                                <w:sz w:val="22"/>
                              </w:rPr>
                            </w:pPr>
                          </w:p>
                          <w:p w14:paraId="6252E004" w14:textId="77777777" w:rsidR="00201A18" w:rsidRPr="00097CD3" w:rsidRDefault="00201A18"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7" type="#_x0000_t202" style="position:absolute;margin-left:17.25pt;margin-top:14.15pt;width:479.7pt;height:8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DmkLw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">
                <v:textbox>
                  <w:txbxContent>
                    <w:p w14:paraId="7783ABE2" w14:textId="77777777" w:rsidR="00201A18" w:rsidRDefault="00201A18" w:rsidP="008C2F0A">
                      <w:pPr>
                        <w:contextualSpacing/>
                        <w:rPr>
                          <w:sz w:val="22"/>
                        </w:rPr>
                      </w:pPr>
                    </w:p>
                    <w:p w14:paraId="1165F823" w14:textId="546140CB" w:rsidR="00201A18" w:rsidRDefault="00201A18" w:rsidP="005F1A05">
                      <w:pPr>
                        <w:pStyle w:val="ListParagraph"/>
                        <w:numPr>
                          <w:ilvl w:val="0"/>
                          <w:numId w:val="31"/>
                        </w:numPr>
                        <w:rPr>
                          <w:sz w:val="22"/>
                        </w:rPr>
                      </w:pPr>
                      <w:r>
                        <w:rPr>
                          <w:sz w:val="22"/>
                        </w:rPr>
                        <w:t>Survey plan indicating the extent of survey areas off south Wales</w:t>
                      </w:r>
                    </w:p>
                    <w:p w14:paraId="05F2C603" w14:textId="31EEC7AD" w:rsidR="00201A18" w:rsidRDefault="00201A18" w:rsidP="005F1A05">
                      <w:pPr>
                        <w:pStyle w:val="ListParagraph"/>
                        <w:numPr>
                          <w:ilvl w:val="0"/>
                          <w:numId w:val="31"/>
                        </w:numPr>
                        <w:rPr>
                          <w:sz w:val="22"/>
                        </w:rPr>
                      </w:pPr>
                      <w:proofErr w:type="spellStart"/>
                      <w:r>
                        <w:rPr>
                          <w:sz w:val="22"/>
                        </w:rPr>
                        <w:t>Shapefile</w:t>
                      </w:r>
                      <w:proofErr w:type="spellEnd"/>
                      <w:r>
                        <w:rPr>
                          <w:sz w:val="22"/>
                        </w:rPr>
                        <w:t xml:space="preserve"> of survey polygons</w:t>
                      </w:r>
                    </w:p>
                    <w:p w14:paraId="3754942A" w14:textId="0A93CFDF" w:rsidR="00201A18" w:rsidRDefault="00201A18" w:rsidP="005F1A05">
                      <w:pPr>
                        <w:pStyle w:val="ListParagraph"/>
                        <w:numPr>
                          <w:ilvl w:val="0"/>
                          <w:numId w:val="31"/>
                        </w:numPr>
                        <w:rPr>
                          <w:sz w:val="22"/>
                        </w:rPr>
                      </w:pPr>
                      <w:r>
                        <w:rPr>
                          <w:sz w:val="22"/>
                        </w:rPr>
                        <w:t>CSV file of survey area coordinates</w:t>
                      </w:r>
                    </w:p>
                    <w:p w14:paraId="639A5934" w14:textId="26A41FF9" w:rsidR="00201A18" w:rsidRDefault="00201A18" w:rsidP="005F1A05">
                      <w:pPr>
                        <w:pStyle w:val="ListParagraph"/>
                        <w:numPr>
                          <w:ilvl w:val="0"/>
                          <w:numId w:val="31"/>
                        </w:numPr>
                        <w:rPr>
                          <w:sz w:val="22"/>
                        </w:rPr>
                      </w:pPr>
                      <w:r>
                        <w:rPr>
                          <w:sz w:val="22"/>
                        </w:rPr>
                        <w:t>Correspondence with MCA/NRW to date regarding this application</w:t>
                      </w:r>
                    </w:p>
                    <w:p w14:paraId="0FED1416" w14:textId="77777777" w:rsidR="00201A18" w:rsidRDefault="00201A18" w:rsidP="008C2F0A">
                      <w:pPr>
                        <w:contextualSpacing/>
                        <w:rPr>
                          <w:sz w:val="22"/>
                        </w:rPr>
                      </w:pPr>
                    </w:p>
                    <w:p w14:paraId="15283A68" w14:textId="77777777" w:rsidR="00201A18" w:rsidRDefault="00201A18" w:rsidP="008C2F0A">
                      <w:pPr>
                        <w:contextualSpacing/>
                        <w:rPr>
                          <w:sz w:val="22"/>
                        </w:rPr>
                      </w:pPr>
                    </w:p>
                    <w:p w14:paraId="435553EA" w14:textId="77777777" w:rsidR="00201A18" w:rsidRDefault="00201A18" w:rsidP="008C2F0A">
                      <w:pPr>
                        <w:contextualSpacing/>
                        <w:rPr>
                          <w:sz w:val="22"/>
                        </w:rPr>
                      </w:pPr>
                    </w:p>
                    <w:p w14:paraId="3B811153" w14:textId="77777777" w:rsidR="00201A18" w:rsidRDefault="00201A18" w:rsidP="008C2F0A">
                      <w:pPr>
                        <w:contextualSpacing/>
                        <w:rPr>
                          <w:sz w:val="22"/>
                        </w:rPr>
                      </w:pPr>
                    </w:p>
                    <w:p w14:paraId="61826468" w14:textId="77777777" w:rsidR="00201A18" w:rsidRDefault="00201A18" w:rsidP="008C2F0A">
                      <w:pPr>
                        <w:contextualSpacing/>
                        <w:rPr>
                          <w:sz w:val="22"/>
                        </w:rPr>
                      </w:pPr>
                    </w:p>
                    <w:p w14:paraId="6252E004" w14:textId="77777777" w:rsidR="00201A18" w:rsidRPr="00097CD3" w:rsidRDefault="00201A18" w:rsidP="008C2F0A">
                      <w:pPr>
                        <w:contextualSpacing/>
                        <w:rPr>
                          <w:sz w:val="22"/>
                        </w:rPr>
                      </w:pPr>
                    </w:p>
                  </w:txbxContent>
                </v:textbox>
              </v:shape>
            </w:pict>
          </mc:Fallback>
        </mc:AlternateContent>
      </w:r>
    </w:p>
    <w:p w14:paraId="5087A9DA" w14:textId="4771AED1" w:rsidR="008C2F0A" w:rsidRDefault="008C2F0A" w:rsidP="008C2F0A">
      <w:pPr>
        <w:keepNext/>
        <w:keepLines/>
        <w:outlineLvl w:val="1"/>
        <w:rPr>
          <w:b/>
          <w:bCs/>
          <w:color w:val="0091A5"/>
          <w:szCs w:val="26"/>
          <w:lang w:eastAsia="en-GB"/>
        </w:rPr>
      </w:pP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5EFF4C34"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01A18" w:rsidRDefault="00201A18" w:rsidP="00375AAB">
                            <w:pPr>
                              <w:contextualSpacing/>
                              <w:rPr>
                                <w:sz w:val="22"/>
                              </w:rPr>
                            </w:pPr>
                          </w:p>
                          <w:p w14:paraId="0502CBEF" w14:textId="77777777" w:rsidR="00201A18" w:rsidRDefault="00201A18" w:rsidP="00375AAB">
                            <w:pPr>
                              <w:contextualSpacing/>
                              <w:rPr>
                                <w:sz w:val="22"/>
                              </w:rPr>
                            </w:pPr>
                          </w:p>
                          <w:p w14:paraId="57564DA4" w14:textId="77777777" w:rsidR="00201A18" w:rsidRDefault="00201A18" w:rsidP="00375AAB">
                            <w:pPr>
                              <w:contextualSpacing/>
                              <w:rPr>
                                <w:sz w:val="22"/>
                              </w:rPr>
                            </w:pPr>
                          </w:p>
                          <w:p w14:paraId="24ED60CD" w14:textId="77777777" w:rsidR="00201A18" w:rsidRDefault="00201A18" w:rsidP="00375AAB">
                            <w:pPr>
                              <w:contextualSpacing/>
                              <w:rPr>
                                <w:sz w:val="22"/>
                              </w:rPr>
                            </w:pPr>
                          </w:p>
                          <w:p w14:paraId="41A7523E" w14:textId="77777777" w:rsidR="00201A18" w:rsidRDefault="00201A18" w:rsidP="00375AAB">
                            <w:pPr>
                              <w:contextualSpacing/>
                              <w:rPr>
                                <w:sz w:val="22"/>
                              </w:rPr>
                            </w:pPr>
                          </w:p>
                          <w:p w14:paraId="4B0AF016" w14:textId="77777777" w:rsidR="00201A18" w:rsidRDefault="00201A18" w:rsidP="00375AAB">
                            <w:pPr>
                              <w:contextualSpacing/>
                              <w:rPr>
                                <w:sz w:val="22"/>
                              </w:rPr>
                            </w:pPr>
                          </w:p>
                          <w:p w14:paraId="7DA9547B" w14:textId="77777777" w:rsidR="00201A18" w:rsidRDefault="00201A18" w:rsidP="00375AAB">
                            <w:pPr>
                              <w:contextualSpacing/>
                              <w:rPr>
                                <w:sz w:val="22"/>
                              </w:rPr>
                            </w:pPr>
                          </w:p>
                          <w:p w14:paraId="641AE060" w14:textId="77777777" w:rsidR="00201A18" w:rsidRPr="00097CD3" w:rsidRDefault="00201A1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8"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LwLgIAAFoEAAAOAAAAZHJzL2Uyb0RvYy54bWysVNtu2zAMfR+wfxD0vviyJG2MOEWXLsOA&#10;7gK0+wBZlm1hsqhJSuzs60vJaRZ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XP1411/oOAnoRNSS1qH+HZ&#10;4d75kA4rnkPCaw6UrHdSqWjYttoqSw4M+2QXv1jBizClyVDS1SJfTAz8FSKN358geumx4ZXsS3p9&#10;DmJF4O29rmM7eibVtMeUlT4RGbibWPRjNUbJ3p4FqqA+IrUWpgbHgcRNB/YnJQM2d0ndjz2zghL1&#10;UaM8q2w+D9MQjfniKkfDXnqqSw/THKFK6imZtls/TdDeWNl2+NLUEBpuUdJGRrKD9lNWp/yxgaMG&#10;p2ELE3Jpx6hfv4TNE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b4lLwLgIAAFoEAAAOAAAAAAAAAAAAAAAAAC4CAABk&#10;cnMvZTJvRG9jLnhtbFBLAQItABQABgAIAAAAIQChCL1e3gAAAAgBAAAPAAAAAAAAAAAAAAAAAIgE&#10;AABkcnMvZG93bnJldi54bWxQSwUGAAAAAAQABADzAAAAkwUAAAAA&#10;">
                <v:textbox>
                  <w:txbxContent>
                    <w:p w14:paraId="630D0196" w14:textId="77777777" w:rsidR="00201A18" w:rsidRDefault="00201A18" w:rsidP="00375AAB">
                      <w:pPr>
                        <w:contextualSpacing/>
                        <w:rPr>
                          <w:sz w:val="22"/>
                        </w:rPr>
                      </w:pPr>
                    </w:p>
                    <w:p w14:paraId="0502CBEF" w14:textId="77777777" w:rsidR="00201A18" w:rsidRDefault="00201A18" w:rsidP="00375AAB">
                      <w:pPr>
                        <w:contextualSpacing/>
                        <w:rPr>
                          <w:sz w:val="22"/>
                        </w:rPr>
                      </w:pPr>
                    </w:p>
                    <w:p w14:paraId="57564DA4" w14:textId="77777777" w:rsidR="00201A18" w:rsidRDefault="00201A18" w:rsidP="00375AAB">
                      <w:pPr>
                        <w:contextualSpacing/>
                        <w:rPr>
                          <w:sz w:val="22"/>
                        </w:rPr>
                      </w:pPr>
                    </w:p>
                    <w:p w14:paraId="24ED60CD" w14:textId="77777777" w:rsidR="00201A18" w:rsidRDefault="00201A18" w:rsidP="00375AAB">
                      <w:pPr>
                        <w:contextualSpacing/>
                        <w:rPr>
                          <w:sz w:val="22"/>
                        </w:rPr>
                      </w:pPr>
                    </w:p>
                    <w:p w14:paraId="41A7523E" w14:textId="77777777" w:rsidR="00201A18" w:rsidRDefault="00201A18" w:rsidP="00375AAB">
                      <w:pPr>
                        <w:contextualSpacing/>
                        <w:rPr>
                          <w:sz w:val="22"/>
                        </w:rPr>
                      </w:pPr>
                    </w:p>
                    <w:p w14:paraId="4B0AF016" w14:textId="77777777" w:rsidR="00201A18" w:rsidRDefault="00201A18" w:rsidP="00375AAB">
                      <w:pPr>
                        <w:contextualSpacing/>
                        <w:rPr>
                          <w:sz w:val="22"/>
                        </w:rPr>
                      </w:pPr>
                    </w:p>
                    <w:p w14:paraId="7DA9547B" w14:textId="77777777" w:rsidR="00201A18" w:rsidRDefault="00201A18" w:rsidP="00375AAB">
                      <w:pPr>
                        <w:contextualSpacing/>
                        <w:rPr>
                          <w:sz w:val="22"/>
                        </w:rPr>
                      </w:pPr>
                    </w:p>
                    <w:p w14:paraId="641AE060" w14:textId="77777777" w:rsidR="00201A18" w:rsidRPr="00097CD3" w:rsidRDefault="00201A18"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388C983"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80B41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201A18" w:rsidRDefault="00201A18" w:rsidP="00375AAB">
                            <w:pPr>
                              <w:contextualSpacing/>
                              <w:rPr>
                                <w:sz w:val="22"/>
                              </w:rPr>
                            </w:pPr>
                          </w:p>
                          <w:p w14:paraId="1BBABEA8" w14:textId="77777777" w:rsidR="00201A18" w:rsidRDefault="00201A18" w:rsidP="00375AAB">
                            <w:pPr>
                              <w:contextualSpacing/>
                              <w:rPr>
                                <w:sz w:val="22"/>
                              </w:rPr>
                            </w:pPr>
                          </w:p>
                          <w:p w14:paraId="6630E3BC" w14:textId="77777777" w:rsidR="00201A18" w:rsidRDefault="00201A18" w:rsidP="00375AAB">
                            <w:pPr>
                              <w:contextualSpacing/>
                              <w:rPr>
                                <w:sz w:val="22"/>
                              </w:rPr>
                            </w:pPr>
                          </w:p>
                          <w:p w14:paraId="7C9D7FAE" w14:textId="77777777" w:rsidR="00201A18" w:rsidRDefault="00201A18" w:rsidP="00375AAB">
                            <w:pPr>
                              <w:contextualSpacing/>
                              <w:rPr>
                                <w:sz w:val="22"/>
                              </w:rPr>
                            </w:pPr>
                          </w:p>
                          <w:p w14:paraId="413834FD" w14:textId="77777777" w:rsidR="00201A18" w:rsidRDefault="00201A18" w:rsidP="00375AAB">
                            <w:pPr>
                              <w:contextualSpacing/>
                              <w:rPr>
                                <w:sz w:val="22"/>
                              </w:rPr>
                            </w:pPr>
                          </w:p>
                          <w:p w14:paraId="2455B4A4" w14:textId="77777777" w:rsidR="00201A18" w:rsidRDefault="00201A18" w:rsidP="00375AAB">
                            <w:pPr>
                              <w:contextualSpacing/>
                              <w:rPr>
                                <w:sz w:val="22"/>
                              </w:rPr>
                            </w:pPr>
                          </w:p>
                          <w:p w14:paraId="06FFAC2E" w14:textId="77777777" w:rsidR="00201A18" w:rsidRDefault="00201A18" w:rsidP="00375AAB">
                            <w:pPr>
                              <w:contextualSpacing/>
                              <w:rPr>
                                <w:sz w:val="22"/>
                              </w:rPr>
                            </w:pPr>
                          </w:p>
                          <w:p w14:paraId="197D27D2" w14:textId="77777777" w:rsidR="00201A18" w:rsidRPr="00097CD3" w:rsidRDefault="00201A1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9"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4gLgIAAFk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">
                <v:textbox>
                  <w:txbxContent>
                    <w:p w14:paraId="338F4E47" w14:textId="77777777" w:rsidR="00201A18" w:rsidRDefault="00201A18" w:rsidP="00375AAB">
                      <w:pPr>
                        <w:contextualSpacing/>
                        <w:rPr>
                          <w:sz w:val="22"/>
                        </w:rPr>
                      </w:pPr>
                    </w:p>
                    <w:p w14:paraId="1BBABEA8" w14:textId="77777777" w:rsidR="00201A18" w:rsidRDefault="00201A18" w:rsidP="00375AAB">
                      <w:pPr>
                        <w:contextualSpacing/>
                        <w:rPr>
                          <w:sz w:val="22"/>
                        </w:rPr>
                      </w:pPr>
                    </w:p>
                    <w:p w14:paraId="6630E3BC" w14:textId="77777777" w:rsidR="00201A18" w:rsidRDefault="00201A18" w:rsidP="00375AAB">
                      <w:pPr>
                        <w:contextualSpacing/>
                        <w:rPr>
                          <w:sz w:val="22"/>
                        </w:rPr>
                      </w:pPr>
                    </w:p>
                    <w:p w14:paraId="7C9D7FAE" w14:textId="77777777" w:rsidR="00201A18" w:rsidRDefault="00201A18" w:rsidP="00375AAB">
                      <w:pPr>
                        <w:contextualSpacing/>
                        <w:rPr>
                          <w:sz w:val="22"/>
                        </w:rPr>
                      </w:pPr>
                    </w:p>
                    <w:p w14:paraId="413834FD" w14:textId="77777777" w:rsidR="00201A18" w:rsidRDefault="00201A18" w:rsidP="00375AAB">
                      <w:pPr>
                        <w:contextualSpacing/>
                        <w:rPr>
                          <w:sz w:val="22"/>
                        </w:rPr>
                      </w:pPr>
                    </w:p>
                    <w:p w14:paraId="2455B4A4" w14:textId="77777777" w:rsidR="00201A18" w:rsidRDefault="00201A18" w:rsidP="00375AAB">
                      <w:pPr>
                        <w:contextualSpacing/>
                        <w:rPr>
                          <w:sz w:val="22"/>
                        </w:rPr>
                      </w:pPr>
                    </w:p>
                    <w:p w14:paraId="06FFAC2E" w14:textId="77777777" w:rsidR="00201A18" w:rsidRDefault="00201A18" w:rsidP="00375AAB">
                      <w:pPr>
                        <w:contextualSpacing/>
                        <w:rPr>
                          <w:sz w:val="22"/>
                        </w:rPr>
                      </w:pPr>
                    </w:p>
                    <w:p w14:paraId="197D27D2" w14:textId="77777777" w:rsidR="00201A18" w:rsidRPr="00097CD3" w:rsidRDefault="00201A18"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039E3B22" w:rsidR="00417BD2" w:rsidRPr="00417BD2" w:rsidRDefault="006F4123" w:rsidP="00417BD2">
            <w:r>
              <w:t>YES</w:t>
            </w:r>
          </w:p>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0DDE509B" w14:textId="7111DAE0" w:rsidR="00482BB8" w:rsidRDefault="00482BB8" w:rsidP="00417BD2">
      <w:pPr>
        <w:keepNext/>
        <w:keepLines/>
        <w:ind w:firstLine="360"/>
        <w:outlineLvl w:val="2"/>
        <w:rPr>
          <w:b/>
          <w:bCs/>
          <w:color w:val="3C3C41"/>
          <w:lang w:eastAsia="en-GB"/>
        </w:rPr>
      </w:pPr>
      <w:r>
        <w:rPr>
          <w:b/>
          <w:bCs/>
          <w:color w:val="3C3C41"/>
          <w:lang w:eastAsia="en-GB"/>
        </w:rPr>
        <w:t>Signature</w:t>
      </w:r>
      <w:r w:rsidR="00417BD2" w:rsidRPr="00417BD2">
        <w:rPr>
          <w:b/>
          <w:bCs/>
          <w:color w:val="3C3C41"/>
          <w:lang w:eastAsia="en-GB"/>
        </w:rPr>
        <w:tab/>
      </w:r>
      <w:r>
        <w:rPr>
          <w:b/>
          <w:bCs/>
          <w:noProof/>
          <w:color w:val="3C3C41"/>
          <w:lang w:eastAsia="en-GB"/>
        </w:rPr>
        <w:drawing>
          <wp:inline distT="0" distB="0" distL="0" distR="0" wp14:anchorId="283018B2" wp14:editId="1FEE4EC9">
            <wp:extent cx="2184330" cy="446346"/>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p>
    <w:p w14:paraId="68C496F6" w14:textId="77777777" w:rsidR="00482BB8" w:rsidRDefault="00482BB8" w:rsidP="00417BD2">
      <w:pPr>
        <w:keepNext/>
        <w:keepLines/>
        <w:ind w:firstLine="360"/>
        <w:outlineLvl w:val="2"/>
        <w:rPr>
          <w:b/>
          <w:bCs/>
          <w:color w:val="3C3C41"/>
          <w:lang w:eastAsia="en-GB"/>
        </w:rPr>
      </w:pPr>
    </w:p>
    <w:p w14:paraId="35252883" w14:textId="1786EFF5" w:rsidR="00482BB8" w:rsidRDefault="00417BD2" w:rsidP="00417BD2">
      <w:pPr>
        <w:keepNext/>
        <w:keepLines/>
        <w:ind w:firstLine="360"/>
        <w:outlineLvl w:val="2"/>
        <w:rPr>
          <w:b/>
          <w:bCs/>
          <w:color w:val="3C3C41"/>
          <w:lang w:eastAsia="en-GB"/>
        </w:rPr>
      </w:pPr>
      <w:r w:rsidRPr="00417BD2">
        <w:rPr>
          <w:b/>
          <w:bCs/>
          <w:color w:val="3C3C41"/>
          <w:lang w:eastAsia="en-GB"/>
        </w:rPr>
        <w:t>Date</w:t>
      </w:r>
      <w:r w:rsidRPr="00417BD2">
        <w:rPr>
          <w:b/>
          <w:bCs/>
          <w:color w:val="3C3C41"/>
          <w:lang w:eastAsia="en-GB"/>
        </w:rPr>
        <w:tab/>
      </w:r>
      <w:r w:rsidR="00396A7A">
        <w:rPr>
          <w:b/>
          <w:bCs/>
          <w:color w:val="3C3C41"/>
          <w:lang w:eastAsia="en-GB"/>
        </w:rPr>
        <w:t>06</w:t>
      </w:r>
      <w:bookmarkStart w:id="2" w:name="_GoBack"/>
      <w:bookmarkEnd w:id="2"/>
      <w:r w:rsidR="0050639B">
        <w:rPr>
          <w:b/>
          <w:bCs/>
          <w:color w:val="3C3C41"/>
          <w:lang w:eastAsia="en-GB"/>
        </w:rPr>
        <w:t>.04.2021</w:t>
      </w:r>
    </w:p>
    <w:p w14:paraId="494FB564" w14:textId="220F0450" w:rsidR="00417BD2" w:rsidRPr="00417BD2" w:rsidRDefault="00417BD2" w:rsidP="00417BD2">
      <w:pPr>
        <w:keepNext/>
        <w:keepLines/>
        <w:ind w:firstLine="360"/>
        <w:outlineLvl w:val="2"/>
        <w:rPr>
          <w:b/>
          <w:bCs/>
          <w:color w:val="3C3C41"/>
          <w:lang w:eastAsia="en-GB"/>
        </w:rPr>
      </w:pP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DF2C23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482BB8">
        <w:rPr>
          <w:bCs/>
          <w:i/>
          <w:color w:val="3C3C41"/>
          <w:lang w:eastAsia="en-GB"/>
        </w:rPr>
        <w:t>LEO CLARKE</w:t>
      </w:r>
    </w:p>
    <w:p w14:paraId="6CF2FA84" w14:textId="77777777" w:rsidR="00417BD2" w:rsidRPr="00417BD2" w:rsidRDefault="00417BD2" w:rsidP="00417BD2">
      <w:pPr>
        <w:keepNext/>
        <w:keepLines/>
        <w:ind w:firstLine="360"/>
        <w:outlineLvl w:val="2"/>
        <w:rPr>
          <w:bCs/>
          <w:i/>
          <w:color w:val="3C3C41"/>
          <w:lang w:eastAsia="en-GB"/>
        </w:rPr>
      </w:pPr>
    </w:p>
    <w:p w14:paraId="408190A4" w14:textId="6A89AB0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00482BB8">
        <w:rPr>
          <w:b/>
          <w:bCs/>
          <w:color w:val="3C3C41"/>
          <w:lang w:eastAsia="en-GB"/>
        </w:rPr>
        <w:t>Position in Company</w:t>
      </w:r>
      <w:r w:rsidR="00482BB8">
        <w:rPr>
          <w:b/>
          <w:bCs/>
          <w:color w:val="3C3C41"/>
          <w:lang w:eastAsia="en-GB"/>
        </w:rPr>
        <w:tab/>
        <w:t>POST DOCTORAL MARINE AND FISHERIES SCIENTIST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9"/>
      <w:headerReference w:type="first" r:id="rId20"/>
      <w:pgSz w:w="11906" w:h="16838"/>
      <w:pgMar w:top="1353" w:right="926" w:bottom="1440" w:left="12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eo Clarke" w:date="2020-10-19T17:38:00Z" w:initials="LC">
    <w:p w14:paraId="06D0CF4C" w14:textId="6FA75D24" w:rsidR="00201A18" w:rsidRDefault="00201A18">
      <w:pPr>
        <w:pStyle w:val="CommentText"/>
      </w:pPr>
      <w:r>
        <w:rPr>
          <w:rStyle w:val="CommentReference"/>
        </w:rPr>
        <w:annotationRef/>
      </w:r>
      <w:r>
        <w:t>Unsire currently as I can’t see Sensitive Areas on the portal – they don’t appear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D0CF4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00EEFD" w14:textId="77777777" w:rsidR="000E42FC" w:rsidRDefault="000E42FC" w:rsidP="001F125D">
      <w:r>
        <w:separator/>
      </w:r>
    </w:p>
  </w:endnote>
  <w:endnote w:type="continuationSeparator" w:id="0">
    <w:p w14:paraId="5038FBAA" w14:textId="77777777" w:rsidR="000E42FC" w:rsidRDefault="000E42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201A18" w:rsidRPr="000A4FBB" w:rsidRDefault="00201A18"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A0B86CE" w:rsidR="00201A18" w:rsidRPr="006674B8" w:rsidRDefault="00201A1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96A7A">
                            <w:rPr>
                              <w:noProof/>
                              <w:color w:val="0091A5"/>
                            </w:rPr>
                            <w:t>13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96A7A">
                            <w:rPr>
                              <w:noProof/>
                              <w:color w:val="0091A5"/>
                            </w:rPr>
                            <w:t>14</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60"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A0B86CE" w:rsidR="00201A18" w:rsidRPr="006674B8" w:rsidRDefault="00201A1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96A7A">
                      <w:rPr>
                        <w:noProof/>
                        <w:color w:val="0091A5"/>
                      </w:rPr>
                      <w:t>13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96A7A">
                      <w:rPr>
                        <w:noProof/>
                        <w:color w:val="0091A5"/>
                      </w:rPr>
                      <w:t>14</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01A18" w:rsidRPr="000C3C4D" w:rsidRDefault="00201A18"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1"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93644E" w:rsidRPr="000C3C4D" w:rsidRDefault="0093644E"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01A18" w:rsidRDefault="00201A18"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CBC48" w14:textId="77777777" w:rsidR="000E42FC" w:rsidRDefault="000E42FC" w:rsidP="001F125D">
      <w:r>
        <w:separator/>
      </w:r>
    </w:p>
  </w:footnote>
  <w:footnote w:type="continuationSeparator" w:id="0">
    <w:p w14:paraId="4E41156A" w14:textId="77777777" w:rsidR="000E42FC" w:rsidRDefault="000E42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201A18" w:rsidRDefault="00201A18"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01A18" w:rsidRPr="00B44F4F" w:rsidRDefault="00201A18"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C56924"/>
    <w:multiLevelType w:val="hybridMultilevel"/>
    <w:tmpl w:val="11D8DBF2"/>
    <w:lvl w:ilvl="0" w:tplc="9D6259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9"/>
  </w:num>
  <w:num w:numId="5">
    <w:abstractNumId w:val="23"/>
  </w:num>
  <w:num w:numId="6">
    <w:abstractNumId w:val="28"/>
  </w:num>
  <w:num w:numId="7">
    <w:abstractNumId w:val="7"/>
  </w:num>
  <w:num w:numId="8">
    <w:abstractNumId w:val="12"/>
  </w:num>
  <w:num w:numId="9">
    <w:abstractNumId w:val="27"/>
  </w:num>
  <w:num w:numId="10">
    <w:abstractNumId w:val="20"/>
  </w:num>
  <w:num w:numId="11">
    <w:abstractNumId w:val="6"/>
  </w:num>
  <w:num w:numId="12">
    <w:abstractNumId w:val="30"/>
  </w:num>
  <w:num w:numId="13">
    <w:abstractNumId w:val="25"/>
  </w:num>
  <w:num w:numId="14">
    <w:abstractNumId w:val="2"/>
  </w:num>
  <w:num w:numId="15">
    <w:abstractNumId w:val="17"/>
  </w:num>
  <w:num w:numId="16">
    <w:abstractNumId w:val="3"/>
  </w:num>
  <w:num w:numId="17">
    <w:abstractNumId w:val="26"/>
  </w:num>
  <w:num w:numId="18">
    <w:abstractNumId w:val="13"/>
  </w:num>
  <w:num w:numId="19">
    <w:abstractNumId w:val="15"/>
  </w:num>
  <w:num w:numId="20">
    <w:abstractNumId w:val="24"/>
  </w:num>
  <w:num w:numId="21">
    <w:abstractNumId w:val="14"/>
  </w:num>
  <w:num w:numId="22">
    <w:abstractNumId w:val="16"/>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11"/>
  </w:num>
  <w:num w:numId="27">
    <w:abstractNumId w:val="19"/>
  </w:num>
  <w:num w:numId="28">
    <w:abstractNumId w:val="0"/>
  </w:num>
  <w:num w:numId="29">
    <w:abstractNumId w:val="22"/>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 Clarke">
    <w15:presenceInfo w15:providerId="AD" w15:userId="S-1-5-21-3078600092-423061347-3850411739-3206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7471C"/>
    <w:rsid w:val="000E37AC"/>
    <w:rsid w:val="000E42FC"/>
    <w:rsid w:val="00173767"/>
    <w:rsid w:val="001A689E"/>
    <w:rsid w:val="001B265C"/>
    <w:rsid w:val="001C790E"/>
    <w:rsid w:val="001D6C20"/>
    <w:rsid w:val="001F125D"/>
    <w:rsid w:val="0020059D"/>
    <w:rsid w:val="00201A18"/>
    <w:rsid w:val="00214388"/>
    <w:rsid w:val="00232E91"/>
    <w:rsid w:val="002360DE"/>
    <w:rsid w:val="0023614A"/>
    <w:rsid w:val="00254859"/>
    <w:rsid w:val="00362D41"/>
    <w:rsid w:val="00375AAB"/>
    <w:rsid w:val="00396A7A"/>
    <w:rsid w:val="003D4656"/>
    <w:rsid w:val="00417BD2"/>
    <w:rsid w:val="00452965"/>
    <w:rsid w:val="00457685"/>
    <w:rsid w:val="00482BB8"/>
    <w:rsid w:val="004907AF"/>
    <w:rsid w:val="004B182C"/>
    <w:rsid w:val="004C77A1"/>
    <w:rsid w:val="004F44DB"/>
    <w:rsid w:val="004F596B"/>
    <w:rsid w:val="005058A1"/>
    <w:rsid w:val="0050639B"/>
    <w:rsid w:val="00513651"/>
    <w:rsid w:val="0053272D"/>
    <w:rsid w:val="005A730A"/>
    <w:rsid w:val="005C287C"/>
    <w:rsid w:val="005E0C37"/>
    <w:rsid w:val="005F1A05"/>
    <w:rsid w:val="00607578"/>
    <w:rsid w:val="006250B6"/>
    <w:rsid w:val="006434CF"/>
    <w:rsid w:val="006466A0"/>
    <w:rsid w:val="006531E1"/>
    <w:rsid w:val="00653938"/>
    <w:rsid w:val="00661F5E"/>
    <w:rsid w:val="006D767C"/>
    <w:rsid w:val="006F4123"/>
    <w:rsid w:val="006F46B5"/>
    <w:rsid w:val="00734A32"/>
    <w:rsid w:val="0075455E"/>
    <w:rsid w:val="00760912"/>
    <w:rsid w:val="007655FF"/>
    <w:rsid w:val="00775661"/>
    <w:rsid w:val="007F12BD"/>
    <w:rsid w:val="00814FED"/>
    <w:rsid w:val="008560EC"/>
    <w:rsid w:val="00862A53"/>
    <w:rsid w:val="00881FEB"/>
    <w:rsid w:val="00884834"/>
    <w:rsid w:val="008B211D"/>
    <w:rsid w:val="008B4ABB"/>
    <w:rsid w:val="008C2F0A"/>
    <w:rsid w:val="008E7D3A"/>
    <w:rsid w:val="00900284"/>
    <w:rsid w:val="00922AD7"/>
    <w:rsid w:val="0093644E"/>
    <w:rsid w:val="00946A7D"/>
    <w:rsid w:val="0099531E"/>
    <w:rsid w:val="009C69A6"/>
    <w:rsid w:val="009D697C"/>
    <w:rsid w:val="00A06A07"/>
    <w:rsid w:val="00A3057B"/>
    <w:rsid w:val="00A555EB"/>
    <w:rsid w:val="00A7510C"/>
    <w:rsid w:val="00A97077"/>
    <w:rsid w:val="00A97105"/>
    <w:rsid w:val="00AB6A77"/>
    <w:rsid w:val="00AC3254"/>
    <w:rsid w:val="00AE511E"/>
    <w:rsid w:val="00B24F92"/>
    <w:rsid w:val="00B3544B"/>
    <w:rsid w:val="00B44F4F"/>
    <w:rsid w:val="00B71394"/>
    <w:rsid w:val="00BB42BF"/>
    <w:rsid w:val="00BF58E0"/>
    <w:rsid w:val="00C56F5C"/>
    <w:rsid w:val="00C609DC"/>
    <w:rsid w:val="00C71A46"/>
    <w:rsid w:val="00CA2EB5"/>
    <w:rsid w:val="00CB5302"/>
    <w:rsid w:val="00CE7AAB"/>
    <w:rsid w:val="00D128B8"/>
    <w:rsid w:val="00D76ED6"/>
    <w:rsid w:val="00DC20B6"/>
    <w:rsid w:val="00DC7403"/>
    <w:rsid w:val="00DD6965"/>
    <w:rsid w:val="00E27703"/>
    <w:rsid w:val="00E3362A"/>
    <w:rsid w:val="00E33F55"/>
    <w:rsid w:val="00E95EC7"/>
    <w:rsid w:val="00E97B7D"/>
    <w:rsid w:val="00EB2634"/>
    <w:rsid w:val="00EC01CE"/>
    <w:rsid w:val="00F014BA"/>
    <w:rsid w:val="00F1595D"/>
    <w:rsid w:val="00F165D6"/>
    <w:rsid w:val="00F37AC2"/>
    <w:rsid w:val="00F56F84"/>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styleId="Caption">
    <w:name w:val="caption"/>
    <w:basedOn w:val="Normal"/>
    <w:next w:val="Normal"/>
    <w:uiPriority w:val="35"/>
    <w:unhideWhenUsed/>
    <w:qFormat/>
    <w:rsid w:val="0093644E"/>
    <w:pPr>
      <w:spacing w:after="200"/>
    </w:pPr>
    <w:rPr>
      <w:i/>
      <w:iCs/>
      <w:color w:val="44546A" w:themeColor="text2"/>
      <w:sz w:val="18"/>
      <w:szCs w:val="18"/>
    </w:rPr>
  </w:style>
  <w:style w:type="table" w:styleId="TableGrid">
    <w:name w:val="Table Grid"/>
    <w:basedOn w:val="TableNormal"/>
    <w:uiPriority w:val="39"/>
    <w:rsid w:val="00936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779919">
      <w:bodyDiv w:val="1"/>
      <w:marLeft w:val="0"/>
      <w:marRight w:val="0"/>
      <w:marTop w:val="0"/>
      <w:marBottom w:val="0"/>
      <w:divBdr>
        <w:top w:val="none" w:sz="0" w:space="0" w:color="auto"/>
        <w:left w:val="none" w:sz="0" w:space="0" w:color="auto"/>
        <w:bottom w:val="none" w:sz="0" w:space="0" w:color="auto"/>
        <w:right w:val="none" w:sz="0" w:space="0" w:color="auto"/>
      </w:divBdr>
    </w:div>
    <w:div w:id="533078190">
      <w:bodyDiv w:val="1"/>
      <w:marLeft w:val="0"/>
      <w:marRight w:val="0"/>
      <w:marTop w:val="0"/>
      <w:marBottom w:val="0"/>
      <w:divBdr>
        <w:top w:val="none" w:sz="0" w:space="0" w:color="auto"/>
        <w:left w:val="none" w:sz="0" w:space="0" w:color="auto"/>
        <w:bottom w:val="none" w:sz="0" w:space="0" w:color="auto"/>
        <w:right w:val="none" w:sz="0" w:space="0" w:color="auto"/>
      </w:divBdr>
    </w:div>
    <w:div w:id="753476709">
      <w:bodyDiv w:val="1"/>
      <w:marLeft w:val="0"/>
      <w:marRight w:val="0"/>
      <w:marTop w:val="0"/>
      <w:marBottom w:val="0"/>
      <w:divBdr>
        <w:top w:val="none" w:sz="0" w:space="0" w:color="auto"/>
        <w:left w:val="none" w:sz="0" w:space="0" w:color="auto"/>
        <w:bottom w:val="none" w:sz="0" w:space="0" w:color="auto"/>
        <w:right w:val="none" w:sz="0" w:space="0" w:color="auto"/>
      </w:divBdr>
    </w:div>
    <w:div w:id="18055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omments" Target="comments.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0.tif"/><Relationship Id="rId2" Type="http://schemas.openxmlformats.org/officeDocument/2006/relationships/customXml" Target="../customXml/item2.xml"/><Relationship Id="rId16" Type="http://schemas.openxmlformats.org/officeDocument/2006/relationships/image" Target="media/image1.ti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REGU-140815003-606</_dlc_DocId>
    <_dlc_DocIdUrl xmlns="9be56660-2c31-41ef-bc00-23e72f632f2a">
      <Url>https://cyfoethnaturiolcymru.sharepoint.com/teams/Regulatory/Permitting/ml/_layouts/15/DocIdRedir.aspx?ID=REGU-140815003-606</Url>
      <Description>REGU-140815003-606</Description>
    </_dlc_DocIdUrl>
    <Site_x0020_Name xmlns="859f7ad6-93f6-4205-b62b-a17f28acbbac">Welsh Government – Marine Conservation Zone Planning</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2021-04-05T23:00:00+00:00</Document_x0020_Date>
    <Facility_x0020_Address xmlns="859f7ad6-93f6-4205-b62b-a17f28acbbac">Bangor University, Bangor</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D629E-7F79-4137-9EFB-F83193709843}"/>
</file>

<file path=customXml/itemProps2.xml><?xml version="1.0" encoding="utf-8"?>
<ds:datastoreItem xmlns:ds="http://schemas.openxmlformats.org/officeDocument/2006/customXml" ds:itemID="{2BB1EEE6-9A63-4BCE-B8D7-6FC3A1306189}"/>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F0B797B7-06A5-49AE-A674-119073789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14</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Leo Clarke</cp:lastModifiedBy>
  <cp:revision>33</cp:revision>
  <cp:lastPrinted>2014-12-08T16:39:00Z</cp:lastPrinted>
  <dcterms:created xsi:type="dcterms:W3CDTF">2017-05-05T09:50:00Z</dcterms:created>
  <dcterms:modified xsi:type="dcterms:W3CDTF">2021-04-06T10:22:00Z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99f1ceab-6be7-4252-b6ac-301ed926cc70</vt:lpwstr>
  </property>
  <property fmtid="{D5CDD505-2E9C-101B-9397-08002B2CF9AE}" pid="5" name="SharedWithUsers">
    <vt:lpwstr>31;#McMellin, Zoe;#117;#Smart, Eleanor;#526;#Morrison, Peter;#87;#Cooper, Adam;#1998;#Sharp, Jasmine</vt:lpwstr>
  </property>
</Properties>
</file>