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DA0EB5" w:rsidR="00706732" w:rsidRPr="00A007D4" w:rsidRDefault="00A440F1" w:rsidP="00A007D4">
            <w:pPr>
              <w:rPr>
                <w:rFonts w:ascii="Arial" w:hAnsi="Arial" w:cs="Arial"/>
              </w:rPr>
            </w:pPr>
            <w:r w:rsidRPr="00A007D4">
              <w:rPr>
                <w:rFonts w:ascii="Arial" w:hAnsi="Arial" w:cs="Arial"/>
              </w:rPr>
              <w:t>PAN-</w:t>
            </w:r>
            <w:r w:rsidR="00BD7ED4" w:rsidRPr="00BD7ED4">
              <w:rPr>
                <w:rFonts w:ascii="Arial" w:hAnsi="Arial" w:cs="Arial"/>
              </w:rPr>
              <w:t>013948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DDF5715" w:rsidR="00706732" w:rsidRPr="00A007D4" w:rsidRDefault="00A440F1" w:rsidP="00A007D4">
            <w:pPr>
              <w:rPr>
                <w:rFonts w:ascii="Arial" w:hAnsi="Arial" w:cs="Arial"/>
              </w:rPr>
            </w:pPr>
            <w:r w:rsidRPr="00A007D4">
              <w:rPr>
                <w:rFonts w:ascii="Arial" w:hAnsi="Arial" w:cs="Arial"/>
              </w:rPr>
              <w:t>EPR-</w:t>
            </w:r>
            <w:bookmarkStart w:id="0" w:name="_Hlk71712979"/>
            <w:r w:rsidR="00BD7ED4" w:rsidRPr="00BD7ED4">
              <w:rPr>
                <w:rFonts w:ascii="Arial" w:hAnsi="Arial" w:cs="Arial"/>
              </w:rPr>
              <w:t>AB3891CX</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B9E8646" w:rsidR="00706732" w:rsidRPr="00A007D4" w:rsidRDefault="00615449" w:rsidP="00A007D4">
            <w:pPr>
              <w:rPr>
                <w:rFonts w:ascii="Arial" w:hAnsi="Arial" w:cs="Arial"/>
              </w:rPr>
            </w:pPr>
            <w:bookmarkStart w:id="1" w:name="_Hlk71712957"/>
            <w:r w:rsidRPr="00615449">
              <w:rPr>
                <w:rFonts w:ascii="Arial" w:hAnsi="Arial" w:cs="Arial"/>
              </w:rPr>
              <w:t xml:space="preserve">Mr Daniel James and Mrs </w:t>
            </w:r>
            <w:proofErr w:type="spellStart"/>
            <w:r w:rsidRPr="00615449">
              <w:rPr>
                <w:rFonts w:ascii="Arial" w:hAnsi="Arial" w:cs="Arial"/>
              </w:rPr>
              <w:t>Carys</w:t>
            </w:r>
            <w:proofErr w:type="spellEnd"/>
            <w:r w:rsidRPr="00615449">
              <w:rPr>
                <w:rFonts w:ascii="Arial" w:hAnsi="Arial" w:cs="Arial"/>
              </w:rPr>
              <w:t xml:space="preserve"> James</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7EE391C" w:rsidR="00706732" w:rsidRPr="00A007D4" w:rsidRDefault="00BD7ED4" w:rsidP="00A007D4">
            <w:pPr>
              <w:rPr>
                <w:rFonts w:ascii="Arial" w:hAnsi="Arial" w:cs="Arial"/>
              </w:rPr>
            </w:pPr>
            <w:bookmarkStart w:id="2" w:name="_Hlk71712993"/>
            <w:r w:rsidRPr="00BD7ED4">
              <w:rPr>
                <w:rFonts w:ascii="Arial" w:hAnsi="Arial" w:cs="Arial"/>
              </w:rPr>
              <w:t xml:space="preserve">Nant Y </w:t>
            </w:r>
            <w:proofErr w:type="spellStart"/>
            <w:r w:rsidRPr="00BD7ED4">
              <w:rPr>
                <w:rFonts w:ascii="Arial" w:hAnsi="Arial" w:cs="Arial"/>
              </w:rPr>
              <w:t>Croi</w:t>
            </w:r>
            <w:proofErr w:type="spellEnd"/>
            <w:r w:rsidRPr="00BD7ED4">
              <w:rPr>
                <w:rFonts w:ascii="Arial" w:hAnsi="Arial" w:cs="Arial"/>
              </w:rPr>
              <w:t xml:space="preserve">, </w:t>
            </w:r>
            <w:proofErr w:type="spellStart"/>
            <w:r w:rsidRPr="00BD7ED4">
              <w:rPr>
                <w:rFonts w:ascii="Arial" w:hAnsi="Arial" w:cs="Arial"/>
              </w:rPr>
              <w:t>Ferwig</w:t>
            </w:r>
            <w:proofErr w:type="spellEnd"/>
            <w:r w:rsidRPr="00BD7ED4">
              <w:rPr>
                <w:rFonts w:ascii="Arial" w:hAnsi="Arial" w:cs="Arial"/>
              </w:rPr>
              <w:t>, Cardigan, Ceredigion, SA43 1PU</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4E53212" w:rsidR="00BD19D8" w:rsidRDefault="00BD19D8" w:rsidP="00A007D4">
            <w:pPr>
              <w:rPr>
                <w:rFonts w:ascii="Arial" w:hAnsi="Arial" w:cs="Arial"/>
              </w:rPr>
            </w:pPr>
            <w:r w:rsidRPr="00A007D4">
              <w:rPr>
                <w:rFonts w:ascii="Arial" w:hAnsi="Arial" w:cs="Arial"/>
              </w:rPr>
              <w:t xml:space="preserve">Farm location: </w:t>
            </w:r>
            <w:r w:rsidR="00BD7ED4" w:rsidRPr="00BD7ED4">
              <w:rPr>
                <w:rFonts w:ascii="Arial" w:hAnsi="Arial" w:cs="Arial"/>
              </w:rPr>
              <w:t>SN 18363 51085</w:t>
            </w:r>
          </w:p>
          <w:p w14:paraId="18770D84" w14:textId="77777777" w:rsidR="000C3320" w:rsidRPr="00A007D4" w:rsidRDefault="000C3320" w:rsidP="00A007D4">
            <w:pPr>
              <w:rPr>
                <w:rFonts w:ascii="Arial" w:hAnsi="Arial" w:cs="Arial"/>
              </w:rPr>
            </w:pPr>
          </w:p>
          <w:p w14:paraId="03ADB3D2" w14:textId="37BEA299" w:rsidR="00706732" w:rsidRDefault="00706732" w:rsidP="00A007D4">
            <w:pPr>
              <w:rPr>
                <w:rFonts w:ascii="Arial" w:hAnsi="Arial" w:cs="Arial"/>
              </w:rPr>
            </w:pPr>
            <w:r w:rsidRPr="00A007D4">
              <w:rPr>
                <w:rFonts w:ascii="Arial" w:hAnsi="Arial" w:cs="Arial"/>
              </w:rPr>
              <w:t>Fields:</w:t>
            </w:r>
          </w:p>
          <w:p w14:paraId="78080051" w14:textId="77777777" w:rsidR="00BD7ED4" w:rsidRPr="00BD7ED4" w:rsidRDefault="00BD7ED4" w:rsidP="00BD7ED4">
            <w:pPr>
              <w:rPr>
                <w:rFonts w:ascii="Arial" w:hAnsi="Arial" w:cs="Arial"/>
              </w:rPr>
            </w:pPr>
            <w:r w:rsidRPr="00BD7ED4">
              <w:rPr>
                <w:rFonts w:ascii="Arial" w:hAnsi="Arial" w:cs="Arial"/>
              </w:rPr>
              <w:t xml:space="preserve">Nant Y </w:t>
            </w:r>
            <w:proofErr w:type="spellStart"/>
            <w:r w:rsidRPr="00BD7ED4">
              <w:rPr>
                <w:rFonts w:ascii="Arial" w:hAnsi="Arial" w:cs="Arial"/>
              </w:rPr>
              <w:t>Croi</w:t>
            </w:r>
            <w:proofErr w:type="spellEnd"/>
            <w:r w:rsidRPr="00BD7ED4">
              <w:rPr>
                <w:rFonts w:ascii="Arial" w:hAnsi="Arial" w:cs="Arial"/>
              </w:rPr>
              <w:t xml:space="preserve"> Farm</w:t>
            </w:r>
          </w:p>
          <w:p w14:paraId="66011F35" w14:textId="77777777" w:rsidR="00BD7ED4" w:rsidRPr="00BD7ED4" w:rsidRDefault="00BD7ED4" w:rsidP="00BD7ED4">
            <w:pPr>
              <w:rPr>
                <w:rFonts w:ascii="Arial" w:hAnsi="Arial" w:cs="Arial"/>
              </w:rPr>
            </w:pPr>
            <w:r w:rsidRPr="00BD7ED4">
              <w:rPr>
                <w:rFonts w:ascii="Arial" w:hAnsi="Arial" w:cs="Arial"/>
              </w:rPr>
              <w:t xml:space="preserve">6 SN 18698 51398 </w:t>
            </w:r>
          </w:p>
          <w:p w14:paraId="541710CA" w14:textId="77777777" w:rsidR="00BD7ED4" w:rsidRPr="00BD7ED4" w:rsidRDefault="00BD7ED4" w:rsidP="00BD7ED4">
            <w:pPr>
              <w:rPr>
                <w:rFonts w:ascii="Arial" w:hAnsi="Arial" w:cs="Arial"/>
              </w:rPr>
            </w:pPr>
            <w:r w:rsidRPr="00BD7ED4">
              <w:rPr>
                <w:rFonts w:ascii="Arial" w:hAnsi="Arial" w:cs="Arial"/>
              </w:rPr>
              <w:t xml:space="preserve">7 SN 18505 51238 </w:t>
            </w:r>
          </w:p>
          <w:p w14:paraId="13EBFBBD" w14:textId="77777777" w:rsidR="00BD7ED4" w:rsidRPr="00BD7ED4" w:rsidRDefault="00BD7ED4" w:rsidP="00BD7ED4">
            <w:pPr>
              <w:rPr>
                <w:rFonts w:ascii="Arial" w:hAnsi="Arial" w:cs="Arial"/>
              </w:rPr>
            </w:pPr>
            <w:r w:rsidRPr="00BD7ED4">
              <w:rPr>
                <w:rFonts w:ascii="Arial" w:hAnsi="Arial" w:cs="Arial"/>
              </w:rPr>
              <w:t xml:space="preserve">8 SN 18612 51058 </w:t>
            </w:r>
          </w:p>
          <w:p w14:paraId="5F2539C8" w14:textId="77777777" w:rsidR="00BD7ED4" w:rsidRPr="00BD7ED4" w:rsidRDefault="00BD7ED4" w:rsidP="00BD7ED4">
            <w:pPr>
              <w:rPr>
                <w:rFonts w:ascii="Arial" w:hAnsi="Arial" w:cs="Arial"/>
              </w:rPr>
            </w:pPr>
            <w:r w:rsidRPr="00BD7ED4">
              <w:rPr>
                <w:rFonts w:ascii="Arial" w:hAnsi="Arial" w:cs="Arial"/>
              </w:rPr>
              <w:t xml:space="preserve">9 SN 18532 50877 </w:t>
            </w:r>
          </w:p>
          <w:p w14:paraId="3226895F" w14:textId="77777777" w:rsidR="00BD7ED4" w:rsidRPr="00BD7ED4" w:rsidRDefault="00BD7ED4" w:rsidP="00BD7ED4">
            <w:pPr>
              <w:rPr>
                <w:rFonts w:ascii="Arial" w:hAnsi="Arial" w:cs="Arial"/>
              </w:rPr>
            </w:pPr>
            <w:r w:rsidRPr="00BD7ED4">
              <w:rPr>
                <w:rFonts w:ascii="Arial" w:hAnsi="Arial" w:cs="Arial"/>
              </w:rPr>
              <w:t xml:space="preserve">10 SN 18964 51053 </w:t>
            </w:r>
          </w:p>
          <w:p w14:paraId="0B70C194" w14:textId="77777777" w:rsidR="00BD7ED4" w:rsidRPr="00BD7ED4" w:rsidRDefault="00BD7ED4" w:rsidP="00BD7ED4">
            <w:pPr>
              <w:rPr>
                <w:rFonts w:ascii="Arial" w:hAnsi="Arial" w:cs="Arial"/>
              </w:rPr>
            </w:pPr>
            <w:r w:rsidRPr="00BD7ED4">
              <w:rPr>
                <w:rFonts w:ascii="Arial" w:hAnsi="Arial" w:cs="Arial"/>
              </w:rPr>
              <w:t xml:space="preserve">12 SN 18807 51214 </w:t>
            </w:r>
          </w:p>
          <w:p w14:paraId="7FBF09DA" w14:textId="77777777" w:rsidR="00BD7ED4" w:rsidRPr="00BD7ED4" w:rsidRDefault="00BD7ED4" w:rsidP="00BD7ED4">
            <w:pPr>
              <w:rPr>
                <w:rFonts w:ascii="Arial" w:hAnsi="Arial" w:cs="Arial"/>
              </w:rPr>
            </w:pPr>
          </w:p>
          <w:p w14:paraId="5EE9EE26" w14:textId="77777777" w:rsidR="00BD7ED4" w:rsidRPr="00BD7ED4" w:rsidRDefault="00BD7ED4" w:rsidP="00BD7ED4">
            <w:pPr>
              <w:rPr>
                <w:rFonts w:ascii="Arial" w:hAnsi="Arial" w:cs="Arial"/>
              </w:rPr>
            </w:pPr>
            <w:proofErr w:type="spellStart"/>
            <w:r w:rsidRPr="00BD7ED4">
              <w:rPr>
                <w:rFonts w:ascii="Arial" w:hAnsi="Arial" w:cs="Arial"/>
              </w:rPr>
              <w:t>Hafod</w:t>
            </w:r>
            <w:proofErr w:type="spellEnd"/>
            <w:r w:rsidRPr="00BD7ED4">
              <w:rPr>
                <w:rFonts w:ascii="Arial" w:hAnsi="Arial" w:cs="Arial"/>
              </w:rPr>
              <w:t xml:space="preserve"> Farm (</w:t>
            </w:r>
            <w:proofErr w:type="spellStart"/>
            <w:r w:rsidRPr="00BD7ED4">
              <w:rPr>
                <w:rFonts w:ascii="Arial" w:hAnsi="Arial" w:cs="Arial"/>
              </w:rPr>
              <w:t>Bolafron</w:t>
            </w:r>
            <w:proofErr w:type="spellEnd"/>
            <w:r w:rsidRPr="00BD7ED4">
              <w:rPr>
                <w:rFonts w:ascii="Arial" w:hAnsi="Arial" w:cs="Arial"/>
              </w:rPr>
              <w:t>)</w:t>
            </w:r>
          </w:p>
          <w:p w14:paraId="4F620EAE" w14:textId="77777777" w:rsidR="00BD7ED4" w:rsidRPr="00BD7ED4" w:rsidRDefault="00BD7ED4" w:rsidP="00BD7ED4">
            <w:pPr>
              <w:rPr>
                <w:rFonts w:ascii="Arial" w:hAnsi="Arial" w:cs="Arial"/>
              </w:rPr>
            </w:pPr>
            <w:r w:rsidRPr="00BD7ED4">
              <w:rPr>
                <w:rFonts w:ascii="Arial" w:hAnsi="Arial" w:cs="Arial"/>
              </w:rPr>
              <w:t xml:space="preserve">2849 SN 17301 50496 </w:t>
            </w:r>
          </w:p>
          <w:p w14:paraId="7FDA121B" w14:textId="77777777" w:rsidR="00BD7ED4" w:rsidRPr="00BD7ED4" w:rsidRDefault="00BD7ED4" w:rsidP="00BD7ED4">
            <w:pPr>
              <w:rPr>
                <w:rFonts w:ascii="Arial" w:hAnsi="Arial" w:cs="Arial"/>
              </w:rPr>
            </w:pPr>
            <w:r w:rsidRPr="00BD7ED4">
              <w:rPr>
                <w:rFonts w:ascii="Arial" w:hAnsi="Arial" w:cs="Arial"/>
              </w:rPr>
              <w:t xml:space="preserve">3836 SN 17366 50337 </w:t>
            </w:r>
          </w:p>
          <w:p w14:paraId="6BF5A166" w14:textId="77777777" w:rsidR="00BD7ED4" w:rsidRPr="00BD7ED4" w:rsidRDefault="00BD7ED4" w:rsidP="00BD7ED4">
            <w:pPr>
              <w:rPr>
                <w:rFonts w:ascii="Arial" w:hAnsi="Arial" w:cs="Arial"/>
              </w:rPr>
            </w:pPr>
            <w:r w:rsidRPr="00BD7ED4">
              <w:rPr>
                <w:rFonts w:ascii="Arial" w:hAnsi="Arial" w:cs="Arial"/>
              </w:rPr>
              <w:t xml:space="preserve">4718 SN 17470 50166 </w:t>
            </w:r>
          </w:p>
          <w:p w14:paraId="493DAF2E" w14:textId="77777777" w:rsidR="00BD7ED4" w:rsidRPr="00BD7ED4" w:rsidRDefault="00BD7ED4" w:rsidP="00BD7ED4">
            <w:pPr>
              <w:rPr>
                <w:rFonts w:ascii="Arial" w:hAnsi="Arial" w:cs="Arial"/>
              </w:rPr>
            </w:pPr>
            <w:r w:rsidRPr="00BD7ED4">
              <w:rPr>
                <w:rFonts w:ascii="Arial" w:hAnsi="Arial" w:cs="Arial"/>
              </w:rPr>
              <w:t xml:space="preserve">3107 SN 17319 50053 </w:t>
            </w:r>
          </w:p>
          <w:p w14:paraId="27709B0E" w14:textId="5E764B8E" w:rsidR="00BD7ED4" w:rsidRDefault="00BD7ED4" w:rsidP="00BD7ED4">
            <w:pPr>
              <w:rPr>
                <w:rFonts w:ascii="Arial" w:hAnsi="Arial" w:cs="Arial"/>
              </w:rPr>
            </w:pPr>
            <w:r w:rsidRPr="00BD7ED4">
              <w:rPr>
                <w:rFonts w:ascii="Arial" w:hAnsi="Arial" w:cs="Arial"/>
              </w:rPr>
              <w:t>6609 SN 17653 50093</w:t>
            </w:r>
          </w:p>
          <w:p w14:paraId="17B6952F" w14:textId="77777777" w:rsidR="000C3320" w:rsidRPr="00A007D4" w:rsidRDefault="000C3320" w:rsidP="00A007D4">
            <w:pPr>
              <w:rPr>
                <w:rFonts w:ascii="Arial" w:hAnsi="Arial" w:cs="Arial"/>
              </w:rPr>
            </w:pPr>
          </w:p>
          <w:p w14:paraId="7E219653" w14:textId="77777777" w:rsidR="00F9424F" w:rsidRDefault="00706732" w:rsidP="00A007D4">
            <w:pPr>
              <w:rPr>
                <w:rFonts w:ascii="Arial" w:hAnsi="Arial" w:cs="Arial"/>
              </w:rPr>
            </w:pPr>
            <w:r w:rsidRPr="00A007D4">
              <w:rPr>
                <w:rFonts w:ascii="Arial" w:hAnsi="Arial" w:cs="Arial"/>
              </w:rPr>
              <w:t>Storage:</w:t>
            </w:r>
          </w:p>
          <w:p w14:paraId="3CFB3CC1" w14:textId="77777777" w:rsidR="00BD7ED4" w:rsidRPr="00BD7ED4" w:rsidRDefault="00BD7ED4" w:rsidP="00BD7ED4">
            <w:pPr>
              <w:rPr>
                <w:rFonts w:ascii="Arial" w:hAnsi="Arial" w:cs="Arial"/>
              </w:rPr>
            </w:pPr>
            <w:r w:rsidRPr="00BD7ED4">
              <w:rPr>
                <w:rFonts w:ascii="Arial" w:hAnsi="Arial" w:cs="Arial"/>
              </w:rPr>
              <w:t xml:space="preserve">1 SN 17956 50061 </w:t>
            </w:r>
          </w:p>
          <w:p w14:paraId="03ADB3D5" w14:textId="0D567EB3" w:rsidR="00BD7ED4" w:rsidRPr="00A007D4" w:rsidRDefault="00BD7ED4" w:rsidP="00BD7ED4">
            <w:pPr>
              <w:rPr>
                <w:rFonts w:ascii="Arial" w:hAnsi="Arial" w:cs="Arial"/>
              </w:rPr>
            </w:pPr>
            <w:r w:rsidRPr="00BD7ED4">
              <w:rPr>
                <w:rFonts w:ascii="Arial" w:hAnsi="Arial" w:cs="Arial"/>
              </w:rPr>
              <w:t>2 SN 18389 51144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E84E875" w14:textId="77777777" w:rsidR="00F032F0" w:rsidRPr="00B40C49" w:rsidRDefault="00FF0137" w:rsidP="00A007D4">
            <w:pPr>
              <w:rPr>
                <w:rFonts w:ascii="Arial" w:hAnsi="Arial" w:cs="Arial"/>
              </w:rPr>
            </w:pPr>
            <w:r w:rsidRPr="00B40C49">
              <w:rPr>
                <w:rFonts w:ascii="Arial" w:hAnsi="Arial" w:cs="Arial"/>
              </w:rPr>
              <w:t xml:space="preserve">Waste reg team: </w:t>
            </w:r>
          </w:p>
          <w:bookmarkStart w:id="3" w:name="_Hlk70071683"/>
          <w:p w14:paraId="76104082" w14:textId="77777777" w:rsidR="00F032F0" w:rsidRDefault="00F032F0" w:rsidP="00F032F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3"/>
          <w:p w14:paraId="0B29A79A" w14:textId="0609BC2E" w:rsidR="00FF0137" w:rsidRPr="00B40C49" w:rsidRDefault="00FF0137" w:rsidP="00A007D4">
            <w:pPr>
              <w:rPr>
                <w:rFonts w:ascii="Arial" w:hAnsi="Arial" w:cs="Arial"/>
              </w:rPr>
            </w:pPr>
          </w:p>
          <w:p w14:paraId="5D7253AC" w14:textId="77777777" w:rsidR="00F032F0"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76CDED3" w14:textId="77777777" w:rsidR="00F032F0" w:rsidRDefault="00F032F0" w:rsidP="00F032F0">
            <w:pPr>
              <w:rPr>
                <w:rFonts w:ascii="Arial" w:hAnsi="Arial" w:cs="Arial"/>
                <w:color w:val="0000FF"/>
                <w:u w:val="single"/>
              </w:rPr>
            </w:pPr>
            <w:r>
              <w:rPr>
                <w:rFonts w:ascii="Arial" w:hAnsi="Arial" w:cs="Arial"/>
                <w:color w:val="0000FF"/>
                <w:u w:val="single"/>
              </w:rPr>
              <w:t>CeredigionEnvironmentTeam@cyfoethnaturiolcymru.gov.uk</w:t>
            </w:r>
          </w:p>
          <w:p w14:paraId="580F8560" w14:textId="26531C53" w:rsidR="00FF0137" w:rsidRPr="00B40C49" w:rsidRDefault="00FF0137" w:rsidP="00A007D4">
            <w:pPr>
              <w:rPr>
                <w:rFonts w:ascii="Arial" w:hAnsi="Arial" w:cs="Arial"/>
              </w:rPr>
            </w:pPr>
          </w:p>
          <w:p w14:paraId="1ABC3D9C" w14:textId="77777777" w:rsidR="00863A42" w:rsidRPr="00B40C49" w:rsidRDefault="00FF0137" w:rsidP="00A007D4">
            <w:pPr>
              <w:rPr>
                <w:rFonts w:ascii="Arial" w:hAnsi="Arial" w:cs="Arial"/>
              </w:rPr>
            </w:pPr>
            <w:r w:rsidRPr="00B40C49">
              <w:rPr>
                <w:rFonts w:ascii="Arial" w:hAnsi="Arial" w:cs="Arial"/>
              </w:rPr>
              <w:t xml:space="preserve">NLO: </w:t>
            </w:r>
          </w:p>
          <w:bookmarkStart w:id="4" w:name="_Hlk70071769"/>
          <w:p w14:paraId="5209564F" w14:textId="77777777" w:rsidR="00863A42" w:rsidRDefault="00863A42" w:rsidP="00863A4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4"/>
          <w:p w14:paraId="3EC78D6E" w14:textId="10BC169D" w:rsidR="00FF0137" w:rsidRPr="00B40C49" w:rsidRDefault="00FF0137" w:rsidP="00A007D4">
            <w:pPr>
              <w:rPr>
                <w:rFonts w:ascii="Arial" w:hAnsi="Arial" w:cs="Arial"/>
              </w:rPr>
            </w:pPr>
          </w:p>
          <w:p w14:paraId="441C8FAE" w14:textId="77777777" w:rsidR="00F032F0" w:rsidRPr="00A007D4" w:rsidRDefault="0084564E" w:rsidP="0084564E">
            <w:pPr>
              <w:rPr>
                <w:rFonts w:ascii="Arial" w:hAnsi="Arial" w:cs="Arial"/>
              </w:rPr>
            </w:pPr>
            <w:r w:rsidRPr="00B40C49">
              <w:rPr>
                <w:rFonts w:ascii="Arial" w:hAnsi="Arial" w:cs="Arial"/>
              </w:rPr>
              <w:t xml:space="preserve">Archaeological trust: </w:t>
            </w:r>
          </w:p>
          <w:bookmarkStart w:id="5" w:name="_Hlk70071779"/>
          <w:p w14:paraId="4C709140" w14:textId="52E0BDD7" w:rsidR="00F032F0" w:rsidRDefault="00F032F0" w:rsidP="00F032F0">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564D4D">
              <w:rPr>
                <w:rStyle w:val="Hyperlink"/>
                <w:rFonts w:ascii="Arial" w:hAnsi="Arial" w:cs="Arial"/>
              </w:rPr>
              <w:t>a.pyper@dyfedarchaeology.org.uk</w:t>
            </w:r>
            <w:r>
              <w:rPr>
                <w:rFonts w:ascii="Arial" w:hAnsi="Arial" w:cs="Arial"/>
              </w:rPr>
              <w:fldChar w:fldCharType="end"/>
            </w:r>
          </w:p>
          <w:bookmarkEnd w:id="5"/>
          <w:p w14:paraId="03ADB3E0" w14:textId="5EA391C8"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9C4C572" w:rsidR="00FF0137" w:rsidRPr="00A007D4" w:rsidRDefault="00FF0137" w:rsidP="00A007D4">
            <w:pPr>
              <w:rPr>
                <w:rFonts w:ascii="Arial" w:hAnsi="Arial" w:cs="Arial"/>
              </w:rPr>
            </w:pP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CD77756"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0A71472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E0BBC4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A04077A"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4D6B8F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79F8CB7"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C82C06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D33DFF5"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E77486">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CF7071">
              <w:rPr>
                <w:rFonts w:ascii="Arial" w:hAnsi="Arial" w:cs="Arial"/>
              </w:rPr>
              <w:t>0</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0102C32" w:rsidR="00F109BA" w:rsidRPr="00CA1AD7" w:rsidRDefault="00F109BA" w:rsidP="00A007D4">
            <w:pPr>
              <w:rPr>
                <w:rFonts w:ascii="Arial" w:hAnsi="Arial" w:cs="Arial"/>
              </w:rPr>
            </w:pPr>
            <w:r w:rsidRPr="00CA1AD7">
              <w:rPr>
                <w:rFonts w:ascii="Arial" w:hAnsi="Arial" w:cs="Arial"/>
              </w:rPr>
              <w:t xml:space="preserve">Y </w:t>
            </w:r>
          </w:p>
        </w:tc>
        <w:tc>
          <w:tcPr>
            <w:tcW w:w="2488" w:type="pct"/>
          </w:tcPr>
          <w:p w14:paraId="6A6D8D9D" w14:textId="3DCC4AC8" w:rsidR="00F109BA" w:rsidRPr="00CA1AD7" w:rsidRDefault="00F109BA" w:rsidP="00A007D4">
            <w:pPr>
              <w:rPr>
                <w:rFonts w:ascii="Arial" w:hAnsi="Arial" w:cs="Arial"/>
              </w:rPr>
            </w:pPr>
            <w:r w:rsidRPr="00CA1AD7">
              <w:rPr>
                <w:rFonts w:ascii="Arial" w:hAnsi="Arial" w:cs="Arial"/>
              </w:rPr>
              <w:t>Amount:</w:t>
            </w:r>
            <w:r w:rsidR="00AA65D1" w:rsidRPr="00CA1AD7">
              <w:rPr>
                <w:rFonts w:ascii="Arial" w:hAnsi="Arial" w:cs="Arial"/>
              </w:rPr>
              <w:t xml:space="preserve"> £1018</w:t>
            </w:r>
          </w:p>
          <w:p w14:paraId="07DE9F93" w14:textId="0497B371" w:rsidR="00F109BA" w:rsidRPr="00CA1AD7" w:rsidRDefault="00F109BA" w:rsidP="00A007D4">
            <w:pPr>
              <w:rPr>
                <w:rFonts w:ascii="Arial" w:hAnsi="Arial" w:cs="Arial"/>
              </w:rPr>
            </w:pPr>
            <w:r w:rsidRPr="00CA1AD7">
              <w:rPr>
                <w:rFonts w:ascii="Arial" w:hAnsi="Arial" w:cs="Arial"/>
              </w:rPr>
              <w:t xml:space="preserve">Date cleared on </w:t>
            </w:r>
            <w:proofErr w:type="spellStart"/>
            <w:r w:rsidRPr="00CA1AD7">
              <w:rPr>
                <w:rFonts w:ascii="Arial" w:hAnsi="Arial" w:cs="Arial"/>
              </w:rPr>
              <w:t>MyNRW</w:t>
            </w:r>
            <w:proofErr w:type="spellEnd"/>
            <w:r w:rsidRPr="00CA1AD7">
              <w:rPr>
                <w:rFonts w:ascii="Arial" w:hAnsi="Arial" w:cs="Arial"/>
              </w:rPr>
              <w:t>:</w:t>
            </w:r>
            <w:r w:rsidR="00CA1AD7" w:rsidRPr="00CA1AD7">
              <w:rPr>
                <w:rFonts w:ascii="Arial" w:hAnsi="Arial" w:cs="Arial"/>
              </w:rPr>
              <w:t xml:space="preserve"> 26/04/2021</w:t>
            </w:r>
          </w:p>
          <w:p w14:paraId="4E2DE19B" w14:textId="7FC8A934" w:rsidR="00FB2577" w:rsidRPr="00CA1AD7" w:rsidRDefault="00F109BA" w:rsidP="00FB2577">
            <w:pPr>
              <w:rPr>
                <w:rFonts w:ascii="Arial" w:hAnsi="Arial" w:cs="Arial"/>
              </w:rPr>
            </w:pPr>
            <w:r w:rsidRPr="00CA1AD7">
              <w:rPr>
                <w:rFonts w:ascii="Arial" w:hAnsi="Arial" w:cs="Arial"/>
              </w:rPr>
              <w:t>Transaction number:</w:t>
            </w:r>
            <w:r w:rsidR="00CA1AD7" w:rsidRPr="00CA1AD7">
              <w:rPr>
                <w:rFonts w:ascii="Arial" w:hAnsi="Arial" w:cs="Arial"/>
              </w:rPr>
              <w:t xml:space="preserve"> 2087545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051E0B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8BB8F2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5AB21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9E5F16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56A99B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D18C2D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701B74C8"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9F7C4E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0F647B6E" w:rsidR="0006348F" w:rsidRPr="005770BF"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317B593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CDFF30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67BBCC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406A2B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71A45B9C"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18AEC6D8"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495B6948" w:rsidR="00CF4B60" w:rsidRPr="00A007D4" w:rsidRDefault="009867E9" w:rsidP="00A007D4">
            <w:pPr>
              <w:rPr>
                <w:rFonts w:ascii="Arial" w:hAnsi="Arial" w:cs="Arial"/>
              </w:rPr>
            </w:pPr>
            <w:r>
              <w:rPr>
                <w:rFonts w:ascii="Arial" w:hAnsi="Arial" w:cs="Arial"/>
              </w:rPr>
              <w:t>Tools used:</w:t>
            </w:r>
            <w:r w:rsidR="005770BF">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E3CB9" w:rsidRDefault="002568C2" w:rsidP="00A007D4">
            <w:pPr>
              <w:rPr>
                <w:rFonts w:ascii="Arial" w:hAnsi="Arial" w:cs="Arial"/>
              </w:rPr>
            </w:pPr>
            <w:r w:rsidRPr="00AE3CB9">
              <w:rPr>
                <w:rFonts w:ascii="Arial" w:hAnsi="Arial" w:cs="Arial"/>
              </w:rPr>
              <w:t>4</w:t>
            </w:r>
            <w:r w:rsidR="0010776C" w:rsidRPr="00AE3CB9">
              <w:rPr>
                <w:rFonts w:ascii="Arial" w:hAnsi="Arial" w:cs="Arial"/>
              </w:rPr>
              <w:t xml:space="preserve">g1 Does the farm </w:t>
            </w:r>
            <w:r w:rsidR="00552484" w:rsidRPr="00AE3CB9">
              <w:rPr>
                <w:rFonts w:ascii="Arial" w:hAnsi="Arial" w:cs="Arial"/>
              </w:rPr>
              <w:t xml:space="preserve">address </w:t>
            </w:r>
            <w:r w:rsidR="0010776C" w:rsidRPr="00AE3CB9">
              <w:rPr>
                <w:rFonts w:ascii="Arial" w:hAnsi="Arial" w:cs="Arial"/>
              </w:rPr>
              <w:t>match the grid reference?</w:t>
            </w:r>
          </w:p>
        </w:tc>
        <w:tc>
          <w:tcPr>
            <w:tcW w:w="657" w:type="pct"/>
          </w:tcPr>
          <w:p w14:paraId="03ADB440" w14:textId="17E6B0E5" w:rsidR="00A5488D" w:rsidRPr="00AE3CB9" w:rsidRDefault="00CE35AD" w:rsidP="00A007D4">
            <w:pPr>
              <w:rPr>
                <w:rFonts w:ascii="Arial" w:hAnsi="Arial" w:cs="Arial"/>
              </w:rPr>
            </w:pPr>
            <w:r w:rsidRPr="00AE3CB9">
              <w:rPr>
                <w:rFonts w:ascii="Arial" w:hAnsi="Arial" w:cs="Arial"/>
              </w:rPr>
              <w:t>Y</w:t>
            </w:r>
          </w:p>
        </w:tc>
        <w:tc>
          <w:tcPr>
            <w:tcW w:w="807" w:type="pct"/>
          </w:tcPr>
          <w:p w14:paraId="03ADB441" w14:textId="2274D39E"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2A517D97"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9453D5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37F4E718" w:rsidR="002568C2" w:rsidRPr="00C40D12" w:rsidRDefault="00B235CB" w:rsidP="00A007D4">
            <w:pPr>
              <w:rPr>
                <w:rFonts w:ascii="Arial" w:hAnsi="Arial" w:cs="Arial"/>
              </w:rPr>
            </w:pPr>
            <w:r w:rsidRPr="00B235CB">
              <w:rPr>
                <w:rFonts w:ascii="Arial" w:hAnsi="Arial" w:cs="Arial"/>
              </w:rPr>
              <w:t>55/226/0005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34BDB4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08469E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A931650" w:rsidR="002568C2" w:rsidRPr="00C40D12" w:rsidRDefault="00B235CB" w:rsidP="00A007D4">
            <w:pPr>
              <w:rPr>
                <w:rFonts w:ascii="Arial" w:hAnsi="Arial" w:cs="Arial"/>
              </w:rPr>
            </w:pPr>
            <w:r>
              <w:rPr>
                <w:rFonts w:ascii="Arial" w:hAnsi="Arial" w:cs="Arial"/>
              </w:rPr>
              <w:t>48.65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4E9CE19"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7CBC53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6F0FC06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8F7D05"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A8C0E66" w:rsidR="00A5488D" w:rsidRPr="001A0BC6" w:rsidRDefault="007B5E0D" w:rsidP="00A007D4">
            <w:pPr>
              <w:rPr>
                <w:rFonts w:ascii="Arial" w:hAnsi="Arial" w:cs="Arial"/>
                <w:highlight w:val="yellow"/>
              </w:rPr>
            </w:pPr>
            <w:r w:rsidRPr="000568D4">
              <w:rPr>
                <w:rFonts w:ascii="Arial" w:hAnsi="Arial" w:cs="Arial"/>
              </w:rPr>
              <w:t xml:space="preserve">Y </w:t>
            </w:r>
          </w:p>
        </w:tc>
        <w:tc>
          <w:tcPr>
            <w:tcW w:w="807" w:type="pct"/>
          </w:tcPr>
          <w:p w14:paraId="03ADB459" w14:textId="32B0104F" w:rsidR="001A0BC6" w:rsidRPr="001A0BC6" w:rsidRDefault="001A0BC6" w:rsidP="00A007D4">
            <w:pPr>
              <w:rPr>
                <w:rFonts w:ascii="Arial" w:hAnsi="Arial" w:cs="Arial"/>
                <w:highlight w:val="yellow"/>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3DB14B3" w:rsidR="00A5488D" w:rsidRPr="00C40D12" w:rsidRDefault="007B5E0D" w:rsidP="00A007D4">
            <w:pPr>
              <w:rPr>
                <w:rFonts w:ascii="Arial" w:hAnsi="Arial" w:cs="Arial"/>
              </w:rPr>
            </w:pPr>
            <w:r w:rsidRPr="00AE3CB9">
              <w:rPr>
                <w:rFonts w:ascii="Arial" w:hAnsi="Arial" w:cs="Arial"/>
              </w:rPr>
              <w:t>Y</w:t>
            </w:r>
            <w:r w:rsidRPr="00C40D12">
              <w:rPr>
                <w:rFonts w:ascii="Arial" w:hAnsi="Arial" w:cs="Arial"/>
              </w:rPr>
              <w:t xml:space="preserve"> </w:t>
            </w:r>
          </w:p>
        </w:tc>
        <w:tc>
          <w:tcPr>
            <w:tcW w:w="807" w:type="pct"/>
          </w:tcPr>
          <w:p w14:paraId="03ADB45D" w14:textId="026049BA"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97164F4" w:rsidR="00AC261A" w:rsidRPr="00C40D12" w:rsidRDefault="00AC261A" w:rsidP="00A007D4">
            <w:pPr>
              <w:rPr>
                <w:rFonts w:ascii="Arial" w:hAnsi="Arial" w:cs="Arial"/>
              </w:rPr>
            </w:pPr>
            <w:r w:rsidRPr="00C40D12">
              <w:rPr>
                <w:rFonts w:ascii="Arial" w:hAnsi="Arial" w:cs="Arial"/>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8DF091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FB26360"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21BC528"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812C51F"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E67428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3FE7B284"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6A71362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1438281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54832" w:rsidRDefault="004C1EF0" w:rsidP="00A007D4">
            <w:pPr>
              <w:rPr>
                <w:rFonts w:ascii="Arial" w:hAnsi="Arial" w:cs="Arial"/>
                <w:b/>
              </w:rPr>
            </w:pPr>
            <w:r w:rsidRPr="00854832">
              <w:rPr>
                <w:rFonts w:ascii="Arial" w:hAnsi="Arial" w:cs="Arial"/>
                <w:b/>
              </w:rPr>
              <w:t xml:space="preserve">Has determining officer completed </w:t>
            </w:r>
            <w:proofErr w:type="spellStart"/>
            <w:r w:rsidRPr="00854832">
              <w:rPr>
                <w:rFonts w:ascii="Arial" w:hAnsi="Arial" w:cs="Arial"/>
                <w:b/>
              </w:rPr>
              <w:t>MyMap</w:t>
            </w:r>
            <w:proofErr w:type="spellEnd"/>
            <w:r w:rsidRPr="00854832">
              <w:rPr>
                <w:rFonts w:ascii="Arial" w:hAnsi="Arial" w:cs="Arial"/>
                <w:b/>
              </w:rPr>
              <w:t xml:space="preserve"> screening report?</w:t>
            </w:r>
          </w:p>
        </w:tc>
        <w:tc>
          <w:tcPr>
            <w:tcW w:w="657" w:type="pct"/>
            <w:shd w:val="clear" w:color="auto" w:fill="auto"/>
          </w:tcPr>
          <w:p w14:paraId="575BCFB7" w14:textId="224BA8A4" w:rsidR="004C1EF0" w:rsidRPr="00854832" w:rsidRDefault="004C1EF0" w:rsidP="00A007D4">
            <w:pPr>
              <w:rPr>
                <w:rFonts w:ascii="Arial" w:hAnsi="Arial" w:cs="Arial"/>
                <w:b/>
              </w:rPr>
            </w:pPr>
            <w:r w:rsidRPr="0085483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597A28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6AD1CD7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3766D2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DC53A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6A2099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CE010E" w:rsidRDefault="00996CC1" w:rsidP="00D4766D">
            <w:pPr>
              <w:pStyle w:val="Default"/>
              <w:rPr>
                <w:sz w:val="22"/>
                <w:szCs w:val="22"/>
              </w:rPr>
            </w:pPr>
            <w:r w:rsidRPr="00CE010E">
              <w:rPr>
                <w:sz w:val="22"/>
                <w:szCs w:val="22"/>
              </w:rPr>
              <w:t>any well, spring</w:t>
            </w:r>
            <w:r w:rsidR="003B79C4" w:rsidRPr="00CE010E">
              <w:rPr>
                <w:sz w:val="22"/>
                <w:szCs w:val="22"/>
              </w:rPr>
              <w:t xml:space="preserve"> (or issue)</w:t>
            </w:r>
            <w:r w:rsidRPr="00CE010E">
              <w:rPr>
                <w:sz w:val="22"/>
                <w:szCs w:val="22"/>
              </w:rPr>
              <w:t xml:space="preserve"> or borehole </w:t>
            </w:r>
            <w:r w:rsidRPr="00CE010E">
              <w:rPr>
                <w:sz w:val="22"/>
                <w:szCs w:val="22"/>
                <w:u w:val="single"/>
              </w:rPr>
              <w:t>used</w:t>
            </w:r>
            <w:r w:rsidRPr="00CE010E">
              <w:rPr>
                <w:sz w:val="22"/>
                <w:szCs w:val="22"/>
              </w:rPr>
              <w:t xml:space="preserve"> for the supply of water for human consumption including from a private water supply or supplies.</w:t>
            </w:r>
          </w:p>
          <w:p w14:paraId="5A9F0289" w14:textId="36E07925" w:rsidR="00BF3C38" w:rsidRPr="00CE010E" w:rsidRDefault="00996CC1" w:rsidP="00CE010E">
            <w:pPr>
              <w:pStyle w:val="Default"/>
              <w:rPr>
                <w:sz w:val="22"/>
                <w:szCs w:val="22"/>
              </w:rPr>
            </w:pPr>
            <w:r w:rsidRPr="00CE010E">
              <w:rPr>
                <w:sz w:val="22"/>
                <w:szCs w:val="22"/>
              </w:rPr>
              <w:t>(</w:t>
            </w:r>
            <w:r w:rsidRPr="00CE010E">
              <w:rPr>
                <w:b/>
                <w:sz w:val="22"/>
                <w:szCs w:val="22"/>
              </w:rPr>
              <w:t>permit condition</w:t>
            </w:r>
            <w:r w:rsidRPr="00CE010E">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157540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E010E" w:rsidRDefault="00114B43" w:rsidP="003267AF">
            <w:pPr>
              <w:pStyle w:val="Default"/>
              <w:rPr>
                <w:sz w:val="22"/>
                <w:szCs w:val="22"/>
              </w:rPr>
            </w:pPr>
            <w:r w:rsidRPr="00CE010E">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C945BA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CE010E" w:rsidRDefault="00114B43" w:rsidP="00D4766D">
            <w:pPr>
              <w:pStyle w:val="Default"/>
              <w:rPr>
                <w:sz w:val="22"/>
                <w:szCs w:val="22"/>
              </w:rPr>
            </w:pPr>
            <w:r w:rsidRPr="00CE010E">
              <w:rPr>
                <w:sz w:val="22"/>
                <w:szCs w:val="22"/>
              </w:rPr>
              <w:t xml:space="preserve">any </w:t>
            </w:r>
            <w:proofErr w:type="gramStart"/>
            <w:r w:rsidRPr="00CE010E">
              <w:rPr>
                <w:sz w:val="22"/>
                <w:szCs w:val="22"/>
              </w:rPr>
              <w:t>spring</w:t>
            </w:r>
            <w:r w:rsidR="003B79C4" w:rsidRPr="00CE010E">
              <w:rPr>
                <w:sz w:val="22"/>
                <w:szCs w:val="22"/>
              </w:rPr>
              <w:t>(</w:t>
            </w:r>
            <w:proofErr w:type="gramEnd"/>
            <w:r w:rsidR="003B79C4" w:rsidRPr="00CE010E">
              <w:rPr>
                <w:sz w:val="22"/>
                <w:szCs w:val="22"/>
              </w:rPr>
              <w:t>or issue)</w:t>
            </w:r>
            <w:r w:rsidRPr="00CE010E">
              <w:rPr>
                <w:sz w:val="22"/>
                <w:szCs w:val="22"/>
              </w:rPr>
              <w:t xml:space="preserve">, well or borehole not used to supply water for domestic or food production purposes within 50m </w:t>
            </w:r>
          </w:p>
          <w:p w14:paraId="4720FF90" w14:textId="1050E2A9" w:rsidR="002E2A8B" w:rsidRPr="00CE010E" w:rsidRDefault="00114B43" w:rsidP="00CE010E">
            <w:pPr>
              <w:pStyle w:val="Default"/>
              <w:rPr>
                <w:sz w:val="22"/>
                <w:szCs w:val="22"/>
              </w:rPr>
            </w:pPr>
            <w:r w:rsidRPr="00CE010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28C0B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E010E" w:rsidRDefault="00114B43" w:rsidP="00D4766D">
            <w:pPr>
              <w:pStyle w:val="Default"/>
              <w:rPr>
                <w:sz w:val="22"/>
                <w:szCs w:val="22"/>
              </w:rPr>
            </w:pPr>
            <w:r w:rsidRPr="00CE010E">
              <w:rPr>
                <w:sz w:val="22"/>
                <w:szCs w:val="22"/>
              </w:rPr>
              <w:t>any spring</w:t>
            </w:r>
            <w:r w:rsidR="00A7361C" w:rsidRPr="00CE010E">
              <w:rPr>
                <w:sz w:val="22"/>
                <w:szCs w:val="22"/>
              </w:rPr>
              <w:t xml:space="preserve"> </w:t>
            </w:r>
            <w:r w:rsidR="003B79C4" w:rsidRPr="00CE010E">
              <w:rPr>
                <w:sz w:val="22"/>
                <w:szCs w:val="22"/>
              </w:rPr>
              <w:t>(or issue)</w:t>
            </w:r>
            <w:r w:rsidRPr="00CE010E">
              <w:rPr>
                <w:sz w:val="22"/>
                <w:szCs w:val="22"/>
              </w:rPr>
              <w:t xml:space="preserve">, well or borehole used to supply water for domestic or food production purposes within 250m </w:t>
            </w:r>
          </w:p>
          <w:p w14:paraId="2D2C9D37" w14:textId="1CB58A64" w:rsidR="002E2A8B" w:rsidRPr="00CE010E" w:rsidRDefault="00114B43" w:rsidP="00CE010E">
            <w:pPr>
              <w:pStyle w:val="Default"/>
              <w:rPr>
                <w:sz w:val="22"/>
                <w:szCs w:val="22"/>
              </w:rPr>
            </w:pPr>
            <w:r w:rsidRPr="00CE010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D11F5E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4FBCB1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D8FED8" w14:textId="77777777" w:rsidR="00CE010E" w:rsidRDefault="00CE010E" w:rsidP="00CE010E">
            <w:pPr>
              <w:rPr>
                <w:rFonts w:ascii="Arial" w:hAnsi="Arial" w:cs="Arial"/>
              </w:rPr>
            </w:pPr>
            <w:r w:rsidRPr="00CE010E">
              <w:rPr>
                <w:rFonts w:ascii="Arial" w:hAnsi="Arial" w:cs="Arial"/>
              </w:rPr>
              <w:t>Cardigan Bay / Bae Ceredigion</w:t>
            </w:r>
            <w:r>
              <w:rPr>
                <w:rFonts w:ascii="Arial" w:hAnsi="Arial" w:cs="Arial"/>
              </w:rPr>
              <w:t xml:space="preserve"> SAC,</w:t>
            </w:r>
          </w:p>
          <w:p w14:paraId="219FB4BF" w14:textId="77777777" w:rsidR="00CE010E" w:rsidRDefault="00CE010E" w:rsidP="00CE010E">
            <w:pPr>
              <w:rPr>
                <w:rFonts w:ascii="Arial" w:hAnsi="Arial" w:cs="Arial"/>
              </w:rPr>
            </w:pPr>
            <w:r w:rsidRPr="00CE010E">
              <w:rPr>
                <w:rFonts w:ascii="Arial" w:hAnsi="Arial" w:cs="Arial"/>
              </w:rPr>
              <w:t xml:space="preserve">West Wales Marine / </w:t>
            </w:r>
            <w:proofErr w:type="spellStart"/>
            <w:r w:rsidRPr="00CE010E">
              <w:rPr>
                <w:rFonts w:ascii="Arial" w:hAnsi="Arial" w:cs="Arial"/>
              </w:rPr>
              <w:t>Gorllewin</w:t>
            </w:r>
            <w:proofErr w:type="spellEnd"/>
            <w:r w:rsidRPr="00CE010E">
              <w:rPr>
                <w:rFonts w:ascii="Arial" w:hAnsi="Arial" w:cs="Arial"/>
              </w:rPr>
              <w:t xml:space="preserve"> Cymru </w:t>
            </w:r>
            <w:proofErr w:type="spellStart"/>
            <w:r w:rsidRPr="00CE010E">
              <w:rPr>
                <w:rFonts w:ascii="Arial" w:hAnsi="Arial" w:cs="Arial"/>
              </w:rPr>
              <w:t>Forol</w:t>
            </w:r>
            <w:proofErr w:type="spellEnd"/>
            <w:r>
              <w:rPr>
                <w:rFonts w:ascii="Arial" w:hAnsi="Arial" w:cs="Arial"/>
              </w:rPr>
              <w:t xml:space="preserve"> SAC,</w:t>
            </w:r>
          </w:p>
          <w:p w14:paraId="40A45314" w14:textId="77777777" w:rsidR="00CE010E" w:rsidRDefault="00CE010E" w:rsidP="00CE010E">
            <w:pPr>
              <w:rPr>
                <w:rFonts w:ascii="Arial" w:hAnsi="Arial" w:cs="Arial"/>
              </w:rPr>
            </w:pPr>
            <w:proofErr w:type="spellStart"/>
            <w:r w:rsidRPr="00CE010E">
              <w:rPr>
                <w:rFonts w:ascii="Arial" w:hAnsi="Arial" w:cs="Arial"/>
              </w:rPr>
              <w:t>Aberarth</w:t>
            </w:r>
            <w:proofErr w:type="spellEnd"/>
            <w:r w:rsidRPr="00CE010E">
              <w:rPr>
                <w:rFonts w:ascii="Arial" w:hAnsi="Arial" w:cs="Arial"/>
              </w:rPr>
              <w:t xml:space="preserve"> - </w:t>
            </w:r>
            <w:proofErr w:type="spellStart"/>
            <w:r w:rsidRPr="00CE010E">
              <w:rPr>
                <w:rFonts w:ascii="Arial" w:hAnsi="Arial" w:cs="Arial"/>
              </w:rPr>
              <w:t>Carreg</w:t>
            </w:r>
            <w:proofErr w:type="spellEnd"/>
            <w:r w:rsidRPr="00CE010E">
              <w:rPr>
                <w:rFonts w:ascii="Arial" w:hAnsi="Arial" w:cs="Arial"/>
              </w:rPr>
              <w:t xml:space="preserve"> </w:t>
            </w:r>
            <w:proofErr w:type="spellStart"/>
            <w:r w:rsidRPr="00CE010E">
              <w:rPr>
                <w:rFonts w:ascii="Arial" w:hAnsi="Arial" w:cs="Arial"/>
              </w:rPr>
              <w:t>Wylan</w:t>
            </w:r>
            <w:proofErr w:type="spellEnd"/>
            <w:r>
              <w:rPr>
                <w:rFonts w:ascii="Arial" w:hAnsi="Arial" w:cs="Arial"/>
              </w:rPr>
              <w:t xml:space="preserve"> SSSI,</w:t>
            </w:r>
          </w:p>
          <w:p w14:paraId="00E5E917" w14:textId="3E792F37" w:rsidR="00CE010E" w:rsidRPr="00A007D4" w:rsidRDefault="00CE010E" w:rsidP="00CE010E">
            <w:pPr>
              <w:rPr>
                <w:rFonts w:ascii="Arial" w:hAnsi="Arial" w:cs="Arial"/>
              </w:rPr>
            </w:pPr>
            <w:proofErr w:type="spellStart"/>
            <w:r w:rsidRPr="00CE010E">
              <w:rPr>
                <w:rFonts w:ascii="Arial" w:hAnsi="Arial" w:cs="Arial"/>
              </w:rPr>
              <w:t>Caeau</w:t>
            </w:r>
            <w:proofErr w:type="spellEnd"/>
            <w:r w:rsidRPr="00CE010E">
              <w:rPr>
                <w:rFonts w:ascii="Arial" w:hAnsi="Arial" w:cs="Arial"/>
              </w:rPr>
              <w:t xml:space="preserve"> </w:t>
            </w:r>
            <w:proofErr w:type="spellStart"/>
            <w:r w:rsidRPr="00CE010E">
              <w:rPr>
                <w:rFonts w:ascii="Arial" w:hAnsi="Arial" w:cs="Arial"/>
              </w:rPr>
              <w:t>Crug</w:t>
            </w:r>
            <w:proofErr w:type="spellEnd"/>
            <w:r w:rsidRPr="00CE010E">
              <w:rPr>
                <w:rFonts w:ascii="Arial" w:hAnsi="Arial" w:cs="Arial"/>
              </w:rPr>
              <w:t xml:space="preserve"> </w:t>
            </w:r>
            <w:proofErr w:type="spellStart"/>
            <w:r w:rsidRPr="00CE010E">
              <w:rPr>
                <w:rFonts w:ascii="Arial" w:hAnsi="Arial" w:cs="Arial"/>
              </w:rPr>
              <w:t>Bychan</w:t>
            </w:r>
            <w:proofErr w:type="spellEnd"/>
            <w:r w:rsidRPr="00CE010E">
              <w:rPr>
                <w:rFonts w:ascii="Arial" w:hAnsi="Arial" w:cs="Arial"/>
              </w:rPr>
              <w:t xml:space="preserve">, Ty Gwyn a Llwyn </w:t>
            </w:r>
            <w:proofErr w:type="spellStart"/>
            <w:r w:rsidRPr="00CE010E">
              <w:rPr>
                <w:rFonts w:ascii="Arial" w:hAnsi="Arial" w:cs="Arial"/>
              </w:rPr>
              <w:t>Ysgaw</w:t>
            </w:r>
            <w:proofErr w:type="spellEnd"/>
            <w:r>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61C9C2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4D4D1E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29FE61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BD7ED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4566ACB"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03A1114" w14:textId="2E40FF25" w:rsidR="00747456" w:rsidRPr="0079245D" w:rsidRDefault="005430A9" w:rsidP="00A007D4">
            <w:pPr>
              <w:rPr>
                <w:rFonts w:ascii="Arial" w:hAnsi="Arial" w:cs="Arial"/>
              </w:rPr>
            </w:pPr>
            <w:r w:rsidRPr="0079245D">
              <w:rPr>
                <w:rFonts w:ascii="Arial" w:hAnsi="Arial" w:cs="Arial"/>
              </w:rPr>
              <w:t>10 historic monuments</w:t>
            </w:r>
            <w:r w:rsidR="00854832" w:rsidRPr="0079245D">
              <w:rPr>
                <w:rFonts w:ascii="Arial" w:hAnsi="Arial" w:cs="Arial"/>
              </w:rPr>
              <w:t xml:space="preserve"> – 1 inside spreading area however, </w:t>
            </w:r>
            <w:r w:rsidR="00467B51" w:rsidRPr="0079245D">
              <w:rPr>
                <w:rFonts w:ascii="Arial" w:hAnsi="Arial" w:cs="Arial"/>
              </w:rPr>
              <w:t>this is not visible on t</w:t>
            </w:r>
            <w:r w:rsidR="00A95027" w:rsidRPr="0079245D">
              <w:rPr>
                <w:rFonts w:ascii="Arial" w:hAnsi="Arial" w:cs="Arial"/>
              </w:rPr>
              <w:t xml:space="preserve">he aerial images and the NGR is only accurate to 4 numbers therefore, I do not believe </w:t>
            </w:r>
            <w:r w:rsidR="00A95027" w:rsidRPr="0079245D">
              <w:rPr>
                <w:rFonts w:ascii="Arial" w:hAnsi="Arial" w:cs="Arial"/>
              </w:rPr>
              <w:lastRenderedPageBreak/>
              <w:t>that this feature is located here</w:t>
            </w:r>
          </w:p>
          <w:p w14:paraId="35AE65A9" w14:textId="77777777" w:rsidR="005430A9" w:rsidRPr="0079245D" w:rsidRDefault="005430A9" w:rsidP="00A007D4">
            <w:pPr>
              <w:rPr>
                <w:rFonts w:ascii="Arial" w:hAnsi="Arial" w:cs="Arial"/>
              </w:rPr>
            </w:pPr>
          </w:p>
          <w:p w14:paraId="627234B0" w14:textId="77777777" w:rsidR="005430A9" w:rsidRPr="0079245D" w:rsidRDefault="005430A9" w:rsidP="00A007D4">
            <w:pPr>
              <w:rPr>
                <w:rFonts w:ascii="Arial" w:hAnsi="Arial" w:cs="Arial"/>
              </w:rPr>
            </w:pPr>
            <w:r w:rsidRPr="0079245D">
              <w:rPr>
                <w:rFonts w:ascii="Arial" w:hAnsi="Arial" w:cs="Arial"/>
              </w:rPr>
              <w:t xml:space="preserve">1 listed building </w:t>
            </w:r>
          </w:p>
          <w:p w14:paraId="33EC2196" w14:textId="77777777" w:rsidR="005430A9" w:rsidRPr="0079245D" w:rsidRDefault="005430A9" w:rsidP="00A007D4">
            <w:pPr>
              <w:rPr>
                <w:rFonts w:ascii="Arial" w:hAnsi="Arial" w:cs="Arial"/>
              </w:rPr>
            </w:pPr>
          </w:p>
          <w:p w14:paraId="7A2EF471" w14:textId="77777777" w:rsidR="005430A9" w:rsidRPr="0079245D" w:rsidRDefault="005430A9" w:rsidP="00A007D4">
            <w:pPr>
              <w:rPr>
                <w:rFonts w:ascii="Arial" w:hAnsi="Arial" w:cs="Arial"/>
              </w:rPr>
            </w:pPr>
            <w:r w:rsidRPr="0079245D">
              <w:rPr>
                <w:rFonts w:ascii="Arial" w:hAnsi="Arial" w:cs="Arial"/>
              </w:rPr>
              <w:t>37 protected habitats</w:t>
            </w:r>
          </w:p>
          <w:p w14:paraId="0C4C6C89" w14:textId="77777777" w:rsidR="005430A9" w:rsidRPr="0079245D" w:rsidRDefault="005430A9" w:rsidP="00A007D4">
            <w:pPr>
              <w:rPr>
                <w:rFonts w:ascii="Arial" w:hAnsi="Arial" w:cs="Arial"/>
              </w:rPr>
            </w:pPr>
          </w:p>
          <w:p w14:paraId="56908EFA" w14:textId="72FA543D" w:rsidR="005430A9" w:rsidRPr="0079245D" w:rsidRDefault="005430A9" w:rsidP="00A007D4">
            <w:pPr>
              <w:rPr>
                <w:rFonts w:ascii="Arial" w:hAnsi="Arial" w:cs="Arial"/>
              </w:rPr>
            </w:pPr>
            <w:r w:rsidRPr="0079245D">
              <w:rPr>
                <w:rFonts w:ascii="Arial" w:hAnsi="Arial" w:cs="Arial"/>
              </w:rPr>
              <w:t>5 protected species</w:t>
            </w:r>
            <w:r w:rsidR="00854832" w:rsidRPr="0079245D">
              <w:rPr>
                <w:rFonts w:ascii="Arial" w:hAnsi="Arial" w:cs="Arial"/>
              </w:rPr>
              <w:t xml:space="preserve"> – </w:t>
            </w:r>
            <w:r w:rsidR="0079245D" w:rsidRPr="0079245D">
              <w:rPr>
                <w:rFonts w:ascii="Arial" w:hAnsi="Arial" w:cs="Arial"/>
              </w:rPr>
              <w:t>these layers</w:t>
            </w:r>
            <w:r w:rsidR="00A95027" w:rsidRPr="0079245D">
              <w:rPr>
                <w:rFonts w:ascii="Arial" w:hAnsi="Arial" w:cs="Arial"/>
              </w:rPr>
              <w:t xml:space="preserve"> intersect with the spreading area </w:t>
            </w:r>
            <w:r w:rsidR="0079245D" w:rsidRPr="0079245D">
              <w:rPr>
                <w:rFonts w:ascii="Arial" w:hAnsi="Arial" w:cs="Arial"/>
              </w:rPr>
              <w:t>however;</w:t>
            </w:r>
            <w:r w:rsidR="00A95027" w:rsidRPr="0079245D">
              <w:rPr>
                <w:rFonts w:ascii="Arial" w:hAnsi="Arial" w:cs="Arial"/>
              </w:rPr>
              <w:t xml:space="preserve"> the layer information </w:t>
            </w:r>
            <w:r w:rsidR="0079245D" w:rsidRPr="0079245D">
              <w:rPr>
                <w:rFonts w:ascii="Arial" w:hAnsi="Arial" w:cs="Arial"/>
              </w:rPr>
              <w:t>suggests that the species are not located within the spreading area</w:t>
            </w:r>
            <w:r w:rsidR="00854832" w:rsidRPr="0079245D">
              <w:rPr>
                <w:rFonts w:ascii="Arial" w:hAnsi="Arial" w:cs="Arial"/>
              </w:rPr>
              <w:t xml:space="preserve"> </w:t>
            </w:r>
          </w:p>
          <w:p w14:paraId="18FB780A" w14:textId="77777777" w:rsidR="005430A9" w:rsidRPr="0079245D" w:rsidRDefault="005430A9" w:rsidP="00A007D4">
            <w:pPr>
              <w:rPr>
                <w:rFonts w:ascii="Arial" w:hAnsi="Arial" w:cs="Arial"/>
              </w:rPr>
            </w:pPr>
          </w:p>
          <w:p w14:paraId="05D68CFB" w14:textId="77777777" w:rsidR="005430A9" w:rsidRPr="0079245D" w:rsidRDefault="005430A9" w:rsidP="00A007D4">
            <w:pPr>
              <w:rPr>
                <w:rFonts w:ascii="Arial" w:hAnsi="Arial" w:cs="Arial"/>
              </w:rPr>
            </w:pPr>
            <w:r w:rsidRPr="0079245D">
              <w:rPr>
                <w:rFonts w:ascii="Arial" w:hAnsi="Arial" w:cs="Arial"/>
              </w:rPr>
              <w:t xml:space="preserve">1 scheduled ancient monument </w:t>
            </w:r>
          </w:p>
          <w:p w14:paraId="63E37824" w14:textId="77777777" w:rsidR="005430A9" w:rsidRPr="0079245D" w:rsidRDefault="005430A9" w:rsidP="00A007D4">
            <w:pPr>
              <w:rPr>
                <w:rFonts w:ascii="Arial" w:hAnsi="Arial" w:cs="Arial"/>
              </w:rPr>
            </w:pPr>
          </w:p>
          <w:p w14:paraId="38583BDA" w14:textId="06936972" w:rsidR="005430A9" w:rsidRPr="0079245D" w:rsidRDefault="005430A9" w:rsidP="005430A9">
            <w:pPr>
              <w:rPr>
                <w:rFonts w:ascii="Arial" w:hAnsi="Arial" w:cs="Arial"/>
              </w:rPr>
            </w:pPr>
            <w:r w:rsidRPr="0079245D">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7A676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DD107CA" w:rsidR="005430A9" w:rsidRPr="003267AF" w:rsidRDefault="00615449" w:rsidP="00276F88">
            <w:pPr>
              <w:rPr>
                <w:rFonts w:ascii="Arial" w:hAnsi="Arial" w:cs="Arial"/>
              </w:rPr>
            </w:pPr>
            <w:r w:rsidRPr="007A676A">
              <w:rPr>
                <w:rFonts w:ascii="Arial" w:hAnsi="Arial" w:cs="Arial"/>
              </w:rPr>
              <w:t xml:space="preserve">The proposed spreading area contains some moderately terrain (7-12 degreed) however, I am satisfied that the spreading methods that the applicant has outlined in their agricultural benefit statement mitigate the </w:t>
            </w:r>
            <w:r w:rsidR="007A676A" w:rsidRPr="007A676A">
              <w:rPr>
                <w:rFonts w:ascii="Arial" w:hAnsi="Arial" w:cs="Arial"/>
              </w:rPr>
              <w:t>potential for run-off.</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4F0881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343ED0"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343ED0" w:rsidRPr="00A007D4" w:rsidRDefault="00343ED0" w:rsidP="00343ED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D9686E3" w:rsidR="00343ED0" w:rsidRPr="00C40D12" w:rsidRDefault="00343ED0" w:rsidP="00343ED0">
            <w:pPr>
              <w:rPr>
                <w:rFonts w:ascii="Arial" w:hAnsi="Arial" w:cs="Arial"/>
              </w:rPr>
            </w:pPr>
            <w:r w:rsidRPr="0011137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343ED0" w:rsidRPr="00A007D4" w:rsidRDefault="00343ED0" w:rsidP="00343ED0">
            <w:pPr>
              <w:rPr>
                <w:rFonts w:ascii="Arial" w:hAnsi="Arial" w:cs="Arial"/>
              </w:rPr>
            </w:pPr>
          </w:p>
        </w:tc>
      </w:tr>
      <w:tr w:rsidR="00343ED0"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343ED0" w:rsidRPr="00A007D4" w:rsidRDefault="00343ED0" w:rsidP="00343ED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9FBF25F" w:rsidR="00343ED0" w:rsidRPr="00C40D12" w:rsidRDefault="00343ED0" w:rsidP="00343ED0">
            <w:pPr>
              <w:rPr>
                <w:rFonts w:ascii="Arial" w:hAnsi="Arial" w:cs="Arial"/>
              </w:rPr>
            </w:pPr>
            <w:r w:rsidRPr="0011137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343ED0" w:rsidRPr="00A007D4" w:rsidRDefault="00343ED0" w:rsidP="00343ED0">
            <w:pPr>
              <w:rPr>
                <w:rFonts w:ascii="Arial" w:hAnsi="Arial" w:cs="Arial"/>
              </w:rPr>
            </w:pPr>
          </w:p>
        </w:tc>
      </w:tr>
      <w:tr w:rsidR="00343ED0"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343ED0" w:rsidRPr="00A007D4" w:rsidRDefault="00343ED0" w:rsidP="00343ED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EE4378C" w:rsidR="00343ED0" w:rsidRPr="00C40D12" w:rsidRDefault="00343ED0" w:rsidP="00343ED0">
            <w:pPr>
              <w:rPr>
                <w:rFonts w:ascii="Arial" w:hAnsi="Arial" w:cs="Arial"/>
              </w:rPr>
            </w:pPr>
            <w:r w:rsidRPr="0011137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343ED0" w:rsidRPr="00A007D4" w:rsidRDefault="00343ED0" w:rsidP="00343ED0">
            <w:pPr>
              <w:rPr>
                <w:rFonts w:ascii="Arial" w:hAnsi="Arial" w:cs="Arial"/>
              </w:rPr>
            </w:pPr>
          </w:p>
        </w:tc>
      </w:tr>
      <w:tr w:rsidR="00343ED0"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343ED0" w:rsidRPr="00A007D4" w:rsidRDefault="00343ED0" w:rsidP="00343ED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63D4F1D" w:rsidR="00343ED0" w:rsidRPr="00C40D12" w:rsidRDefault="00343ED0" w:rsidP="00343ED0">
            <w:pPr>
              <w:rPr>
                <w:rFonts w:ascii="Arial" w:hAnsi="Arial" w:cs="Arial"/>
              </w:rPr>
            </w:pPr>
            <w:r w:rsidRPr="0011137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343ED0" w:rsidRPr="00A007D4" w:rsidRDefault="00343ED0" w:rsidP="00343ED0">
            <w:pPr>
              <w:rPr>
                <w:rFonts w:ascii="Arial" w:hAnsi="Arial" w:cs="Arial"/>
              </w:rPr>
            </w:pPr>
          </w:p>
        </w:tc>
      </w:tr>
      <w:tr w:rsidR="00343ED0"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343ED0" w:rsidRPr="00A007D4" w:rsidRDefault="00343ED0" w:rsidP="00343ED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570A5C0" w:rsidR="00343ED0" w:rsidRPr="00C40D12" w:rsidRDefault="00343ED0" w:rsidP="00343ED0">
            <w:pPr>
              <w:rPr>
                <w:rFonts w:ascii="Arial" w:hAnsi="Arial" w:cs="Arial"/>
              </w:rPr>
            </w:pPr>
            <w:r w:rsidRPr="0011137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343ED0" w:rsidRPr="00A007D4" w:rsidRDefault="00343ED0" w:rsidP="00343ED0">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F7563B"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CB93DE0"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F7563B" w:rsidRPr="00A007D4" w:rsidRDefault="00F7563B" w:rsidP="00F7563B">
            <w:pPr>
              <w:rPr>
                <w:rFonts w:ascii="Arial" w:hAnsi="Arial" w:cs="Arial"/>
              </w:rPr>
            </w:pPr>
          </w:p>
        </w:tc>
      </w:tr>
      <w:tr w:rsidR="00F7563B"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33C3D68"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F7563B" w:rsidRPr="00A007D4" w:rsidRDefault="00F7563B" w:rsidP="00F7563B">
            <w:pPr>
              <w:rPr>
                <w:rFonts w:ascii="Arial" w:hAnsi="Arial" w:cs="Arial"/>
              </w:rPr>
            </w:pPr>
          </w:p>
        </w:tc>
      </w:tr>
      <w:tr w:rsidR="00F7563B"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38FB8E"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F7563B" w:rsidRPr="00A007D4" w:rsidRDefault="00F7563B" w:rsidP="00F7563B">
            <w:pPr>
              <w:rPr>
                <w:rFonts w:ascii="Arial" w:hAnsi="Arial" w:cs="Arial"/>
              </w:rPr>
            </w:pPr>
          </w:p>
        </w:tc>
      </w:tr>
      <w:tr w:rsidR="00F7563B"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9CF83D5"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F7563B" w:rsidRPr="00A007D4" w:rsidRDefault="00F7563B" w:rsidP="00F7563B">
            <w:pPr>
              <w:rPr>
                <w:rFonts w:ascii="Arial" w:hAnsi="Arial" w:cs="Arial"/>
              </w:rPr>
            </w:pPr>
          </w:p>
        </w:tc>
      </w:tr>
      <w:tr w:rsidR="00F7563B"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D47DB0"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F7563B" w:rsidRPr="00A007D4" w:rsidRDefault="00F7563B" w:rsidP="00F7563B">
            <w:pPr>
              <w:rPr>
                <w:rFonts w:ascii="Arial" w:hAnsi="Arial" w:cs="Arial"/>
              </w:rPr>
            </w:pPr>
          </w:p>
        </w:tc>
      </w:tr>
      <w:tr w:rsidR="00F7563B"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9CBD60"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F7563B" w:rsidRPr="00A007D4" w:rsidRDefault="00F7563B" w:rsidP="00F7563B">
            <w:pPr>
              <w:rPr>
                <w:rFonts w:ascii="Arial" w:hAnsi="Arial" w:cs="Arial"/>
              </w:rPr>
            </w:pPr>
          </w:p>
        </w:tc>
      </w:tr>
      <w:tr w:rsidR="00F7563B"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234D0A1"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F7563B" w:rsidRPr="00A007D4" w:rsidRDefault="00F7563B" w:rsidP="00F7563B">
            <w:pPr>
              <w:rPr>
                <w:rFonts w:ascii="Arial" w:hAnsi="Arial" w:cs="Arial"/>
              </w:rPr>
            </w:pPr>
          </w:p>
        </w:tc>
      </w:tr>
      <w:tr w:rsidR="00F7563B"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154A007"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F7563B" w:rsidRPr="00A007D4" w:rsidRDefault="00F7563B" w:rsidP="00F7563B">
            <w:pPr>
              <w:rPr>
                <w:rFonts w:ascii="Arial" w:hAnsi="Arial" w:cs="Arial"/>
              </w:rPr>
            </w:pPr>
          </w:p>
        </w:tc>
      </w:tr>
      <w:tr w:rsidR="00F7563B"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F7563B" w:rsidRPr="00A007D4" w:rsidRDefault="00F7563B" w:rsidP="00F7563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4AFB158" w:rsidR="00F7563B" w:rsidRPr="00C40D12" w:rsidRDefault="00F7563B" w:rsidP="00F7563B">
            <w:pPr>
              <w:rPr>
                <w:rFonts w:ascii="Arial" w:hAnsi="Arial" w:cs="Arial"/>
              </w:rPr>
            </w:pPr>
            <w:r w:rsidRPr="003855E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F7563B" w:rsidRPr="00A007D4" w:rsidRDefault="00F7563B" w:rsidP="00F7563B">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9DDFEFA" w:rsidR="00AE71B4" w:rsidRPr="00C40D12" w:rsidRDefault="006853E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65E82D8"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88CA0E"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AB8EA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AD9FB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81B44D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92CEEE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D6FFF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227A3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C45C0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F5CF56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A1A6F6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778012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933EE0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579537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A8369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9B43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11614B8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43D5D6" w:rsidR="008456D9"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36F31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8456D9"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8456D9" w:rsidRPr="00A007D4" w:rsidRDefault="008456D9" w:rsidP="008456D9">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831438D" w:rsidR="008456D9" w:rsidRPr="00C40D12" w:rsidRDefault="008456D9" w:rsidP="008456D9">
            <w:pPr>
              <w:rPr>
                <w:rFonts w:ascii="Arial" w:hAnsi="Arial" w:cs="Arial"/>
              </w:rPr>
            </w:pPr>
            <w:r w:rsidRPr="005B628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8456D9" w:rsidRPr="00A007D4" w:rsidRDefault="008456D9" w:rsidP="008456D9">
            <w:pPr>
              <w:rPr>
                <w:rFonts w:ascii="Arial" w:hAnsi="Arial" w:cs="Arial"/>
              </w:rPr>
            </w:pPr>
          </w:p>
        </w:tc>
      </w:tr>
      <w:tr w:rsidR="008456D9"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8456D9" w:rsidRPr="00A007D4" w:rsidRDefault="008456D9" w:rsidP="008456D9">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4DAC5D" w:rsidR="008456D9" w:rsidRPr="00C40D12" w:rsidRDefault="008456D9" w:rsidP="008456D9">
            <w:pPr>
              <w:rPr>
                <w:rFonts w:ascii="Arial" w:hAnsi="Arial" w:cs="Arial"/>
              </w:rPr>
            </w:pPr>
            <w:r w:rsidRPr="005B628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8456D9" w:rsidRPr="00A007D4" w:rsidRDefault="008456D9" w:rsidP="008456D9">
            <w:pPr>
              <w:rPr>
                <w:rFonts w:ascii="Arial" w:hAnsi="Arial" w:cs="Arial"/>
              </w:rPr>
            </w:pPr>
          </w:p>
        </w:tc>
      </w:tr>
      <w:tr w:rsidR="008456D9"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B084D67" w:rsidR="008456D9" w:rsidRPr="008456D9" w:rsidRDefault="008456D9" w:rsidP="008456D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4BEF084" w:rsidR="008456D9" w:rsidRPr="00C40D12" w:rsidRDefault="008456D9" w:rsidP="008456D9">
            <w:pPr>
              <w:rPr>
                <w:rFonts w:ascii="Arial" w:hAnsi="Arial" w:cs="Arial"/>
              </w:rPr>
            </w:pPr>
            <w:r w:rsidRPr="005B628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8456D9" w:rsidRPr="00A007D4" w:rsidRDefault="008456D9" w:rsidP="008456D9">
            <w:pPr>
              <w:rPr>
                <w:rFonts w:ascii="Arial" w:hAnsi="Arial" w:cs="Arial"/>
              </w:rPr>
            </w:pPr>
          </w:p>
        </w:tc>
      </w:tr>
      <w:tr w:rsidR="008456D9"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8456D9" w:rsidRPr="00A007D4" w:rsidRDefault="008456D9" w:rsidP="008456D9">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075AFE" w:rsidR="008456D9" w:rsidRPr="00C40D12" w:rsidRDefault="008456D9" w:rsidP="008456D9">
            <w:pPr>
              <w:rPr>
                <w:rFonts w:ascii="Arial" w:hAnsi="Arial" w:cs="Arial"/>
              </w:rPr>
            </w:pPr>
            <w:r w:rsidRPr="005B628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8456D9" w:rsidRPr="00A007D4" w:rsidRDefault="008456D9" w:rsidP="008456D9">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256F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85390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8456D9"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8456D9" w:rsidRPr="00A007D4" w:rsidRDefault="008456D9" w:rsidP="008456D9">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1810042" w:rsidR="008456D9" w:rsidRPr="00C40D12" w:rsidRDefault="008456D9" w:rsidP="008456D9">
            <w:pPr>
              <w:rPr>
                <w:rFonts w:ascii="Arial" w:hAnsi="Arial" w:cs="Arial"/>
              </w:rPr>
            </w:pPr>
            <w:r w:rsidRPr="00AE0B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8456D9" w:rsidRPr="00A007D4" w:rsidRDefault="008456D9" w:rsidP="008456D9">
            <w:pPr>
              <w:rPr>
                <w:rFonts w:ascii="Arial" w:hAnsi="Arial" w:cs="Arial"/>
              </w:rPr>
            </w:pPr>
          </w:p>
        </w:tc>
      </w:tr>
      <w:tr w:rsidR="008456D9"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8456D9" w:rsidRPr="00A007D4" w:rsidRDefault="008456D9" w:rsidP="008456D9">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1A2DE9" w:rsidR="008456D9" w:rsidRPr="00C40D12" w:rsidRDefault="008456D9" w:rsidP="008456D9">
            <w:pPr>
              <w:rPr>
                <w:rFonts w:ascii="Arial" w:hAnsi="Arial" w:cs="Arial"/>
              </w:rPr>
            </w:pPr>
            <w:r w:rsidRPr="00AE0B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8456D9" w:rsidRPr="00A007D4" w:rsidRDefault="008456D9" w:rsidP="008456D9">
            <w:pPr>
              <w:rPr>
                <w:rFonts w:ascii="Arial" w:hAnsi="Arial" w:cs="Arial"/>
              </w:rPr>
            </w:pPr>
          </w:p>
        </w:tc>
      </w:tr>
      <w:tr w:rsidR="008456D9"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8456D9" w:rsidRPr="00A007D4" w:rsidRDefault="008456D9" w:rsidP="008456D9">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ABCE81" w:rsidR="008456D9" w:rsidRPr="00C40D12" w:rsidRDefault="008456D9" w:rsidP="008456D9">
            <w:pPr>
              <w:rPr>
                <w:rFonts w:ascii="Arial" w:hAnsi="Arial" w:cs="Arial"/>
              </w:rPr>
            </w:pPr>
            <w:r w:rsidRPr="00AE0B2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8456D9" w:rsidRPr="00A007D4" w:rsidRDefault="008456D9" w:rsidP="008456D9">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BD01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BDD47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30451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7B951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A179A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A179A5" w:rsidRPr="00A007D4" w:rsidRDefault="00A179A5" w:rsidP="00A179A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A2D2D29" w:rsidR="00A179A5" w:rsidRPr="00C40D12" w:rsidRDefault="00A179A5" w:rsidP="00A179A5">
            <w:pPr>
              <w:rPr>
                <w:rFonts w:ascii="Arial" w:hAnsi="Arial" w:cs="Arial"/>
              </w:rPr>
            </w:pPr>
            <w:r w:rsidRPr="001062F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A179A5" w:rsidRPr="00A007D4" w:rsidRDefault="00A179A5" w:rsidP="00A179A5">
            <w:pPr>
              <w:rPr>
                <w:rFonts w:ascii="Arial" w:hAnsi="Arial" w:cs="Arial"/>
              </w:rPr>
            </w:pPr>
          </w:p>
        </w:tc>
      </w:tr>
      <w:tr w:rsidR="00A179A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A179A5" w:rsidRPr="00A007D4" w:rsidRDefault="00A179A5" w:rsidP="00A179A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39BD21A" w:rsidR="00A179A5" w:rsidRPr="00C40D12" w:rsidRDefault="00A179A5" w:rsidP="00A179A5">
            <w:pPr>
              <w:rPr>
                <w:rFonts w:ascii="Arial" w:hAnsi="Arial" w:cs="Arial"/>
              </w:rPr>
            </w:pPr>
            <w:r w:rsidRPr="001062F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A179A5" w:rsidRPr="00A007D4" w:rsidRDefault="00A179A5" w:rsidP="00A179A5">
            <w:pPr>
              <w:rPr>
                <w:rFonts w:ascii="Arial" w:hAnsi="Arial" w:cs="Arial"/>
              </w:rPr>
            </w:pPr>
          </w:p>
        </w:tc>
      </w:tr>
      <w:tr w:rsidR="00A179A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A179A5" w:rsidRPr="00A007D4" w:rsidRDefault="00A179A5" w:rsidP="00A179A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DB8164" w:rsidR="00A179A5" w:rsidRPr="00C40D12" w:rsidRDefault="00A179A5" w:rsidP="00A179A5">
            <w:pPr>
              <w:rPr>
                <w:rFonts w:ascii="Arial" w:hAnsi="Arial" w:cs="Arial"/>
              </w:rPr>
            </w:pPr>
            <w:r w:rsidRPr="001062F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A179A5" w:rsidRPr="00A007D4" w:rsidRDefault="00A179A5" w:rsidP="00A179A5">
            <w:pPr>
              <w:rPr>
                <w:rFonts w:ascii="Arial" w:hAnsi="Arial" w:cs="Arial"/>
              </w:rPr>
            </w:pPr>
          </w:p>
        </w:tc>
      </w:tr>
      <w:tr w:rsidR="00A179A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A179A5" w:rsidRPr="00A007D4" w:rsidRDefault="00A179A5" w:rsidP="00A179A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FAC76C8" w:rsidR="00A179A5" w:rsidRPr="00C40D12" w:rsidRDefault="00A179A5" w:rsidP="00A179A5">
            <w:pPr>
              <w:rPr>
                <w:rFonts w:ascii="Arial" w:hAnsi="Arial" w:cs="Arial"/>
              </w:rPr>
            </w:pPr>
            <w:r w:rsidRPr="001062F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A179A5" w:rsidRPr="00A007D4" w:rsidRDefault="00A179A5" w:rsidP="00A179A5">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414F1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767810"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767810" w:rsidRPr="00A007D4" w:rsidRDefault="00767810" w:rsidP="00767810">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211470B" w:rsidR="00767810" w:rsidRPr="00C40D12" w:rsidRDefault="00767810" w:rsidP="00767810">
            <w:pPr>
              <w:rPr>
                <w:rFonts w:ascii="Arial" w:hAnsi="Arial" w:cs="Arial"/>
              </w:rPr>
            </w:pPr>
            <w:r w:rsidRPr="0098661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767810" w:rsidRPr="00A007D4" w:rsidRDefault="00767810" w:rsidP="00767810">
            <w:pPr>
              <w:rPr>
                <w:rFonts w:ascii="Arial" w:hAnsi="Arial" w:cs="Arial"/>
              </w:rPr>
            </w:pPr>
          </w:p>
        </w:tc>
      </w:tr>
      <w:tr w:rsidR="00767810"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767810" w:rsidRPr="00A007D4" w:rsidRDefault="00767810" w:rsidP="00767810">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2F5C681" w:rsidR="00767810" w:rsidRPr="00C40D12" w:rsidRDefault="00767810" w:rsidP="00767810">
            <w:pPr>
              <w:rPr>
                <w:rFonts w:ascii="Arial" w:hAnsi="Arial" w:cs="Arial"/>
              </w:rPr>
            </w:pPr>
            <w:r w:rsidRPr="0098661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767810" w:rsidRPr="00A007D4" w:rsidRDefault="00767810" w:rsidP="00767810">
            <w:pPr>
              <w:rPr>
                <w:rFonts w:ascii="Arial" w:hAnsi="Arial" w:cs="Arial"/>
              </w:rPr>
            </w:pPr>
          </w:p>
        </w:tc>
      </w:tr>
      <w:tr w:rsidR="00767810"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767810" w:rsidRPr="00A007D4" w:rsidRDefault="00767810" w:rsidP="00767810">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EA4A21C" w:rsidR="00767810" w:rsidRPr="00C40D12" w:rsidRDefault="00767810" w:rsidP="00767810">
            <w:pPr>
              <w:rPr>
                <w:rFonts w:ascii="Arial" w:hAnsi="Arial" w:cs="Arial"/>
              </w:rPr>
            </w:pPr>
            <w:r w:rsidRPr="00986619">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767810" w:rsidRPr="00A007D4" w:rsidRDefault="00767810" w:rsidP="00767810">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CEBFC7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9A0534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6A8786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2055FC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3385D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FC57AC"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C57AC" w:rsidRPr="00A007D4" w:rsidRDefault="00FC57AC" w:rsidP="00FC57AC">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9FD8816" w:rsidR="00FC57AC" w:rsidRPr="00C40D12" w:rsidRDefault="00FC57AC" w:rsidP="00FC57AC">
            <w:pPr>
              <w:rPr>
                <w:rFonts w:ascii="Arial" w:hAnsi="Arial" w:cs="Arial"/>
              </w:rPr>
            </w:pPr>
            <w:r w:rsidRPr="00DD54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FC57AC" w:rsidRPr="00A007D4" w:rsidRDefault="00FC57AC" w:rsidP="00FC57AC">
            <w:pPr>
              <w:rPr>
                <w:rFonts w:ascii="Arial" w:hAnsi="Arial" w:cs="Arial"/>
              </w:rPr>
            </w:pPr>
          </w:p>
        </w:tc>
      </w:tr>
      <w:tr w:rsidR="00FC57AC"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C57AC" w:rsidRPr="00A007D4" w:rsidRDefault="00FC57AC" w:rsidP="00FC57AC">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78C21AD" w:rsidR="00FC57AC" w:rsidRPr="00C40D12" w:rsidRDefault="00FC57AC" w:rsidP="00FC57AC">
            <w:pPr>
              <w:rPr>
                <w:rFonts w:ascii="Arial" w:hAnsi="Arial" w:cs="Arial"/>
              </w:rPr>
            </w:pPr>
            <w:r w:rsidRPr="00DD54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FC57AC" w:rsidRPr="00A007D4" w:rsidRDefault="00FC57AC" w:rsidP="00FC57AC">
            <w:pPr>
              <w:rPr>
                <w:rFonts w:ascii="Arial" w:hAnsi="Arial" w:cs="Arial"/>
              </w:rPr>
            </w:pPr>
          </w:p>
        </w:tc>
      </w:tr>
      <w:tr w:rsidR="00FC57AC"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C57AC" w:rsidRPr="00A007D4" w:rsidRDefault="00FC57AC" w:rsidP="00FC57AC">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70D2AC0" w:rsidR="00FC57AC" w:rsidRPr="00C40D12" w:rsidRDefault="00FC57AC" w:rsidP="00FC57AC">
            <w:pPr>
              <w:rPr>
                <w:rFonts w:ascii="Arial" w:hAnsi="Arial" w:cs="Arial"/>
              </w:rPr>
            </w:pPr>
            <w:r w:rsidRPr="00DD54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FC57AC" w:rsidRPr="00A007D4" w:rsidRDefault="00FC57AC" w:rsidP="00FC57AC">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53D46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B6337A" w:rsidRPr="00A007D4" w14:paraId="370680EE" w14:textId="77777777" w:rsidTr="00F9424F">
        <w:tc>
          <w:tcPr>
            <w:tcW w:w="3536" w:type="pct"/>
            <w:tcBorders>
              <w:bottom w:val="single" w:sz="4" w:space="0" w:color="auto"/>
            </w:tcBorders>
          </w:tcPr>
          <w:p w14:paraId="5494A53B" w14:textId="6890A9C0" w:rsidR="00B6337A" w:rsidRPr="00A007D4" w:rsidRDefault="00B6337A" w:rsidP="00B6337A">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001FB47A" w:rsidR="00B6337A" w:rsidRPr="00C40D12" w:rsidRDefault="00B6337A" w:rsidP="00B6337A">
            <w:pPr>
              <w:rPr>
                <w:rFonts w:ascii="Arial" w:hAnsi="Arial" w:cs="Arial"/>
              </w:rPr>
            </w:pPr>
            <w:r w:rsidRPr="00531E64">
              <w:rPr>
                <w:rFonts w:ascii="Arial" w:hAnsi="Arial" w:cs="Arial"/>
              </w:rPr>
              <w:t xml:space="preserve">Y </w:t>
            </w:r>
          </w:p>
        </w:tc>
        <w:tc>
          <w:tcPr>
            <w:tcW w:w="807" w:type="pct"/>
            <w:tcBorders>
              <w:bottom w:val="single" w:sz="4" w:space="0" w:color="auto"/>
            </w:tcBorders>
          </w:tcPr>
          <w:p w14:paraId="6BA86A64" w14:textId="77777777" w:rsidR="00B6337A" w:rsidRPr="00A007D4" w:rsidRDefault="00B6337A" w:rsidP="00B6337A">
            <w:pPr>
              <w:rPr>
                <w:rFonts w:ascii="Arial" w:hAnsi="Arial" w:cs="Arial"/>
              </w:rPr>
            </w:pPr>
          </w:p>
        </w:tc>
      </w:tr>
      <w:tr w:rsidR="00B6337A"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B6337A" w:rsidRPr="00A007D4" w:rsidRDefault="00B6337A" w:rsidP="00B6337A">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5B5B6663" w:rsidR="00B6337A" w:rsidRPr="00C40D12" w:rsidRDefault="00B6337A" w:rsidP="00B6337A">
            <w:pPr>
              <w:rPr>
                <w:rFonts w:ascii="Arial" w:hAnsi="Arial" w:cs="Arial"/>
              </w:rPr>
            </w:pPr>
            <w:r w:rsidRPr="00531E64">
              <w:rPr>
                <w:rFonts w:ascii="Arial" w:hAnsi="Arial" w:cs="Arial"/>
              </w:rPr>
              <w:t xml:space="preserve">Y </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B6337A" w:rsidRPr="00A007D4" w:rsidRDefault="00B6337A" w:rsidP="00B6337A">
            <w:pPr>
              <w:rPr>
                <w:rFonts w:ascii="Arial" w:hAnsi="Arial" w:cs="Arial"/>
              </w:rPr>
            </w:pPr>
          </w:p>
        </w:tc>
      </w:tr>
      <w:tr w:rsidR="00B6337A"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B6337A" w:rsidRPr="002230ED" w:rsidRDefault="00B6337A" w:rsidP="00B6337A">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3B4D4CF" w:rsidR="00B6337A" w:rsidRPr="00C40D12" w:rsidRDefault="00B6337A" w:rsidP="00B6337A">
            <w:pPr>
              <w:rPr>
                <w:rFonts w:ascii="Arial" w:hAnsi="Arial" w:cs="Arial"/>
              </w:rPr>
            </w:pPr>
            <w:r w:rsidRPr="00531E6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B6337A" w:rsidRPr="00A007D4" w:rsidRDefault="00B6337A" w:rsidP="00B6337A">
            <w:pPr>
              <w:rPr>
                <w:rFonts w:ascii="Arial" w:hAnsi="Arial" w:cs="Arial"/>
              </w:rPr>
            </w:pPr>
          </w:p>
        </w:tc>
      </w:tr>
      <w:tr w:rsidR="00B6337A"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B6337A" w:rsidRPr="002230ED" w:rsidRDefault="00B6337A" w:rsidP="00B6337A">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5120BB9" w:rsidR="00B6337A" w:rsidRPr="00C40D12" w:rsidRDefault="00B6337A" w:rsidP="00B6337A">
            <w:pPr>
              <w:rPr>
                <w:rFonts w:ascii="Arial" w:hAnsi="Arial" w:cs="Arial"/>
              </w:rPr>
            </w:pPr>
            <w:r w:rsidRPr="00531E6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B6337A" w:rsidRPr="00A007D4" w:rsidRDefault="00B6337A" w:rsidP="00B6337A">
            <w:pPr>
              <w:rPr>
                <w:rFonts w:ascii="Arial" w:hAnsi="Arial" w:cs="Arial"/>
              </w:rPr>
            </w:pPr>
          </w:p>
        </w:tc>
      </w:tr>
      <w:tr w:rsidR="00B6337A"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B6337A" w:rsidRPr="002230ED" w:rsidRDefault="00B6337A" w:rsidP="00B6337A">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254B7C1" w:rsidR="00B6337A" w:rsidRPr="00C40D12" w:rsidRDefault="00B6337A" w:rsidP="00B6337A">
            <w:pPr>
              <w:rPr>
                <w:rFonts w:ascii="Arial" w:hAnsi="Arial" w:cs="Arial"/>
              </w:rPr>
            </w:pPr>
            <w:r w:rsidRPr="00531E6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B6337A" w:rsidRPr="00A007D4" w:rsidRDefault="00B6337A" w:rsidP="00B6337A">
            <w:pPr>
              <w:rPr>
                <w:rFonts w:ascii="Arial" w:hAnsi="Arial" w:cs="Arial"/>
              </w:rPr>
            </w:pPr>
          </w:p>
        </w:tc>
      </w:tr>
      <w:tr w:rsidR="00B6337A"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B6337A" w:rsidRPr="002230ED" w:rsidRDefault="00B6337A" w:rsidP="00B6337A">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94E1385" w:rsidR="00B6337A" w:rsidRPr="00C40D12" w:rsidRDefault="00B6337A" w:rsidP="00B6337A">
            <w:pPr>
              <w:rPr>
                <w:rFonts w:ascii="Arial" w:hAnsi="Arial" w:cs="Arial"/>
              </w:rPr>
            </w:pPr>
            <w:r w:rsidRPr="00531E6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B6337A" w:rsidRPr="00A007D4" w:rsidRDefault="00B6337A" w:rsidP="00B6337A">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1A7DA1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AC1CD4C" w:rsidR="007719B3" w:rsidRPr="00C40D12" w:rsidRDefault="007B0911"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8F2109D" w:rsidR="007719B3" w:rsidRPr="00A007D4" w:rsidRDefault="007B0911" w:rsidP="00A007D4">
            <w:pPr>
              <w:rPr>
                <w:rFonts w:ascii="Arial" w:hAnsi="Arial" w:cs="Arial"/>
              </w:rPr>
            </w:pPr>
            <w:r>
              <w:rPr>
                <w:rFonts w:ascii="Arial" w:hAnsi="Arial" w:cs="Arial"/>
              </w:rPr>
              <w:t>Y</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059D2C5" w14:textId="03640AA7" w:rsidR="00F12BD0" w:rsidRDefault="00F12BD0" w:rsidP="00126CD1">
            <w:pPr>
              <w:rPr>
                <w:rFonts w:ascii="Arial" w:hAnsi="Arial" w:cs="Arial"/>
              </w:rPr>
            </w:pPr>
            <w:r w:rsidRPr="00A007D4">
              <w:rPr>
                <w:rFonts w:ascii="Arial" w:hAnsi="Arial" w:cs="Arial"/>
              </w:rPr>
              <w:t xml:space="preserve">HRA is not required because there is no conceivable impact pathway to any Natura 2000/Ramsar site. </w:t>
            </w:r>
          </w:p>
          <w:p w14:paraId="2FF96C1B" w14:textId="77777777" w:rsidR="00126CD1" w:rsidRPr="00126CD1" w:rsidRDefault="00126CD1" w:rsidP="00126CD1">
            <w:pPr>
              <w:rPr>
                <w:rFonts w:ascii="Arial" w:hAnsi="Arial" w:cs="Arial"/>
              </w:rPr>
            </w:pPr>
          </w:p>
          <w:p w14:paraId="56CC1C3B" w14:textId="0EB50D92" w:rsidR="007B0911" w:rsidRPr="00126CD1" w:rsidRDefault="007B0911" w:rsidP="007B0911">
            <w:pPr>
              <w:pStyle w:val="Style3"/>
              <w:rPr>
                <w:color w:val="000000"/>
                <w:sz w:val="22"/>
                <w:szCs w:val="22"/>
              </w:rPr>
            </w:pPr>
            <w:r w:rsidRPr="00E031C1">
              <w:rPr>
                <w:color w:val="000000"/>
                <w:sz w:val="22"/>
                <w:szCs w:val="22"/>
              </w:rPr>
              <w:t xml:space="preserve">The proposed permission is </w:t>
            </w:r>
            <w:r w:rsidRPr="00E031C1">
              <w:rPr>
                <w:b/>
                <w:color w:val="000000"/>
                <w:sz w:val="22"/>
                <w:szCs w:val="22"/>
              </w:rPr>
              <w:t>not likely to damage</w:t>
            </w:r>
            <w:r w:rsidRPr="00E031C1">
              <w:rPr>
                <w:color w:val="000000"/>
                <w:sz w:val="22"/>
                <w:szCs w:val="22"/>
              </w:rPr>
              <w:t xml:space="preserve"> any of the flora, fauna or geological or physiological features which are of special interest because of the mitigation strategies set out below:</w:t>
            </w:r>
          </w:p>
          <w:p w14:paraId="6F63E0DE" w14:textId="77777777" w:rsidR="007B0911" w:rsidRPr="00E031C1" w:rsidRDefault="007B0911" w:rsidP="007B0911">
            <w:pPr>
              <w:pStyle w:val="Style3"/>
              <w:numPr>
                <w:ilvl w:val="0"/>
                <w:numId w:val="27"/>
              </w:numPr>
              <w:rPr>
                <w:iCs/>
                <w:sz w:val="22"/>
                <w:szCs w:val="22"/>
              </w:rPr>
            </w:pPr>
            <w:r w:rsidRPr="00E031C1">
              <w:rPr>
                <w:iCs/>
                <w:sz w:val="22"/>
                <w:szCs w:val="22"/>
              </w:rPr>
              <w:t>The SSSIs are &gt;100m away from the proposed spreading area.</w:t>
            </w:r>
          </w:p>
          <w:p w14:paraId="65B691E4" w14:textId="4D0175DB" w:rsidR="007B0911" w:rsidRPr="00E031C1" w:rsidRDefault="007B0911" w:rsidP="007B0911">
            <w:pPr>
              <w:pStyle w:val="Style3"/>
              <w:numPr>
                <w:ilvl w:val="0"/>
                <w:numId w:val="27"/>
              </w:numPr>
              <w:rPr>
                <w:iCs/>
                <w:sz w:val="22"/>
                <w:szCs w:val="22"/>
              </w:rPr>
            </w:pPr>
            <w:r w:rsidRPr="00E031C1">
              <w:rPr>
                <w:iCs/>
                <w:sz w:val="22"/>
                <w:szCs w:val="22"/>
              </w:rPr>
              <w:t xml:space="preserve">Spread when conditions are suitable with no or little wind and when the potential of any gusts is not in the direction of the SACs. </w:t>
            </w:r>
          </w:p>
          <w:p w14:paraId="2807D1BD" w14:textId="77777777" w:rsidR="007B0911" w:rsidRPr="00E031C1" w:rsidRDefault="007B0911" w:rsidP="007B0911">
            <w:pPr>
              <w:pStyle w:val="Style3"/>
              <w:numPr>
                <w:ilvl w:val="0"/>
                <w:numId w:val="27"/>
              </w:numPr>
              <w:rPr>
                <w:iCs/>
                <w:sz w:val="22"/>
                <w:szCs w:val="22"/>
              </w:rPr>
            </w:pPr>
            <w:r w:rsidRPr="00E031C1">
              <w:rPr>
                <w:iCs/>
                <w:sz w:val="22"/>
                <w:szCs w:val="22"/>
              </w:rPr>
              <w:t>Material sub surface injected for grass fields.</w:t>
            </w:r>
          </w:p>
          <w:p w14:paraId="4F060771" w14:textId="77777777" w:rsidR="007B0911" w:rsidRPr="00E031C1" w:rsidRDefault="007B0911" w:rsidP="007B0911">
            <w:pPr>
              <w:pStyle w:val="Style3"/>
              <w:numPr>
                <w:ilvl w:val="0"/>
                <w:numId w:val="27"/>
              </w:numPr>
              <w:rPr>
                <w:iCs/>
                <w:sz w:val="22"/>
                <w:szCs w:val="22"/>
              </w:rPr>
            </w:pPr>
            <w:r w:rsidRPr="00E031C1">
              <w:rPr>
                <w:iCs/>
                <w:sz w:val="22"/>
                <w:szCs w:val="22"/>
              </w:rPr>
              <w:t>10m no spread areas enforced to watercourses.</w:t>
            </w:r>
          </w:p>
          <w:p w14:paraId="35585457" w14:textId="77777777" w:rsidR="007B0911" w:rsidRPr="00E031C1" w:rsidRDefault="007B0911" w:rsidP="007B0911">
            <w:pPr>
              <w:pStyle w:val="Style3"/>
              <w:numPr>
                <w:ilvl w:val="0"/>
                <w:numId w:val="27"/>
              </w:numPr>
              <w:rPr>
                <w:iCs/>
                <w:sz w:val="22"/>
                <w:szCs w:val="22"/>
              </w:rPr>
            </w:pPr>
            <w:r w:rsidRPr="00E031C1">
              <w:rPr>
                <w:iCs/>
                <w:sz w:val="22"/>
                <w:szCs w:val="22"/>
              </w:rPr>
              <w:t>Ensure field conditions are appropriate for spreading.</w:t>
            </w:r>
          </w:p>
          <w:p w14:paraId="18A862BA" w14:textId="77777777" w:rsidR="007B0911" w:rsidRPr="00E031C1" w:rsidRDefault="007B0911" w:rsidP="007B0911">
            <w:pPr>
              <w:pStyle w:val="Style3"/>
              <w:numPr>
                <w:ilvl w:val="0"/>
                <w:numId w:val="27"/>
              </w:numPr>
              <w:rPr>
                <w:iCs/>
                <w:sz w:val="22"/>
                <w:szCs w:val="22"/>
              </w:rPr>
            </w:pPr>
            <w:r w:rsidRPr="00E031C1">
              <w:rPr>
                <w:iCs/>
                <w:sz w:val="22"/>
                <w:szCs w:val="22"/>
              </w:rPr>
              <w:t>The wastes will be applied following the Codes of Good Agricultural Practice.</w:t>
            </w:r>
          </w:p>
          <w:p w14:paraId="0EE03A3D" w14:textId="77777777" w:rsidR="007B0911" w:rsidRPr="00E031C1" w:rsidRDefault="007B0911" w:rsidP="007B0911">
            <w:pPr>
              <w:pStyle w:val="Style3"/>
              <w:numPr>
                <w:ilvl w:val="0"/>
                <w:numId w:val="27"/>
              </w:numPr>
              <w:rPr>
                <w:iCs/>
                <w:sz w:val="22"/>
                <w:szCs w:val="22"/>
              </w:rPr>
            </w:pPr>
            <w:r w:rsidRPr="00E031C1">
              <w:rPr>
                <w:iCs/>
                <w:sz w:val="22"/>
                <w:szCs w:val="22"/>
              </w:rPr>
              <w:t>The maximum application rate for each field will be split into multiple applications and will not exceed 50t/ha in any one application to a field.</w:t>
            </w:r>
          </w:p>
          <w:p w14:paraId="4B26E045" w14:textId="77777777" w:rsidR="007B0911" w:rsidRPr="00E031C1" w:rsidRDefault="007B0911" w:rsidP="007B0911">
            <w:pPr>
              <w:pStyle w:val="Style3"/>
              <w:numPr>
                <w:ilvl w:val="0"/>
                <w:numId w:val="27"/>
              </w:numPr>
              <w:rPr>
                <w:iCs/>
                <w:sz w:val="22"/>
                <w:szCs w:val="22"/>
              </w:rPr>
            </w:pPr>
            <w:r w:rsidRPr="00E031C1">
              <w:rPr>
                <w:iCs/>
                <w:sz w:val="22"/>
                <w:szCs w:val="22"/>
              </w:rPr>
              <w:t>No waste will be spread within 10m of any ditch, pond or surface water, within 50m of any spring, well, borehole, or reservoir that supplies water for human consumption or farm dairies.</w:t>
            </w:r>
          </w:p>
          <w:p w14:paraId="34404EB3" w14:textId="33F1B0D1" w:rsidR="007B0911" w:rsidRPr="00FC68D6" w:rsidRDefault="007B0911" w:rsidP="007B0911">
            <w:pPr>
              <w:pStyle w:val="Style3"/>
              <w:numPr>
                <w:ilvl w:val="0"/>
                <w:numId w:val="27"/>
              </w:numPr>
              <w:rPr>
                <w:iCs/>
              </w:rPr>
            </w:pPr>
            <w:r w:rsidRPr="00E031C1">
              <w:rPr>
                <w:iCs/>
                <w:sz w:val="22"/>
                <w:szCs w:val="22"/>
              </w:rPr>
              <w:t>Weather conditions will be monitored prior to spreading with wind speed and direction assessed.</w:t>
            </w:r>
          </w:p>
        </w:tc>
      </w:tr>
      <w:tr w:rsidR="007719B3" w:rsidRPr="00A007D4" w14:paraId="4405D30C" w14:textId="77777777" w:rsidTr="00437319">
        <w:tc>
          <w:tcPr>
            <w:tcW w:w="5000" w:type="pct"/>
            <w:gridSpan w:val="2"/>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gridSpan w:val="2"/>
          </w:tcPr>
          <w:p w14:paraId="2E7E5298" w14:textId="77777777" w:rsidR="007719B3" w:rsidRPr="007B0911" w:rsidRDefault="007719B3" w:rsidP="00A007D4">
            <w:pPr>
              <w:rPr>
                <w:rFonts w:ascii="Arial" w:hAnsi="Arial" w:cs="Arial"/>
              </w:rPr>
            </w:pPr>
            <w:r w:rsidRPr="007B0911">
              <w:rPr>
                <w:rFonts w:ascii="Arial" w:hAnsi="Arial" w:cs="Arial"/>
                <w:b/>
              </w:rPr>
              <w:lastRenderedPageBreak/>
              <w:t>Consultation responses</w:t>
            </w:r>
            <w:r w:rsidRPr="007B0911">
              <w:rPr>
                <w:rFonts w:ascii="Arial" w:hAnsi="Arial" w:cs="Arial"/>
              </w:rPr>
              <w:t xml:space="preserve">: </w:t>
            </w:r>
          </w:p>
          <w:p w14:paraId="5D742432" w14:textId="51553C2F" w:rsidR="00F700E9" w:rsidRPr="007B0911" w:rsidRDefault="00397ACA" w:rsidP="00397ACA">
            <w:pPr>
              <w:rPr>
                <w:rFonts w:ascii="Arial" w:hAnsi="Arial" w:cs="Arial"/>
              </w:rPr>
            </w:pPr>
            <w:r w:rsidRPr="007B0911">
              <w:rPr>
                <w:rFonts w:ascii="Arial" w:hAnsi="Arial" w:cs="Arial"/>
              </w:rPr>
              <w:t>Agricultural officers’ comments passed on via the RFI</w:t>
            </w:r>
          </w:p>
        </w:tc>
      </w:tr>
      <w:tr w:rsidR="007719B3" w:rsidRPr="00A007D4" w14:paraId="0507E222" w14:textId="77777777" w:rsidTr="00437319">
        <w:tc>
          <w:tcPr>
            <w:tcW w:w="5000" w:type="pct"/>
            <w:gridSpan w:val="2"/>
          </w:tcPr>
          <w:p w14:paraId="7167B27B" w14:textId="5BC5EEA8" w:rsidR="007719B3" w:rsidRPr="007B0911" w:rsidRDefault="007719B3" w:rsidP="00A007D4">
            <w:pPr>
              <w:rPr>
                <w:rFonts w:ascii="Arial" w:hAnsi="Arial" w:cs="Arial"/>
                <w:b/>
              </w:rPr>
            </w:pPr>
            <w:proofErr w:type="spellStart"/>
            <w:r w:rsidRPr="007B0911">
              <w:rPr>
                <w:rFonts w:ascii="Arial" w:hAnsi="Arial" w:cs="Arial"/>
                <w:b/>
              </w:rPr>
              <w:t>MyMap</w:t>
            </w:r>
            <w:proofErr w:type="spellEnd"/>
            <w:r w:rsidRPr="007B0911">
              <w:rPr>
                <w:rFonts w:ascii="Arial" w:hAnsi="Arial" w:cs="Arial"/>
                <w:b/>
              </w:rPr>
              <w:t xml:space="preserve"> and location assessment:</w:t>
            </w:r>
            <w:r w:rsidR="00940D2A" w:rsidRPr="007B0911">
              <w:rPr>
                <w:rFonts w:ascii="Arial" w:hAnsi="Arial" w:cs="Arial"/>
                <w:b/>
              </w:rPr>
              <w:t xml:space="preserve"> </w:t>
            </w:r>
          </w:p>
          <w:p w14:paraId="32370D59" w14:textId="1B22AAE7" w:rsidR="007719B3" w:rsidRPr="007B0911" w:rsidRDefault="00397ACA" w:rsidP="00A007D4">
            <w:pPr>
              <w:rPr>
                <w:rFonts w:ascii="Arial" w:hAnsi="Arial" w:cs="Arial"/>
              </w:rPr>
            </w:pPr>
            <w:r w:rsidRPr="007B0911">
              <w:rPr>
                <w:rFonts w:ascii="Arial" w:hAnsi="Arial" w:cs="Arial"/>
              </w:rPr>
              <w:t>No further comments</w:t>
            </w:r>
          </w:p>
        </w:tc>
      </w:tr>
      <w:tr w:rsidR="007719B3" w:rsidRPr="00A007D4" w14:paraId="26BDB667" w14:textId="77777777" w:rsidTr="00437319">
        <w:tc>
          <w:tcPr>
            <w:tcW w:w="5000" w:type="pct"/>
            <w:gridSpan w:val="2"/>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1B6739C5" w:rsidR="007719B3" w:rsidRPr="00A007D4" w:rsidRDefault="009E53A8" w:rsidP="00A007D4">
            <w:pPr>
              <w:rPr>
                <w:rFonts w:ascii="Arial" w:hAnsi="Arial" w:cs="Arial"/>
              </w:rPr>
            </w:pPr>
            <w:r w:rsidRPr="009E53A8">
              <w:rPr>
                <w:rFonts w:ascii="Arial" w:hAnsi="Arial" w:cs="Arial"/>
              </w:rPr>
              <w:t>The</w:t>
            </w:r>
            <w:r>
              <w:rPr>
                <w:rFonts w:ascii="Arial" w:hAnsi="Arial" w:cs="Arial"/>
              </w:rPr>
              <w:t xml:space="preserve"> First Milk</w:t>
            </w:r>
            <w:r w:rsidRPr="009E53A8">
              <w:rPr>
                <w:rFonts w:ascii="Arial" w:hAnsi="Arial" w:cs="Arial"/>
              </w:rPr>
              <w:t xml:space="preserve"> waste stream is adding </w:t>
            </w:r>
            <w:r>
              <w:rPr>
                <w:rFonts w:ascii="Arial" w:hAnsi="Arial" w:cs="Arial"/>
              </w:rPr>
              <w:t>phosphate</w:t>
            </w:r>
            <w:r w:rsidRPr="009E53A8">
              <w:rPr>
                <w:rFonts w:ascii="Arial" w:hAnsi="Arial" w:cs="Arial"/>
              </w:rPr>
              <w:t xml:space="preserve"> to</w:t>
            </w:r>
            <w:r>
              <w:rPr>
                <w:rFonts w:ascii="Arial" w:hAnsi="Arial" w:cs="Arial"/>
              </w:rPr>
              <w:t xml:space="preserve"> some of the</w:t>
            </w:r>
            <w:r w:rsidRPr="009E53A8">
              <w:rPr>
                <w:rFonts w:ascii="Arial" w:hAnsi="Arial" w:cs="Arial"/>
              </w:rPr>
              <w:t xml:space="preserve"> field</w:t>
            </w:r>
            <w:r>
              <w:rPr>
                <w:rFonts w:ascii="Arial" w:hAnsi="Arial" w:cs="Arial"/>
              </w:rPr>
              <w:t>s listed within this deployment</w:t>
            </w:r>
            <w:r w:rsidRPr="009E53A8">
              <w:rPr>
                <w:rFonts w:ascii="Arial" w:hAnsi="Arial" w:cs="Arial"/>
              </w:rPr>
              <w:t>. The</w:t>
            </w:r>
            <w:r>
              <w:rPr>
                <w:rFonts w:ascii="Arial" w:hAnsi="Arial" w:cs="Arial"/>
              </w:rPr>
              <w:t xml:space="preserve"> phosphorus</w:t>
            </w:r>
            <w:r w:rsidRPr="009E53A8">
              <w:rPr>
                <w:rFonts w:ascii="Arial" w:hAnsi="Arial" w:cs="Arial"/>
              </w:rPr>
              <w:t xml:space="preserve"> index for </w:t>
            </w:r>
            <w:r>
              <w:rPr>
                <w:rFonts w:ascii="Arial" w:hAnsi="Arial" w:cs="Arial"/>
              </w:rPr>
              <w:t>these</w:t>
            </w:r>
            <w:r w:rsidRPr="009E53A8">
              <w:rPr>
                <w:rFonts w:ascii="Arial" w:hAnsi="Arial" w:cs="Arial"/>
              </w:rPr>
              <w:t xml:space="preserve"> field</w:t>
            </w:r>
            <w:r>
              <w:rPr>
                <w:rFonts w:ascii="Arial" w:hAnsi="Arial" w:cs="Arial"/>
              </w:rPr>
              <w:t xml:space="preserve"> ranges from</w:t>
            </w:r>
            <w:r w:rsidRPr="009E53A8">
              <w:rPr>
                <w:rFonts w:ascii="Arial" w:hAnsi="Arial" w:cs="Arial"/>
              </w:rPr>
              <w:t xml:space="preserve"> 2</w:t>
            </w:r>
            <w:r>
              <w:rPr>
                <w:rFonts w:ascii="Arial" w:hAnsi="Arial" w:cs="Arial"/>
              </w:rPr>
              <w:t xml:space="preserve"> to 3</w:t>
            </w:r>
            <w:r w:rsidRPr="009E53A8">
              <w:rPr>
                <w:rFonts w:ascii="Arial" w:hAnsi="Arial" w:cs="Arial"/>
              </w:rPr>
              <w:t xml:space="preserve">, which is </w:t>
            </w:r>
            <w:r>
              <w:rPr>
                <w:rFonts w:ascii="Arial" w:hAnsi="Arial" w:cs="Arial"/>
              </w:rPr>
              <w:t>at</w:t>
            </w:r>
            <w:r w:rsidRPr="009E53A8">
              <w:rPr>
                <w:rFonts w:ascii="Arial" w:hAnsi="Arial" w:cs="Arial"/>
              </w:rPr>
              <w:t xml:space="preserve"> </w:t>
            </w:r>
            <w:r>
              <w:rPr>
                <w:rFonts w:ascii="Arial" w:hAnsi="Arial" w:cs="Arial"/>
              </w:rPr>
              <w:t xml:space="preserve">or above the </w:t>
            </w:r>
            <w:r w:rsidRPr="009E53A8">
              <w:rPr>
                <w:rFonts w:ascii="Arial" w:hAnsi="Arial" w:cs="Arial"/>
              </w:rPr>
              <w:t xml:space="preserve">optimum level. Despite being at </w:t>
            </w:r>
            <w:r>
              <w:rPr>
                <w:rFonts w:ascii="Arial" w:hAnsi="Arial" w:cs="Arial"/>
              </w:rPr>
              <w:t xml:space="preserve">or above </w:t>
            </w:r>
            <w:r w:rsidRPr="009E53A8">
              <w:rPr>
                <w:rFonts w:ascii="Arial" w:hAnsi="Arial" w:cs="Arial"/>
              </w:rPr>
              <w:t>the optimum level this addition will be permitted as it is very small (</w:t>
            </w:r>
            <w:r>
              <w:rPr>
                <w:rFonts w:ascii="Arial" w:hAnsi="Arial" w:cs="Arial"/>
              </w:rPr>
              <w:t>0.39</w:t>
            </w:r>
            <w:r w:rsidRPr="009E53A8">
              <w:rPr>
                <w:rFonts w:ascii="Arial" w:hAnsi="Arial" w:cs="Arial"/>
              </w:rPr>
              <w:t xml:space="preserve"> kg/ha) and will have no detrimental effect on the environment or the soil.</w:t>
            </w:r>
          </w:p>
        </w:tc>
      </w:tr>
      <w:tr w:rsidR="00BC118A" w:rsidRPr="00A007D4" w14:paraId="6D80B0C7" w14:textId="77777777" w:rsidTr="00BC118A">
        <w:tc>
          <w:tcPr>
            <w:tcW w:w="5000" w:type="pct"/>
            <w:gridSpan w:val="2"/>
          </w:tcPr>
          <w:p w14:paraId="5F06D8A7" w14:textId="77777777" w:rsidR="00BC118A" w:rsidRPr="00A007D4" w:rsidRDefault="00BC118A" w:rsidP="00BC118A">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60B0504" w14:textId="763ACA88" w:rsidR="00BC118A" w:rsidRPr="00AE3CB9" w:rsidRDefault="00AF5C33" w:rsidP="00BC118A">
            <w:pPr>
              <w:rPr>
                <w:rFonts w:ascii="Arial" w:hAnsi="Arial" w:cs="Arial"/>
              </w:rPr>
            </w:pPr>
            <w:r w:rsidRPr="00AE3CB9">
              <w:rPr>
                <w:rFonts w:ascii="Arial" w:hAnsi="Arial" w:cs="Arial"/>
              </w:rPr>
              <w:t>18</w:t>
            </w:r>
            <w:r w:rsidR="00BC118A" w:rsidRPr="00AE3CB9">
              <w:rPr>
                <w:rFonts w:ascii="Arial" w:hAnsi="Arial" w:cs="Arial"/>
              </w:rPr>
              <w:t xml:space="preserve">/05/2021: RFI to query </w:t>
            </w:r>
            <w:r w:rsidR="00A125DA" w:rsidRPr="00AE3CB9">
              <w:rPr>
                <w:rFonts w:ascii="Arial" w:hAnsi="Arial" w:cs="Arial"/>
              </w:rPr>
              <w:t>storage.</w:t>
            </w:r>
          </w:p>
          <w:p w14:paraId="24B276B5" w14:textId="2D62918A" w:rsidR="00E45052" w:rsidRPr="00A007D4" w:rsidRDefault="00AE3CB9" w:rsidP="00BC118A">
            <w:pPr>
              <w:rPr>
                <w:rFonts w:ascii="Arial" w:hAnsi="Arial" w:cs="Arial"/>
              </w:rPr>
            </w:pPr>
            <w:r w:rsidRPr="00AE3CB9">
              <w:rPr>
                <w:rFonts w:ascii="Arial" w:hAnsi="Arial" w:cs="Arial"/>
              </w:rPr>
              <w:t>20/05/2021: The applicant responded clarifying the query</w:t>
            </w:r>
          </w:p>
        </w:tc>
      </w:tr>
    </w:tbl>
    <w:p w14:paraId="66A5839D" w14:textId="7C81BAE8" w:rsidR="007719B3" w:rsidRDefault="007719B3" w:rsidP="00A007D4">
      <w:pPr>
        <w:spacing w:after="0" w:line="240" w:lineRule="auto"/>
        <w:rPr>
          <w:rFonts w:ascii="Arial" w:hAnsi="Arial" w:cs="Arial"/>
        </w:rPr>
      </w:pPr>
      <w:bookmarkStart w:id="6" w:name="_GoBack"/>
      <w:bookmarkEnd w:id="6"/>
    </w:p>
    <w:p w14:paraId="17EC4B06" w14:textId="77777777" w:rsidR="00BC118A" w:rsidRPr="00A007D4" w:rsidRDefault="00BC118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2DAE179" w:rsidR="007719B3" w:rsidRPr="005B0C1B" w:rsidRDefault="007719B3" w:rsidP="00A007D4">
            <w:pPr>
              <w:rPr>
                <w:rFonts w:ascii="Arial" w:hAnsi="Arial" w:cs="Arial"/>
                <w:color w:val="FF0000"/>
              </w:rPr>
            </w:pPr>
            <w:r w:rsidRPr="002B1E99">
              <w:rPr>
                <w:rFonts w:ascii="Arial" w:hAnsi="Arial" w:cs="Arial"/>
              </w:rPr>
              <w:t>Yes</w:t>
            </w:r>
            <w:r w:rsidRPr="005B0C1B">
              <w:rPr>
                <w:rFonts w:ascii="Arial" w:hAnsi="Arial" w:cs="Arial"/>
                <w:color w:val="FF0000"/>
              </w:rPr>
              <w:t xml:space="preserve">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D47DB40" w:rsidR="00573034" w:rsidRPr="002B1E99" w:rsidRDefault="002B1E99" w:rsidP="00A007D4">
            <w:pPr>
              <w:rPr>
                <w:rFonts w:ascii="Arial" w:hAnsi="Arial" w:cs="Arial"/>
              </w:rPr>
            </w:pPr>
            <w:r w:rsidRPr="002B1E99">
              <w:rPr>
                <w:rFonts w:ascii="Arial" w:hAnsi="Arial" w:cs="Arial"/>
              </w:rPr>
              <w:t>21/05/2021</w:t>
            </w:r>
          </w:p>
        </w:tc>
      </w:tr>
      <w:tr w:rsidR="005B0C1B" w:rsidRPr="00A007D4" w14:paraId="1DEB49BB" w14:textId="77777777" w:rsidTr="00573034">
        <w:tc>
          <w:tcPr>
            <w:tcW w:w="2642" w:type="pct"/>
            <w:vAlign w:val="center"/>
          </w:tcPr>
          <w:p w14:paraId="47DED8FC" w14:textId="005A822D" w:rsidR="005B0C1B" w:rsidRPr="004D00D7" w:rsidRDefault="005B0C1B" w:rsidP="005B0C1B">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2555AEB" w:rsidR="005B0C1B" w:rsidRPr="002B1E99" w:rsidRDefault="002B1E99" w:rsidP="005B0C1B">
            <w:pPr>
              <w:rPr>
                <w:rFonts w:ascii="Arial" w:hAnsi="Arial" w:cs="Arial"/>
              </w:rPr>
            </w:pPr>
            <w:r w:rsidRPr="002B1E99">
              <w:rPr>
                <w:rFonts w:ascii="Arial" w:hAnsi="Arial" w:cs="Arial"/>
              </w:rPr>
              <w:t>21/05/2021</w:t>
            </w:r>
          </w:p>
        </w:tc>
      </w:tr>
      <w:tr w:rsidR="005B0C1B" w:rsidRPr="00A007D4" w14:paraId="099F875D" w14:textId="77777777" w:rsidTr="00615449">
        <w:tc>
          <w:tcPr>
            <w:tcW w:w="2642" w:type="pct"/>
            <w:vAlign w:val="center"/>
          </w:tcPr>
          <w:p w14:paraId="38AFD281" w14:textId="77777777" w:rsidR="005B0C1B" w:rsidRPr="004D00D7" w:rsidRDefault="005B0C1B" w:rsidP="005B0C1B">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5B0C1B" w:rsidRPr="004D00D7" w:rsidRDefault="005B0C1B" w:rsidP="005B0C1B">
            <w:pPr>
              <w:jc w:val="right"/>
              <w:rPr>
                <w:rFonts w:ascii="Arial" w:hAnsi="Arial" w:cs="Arial"/>
                <w:lang w:eastAsia="en-GB"/>
              </w:rPr>
            </w:pPr>
            <w:r w:rsidRPr="004D00D7">
              <w:rPr>
                <w:rFonts w:ascii="Arial" w:hAnsi="Arial" w:cs="Arial"/>
                <w:lang w:eastAsia="en-GB"/>
              </w:rPr>
              <w:t>Date</w:t>
            </w:r>
          </w:p>
        </w:tc>
        <w:tc>
          <w:tcPr>
            <w:tcW w:w="2358" w:type="pct"/>
            <w:vAlign w:val="center"/>
          </w:tcPr>
          <w:p w14:paraId="747E2497" w14:textId="12F479CE" w:rsidR="00056583" w:rsidRPr="002B1E99" w:rsidRDefault="00056583" w:rsidP="005B0C1B">
            <w:pPr>
              <w:rPr>
                <w:rFonts w:ascii="Arial" w:hAnsi="Arial" w:cs="Arial"/>
              </w:rPr>
            </w:pPr>
            <w:r w:rsidRPr="002B1E99">
              <w:rPr>
                <w:rFonts w:ascii="Arial" w:hAnsi="Arial" w:cs="Arial"/>
              </w:rPr>
              <w:t>Huw Davies</w:t>
            </w:r>
          </w:p>
          <w:p w14:paraId="71594B02" w14:textId="18D80E9D" w:rsidR="005B0C1B" w:rsidRPr="002B1E99" w:rsidRDefault="00056583" w:rsidP="005B0C1B">
            <w:pPr>
              <w:rPr>
                <w:rFonts w:ascii="Arial" w:hAnsi="Arial" w:cs="Arial"/>
              </w:rPr>
            </w:pPr>
            <w:r w:rsidRPr="002B1E99">
              <w:rPr>
                <w:rFonts w:ascii="Arial" w:hAnsi="Arial" w:cs="Arial"/>
              </w:rPr>
              <w:t>20/05/2021</w:t>
            </w:r>
          </w:p>
        </w:tc>
      </w:tr>
      <w:tr w:rsidR="005B0C1B" w:rsidRPr="00A007D4" w14:paraId="68F868F9" w14:textId="77777777" w:rsidTr="00615449">
        <w:tc>
          <w:tcPr>
            <w:tcW w:w="2642" w:type="pct"/>
            <w:vAlign w:val="center"/>
          </w:tcPr>
          <w:p w14:paraId="3F631555" w14:textId="77777777" w:rsidR="005B0C1B" w:rsidRPr="004D00D7" w:rsidRDefault="005B0C1B" w:rsidP="005B0C1B">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5B0C1B" w:rsidRPr="004D00D7" w:rsidRDefault="005B0C1B" w:rsidP="005B0C1B">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536DC64F" w14:textId="784575EB" w:rsidR="005B0C1B" w:rsidRPr="002B1E99" w:rsidRDefault="002B1E99" w:rsidP="005B0C1B">
            <w:pPr>
              <w:rPr>
                <w:rFonts w:ascii="Arial" w:hAnsi="Arial" w:cs="Arial"/>
              </w:rPr>
            </w:pPr>
            <w:r w:rsidRPr="002B1E99">
              <w:rPr>
                <w:rFonts w:ascii="Arial" w:hAnsi="Arial" w:cs="Arial"/>
              </w:rPr>
              <w:t>Sion Sleep</w:t>
            </w:r>
          </w:p>
          <w:p w14:paraId="3CA03405" w14:textId="4D27B90C" w:rsidR="005B0C1B" w:rsidRPr="002B1E99" w:rsidRDefault="002B1E99" w:rsidP="005B0C1B">
            <w:pPr>
              <w:rPr>
                <w:rFonts w:ascii="Arial" w:hAnsi="Arial" w:cs="Arial"/>
              </w:rPr>
            </w:pPr>
            <w:r w:rsidRPr="002B1E99">
              <w:rPr>
                <w:rFonts w:ascii="Arial" w:hAnsi="Arial" w:cs="Arial"/>
              </w:rPr>
              <w:t>21/05/2021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17A83E5" w:rsidR="007719B3" w:rsidRPr="00345ACB" w:rsidRDefault="00863A42" w:rsidP="00A007D4">
            <w:pPr>
              <w:rPr>
                <w:rFonts w:ascii="Arial" w:hAnsi="Arial" w:cs="Arial"/>
              </w:rPr>
            </w:pPr>
            <w:r>
              <w:rPr>
                <w:rFonts w:ascii="Arial" w:hAnsi="Arial" w:cs="Arial"/>
              </w:rPr>
              <w:t>30</w:t>
            </w:r>
          </w:p>
        </w:tc>
      </w:tr>
      <w:tr w:rsidR="005B0C1B" w:rsidRPr="00A007D4" w14:paraId="4434CDE9" w14:textId="77777777" w:rsidTr="00A007D4">
        <w:tc>
          <w:tcPr>
            <w:tcW w:w="2500" w:type="pct"/>
          </w:tcPr>
          <w:p w14:paraId="454E7A71" w14:textId="77777777" w:rsidR="005B0C1B" w:rsidRPr="00345ACB" w:rsidRDefault="005B0C1B" w:rsidP="005B0C1B">
            <w:pPr>
              <w:rPr>
                <w:rFonts w:ascii="Arial" w:hAnsi="Arial" w:cs="Arial"/>
              </w:rPr>
            </w:pPr>
            <w:r w:rsidRPr="00345ACB">
              <w:rPr>
                <w:rFonts w:ascii="Arial" w:hAnsi="Arial" w:cs="Arial"/>
              </w:rPr>
              <w:t>Determination</w:t>
            </w:r>
          </w:p>
        </w:tc>
        <w:tc>
          <w:tcPr>
            <w:tcW w:w="2500" w:type="pct"/>
          </w:tcPr>
          <w:p w14:paraId="6EBC2DC5" w14:textId="1E3312E9" w:rsidR="005B0C1B" w:rsidRPr="00114C32" w:rsidRDefault="00114C32" w:rsidP="005B0C1B">
            <w:pPr>
              <w:rPr>
                <w:rFonts w:ascii="Arial" w:hAnsi="Arial" w:cs="Arial"/>
              </w:rPr>
            </w:pPr>
            <w:r w:rsidRPr="00114C32">
              <w:rPr>
                <w:rFonts w:ascii="Arial" w:hAnsi="Arial" w:cs="Arial"/>
              </w:rPr>
              <w:t>225</w:t>
            </w:r>
          </w:p>
        </w:tc>
      </w:tr>
      <w:tr w:rsidR="005B0C1B" w:rsidRPr="00A007D4" w14:paraId="4818D39B" w14:textId="77777777" w:rsidTr="00A007D4">
        <w:tc>
          <w:tcPr>
            <w:tcW w:w="2500" w:type="pct"/>
          </w:tcPr>
          <w:p w14:paraId="38CC3A7D" w14:textId="77777777" w:rsidR="005B0C1B" w:rsidRPr="00345ACB" w:rsidRDefault="005B0C1B" w:rsidP="005B0C1B">
            <w:pPr>
              <w:rPr>
                <w:rFonts w:ascii="Arial" w:hAnsi="Arial" w:cs="Arial"/>
              </w:rPr>
            </w:pPr>
            <w:r w:rsidRPr="00345ACB">
              <w:rPr>
                <w:rFonts w:ascii="Arial" w:hAnsi="Arial" w:cs="Arial"/>
              </w:rPr>
              <w:t>Sign off</w:t>
            </w:r>
          </w:p>
        </w:tc>
        <w:tc>
          <w:tcPr>
            <w:tcW w:w="2500" w:type="pct"/>
          </w:tcPr>
          <w:p w14:paraId="0DEC94E5" w14:textId="10E50A48" w:rsidR="005B0C1B" w:rsidRPr="00114C32" w:rsidRDefault="000240F1" w:rsidP="005B0C1B">
            <w:pPr>
              <w:rPr>
                <w:rFonts w:ascii="Arial" w:hAnsi="Arial" w:cs="Arial"/>
              </w:rPr>
            </w:pPr>
            <w:r w:rsidRPr="00114C32">
              <w:rPr>
                <w:rFonts w:ascii="Arial" w:hAnsi="Arial" w:cs="Arial"/>
              </w:rPr>
              <w:t>10</w:t>
            </w:r>
          </w:p>
        </w:tc>
      </w:tr>
      <w:tr w:rsidR="005B0C1B" w:rsidRPr="00A007D4" w14:paraId="65E57C9E" w14:textId="77777777" w:rsidTr="00A007D4">
        <w:tc>
          <w:tcPr>
            <w:tcW w:w="2500" w:type="pct"/>
          </w:tcPr>
          <w:p w14:paraId="7B7AC6E8" w14:textId="77777777" w:rsidR="005B0C1B" w:rsidRPr="00345ACB" w:rsidRDefault="005B0C1B" w:rsidP="005B0C1B">
            <w:pPr>
              <w:rPr>
                <w:rFonts w:ascii="Arial" w:hAnsi="Arial" w:cs="Arial"/>
              </w:rPr>
            </w:pPr>
            <w:r w:rsidRPr="00345ACB">
              <w:rPr>
                <w:rFonts w:ascii="Arial" w:hAnsi="Arial" w:cs="Arial"/>
              </w:rPr>
              <w:t>Issuing</w:t>
            </w:r>
          </w:p>
        </w:tc>
        <w:tc>
          <w:tcPr>
            <w:tcW w:w="2500" w:type="pct"/>
          </w:tcPr>
          <w:p w14:paraId="302DBE2C" w14:textId="040B48A8" w:rsidR="005B0C1B" w:rsidRPr="00114C32" w:rsidRDefault="00114C32" w:rsidP="005B0C1B">
            <w:pPr>
              <w:rPr>
                <w:rFonts w:ascii="Arial" w:hAnsi="Arial" w:cs="Arial"/>
              </w:rPr>
            </w:pPr>
            <w:r w:rsidRPr="00114C32">
              <w:rPr>
                <w:rFonts w:ascii="Arial" w:hAnsi="Arial" w:cs="Arial"/>
              </w:rPr>
              <w:t>15</w:t>
            </w:r>
          </w:p>
        </w:tc>
      </w:tr>
      <w:tr w:rsidR="005B0C1B" w:rsidRPr="00A007D4" w14:paraId="134277B4" w14:textId="77777777" w:rsidTr="00A007D4">
        <w:tc>
          <w:tcPr>
            <w:tcW w:w="2500" w:type="pct"/>
          </w:tcPr>
          <w:p w14:paraId="2FEAA30C" w14:textId="77777777" w:rsidR="005B0C1B" w:rsidRPr="00345ACB" w:rsidRDefault="005B0C1B" w:rsidP="005B0C1B">
            <w:pPr>
              <w:rPr>
                <w:rFonts w:ascii="Arial" w:hAnsi="Arial" w:cs="Arial"/>
                <w:b/>
              </w:rPr>
            </w:pPr>
            <w:r w:rsidRPr="00345ACB">
              <w:rPr>
                <w:rFonts w:ascii="Arial" w:hAnsi="Arial" w:cs="Arial"/>
                <w:b/>
              </w:rPr>
              <w:t>Total</w:t>
            </w:r>
          </w:p>
        </w:tc>
        <w:tc>
          <w:tcPr>
            <w:tcW w:w="2500" w:type="pct"/>
          </w:tcPr>
          <w:p w14:paraId="577DE18B" w14:textId="2E7922A8" w:rsidR="005B0C1B" w:rsidRPr="00114C32" w:rsidRDefault="00114C32" w:rsidP="005B0C1B">
            <w:pPr>
              <w:rPr>
                <w:rFonts w:ascii="Arial" w:hAnsi="Arial" w:cs="Arial"/>
                <w:b/>
              </w:rPr>
            </w:pPr>
            <w:r w:rsidRPr="00114C32">
              <w:rPr>
                <w:rFonts w:ascii="Arial" w:hAnsi="Arial" w:cs="Arial"/>
              </w:rPr>
              <w:t>280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BC118A" w:rsidRDefault="00BC118A" w:rsidP="001B5BE1">
      <w:pPr>
        <w:spacing w:after="0" w:line="240" w:lineRule="auto"/>
      </w:pPr>
      <w:r>
        <w:separator/>
      </w:r>
    </w:p>
  </w:endnote>
  <w:endnote w:type="continuationSeparator" w:id="0">
    <w:p w14:paraId="2AC18E8F" w14:textId="77777777" w:rsidR="00BC118A" w:rsidRDefault="00BC118A" w:rsidP="001B5BE1">
      <w:pPr>
        <w:spacing w:after="0" w:line="240" w:lineRule="auto"/>
      </w:pPr>
      <w:r>
        <w:continuationSeparator/>
      </w:r>
    </w:p>
  </w:endnote>
  <w:endnote w:type="continuationNotice" w:id="1">
    <w:p w14:paraId="72EF6E7B" w14:textId="77777777" w:rsidR="00BC118A" w:rsidRDefault="00BC11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BC118A" w:rsidRDefault="00BC118A" w:rsidP="001B5BE1">
      <w:pPr>
        <w:spacing w:after="0" w:line="240" w:lineRule="auto"/>
      </w:pPr>
      <w:r>
        <w:separator/>
      </w:r>
    </w:p>
  </w:footnote>
  <w:footnote w:type="continuationSeparator" w:id="0">
    <w:p w14:paraId="3F3EB3F9" w14:textId="77777777" w:rsidR="00BC118A" w:rsidRDefault="00BC118A" w:rsidP="001B5BE1">
      <w:pPr>
        <w:spacing w:after="0" w:line="240" w:lineRule="auto"/>
      </w:pPr>
      <w:r>
        <w:continuationSeparator/>
      </w:r>
    </w:p>
  </w:footnote>
  <w:footnote w:type="continuationNotice" w:id="1">
    <w:p w14:paraId="6C59B484" w14:textId="77777777" w:rsidR="00BC118A" w:rsidRDefault="00BC11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C118A" w:rsidRDefault="00BC118A"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C118A" w:rsidRDefault="00BC118A" w:rsidP="001B5BE1">
    <w:pPr>
      <w:pStyle w:val="Header"/>
      <w:jc w:val="right"/>
      <w:rPr>
        <w:rFonts w:ascii="Arial" w:hAnsi="Arial" w:cs="Arial"/>
        <w:sz w:val="18"/>
        <w:szCs w:val="18"/>
      </w:rPr>
    </w:pPr>
  </w:p>
  <w:p w14:paraId="03ADB58A" w14:textId="707BB654" w:rsidR="00BC118A" w:rsidRDefault="00BC118A" w:rsidP="00650125">
    <w:pPr>
      <w:pStyle w:val="Title"/>
      <w:ind w:left="2160" w:firstLine="720"/>
      <w:rPr>
        <w:b/>
        <w:sz w:val="28"/>
        <w:szCs w:val="28"/>
      </w:rPr>
    </w:pPr>
    <w:r>
      <w:rPr>
        <w:b/>
        <w:sz w:val="28"/>
        <w:szCs w:val="28"/>
      </w:rPr>
      <w:t>SR2010 No4 Deployment Decision Document</w:t>
    </w:r>
  </w:p>
  <w:p w14:paraId="03ADB58B" w14:textId="77777777" w:rsidR="00BC118A" w:rsidRDefault="00BC118A" w:rsidP="00650125">
    <w:pPr>
      <w:pStyle w:val="Title"/>
      <w:ind w:left="-142"/>
      <w:rPr>
        <w:b/>
      </w:rPr>
    </w:pPr>
  </w:p>
  <w:p w14:paraId="6C3B8CBB" w14:textId="77777777" w:rsidR="00BC118A" w:rsidRDefault="00BC118A"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C118A" w:rsidRDefault="00BC118A" w:rsidP="00A440F1">
    <w:pPr>
      <w:pStyle w:val="Title"/>
      <w:ind w:left="2880"/>
      <w:jc w:val="right"/>
    </w:pPr>
    <w:r w:rsidRPr="00A440F1">
      <w:t>and may not necessarily cover all information require</w:t>
    </w:r>
    <w:r>
      <w:t>d</w:t>
    </w:r>
    <w:r w:rsidRPr="00A440F1">
      <w:t xml:space="preserve"> </w:t>
    </w:r>
  </w:p>
  <w:p w14:paraId="03ADB58C" w14:textId="630F6DED" w:rsidR="00BC118A" w:rsidRPr="00A440F1" w:rsidRDefault="00BC118A"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C118A" w:rsidRPr="001B5BE1" w:rsidRDefault="00BC118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40C7323"/>
    <w:multiLevelType w:val="hybridMultilevel"/>
    <w:tmpl w:val="98DC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20"/>
  </w:num>
  <w:num w:numId="5">
    <w:abstractNumId w:val="14"/>
  </w:num>
  <w:num w:numId="6">
    <w:abstractNumId w:val="25"/>
  </w:num>
  <w:num w:numId="7">
    <w:abstractNumId w:val="23"/>
  </w:num>
  <w:num w:numId="8">
    <w:abstractNumId w:val="13"/>
  </w:num>
  <w:num w:numId="9">
    <w:abstractNumId w:val="21"/>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6"/>
  </w:num>
  <w:num w:numId="26">
    <w:abstractNumId w:val="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40F1"/>
    <w:rsid w:val="00031CD0"/>
    <w:rsid w:val="0003709F"/>
    <w:rsid w:val="0004223B"/>
    <w:rsid w:val="0005278F"/>
    <w:rsid w:val="00056583"/>
    <w:rsid w:val="000568D4"/>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4C32"/>
    <w:rsid w:val="00116563"/>
    <w:rsid w:val="001170A7"/>
    <w:rsid w:val="00120B00"/>
    <w:rsid w:val="00126CD1"/>
    <w:rsid w:val="0016480F"/>
    <w:rsid w:val="001727A4"/>
    <w:rsid w:val="001A0BC6"/>
    <w:rsid w:val="001A2CD1"/>
    <w:rsid w:val="001A3156"/>
    <w:rsid w:val="001A47FA"/>
    <w:rsid w:val="001B5BE1"/>
    <w:rsid w:val="001C20EA"/>
    <w:rsid w:val="001D1C90"/>
    <w:rsid w:val="001D4B7D"/>
    <w:rsid w:val="001E50F8"/>
    <w:rsid w:val="001E6C21"/>
    <w:rsid w:val="001E7263"/>
    <w:rsid w:val="001F6C46"/>
    <w:rsid w:val="002018F5"/>
    <w:rsid w:val="00201B55"/>
    <w:rsid w:val="00203C4A"/>
    <w:rsid w:val="00214BF3"/>
    <w:rsid w:val="002161E4"/>
    <w:rsid w:val="0021649A"/>
    <w:rsid w:val="002172F2"/>
    <w:rsid w:val="0022092C"/>
    <w:rsid w:val="002230ED"/>
    <w:rsid w:val="00225CDE"/>
    <w:rsid w:val="00235DAC"/>
    <w:rsid w:val="002568C2"/>
    <w:rsid w:val="00276F88"/>
    <w:rsid w:val="00286BE0"/>
    <w:rsid w:val="00287BCB"/>
    <w:rsid w:val="00296C73"/>
    <w:rsid w:val="002A7588"/>
    <w:rsid w:val="002B1E99"/>
    <w:rsid w:val="002D544C"/>
    <w:rsid w:val="002D6376"/>
    <w:rsid w:val="002E2A8B"/>
    <w:rsid w:val="00321C2F"/>
    <w:rsid w:val="003267AF"/>
    <w:rsid w:val="0033206B"/>
    <w:rsid w:val="003404BC"/>
    <w:rsid w:val="003437BC"/>
    <w:rsid w:val="00343ED0"/>
    <w:rsid w:val="00345ACB"/>
    <w:rsid w:val="00353DF6"/>
    <w:rsid w:val="00362410"/>
    <w:rsid w:val="00375C00"/>
    <w:rsid w:val="003778EC"/>
    <w:rsid w:val="0038642F"/>
    <w:rsid w:val="00386CD3"/>
    <w:rsid w:val="00397ACA"/>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67B51"/>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430A9"/>
    <w:rsid w:val="00552484"/>
    <w:rsid w:val="00562FAC"/>
    <w:rsid w:val="00565CA2"/>
    <w:rsid w:val="0056799C"/>
    <w:rsid w:val="00573034"/>
    <w:rsid w:val="005770BF"/>
    <w:rsid w:val="00583655"/>
    <w:rsid w:val="005857D7"/>
    <w:rsid w:val="00591D3F"/>
    <w:rsid w:val="00596FFC"/>
    <w:rsid w:val="005A05E5"/>
    <w:rsid w:val="005B0C1B"/>
    <w:rsid w:val="005B476C"/>
    <w:rsid w:val="005D0D40"/>
    <w:rsid w:val="005D0DFC"/>
    <w:rsid w:val="005D2ABD"/>
    <w:rsid w:val="005E1497"/>
    <w:rsid w:val="005F5090"/>
    <w:rsid w:val="006032FC"/>
    <w:rsid w:val="00615449"/>
    <w:rsid w:val="00637513"/>
    <w:rsid w:val="00650125"/>
    <w:rsid w:val="00667188"/>
    <w:rsid w:val="00671DFB"/>
    <w:rsid w:val="00682B93"/>
    <w:rsid w:val="00683CD6"/>
    <w:rsid w:val="006853E5"/>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67810"/>
    <w:rsid w:val="007719B3"/>
    <w:rsid w:val="00780DD6"/>
    <w:rsid w:val="007845E7"/>
    <w:rsid w:val="0079245D"/>
    <w:rsid w:val="00796DD7"/>
    <w:rsid w:val="007A676A"/>
    <w:rsid w:val="007B0911"/>
    <w:rsid w:val="007B15CB"/>
    <w:rsid w:val="007B5E0D"/>
    <w:rsid w:val="007E12B5"/>
    <w:rsid w:val="007E226A"/>
    <w:rsid w:val="007F27D9"/>
    <w:rsid w:val="007F4B72"/>
    <w:rsid w:val="008043D0"/>
    <w:rsid w:val="0083424E"/>
    <w:rsid w:val="008405D3"/>
    <w:rsid w:val="00840B17"/>
    <w:rsid w:val="0084564E"/>
    <w:rsid w:val="008456D9"/>
    <w:rsid w:val="00854832"/>
    <w:rsid w:val="008634EC"/>
    <w:rsid w:val="00863A42"/>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7323C"/>
    <w:rsid w:val="00981BCB"/>
    <w:rsid w:val="0098207A"/>
    <w:rsid w:val="009867E9"/>
    <w:rsid w:val="00992CE1"/>
    <w:rsid w:val="00996CC1"/>
    <w:rsid w:val="009A0BC6"/>
    <w:rsid w:val="009A21E7"/>
    <w:rsid w:val="009C3042"/>
    <w:rsid w:val="009C3D3C"/>
    <w:rsid w:val="009E53A8"/>
    <w:rsid w:val="009F0B3C"/>
    <w:rsid w:val="009F27FE"/>
    <w:rsid w:val="00A007D4"/>
    <w:rsid w:val="00A02310"/>
    <w:rsid w:val="00A02EB0"/>
    <w:rsid w:val="00A11BAF"/>
    <w:rsid w:val="00A125DA"/>
    <w:rsid w:val="00A16931"/>
    <w:rsid w:val="00A179A5"/>
    <w:rsid w:val="00A17E5A"/>
    <w:rsid w:val="00A244FC"/>
    <w:rsid w:val="00A24E54"/>
    <w:rsid w:val="00A35A95"/>
    <w:rsid w:val="00A36AC8"/>
    <w:rsid w:val="00A440F1"/>
    <w:rsid w:val="00A5488D"/>
    <w:rsid w:val="00A62115"/>
    <w:rsid w:val="00A7361C"/>
    <w:rsid w:val="00A817A0"/>
    <w:rsid w:val="00A82839"/>
    <w:rsid w:val="00A84717"/>
    <w:rsid w:val="00A95027"/>
    <w:rsid w:val="00AA65D1"/>
    <w:rsid w:val="00AB128E"/>
    <w:rsid w:val="00AB2E5D"/>
    <w:rsid w:val="00AB5EA4"/>
    <w:rsid w:val="00AC261A"/>
    <w:rsid w:val="00AC38DB"/>
    <w:rsid w:val="00AD0273"/>
    <w:rsid w:val="00AD376C"/>
    <w:rsid w:val="00AE3CB9"/>
    <w:rsid w:val="00AE4C0C"/>
    <w:rsid w:val="00AE71B4"/>
    <w:rsid w:val="00AF1DC7"/>
    <w:rsid w:val="00AF5C33"/>
    <w:rsid w:val="00AF6C30"/>
    <w:rsid w:val="00B004A5"/>
    <w:rsid w:val="00B104F3"/>
    <w:rsid w:val="00B235CB"/>
    <w:rsid w:val="00B34D8D"/>
    <w:rsid w:val="00B40C49"/>
    <w:rsid w:val="00B45F2E"/>
    <w:rsid w:val="00B54BF1"/>
    <w:rsid w:val="00B6337A"/>
    <w:rsid w:val="00B75CC5"/>
    <w:rsid w:val="00B8369F"/>
    <w:rsid w:val="00B8416E"/>
    <w:rsid w:val="00B927CD"/>
    <w:rsid w:val="00BB0A34"/>
    <w:rsid w:val="00BB26B4"/>
    <w:rsid w:val="00BB480F"/>
    <w:rsid w:val="00BB5B7F"/>
    <w:rsid w:val="00BC0BB7"/>
    <w:rsid w:val="00BC118A"/>
    <w:rsid w:val="00BC367B"/>
    <w:rsid w:val="00BC7F58"/>
    <w:rsid w:val="00BD19D8"/>
    <w:rsid w:val="00BD5A86"/>
    <w:rsid w:val="00BD7ED4"/>
    <w:rsid w:val="00BE69AD"/>
    <w:rsid w:val="00BF0EF0"/>
    <w:rsid w:val="00BF3C38"/>
    <w:rsid w:val="00C100F0"/>
    <w:rsid w:val="00C12AF4"/>
    <w:rsid w:val="00C25593"/>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A1AD7"/>
    <w:rsid w:val="00CC2BDD"/>
    <w:rsid w:val="00CC3ED9"/>
    <w:rsid w:val="00CE010E"/>
    <w:rsid w:val="00CE2E10"/>
    <w:rsid w:val="00CE35AD"/>
    <w:rsid w:val="00CE65CF"/>
    <w:rsid w:val="00CF0118"/>
    <w:rsid w:val="00CF4B60"/>
    <w:rsid w:val="00CF7071"/>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031C1"/>
    <w:rsid w:val="00E20D6B"/>
    <w:rsid w:val="00E2573C"/>
    <w:rsid w:val="00E34154"/>
    <w:rsid w:val="00E41AAA"/>
    <w:rsid w:val="00E45052"/>
    <w:rsid w:val="00E55BAF"/>
    <w:rsid w:val="00E579C9"/>
    <w:rsid w:val="00E61299"/>
    <w:rsid w:val="00E73C4D"/>
    <w:rsid w:val="00E77486"/>
    <w:rsid w:val="00E858F4"/>
    <w:rsid w:val="00E874E1"/>
    <w:rsid w:val="00EB3442"/>
    <w:rsid w:val="00EC0EB8"/>
    <w:rsid w:val="00ED1195"/>
    <w:rsid w:val="00ED38EF"/>
    <w:rsid w:val="00ED7215"/>
    <w:rsid w:val="00EE1FC8"/>
    <w:rsid w:val="00EE68D2"/>
    <w:rsid w:val="00F00C90"/>
    <w:rsid w:val="00F032F0"/>
    <w:rsid w:val="00F109BA"/>
    <w:rsid w:val="00F12BD0"/>
    <w:rsid w:val="00F13C3D"/>
    <w:rsid w:val="00F235C9"/>
    <w:rsid w:val="00F33BBF"/>
    <w:rsid w:val="00F3450B"/>
    <w:rsid w:val="00F368D0"/>
    <w:rsid w:val="00F40FB2"/>
    <w:rsid w:val="00F563AA"/>
    <w:rsid w:val="00F6091E"/>
    <w:rsid w:val="00F61790"/>
    <w:rsid w:val="00F618CA"/>
    <w:rsid w:val="00F62FC1"/>
    <w:rsid w:val="00F636F8"/>
    <w:rsid w:val="00F648EB"/>
    <w:rsid w:val="00F65909"/>
    <w:rsid w:val="00F700E9"/>
    <w:rsid w:val="00F7563B"/>
    <w:rsid w:val="00F7572A"/>
    <w:rsid w:val="00F77898"/>
    <w:rsid w:val="00F86BDF"/>
    <w:rsid w:val="00F9424F"/>
    <w:rsid w:val="00F94831"/>
    <w:rsid w:val="00FB2577"/>
    <w:rsid w:val="00FC5249"/>
    <w:rsid w:val="00FC57AC"/>
    <w:rsid w:val="00FC68D6"/>
    <w:rsid w:val="00FD3EC0"/>
    <w:rsid w:val="00FD6E37"/>
    <w:rsid w:val="00FE0C91"/>
    <w:rsid w:val="00FF0137"/>
    <w:rsid w:val="00FF7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03ADB3C2"/>
  <w15:chartTrackingRefBased/>
  <w15:docId w15:val="{AC81A75A-C4D8-431C-9588-7AC58000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7B0911"/>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13820981">
      <w:bodyDiv w:val="1"/>
      <w:marLeft w:val="0"/>
      <w:marRight w:val="0"/>
      <w:marTop w:val="0"/>
      <w:marBottom w:val="0"/>
      <w:divBdr>
        <w:top w:val="none" w:sz="0" w:space="0" w:color="auto"/>
        <w:left w:val="none" w:sz="0" w:space="0" w:color="auto"/>
        <w:bottom w:val="none" w:sz="0" w:space="0" w:color="auto"/>
        <w:right w:val="none" w:sz="0" w:space="0" w:color="auto"/>
      </w:divBdr>
      <w:divsChild>
        <w:div w:id="1721979236">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239706866">
      <w:bodyDiv w:val="1"/>
      <w:marLeft w:val="0"/>
      <w:marRight w:val="0"/>
      <w:marTop w:val="0"/>
      <w:marBottom w:val="0"/>
      <w:divBdr>
        <w:top w:val="none" w:sz="0" w:space="0" w:color="auto"/>
        <w:left w:val="none" w:sz="0" w:space="0" w:color="auto"/>
        <w:bottom w:val="none" w:sz="0" w:space="0" w:color="auto"/>
        <w:right w:val="none" w:sz="0" w:space="0" w:color="auto"/>
      </w:divBdr>
      <w:divsChild>
        <w:div w:id="12462762">
          <w:marLeft w:val="0"/>
          <w:marRight w:val="0"/>
          <w:marTop w:val="0"/>
          <w:marBottom w:val="0"/>
          <w:divBdr>
            <w:top w:val="none" w:sz="0" w:space="0" w:color="auto"/>
            <w:left w:val="none" w:sz="0" w:space="0" w:color="auto"/>
            <w:bottom w:val="none" w:sz="0" w:space="0" w:color="auto"/>
            <w:right w:val="none" w:sz="0" w:space="0" w:color="auto"/>
          </w:divBdr>
        </w:div>
      </w:divsChild>
    </w:div>
    <w:div w:id="1424885305">
      <w:bodyDiv w:val="1"/>
      <w:marLeft w:val="0"/>
      <w:marRight w:val="0"/>
      <w:marTop w:val="0"/>
      <w:marBottom w:val="0"/>
      <w:divBdr>
        <w:top w:val="none" w:sz="0" w:space="0" w:color="auto"/>
        <w:left w:val="none" w:sz="0" w:space="0" w:color="auto"/>
        <w:bottom w:val="none" w:sz="0" w:space="0" w:color="auto"/>
        <w:right w:val="none" w:sz="0" w:space="0" w:color="auto"/>
      </w:divBdr>
      <w:divsChild>
        <w:div w:id="1524199674">
          <w:marLeft w:val="0"/>
          <w:marRight w:val="0"/>
          <w:marTop w:val="0"/>
          <w:marBottom w:val="0"/>
          <w:divBdr>
            <w:top w:val="none" w:sz="0" w:space="0" w:color="auto"/>
            <w:left w:val="none" w:sz="0" w:space="0" w:color="auto"/>
            <w:bottom w:val="none" w:sz="0" w:space="0" w:color="auto"/>
            <w:right w:val="none" w:sz="0" w:space="0" w:color="auto"/>
          </w:divBdr>
        </w:div>
      </w:divsChild>
    </w:div>
    <w:div w:id="1440220598">
      <w:bodyDiv w:val="1"/>
      <w:marLeft w:val="0"/>
      <w:marRight w:val="0"/>
      <w:marTop w:val="0"/>
      <w:marBottom w:val="0"/>
      <w:divBdr>
        <w:top w:val="none" w:sz="0" w:space="0" w:color="auto"/>
        <w:left w:val="none" w:sz="0" w:space="0" w:color="auto"/>
        <w:bottom w:val="none" w:sz="0" w:space="0" w:color="auto"/>
        <w:right w:val="none" w:sz="0" w:space="0" w:color="auto"/>
      </w:divBdr>
      <w:divsChild>
        <w:div w:id="1222669592">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18191678">
      <w:bodyDiv w:val="1"/>
      <w:marLeft w:val="0"/>
      <w:marRight w:val="0"/>
      <w:marTop w:val="0"/>
      <w:marBottom w:val="0"/>
      <w:divBdr>
        <w:top w:val="none" w:sz="0" w:space="0" w:color="auto"/>
        <w:left w:val="none" w:sz="0" w:space="0" w:color="auto"/>
        <w:bottom w:val="none" w:sz="0" w:space="0" w:color="auto"/>
        <w:right w:val="none" w:sz="0" w:space="0" w:color="auto"/>
      </w:divBdr>
      <w:divsChild>
        <w:div w:id="1354067395">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REGU-195-2422467</_dlc_DocId>
    <_dlc_DocIdUrl xmlns="9be56660-2c31-41ef-bc00-23e72f632f2a">
      <Url>https://cyfoethnaturiolcymru.sharepoint.com/teams/Regulatory/Permitting/_layouts/15/DocIdRedir.aspx?ID=REGU-195-2422467</Url>
      <Description>REGU-195-2422467</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11120679-C3E2-4C7B-B761-961A926E1BB5}"/>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93BD2ADF-8792-4145-AB29-FCE3F15EC3FD}"/>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174805F3-0D50-4B36-A53B-D8452EA0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8</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17</cp:revision>
  <cp:lastPrinted>2016-07-26T07:41:00Z</cp:lastPrinted>
  <dcterms:created xsi:type="dcterms:W3CDTF">2020-03-09T09:49:00Z</dcterms:created>
  <dcterms:modified xsi:type="dcterms:W3CDTF">2021-05-21T07:36:00Z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8bfe21b7-c51f-4e4d-8956-244888e4d81e</vt:lpwstr>
  </property>
  <property fmtid="{D5CDD505-2E9C-101B-9397-08002B2CF9AE}" pid="4" name="AuthorIds_UIVersion_11776">
    <vt:lpwstr>200</vt:lpwstr>
  </property>
</Properties>
</file>