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B6C8E" w14:textId="606F3ED9" w:rsidR="00DD3DEF" w:rsidRPr="00125F66" w:rsidRDefault="00DD3DEF" w:rsidP="00DD3DEF">
      <w:pPr>
        <w:pStyle w:val="AgencyStdParagraph"/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D55E6F" w:rsidRPr="00D55E6F">
        <w:rPr>
          <w:color w:val="auto"/>
          <w:sz w:val="24"/>
        </w:rPr>
        <w:t>EPR/NP3099FS</w:t>
      </w:r>
      <w:r w:rsidRPr="00125F66">
        <w:tab/>
      </w:r>
      <w:r w:rsidRPr="00125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A119CB" w:rsidRPr="00A119CB">
        <w:rPr>
          <w:color w:val="auto"/>
          <w:sz w:val="24"/>
        </w:rPr>
        <w:t>Harp International Limited</w:t>
      </w:r>
    </w:p>
    <w:p w14:paraId="22706E36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E40D34D" w14:textId="5DAF0EBF" w:rsidR="00DD3DEF" w:rsidRPr="00125F66" w:rsidRDefault="00DD3DEF" w:rsidP="00DD3DEF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proofErr w:type="spellStart"/>
      <w:r w:rsidR="00CA5188" w:rsidRPr="00524008">
        <w:rPr>
          <w:rFonts w:ascii="Arial" w:hAnsi="Arial"/>
        </w:rPr>
        <w:t>Gellihirion</w:t>
      </w:r>
      <w:proofErr w:type="spellEnd"/>
      <w:r w:rsidR="00A119CB" w:rsidRPr="00524008">
        <w:rPr>
          <w:rFonts w:ascii="Arial" w:hAnsi="Arial"/>
        </w:rPr>
        <w:t xml:space="preserve"> Hazardous Waste </w:t>
      </w:r>
      <w:r w:rsidR="004E047B" w:rsidRPr="004E047B">
        <w:rPr>
          <w:rFonts w:ascii="Arial" w:hAnsi="Arial"/>
        </w:rPr>
        <w:t xml:space="preserve">Reclamation and </w:t>
      </w:r>
      <w:r w:rsidR="00A119CB" w:rsidRPr="00524008">
        <w:rPr>
          <w:rFonts w:ascii="Arial" w:hAnsi="Arial"/>
        </w:rPr>
        <w:t>Storage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 xml:space="preserve">Form </w:t>
      </w:r>
      <w:r w:rsidRPr="00A119CB">
        <w:rPr>
          <w:rFonts w:ascii="Arial" w:hAnsi="Arial"/>
        </w:rPr>
        <w:t xml:space="preserve">Number: </w:t>
      </w:r>
      <w:r w:rsidRPr="00A119CB">
        <w:rPr>
          <w:rFonts w:ascii="Arial" w:hAnsi="Arial"/>
        </w:rPr>
        <w:tab/>
        <w:t xml:space="preserve">WaterUsage1 / </w:t>
      </w:r>
      <w:r w:rsidR="0043553B">
        <w:rPr>
          <w:rFonts w:ascii="Arial" w:hAnsi="Arial"/>
        </w:rPr>
        <w:t>10/06/21</w:t>
      </w:r>
    </w:p>
    <w:p w14:paraId="27F707F7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AF96426" w14:textId="77777777" w:rsidR="00DD3DEF" w:rsidRPr="00125F66" w:rsidRDefault="00DD3DEF" w:rsidP="00DD3DEF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Pr="00125F66">
        <w:rPr>
          <w:b w:val="0"/>
          <w:color w:val="FF0000"/>
          <w:sz w:val="24"/>
          <w:szCs w:val="24"/>
        </w:rPr>
        <w:t>YYYY</w:t>
      </w:r>
      <w:bookmarkStart w:id="0" w:name="_GoBack"/>
      <w:bookmarkEnd w:id="0"/>
    </w:p>
    <w:p w14:paraId="5C83E257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DD3DEF" w:rsidRPr="00125F66" w14:paraId="7079C23F" w14:textId="77777777" w:rsidTr="004E2C4B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4A8F09F5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6C7DDA7C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3333C920" w14:textId="3CAAD939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  <w:r w:rsidR="0043553B">
              <w:rPr>
                <w:b/>
                <w:color w:val="FFFFFF"/>
                <w:sz w:val="20"/>
              </w:rPr>
              <w:t>)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64B790B0" w14:textId="77777777" w:rsidR="00DD3DEF" w:rsidRPr="00125F66" w:rsidRDefault="00DD3DEF" w:rsidP="004E2C4B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71369563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0DF4EB" w14:textId="77777777" w:rsidR="00DD3DEF" w:rsidRPr="00125F66" w:rsidRDefault="00DD3DEF" w:rsidP="004E2C4B">
            <w:pPr>
              <w:pStyle w:val="AgencyStdParagraph"/>
              <w:ind w:left="34"/>
            </w:pPr>
          </w:p>
        </w:tc>
      </w:tr>
      <w:tr w:rsidR="00DD3DEF" w:rsidRPr="00125F66" w14:paraId="7551D9B7" w14:textId="77777777" w:rsidTr="004E2C4B">
        <w:trPr>
          <w:cantSplit/>
        </w:trPr>
        <w:tc>
          <w:tcPr>
            <w:tcW w:w="4962" w:type="dxa"/>
            <w:vMerge/>
            <w:shd w:val="solid" w:color="auto" w:fill="auto"/>
          </w:tcPr>
          <w:p w14:paraId="0A1DD3CA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3552AB40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3F8078F0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AC5BFD" w14:textId="77777777" w:rsidR="00DD3DEF" w:rsidRPr="00125F66" w:rsidRDefault="00DD3DEF" w:rsidP="004E2C4B">
            <w:pPr>
              <w:pStyle w:val="AgencyStdParagraph"/>
            </w:pPr>
          </w:p>
        </w:tc>
      </w:tr>
      <w:tr w:rsidR="00A119CB" w:rsidRPr="00A119CB" w14:paraId="5FD3AF54" w14:textId="77777777" w:rsidTr="004E2C4B">
        <w:trPr>
          <w:cantSplit/>
          <w:trHeight w:val="278"/>
        </w:trPr>
        <w:tc>
          <w:tcPr>
            <w:tcW w:w="4962" w:type="dxa"/>
          </w:tcPr>
          <w:p w14:paraId="601A3565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687F3D87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74685C13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62A144A7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26A979DD" w14:textId="77777777" w:rsidTr="004E2C4B">
        <w:trPr>
          <w:cantSplit/>
          <w:trHeight w:val="277"/>
        </w:trPr>
        <w:tc>
          <w:tcPr>
            <w:tcW w:w="4962" w:type="dxa"/>
          </w:tcPr>
          <w:p w14:paraId="56FA2299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550E35CD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D32DABB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42FE08EE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6D61125A" w14:textId="77777777" w:rsidTr="004E2C4B">
        <w:trPr>
          <w:cantSplit/>
        </w:trPr>
        <w:tc>
          <w:tcPr>
            <w:tcW w:w="4962" w:type="dxa"/>
          </w:tcPr>
          <w:p w14:paraId="4EB4E03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Site borehole</w:t>
            </w:r>
          </w:p>
        </w:tc>
        <w:tc>
          <w:tcPr>
            <w:tcW w:w="3827" w:type="dxa"/>
          </w:tcPr>
          <w:p w14:paraId="0C0B4C8B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88435CE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10FA59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23E0E31B" w14:textId="77777777" w:rsidTr="004E2C4B">
        <w:trPr>
          <w:cantSplit/>
        </w:trPr>
        <w:tc>
          <w:tcPr>
            <w:tcW w:w="4962" w:type="dxa"/>
          </w:tcPr>
          <w:p w14:paraId="400A07C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River abstraction</w:t>
            </w:r>
          </w:p>
        </w:tc>
        <w:tc>
          <w:tcPr>
            <w:tcW w:w="3827" w:type="dxa"/>
          </w:tcPr>
          <w:p w14:paraId="5BD9F5C0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3B59C04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92F3A6A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5C2B9E6D" w14:textId="77777777" w:rsidTr="004E2C4B">
        <w:trPr>
          <w:cantSplit/>
        </w:trPr>
        <w:tc>
          <w:tcPr>
            <w:tcW w:w="4962" w:type="dxa"/>
          </w:tcPr>
          <w:p w14:paraId="05753A2F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7D45D977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7BB49380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8B9DA5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4998BA1A" w14:textId="77777777" w:rsidTr="004E2C4B">
        <w:trPr>
          <w:cantSplit/>
        </w:trPr>
        <w:tc>
          <w:tcPr>
            <w:tcW w:w="4962" w:type="dxa"/>
          </w:tcPr>
          <w:p w14:paraId="1069B37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42176780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6EA6FF8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D64819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00F48F4E" w14:textId="77777777" w:rsidTr="004E2C4B">
        <w:trPr>
          <w:cantSplit/>
        </w:trPr>
        <w:tc>
          <w:tcPr>
            <w:tcW w:w="4962" w:type="dxa"/>
          </w:tcPr>
          <w:p w14:paraId="03285B2E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3E3E9E1F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344DDC4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FC4BCC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</w:tbl>
    <w:p w14:paraId="412A64AA" w14:textId="77777777" w:rsidR="00DD3DEF" w:rsidRPr="00A119CB" w:rsidRDefault="00DD3DEF" w:rsidP="00DD3DEF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A119CB" w:rsidRPr="00A119CB" w14:paraId="431F9991" w14:textId="77777777" w:rsidTr="004E2C4B">
        <w:tc>
          <w:tcPr>
            <w:tcW w:w="14000" w:type="dxa"/>
          </w:tcPr>
          <w:p w14:paraId="1264A754" w14:textId="5A45A1D7" w:rsidR="00DD3DEF" w:rsidRPr="00A119CB" w:rsidRDefault="00DD3DEF" w:rsidP="004E2C4B">
            <w:pPr>
              <w:pStyle w:val="AgencyStdParagraph"/>
              <w:rPr>
                <w:color w:val="auto"/>
              </w:rPr>
            </w:pPr>
            <w:r w:rsidRPr="00A119CB">
              <w:rPr>
                <w:color w:val="auto"/>
              </w:rPr>
              <w:t>Operator’s comments:</w:t>
            </w:r>
          </w:p>
          <w:p w14:paraId="3A740A32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10B80159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7E187D5C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0C8E1DF3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</w:tbl>
    <w:p w14:paraId="2E53228C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46612AA7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 xml:space="preserve">Signed …………………………………………………………….  </w:t>
      </w:r>
      <w:r w:rsidRPr="00A119CB">
        <w:rPr>
          <w:color w:val="auto"/>
        </w:rPr>
        <w:tab/>
      </w:r>
      <w:r w:rsidRPr="00A119CB">
        <w:rPr>
          <w:color w:val="auto"/>
        </w:rPr>
        <w:tab/>
        <w:t xml:space="preserve">Date………………………..   </w:t>
      </w:r>
      <w:r w:rsidRPr="00A119CB">
        <w:rPr>
          <w:color w:val="auto"/>
        </w:rPr>
        <w:tab/>
      </w:r>
    </w:p>
    <w:p w14:paraId="18AE21AF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ab/>
        <w:t>(authorised to sign as representative of Operator)</w:t>
      </w:r>
    </w:p>
    <w:p w14:paraId="51FF1225" w14:textId="77FEEF8D" w:rsidR="00DD3DEF" w:rsidRPr="00125F66" w:rsidRDefault="00DD3DEF" w:rsidP="00DD3DEF">
      <w:pPr>
        <w:pStyle w:val="AgencyStdParagraph"/>
      </w:pPr>
      <w:r w:rsidRPr="00125F66">
        <w:rPr>
          <w:lang w:eastAsia="en-US"/>
        </w:rPr>
        <w:br w:type="page"/>
      </w:r>
      <w:r w:rsidRPr="00125F66">
        <w:rPr>
          <w:color w:val="auto"/>
          <w:sz w:val="24"/>
        </w:rPr>
        <w:lastRenderedPageBreak/>
        <w:t>Permit Number:</w:t>
      </w:r>
      <w:r w:rsidRPr="00125F66">
        <w:t xml:space="preserve"> </w:t>
      </w:r>
      <w:r w:rsidRPr="00125F66">
        <w:tab/>
      </w:r>
      <w:r w:rsidR="00D55E6F" w:rsidRPr="00D55E6F">
        <w:rPr>
          <w:color w:val="auto"/>
          <w:sz w:val="24"/>
        </w:rPr>
        <w:t>EPR/NP3099FS</w:t>
      </w:r>
      <w:r w:rsidRPr="00125F66">
        <w:tab/>
      </w:r>
      <w:r w:rsidRPr="00125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="008A7F66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125F66">
        <w:rPr>
          <w:sz w:val="24"/>
        </w:rPr>
        <w:tab/>
      </w:r>
      <w:r w:rsidR="00A119CB" w:rsidRPr="00A119CB">
        <w:rPr>
          <w:color w:val="auto"/>
          <w:sz w:val="24"/>
        </w:rPr>
        <w:t>Harp International Limited</w:t>
      </w:r>
    </w:p>
    <w:p w14:paraId="4168060F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EBD4783" w14:textId="5C5FE609" w:rsidR="00DD3DEF" w:rsidRPr="00125F66" w:rsidRDefault="00DD3DEF" w:rsidP="00DD3DEF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proofErr w:type="spellStart"/>
      <w:r w:rsidR="00CA5188" w:rsidRPr="00524008">
        <w:rPr>
          <w:rFonts w:ascii="Arial" w:hAnsi="Arial"/>
        </w:rPr>
        <w:t>Gellihirion</w:t>
      </w:r>
      <w:proofErr w:type="spellEnd"/>
      <w:r w:rsidR="00CA5188" w:rsidRPr="00524008">
        <w:rPr>
          <w:rFonts w:ascii="Arial" w:hAnsi="Arial"/>
        </w:rPr>
        <w:t xml:space="preserve"> Hazardous Waste </w:t>
      </w:r>
      <w:r w:rsidR="00CA5188" w:rsidRPr="004E047B">
        <w:rPr>
          <w:rFonts w:ascii="Arial" w:hAnsi="Arial"/>
        </w:rPr>
        <w:t xml:space="preserve">Reclamation and </w:t>
      </w:r>
      <w:r w:rsidR="00CA5188" w:rsidRPr="00524008">
        <w:rPr>
          <w:rFonts w:ascii="Arial" w:hAnsi="Arial"/>
        </w:rPr>
        <w:t>Storage Facility</w:t>
      </w:r>
      <w:r w:rsidRPr="00125F66">
        <w:rPr>
          <w:rFonts w:ascii="Arial" w:hAnsi="Arial"/>
        </w:rPr>
        <w:tab/>
        <w:t xml:space="preserve">Form </w:t>
      </w:r>
      <w:r w:rsidRPr="00A119CB">
        <w:rPr>
          <w:rFonts w:ascii="Arial" w:hAnsi="Arial"/>
        </w:rPr>
        <w:t xml:space="preserve">Number: </w:t>
      </w:r>
      <w:r w:rsidRPr="00A119CB">
        <w:rPr>
          <w:rFonts w:ascii="Arial" w:hAnsi="Arial"/>
        </w:rPr>
        <w:tab/>
        <w:t xml:space="preserve">Energy1 / </w:t>
      </w:r>
      <w:r w:rsidR="0043553B">
        <w:rPr>
          <w:rFonts w:ascii="Arial" w:hAnsi="Arial"/>
        </w:rPr>
        <w:t>10/06/21</w:t>
      </w:r>
    </w:p>
    <w:p w14:paraId="4E6D532B" w14:textId="77777777" w:rsidR="00DD3DEF" w:rsidRPr="00125F66" w:rsidRDefault="00DD3DEF" w:rsidP="00DD3DEF">
      <w:pPr>
        <w:rPr>
          <w:rFonts w:ascii="Arial" w:hAnsi="Arial"/>
        </w:rPr>
      </w:pPr>
    </w:p>
    <w:p w14:paraId="531C65A6" w14:textId="77777777" w:rsidR="00DD3DEF" w:rsidRPr="00125F66" w:rsidRDefault="00DD3DEF" w:rsidP="00DD3DEF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125F66">
        <w:rPr>
          <w:b w:val="0"/>
          <w:color w:val="FF0000"/>
          <w:sz w:val="24"/>
          <w:szCs w:val="24"/>
        </w:rPr>
        <w:t>YYYY</w:t>
      </w:r>
    </w:p>
    <w:p w14:paraId="037460A8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DD3DEF" w:rsidRPr="00125F66" w14:paraId="3CB8B300" w14:textId="77777777" w:rsidTr="004E2C4B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2ACCE39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5A70153B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18EB5EF0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18A5E340" w14:textId="77777777" w:rsidR="00DD3DEF" w:rsidRPr="00125F66" w:rsidRDefault="00DD3DEF" w:rsidP="004E2C4B">
            <w:pPr>
              <w:pStyle w:val="AgencyStdParagraph"/>
              <w:rPr>
                <w:sz w:val="20"/>
              </w:rPr>
            </w:pPr>
          </w:p>
          <w:p w14:paraId="2F0BBB5C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Specific Usage</w:t>
            </w:r>
          </w:p>
          <w:p w14:paraId="701F793B" w14:textId="77777777" w:rsidR="00DD3DEF" w:rsidRPr="00125F66" w:rsidRDefault="00DD3DEF" w:rsidP="004E2C4B">
            <w:pPr>
              <w:pStyle w:val="AgencyStdParagraph"/>
              <w:rPr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27AD136" w14:textId="77777777" w:rsidR="00DD3DEF" w:rsidRPr="00125F66" w:rsidRDefault="00DD3DEF" w:rsidP="004E2C4B">
            <w:pPr>
              <w:pStyle w:val="AgencyStdParagraph"/>
            </w:pPr>
          </w:p>
        </w:tc>
      </w:tr>
      <w:tr w:rsidR="00DD3DEF" w:rsidRPr="00125F66" w14:paraId="031830B0" w14:textId="77777777" w:rsidTr="004E2C4B">
        <w:trPr>
          <w:cantSplit/>
        </w:trPr>
        <w:tc>
          <w:tcPr>
            <w:tcW w:w="3510" w:type="dxa"/>
            <w:vMerge/>
          </w:tcPr>
          <w:p w14:paraId="14B7CB31" w14:textId="77777777" w:rsidR="00DD3DEF" w:rsidRPr="00125F66" w:rsidRDefault="00DD3DEF" w:rsidP="004E2C4B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69FAC627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5490BE94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4FEC09A2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Primary Energy</w:t>
            </w:r>
          </w:p>
          <w:p w14:paraId="2D3A6BD6" w14:textId="77777777" w:rsidR="00DD3DEF" w:rsidRPr="00125F66" w:rsidRDefault="00DD3DEF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3547BE5E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C5EFCE2" w14:textId="77777777" w:rsidR="00DD3DEF" w:rsidRPr="00125F66" w:rsidRDefault="00DD3DEF" w:rsidP="004E2C4B">
            <w:pPr>
              <w:pStyle w:val="AgencyStdParagraph"/>
            </w:pPr>
          </w:p>
        </w:tc>
      </w:tr>
      <w:tr w:rsidR="00DD3DEF" w:rsidRPr="00125F66" w14:paraId="6D49C155" w14:textId="77777777" w:rsidTr="004E2C4B">
        <w:trPr>
          <w:cantSplit/>
          <w:trHeight w:val="278"/>
        </w:trPr>
        <w:tc>
          <w:tcPr>
            <w:tcW w:w="3510" w:type="dxa"/>
            <w:vMerge/>
          </w:tcPr>
          <w:p w14:paraId="52108775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5F298432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56C16A33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5513FFEA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7B4DA898" w14:textId="77777777" w:rsidR="00DD3DEF" w:rsidRPr="00125F66" w:rsidRDefault="00DD3DEF" w:rsidP="004E2C4B">
            <w:pPr>
              <w:pStyle w:val="AgencyStdParagraph"/>
            </w:pPr>
          </w:p>
        </w:tc>
      </w:tr>
      <w:tr w:rsidR="00DD3DEF" w:rsidRPr="00125F66" w14:paraId="0F760709" w14:textId="77777777" w:rsidTr="004E2C4B">
        <w:trPr>
          <w:cantSplit/>
          <w:trHeight w:val="277"/>
        </w:trPr>
        <w:tc>
          <w:tcPr>
            <w:tcW w:w="3510" w:type="dxa"/>
            <w:vMerge/>
          </w:tcPr>
          <w:p w14:paraId="418ACC4B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04CC412D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AED0C5A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62FFAA97" w14:textId="77777777" w:rsidR="00DD3DEF" w:rsidRPr="00125F66" w:rsidRDefault="00DD3DEF" w:rsidP="004E2C4B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05405127" w14:textId="77777777" w:rsidR="00DD3DEF" w:rsidRPr="00125F66" w:rsidRDefault="00DD3DEF" w:rsidP="004E2C4B">
            <w:pPr>
              <w:pStyle w:val="AgencyStdParagraph"/>
            </w:pPr>
          </w:p>
        </w:tc>
      </w:tr>
      <w:tr w:rsidR="00A119CB" w:rsidRPr="00A119CB" w14:paraId="0519F651" w14:textId="77777777" w:rsidTr="004E2C4B">
        <w:tc>
          <w:tcPr>
            <w:tcW w:w="3510" w:type="dxa"/>
          </w:tcPr>
          <w:p w14:paraId="3DF88AC8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02F10270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</w:tcPr>
          <w:p w14:paraId="72F725C0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0E703742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20496CD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5DE0B7BF" w14:textId="77777777" w:rsidTr="004E2C4B">
        <w:tc>
          <w:tcPr>
            <w:tcW w:w="3510" w:type="dxa"/>
          </w:tcPr>
          <w:p w14:paraId="500B2B9D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</w:tcPr>
          <w:p w14:paraId="5794FA9E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095F7317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DCEFE37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8FB5B0B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52A4F262" w14:textId="77777777" w:rsidTr="004E2C4B">
        <w:tc>
          <w:tcPr>
            <w:tcW w:w="3510" w:type="dxa"/>
          </w:tcPr>
          <w:p w14:paraId="10F5F2E1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46736912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5492AE61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1A38AD16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B54E369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39A39606" w14:textId="77777777" w:rsidTr="004E2C4B">
        <w:tc>
          <w:tcPr>
            <w:tcW w:w="3510" w:type="dxa"/>
          </w:tcPr>
          <w:p w14:paraId="1CF37F22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</w:tcPr>
          <w:p w14:paraId="4460F38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566C248A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0DC2A471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F2B4283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7B67E910" w14:textId="77777777" w:rsidTr="004E2C4B">
        <w:tc>
          <w:tcPr>
            <w:tcW w:w="3510" w:type="dxa"/>
          </w:tcPr>
          <w:p w14:paraId="53BF3686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</w:tcPr>
          <w:p w14:paraId="699BA46B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12FF92BD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71AD056B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5B5D2E2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371C843D" w14:textId="77777777" w:rsidTr="004E2C4B">
        <w:tc>
          <w:tcPr>
            <w:tcW w:w="3510" w:type="dxa"/>
          </w:tcPr>
          <w:p w14:paraId="5C64F728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86AAC8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1F6A49BB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4B9B60BA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2DA9896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770C9BCF" w14:textId="77777777" w:rsidTr="004E2C4B">
        <w:tc>
          <w:tcPr>
            <w:tcW w:w="3510" w:type="dxa"/>
          </w:tcPr>
          <w:p w14:paraId="5C09F884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058FD06D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-</w:t>
            </w:r>
          </w:p>
        </w:tc>
        <w:tc>
          <w:tcPr>
            <w:tcW w:w="3260" w:type="dxa"/>
          </w:tcPr>
          <w:p w14:paraId="793B8B5C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7C5E373D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57A11E0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  <w:tr w:rsidR="00A119CB" w:rsidRPr="00A119CB" w14:paraId="6E001F8C" w14:textId="77777777" w:rsidTr="004E2C4B">
        <w:tc>
          <w:tcPr>
            <w:tcW w:w="3510" w:type="dxa"/>
          </w:tcPr>
          <w:p w14:paraId="39C24172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6C5585F5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2800F626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47EFEA3E" w14:textId="77777777" w:rsidR="00DD3DEF" w:rsidRPr="00A119CB" w:rsidRDefault="00DD3DEF" w:rsidP="004E2C4B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9FA2F94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</w:tbl>
    <w:p w14:paraId="15C73573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>* Conversion factor for delivered electricity to primary energy = 2.4</w:t>
      </w:r>
    </w:p>
    <w:p w14:paraId="165A2C5C" w14:textId="77777777" w:rsidR="00DD3DEF" w:rsidRPr="00A119CB" w:rsidRDefault="00DD3DEF" w:rsidP="00DD3DEF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A119CB" w:rsidRPr="00A119CB" w14:paraId="7F64868F" w14:textId="77777777" w:rsidTr="004E2C4B">
        <w:tc>
          <w:tcPr>
            <w:tcW w:w="14176" w:type="dxa"/>
          </w:tcPr>
          <w:p w14:paraId="1C648603" w14:textId="19C78C31" w:rsidR="00DD3DEF" w:rsidRPr="00A119CB" w:rsidRDefault="00DD3DEF" w:rsidP="004E2C4B">
            <w:pPr>
              <w:pStyle w:val="AgencyStdParagraph"/>
              <w:rPr>
                <w:color w:val="auto"/>
              </w:rPr>
            </w:pPr>
            <w:r w:rsidRPr="00A119CB">
              <w:rPr>
                <w:color w:val="auto"/>
              </w:rPr>
              <w:t>Operator’s comments:</w:t>
            </w:r>
          </w:p>
          <w:p w14:paraId="5775EA98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61B5AA53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11541B94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62B2C60B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</w:tbl>
    <w:p w14:paraId="4E8B11BC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483447D1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18B3F3B2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4A98B42D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 xml:space="preserve">Signed …………………………………………………………….  </w:t>
      </w:r>
      <w:r w:rsidRPr="00A119CB">
        <w:rPr>
          <w:color w:val="auto"/>
        </w:rPr>
        <w:tab/>
      </w:r>
      <w:r w:rsidRPr="00A119CB">
        <w:rPr>
          <w:color w:val="auto"/>
        </w:rPr>
        <w:tab/>
        <w:t xml:space="preserve">Date………………………..   </w:t>
      </w:r>
      <w:r w:rsidRPr="00A119CB">
        <w:rPr>
          <w:color w:val="auto"/>
        </w:rPr>
        <w:tab/>
      </w:r>
    </w:p>
    <w:p w14:paraId="5F450B3F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ab/>
        <w:t>(Authorised to sign as representative of Operator)</w:t>
      </w:r>
    </w:p>
    <w:p w14:paraId="77E83686" w14:textId="77777777" w:rsidR="001F438C" w:rsidRPr="00A119CB" w:rsidRDefault="00DD3DEF" w:rsidP="001F438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1F438C" w:rsidRPr="00125F66">
        <w:rPr>
          <w:color w:val="auto"/>
          <w:sz w:val="24"/>
        </w:rPr>
        <w:lastRenderedPageBreak/>
        <w:t>Permit Number:</w:t>
      </w:r>
      <w:r w:rsidR="001F438C" w:rsidRPr="00125F66">
        <w:t xml:space="preserve"> </w:t>
      </w:r>
      <w:r w:rsidR="001F438C" w:rsidRPr="00125F66">
        <w:tab/>
      </w:r>
      <w:r w:rsidR="001F438C" w:rsidRPr="00D55E6F">
        <w:rPr>
          <w:color w:val="auto"/>
          <w:sz w:val="24"/>
        </w:rPr>
        <w:t>EPR/NP3099FS</w:t>
      </w:r>
      <w:r w:rsidR="001F438C" w:rsidRPr="00125F66">
        <w:tab/>
      </w:r>
      <w:r w:rsidR="001F438C" w:rsidRPr="00125F66">
        <w:rPr>
          <w:color w:val="auto"/>
          <w:sz w:val="24"/>
        </w:rPr>
        <w:tab/>
      </w:r>
      <w:r w:rsidR="001F438C">
        <w:rPr>
          <w:color w:val="auto"/>
          <w:sz w:val="24"/>
        </w:rPr>
        <w:tab/>
      </w:r>
      <w:r w:rsidR="001F438C">
        <w:rPr>
          <w:color w:val="auto"/>
          <w:sz w:val="24"/>
        </w:rPr>
        <w:tab/>
      </w:r>
      <w:r w:rsidR="001F438C" w:rsidRPr="00125F66">
        <w:rPr>
          <w:color w:val="auto"/>
          <w:sz w:val="24"/>
        </w:rPr>
        <w:t xml:space="preserve">Operator: </w:t>
      </w:r>
      <w:r w:rsidR="001F438C" w:rsidRPr="00A119CB">
        <w:rPr>
          <w:color w:val="auto"/>
          <w:sz w:val="24"/>
        </w:rPr>
        <w:tab/>
        <w:t>Harp International Limited</w:t>
      </w:r>
    </w:p>
    <w:p w14:paraId="2280A998" w14:textId="77777777" w:rsidR="001F438C" w:rsidRPr="00125F66" w:rsidRDefault="001F438C" w:rsidP="001F438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05CA6CEF" w14:textId="7C895C67" w:rsidR="001B3C4B" w:rsidRDefault="001F438C" w:rsidP="001F438C">
      <w:pPr>
        <w:rPr>
          <w:rFonts w:ascii="Arial" w:hAnsi="Arial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proofErr w:type="spellStart"/>
      <w:r w:rsidR="00CA5188" w:rsidRPr="00524008">
        <w:rPr>
          <w:rFonts w:ascii="Arial" w:hAnsi="Arial"/>
        </w:rPr>
        <w:t>Gellihirion</w:t>
      </w:r>
      <w:proofErr w:type="spellEnd"/>
      <w:r w:rsidR="00CA5188" w:rsidRPr="00524008">
        <w:rPr>
          <w:rFonts w:ascii="Arial" w:hAnsi="Arial"/>
        </w:rPr>
        <w:t xml:space="preserve"> Hazardous Waste </w:t>
      </w:r>
      <w:r w:rsidR="00CA5188" w:rsidRPr="004E047B">
        <w:rPr>
          <w:rFonts w:ascii="Arial" w:hAnsi="Arial"/>
        </w:rPr>
        <w:t xml:space="preserve">Reclamation </w:t>
      </w:r>
      <w:r w:rsidR="001B3C4B">
        <w:rPr>
          <w:rFonts w:ascii="Arial" w:hAnsi="Arial"/>
        </w:rPr>
        <w:tab/>
      </w:r>
      <w:r w:rsidR="001B3C4B" w:rsidRPr="00125F66">
        <w:rPr>
          <w:rFonts w:ascii="Arial" w:hAnsi="Arial"/>
        </w:rPr>
        <w:t xml:space="preserve">Form Number: </w:t>
      </w:r>
      <w:r w:rsidR="001B3C4B" w:rsidRPr="00A119CB">
        <w:rPr>
          <w:rFonts w:ascii="Arial" w:hAnsi="Arial"/>
        </w:rPr>
        <w:t xml:space="preserve">Performance1 / </w:t>
      </w:r>
      <w:r w:rsidR="0043553B">
        <w:rPr>
          <w:rFonts w:ascii="Arial" w:hAnsi="Arial"/>
        </w:rPr>
        <w:t>10/06/21</w:t>
      </w:r>
      <w:r w:rsidR="0043553B">
        <w:rPr>
          <w:rFonts w:ascii="Arial" w:hAnsi="Arial"/>
        </w:rPr>
        <w:t xml:space="preserve"> </w:t>
      </w:r>
      <w:r w:rsidR="001B3C4B">
        <w:rPr>
          <w:rFonts w:ascii="Arial" w:hAnsi="Arial"/>
        </w:rPr>
        <w:t>effective until 16/08/2022</w:t>
      </w:r>
    </w:p>
    <w:p w14:paraId="3CF6E9E3" w14:textId="29F19468" w:rsidR="001F438C" w:rsidRPr="00125F66" w:rsidRDefault="00CA5188" w:rsidP="001B3C4B">
      <w:pPr>
        <w:ind w:left="720" w:firstLine="720"/>
        <w:rPr>
          <w:rFonts w:ascii="Arial" w:hAnsi="Arial"/>
          <w:i/>
        </w:rPr>
      </w:pPr>
      <w:r w:rsidRPr="004E047B">
        <w:rPr>
          <w:rFonts w:ascii="Arial" w:hAnsi="Arial"/>
        </w:rPr>
        <w:t xml:space="preserve">and </w:t>
      </w:r>
      <w:r w:rsidRPr="00524008">
        <w:rPr>
          <w:rFonts w:ascii="Arial" w:hAnsi="Arial"/>
        </w:rPr>
        <w:t>Storage Facility</w:t>
      </w:r>
      <w:r w:rsidR="001F438C" w:rsidRPr="00125F66">
        <w:rPr>
          <w:rFonts w:ascii="Arial" w:hAnsi="Arial"/>
        </w:rPr>
        <w:tab/>
      </w:r>
    </w:p>
    <w:p w14:paraId="67776FBF" w14:textId="77777777" w:rsidR="001F438C" w:rsidRPr="00125F66" w:rsidRDefault="001F438C" w:rsidP="001F438C">
      <w:pPr>
        <w:rPr>
          <w:rFonts w:ascii="Arial" w:hAnsi="Arial"/>
        </w:rPr>
      </w:pPr>
    </w:p>
    <w:p w14:paraId="6C06DAC2" w14:textId="77777777" w:rsidR="001F438C" w:rsidRPr="00125F66" w:rsidRDefault="001F438C" w:rsidP="001F438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5E0345A7" w14:textId="77777777" w:rsidR="001F438C" w:rsidRPr="00125F66" w:rsidRDefault="001F438C" w:rsidP="001F438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1F438C" w:rsidRPr="00125F66" w14:paraId="5647B7E0" w14:textId="77777777" w:rsidTr="00F460AA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E93F734" w14:textId="77777777" w:rsidR="001F438C" w:rsidRPr="00125F66" w:rsidRDefault="001F438C" w:rsidP="00F460A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4D7F5012" w14:textId="77777777" w:rsidR="001F438C" w:rsidRPr="00125F66" w:rsidRDefault="001F438C" w:rsidP="00F460AA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82F95A3" w14:textId="77777777" w:rsidR="001F438C" w:rsidRPr="00125F66" w:rsidRDefault="001F438C" w:rsidP="00F460A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48C528D" w14:textId="77777777" w:rsidR="001F438C" w:rsidRPr="00125F66" w:rsidRDefault="001F438C" w:rsidP="00F460AA">
            <w:pPr>
              <w:pStyle w:val="AgencyStdParagraph"/>
            </w:pPr>
          </w:p>
        </w:tc>
      </w:tr>
      <w:tr w:rsidR="001F438C" w:rsidRPr="00125F66" w14:paraId="2D17255C" w14:textId="77777777" w:rsidTr="00F460AA">
        <w:trPr>
          <w:cantSplit/>
        </w:trPr>
        <w:tc>
          <w:tcPr>
            <w:tcW w:w="3085" w:type="dxa"/>
            <w:vMerge/>
            <w:shd w:val="solid" w:color="auto" w:fill="auto"/>
          </w:tcPr>
          <w:p w14:paraId="1865DF40" w14:textId="77777777" w:rsidR="001F438C" w:rsidRPr="00125F66" w:rsidRDefault="001F438C" w:rsidP="00F460A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173249AF" w14:textId="77777777" w:rsidR="001F438C" w:rsidRPr="00125F66" w:rsidRDefault="001F438C" w:rsidP="00F460A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F417139" w14:textId="77777777" w:rsidR="001F438C" w:rsidRPr="00125F66" w:rsidRDefault="001F438C" w:rsidP="00F460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CA18FD2" w14:textId="77777777" w:rsidR="001F438C" w:rsidRPr="00125F66" w:rsidRDefault="001F438C" w:rsidP="00F460AA">
            <w:pPr>
              <w:pStyle w:val="AgencyStdParagraph"/>
            </w:pPr>
          </w:p>
        </w:tc>
      </w:tr>
      <w:tr w:rsidR="00043E2C" w:rsidRPr="00125F66" w14:paraId="1F623122" w14:textId="77777777" w:rsidTr="00F460AA">
        <w:trPr>
          <w:cantSplit/>
          <w:trHeight w:val="278"/>
        </w:trPr>
        <w:tc>
          <w:tcPr>
            <w:tcW w:w="8897" w:type="dxa"/>
            <w:gridSpan w:val="2"/>
          </w:tcPr>
          <w:p w14:paraId="6C010B7E" w14:textId="00B3D795" w:rsidR="00043E2C" w:rsidRPr="00A119CB" w:rsidRDefault="00043E2C" w:rsidP="00043E2C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043E2C">
              <w:rPr>
                <w:color w:val="auto"/>
                <w:sz w:val="20"/>
              </w:rPr>
              <w:t>Total amount of waste received</w:t>
            </w:r>
          </w:p>
        </w:tc>
        <w:tc>
          <w:tcPr>
            <w:tcW w:w="5245" w:type="dxa"/>
          </w:tcPr>
          <w:p w14:paraId="7F22CF24" w14:textId="77777777" w:rsidR="00043E2C" w:rsidRPr="00A119CB" w:rsidRDefault="00043E2C" w:rsidP="00043E2C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5718758" w14:textId="77777777" w:rsidR="00043E2C" w:rsidRPr="00125F66" w:rsidRDefault="00043E2C" w:rsidP="00043E2C">
            <w:pPr>
              <w:pStyle w:val="AgencyStdParagraph"/>
            </w:pPr>
          </w:p>
        </w:tc>
      </w:tr>
      <w:tr w:rsidR="00043E2C" w:rsidRPr="00125F66" w14:paraId="6BF0E660" w14:textId="77777777" w:rsidTr="00F460AA">
        <w:trPr>
          <w:cantSplit/>
        </w:trPr>
        <w:tc>
          <w:tcPr>
            <w:tcW w:w="8897" w:type="dxa"/>
            <w:gridSpan w:val="2"/>
          </w:tcPr>
          <w:p w14:paraId="1503AA10" w14:textId="0E621199" w:rsidR="00043E2C" w:rsidRPr="00A119CB" w:rsidRDefault="00043E2C" w:rsidP="00043E2C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Total raw material used</w:t>
            </w:r>
          </w:p>
        </w:tc>
        <w:tc>
          <w:tcPr>
            <w:tcW w:w="5245" w:type="dxa"/>
          </w:tcPr>
          <w:p w14:paraId="489FF0F1" w14:textId="318130AA" w:rsidR="00043E2C" w:rsidRPr="00A119CB" w:rsidRDefault="003F7E70" w:rsidP="00043E2C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AEB322E" w14:textId="77777777" w:rsidR="00043E2C" w:rsidRPr="00125F66" w:rsidRDefault="00043E2C" w:rsidP="00043E2C">
            <w:pPr>
              <w:pStyle w:val="AgencyStdParagraph"/>
            </w:pPr>
          </w:p>
        </w:tc>
      </w:tr>
      <w:tr w:rsidR="001F438C" w:rsidRPr="00125F66" w14:paraId="6BC0E900" w14:textId="77777777" w:rsidTr="00F460AA">
        <w:trPr>
          <w:cantSplit/>
        </w:trPr>
        <w:tc>
          <w:tcPr>
            <w:tcW w:w="8897" w:type="dxa"/>
            <w:gridSpan w:val="2"/>
          </w:tcPr>
          <w:p w14:paraId="13C2DEA6" w14:textId="0F2D6270" w:rsidR="001F438C" w:rsidRPr="00A119CB" w:rsidRDefault="001F438C" w:rsidP="00F460AA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35E43DD4" w14:textId="4106C6C9" w:rsidR="001F438C" w:rsidRPr="00A119CB" w:rsidRDefault="001F438C" w:rsidP="00F460AA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024B859" w14:textId="77777777" w:rsidR="001F438C" w:rsidRPr="00125F66" w:rsidRDefault="001F438C" w:rsidP="00F460AA">
            <w:pPr>
              <w:pStyle w:val="AgencyStdParagraph"/>
            </w:pPr>
          </w:p>
        </w:tc>
      </w:tr>
      <w:tr w:rsidR="001F438C" w:rsidRPr="00125F66" w14:paraId="15E488E7" w14:textId="77777777" w:rsidTr="00F460AA">
        <w:trPr>
          <w:cantSplit/>
        </w:trPr>
        <w:tc>
          <w:tcPr>
            <w:tcW w:w="8897" w:type="dxa"/>
            <w:gridSpan w:val="2"/>
          </w:tcPr>
          <w:p w14:paraId="62B78774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</w:tcPr>
          <w:p w14:paraId="35D4610E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F9C2FDA" w14:textId="77777777" w:rsidR="001F438C" w:rsidRPr="00125F66" w:rsidRDefault="001F438C" w:rsidP="00F460AA">
            <w:pPr>
              <w:pStyle w:val="AgencyStdParagraph"/>
            </w:pPr>
          </w:p>
        </w:tc>
      </w:tr>
      <w:tr w:rsidR="001F438C" w:rsidRPr="00125F66" w14:paraId="1BD8FC62" w14:textId="77777777" w:rsidTr="00F460AA">
        <w:trPr>
          <w:cantSplit/>
        </w:trPr>
        <w:tc>
          <w:tcPr>
            <w:tcW w:w="8897" w:type="dxa"/>
            <w:gridSpan w:val="2"/>
          </w:tcPr>
          <w:p w14:paraId="7B64BD10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</w:tcPr>
          <w:p w14:paraId="62B60306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B9EF2E4" w14:textId="77777777" w:rsidR="001F438C" w:rsidRPr="00125F66" w:rsidRDefault="001F438C" w:rsidP="00F460AA">
            <w:pPr>
              <w:pStyle w:val="AgencyStdParagraph"/>
            </w:pPr>
          </w:p>
        </w:tc>
      </w:tr>
      <w:tr w:rsidR="001F438C" w:rsidRPr="00125F66" w14:paraId="1AEE49FB" w14:textId="77777777" w:rsidTr="00F460AA">
        <w:trPr>
          <w:cantSplit/>
        </w:trPr>
        <w:tc>
          <w:tcPr>
            <w:tcW w:w="8897" w:type="dxa"/>
            <w:gridSpan w:val="2"/>
          </w:tcPr>
          <w:p w14:paraId="6E56F046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</w:tcPr>
          <w:p w14:paraId="184CA1DF" w14:textId="77777777" w:rsidR="001F438C" w:rsidRPr="00125F66" w:rsidRDefault="001F438C" w:rsidP="00183B2E">
            <w:pPr>
              <w:pStyle w:val="AgencyStdParagraph"/>
              <w:spacing w:line="360" w:lineRule="auto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EEAA5FA" w14:textId="77777777" w:rsidR="001F438C" w:rsidRPr="00125F66" w:rsidRDefault="001F438C" w:rsidP="00F460AA">
            <w:pPr>
              <w:pStyle w:val="AgencyStdParagraph"/>
            </w:pPr>
          </w:p>
        </w:tc>
      </w:tr>
    </w:tbl>
    <w:p w14:paraId="4298D3B6" w14:textId="77777777" w:rsidR="001F438C" w:rsidRPr="00125F66" w:rsidRDefault="001F438C" w:rsidP="001F438C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1F438C" w:rsidRPr="00A119CB" w14:paraId="789D6BD3" w14:textId="77777777" w:rsidTr="00F460AA">
        <w:tc>
          <w:tcPr>
            <w:tcW w:w="14176" w:type="dxa"/>
          </w:tcPr>
          <w:p w14:paraId="7BFEC96D" w14:textId="4B4DB62D" w:rsidR="001F438C" w:rsidRPr="00A119CB" w:rsidRDefault="001F438C" w:rsidP="00F460AA">
            <w:pPr>
              <w:pStyle w:val="AgencyStdParagraph"/>
              <w:rPr>
                <w:color w:val="auto"/>
              </w:rPr>
            </w:pPr>
            <w:r w:rsidRPr="00A119CB">
              <w:rPr>
                <w:color w:val="auto"/>
              </w:rPr>
              <w:t xml:space="preserve">Operator’s </w:t>
            </w:r>
            <w:r w:rsidR="00486DA8" w:rsidRPr="00A119CB">
              <w:rPr>
                <w:color w:val="auto"/>
              </w:rPr>
              <w:t>comments:</w:t>
            </w:r>
          </w:p>
          <w:p w14:paraId="78825268" w14:textId="77777777" w:rsidR="001F438C" w:rsidRPr="00A119CB" w:rsidRDefault="001F438C" w:rsidP="00F460AA">
            <w:pPr>
              <w:pStyle w:val="AgencyStdParagraph"/>
              <w:rPr>
                <w:color w:val="auto"/>
              </w:rPr>
            </w:pPr>
          </w:p>
          <w:p w14:paraId="3AA04AB4" w14:textId="77777777" w:rsidR="001F438C" w:rsidRPr="00A119CB" w:rsidRDefault="001F438C" w:rsidP="00F460AA">
            <w:pPr>
              <w:pStyle w:val="AgencyStdParagraph"/>
              <w:rPr>
                <w:color w:val="auto"/>
              </w:rPr>
            </w:pPr>
          </w:p>
          <w:p w14:paraId="325EBD06" w14:textId="77777777" w:rsidR="001F438C" w:rsidRPr="00A119CB" w:rsidRDefault="001F438C" w:rsidP="00F460AA">
            <w:pPr>
              <w:pStyle w:val="AgencyStdParagraph"/>
              <w:rPr>
                <w:color w:val="auto"/>
              </w:rPr>
            </w:pPr>
          </w:p>
          <w:p w14:paraId="77865CA7" w14:textId="77777777" w:rsidR="001F438C" w:rsidRPr="00A119CB" w:rsidRDefault="001F438C" w:rsidP="00F460AA">
            <w:pPr>
              <w:pStyle w:val="AgencyStdParagraph"/>
              <w:rPr>
                <w:color w:val="auto"/>
              </w:rPr>
            </w:pPr>
          </w:p>
        </w:tc>
      </w:tr>
    </w:tbl>
    <w:p w14:paraId="4A3E72EA" w14:textId="77777777" w:rsidR="001F438C" w:rsidRPr="00A119CB" w:rsidRDefault="001F438C" w:rsidP="001F438C">
      <w:pPr>
        <w:pStyle w:val="AgencyStdParagraph"/>
        <w:rPr>
          <w:color w:val="auto"/>
        </w:rPr>
      </w:pPr>
    </w:p>
    <w:p w14:paraId="58CB5F30" w14:textId="77777777" w:rsidR="001F438C" w:rsidRPr="00A119CB" w:rsidRDefault="001F438C" w:rsidP="001F438C">
      <w:pPr>
        <w:pStyle w:val="AgencyStdParagraph"/>
        <w:rPr>
          <w:color w:val="auto"/>
        </w:rPr>
      </w:pPr>
    </w:p>
    <w:p w14:paraId="0D0F88A9" w14:textId="77777777" w:rsidR="001F438C" w:rsidRPr="00A119CB" w:rsidRDefault="001F438C" w:rsidP="001F438C">
      <w:pPr>
        <w:pStyle w:val="AgencyStdParagraph"/>
        <w:rPr>
          <w:color w:val="auto"/>
        </w:rPr>
      </w:pPr>
      <w:r w:rsidRPr="00A119CB">
        <w:rPr>
          <w:color w:val="auto"/>
        </w:rPr>
        <w:t xml:space="preserve">Signed …………………………………………………………….  </w:t>
      </w:r>
      <w:r w:rsidRPr="00A119CB">
        <w:rPr>
          <w:color w:val="auto"/>
        </w:rPr>
        <w:tab/>
      </w:r>
      <w:r w:rsidRPr="00A119CB">
        <w:rPr>
          <w:color w:val="auto"/>
        </w:rPr>
        <w:tab/>
        <w:t xml:space="preserve">Date………………………..   </w:t>
      </w:r>
      <w:r w:rsidRPr="00A119CB">
        <w:rPr>
          <w:color w:val="auto"/>
        </w:rPr>
        <w:tab/>
      </w:r>
    </w:p>
    <w:p w14:paraId="27FA752B" w14:textId="77777777" w:rsidR="001F438C" w:rsidRPr="00A119CB" w:rsidRDefault="001F438C" w:rsidP="001F438C">
      <w:pPr>
        <w:pStyle w:val="AgencyStdParagraph"/>
        <w:rPr>
          <w:color w:val="auto"/>
        </w:rPr>
      </w:pPr>
      <w:r w:rsidRPr="00A119CB">
        <w:rPr>
          <w:color w:val="auto"/>
        </w:rPr>
        <w:tab/>
        <w:t>(Authorised to sign as representative of Operator)</w:t>
      </w:r>
    </w:p>
    <w:p w14:paraId="4E6DA7D2" w14:textId="77777777" w:rsidR="001F438C" w:rsidRPr="00A119CB" w:rsidRDefault="001F438C" w:rsidP="001F438C">
      <w:pPr>
        <w:pStyle w:val="AgencyStdParagraph"/>
        <w:rPr>
          <w:color w:val="auto"/>
        </w:rPr>
      </w:pPr>
    </w:p>
    <w:p w14:paraId="5FCBFBC7" w14:textId="77777777" w:rsidR="001F438C" w:rsidRPr="00A119CB" w:rsidRDefault="001F438C" w:rsidP="001F438C">
      <w:pPr>
        <w:pStyle w:val="AgencyStdParagraph"/>
        <w:rPr>
          <w:color w:val="auto"/>
          <w:lang w:eastAsia="en-US"/>
        </w:rPr>
      </w:pPr>
      <w:r w:rsidRPr="00A119CB">
        <w:rPr>
          <w:color w:val="auto"/>
          <w:lang w:eastAsia="en-US"/>
        </w:rPr>
        <w:t xml:space="preserve"> </w:t>
      </w:r>
    </w:p>
    <w:p w14:paraId="05C05199" w14:textId="77777777" w:rsidR="001F438C" w:rsidRDefault="001F438C">
      <w:pPr>
        <w:spacing w:after="160" w:line="259" w:lineRule="auto"/>
        <w:jc w:val="left"/>
        <w:rPr>
          <w:rFonts w:ascii="Arial" w:hAnsi="Arial"/>
        </w:rPr>
      </w:pPr>
      <w:r>
        <w:br w:type="page"/>
      </w:r>
    </w:p>
    <w:p w14:paraId="4A06A171" w14:textId="668B36C0" w:rsidR="00DD3DEF" w:rsidRPr="00A119CB" w:rsidRDefault="00DD3DEF" w:rsidP="00DD3DEF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lastRenderedPageBreak/>
        <w:t>Permit Number:</w:t>
      </w:r>
      <w:r w:rsidRPr="00125F66">
        <w:t xml:space="preserve"> </w:t>
      </w:r>
      <w:r w:rsidRPr="00125F66">
        <w:tab/>
      </w:r>
      <w:r w:rsidR="00D55E6F" w:rsidRPr="00D55E6F">
        <w:rPr>
          <w:color w:val="auto"/>
          <w:sz w:val="24"/>
        </w:rPr>
        <w:t>EPR/NP3099FS</w:t>
      </w:r>
      <w:r w:rsidRPr="00125F66">
        <w:tab/>
      </w:r>
      <w:r w:rsidRPr="00125F66">
        <w:rPr>
          <w:color w:val="auto"/>
          <w:sz w:val="24"/>
        </w:rPr>
        <w:tab/>
      </w:r>
      <w:r w:rsidR="00524008">
        <w:rPr>
          <w:color w:val="auto"/>
          <w:sz w:val="24"/>
        </w:rPr>
        <w:tab/>
      </w:r>
      <w:r w:rsidR="00524008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A119CB">
        <w:rPr>
          <w:color w:val="auto"/>
          <w:sz w:val="24"/>
        </w:rPr>
        <w:tab/>
      </w:r>
      <w:r w:rsidR="00A119CB" w:rsidRPr="00A119CB">
        <w:rPr>
          <w:color w:val="auto"/>
          <w:sz w:val="24"/>
        </w:rPr>
        <w:t>Harp International Limited</w:t>
      </w:r>
    </w:p>
    <w:p w14:paraId="7B6C5ACB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06E4096C" w14:textId="7392B891" w:rsidR="00DD3DEF" w:rsidRPr="00125F66" w:rsidRDefault="00DD3DEF" w:rsidP="00DD3DEF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proofErr w:type="spellStart"/>
      <w:r w:rsidR="001B3C4B" w:rsidRPr="00524008">
        <w:rPr>
          <w:rFonts w:ascii="Arial" w:hAnsi="Arial"/>
        </w:rPr>
        <w:t>Gellihirion</w:t>
      </w:r>
      <w:proofErr w:type="spellEnd"/>
      <w:r w:rsidR="001B3C4B" w:rsidRPr="00524008">
        <w:rPr>
          <w:rFonts w:ascii="Arial" w:hAnsi="Arial"/>
        </w:rPr>
        <w:t xml:space="preserve"> Hazardous Waste </w:t>
      </w:r>
      <w:r w:rsidR="001B3C4B" w:rsidRPr="004E047B">
        <w:rPr>
          <w:rFonts w:ascii="Arial" w:hAnsi="Arial"/>
        </w:rPr>
        <w:t>Reclamation</w:t>
      </w:r>
      <w:r w:rsidRPr="00125F66">
        <w:rPr>
          <w:rFonts w:ascii="Arial" w:hAnsi="Arial"/>
        </w:rPr>
        <w:tab/>
        <w:t xml:space="preserve">Form Number: </w:t>
      </w:r>
      <w:r w:rsidRPr="00A119CB">
        <w:rPr>
          <w:rFonts w:ascii="Arial" w:hAnsi="Arial"/>
        </w:rPr>
        <w:t xml:space="preserve">Performance1 / </w:t>
      </w:r>
      <w:r w:rsidR="00622784" w:rsidRPr="00A119CB">
        <w:rPr>
          <w:rFonts w:ascii="Arial" w:hAnsi="Arial"/>
        </w:rPr>
        <w:t>effective from 17/08/2022</w:t>
      </w:r>
    </w:p>
    <w:p w14:paraId="560EF3B6" w14:textId="77777777" w:rsidR="001B3C4B" w:rsidRPr="00125F66" w:rsidRDefault="001B3C4B" w:rsidP="001B3C4B">
      <w:pPr>
        <w:ind w:left="720" w:firstLine="720"/>
        <w:rPr>
          <w:rFonts w:ascii="Arial" w:hAnsi="Arial"/>
          <w:i/>
        </w:rPr>
      </w:pPr>
      <w:r w:rsidRPr="004E047B">
        <w:rPr>
          <w:rFonts w:ascii="Arial" w:hAnsi="Arial"/>
        </w:rPr>
        <w:t xml:space="preserve">and </w:t>
      </w:r>
      <w:r w:rsidRPr="00524008">
        <w:rPr>
          <w:rFonts w:ascii="Arial" w:hAnsi="Arial"/>
        </w:rPr>
        <w:t>Storage Facility</w:t>
      </w:r>
      <w:r w:rsidRPr="00125F66">
        <w:rPr>
          <w:rFonts w:ascii="Arial" w:hAnsi="Arial"/>
        </w:rPr>
        <w:tab/>
      </w:r>
    </w:p>
    <w:p w14:paraId="38FF017F" w14:textId="77777777" w:rsidR="00DD3DEF" w:rsidRPr="00125F66" w:rsidRDefault="00DD3DEF" w:rsidP="00DD3DEF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29E93BAE" w14:textId="77777777" w:rsidR="00DD3DEF" w:rsidRPr="00125F66" w:rsidRDefault="00DD3DEF" w:rsidP="00DD3D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</w:tblGrid>
      <w:tr w:rsidR="003F7E70" w:rsidRPr="00125F66" w14:paraId="3929C475" w14:textId="77777777" w:rsidTr="003F7E70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73A3542E" w14:textId="77777777" w:rsidR="003F7E70" w:rsidRPr="00125F66" w:rsidRDefault="003F7E70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BE15DF9" w14:textId="77777777" w:rsidR="003F7E70" w:rsidRPr="00125F66" w:rsidRDefault="003F7E70" w:rsidP="004E2C4B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6FDEFDA2" w14:textId="77777777" w:rsidR="003F7E70" w:rsidRPr="00125F66" w:rsidRDefault="003F7E70" w:rsidP="004E2C4B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</w:tr>
      <w:tr w:rsidR="003F7E70" w:rsidRPr="00125F66" w14:paraId="1CC1CE08" w14:textId="77777777" w:rsidTr="003F7E70">
        <w:trPr>
          <w:cantSplit/>
          <w:trHeight w:val="207"/>
        </w:trPr>
        <w:tc>
          <w:tcPr>
            <w:tcW w:w="3085" w:type="dxa"/>
            <w:vMerge/>
            <w:shd w:val="solid" w:color="auto" w:fill="auto"/>
          </w:tcPr>
          <w:p w14:paraId="12629812" w14:textId="77777777" w:rsidR="003F7E70" w:rsidRPr="00125F66" w:rsidRDefault="003F7E70" w:rsidP="004E2C4B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6B709CAA" w14:textId="77777777" w:rsidR="003F7E70" w:rsidRPr="00125F66" w:rsidRDefault="003F7E70" w:rsidP="004E2C4B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5A371374" w14:textId="77777777" w:rsidR="003F7E70" w:rsidRPr="00125F66" w:rsidRDefault="003F7E70" w:rsidP="004E2C4B">
            <w:pPr>
              <w:pStyle w:val="AgencyStdParagraph"/>
            </w:pPr>
          </w:p>
        </w:tc>
      </w:tr>
      <w:tr w:rsidR="003F7E70" w:rsidRPr="00125F66" w14:paraId="49D6371E" w14:textId="77777777" w:rsidTr="003F7E70">
        <w:trPr>
          <w:cantSplit/>
          <w:trHeight w:val="278"/>
        </w:trPr>
        <w:tc>
          <w:tcPr>
            <w:tcW w:w="8897" w:type="dxa"/>
            <w:gridSpan w:val="2"/>
          </w:tcPr>
          <w:p w14:paraId="5209C752" w14:textId="7ECDE008" w:rsidR="003F7E70" w:rsidRPr="00A119CB" w:rsidRDefault="003F7E70" w:rsidP="003F7E70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043E2C">
              <w:rPr>
                <w:color w:val="auto"/>
                <w:sz w:val="20"/>
              </w:rPr>
              <w:t>Total amount of waste received</w:t>
            </w:r>
          </w:p>
        </w:tc>
        <w:tc>
          <w:tcPr>
            <w:tcW w:w="5245" w:type="dxa"/>
          </w:tcPr>
          <w:p w14:paraId="5C307A64" w14:textId="388E4DD2" w:rsidR="003F7E70" w:rsidRPr="00A119CB" w:rsidRDefault="003F7E70" w:rsidP="003F7E70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</w:tr>
      <w:tr w:rsidR="003F7E70" w:rsidRPr="00125F66" w14:paraId="1A2C32BA" w14:textId="77777777" w:rsidTr="003F7E70">
        <w:trPr>
          <w:cantSplit/>
          <w:trHeight w:val="278"/>
        </w:trPr>
        <w:tc>
          <w:tcPr>
            <w:tcW w:w="8897" w:type="dxa"/>
            <w:gridSpan w:val="2"/>
          </w:tcPr>
          <w:p w14:paraId="78A31209" w14:textId="464C365F" w:rsidR="003F7E70" w:rsidRPr="00A119CB" w:rsidRDefault="003F7E70" w:rsidP="003F7E70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Total raw material used</w:t>
            </w:r>
          </w:p>
        </w:tc>
        <w:tc>
          <w:tcPr>
            <w:tcW w:w="5245" w:type="dxa"/>
          </w:tcPr>
          <w:p w14:paraId="22F7DED4" w14:textId="74CEC67B" w:rsidR="003F7E70" w:rsidRPr="00A119CB" w:rsidRDefault="003F7E70" w:rsidP="003F7E70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</w:tr>
      <w:tr w:rsidR="003F7E70" w:rsidRPr="00125F66" w14:paraId="4A653842" w14:textId="77777777" w:rsidTr="003F7E70">
        <w:trPr>
          <w:cantSplit/>
        </w:trPr>
        <w:tc>
          <w:tcPr>
            <w:tcW w:w="8897" w:type="dxa"/>
            <w:gridSpan w:val="2"/>
          </w:tcPr>
          <w:p w14:paraId="5539CD75" w14:textId="314ACCAC" w:rsidR="003F7E70" w:rsidRPr="00A119CB" w:rsidRDefault="003F7E70" w:rsidP="00A119CB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Generation of residue</w:t>
            </w:r>
            <w:r w:rsidR="00666040">
              <w:rPr>
                <w:color w:val="auto"/>
                <w:sz w:val="20"/>
              </w:rPr>
              <w:t>s</w:t>
            </w:r>
          </w:p>
        </w:tc>
        <w:tc>
          <w:tcPr>
            <w:tcW w:w="5245" w:type="dxa"/>
          </w:tcPr>
          <w:p w14:paraId="258BEC47" w14:textId="614CF549" w:rsidR="003F7E70" w:rsidRPr="00A119CB" w:rsidRDefault="003F7E70" w:rsidP="00A119CB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tonnes</w:t>
            </w:r>
          </w:p>
        </w:tc>
      </w:tr>
      <w:tr w:rsidR="003F7E70" w:rsidRPr="00125F66" w14:paraId="35BC96BF" w14:textId="77777777" w:rsidTr="003F7E70">
        <w:trPr>
          <w:cantSplit/>
        </w:trPr>
        <w:tc>
          <w:tcPr>
            <w:tcW w:w="8897" w:type="dxa"/>
            <w:gridSpan w:val="2"/>
          </w:tcPr>
          <w:p w14:paraId="282C1225" w14:textId="207C00F5" w:rsidR="003F7E70" w:rsidRPr="00A119CB" w:rsidRDefault="003F7E70" w:rsidP="00A119CB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Generation of wastewater</w:t>
            </w:r>
          </w:p>
        </w:tc>
        <w:tc>
          <w:tcPr>
            <w:tcW w:w="5245" w:type="dxa"/>
          </w:tcPr>
          <w:p w14:paraId="3DC0EAEF" w14:textId="77777777" w:rsidR="003F7E70" w:rsidRPr="00A119CB" w:rsidRDefault="003F7E70" w:rsidP="00A119CB">
            <w:pPr>
              <w:pStyle w:val="AgencyStdParagraph"/>
              <w:spacing w:before="60" w:after="60"/>
              <w:rPr>
                <w:color w:val="auto"/>
                <w:sz w:val="20"/>
              </w:rPr>
            </w:pPr>
            <w:r w:rsidRPr="00A119CB">
              <w:rPr>
                <w:color w:val="auto"/>
                <w:sz w:val="20"/>
              </w:rPr>
              <w:t>m</w:t>
            </w:r>
            <w:r w:rsidRPr="00A119CB">
              <w:rPr>
                <w:color w:val="auto"/>
                <w:sz w:val="20"/>
                <w:vertAlign w:val="superscript"/>
              </w:rPr>
              <w:t>3</w:t>
            </w:r>
          </w:p>
        </w:tc>
      </w:tr>
      <w:tr w:rsidR="003F7E70" w:rsidRPr="00125F66" w14:paraId="43C95D52" w14:textId="77777777" w:rsidTr="003F7E70">
        <w:trPr>
          <w:cantSplit/>
        </w:trPr>
        <w:tc>
          <w:tcPr>
            <w:tcW w:w="8897" w:type="dxa"/>
            <w:gridSpan w:val="2"/>
          </w:tcPr>
          <w:p w14:paraId="1EEFFC40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77ACD513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</w:tr>
      <w:tr w:rsidR="003F7E70" w:rsidRPr="00125F66" w14:paraId="7D049D02" w14:textId="77777777" w:rsidTr="003F7E70">
        <w:trPr>
          <w:cantSplit/>
        </w:trPr>
        <w:tc>
          <w:tcPr>
            <w:tcW w:w="8897" w:type="dxa"/>
            <w:gridSpan w:val="2"/>
          </w:tcPr>
          <w:p w14:paraId="1F0DD8C6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7141F06E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</w:tr>
      <w:tr w:rsidR="003F7E70" w:rsidRPr="00125F66" w14:paraId="74ED18C5" w14:textId="77777777" w:rsidTr="003F7E70">
        <w:trPr>
          <w:cantSplit/>
        </w:trPr>
        <w:tc>
          <w:tcPr>
            <w:tcW w:w="8897" w:type="dxa"/>
            <w:gridSpan w:val="2"/>
          </w:tcPr>
          <w:p w14:paraId="3508545B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1B990000" w14:textId="77777777" w:rsidR="003F7E70" w:rsidRPr="00125F66" w:rsidRDefault="003F7E70" w:rsidP="004E2C4B">
            <w:pPr>
              <w:pStyle w:val="AgencyStdParagraph"/>
              <w:rPr>
                <w:sz w:val="20"/>
              </w:rPr>
            </w:pPr>
          </w:p>
        </w:tc>
      </w:tr>
    </w:tbl>
    <w:p w14:paraId="46DC2DA9" w14:textId="77777777" w:rsidR="00DD3DEF" w:rsidRPr="00125F66" w:rsidRDefault="00DD3DEF" w:rsidP="00DD3DEF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A119CB" w:rsidRPr="00A119CB" w14:paraId="3E70BF47" w14:textId="77777777" w:rsidTr="004E2C4B">
        <w:tc>
          <w:tcPr>
            <w:tcW w:w="14176" w:type="dxa"/>
          </w:tcPr>
          <w:p w14:paraId="07D07C0C" w14:textId="541C5DD7" w:rsidR="00DD3DEF" w:rsidRPr="00A119CB" w:rsidRDefault="00DD3DEF" w:rsidP="004E2C4B">
            <w:pPr>
              <w:pStyle w:val="AgencyStdParagraph"/>
              <w:rPr>
                <w:color w:val="auto"/>
              </w:rPr>
            </w:pPr>
            <w:r w:rsidRPr="00A119CB">
              <w:rPr>
                <w:color w:val="auto"/>
              </w:rPr>
              <w:t>Operator’s comments:</w:t>
            </w:r>
          </w:p>
          <w:p w14:paraId="64338F0E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2903FCDB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19081F33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  <w:p w14:paraId="67A19F7F" w14:textId="77777777" w:rsidR="00DD3DEF" w:rsidRPr="00A119CB" w:rsidRDefault="00DD3DEF" w:rsidP="004E2C4B">
            <w:pPr>
              <w:pStyle w:val="AgencyStdParagraph"/>
              <w:rPr>
                <w:color w:val="auto"/>
              </w:rPr>
            </w:pPr>
          </w:p>
        </w:tc>
      </w:tr>
    </w:tbl>
    <w:p w14:paraId="0666CF1A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3123D6C9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46F3BBA7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 xml:space="preserve">Signed …………………………………………………………….  </w:t>
      </w:r>
      <w:r w:rsidRPr="00A119CB">
        <w:rPr>
          <w:color w:val="auto"/>
        </w:rPr>
        <w:tab/>
      </w:r>
      <w:r w:rsidRPr="00A119CB">
        <w:rPr>
          <w:color w:val="auto"/>
        </w:rPr>
        <w:tab/>
        <w:t xml:space="preserve">Date………………………..   </w:t>
      </w:r>
      <w:r w:rsidRPr="00A119CB">
        <w:rPr>
          <w:color w:val="auto"/>
        </w:rPr>
        <w:tab/>
      </w:r>
    </w:p>
    <w:p w14:paraId="0F72DF52" w14:textId="77777777" w:rsidR="00DD3DEF" w:rsidRPr="00A119CB" w:rsidRDefault="00DD3DEF" w:rsidP="00DD3DEF">
      <w:pPr>
        <w:pStyle w:val="AgencyStdParagraph"/>
        <w:rPr>
          <w:color w:val="auto"/>
        </w:rPr>
      </w:pPr>
      <w:r w:rsidRPr="00A119CB">
        <w:rPr>
          <w:color w:val="auto"/>
        </w:rPr>
        <w:tab/>
        <w:t>(Authorised to sign as representative of Operator)</w:t>
      </w:r>
    </w:p>
    <w:p w14:paraId="7A33BADF" w14:textId="77777777" w:rsidR="00DD3DEF" w:rsidRPr="00A119CB" w:rsidRDefault="00DD3DEF" w:rsidP="00DD3DEF">
      <w:pPr>
        <w:pStyle w:val="AgencyStdParagraph"/>
        <w:rPr>
          <w:color w:val="auto"/>
        </w:rPr>
      </w:pPr>
    </w:p>
    <w:p w14:paraId="6F5374C7" w14:textId="25E4007F" w:rsidR="00DD3DEF" w:rsidRPr="00A119CB" w:rsidRDefault="00D55E6F" w:rsidP="00D55E6F">
      <w:pPr>
        <w:pStyle w:val="AgencyStdParagraph"/>
        <w:rPr>
          <w:color w:val="auto"/>
          <w:lang w:eastAsia="en-US"/>
        </w:rPr>
      </w:pPr>
      <w:r w:rsidRPr="00A119CB">
        <w:rPr>
          <w:color w:val="auto"/>
          <w:lang w:eastAsia="en-US"/>
        </w:rPr>
        <w:t xml:space="preserve"> </w:t>
      </w:r>
    </w:p>
    <w:p w14:paraId="78A7035A" w14:textId="77777777" w:rsidR="000D3226" w:rsidRDefault="000D3226"/>
    <w:sectPr w:rsidR="000D3226" w:rsidSect="001B7C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C7B0B" w14:textId="77777777" w:rsidR="00486DA8" w:rsidRDefault="00486DA8" w:rsidP="00486DA8">
      <w:r>
        <w:separator/>
      </w:r>
    </w:p>
  </w:endnote>
  <w:endnote w:type="continuationSeparator" w:id="0">
    <w:p w14:paraId="26B1BD86" w14:textId="77777777" w:rsidR="00486DA8" w:rsidRDefault="00486DA8" w:rsidP="00486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A3A3D" w14:textId="77777777" w:rsidR="00486DA8" w:rsidRDefault="0048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B33D5" w14:textId="77777777" w:rsidR="00486DA8" w:rsidRDefault="00486D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DBBFF" w14:textId="77777777" w:rsidR="00486DA8" w:rsidRDefault="0048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C8F9A" w14:textId="77777777" w:rsidR="00486DA8" w:rsidRDefault="00486DA8" w:rsidP="00486DA8">
      <w:r>
        <w:separator/>
      </w:r>
    </w:p>
  </w:footnote>
  <w:footnote w:type="continuationSeparator" w:id="0">
    <w:p w14:paraId="5E714CC2" w14:textId="77777777" w:rsidR="00486DA8" w:rsidRDefault="00486DA8" w:rsidP="00486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0B2C8" w14:textId="77777777" w:rsidR="00486DA8" w:rsidRDefault="0048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573F7" w14:textId="02D3C826" w:rsidR="00486DA8" w:rsidRDefault="00486D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0114C" w14:textId="3A1C36D3" w:rsidR="00486DA8" w:rsidRDefault="0048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EF"/>
    <w:rsid w:val="00043E2C"/>
    <w:rsid w:val="000D3226"/>
    <w:rsid w:val="00183B2E"/>
    <w:rsid w:val="001B3C4B"/>
    <w:rsid w:val="001F438C"/>
    <w:rsid w:val="003F7E70"/>
    <w:rsid w:val="0041204B"/>
    <w:rsid w:val="0043553B"/>
    <w:rsid w:val="00486DA8"/>
    <w:rsid w:val="004E047B"/>
    <w:rsid w:val="004E4661"/>
    <w:rsid w:val="00524008"/>
    <w:rsid w:val="00583EDE"/>
    <w:rsid w:val="00622784"/>
    <w:rsid w:val="00666040"/>
    <w:rsid w:val="008A7F66"/>
    <w:rsid w:val="00A119CB"/>
    <w:rsid w:val="00CA5188"/>
    <w:rsid w:val="00D55E6F"/>
    <w:rsid w:val="00DD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C82DB7"/>
  <w15:chartTrackingRefBased/>
  <w15:docId w15:val="{85EE40BD-7A70-4605-B7B9-41A854C6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DE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DD3DEF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DE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3DEF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DD3DE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D3DE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DD3DEF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DD3D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DD3DEF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paragraph" w:customStyle="1" w:styleId="Tableexamples">
    <w:name w:val="Table examples"/>
    <w:basedOn w:val="Normal"/>
    <w:rsid w:val="00DD3DEF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DD3DEF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DD3DE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DEF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E2C"/>
    <w:rPr>
      <w:rFonts w:ascii="Segoe UI" w:eastAsia="Times New Roman" w:hAnsi="Segoe UI" w:cs="Segoe UI"/>
      <w:sz w:val="18"/>
      <w:szCs w:val="18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86D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6DA8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Harp International Limited</Site_x0020_Name>
    <Internal_x002f_External xmlns="859f7ad6-93f6-4205-b62b-a17f28acbbac">Outgoing document</Internal_x002f_External>
    <Post_x0020_code xmlns="859f7ad6-93f6-4205-b62b-a17f28acbbac">CF37 5SX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Gellihirion Industrial Estate, Pontypridd Rhondda Cynon Taf CF37 5SX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2021-06-09T23:00:00+00:00</Document_x0020_Date>
    <Facility_x0020_Address xmlns="859f7ad6-93f6-4205-b62b-a17f28acbbac">Gellihirion Industrial Estate, Pontypridd Rhondda Cynon Taf CF37 5SX</Facility_x0020_Address>
    <Environment_x0020_Sub_x0020_Folder xmlns="859f7ad6-93f6-4205-b62b-a17f28acbbac">Licence variation</Environment_x0020_Sub_x0020_Folder>
    <Customer_x0020_Name xmlns="859f7ad6-93f6-4205-b62b-a17f28acbbac">Harp International Limited</Customer_x0020_Name>
    <Surrendered_x002f_Expired_x0020_Date xmlns="859f7ad6-93f6-4205-b62b-a17f28acbbac" xsi:nil="true"/>
    <_dlc_DocId xmlns="9be56660-2c31-41ef-bc00-23e72f632f2a">REGU-386-3984497</_dlc_DocId>
    <_dlc_DocIdUrl xmlns="9be56660-2c31-41ef-bc00-23e72f632f2a">
      <Url>https://cyfoethnaturiolcymru.sharepoint.com/teams/Regulatory/Permitting/_layouts/15/DocIdRedir.aspx?ID=REGU-386-3984497</Url>
      <Description>REGU-386-3984497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1B6EB31-F6AC-4F11-BEE1-4394FB0B3AA7}"/>
</file>

<file path=customXml/itemProps2.xml><?xml version="1.0" encoding="utf-8"?>
<ds:datastoreItem xmlns:ds="http://schemas.openxmlformats.org/officeDocument/2006/customXml" ds:itemID="{25472511-7522-433F-A371-28B50534EA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AF9D66-EC26-4BFC-B2F1-A62A9D6D77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B89373-3E89-4F49-BC8D-B2987B56B0AC}"/>
</file>

<file path=customXml/itemProps5.xml><?xml version="1.0" encoding="utf-8"?>
<ds:datastoreItem xmlns:ds="http://schemas.openxmlformats.org/officeDocument/2006/customXml" ds:itemID="{EEE12503-B0AC-4645-ADF5-99D75BDF7B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346</Words>
  <Characters>1975</Characters>
  <Application>Microsoft Office Word</Application>
  <DocSecurity>0</DocSecurity>
  <Lines>16</Lines>
  <Paragraphs>4</Paragraphs>
  <ScaleCrop>false</ScaleCrop>
  <Company>Cyfoeth Naturiol Cymru Natural Resources Wales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Hall, Lucinda</cp:lastModifiedBy>
  <cp:revision>19</cp:revision>
  <dcterms:created xsi:type="dcterms:W3CDTF">2021-03-04T16:27:00Z</dcterms:created>
  <dcterms:modified xsi:type="dcterms:W3CDTF">2021-06-10T12:11:00Z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aca82917-831c-49e6-9213-d1c35f837007</vt:lpwstr>
  </property>
</Properties>
</file>