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230798" w14:textId="77777777" w:rsidR="00992C72" w:rsidRDefault="00C12C44">
      <w:r>
        <w:rPr>
          <w:noProof/>
        </w:rPr>
        <w:drawing>
          <wp:inline distT="0" distB="0" distL="0" distR="0" wp14:anchorId="55E712BB" wp14:editId="1CC678D6">
            <wp:extent cx="9220527" cy="5638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18112" b="10967"/>
                    <a:stretch/>
                  </pic:blipFill>
                  <pic:spPr bwMode="auto">
                    <a:xfrm>
                      <a:off x="0" y="0"/>
                      <a:ext cx="9225325" cy="5641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2C72" w:rsidSect="00C12C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C44"/>
    <w:rsid w:val="00992C72"/>
    <w:rsid w:val="00C12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7D181"/>
  <w15:chartTrackingRefBased/>
  <w15:docId w15:val="{1AA47D03-435B-4BF7-91D1-0EA18E763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Malt House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2018-09-16T23:00:00+00:00</Document_x0020_Date>
    <Facility_x0020_Address xmlns="859f7ad6-93f6-4205-b62b-a17f28acbbac">Garthmyl, Montgomery</Facility_x0020_Address>
    <Environment_x0020_Sub_x0020_Folder xmlns="859f7ad6-93f6-4205-b62b-a17f28acbbac">Licences applications</Environment_x0020_Sub_x0020_Folder>
    <Customer_x0020_Name xmlns="859f7ad6-93f6-4205-b62b-a17f28acbbac">Bowen Properties Ltd</Customer_x0020_Name>
    <Post_x0020_code xmlns="859f7ad6-93f6-4205-b62b-a17f28acbbac">SY15 6RS</Post_x0020_cod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A90518-D620-4116-BE9C-5CF22991F31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9CDD5A5-6FFB-43E7-AFE0-C3D7FE1FF78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41920C0-40F1-465B-9958-333D7E466D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2E8C25-EA57-4A74-9024-956FF58B0E78}">
  <ds:schemaRefs>
    <ds:schemaRef ds:uri="a84e7805-6a46-4291-b6c6-33e265e5a8c8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6e121689-de5b-41b9-a751-bfeda7fa2b07"/>
    <ds:schemaRef ds:uri="http://schemas.microsoft.com/office/infopath/2007/PartnerControls"/>
    <ds:schemaRef ds:uri="9be56660-2c31-41ef-bc00-23e72f632f2a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15BBA822-BB66-49E6-9980-94753FA073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Eaton-Mills, Jennifer</dc:creator>
  <cp:keywords/>
  <dc:description/>
  <cp:lastModifiedBy>Eaton-Mills, Jennifer</cp:lastModifiedBy>
  <cp:revision>1</cp:revision>
  <dcterms:created xsi:type="dcterms:W3CDTF">2018-09-17T14:03:00Z</dcterms:created>
  <dcterms:modified xsi:type="dcterms:W3CDTF">2018-09-17T14:06:00Z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a38ce77f-0cbe-428a-a2f3-0cbf31d2403d</vt:lpwstr>
  </property>
  <property fmtid="{D5CDD505-2E9C-101B-9397-08002B2CF9AE}" pid="4" name="_dlc_DocId">
    <vt:lpwstr>REGU-212-24577</vt:lpwstr>
  </property>
  <property fmtid="{D5CDD505-2E9C-101B-9397-08002B2CF9AE}" pid="5" name="_dlc_DocIdUrl">
    <vt:lpwstr>https://cyfoethnaturiolcymru.sharepoint.com/teams/Regulatory/Permitting/_layouts/15/DocIdRedir.aspx?ID=REGU-212-24577, REGU-212-24577</vt:lpwstr>
  </property>
  <property fmtid="{D5CDD505-2E9C-101B-9397-08002B2CF9AE}" pid="6" name="_docset_NoMedatataSyncRequired">
    <vt:lpwstr>False</vt:lpwstr>
  </property>
</Properties>
</file>