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88FCC" w14:textId="77777777" w:rsidR="00E84C8B" w:rsidRPr="00C31D2C" w:rsidRDefault="00E84C8B" w:rsidP="00E84C8B">
      <w:pPr>
        <w:pStyle w:val="TOC1"/>
        <w:rPr>
          <w:i w:val="0"/>
          <w:sz w:val="22"/>
          <w:szCs w:val="22"/>
        </w:rPr>
      </w:pPr>
      <w:bookmarkStart w:id="0" w:name="_Toc464892553"/>
      <w:bookmarkStart w:id="1" w:name="_Toc78173393"/>
    </w:p>
    <w:p w14:paraId="45288FCD" w14:textId="77777777" w:rsidR="00E84C8B" w:rsidRPr="00C31D2C" w:rsidRDefault="00E84C8B" w:rsidP="00E84C8B">
      <w:pPr>
        <w:rPr>
          <w:rFonts w:ascii="Arial" w:hAnsi="Arial" w:cs="Arial"/>
          <w:color w:val="FF00FF"/>
          <w:sz w:val="22"/>
        </w:rPr>
      </w:pPr>
    </w:p>
    <w:p w14:paraId="45288FCE" w14:textId="77777777" w:rsidR="00E84C8B" w:rsidRPr="00C31D2C" w:rsidRDefault="00E84C8B" w:rsidP="00E84C8B">
      <w:pPr>
        <w:rPr>
          <w:rFonts w:ascii="Arial" w:hAnsi="Arial" w:cs="Arial"/>
          <w:color w:val="FF00FF"/>
          <w:sz w:val="22"/>
        </w:rPr>
      </w:pPr>
    </w:p>
    <w:p w14:paraId="45288FCF" w14:textId="77777777" w:rsidR="00E84C8B" w:rsidRPr="00C31D2C" w:rsidRDefault="00E84C8B" w:rsidP="00E84C8B">
      <w:pPr>
        <w:rPr>
          <w:rFonts w:ascii="Arial" w:hAnsi="Arial" w:cs="Arial"/>
          <w:color w:val="FF00FF"/>
          <w:sz w:val="22"/>
        </w:rPr>
      </w:pPr>
    </w:p>
    <w:p w14:paraId="45288FD0" w14:textId="77777777" w:rsidR="00E469BB" w:rsidRDefault="00E469BB" w:rsidP="00F63E61">
      <w:pPr>
        <w:pStyle w:val="TOC1"/>
        <w:rPr>
          <w:i w:val="0"/>
        </w:rPr>
      </w:pPr>
    </w:p>
    <w:p w14:paraId="45288FD1" w14:textId="6F36CB1B" w:rsidR="00F63E61" w:rsidRPr="00C31D2C" w:rsidRDefault="00F63E61" w:rsidP="00F63E61">
      <w:pPr>
        <w:pStyle w:val="TOC1"/>
      </w:pPr>
    </w:p>
    <w:p w14:paraId="45288FD2" w14:textId="77777777" w:rsidR="00E84C8B" w:rsidRPr="00C31D2C" w:rsidRDefault="00E84C8B" w:rsidP="00E84C8B">
      <w:pPr>
        <w:rPr>
          <w:rFonts w:ascii="Arial" w:hAnsi="Arial" w:cs="Arial"/>
          <w:color w:val="FF00FF"/>
          <w:sz w:val="22"/>
        </w:rPr>
      </w:pPr>
    </w:p>
    <w:p w14:paraId="45288FD3"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45288FD4" w14:textId="3B32075E" w:rsidR="00E84C8B" w:rsidRPr="00C22F7F" w:rsidRDefault="00E84C8B">
      <w:pPr>
        <w:pStyle w:val="a"/>
        <w:rPr>
          <w:rFonts w:cs="Arial"/>
          <w:sz w:val="22"/>
          <w:szCs w:val="22"/>
        </w:rPr>
      </w:pPr>
      <w:r w:rsidRPr="00C22F7F">
        <w:rPr>
          <w:rFonts w:cs="Arial"/>
          <w:sz w:val="22"/>
          <w:szCs w:val="22"/>
        </w:rPr>
        <w:t>Environmental Permitting (</w:t>
      </w:r>
      <w:smartTag w:uri="urn:schemas-microsoft-com:office:smarttags" w:element="country-region">
        <w:r w:rsidRPr="00C22F7F">
          <w:rPr>
            <w:rFonts w:cs="Arial"/>
            <w:sz w:val="22"/>
            <w:szCs w:val="22"/>
          </w:rPr>
          <w:t>England</w:t>
        </w:r>
      </w:smartTag>
      <w:r w:rsidRPr="00C22F7F">
        <w:rPr>
          <w:rFonts w:cs="Arial"/>
          <w:sz w:val="22"/>
          <w:szCs w:val="22"/>
        </w:rPr>
        <w:t xml:space="preserve"> &amp; </w:t>
      </w:r>
      <w:smartTag w:uri="urn:schemas-microsoft-com:office:smarttags" w:element="country-region">
        <w:smartTag w:uri="urn:schemas-microsoft-com:office:smarttags" w:element="place">
          <w:r w:rsidRPr="00C22F7F">
            <w:rPr>
              <w:rFonts w:cs="Arial"/>
              <w:sz w:val="22"/>
              <w:szCs w:val="22"/>
            </w:rPr>
            <w:t>Wales</w:t>
          </w:r>
        </w:smartTag>
      </w:smartTag>
      <w:r w:rsidR="00977C81" w:rsidRPr="00C22F7F">
        <w:rPr>
          <w:rFonts w:cs="Arial"/>
          <w:sz w:val="22"/>
          <w:szCs w:val="22"/>
        </w:rPr>
        <w:t xml:space="preserve">) Regulations </w:t>
      </w:r>
      <w:r w:rsidR="003B5195">
        <w:rPr>
          <w:rFonts w:cs="Arial"/>
          <w:sz w:val="22"/>
          <w:szCs w:val="22"/>
        </w:rPr>
        <w:t>2016</w:t>
      </w:r>
    </w:p>
    <w:p w14:paraId="45288FD5" w14:textId="77777777" w:rsidR="00E84C8B" w:rsidRPr="00C22F7F" w:rsidRDefault="00E84C8B">
      <w:pPr>
        <w:pStyle w:val="a"/>
        <w:rPr>
          <w:rFonts w:cs="Arial"/>
          <w:sz w:val="22"/>
          <w:szCs w:val="22"/>
        </w:rPr>
      </w:pPr>
    </w:p>
    <w:p w14:paraId="6005A274" w14:textId="77777777" w:rsidR="00A54B1A" w:rsidRPr="00A54B1A" w:rsidRDefault="00A54B1A" w:rsidP="00A54B1A">
      <w:pPr>
        <w:pStyle w:val="coverLicenceHolder"/>
        <w:pBdr>
          <w:top w:val="single" w:sz="4" w:space="25" w:color="auto"/>
        </w:pBdr>
        <w:rPr>
          <w:b/>
          <w:sz w:val="22"/>
          <w:szCs w:val="22"/>
        </w:rPr>
      </w:pPr>
      <w:r w:rsidRPr="00A54B1A">
        <w:rPr>
          <w:b/>
          <w:sz w:val="22"/>
          <w:szCs w:val="22"/>
        </w:rPr>
        <w:t>Morganite Electrical Carbon Limited</w:t>
      </w:r>
    </w:p>
    <w:p w14:paraId="45288FD8" w14:textId="77777777" w:rsidR="003370AB" w:rsidRPr="00A54B1A" w:rsidRDefault="003370AB" w:rsidP="003370AB">
      <w:pPr>
        <w:pStyle w:val="coverLicenceHolder"/>
        <w:pBdr>
          <w:top w:val="single" w:sz="4" w:space="25" w:color="auto"/>
        </w:pBdr>
        <w:rPr>
          <w:b/>
          <w:sz w:val="22"/>
          <w:szCs w:val="22"/>
        </w:rPr>
      </w:pPr>
    </w:p>
    <w:p w14:paraId="44A5AA0B" w14:textId="77777777" w:rsidR="00A54B1A" w:rsidRPr="00A54B1A" w:rsidRDefault="00A54B1A" w:rsidP="00A54B1A">
      <w:pPr>
        <w:pStyle w:val="coverLicenceHolder"/>
        <w:pBdr>
          <w:top w:val="single" w:sz="4" w:space="25" w:color="auto"/>
        </w:pBdr>
        <w:rPr>
          <w:b/>
          <w:sz w:val="22"/>
          <w:szCs w:val="22"/>
        </w:rPr>
      </w:pPr>
      <w:r w:rsidRPr="00A54B1A">
        <w:rPr>
          <w:b/>
          <w:sz w:val="22"/>
          <w:szCs w:val="22"/>
        </w:rPr>
        <w:t>Electrical Carbon, Swansea</w:t>
      </w:r>
    </w:p>
    <w:p w14:paraId="124B81C5" w14:textId="77777777" w:rsidR="00A54B1A" w:rsidRPr="00A54B1A" w:rsidRDefault="00A54B1A" w:rsidP="00A54B1A">
      <w:pPr>
        <w:pStyle w:val="coverLicenceHolder"/>
        <w:pBdr>
          <w:top w:val="single" w:sz="4" w:space="25" w:color="auto"/>
        </w:pBdr>
        <w:rPr>
          <w:b/>
          <w:sz w:val="22"/>
          <w:szCs w:val="22"/>
        </w:rPr>
      </w:pPr>
      <w:r w:rsidRPr="00A54B1A">
        <w:rPr>
          <w:b/>
          <w:sz w:val="22"/>
          <w:szCs w:val="22"/>
        </w:rPr>
        <w:t xml:space="preserve">Upper </w:t>
      </w:r>
      <w:proofErr w:type="spellStart"/>
      <w:r w:rsidRPr="00A54B1A">
        <w:rPr>
          <w:b/>
          <w:sz w:val="22"/>
          <w:szCs w:val="22"/>
        </w:rPr>
        <w:t>Fforest</w:t>
      </w:r>
      <w:proofErr w:type="spellEnd"/>
      <w:r w:rsidRPr="00A54B1A">
        <w:rPr>
          <w:b/>
          <w:sz w:val="22"/>
          <w:szCs w:val="22"/>
        </w:rPr>
        <w:t xml:space="preserve"> Way </w:t>
      </w:r>
    </w:p>
    <w:p w14:paraId="6583AE2C" w14:textId="1EA09A48" w:rsidR="00A54B1A" w:rsidRPr="00A54B1A" w:rsidRDefault="00A54B1A" w:rsidP="00A54B1A">
      <w:pPr>
        <w:pStyle w:val="coverLicenceHolder"/>
        <w:pBdr>
          <w:top w:val="single" w:sz="4" w:space="25" w:color="auto"/>
        </w:pBdr>
        <w:rPr>
          <w:b/>
          <w:sz w:val="22"/>
          <w:szCs w:val="22"/>
        </w:rPr>
      </w:pPr>
      <w:proofErr w:type="spellStart"/>
      <w:r w:rsidRPr="00A54B1A">
        <w:rPr>
          <w:b/>
          <w:sz w:val="22"/>
          <w:szCs w:val="22"/>
        </w:rPr>
        <w:t>Morriston</w:t>
      </w:r>
      <w:proofErr w:type="spellEnd"/>
    </w:p>
    <w:p w14:paraId="16E7E69D" w14:textId="77777777" w:rsidR="00A54B1A" w:rsidRPr="00A54B1A" w:rsidRDefault="00A54B1A" w:rsidP="00A54B1A">
      <w:pPr>
        <w:pStyle w:val="coverLicenceHolder"/>
        <w:pBdr>
          <w:top w:val="single" w:sz="4" w:space="25" w:color="auto"/>
        </w:pBdr>
        <w:rPr>
          <w:b/>
          <w:sz w:val="22"/>
          <w:szCs w:val="22"/>
        </w:rPr>
      </w:pPr>
      <w:r w:rsidRPr="00A54B1A">
        <w:rPr>
          <w:b/>
          <w:sz w:val="22"/>
          <w:szCs w:val="22"/>
        </w:rPr>
        <w:t xml:space="preserve">Swansea </w:t>
      </w:r>
    </w:p>
    <w:p w14:paraId="07BDB96F" w14:textId="75BE0C39" w:rsidR="00A54B1A" w:rsidRPr="00A54B1A" w:rsidRDefault="00A54B1A" w:rsidP="00A54B1A">
      <w:pPr>
        <w:pStyle w:val="coverLicenceHolder"/>
        <w:pBdr>
          <w:top w:val="single" w:sz="4" w:space="25" w:color="auto"/>
        </w:pBdr>
        <w:rPr>
          <w:b/>
          <w:sz w:val="22"/>
          <w:szCs w:val="22"/>
        </w:rPr>
      </w:pPr>
      <w:r w:rsidRPr="00A54B1A">
        <w:rPr>
          <w:b/>
          <w:sz w:val="22"/>
          <w:szCs w:val="22"/>
        </w:rPr>
        <w:t>SA6 8PP</w:t>
      </w:r>
    </w:p>
    <w:p w14:paraId="45288FE6" w14:textId="77777777" w:rsidR="006D7C1E" w:rsidRPr="00A54B1A" w:rsidRDefault="006D7C1E">
      <w:pPr>
        <w:pStyle w:val="coverLicenceHolder"/>
        <w:pBdr>
          <w:top w:val="single" w:sz="4" w:space="25" w:color="auto"/>
        </w:pBdr>
        <w:rPr>
          <w:rFonts w:cs="Arial"/>
          <w:sz w:val="22"/>
          <w:szCs w:val="22"/>
        </w:rPr>
      </w:pPr>
    </w:p>
    <w:p w14:paraId="45288FE7" w14:textId="382F8F8D" w:rsidR="003370AB" w:rsidRPr="00A54B1A" w:rsidRDefault="003370AB" w:rsidP="003370AB">
      <w:pPr>
        <w:pStyle w:val="coverLicenceHolder"/>
        <w:pBdr>
          <w:top w:val="single" w:sz="4" w:space="25" w:color="auto"/>
        </w:pBdr>
        <w:spacing w:before="120" w:line="270" w:lineRule="exact"/>
        <w:rPr>
          <w:rFonts w:cs="Arial"/>
          <w:sz w:val="22"/>
          <w:szCs w:val="22"/>
        </w:rPr>
      </w:pPr>
      <w:r w:rsidRPr="00A54B1A">
        <w:rPr>
          <w:rFonts w:cs="Arial"/>
          <w:sz w:val="22"/>
          <w:szCs w:val="22"/>
        </w:rPr>
        <w:t>Variation number</w:t>
      </w:r>
    </w:p>
    <w:p w14:paraId="45288FE8" w14:textId="261BA9A9" w:rsidR="003370AB" w:rsidRPr="00A54B1A" w:rsidRDefault="00A54B1A" w:rsidP="003370AB">
      <w:pPr>
        <w:pStyle w:val="coverLicenceHolder"/>
        <w:pBdr>
          <w:top w:val="single" w:sz="4" w:space="25" w:color="auto"/>
        </w:pBdr>
        <w:spacing w:before="120" w:line="270" w:lineRule="exact"/>
        <w:rPr>
          <w:rFonts w:cs="Arial"/>
          <w:b/>
          <w:sz w:val="22"/>
          <w:szCs w:val="22"/>
        </w:rPr>
      </w:pPr>
      <w:bookmarkStart w:id="2" w:name="_Hlk72922700"/>
      <w:r w:rsidRPr="00A54B1A">
        <w:rPr>
          <w:rFonts w:cs="Arial"/>
          <w:b/>
          <w:sz w:val="22"/>
          <w:szCs w:val="22"/>
        </w:rPr>
        <w:t>EPR/VP3339PD</w:t>
      </w:r>
      <w:bookmarkEnd w:id="2"/>
      <w:r w:rsidR="003370AB" w:rsidRPr="00A54B1A">
        <w:rPr>
          <w:rFonts w:cs="Arial"/>
          <w:b/>
          <w:sz w:val="22"/>
          <w:szCs w:val="22"/>
        </w:rPr>
        <w:t>/V0</w:t>
      </w:r>
      <w:r w:rsidRPr="00A54B1A">
        <w:rPr>
          <w:rFonts w:cs="Arial"/>
          <w:b/>
          <w:sz w:val="22"/>
          <w:szCs w:val="22"/>
        </w:rPr>
        <w:t>12</w:t>
      </w:r>
    </w:p>
    <w:p w14:paraId="45288FE9" w14:textId="77777777" w:rsidR="00E84C8B" w:rsidRPr="00A54B1A" w:rsidRDefault="00B87927">
      <w:pPr>
        <w:pStyle w:val="coverAuthNos"/>
        <w:spacing w:before="480"/>
        <w:rPr>
          <w:rFonts w:cs="Arial"/>
          <w:color w:val="auto"/>
          <w:sz w:val="22"/>
          <w:szCs w:val="22"/>
          <w:lang w:val="de-DE"/>
        </w:rPr>
      </w:pPr>
      <w:r w:rsidRPr="00A54B1A">
        <w:rPr>
          <w:rFonts w:cs="Arial"/>
          <w:color w:val="auto"/>
          <w:sz w:val="22"/>
          <w:szCs w:val="22"/>
          <w:lang w:val="de-DE"/>
        </w:rPr>
        <w:t>P</w:t>
      </w:r>
      <w:r w:rsidR="00E84C8B" w:rsidRPr="00A54B1A">
        <w:rPr>
          <w:rFonts w:cs="Arial"/>
          <w:color w:val="auto"/>
          <w:sz w:val="22"/>
          <w:szCs w:val="22"/>
          <w:lang w:val="de-DE"/>
        </w:rPr>
        <w:t>ermit number</w:t>
      </w:r>
    </w:p>
    <w:p w14:paraId="45288FEA" w14:textId="775C0C20" w:rsidR="00E84C8B" w:rsidRPr="00A54B1A" w:rsidRDefault="00E84C8B">
      <w:pPr>
        <w:pStyle w:val="coverAuthNos"/>
        <w:rPr>
          <w:rFonts w:cs="Arial"/>
          <w:b/>
          <w:color w:val="auto"/>
          <w:sz w:val="22"/>
          <w:szCs w:val="22"/>
          <w:lang w:val="de-DE"/>
        </w:rPr>
      </w:pPr>
      <w:r w:rsidRPr="00A54B1A">
        <w:rPr>
          <w:rFonts w:cs="Arial"/>
          <w:b/>
          <w:color w:val="auto"/>
          <w:sz w:val="22"/>
          <w:szCs w:val="22"/>
          <w:lang w:val="de-DE"/>
        </w:rPr>
        <w:t>EPR/</w:t>
      </w:r>
      <w:r w:rsidR="00A54B1A" w:rsidRPr="00A54B1A">
        <w:rPr>
          <w:rFonts w:cs="Arial"/>
          <w:b/>
          <w:color w:val="auto"/>
          <w:sz w:val="22"/>
          <w:szCs w:val="22"/>
          <w:lang w:val="de-DE"/>
        </w:rPr>
        <w:t>VP3339PD</w:t>
      </w:r>
    </w:p>
    <w:p w14:paraId="45288FEB" w14:textId="77777777" w:rsidR="00A47A52" w:rsidRDefault="00A47A52" w:rsidP="00837B7B">
      <w:pPr>
        <w:pStyle w:val="coverAuthNos"/>
        <w:ind w:left="0"/>
        <w:jc w:val="center"/>
        <w:rPr>
          <w:rFonts w:cs="Arial"/>
          <w:lang w:val="de-DE"/>
        </w:rPr>
      </w:pPr>
    </w:p>
    <w:p w14:paraId="45288FEC" w14:textId="77777777" w:rsidR="00A47A52" w:rsidRDefault="00A47A52" w:rsidP="00837B7B">
      <w:pPr>
        <w:pStyle w:val="coverAuthNos"/>
        <w:ind w:left="0"/>
        <w:jc w:val="center"/>
        <w:rPr>
          <w:rFonts w:cs="Arial"/>
          <w:lang w:val="de-DE"/>
        </w:rPr>
      </w:pPr>
    </w:p>
    <w:p w14:paraId="45288FED" w14:textId="77777777" w:rsidR="00A47A52" w:rsidRDefault="00A47A52" w:rsidP="00837B7B">
      <w:pPr>
        <w:pStyle w:val="coverAuthNos"/>
        <w:ind w:left="0"/>
        <w:jc w:val="center"/>
        <w:rPr>
          <w:rFonts w:cs="Arial"/>
          <w:lang w:val="de-DE"/>
        </w:rPr>
      </w:pPr>
    </w:p>
    <w:p w14:paraId="45288FEE" w14:textId="45AA6D77" w:rsidR="00AC41E4" w:rsidRPr="007C42B6" w:rsidRDefault="00E84C8B" w:rsidP="00837B7B">
      <w:pPr>
        <w:pStyle w:val="coverAuthNos"/>
        <w:ind w:left="0"/>
        <w:jc w:val="center"/>
        <w:rPr>
          <w:b/>
          <w:color w:val="auto"/>
          <w:sz w:val="36"/>
          <w:szCs w:val="36"/>
        </w:rPr>
      </w:pPr>
      <w:r w:rsidRPr="00C31D2C">
        <w:rPr>
          <w:rFonts w:cs="Arial"/>
          <w:lang w:val="de-DE"/>
        </w:rPr>
        <w:br w:type="page"/>
      </w:r>
      <w:r w:rsidR="00A54B1A" w:rsidRPr="007C42B6">
        <w:rPr>
          <w:b/>
          <w:color w:val="auto"/>
          <w:sz w:val="36"/>
          <w:szCs w:val="36"/>
        </w:rPr>
        <w:lastRenderedPageBreak/>
        <w:t>Electrical Carbon, Swansea</w:t>
      </w:r>
    </w:p>
    <w:p w14:paraId="45288FEF" w14:textId="4494917F" w:rsidR="003370AB" w:rsidRPr="007C42B6" w:rsidRDefault="00C727E4" w:rsidP="003370AB">
      <w:pPr>
        <w:pStyle w:val="Heading1nonum"/>
        <w:spacing w:before="80" w:after="0" w:line="240" w:lineRule="auto"/>
        <w:jc w:val="center"/>
        <w:rPr>
          <w:szCs w:val="36"/>
        </w:rPr>
      </w:pPr>
      <w:r w:rsidRPr="007C42B6">
        <w:rPr>
          <w:szCs w:val="36"/>
        </w:rPr>
        <w:t>P</w:t>
      </w:r>
      <w:r w:rsidR="003370AB" w:rsidRPr="007C42B6">
        <w:rPr>
          <w:szCs w:val="36"/>
        </w:rPr>
        <w:t xml:space="preserve">ermit </w:t>
      </w:r>
      <w:r w:rsidR="00BE5E02" w:rsidRPr="007C42B6">
        <w:rPr>
          <w:szCs w:val="36"/>
        </w:rPr>
        <w:t>n</w:t>
      </w:r>
      <w:r w:rsidR="003370AB" w:rsidRPr="007C42B6">
        <w:rPr>
          <w:szCs w:val="36"/>
        </w:rPr>
        <w:t>umber EPR/</w:t>
      </w:r>
      <w:r w:rsidR="007C42B6" w:rsidRPr="007C42B6">
        <w:rPr>
          <w:szCs w:val="36"/>
        </w:rPr>
        <w:t>VP3339PD</w:t>
      </w:r>
    </w:p>
    <w:bookmarkEnd w:id="0"/>
    <w:bookmarkEnd w:id="1"/>
    <w:p w14:paraId="45288FF0" w14:textId="77777777" w:rsidR="003370AB" w:rsidRPr="00C31D2C" w:rsidRDefault="003370AB" w:rsidP="003370AB">
      <w:pPr>
        <w:pStyle w:val="Heading1nonum"/>
      </w:pPr>
      <w:r w:rsidRPr="00C31D2C">
        <w:t>Introductory note</w:t>
      </w:r>
    </w:p>
    <w:p w14:paraId="45288FF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45288FF2"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45288FF3" w14:textId="7C02276D" w:rsidR="00952C06" w:rsidRDefault="0090270F" w:rsidP="00271A68">
      <w:pPr>
        <w:pStyle w:val="BodyText2"/>
        <w:tabs>
          <w:tab w:val="left" w:pos="-720"/>
          <w:tab w:val="left" w:pos="0"/>
          <w:tab w:val="left" w:pos="972"/>
        </w:tabs>
        <w:spacing w:line="270" w:lineRule="exact"/>
        <w:jc w:val="left"/>
        <w:rPr>
          <w:rFonts w:cs="Arial"/>
          <w:color w:val="000000"/>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79AF854B" w14:textId="5D998275" w:rsidR="00812A06" w:rsidRDefault="00812A06" w:rsidP="00271A68">
      <w:pPr>
        <w:pStyle w:val="BodyText2"/>
        <w:tabs>
          <w:tab w:val="left" w:pos="-720"/>
          <w:tab w:val="left" w:pos="0"/>
          <w:tab w:val="left" w:pos="972"/>
        </w:tabs>
        <w:spacing w:line="270" w:lineRule="exact"/>
        <w:jc w:val="left"/>
        <w:rPr>
          <w:rFonts w:cs="Arial"/>
          <w:color w:val="000000"/>
          <w:sz w:val="22"/>
          <w:szCs w:val="22"/>
        </w:rPr>
      </w:pPr>
    </w:p>
    <w:p w14:paraId="45288FF4" w14:textId="1EDA9984" w:rsidR="00271A68" w:rsidRDefault="00812A06" w:rsidP="00E32B01">
      <w:pPr>
        <w:pStyle w:val="BodyText2"/>
        <w:tabs>
          <w:tab w:val="left" w:pos="-720"/>
          <w:tab w:val="left" w:pos="0"/>
          <w:tab w:val="left" w:pos="972"/>
        </w:tabs>
        <w:spacing w:line="276" w:lineRule="auto"/>
        <w:rPr>
          <w:rFonts w:cs="Arial"/>
          <w:sz w:val="22"/>
          <w:szCs w:val="22"/>
        </w:rPr>
      </w:pPr>
      <w:r w:rsidRPr="00812A06">
        <w:rPr>
          <w:rFonts w:cs="Arial"/>
          <w:sz w:val="22"/>
          <w:szCs w:val="22"/>
        </w:rPr>
        <w:t xml:space="preserve">The variation is to change the abatement for the emission point A15. The new abatement is a horizontal deep bed filter which is to replace the wet scrubber that had previously used as abatement for this emission point. The new abatement plant also replaces the stack reducing the stack height from 12 meters to 4 meters. As a </w:t>
      </w:r>
      <w:proofErr w:type="gramStart"/>
      <w:r w:rsidRPr="00812A06">
        <w:rPr>
          <w:rFonts w:cs="Arial"/>
          <w:sz w:val="22"/>
          <w:szCs w:val="22"/>
        </w:rPr>
        <w:t>result</w:t>
      </w:r>
      <w:proofErr w:type="gramEnd"/>
      <w:r w:rsidRPr="00812A06">
        <w:rPr>
          <w:rFonts w:cs="Arial"/>
          <w:sz w:val="22"/>
          <w:szCs w:val="22"/>
        </w:rPr>
        <w:t xml:space="preserve"> the variation has reduced the emission limit value of particulate matter and Benzo-a-pyrene for A15 from 5 mg/</w:t>
      </w:r>
      <w:r w:rsidR="00E32B01">
        <w:rPr>
          <w:rFonts w:cs="Arial"/>
          <w:sz w:val="22"/>
          <w:szCs w:val="22"/>
        </w:rPr>
        <w:t>N</w:t>
      </w:r>
      <w:r w:rsidRPr="00812A06">
        <w:rPr>
          <w:rFonts w:cs="Arial"/>
          <w:sz w:val="22"/>
          <w:szCs w:val="22"/>
        </w:rPr>
        <w:t>m</w:t>
      </w:r>
      <w:r w:rsidRPr="00812A06">
        <w:rPr>
          <w:rFonts w:cs="Arial"/>
          <w:sz w:val="22"/>
          <w:szCs w:val="22"/>
          <w:vertAlign w:val="superscript"/>
        </w:rPr>
        <w:t>3</w:t>
      </w:r>
      <w:r w:rsidRPr="00812A06">
        <w:rPr>
          <w:rFonts w:cs="Arial"/>
          <w:sz w:val="22"/>
          <w:szCs w:val="22"/>
        </w:rPr>
        <w:t xml:space="preserve"> and 0.01mg/</w:t>
      </w:r>
      <w:r w:rsidR="00E32B01">
        <w:rPr>
          <w:rFonts w:cs="Arial"/>
          <w:sz w:val="22"/>
          <w:szCs w:val="22"/>
        </w:rPr>
        <w:t>N</w:t>
      </w:r>
      <w:r w:rsidRPr="00812A06">
        <w:rPr>
          <w:rFonts w:cs="Arial"/>
          <w:sz w:val="22"/>
          <w:szCs w:val="22"/>
        </w:rPr>
        <w:t>m</w:t>
      </w:r>
      <w:r w:rsidRPr="00812A06">
        <w:rPr>
          <w:rFonts w:cs="Arial"/>
          <w:sz w:val="22"/>
          <w:szCs w:val="22"/>
          <w:vertAlign w:val="superscript"/>
        </w:rPr>
        <w:t>3</w:t>
      </w:r>
      <w:r w:rsidRPr="00812A06">
        <w:rPr>
          <w:rFonts w:cs="Arial"/>
          <w:sz w:val="22"/>
          <w:szCs w:val="22"/>
        </w:rPr>
        <w:t xml:space="preserve"> (respectfully) to 4 mg/</w:t>
      </w:r>
      <w:r w:rsidR="00E32B01">
        <w:rPr>
          <w:rFonts w:cs="Arial"/>
          <w:sz w:val="22"/>
          <w:szCs w:val="22"/>
        </w:rPr>
        <w:t>N</w:t>
      </w:r>
      <w:r w:rsidRPr="00812A06">
        <w:rPr>
          <w:rFonts w:cs="Arial"/>
          <w:sz w:val="22"/>
          <w:szCs w:val="22"/>
        </w:rPr>
        <w:t>m</w:t>
      </w:r>
      <w:r w:rsidRPr="00812A06">
        <w:rPr>
          <w:rFonts w:cs="Arial"/>
          <w:sz w:val="22"/>
          <w:szCs w:val="22"/>
          <w:vertAlign w:val="superscript"/>
        </w:rPr>
        <w:t>3</w:t>
      </w:r>
      <w:r w:rsidRPr="00812A06">
        <w:rPr>
          <w:rFonts w:cs="Arial"/>
          <w:sz w:val="22"/>
          <w:szCs w:val="22"/>
        </w:rPr>
        <w:t xml:space="preserve"> and 0.005 mg/</w:t>
      </w:r>
      <w:r w:rsidR="00E32B01">
        <w:rPr>
          <w:rFonts w:cs="Arial"/>
          <w:sz w:val="22"/>
          <w:szCs w:val="22"/>
        </w:rPr>
        <w:t>N</w:t>
      </w:r>
      <w:r w:rsidRPr="00812A06">
        <w:rPr>
          <w:rFonts w:cs="Arial"/>
          <w:sz w:val="22"/>
          <w:szCs w:val="22"/>
        </w:rPr>
        <w:t>m</w:t>
      </w:r>
      <w:r w:rsidRPr="00812A06">
        <w:rPr>
          <w:rFonts w:cs="Arial"/>
          <w:sz w:val="22"/>
          <w:szCs w:val="22"/>
          <w:vertAlign w:val="superscript"/>
        </w:rPr>
        <w:t>3</w:t>
      </w:r>
      <w:r w:rsidRPr="00812A06">
        <w:rPr>
          <w:rFonts w:cs="Arial"/>
          <w:sz w:val="22"/>
          <w:szCs w:val="22"/>
        </w:rPr>
        <w:t>.</w:t>
      </w:r>
    </w:p>
    <w:p w14:paraId="43402EED" w14:textId="10550900" w:rsidR="00E32B01" w:rsidRDefault="00E32B01" w:rsidP="00E32B01">
      <w:pPr>
        <w:pStyle w:val="BodyText2"/>
        <w:tabs>
          <w:tab w:val="left" w:pos="-720"/>
          <w:tab w:val="left" w:pos="0"/>
          <w:tab w:val="left" w:pos="972"/>
        </w:tabs>
        <w:spacing w:line="276" w:lineRule="auto"/>
        <w:rPr>
          <w:rFonts w:cs="Arial"/>
          <w:sz w:val="22"/>
          <w:szCs w:val="22"/>
        </w:rPr>
      </w:pPr>
    </w:p>
    <w:p w14:paraId="294702BE" w14:textId="08B792E8" w:rsidR="00E32B01" w:rsidRDefault="00E32B01" w:rsidP="00D5454E">
      <w:pPr>
        <w:pStyle w:val="BodyText2"/>
        <w:tabs>
          <w:tab w:val="left" w:pos="-720"/>
          <w:tab w:val="left" w:pos="0"/>
          <w:tab w:val="left" w:pos="972"/>
        </w:tabs>
        <w:spacing w:line="276" w:lineRule="auto"/>
        <w:rPr>
          <w:rFonts w:cs="Arial"/>
          <w:i/>
          <w:sz w:val="22"/>
          <w:szCs w:val="22"/>
        </w:rPr>
      </w:pPr>
      <w:bookmarkStart w:id="3" w:name="_Hlk73606450"/>
      <w:r>
        <w:rPr>
          <w:rFonts w:cs="Arial"/>
          <w:sz w:val="22"/>
          <w:szCs w:val="22"/>
        </w:rPr>
        <w:t xml:space="preserve">Conditions 3.1.1, 3.5.1 and 3.5.4 have also been updated to </w:t>
      </w:r>
      <w:proofErr w:type="spellStart"/>
      <w:proofErr w:type="gramStart"/>
      <w:r>
        <w:rPr>
          <w:rFonts w:cs="Arial"/>
          <w:sz w:val="22"/>
          <w:szCs w:val="22"/>
        </w:rPr>
        <w:t>removed</w:t>
      </w:r>
      <w:proofErr w:type="spellEnd"/>
      <w:proofErr w:type="gramEnd"/>
      <w:r>
        <w:rPr>
          <w:rFonts w:cs="Arial"/>
          <w:sz w:val="22"/>
          <w:szCs w:val="22"/>
        </w:rPr>
        <w:t xml:space="preserve"> the reference to table S3.3 which was removed as part of a previous variation (V010).</w:t>
      </w:r>
    </w:p>
    <w:bookmarkEnd w:id="3"/>
    <w:p w14:paraId="45288FF6" w14:textId="77777777" w:rsidR="00271A68" w:rsidRDefault="00271A68" w:rsidP="00D5454E">
      <w:pPr>
        <w:pStyle w:val="Draftingnote"/>
        <w:spacing w:before="0"/>
        <w:jc w:val="both"/>
        <w:rPr>
          <w:rFonts w:cs="Arial"/>
          <w:i w:val="0"/>
          <w:color w:val="000000"/>
          <w:sz w:val="22"/>
          <w:szCs w:val="22"/>
        </w:rPr>
      </w:pPr>
    </w:p>
    <w:p w14:paraId="45288FF7" w14:textId="77777777" w:rsidR="00271A68" w:rsidRDefault="00A467B6" w:rsidP="00D5454E">
      <w:pPr>
        <w:pStyle w:val="Draftingnote"/>
        <w:spacing w:before="0"/>
        <w:jc w:val="both"/>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45288FF8" w14:textId="77777777" w:rsidR="00271A68" w:rsidRDefault="00271A68" w:rsidP="00271A68">
      <w:pPr>
        <w:pStyle w:val="BodyText2"/>
        <w:spacing w:line="270" w:lineRule="exact"/>
        <w:jc w:val="left"/>
        <w:rPr>
          <w:sz w:val="22"/>
          <w:szCs w:val="22"/>
        </w:rPr>
      </w:pPr>
    </w:p>
    <w:p w14:paraId="45288FFA" w14:textId="5B71EC78" w:rsidR="00F63E61" w:rsidRDefault="00E84C8B" w:rsidP="00A54B1A">
      <w:pPr>
        <w:pStyle w:val="Heading3nonum"/>
        <w:spacing w:before="0"/>
        <w:rPr>
          <w:color w:val="FF00FF"/>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13782D" w:rsidRPr="00C31D2C">
        <w:rPr>
          <w:sz w:val="22"/>
          <w:szCs w:val="22"/>
        </w:rPr>
        <w:t xml:space="preserve"> </w:t>
      </w:r>
    </w:p>
    <w:p w14:paraId="45288FFB" w14:textId="77777777" w:rsidR="00E84C8B" w:rsidRPr="00C31D2C" w:rsidRDefault="00E84C8B" w:rsidP="00271A68">
      <w:pPr>
        <w:pStyle w:val="BodyText2"/>
        <w:spacing w:line="270" w:lineRule="exact"/>
        <w:jc w:val="left"/>
        <w:rPr>
          <w:color w:val="FF00FF"/>
          <w:sz w:val="22"/>
          <w:szCs w:val="22"/>
        </w:rPr>
      </w:pPr>
    </w:p>
    <w:p w14:paraId="45288FFC" w14:textId="77777777" w:rsidR="00AF6446" w:rsidRPr="00C31D2C" w:rsidRDefault="00AF6446" w:rsidP="00271A68">
      <w:pPr>
        <w:pStyle w:val="BodyText2"/>
        <w:spacing w:line="270" w:lineRule="exact"/>
        <w:jc w:val="left"/>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F63E61" w:rsidRPr="008016C5" w14:paraId="45288FFE" w14:textId="77777777" w:rsidTr="00C9289C">
        <w:trPr>
          <w:cantSplit/>
        </w:trPr>
        <w:tc>
          <w:tcPr>
            <w:tcW w:w="8046" w:type="dxa"/>
            <w:gridSpan w:val="3"/>
            <w:tcBorders>
              <w:top w:val="nil"/>
              <w:left w:val="nil"/>
              <w:right w:val="nil"/>
            </w:tcBorders>
            <w:shd w:val="clear" w:color="auto" w:fill="000000"/>
          </w:tcPr>
          <w:p w14:paraId="45288FFD" w14:textId="77777777" w:rsidR="00F63E61" w:rsidRPr="008016C5" w:rsidRDefault="00F63E61" w:rsidP="00C9289C">
            <w:pPr>
              <w:pStyle w:val="Tabletitle"/>
              <w:spacing w:before="0" w:after="0" w:line="270" w:lineRule="exact"/>
              <w:rPr>
                <w:rFonts w:ascii="Arial" w:hAnsi="Arial" w:cs="Arial"/>
                <w:color w:val="FFFFFF"/>
                <w:sz w:val="22"/>
                <w:szCs w:val="22"/>
              </w:rPr>
            </w:pPr>
            <w:bookmarkStart w:id="4" w:name="_Hlk69745572"/>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F63E61" w:rsidRPr="008016C5" w14:paraId="45289002" w14:textId="77777777" w:rsidTr="005C5089">
        <w:trPr>
          <w:trHeight w:val="573"/>
        </w:trPr>
        <w:tc>
          <w:tcPr>
            <w:tcW w:w="2802" w:type="dxa"/>
            <w:tcBorders>
              <w:left w:val="nil"/>
              <w:right w:val="nil"/>
            </w:tcBorders>
          </w:tcPr>
          <w:p w14:paraId="45288FFF"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45289000"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5289001" w14:textId="77777777" w:rsidR="00F63E61" w:rsidRPr="008016C5" w:rsidRDefault="00F63E61" w:rsidP="00C9289C">
            <w:pPr>
              <w:pStyle w:val="Tablehead"/>
              <w:spacing w:before="0" w:after="0" w:line="270" w:lineRule="exact"/>
              <w:rPr>
                <w:rFonts w:ascii="Arial" w:hAnsi="Arial" w:cs="Arial"/>
                <w:sz w:val="22"/>
                <w:szCs w:val="22"/>
              </w:rPr>
            </w:pPr>
            <w:r>
              <w:rPr>
                <w:rFonts w:ascii="Arial" w:hAnsi="Arial" w:cs="Arial"/>
                <w:sz w:val="22"/>
                <w:szCs w:val="22"/>
              </w:rPr>
              <w:t>Comments</w:t>
            </w:r>
          </w:p>
        </w:tc>
      </w:tr>
      <w:tr w:rsidR="00F63E61" w:rsidRPr="008016C5" w14:paraId="45289006" w14:textId="77777777" w:rsidTr="00C53C38">
        <w:tc>
          <w:tcPr>
            <w:tcW w:w="2802" w:type="dxa"/>
            <w:tcBorders>
              <w:left w:val="nil"/>
              <w:right w:val="nil"/>
            </w:tcBorders>
          </w:tcPr>
          <w:p w14:paraId="45289003" w14:textId="5DEB8AED"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Application VP3339PD (EPR/VP3339PD/A001)</w:t>
            </w:r>
          </w:p>
        </w:tc>
        <w:tc>
          <w:tcPr>
            <w:tcW w:w="1559" w:type="dxa"/>
            <w:tcBorders>
              <w:left w:val="nil"/>
              <w:right w:val="nil"/>
            </w:tcBorders>
          </w:tcPr>
          <w:p w14:paraId="45289004" w14:textId="31445ECE"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Duly made 11/03/2004</w:t>
            </w:r>
          </w:p>
        </w:tc>
        <w:tc>
          <w:tcPr>
            <w:tcW w:w="3685" w:type="dxa"/>
            <w:tcBorders>
              <w:left w:val="nil"/>
              <w:right w:val="nil"/>
            </w:tcBorders>
          </w:tcPr>
          <w:p w14:paraId="45289005" w14:textId="43DE387D" w:rsidR="00F63E61" w:rsidRPr="005C5089" w:rsidRDefault="00F63E61" w:rsidP="005C5089">
            <w:pPr>
              <w:pStyle w:val="Draftingnote"/>
              <w:spacing w:before="0"/>
              <w:rPr>
                <w:rFonts w:cs="Arial"/>
                <w:i w:val="0"/>
                <w:color w:val="000000"/>
                <w:sz w:val="22"/>
                <w:szCs w:val="22"/>
              </w:rPr>
            </w:pPr>
          </w:p>
        </w:tc>
      </w:tr>
      <w:tr w:rsidR="00F63E61" w:rsidRPr="008016C5" w14:paraId="4528900A" w14:textId="77777777" w:rsidTr="00C53C38">
        <w:tc>
          <w:tcPr>
            <w:tcW w:w="2802" w:type="dxa"/>
            <w:tcBorders>
              <w:left w:val="nil"/>
              <w:right w:val="nil"/>
            </w:tcBorders>
          </w:tcPr>
          <w:p w14:paraId="45289007" w14:textId="12F0E556"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Additional Information Received</w:t>
            </w:r>
          </w:p>
        </w:tc>
        <w:tc>
          <w:tcPr>
            <w:tcW w:w="1559" w:type="dxa"/>
            <w:tcBorders>
              <w:left w:val="nil"/>
              <w:right w:val="nil"/>
            </w:tcBorders>
          </w:tcPr>
          <w:p w14:paraId="45289008" w14:textId="3EA0A4B9"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Requested 04/08/2004</w:t>
            </w:r>
          </w:p>
        </w:tc>
        <w:tc>
          <w:tcPr>
            <w:tcW w:w="3685" w:type="dxa"/>
            <w:tcBorders>
              <w:left w:val="nil"/>
              <w:right w:val="nil"/>
            </w:tcBorders>
          </w:tcPr>
          <w:p w14:paraId="45289009" w14:textId="59A11376"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Received 27/08/2004, 20/09/2004</w:t>
            </w:r>
          </w:p>
        </w:tc>
      </w:tr>
      <w:tr w:rsidR="00F63E61" w:rsidRPr="008016C5" w14:paraId="4528900F" w14:textId="77777777" w:rsidTr="00C53C38">
        <w:tc>
          <w:tcPr>
            <w:tcW w:w="2802" w:type="dxa"/>
            <w:tcBorders>
              <w:left w:val="nil"/>
              <w:right w:val="nil"/>
            </w:tcBorders>
          </w:tcPr>
          <w:p w14:paraId="4528900C" w14:textId="653D5854"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Permit determined VP3339PD (EPR/VP3339PD/A001)</w:t>
            </w:r>
          </w:p>
        </w:tc>
        <w:tc>
          <w:tcPr>
            <w:tcW w:w="1559" w:type="dxa"/>
            <w:tcBorders>
              <w:left w:val="nil"/>
              <w:right w:val="nil"/>
            </w:tcBorders>
          </w:tcPr>
          <w:p w14:paraId="4528900D" w14:textId="621C0328"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06/05/2005</w:t>
            </w:r>
          </w:p>
        </w:tc>
        <w:tc>
          <w:tcPr>
            <w:tcW w:w="3685" w:type="dxa"/>
            <w:tcBorders>
              <w:left w:val="nil"/>
              <w:right w:val="nil"/>
            </w:tcBorders>
          </w:tcPr>
          <w:p w14:paraId="4528900E" w14:textId="161F3C54" w:rsidR="00F63E61" w:rsidRPr="005C5089" w:rsidRDefault="00F63E61" w:rsidP="005C5089">
            <w:pPr>
              <w:pStyle w:val="Draftingnote"/>
              <w:spacing w:before="0"/>
              <w:rPr>
                <w:rFonts w:cs="Arial"/>
                <w:i w:val="0"/>
                <w:color w:val="000000"/>
                <w:sz w:val="22"/>
                <w:szCs w:val="22"/>
              </w:rPr>
            </w:pPr>
          </w:p>
        </w:tc>
      </w:tr>
      <w:tr w:rsidR="00F63E61" w:rsidRPr="008016C5" w14:paraId="45289015" w14:textId="77777777" w:rsidTr="00C53C38">
        <w:tc>
          <w:tcPr>
            <w:tcW w:w="2802" w:type="dxa"/>
            <w:tcBorders>
              <w:left w:val="nil"/>
              <w:right w:val="nil"/>
            </w:tcBorders>
          </w:tcPr>
          <w:p w14:paraId="45289011" w14:textId="42D7F4A5"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Regulation 16 Notice* Application</w:t>
            </w:r>
          </w:p>
        </w:tc>
        <w:tc>
          <w:tcPr>
            <w:tcW w:w="1559" w:type="dxa"/>
            <w:tcBorders>
              <w:left w:val="nil"/>
              <w:right w:val="nil"/>
            </w:tcBorders>
          </w:tcPr>
          <w:p w14:paraId="45289013" w14:textId="4FB7C22F" w:rsidR="00F63E61" w:rsidRPr="005C5089" w:rsidRDefault="005C5089" w:rsidP="005C5089">
            <w:pPr>
              <w:pStyle w:val="Draftingnote"/>
              <w:spacing w:before="0"/>
              <w:rPr>
                <w:rFonts w:cs="Arial"/>
                <w:i w:val="0"/>
                <w:color w:val="000000"/>
                <w:sz w:val="22"/>
                <w:szCs w:val="22"/>
              </w:rPr>
            </w:pPr>
            <w:r>
              <w:rPr>
                <w:rFonts w:cs="Arial"/>
                <w:i w:val="0"/>
                <w:color w:val="000000"/>
                <w:sz w:val="22"/>
                <w:szCs w:val="22"/>
              </w:rPr>
              <w:t>14/06/2005</w:t>
            </w:r>
          </w:p>
        </w:tc>
        <w:tc>
          <w:tcPr>
            <w:tcW w:w="3685" w:type="dxa"/>
            <w:tcBorders>
              <w:left w:val="nil"/>
              <w:right w:val="nil"/>
            </w:tcBorders>
          </w:tcPr>
          <w:p w14:paraId="45289014" w14:textId="3A869059" w:rsidR="00F63E61" w:rsidRPr="005C5089" w:rsidRDefault="00F63E61" w:rsidP="005C5089">
            <w:pPr>
              <w:pStyle w:val="Draftingnote"/>
              <w:spacing w:before="0"/>
              <w:rPr>
                <w:rFonts w:cs="Arial"/>
                <w:i w:val="0"/>
                <w:color w:val="000000"/>
                <w:sz w:val="22"/>
                <w:szCs w:val="22"/>
              </w:rPr>
            </w:pPr>
          </w:p>
        </w:tc>
      </w:tr>
      <w:tr w:rsidR="00F63E61" w:rsidRPr="008016C5" w14:paraId="45289019" w14:textId="77777777" w:rsidTr="00C53C38">
        <w:tc>
          <w:tcPr>
            <w:tcW w:w="2802" w:type="dxa"/>
            <w:tcBorders>
              <w:left w:val="nil"/>
              <w:right w:val="nil"/>
            </w:tcBorders>
          </w:tcPr>
          <w:p w14:paraId="45289016" w14:textId="2EAC44BB" w:rsidR="00F63E61"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Regulation 16 Notice Determined</w:t>
            </w:r>
          </w:p>
        </w:tc>
        <w:tc>
          <w:tcPr>
            <w:tcW w:w="1559" w:type="dxa"/>
            <w:tcBorders>
              <w:left w:val="nil"/>
              <w:right w:val="nil"/>
            </w:tcBorders>
          </w:tcPr>
          <w:p w14:paraId="45289017" w14:textId="0EC4EBF6" w:rsidR="00F63E61" w:rsidRPr="005C5089" w:rsidRDefault="005C5089" w:rsidP="005C5089">
            <w:pPr>
              <w:pStyle w:val="Draftingnote"/>
              <w:spacing w:before="0"/>
              <w:rPr>
                <w:rFonts w:cs="Arial"/>
                <w:i w:val="0"/>
                <w:color w:val="000000"/>
                <w:sz w:val="22"/>
                <w:szCs w:val="22"/>
              </w:rPr>
            </w:pPr>
            <w:r>
              <w:rPr>
                <w:rFonts w:cs="Arial"/>
                <w:i w:val="0"/>
                <w:color w:val="000000"/>
                <w:sz w:val="22"/>
                <w:szCs w:val="22"/>
              </w:rPr>
              <w:t>05/07/2005</w:t>
            </w:r>
          </w:p>
        </w:tc>
        <w:tc>
          <w:tcPr>
            <w:tcW w:w="3685" w:type="dxa"/>
            <w:tcBorders>
              <w:left w:val="nil"/>
              <w:right w:val="nil"/>
            </w:tcBorders>
          </w:tcPr>
          <w:p w14:paraId="45289018" w14:textId="7434739A" w:rsidR="00F63E61" w:rsidRPr="005C5089" w:rsidRDefault="00F63E61" w:rsidP="005C5089">
            <w:pPr>
              <w:pStyle w:val="Draftingnote"/>
              <w:spacing w:before="0"/>
              <w:rPr>
                <w:rFonts w:cs="Arial"/>
                <w:i w:val="0"/>
                <w:color w:val="000000"/>
                <w:sz w:val="22"/>
                <w:szCs w:val="22"/>
              </w:rPr>
            </w:pPr>
          </w:p>
        </w:tc>
      </w:tr>
      <w:tr w:rsidR="005C5089" w:rsidRPr="008016C5" w14:paraId="2DA7B915" w14:textId="77777777" w:rsidTr="00C53C38">
        <w:tc>
          <w:tcPr>
            <w:tcW w:w="2802" w:type="dxa"/>
            <w:tcBorders>
              <w:left w:val="nil"/>
              <w:right w:val="nil"/>
            </w:tcBorders>
          </w:tcPr>
          <w:p w14:paraId="04596E94" w14:textId="57F8B42E"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Variation application EP3533LE (EPR/VP3339PD/V002)</w:t>
            </w:r>
          </w:p>
        </w:tc>
        <w:tc>
          <w:tcPr>
            <w:tcW w:w="1559" w:type="dxa"/>
            <w:tcBorders>
              <w:left w:val="nil"/>
              <w:right w:val="nil"/>
            </w:tcBorders>
          </w:tcPr>
          <w:p w14:paraId="75F3DDD5" w14:textId="678A2DF7"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Duly made 30/10/2005</w:t>
            </w:r>
          </w:p>
        </w:tc>
        <w:tc>
          <w:tcPr>
            <w:tcW w:w="3685" w:type="dxa"/>
            <w:tcBorders>
              <w:left w:val="nil"/>
              <w:right w:val="nil"/>
            </w:tcBorders>
          </w:tcPr>
          <w:p w14:paraId="27922BD1" w14:textId="77777777" w:rsidR="005C5089" w:rsidRPr="005C5089" w:rsidRDefault="005C5089" w:rsidP="005C5089">
            <w:pPr>
              <w:pStyle w:val="Draftingnote"/>
              <w:spacing w:before="0"/>
              <w:rPr>
                <w:rFonts w:cs="Arial"/>
                <w:i w:val="0"/>
                <w:color w:val="000000"/>
                <w:sz w:val="22"/>
                <w:szCs w:val="22"/>
              </w:rPr>
            </w:pPr>
          </w:p>
        </w:tc>
      </w:tr>
      <w:tr w:rsidR="005C5089" w:rsidRPr="008016C5" w14:paraId="671F29A1" w14:textId="77777777" w:rsidTr="00C53C38">
        <w:tc>
          <w:tcPr>
            <w:tcW w:w="2802" w:type="dxa"/>
            <w:tcBorders>
              <w:left w:val="nil"/>
              <w:right w:val="nil"/>
            </w:tcBorders>
          </w:tcPr>
          <w:p w14:paraId="16743166" w14:textId="38346522"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Variation determined EP3533LE (EPR/VP3339PD/V002</w:t>
            </w:r>
          </w:p>
        </w:tc>
        <w:tc>
          <w:tcPr>
            <w:tcW w:w="1559" w:type="dxa"/>
            <w:tcBorders>
              <w:left w:val="nil"/>
              <w:right w:val="nil"/>
            </w:tcBorders>
          </w:tcPr>
          <w:p w14:paraId="0297D692" w14:textId="348629A4"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05/01/2006</w:t>
            </w:r>
          </w:p>
        </w:tc>
        <w:tc>
          <w:tcPr>
            <w:tcW w:w="3685" w:type="dxa"/>
            <w:tcBorders>
              <w:left w:val="nil"/>
              <w:right w:val="nil"/>
            </w:tcBorders>
          </w:tcPr>
          <w:p w14:paraId="160F6194" w14:textId="77777777" w:rsidR="005C5089" w:rsidRPr="005C5089" w:rsidRDefault="005C5089" w:rsidP="005C5089">
            <w:pPr>
              <w:pStyle w:val="Draftingnote"/>
              <w:spacing w:before="0"/>
              <w:rPr>
                <w:rFonts w:cs="Arial"/>
                <w:i w:val="0"/>
                <w:color w:val="000000"/>
                <w:sz w:val="22"/>
                <w:szCs w:val="22"/>
              </w:rPr>
            </w:pPr>
          </w:p>
        </w:tc>
      </w:tr>
      <w:tr w:rsidR="005C5089" w:rsidRPr="008016C5" w14:paraId="70AAFFA6" w14:textId="77777777" w:rsidTr="00C53C38">
        <w:tc>
          <w:tcPr>
            <w:tcW w:w="2802" w:type="dxa"/>
            <w:tcBorders>
              <w:left w:val="nil"/>
              <w:right w:val="nil"/>
            </w:tcBorders>
          </w:tcPr>
          <w:p w14:paraId="318D058B" w14:textId="4C49127F"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lastRenderedPageBreak/>
              <w:t>Variation application EP3536LY (EPR/VP3339PD/V003)</w:t>
            </w:r>
          </w:p>
        </w:tc>
        <w:tc>
          <w:tcPr>
            <w:tcW w:w="1559" w:type="dxa"/>
            <w:tcBorders>
              <w:left w:val="nil"/>
              <w:right w:val="nil"/>
            </w:tcBorders>
          </w:tcPr>
          <w:p w14:paraId="0A1A693C" w14:textId="5B6012C0"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Duly made 05/06/2006</w:t>
            </w:r>
          </w:p>
        </w:tc>
        <w:tc>
          <w:tcPr>
            <w:tcW w:w="3685" w:type="dxa"/>
            <w:tcBorders>
              <w:left w:val="nil"/>
              <w:right w:val="nil"/>
            </w:tcBorders>
          </w:tcPr>
          <w:p w14:paraId="3243DE11" w14:textId="77777777" w:rsidR="005C5089" w:rsidRPr="005C5089" w:rsidRDefault="005C5089" w:rsidP="005C5089">
            <w:pPr>
              <w:pStyle w:val="Draftingnote"/>
              <w:spacing w:before="0"/>
              <w:rPr>
                <w:rFonts w:cs="Arial"/>
                <w:i w:val="0"/>
                <w:color w:val="000000"/>
                <w:sz w:val="22"/>
                <w:szCs w:val="22"/>
              </w:rPr>
            </w:pPr>
          </w:p>
        </w:tc>
      </w:tr>
      <w:tr w:rsidR="005C5089" w:rsidRPr="008016C5" w14:paraId="78ED33D6" w14:textId="77777777" w:rsidTr="00C53C38">
        <w:tc>
          <w:tcPr>
            <w:tcW w:w="2802" w:type="dxa"/>
            <w:tcBorders>
              <w:left w:val="nil"/>
              <w:right w:val="nil"/>
            </w:tcBorders>
          </w:tcPr>
          <w:p w14:paraId="6B1E7C76" w14:textId="50708DB5"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Variation determined EP3536LY (EPR/VP3339PD/V003)</w:t>
            </w:r>
          </w:p>
        </w:tc>
        <w:tc>
          <w:tcPr>
            <w:tcW w:w="1559" w:type="dxa"/>
            <w:tcBorders>
              <w:left w:val="nil"/>
              <w:right w:val="nil"/>
            </w:tcBorders>
          </w:tcPr>
          <w:p w14:paraId="0B99B022" w14:textId="3BFAACAF"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04/09/2006</w:t>
            </w:r>
          </w:p>
        </w:tc>
        <w:tc>
          <w:tcPr>
            <w:tcW w:w="3685" w:type="dxa"/>
            <w:tcBorders>
              <w:left w:val="nil"/>
              <w:right w:val="nil"/>
            </w:tcBorders>
          </w:tcPr>
          <w:p w14:paraId="2206C62B" w14:textId="77777777" w:rsidR="005C5089" w:rsidRPr="005C5089" w:rsidRDefault="005C5089" w:rsidP="005C5089">
            <w:pPr>
              <w:pStyle w:val="Draftingnote"/>
              <w:spacing w:before="0"/>
              <w:rPr>
                <w:rFonts w:cs="Arial"/>
                <w:i w:val="0"/>
                <w:color w:val="000000"/>
                <w:sz w:val="22"/>
                <w:szCs w:val="22"/>
              </w:rPr>
            </w:pPr>
          </w:p>
        </w:tc>
      </w:tr>
      <w:tr w:rsidR="005C5089" w:rsidRPr="008016C5" w14:paraId="43060340" w14:textId="77777777" w:rsidTr="00C53C38">
        <w:tc>
          <w:tcPr>
            <w:tcW w:w="2802" w:type="dxa"/>
            <w:tcBorders>
              <w:left w:val="nil"/>
              <w:right w:val="nil"/>
            </w:tcBorders>
          </w:tcPr>
          <w:p w14:paraId="3EEA9F3D" w14:textId="4EA36E62"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Variation application CP3331MX (EPR/VP3339PD/V004)</w:t>
            </w:r>
          </w:p>
        </w:tc>
        <w:tc>
          <w:tcPr>
            <w:tcW w:w="1559" w:type="dxa"/>
            <w:tcBorders>
              <w:left w:val="nil"/>
              <w:right w:val="nil"/>
            </w:tcBorders>
          </w:tcPr>
          <w:p w14:paraId="2C60B592" w14:textId="77777777"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Duly made</w:t>
            </w:r>
          </w:p>
          <w:p w14:paraId="49EBC2CC" w14:textId="256CE179" w:rsidR="005C5089" w:rsidRPr="005C5089" w:rsidRDefault="005C5089" w:rsidP="005C5089">
            <w:pPr>
              <w:pStyle w:val="Draftingnote"/>
              <w:spacing w:before="0"/>
              <w:rPr>
                <w:rFonts w:cs="Arial"/>
                <w:i w:val="0"/>
                <w:color w:val="000000"/>
                <w:sz w:val="22"/>
                <w:szCs w:val="22"/>
              </w:rPr>
            </w:pPr>
            <w:r w:rsidRPr="005C5089">
              <w:rPr>
                <w:rFonts w:cs="Arial"/>
                <w:i w:val="0"/>
                <w:color w:val="000000"/>
                <w:sz w:val="22"/>
                <w:szCs w:val="22"/>
              </w:rPr>
              <w:t>21/12/2006</w:t>
            </w:r>
          </w:p>
        </w:tc>
        <w:tc>
          <w:tcPr>
            <w:tcW w:w="3685" w:type="dxa"/>
            <w:tcBorders>
              <w:left w:val="nil"/>
              <w:right w:val="nil"/>
            </w:tcBorders>
          </w:tcPr>
          <w:p w14:paraId="749CEB91" w14:textId="77777777" w:rsidR="005C5089" w:rsidRPr="005C5089" w:rsidRDefault="005C5089" w:rsidP="005C5089">
            <w:pPr>
              <w:pStyle w:val="Draftingnote"/>
              <w:spacing w:before="0"/>
              <w:rPr>
                <w:rFonts w:cs="Arial"/>
                <w:i w:val="0"/>
                <w:color w:val="000000"/>
                <w:sz w:val="22"/>
                <w:szCs w:val="22"/>
              </w:rPr>
            </w:pPr>
          </w:p>
        </w:tc>
      </w:tr>
      <w:tr w:rsidR="005C5089" w:rsidRPr="008016C5" w14:paraId="23837D3E" w14:textId="77777777" w:rsidTr="00C53C38">
        <w:tc>
          <w:tcPr>
            <w:tcW w:w="2802" w:type="dxa"/>
            <w:tcBorders>
              <w:left w:val="nil"/>
              <w:right w:val="nil"/>
            </w:tcBorders>
          </w:tcPr>
          <w:p w14:paraId="42E73528" w14:textId="530B4C59"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Variation determined CP3331MX (EPR/VP3339PD/V004)</w:t>
            </w:r>
          </w:p>
        </w:tc>
        <w:tc>
          <w:tcPr>
            <w:tcW w:w="1559" w:type="dxa"/>
            <w:tcBorders>
              <w:left w:val="nil"/>
              <w:right w:val="nil"/>
            </w:tcBorders>
          </w:tcPr>
          <w:p w14:paraId="3AEF0FEE" w14:textId="3DD7C67E" w:rsidR="005C5089" w:rsidRPr="005C5089" w:rsidRDefault="00B5208A" w:rsidP="005C5089">
            <w:pPr>
              <w:pStyle w:val="Draftingnote"/>
              <w:spacing w:before="0"/>
              <w:rPr>
                <w:rFonts w:cs="Arial"/>
                <w:i w:val="0"/>
                <w:color w:val="000000"/>
                <w:sz w:val="22"/>
                <w:szCs w:val="22"/>
              </w:rPr>
            </w:pPr>
            <w:r>
              <w:rPr>
                <w:rFonts w:cs="Arial"/>
                <w:i w:val="0"/>
                <w:color w:val="000000"/>
                <w:sz w:val="22"/>
                <w:szCs w:val="22"/>
              </w:rPr>
              <w:t>04/05/2007</w:t>
            </w:r>
          </w:p>
        </w:tc>
        <w:tc>
          <w:tcPr>
            <w:tcW w:w="3685" w:type="dxa"/>
            <w:tcBorders>
              <w:left w:val="nil"/>
              <w:right w:val="nil"/>
            </w:tcBorders>
          </w:tcPr>
          <w:p w14:paraId="0042F37C" w14:textId="77777777" w:rsidR="005C5089" w:rsidRPr="005C5089" w:rsidRDefault="005C5089" w:rsidP="005C5089">
            <w:pPr>
              <w:pStyle w:val="Draftingnote"/>
              <w:spacing w:before="0"/>
              <w:rPr>
                <w:rFonts w:cs="Arial"/>
                <w:i w:val="0"/>
                <w:color w:val="000000"/>
                <w:sz w:val="22"/>
                <w:szCs w:val="22"/>
              </w:rPr>
            </w:pPr>
          </w:p>
        </w:tc>
      </w:tr>
      <w:tr w:rsidR="005C5089" w:rsidRPr="008016C5" w14:paraId="34BD8A12" w14:textId="77777777" w:rsidTr="00C53C38">
        <w:tc>
          <w:tcPr>
            <w:tcW w:w="2802" w:type="dxa"/>
            <w:tcBorders>
              <w:left w:val="nil"/>
              <w:right w:val="nil"/>
            </w:tcBorders>
          </w:tcPr>
          <w:p w14:paraId="066878EA" w14:textId="125316AA"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Variation application EPR/VP3339PD/V005</w:t>
            </w:r>
          </w:p>
        </w:tc>
        <w:tc>
          <w:tcPr>
            <w:tcW w:w="1559" w:type="dxa"/>
            <w:tcBorders>
              <w:left w:val="nil"/>
              <w:right w:val="nil"/>
            </w:tcBorders>
          </w:tcPr>
          <w:p w14:paraId="3E5D5B77" w14:textId="77777777" w:rsidR="005C5089" w:rsidRDefault="00B5208A" w:rsidP="005C5089">
            <w:pPr>
              <w:pStyle w:val="Draftingnote"/>
              <w:spacing w:before="0"/>
              <w:rPr>
                <w:rFonts w:cs="Arial"/>
                <w:i w:val="0"/>
                <w:color w:val="000000"/>
                <w:sz w:val="22"/>
                <w:szCs w:val="22"/>
              </w:rPr>
            </w:pPr>
            <w:r>
              <w:rPr>
                <w:rFonts w:cs="Arial"/>
                <w:i w:val="0"/>
                <w:color w:val="000000"/>
                <w:sz w:val="22"/>
                <w:szCs w:val="22"/>
              </w:rPr>
              <w:t>Duly Made</w:t>
            </w:r>
          </w:p>
          <w:p w14:paraId="70F34C26" w14:textId="6B1162C3" w:rsidR="00B5208A" w:rsidRPr="005C5089" w:rsidRDefault="00B5208A" w:rsidP="005C5089">
            <w:pPr>
              <w:pStyle w:val="Draftingnote"/>
              <w:spacing w:before="0"/>
              <w:rPr>
                <w:rFonts w:cs="Arial"/>
                <w:i w:val="0"/>
                <w:color w:val="000000"/>
                <w:sz w:val="22"/>
                <w:szCs w:val="22"/>
              </w:rPr>
            </w:pPr>
            <w:r>
              <w:rPr>
                <w:rFonts w:cs="Arial"/>
                <w:i w:val="0"/>
                <w:color w:val="000000"/>
                <w:sz w:val="22"/>
                <w:szCs w:val="22"/>
              </w:rPr>
              <w:t>04/03/2011</w:t>
            </w:r>
          </w:p>
        </w:tc>
        <w:tc>
          <w:tcPr>
            <w:tcW w:w="3685" w:type="dxa"/>
            <w:tcBorders>
              <w:left w:val="nil"/>
              <w:right w:val="nil"/>
            </w:tcBorders>
          </w:tcPr>
          <w:p w14:paraId="40BD2EE9" w14:textId="77777777" w:rsidR="005C5089" w:rsidRPr="005C5089" w:rsidRDefault="005C5089" w:rsidP="005C5089">
            <w:pPr>
              <w:pStyle w:val="Draftingnote"/>
              <w:spacing w:before="0"/>
              <w:rPr>
                <w:rFonts w:cs="Arial"/>
                <w:i w:val="0"/>
                <w:color w:val="000000"/>
                <w:sz w:val="22"/>
                <w:szCs w:val="22"/>
              </w:rPr>
            </w:pPr>
          </w:p>
        </w:tc>
      </w:tr>
      <w:tr w:rsidR="005C5089" w:rsidRPr="008016C5" w14:paraId="7B7C2EAE" w14:textId="77777777" w:rsidTr="00C53C38">
        <w:tc>
          <w:tcPr>
            <w:tcW w:w="2802" w:type="dxa"/>
            <w:tcBorders>
              <w:left w:val="nil"/>
              <w:right w:val="nil"/>
            </w:tcBorders>
          </w:tcPr>
          <w:p w14:paraId="66669DD1" w14:textId="1409875A"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Variation determined EPR/VP3339PD/V005</w:t>
            </w:r>
          </w:p>
        </w:tc>
        <w:tc>
          <w:tcPr>
            <w:tcW w:w="1559" w:type="dxa"/>
            <w:tcBorders>
              <w:left w:val="nil"/>
              <w:right w:val="nil"/>
            </w:tcBorders>
          </w:tcPr>
          <w:p w14:paraId="09C14D7F" w14:textId="33EAFE76" w:rsidR="005C5089" w:rsidRPr="005C5089" w:rsidRDefault="00B5208A" w:rsidP="005C5089">
            <w:pPr>
              <w:pStyle w:val="Draftingnote"/>
              <w:spacing w:before="0"/>
              <w:rPr>
                <w:rFonts w:cs="Arial"/>
                <w:i w:val="0"/>
                <w:color w:val="000000"/>
                <w:sz w:val="22"/>
                <w:szCs w:val="22"/>
              </w:rPr>
            </w:pPr>
            <w:r>
              <w:rPr>
                <w:rFonts w:cs="Arial"/>
                <w:i w:val="0"/>
                <w:color w:val="000000"/>
                <w:sz w:val="22"/>
                <w:szCs w:val="22"/>
              </w:rPr>
              <w:t>17/06/2011</w:t>
            </w:r>
          </w:p>
        </w:tc>
        <w:tc>
          <w:tcPr>
            <w:tcW w:w="3685" w:type="dxa"/>
            <w:tcBorders>
              <w:left w:val="nil"/>
              <w:right w:val="nil"/>
            </w:tcBorders>
          </w:tcPr>
          <w:p w14:paraId="57C6AA32" w14:textId="77777777" w:rsidR="005C5089" w:rsidRPr="005C5089" w:rsidRDefault="005C5089" w:rsidP="005C5089">
            <w:pPr>
              <w:pStyle w:val="Draftingnote"/>
              <w:spacing w:before="0"/>
              <w:rPr>
                <w:rFonts w:cs="Arial"/>
                <w:i w:val="0"/>
                <w:color w:val="000000"/>
                <w:sz w:val="22"/>
                <w:szCs w:val="22"/>
              </w:rPr>
            </w:pPr>
          </w:p>
        </w:tc>
      </w:tr>
      <w:tr w:rsidR="005C5089" w:rsidRPr="008016C5" w14:paraId="39B0F624" w14:textId="77777777" w:rsidTr="00C53C38">
        <w:tc>
          <w:tcPr>
            <w:tcW w:w="2802" w:type="dxa"/>
            <w:tcBorders>
              <w:left w:val="nil"/>
              <w:right w:val="nil"/>
            </w:tcBorders>
          </w:tcPr>
          <w:p w14:paraId="6617C657" w14:textId="5E2DCE00"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Agency variation determined EPR/VP3339PD/V006</w:t>
            </w:r>
          </w:p>
        </w:tc>
        <w:tc>
          <w:tcPr>
            <w:tcW w:w="1559" w:type="dxa"/>
            <w:tcBorders>
              <w:left w:val="nil"/>
              <w:right w:val="nil"/>
            </w:tcBorders>
          </w:tcPr>
          <w:p w14:paraId="3920DEA2" w14:textId="6BA1D4BD"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04/03/2013</w:t>
            </w:r>
          </w:p>
        </w:tc>
        <w:tc>
          <w:tcPr>
            <w:tcW w:w="3685" w:type="dxa"/>
            <w:tcBorders>
              <w:left w:val="nil"/>
              <w:right w:val="nil"/>
            </w:tcBorders>
          </w:tcPr>
          <w:p w14:paraId="3D09BD53" w14:textId="4305456F"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Agency variation to implement the changes introduced by IED</w:t>
            </w:r>
          </w:p>
        </w:tc>
      </w:tr>
      <w:tr w:rsidR="005C5089" w:rsidRPr="008016C5" w14:paraId="30B23790" w14:textId="77777777" w:rsidTr="00C53C38">
        <w:tc>
          <w:tcPr>
            <w:tcW w:w="2802" w:type="dxa"/>
            <w:tcBorders>
              <w:left w:val="nil"/>
              <w:right w:val="nil"/>
            </w:tcBorders>
          </w:tcPr>
          <w:p w14:paraId="54DF8683" w14:textId="268915D4"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Part Surrender application EPR/VP3339PD/S007</w:t>
            </w:r>
          </w:p>
        </w:tc>
        <w:tc>
          <w:tcPr>
            <w:tcW w:w="1559" w:type="dxa"/>
            <w:tcBorders>
              <w:left w:val="nil"/>
              <w:right w:val="nil"/>
            </w:tcBorders>
          </w:tcPr>
          <w:p w14:paraId="1E383BB7" w14:textId="6A35E6CE" w:rsidR="005C5089" w:rsidRPr="005C5089" w:rsidRDefault="00B5208A" w:rsidP="005C5089">
            <w:pPr>
              <w:pStyle w:val="Draftingnote"/>
              <w:spacing w:before="0"/>
              <w:rPr>
                <w:rFonts w:cs="Arial"/>
                <w:i w:val="0"/>
                <w:color w:val="000000"/>
                <w:sz w:val="22"/>
                <w:szCs w:val="22"/>
              </w:rPr>
            </w:pPr>
            <w:r>
              <w:rPr>
                <w:rFonts w:cs="Arial"/>
                <w:i w:val="0"/>
                <w:color w:val="000000"/>
                <w:sz w:val="22"/>
                <w:szCs w:val="22"/>
              </w:rPr>
              <w:t>Duly Made</w:t>
            </w:r>
          </w:p>
        </w:tc>
        <w:tc>
          <w:tcPr>
            <w:tcW w:w="3685" w:type="dxa"/>
            <w:tcBorders>
              <w:left w:val="nil"/>
              <w:right w:val="nil"/>
            </w:tcBorders>
          </w:tcPr>
          <w:p w14:paraId="6E579313" w14:textId="504BE78A"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Part surrender of non-process areas of the site</w:t>
            </w:r>
          </w:p>
        </w:tc>
      </w:tr>
      <w:tr w:rsidR="005C5089" w:rsidRPr="008016C5" w14:paraId="4C3DD3BE" w14:textId="77777777" w:rsidTr="00C53C38">
        <w:tc>
          <w:tcPr>
            <w:tcW w:w="2802" w:type="dxa"/>
            <w:tcBorders>
              <w:left w:val="nil"/>
              <w:right w:val="nil"/>
            </w:tcBorders>
          </w:tcPr>
          <w:p w14:paraId="4231E9F4" w14:textId="5A86F514"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Additional information received</w:t>
            </w:r>
          </w:p>
        </w:tc>
        <w:tc>
          <w:tcPr>
            <w:tcW w:w="1559" w:type="dxa"/>
            <w:tcBorders>
              <w:left w:val="nil"/>
              <w:right w:val="nil"/>
            </w:tcBorders>
          </w:tcPr>
          <w:p w14:paraId="0FE90DE9" w14:textId="4CAB6D68"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31/05/2016</w:t>
            </w:r>
          </w:p>
        </w:tc>
        <w:tc>
          <w:tcPr>
            <w:tcW w:w="3685" w:type="dxa"/>
            <w:tcBorders>
              <w:left w:val="nil"/>
              <w:right w:val="nil"/>
            </w:tcBorders>
          </w:tcPr>
          <w:p w14:paraId="7AC75611" w14:textId="5811BB88"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Plan showing new installation boundary</w:t>
            </w:r>
          </w:p>
        </w:tc>
      </w:tr>
      <w:tr w:rsidR="005C5089" w:rsidRPr="008016C5" w14:paraId="0C6277C2" w14:textId="77777777" w:rsidTr="00C53C38">
        <w:tc>
          <w:tcPr>
            <w:tcW w:w="2802" w:type="dxa"/>
            <w:tcBorders>
              <w:left w:val="nil"/>
              <w:right w:val="nil"/>
            </w:tcBorders>
          </w:tcPr>
          <w:p w14:paraId="7AF10CBE" w14:textId="7131460C"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Part Surrender determined EPR/VP3339PD/S007</w:t>
            </w:r>
          </w:p>
        </w:tc>
        <w:tc>
          <w:tcPr>
            <w:tcW w:w="1559" w:type="dxa"/>
            <w:tcBorders>
              <w:left w:val="nil"/>
              <w:right w:val="nil"/>
            </w:tcBorders>
          </w:tcPr>
          <w:p w14:paraId="0C82C45F" w14:textId="3BBA4859" w:rsidR="005C5089" w:rsidRPr="005C5089" w:rsidRDefault="00B5208A" w:rsidP="00356BC1">
            <w:pPr>
              <w:pStyle w:val="Draftingnote"/>
              <w:spacing w:before="0"/>
              <w:rPr>
                <w:rFonts w:cs="Arial"/>
                <w:i w:val="0"/>
                <w:color w:val="000000"/>
                <w:sz w:val="22"/>
                <w:szCs w:val="22"/>
              </w:rPr>
            </w:pPr>
            <w:r w:rsidRPr="00B5208A">
              <w:rPr>
                <w:rFonts w:cs="Arial"/>
                <w:i w:val="0"/>
                <w:color w:val="000000"/>
                <w:sz w:val="22"/>
                <w:szCs w:val="22"/>
              </w:rPr>
              <w:t>18/07/2016</w:t>
            </w:r>
          </w:p>
        </w:tc>
        <w:tc>
          <w:tcPr>
            <w:tcW w:w="3685" w:type="dxa"/>
            <w:tcBorders>
              <w:left w:val="nil"/>
              <w:right w:val="nil"/>
            </w:tcBorders>
          </w:tcPr>
          <w:p w14:paraId="0FB420FE" w14:textId="427CFD26"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Part surrender issued</w:t>
            </w:r>
          </w:p>
        </w:tc>
      </w:tr>
      <w:tr w:rsidR="005C5089" w:rsidRPr="008016C5" w14:paraId="148A9DF9" w14:textId="77777777" w:rsidTr="00C53C38">
        <w:tc>
          <w:tcPr>
            <w:tcW w:w="2802" w:type="dxa"/>
            <w:tcBorders>
              <w:left w:val="nil"/>
              <w:right w:val="nil"/>
            </w:tcBorders>
          </w:tcPr>
          <w:p w14:paraId="38990BE5" w14:textId="2448F69B"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Regulation 60 Notice dated 25/07/16 (Notice requiring information for statutory review of permit)</w:t>
            </w:r>
          </w:p>
        </w:tc>
        <w:tc>
          <w:tcPr>
            <w:tcW w:w="1559" w:type="dxa"/>
            <w:tcBorders>
              <w:left w:val="nil"/>
              <w:right w:val="nil"/>
            </w:tcBorders>
          </w:tcPr>
          <w:p w14:paraId="626A0F6E" w14:textId="566FA37E"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Response received 14/12/</w:t>
            </w:r>
            <w:r w:rsidR="00356BC1">
              <w:rPr>
                <w:rFonts w:cs="Arial"/>
                <w:i w:val="0"/>
                <w:color w:val="000000"/>
                <w:sz w:val="22"/>
                <w:szCs w:val="22"/>
              </w:rPr>
              <w:t>20</w:t>
            </w:r>
            <w:r w:rsidRPr="00B5208A">
              <w:rPr>
                <w:rFonts w:cs="Arial"/>
                <w:i w:val="0"/>
                <w:color w:val="000000"/>
                <w:sz w:val="22"/>
                <w:szCs w:val="22"/>
              </w:rPr>
              <w:t>16</w:t>
            </w:r>
          </w:p>
        </w:tc>
        <w:tc>
          <w:tcPr>
            <w:tcW w:w="3685" w:type="dxa"/>
            <w:tcBorders>
              <w:left w:val="nil"/>
              <w:right w:val="nil"/>
            </w:tcBorders>
          </w:tcPr>
          <w:p w14:paraId="19DED47E" w14:textId="7B14776D" w:rsidR="005C5089" w:rsidRPr="005C5089" w:rsidRDefault="00B5208A" w:rsidP="005C5089">
            <w:pPr>
              <w:pStyle w:val="Draftingnote"/>
              <w:spacing w:before="0"/>
              <w:rPr>
                <w:rFonts w:cs="Arial"/>
                <w:i w:val="0"/>
                <w:color w:val="000000"/>
                <w:sz w:val="22"/>
                <w:szCs w:val="22"/>
              </w:rPr>
            </w:pPr>
            <w:r w:rsidRPr="00B5208A">
              <w:rPr>
                <w:rFonts w:cs="Arial"/>
                <w:i w:val="0"/>
                <w:color w:val="000000"/>
                <w:sz w:val="22"/>
                <w:szCs w:val="22"/>
              </w:rPr>
              <w:t>Technical standards detailed in response to the information notice. Information to demonstrate that relevant BAT conclusions are met for non-ferrous metal production</w:t>
            </w:r>
          </w:p>
        </w:tc>
      </w:tr>
      <w:tr w:rsidR="005C5089" w:rsidRPr="008016C5" w14:paraId="12B92C33" w14:textId="77777777" w:rsidTr="00C53C38">
        <w:tc>
          <w:tcPr>
            <w:tcW w:w="2802" w:type="dxa"/>
            <w:tcBorders>
              <w:left w:val="nil"/>
              <w:right w:val="nil"/>
            </w:tcBorders>
          </w:tcPr>
          <w:p w14:paraId="24DB15C7" w14:textId="66C3E08F" w:rsidR="005C5089" w:rsidRPr="005C5089" w:rsidRDefault="00B5208A" w:rsidP="005C5089">
            <w:pPr>
              <w:pStyle w:val="Draftingnote"/>
              <w:spacing w:before="0"/>
              <w:rPr>
                <w:rFonts w:cs="Arial"/>
                <w:i w:val="0"/>
                <w:color w:val="000000"/>
                <w:sz w:val="22"/>
                <w:szCs w:val="22"/>
              </w:rPr>
            </w:pPr>
            <w:r w:rsidRPr="00356BC1">
              <w:rPr>
                <w:rFonts w:cs="Arial"/>
                <w:i w:val="0"/>
                <w:color w:val="000000"/>
                <w:sz w:val="22"/>
                <w:szCs w:val="22"/>
              </w:rPr>
              <w:t>Variation application EPR/VP3339PD/V008</w:t>
            </w:r>
          </w:p>
        </w:tc>
        <w:tc>
          <w:tcPr>
            <w:tcW w:w="1559" w:type="dxa"/>
            <w:tcBorders>
              <w:left w:val="nil"/>
              <w:right w:val="nil"/>
            </w:tcBorders>
          </w:tcPr>
          <w:p w14:paraId="503E7F39" w14:textId="77777777" w:rsidR="005C5089" w:rsidRDefault="00356BC1" w:rsidP="005C5089">
            <w:pPr>
              <w:pStyle w:val="Draftingnote"/>
              <w:spacing w:before="0"/>
              <w:rPr>
                <w:rFonts w:cs="Arial"/>
                <w:i w:val="0"/>
                <w:color w:val="000000"/>
                <w:sz w:val="22"/>
                <w:szCs w:val="22"/>
              </w:rPr>
            </w:pPr>
            <w:r>
              <w:rPr>
                <w:rFonts w:cs="Arial"/>
                <w:i w:val="0"/>
                <w:color w:val="000000"/>
                <w:sz w:val="22"/>
                <w:szCs w:val="22"/>
              </w:rPr>
              <w:t>Duly Made</w:t>
            </w:r>
          </w:p>
          <w:p w14:paraId="03DF2F3D" w14:textId="7F2DA635" w:rsidR="00356BC1" w:rsidRPr="005C5089" w:rsidRDefault="00356BC1" w:rsidP="005C5089">
            <w:pPr>
              <w:pStyle w:val="Draftingnote"/>
              <w:spacing w:before="0"/>
              <w:rPr>
                <w:rFonts w:cs="Arial"/>
                <w:i w:val="0"/>
                <w:color w:val="000000"/>
                <w:sz w:val="22"/>
                <w:szCs w:val="22"/>
              </w:rPr>
            </w:pPr>
            <w:r>
              <w:rPr>
                <w:rFonts w:cs="Arial"/>
                <w:i w:val="0"/>
                <w:color w:val="000000"/>
                <w:sz w:val="22"/>
                <w:szCs w:val="22"/>
              </w:rPr>
              <w:t>24/01/2017</w:t>
            </w:r>
          </w:p>
        </w:tc>
        <w:tc>
          <w:tcPr>
            <w:tcW w:w="3685" w:type="dxa"/>
            <w:tcBorders>
              <w:left w:val="nil"/>
              <w:right w:val="nil"/>
            </w:tcBorders>
          </w:tcPr>
          <w:p w14:paraId="2423F6A0" w14:textId="77777777" w:rsidR="005C5089" w:rsidRPr="005C5089" w:rsidRDefault="005C5089" w:rsidP="005C5089">
            <w:pPr>
              <w:pStyle w:val="Draftingnote"/>
              <w:spacing w:before="0"/>
              <w:rPr>
                <w:rFonts w:cs="Arial"/>
                <w:i w:val="0"/>
                <w:color w:val="000000"/>
                <w:sz w:val="22"/>
                <w:szCs w:val="22"/>
              </w:rPr>
            </w:pPr>
          </w:p>
        </w:tc>
      </w:tr>
      <w:tr w:rsidR="005C5089" w:rsidRPr="008016C5" w14:paraId="509FB2F0" w14:textId="77777777" w:rsidTr="00C53C38">
        <w:tc>
          <w:tcPr>
            <w:tcW w:w="2802" w:type="dxa"/>
            <w:tcBorders>
              <w:left w:val="nil"/>
              <w:right w:val="nil"/>
            </w:tcBorders>
          </w:tcPr>
          <w:p w14:paraId="64E14C5C" w14:textId="548F9314"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Application EPR/ EPR/VP3339PD/V008 (Variation and Consolidation)</w:t>
            </w:r>
          </w:p>
        </w:tc>
        <w:tc>
          <w:tcPr>
            <w:tcW w:w="1559" w:type="dxa"/>
            <w:tcBorders>
              <w:left w:val="nil"/>
              <w:right w:val="nil"/>
            </w:tcBorders>
          </w:tcPr>
          <w:p w14:paraId="323B493A" w14:textId="7188D275"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03/04/2017</w:t>
            </w:r>
          </w:p>
        </w:tc>
        <w:tc>
          <w:tcPr>
            <w:tcW w:w="3685" w:type="dxa"/>
            <w:tcBorders>
              <w:left w:val="nil"/>
              <w:right w:val="nil"/>
            </w:tcBorders>
          </w:tcPr>
          <w:p w14:paraId="27750DD0" w14:textId="332C7C15"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Variation and consolidation following the implementation of IED. In addition, a normal variation to add a new LMC and extruder process has been completed.</w:t>
            </w:r>
          </w:p>
        </w:tc>
      </w:tr>
      <w:tr w:rsidR="005C5089" w:rsidRPr="008016C5" w14:paraId="1B1622CB" w14:textId="77777777" w:rsidTr="00C53C38">
        <w:tc>
          <w:tcPr>
            <w:tcW w:w="2802" w:type="dxa"/>
            <w:tcBorders>
              <w:left w:val="nil"/>
              <w:right w:val="nil"/>
            </w:tcBorders>
          </w:tcPr>
          <w:p w14:paraId="6A997A54" w14:textId="29711034"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Variation application EPR/VP3339PD/V009</w:t>
            </w:r>
          </w:p>
        </w:tc>
        <w:tc>
          <w:tcPr>
            <w:tcW w:w="1559" w:type="dxa"/>
            <w:tcBorders>
              <w:left w:val="nil"/>
              <w:right w:val="nil"/>
            </w:tcBorders>
          </w:tcPr>
          <w:p w14:paraId="1CF6E1AE" w14:textId="677D28E1"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Duly Made 12/02/2018</w:t>
            </w:r>
          </w:p>
        </w:tc>
        <w:tc>
          <w:tcPr>
            <w:tcW w:w="3685" w:type="dxa"/>
            <w:tcBorders>
              <w:left w:val="nil"/>
              <w:right w:val="nil"/>
            </w:tcBorders>
          </w:tcPr>
          <w:p w14:paraId="463C870F" w14:textId="77777777" w:rsidR="005C5089" w:rsidRPr="005C5089" w:rsidRDefault="005C5089" w:rsidP="005C5089">
            <w:pPr>
              <w:pStyle w:val="Draftingnote"/>
              <w:spacing w:before="0"/>
              <w:rPr>
                <w:rFonts w:cs="Arial"/>
                <w:i w:val="0"/>
                <w:color w:val="000000"/>
                <w:sz w:val="22"/>
                <w:szCs w:val="22"/>
              </w:rPr>
            </w:pPr>
          </w:p>
        </w:tc>
      </w:tr>
      <w:tr w:rsidR="005C5089" w:rsidRPr="008016C5" w14:paraId="3FB0E1BB" w14:textId="77777777" w:rsidTr="00C53C38">
        <w:tc>
          <w:tcPr>
            <w:tcW w:w="2802" w:type="dxa"/>
            <w:tcBorders>
              <w:left w:val="nil"/>
              <w:right w:val="nil"/>
            </w:tcBorders>
          </w:tcPr>
          <w:p w14:paraId="3B417F24" w14:textId="348AB981"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Application EPR/ EPR/VP3339PD/V009 (Variation and Consolidation)</w:t>
            </w:r>
          </w:p>
        </w:tc>
        <w:tc>
          <w:tcPr>
            <w:tcW w:w="1559" w:type="dxa"/>
            <w:tcBorders>
              <w:left w:val="nil"/>
              <w:right w:val="nil"/>
            </w:tcBorders>
          </w:tcPr>
          <w:p w14:paraId="5AB76729" w14:textId="6FC25D09"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23/03/2018</w:t>
            </w:r>
          </w:p>
        </w:tc>
        <w:tc>
          <w:tcPr>
            <w:tcW w:w="3685" w:type="dxa"/>
            <w:tcBorders>
              <w:left w:val="nil"/>
              <w:right w:val="nil"/>
            </w:tcBorders>
          </w:tcPr>
          <w:p w14:paraId="48FD7CFD" w14:textId="2D7B6F2E"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Normal variation to make several changes within the LMC process.</w:t>
            </w:r>
          </w:p>
        </w:tc>
      </w:tr>
      <w:tr w:rsidR="005C5089" w:rsidRPr="008016C5" w14:paraId="5210F2E1" w14:textId="77777777" w:rsidTr="00C53C38">
        <w:tc>
          <w:tcPr>
            <w:tcW w:w="2802" w:type="dxa"/>
            <w:tcBorders>
              <w:left w:val="nil"/>
              <w:right w:val="nil"/>
            </w:tcBorders>
          </w:tcPr>
          <w:p w14:paraId="7FD0AB61" w14:textId="2871FC96"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Variation application EPR/VP3339PD/V010</w:t>
            </w:r>
          </w:p>
        </w:tc>
        <w:tc>
          <w:tcPr>
            <w:tcW w:w="1559" w:type="dxa"/>
            <w:tcBorders>
              <w:left w:val="nil"/>
              <w:right w:val="nil"/>
            </w:tcBorders>
          </w:tcPr>
          <w:p w14:paraId="034BB063" w14:textId="4592DB76"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Duly Made 29/10/2018</w:t>
            </w:r>
          </w:p>
        </w:tc>
        <w:tc>
          <w:tcPr>
            <w:tcW w:w="3685" w:type="dxa"/>
            <w:tcBorders>
              <w:left w:val="nil"/>
              <w:right w:val="nil"/>
            </w:tcBorders>
          </w:tcPr>
          <w:p w14:paraId="09BA7B18" w14:textId="42D27B79"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Application to move site waste handling and review sites discharge to sewer.</w:t>
            </w:r>
          </w:p>
        </w:tc>
      </w:tr>
      <w:tr w:rsidR="005C5089" w:rsidRPr="008016C5" w14:paraId="3F883AF2" w14:textId="77777777" w:rsidTr="00C53C38">
        <w:tc>
          <w:tcPr>
            <w:tcW w:w="2802" w:type="dxa"/>
            <w:tcBorders>
              <w:left w:val="nil"/>
              <w:right w:val="nil"/>
            </w:tcBorders>
          </w:tcPr>
          <w:p w14:paraId="6F42842F" w14:textId="0580CD2E"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Variation determined EPR/VP3339PD/V010</w:t>
            </w:r>
          </w:p>
        </w:tc>
        <w:tc>
          <w:tcPr>
            <w:tcW w:w="1559" w:type="dxa"/>
            <w:tcBorders>
              <w:left w:val="nil"/>
              <w:right w:val="nil"/>
            </w:tcBorders>
          </w:tcPr>
          <w:p w14:paraId="65D5E38D" w14:textId="712ED572"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30/11/2018</w:t>
            </w:r>
          </w:p>
        </w:tc>
        <w:tc>
          <w:tcPr>
            <w:tcW w:w="3685" w:type="dxa"/>
            <w:tcBorders>
              <w:left w:val="nil"/>
              <w:right w:val="nil"/>
            </w:tcBorders>
          </w:tcPr>
          <w:p w14:paraId="59878864" w14:textId="419D37D2"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Variation determined</w:t>
            </w:r>
          </w:p>
        </w:tc>
      </w:tr>
      <w:tr w:rsidR="005C5089" w:rsidRPr="008016C5" w14:paraId="156E2FF1" w14:textId="77777777" w:rsidTr="00C53C38">
        <w:tc>
          <w:tcPr>
            <w:tcW w:w="2802" w:type="dxa"/>
            <w:tcBorders>
              <w:left w:val="nil"/>
              <w:right w:val="nil"/>
            </w:tcBorders>
          </w:tcPr>
          <w:p w14:paraId="684A2EDA" w14:textId="3B8314EE"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lastRenderedPageBreak/>
              <w:t>Part Surrender application EPR/VP3339PD/S011</w:t>
            </w:r>
          </w:p>
        </w:tc>
        <w:tc>
          <w:tcPr>
            <w:tcW w:w="1559" w:type="dxa"/>
            <w:tcBorders>
              <w:left w:val="nil"/>
              <w:right w:val="nil"/>
            </w:tcBorders>
          </w:tcPr>
          <w:p w14:paraId="00F45257" w14:textId="52889B8A"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Duly Made 06/08/</w:t>
            </w:r>
            <w:r>
              <w:rPr>
                <w:rFonts w:cs="Arial"/>
                <w:i w:val="0"/>
                <w:color w:val="000000"/>
                <w:sz w:val="22"/>
                <w:szCs w:val="22"/>
              </w:rPr>
              <w:t>20</w:t>
            </w:r>
            <w:r w:rsidRPr="00356BC1">
              <w:rPr>
                <w:rFonts w:cs="Arial"/>
                <w:i w:val="0"/>
                <w:color w:val="000000"/>
                <w:sz w:val="22"/>
                <w:szCs w:val="22"/>
              </w:rPr>
              <w:t>19</w:t>
            </w:r>
          </w:p>
        </w:tc>
        <w:tc>
          <w:tcPr>
            <w:tcW w:w="3685" w:type="dxa"/>
            <w:tcBorders>
              <w:left w:val="nil"/>
              <w:right w:val="nil"/>
            </w:tcBorders>
          </w:tcPr>
          <w:p w14:paraId="380791B9" w14:textId="416540AC"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 xml:space="preserve">Application to surrender the permit in part – to surrender areas of </w:t>
            </w:r>
            <w:proofErr w:type="spellStart"/>
            <w:r w:rsidRPr="00356BC1">
              <w:rPr>
                <w:rFonts w:cs="Arial"/>
                <w:i w:val="0"/>
                <w:color w:val="000000"/>
                <w:sz w:val="22"/>
                <w:szCs w:val="22"/>
              </w:rPr>
              <w:t>nonprocess</w:t>
            </w:r>
            <w:proofErr w:type="spellEnd"/>
            <w:r w:rsidRPr="00356BC1">
              <w:rPr>
                <w:rFonts w:cs="Arial"/>
                <w:i w:val="0"/>
                <w:color w:val="000000"/>
                <w:sz w:val="22"/>
                <w:szCs w:val="22"/>
              </w:rPr>
              <w:t>.</w:t>
            </w:r>
          </w:p>
        </w:tc>
      </w:tr>
      <w:tr w:rsidR="005C5089" w:rsidRPr="008016C5" w14:paraId="1F945FF6" w14:textId="77777777" w:rsidTr="00C53C38">
        <w:tc>
          <w:tcPr>
            <w:tcW w:w="2802" w:type="dxa"/>
            <w:tcBorders>
              <w:left w:val="nil"/>
              <w:right w:val="nil"/>
            </w:tcBorders>
          </w:tcPr>
          <w:p w14:paraId="0A227B56" w14:textId="3709E777"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Part Surrender determined EPR/VP3339PD/S011</w:t>
            </w:r>
          </w:p>
        </w:tc>
        <w:tc>
          <w:tcPr>
            <w:tcW w:w="1559" w:type="dxa"/>
            <w:tcBorders>
              <w:left w:val="nil"/>
              <w:right w:val="nil"/>
            </w:tcBorders>
          </w:tcPr>
          <w:p w14:paraId="67E2566D" w14:textId="3F9343AD"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23/10/</w:t>
            </w:r>
            <w:r>
              <w:rPr>
                <w:rFonts w:cs="Arial"/>
                <w:i w:val="0"/>
                <w:color w:val="000000"/>
                <w:sz w:val="22"/>
                <w:szCs w:val="22"/>
              </w:rPr>
              <w:t>20</w:t>
            </w:r>
            <w:r w:rsidRPr="00356BC1">
              <w:rPr>
                <w:rFonts w:cs="Arial"/>
                <w:i w:val="0"/>
                <w:color w:val="000000"/>
                <w:sz w:val="22"/>
                <w:szCs w:val="22"/>
              </w:rPr>
              <w:t>19</w:t>
            </w:r>
          </w:p>
        </w:tc>
        <w:tc>
          <w:tcPr>
            <w:tcW w:w="3685" w:type="dxa"/>
            <w:tcBorders>
              <w:left w:val="nil"/>
              <w:right w:val="nil"/>
            </w:tcBorders>
          </w:tcPr>
          <w:p w14:paraId="711A78AC" w14:textId="10F74FBA"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Part surrender issued</w:t>
            </w:r>
          </w:p>
        </w:tc>
      </w:tr>
      <w:tr w:rsidR="005C5089" w:rsidRPr="008016C5" w14:paraId="393CB9A9" w14:textId="77777777" w:rsidTr="00C53C38">
        <w:tc>
          <w:tcPr>
            <w:tcW w:w="2802" w:type="dxa"/>
            <w:tcBorders>
              <w:left w:val="nil"/>
              <w:right w:val="nil"/>
            </w:tcBorders>
          </w:tcPr>
          <w:p w14:paraId="1A32356A" w14:textId="25E3CEB7" w:rsidR="005C5089" w:rsidRPr="005C5089" w:rsidRDefault="00356BC1" w:rsidP="005C5089">
            <w:pPr>
              <w:pStyle w:val="Draftingnote"/>
              <w:spacing w:before="0"/>
              <w:rPr>
                <w:rFonts w:cs="Arial"/>
                <w:i w:val="0"/>
                <w:color w:val="000000"/>
                <w:sz w:val="22"/>
                <w:szCs w:val="22"/>
              </w:rPr>
            </w:pPr>
            <w:r w:rsidRPr="00356BC1">
              <w:rPr>
                <w:rFonts w:cs="Arial"/>
                <w:i w:val="0"/>
                <w:color w:val="000000"/>
                <w:sz w:val="22"/>
                <w:szCs w:val="22"/>
              </w:rPr>
              <w:t>Application EPR/VP3339/V012</w:t>
            </w:r>
          </w:p>
        </w:tc>
        <w:tc>
          <w:tcPr>
            <w:tcW w:w="1559" w:type="dxa"/>
            <w:tcBorders>
              <w:left w:val="nil"/>
              <w:right w:val="nil"/>
            </w:tcBorders>
          </w:tcPr>
          <w:p w14:paraId="479487D4" w14:textId="77777777" w:rsidR="005C5089" w:rsidRDefault="00356BC1" w:rsidP="005C5089">
            <w:pPr>
              <w:pStyle w:val="Draftingnote"/>
              <w:spacing w:before="0"/>
              <w:rPr>
                <w:rFonts w:cs="Arial"/>
                <w:i w:val="0"/>
                <w:color w:val="000000"/>
                <w:sz w:val="22"/>
                <w:szCs w:val="22"/>
              </w:rPr>
            </w:pPr>
            <w:r>
              <w:rPr>
                <w:rFonts w:cs="Arial"/>
                <w:i w:val="0"/>
                <w:color w:val="000000"/>
                <w:sz w:val="22"/>
                <w:szCs w:val="22"/>
              </w:rPr>
              <w:t xml:space="preserve">Duly Made </w:t>
            </w:r>
          </w:p>
          <w:p w14:paraId="1337DD35" w14:textId="5CD2E172" w:rsidR="00356BC1" w:rsidRPr="005C5089" w:rsidRDefault="00356BC1" w:rsidP="005C5089">
            <w:pPr>
              <w:pStyle w:val="Draftingnote"/>
              <w:spacing w:before="0"/>
              <w:rPr>
                <w:rFonts w:cs="Arial"/>
                <w:i w:val="0"/>
                <w:color w:val="000000"/>
                <w:sz w:val="22"/>
                <w:szCs w:val="22"/>
              </w:rPr>
            </w:pPr>
            <w:r>
              <w:rPr>
                <w:rFonts w:cs="Arial"/>
                <w:i w:val="0"/>
                <w:color w:val="000000"/>
                <w:sz w:val="22"/>
                <w:szCs w:val="22"/>
              </w:rPr>
              <w:t>08/02/2021</w:t>
            </w:r>
          </w:p>
        </w:tc>
        <w:tc>
          <w:tcPr>
            <w:tcW w:w="3685" w:type="dxa"/>
            <w:tcBorders>
              <w:left w:val="nil"/>
              <w:right w:val="nil"/>
            </w:tcBorders>
          </w:tcPr>
          <w:p w14:paraId="612DE87C" w14:textId="79993E34" w:rsidR="005C5089" w:rsidRPr="005C5089" w:rsidRDefault="00A54B1A" w:rsidP="005C5089">
            <w:pPr>
              <w:pStyle w:val="Draftingnote"/>
              <w:spacing w:before="0"/>
              <w:rPr>
                <w:rFonts w:cs="Arial"/>
                <w:i w:val="0"/>
                <w:color w:val="000000"/>
                <w:sz w:val="22"/>
                <w:szCs w:val="22"/>
              </w:rPr>
            </w:pPr>
            <w:r w:rsidRPr="00A54B1A">
              <w:rPr>
                <w:rFonts w:cs="Arial"/>
                <w:i w:val="0"/>
                <w:color w:val="000000"/>
                <w:sz w:val="22"/>
                <w:szCs w:val="22"/>
              </w:rPr>
              <w:t>Application to change abatement and stack at emission point A15</w:t>
            </w:r>
          </w:p>
        </w:tc>
      </w:tr>
      <w:tr w:rsidR="005617BD" w:rsidRPr="008016C5" w14:paraId="781E4954" w14:textId="77777777" w:rsidTr="00C53C38">
        <w:tc>
          <w:tcPr>
            <w:tcW w:w="2802" w:type="dxa"/>
            <w:tcBorders>
              <w:left w:val="nil"/>
              <w:right w:val="nil"/>
            </w:tcBorders>
          </w:tcPr>
          <w:p w14:paraId="6D11EACF" w14:textId="5EECF871" w:rsidR="005617BD" w:rsidRPr="00356BC1" w:rsidRDefault="005617BD" w:rsidP="005617BD">
            <w:pPr>
              <w:pStyle w:val="Draftingnote"/>
              <w:spacing w:before="0"/>
              <w:rPr>
                <w:rFonts w:cs="Arial"/>
                <w:i w:val="0"/>
                <w:color w:val="000000"/>
                <w:sz w:val="22"/>
                <w:szCs w:val="22"/>
              </w:rPr>
            </w:pPr>
            <w:r w:rsidRPr="00356BC1">
              <w:rPr>
                <w:rFonts w:cs="Arial"/>
                <w:i w:val="0"/>
                <w:color w:val="000000"/>
                <w:sz w:val="22"/>
                <w:szCs w:val="22"/>
              </w:rPr>
              <w:t>Application EPR/VP3339/V012</w:t>
            </w:r>
          </w:p>
        </w:tc>
        <w:tc>
          <w:tcPr>
            <w:tcW w:w="1559" w:type="dxa"/>
            <w:tcBorders>
              <w:left w:val="nil"/>
              <w:right w:val="nil"/>
            </w:tcBorders>
          </w:tcPr>
          <w:p w14:paraId="4403F6B2" w14:textId="77777777" w:rsidR="005617BD" w:rsidRDefault="005617BD" w:rsidP="005617BD">
            <w:pPr>
              <w:pStyle w:val="Draftingnote"/>
              <w:spacing w:before="0"/>
              <w:rPr>
                <w:rFonts w:cs="Arial"/>
                <w:i w:val="0"/>
                <w:color w:val="000000"/>
                <w:sz w:val="22"/>
                <w:szCs w:val="22"/>
              </w:rPr>
            </w:pPr>
            <w:r>
              <w:rPr>
                <w:rFonts w:cs="Arial"/>
                <w:i w:val="0"/>
                <w:color w:val="000000"/>
                <w:sz w:val="22"/>
                <w:szCs w:val="22"/>
              </w:rPr>
              <w:t xml:space="preserve">Duly Made </w:t>
            </w:r>
          </w:p>
          <w:p w14:paraId="6369E95A" w14:textId="6C09C286" w:rsidR="005617BD" w:rsidRDefault="00FB206B" w:rsidP="005617BD">
            <w:pPr>
              <w:pStyle w:val="Draftingnote"/>
              <w:spacing w:before="0"/>
              <w:rPr>
                <w:rFonts w:cs="Arial"/>
                <w:i w:val="0"/>
                <w:color w:val="000000"/>
                <w:sz w:val="22"/>
                <w:szCs w:val="22"/>
              </w:rPr>
            </w:pPr>
            <w:r w:rsidRPr="00FB206B">
              <w:rPr>
                <w:rFonts w:cs="Arial"/>
                <w:i w:val="0"/>
                <w:color w:val="auto"/>
                <w:sz w:val="22"/>
                <w:szCs w:val="22"/>
              </w:rPr>
              <w:t>18</w:t>
            </w:r>
            <w:r w:rsidR="005617BD" w:rsidRPr="00FB206B">
              <w:rPr>
                <w:rFonts w:cs="Arial"/>
                <w:i w:val="0"/>
                <w:color w:val="auto"/>
                <w:sz w:val="22"/>
                <w:szCs w:val="22"/>
              </w:rPr>
              <w:t>/</w:t>
            </w:r>
            <w:r w:rsidR="00A80E3B" w:rsidRPr="00FB206B">
              <w:rPr>
                <w:rFonts w:cs="Arial"/>
                <w:i w:val="0"/>
                <w:color w:val="auto"/>
                <w:sz w:val="22"/>
                <w:szCs w:val="22"/>
              </w:rPr>
              <w:t>06</w:t>
            </w:r>
            <w:r w:rsidR="005617BD" w:rsidRPr="00FB206B">
              <w:rPr>
                <w:rFonts w:cs="Arial"/>
                <w:i w:val="0"/>
                <w:color w:val="auto"/>
                <w:sz w:val="22"/>
                <w:szCs w:val="22"/>
              </w:rPr>
              <w:t>/2021</w:t>
            </w:r>
          </w:p>
        </w:tc>
        <w:tc>
          <w:tcPr>
            <w:tcW w:w="3685" w:type="dxa"/>
            <w:tcBorders>
              <w:left w:val="nil"/>
              <w:right w:val="nil"/>
            </w:tcBorders>
          </w:tcPr>
          <w:p w14:paraId="712A2019" w14:textId="7886BD16" w:rsidR="005617BD" w:rsidRPr="005C5089" w:rsidRDefault="005617BD" w:rsidP="005617BD">
            <w:pPr>
              <w:pStyle w:val="Draftingnote"/>
              <w:spacing w:before="0"/>
              <w:rPr>
                <w:rFonts w:cs="Arial"/>
                <w:i w:val="0"/>
                <w:color w:val="000000"/>
                <w:sz w:val="22"/>
                <w:szCs w:val="22"/>
              </w:rPr>
            </w:pPr>
            <w:r>
              <w:rPr>
                <w:rFonts w:cs="Arial"/>
                <w:i w:val="0"/>
                <w:color w:val="000000"/>
                <w:sz w:val="22"/>
                <w:szCs w:val="22"/>
              </w:rPr>
              <w:t xml:space="preserve">Variation issued to </w:t>
            </w:r>
            <w:r w:rsidR="00E660AD" w:rsidRPr="00E660AD">
              <w:rPr>
                <w:rFonts w:cs="Arial"/>
                <w:i w:val="0"/>
                <w:color w:val="000000"/>
                <w:sz w:val="22"/>
                <w:szCs w:val="22"/>
              </w:rPr>
              <w:t>Morganite Electrical Carbon Limited</w:t>
            </w:r>
          </w:p>
        </w:tc>
      </w:tr>
      <w:bookmarkEnd w:id="4"/>
    </w:tbl>
    <w:p w14:paraId="4528901A" w14:textId="77777777" w:rsidR="00B23168" w:rsidRPr="00C31D2C" w:rsidRDefault="00B23168" w:rsidP="00271A68">
      <w:pPr>
        <w:pStyle w:val="Draftingnote"/>
        <w:spacing w:before="0"/>
        <w:rPr>
          <w:i w:val="0"/>
          <w:sz w:val="22"/>
          <w:szCs w:val="22"/>
        </w:rPr>
      </w:pPr>
    </w:p>
    <w:p w14:paraId="4528902A" w14:textId="77777777" w:rsidR="00B87927" w:rsidRDefault="00B87927" w:rsidP="00271A68">
      <w:pPr>
        <w:pStyle w:val="Heading3nonum"/>
        <w:spacing w:before="0"/>
        <w:rPr>
          <w:sz w:val="22"/>
          <w:szCs w:val="22"/>
        </w:rPr>
      </w:pPr>
    </w:p>
    <w:p w14:paraId="4528902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4528902C"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F814FC" w14:paraId="4528902E" w14:textId="77777777" w:rsidTr="00037B9E">
        <w:tc>
          <w:tcPr>
            <w:tcW w:w="3119" w:type="dxa"/>
            <w:shd w:val="clear" w:color="auto" w:fill="000000"/>
          </w:tcPr>
          <w:p w14:paraId="4528902D"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5" w:name="_Toc77056945"/>
            <w:r w:rsidRPr="00F814FC">
              <w:rPr>
                <w:rFonts w:ascii="Arial" w:hAnsi="Arial" w:cs="Arial"/>
                <w:sz w:val="32"/>
                <w:szCs w:val="32"/>
              </w:rPr>
              <w:lastRenderedPageBreak/>
              <w:br w:type="page"/>
            </w:r>
            <w:bookmarkEnd w:id="5"/>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4528902F" w14:textId="13C5E628"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w:t>
      </w:r>
      <w:smartTag w:uri="urn:schemas-microsoft-com:office:smarttags" w:element="country-region">
        <w:r w:rsidRPr="00C31D2C">
          <w:rPr>
            <w:rFonts w:cs="Arial"/>
            <w:sz w:val="22"/>
            <w:szCs w:val="22"/>
          </w:rPr>
          <w:t>England</w:t>
        </w:r>
      </w:smartTag>
      <w:r w:rsidRPr="00C31D2C">
        <w:rPr>
          <w:rFonts w:cs="Arial"/>
          <w:sz w:val="22"/>
          <w:szCs w:val="22"/>
        </w:rPr>
        <w:t xml:space="preserve"> and </w:t>
      </w:r>
      <w:smartTag w:uri="urn:schemas-microsoft-com:office:smarttags" w:element="place">
        <w:smartTag w:uri="urn:schemas-microsoft-com:office:smarttags" w:element="country-region">
          <w:r w:rsidRPr="00C31D2C">
            <w:rPr>
              <w:rFonts w:cs="Arial"/>
              <w:sz w:val="22"/>
              <w:szCs w:val="22"/>
            </w:rPr>
            <w:t>Wales</w:t>
          </w:r>
        </w:smartTag>
      </w:smartTag>
      <w:r w:rsidR="00977C81" w:rsidRPr="00C31D2C">
        <w:rPr>
          <w:rFonts w:cs="Arial"/>
          <w:sz w:val="22"/>
          <w:szCs w:val="22"/>
        </w:rPr>
        <w:t xml:space="preserve">) Regulations </w:t>
      </w:r>
      <w:r w:rsidR="003B5195">
        <w:rPr>
          <w:rFonts w:cs="Arial"/>
          <w:sz w:val="22"/>
          <w:szCs w:val="22"/>
        </w:rPr>
        <w:t>2016</w:t>
      </w:r>
    </w:p>
    <w:p w14:paraId="45289030" w14:textId="77777777" w:rsidR="00E84C8B" w:rsidRPr="00C31D2C" w:rsidRDefault="00E84C8B" w:rsidP="00271A68">
      <w:pPr>
        <w:pStyle w:val="Data"/>
        <w:rPr>
          <w:rStyle w:val="change"/>
          <w:rFonts w:cs="Arial"/>
          <w:sz w:val="22"/>
          <w:szCs w:val="22"/>
        </w:rPr>
      </w:pPr>
      <w:bookmarkStart w:id="6" w:name="_Hlt13295849"/>
      <w:bookmarkStart w:id="7" w:name="OperatorName2"/>
      <w:bookmarkEnd w:id="6"/>
    </w:p>
    <w:p w14:paraId="45289031" w14:textId="74BDC403"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3B5195">
        <w:rPr>
          <w:rFonts w:cs="Arial"/>
          <w:b w:val="0"/>
          <w:sz w:val="22"/>
          <w:szCs w:val="22"/>
        </w:rPr>
        <w:t>2016</w:t>
      </w:r>
      <w:r w:rsidRPr="00351CAD">
        <w:rPr>
          <w:rFonts w:cs="Arial"/>
          <w:b w:val="0"/>
          <w:sz w:val="22"/>
          <w:szCs w:val="22"/>
        </w:rPr>
        <w:t xml:space="preserve"> varies </w:t>
      </w:r>
    </w:p>
    <w:p w14:paraId="45289032" w14:textId="77777777" w:rsidR="00D34189" w:rsidRPr="00A54B1A" w:rsidRDefault="00D34189" w:rsidP="00D34189">
      <w:pPr>
        <w:pStyle w:val="Act"/>
        <w:spacing w:before="0" w:line="270" w:lineRule="exact"/>
        <w:rPr>
          <w:rFonts w:cs="Arial"/>
          <w:sz w:val="22"/>
          <w:szCs w:val="22"/>
        </w:rPr>
      </w:pPr>
    </w:p>
    <w:p w14:paraId="45289033" w14:textId="77777777" w:rsidR="00D34189" w:rsidRPr="00A54B1A" w:rsidRDefault="00D34189" w:rsidP="00D34189">
      <w:pPr>
        <w:pStyle w:val="Heading3nonum"/>
        <w:spacing w:before="0"/>
        <w:ind w:right="1701"/>
        <w:rPr>
          <w:rFonts w:cs="Arial"/>
          <w:color w:val="auto"/>
          <w:sz w:val="22"/>
          <w:szCs w:val="22"/>
        </w:rPr>
      </w:pPr>
      <w:r w:rsidRPr="00A54B1A">
        <w:rPr>
          <w:rFonts w:cs="Arial"/>
          <w:color w:val="auto"/>
          <w:sz w:val="22"/>
          <w:szCs w:val="22"/>
        </w:rPr>
        <w:t>Permit number</w:t>
      </w:r>
    </w:p>
    <w:p w14:paraId="45289035" w14:textId="00A881DA" w:rsidR="00D34189" w:rsidRPr="00A54B1A" w:rsidRDefault="00A54B1A" w:rsidP="00271A68">
      <w:pPr>
        <w:pStyle w:val="Data"/>
        <w:rPr>
          <w:rStyle w:val="licenceno"/>
          <w:rFonts w:cs="Arial"/>
          <w:color w:val="auto"/>
          <w:sz w:val="22"/>
          <w:szCs w:val="22"/>
        </w:rPr>
      </w:pPr>
      <w:r w:rsidRPr="00A54B1A">
        <w:rPr>
          <w:rStyle w:val="licenceno"/>
          <w:rFonts w:cs="Arial"/>
          <w:color w:val="auto"/>
          <w:sz w:val="22"/>
          <w:szCs w:val="22"/>
        </w:rPr>
        <w:t>EPR/VP3339PD</w:t>
      </w:r>
    </w:p>
    <w:p w14:paraId="5B8A2F15" w14:textId="77777777" w:rsidR="00A54B1A" w:rsidRPr="00A54B1A" w:rsidRDefault="00A54B1A" w:rsidP="00271A68">
      <w:pPr>
        <w:pStyle w:val="Data"/>
        <w:rPr>
          <w:rFonts w:cs="Arial"/>
          <w:b w:val="0"/>
          <w:color w:val="auto"/>
          <w:sz w:val="22"/>
          <w:szCs w:val="22"/>
        </w:rPr>
      </w:pPr>
    </w:p>
    <w:p w14:paraId="45289036" w14:textId="77777777" w:rsidR="00FF6887" w:rsidRPr="00A54B1A" w:rsidRDefault="0090270F" w:rsidP="00271A68">
      <w:pPr>
        <w:pStyle w:val="Data"/>
        <w:rPr>
          <w:rStyle w:val="change"/>
          <w:rFonts w:cs="Arial"/>
          <w:b w:val="0"/>
          <w:color w:val="auto"/>
          <w:sz w:val="22"/>
          <w:szCs w:val="22"/>
        </w:rPr>
      </w:pPr>
      <w:r w:rsidRPr="00A54B1A">
        <w:rPr>
          <w:rFonts w:cs="Arial"/>
          <w:b w:val="0"/>
          <w:color w:val="auto"/>
          <w:sz w:val="22"/>
          <w:szCs w:val="22"/>
        </w:rPr>
        <w:t>issued</w:t>
      </w:r>
      <w:r w:rsidR="008679AD" w:rsidRPr="00A54B1A">
        <w:rPr>
          <w:rFonts w:cs="Arial"/>
          <w:b w:val="0"/>
          <w:color w:val="auto"/>
          <w:sz w:val="22"/>
          <w:szCs w:val="22"/>
        </w:rPr>
        <w:t xml:space="preserve"> to</w:t>
      </w:r>
      <w:r w:rsidR="00D34189" w:rsidRPr="00A54B1A">
        <w:rPr>
          <w:rStyle w:val="change"/>
          <w:rFonts w:cs="Arial"/>
          <w:b w:val="0"/>
          <w:color w:val="auto"/>
          <w:sz w:val="22"/>
          <w:szCs w:val="22"/>
        </w:rPr>
        <w:t>:</w:t>
      </w:r>
    </w:p>
    <w:bookmarkEnd w:id="7"/>
    <w:p w14:paraId="45289037" w14:textId="34E5F01C" w:rsidR="003370AB" w:rsidRPr="00A54B1A" w:rsidRDefault="00A54B1A" w:rsidP="00271A68">
      <w:pPr>
        <w:pStyle w:val="Data"/>
        <w:rPr>
          <w:b w:val="0"/>
          <w:color w:val="auto"/>
          <w:sz w:val="22"/>
          <w:szCs w:val="22"/>
        </w:rPr>
      </w:pPr>
      <w:r w:rsidRPr="00A54B1A">
        <w:rPr>
          <w:color w:val="auto"/>
          <w:sz w:val="22"/>
          <w:szCs w:val="22"/>
        </w:rPr>
        <w:t xml:space="preserve">Morganite Electrical Carbon Limited </w:t>
      </w:r>
      <w:r w:rsidR="003370AB" w:rsidRPr="00A54B1A">
        <w:rPr>
          <w:b w:val="0"/>
          <w:color w:val="auto"/>
          <w:sz w:val="22"/>
          <w:szCs w:val="22"/>
        </w:rPr>
        <w:t>(“the operator”)</w:t>
      </w:r>
    </w:p>
    <w:p w14:paraId="45289038" w14:textId="77777777" w:rsidR="00271A68" w:rsidRDefault="00271A68" w:rsidP="00271A68">
      <w:pPr>
        <w:pStyle w:val="Heading3nonum"/>
        <w:spacing w:before="0"/>
        <w:rPr>
          <w:rFonts w:cs="Arial"/>
          <w:color w:val="FF0000"/>
          <w:sz w:val="22"/>
          <w:szCs w:val="22"/>
        </w:rPr>
      </w:pPr>
    </w:p>
    <w:p w14:paraId="4528903A" w14:textId="15BFF998" w:rsidR="005E0DE6" w:rsidRPr="00A54B1A" w:rsidRDefault="00E84C8B" w:rsidP="00A54B1A">
      <w:pPr>
        <w:pStyle w:val="Heading3nonum"/>
        <w:spacing w:before="0"/>
        <w:rPr>
          <w:rStyle w:val="change"/>
          <w:i/>
          <w:color w:val="auto"/>
          <w:sz w:val="22"/>
          <w:szCs w:val="22"/>
        </w:rPr>
      </w:pPr>
      <w:r w:rsidRPr="00A54B1A">
        <w:rPr>
          <w:rFonts w:cs="Arial"/>
          <w:color w:val="auto"/>
          <w:sz w:val="22"/>
          <w:szCs w:val="22"/>
        </w:rPr>
        <w:t>whose registered office</w:t>
      </w:r>
      <w:r w:rsidR="005E0DE6" w:rsidRPr="00A54B1A">
        <w:rPr>
          <w:rFonts w:cs="Arial"/>
          <w:color w:val="auto"/>
          <w:sz w:val="22"/>
          <w:szCs w:val="22"/>
        </w:rPr>
        <w:t xml:space="preserve"> is</w:t>
      </w:r>
      <w:bookmarkStart w:id="8" w:name="InstallationAddress21"/>
    </w:p>
    <w:bookmarkEnd w:id="8"/>
    <w:p w14:paraId="4528903B" w14:textId="77777777" w:rsidR="003370AB" w:rsidRPr="00A54B1A" w:rsidRDefault="003370AB" w:rsidP="00271A68">
      <w:pPr>
        <w:pStyle w:val="Data"/>
        <w:rPr>
          <w:rStyle w:val="change"/>
          <w:color w:val="auto"/>
          <w:sz w:val="22"/>
          <w:szCs w:val="22"/>
        </w:rPr>
      </w:pPr>
    </w:p>
    <w:p w14:paraId="14EC7346" w14:textId="77777777" w:rsidR="00A54B1A" w:rsidRPr="00A54B1A" w:rsidRDefault="00A54B1A" w:rsidP="00A54B1A">
      <w:pPr>
        <w:pStyle w:val="Data"/>
        <w:rPr>
          <w:rStyle w:val="change"/>
          <w:color w:val="auto"/>
          <w:sz w:val="22"/>
          <w:szCs w:val="22"/>
        </w:rPr>
      </w:pPr>
      <w:r w:rsidRPr="00A54B1A">
        <w:rPr>
          <w:rStyle w:val="change"/>
          <w:color w:val="auto"/>
          <w:sz w:val="22"/>
          <w:szCs w:val="22"/>
        </w:rPr>
        <w:t xml:space="preserve">Upper </w:t>
      </w:r>
      <w:proofErr w:type="spellStart"/>
      <w:r w:rsidRPr="00A54B1A">
        <w:rPr>
          <w:rStyle w:val="change"/>
          <w:color w:val="auto"/>
          <w:sz w:val="22"/>
          <w:szCs w:val="22"/>
        </w:rPr>
        <w:t>Fforest</w:t>
      </w:r>
      <w:proofErr w:type="spellEnd"/>
      <w:r w:rsidRPr="00A54B1A">
        <w:rPr>
          <w:rStyle w:val="change"/>
          <w:color w:val="auto"/>
          <w:sz w:val="22"/>
          <w:szCs w:val="22"/>
        </w:rPr>
        <w:t xml:space="preserve"> Way </w:t>
      </w:r>
    </w:p>
    <w:p w14:paraId="2F1E32E5" w14:textId="77777777" w:rsidR="00A54B1A" w:rsidRPr="00A54B1A" w:rsidRDefault="00A54B1A" w:rsidP="00A54B1A">
      <w:pPr>
        <w:pStyle w:val="Data"/>
        <w:rPr>
          <w:rStyle w:val="change"/>
          <w:color w:val="auto"/>
          <w:sz w:val="22"/>
          <w:szCs w:val="22"/>
        </w:rPr>
      </w:pPr>
      <w:proofErr w:type="spellStart"/>
      <w:r w:rsidRPr="00A54B1A">
        <w:rPr>
          <w:rStyle w:val="change"/>
          <w:color w:val="auto"/>
          <w:sz w:val="22"/>
          <w:szCs w:val="22"/>
        </w:rPr>
        <w:t>Morriston</w:t>
      </w:r>
      <w:proofErr w:type="spellEnd"/>
      <w:r w:rsidRPr="00A54B1A">
        <w:rPr>
          <w:rStyle w:val="change"/>
          <w:color w:val="auto"/>
          <w:sz w:val="22"/>
          <w:szCs w:val="22"/>
        </w:rPr>
        <w:t xml:space="preserve"> </w:t>
      </w:r>
    </w:p>
    <w:p w14:paraId="1180587B" w14:textId="4E0EF6C8" w:rsidR="00A54B1A" w:rsidRPr="00A54B1A" w:rsidRDefault="00A54B1A" w:rsidP="00A54B1A">
      <w:pPr>
        <w:pStyle w:val="Data"/>
        <w:rPr>
          <w:rStyle w:val="change"/>
          <w:color w:val="auto"/>
          <w:sz w:val="22"/>
          <w:szCs w:val="22"/>
        </w:rPr>
      </w:pPr>
      <w:r w:rsidRPr="00A54B1A">
        <w:rPr>
          <w:rStyle w:val="change"/>
          <w:color w:val="auto"/>
          <w:sz w:val="22"/>
          <w:szCs w:val="22"/>
        </w:rPr>
        <w:t>Swansea</w:t>
      </w:r>
    </w:p>
    <w:p w14:paraId="10E4A018" w14:textId="77777777" w:rsidR="00A54B1A" w:rsidRPr="00A54B1A" w:rsidRDefault="00A54B1A" w:rsidP="00A54B1A">
      <w:pPr>
        <w:pStyle w:val="Data"/>
        <w:rPr>
          <w:rStyle w:val="change"/>
          <w:color w:val="auto"/>
          <w:sz w:val="22"/>
          <w:szCs w:val="22"/>
        </w:rPr>
      </w:pPr>
      <w:r w:rsidRPr="00A54B1A">
        <w:rPr>
          <w:rStyle w:val="change"/>
          <w:color w:val="auto"/>
          <w:sz w:val="22"/>
          <w:szCs w:val="22"/>
        </w:rPr>
        <w:t xml:space="preserve">West Glamorgan </w:t>
      </w:r>
    </w:p>
    <w:p w14:paraId="4528903F" w14:textId="349345AC" w:rsidR="003370AB" w:rsidRPr="00A54B1A" w:rsidRDefault="00A54B1A" w:rsidP="00A54B1A">
      <w:pPr>
        <w:pStyle w:val="Data"/>
        <w:rPr>
          <w:rStyle w:val="change"/>
          <w:color w:val="auto"/>
          <w:sz w:val="22"/>
          <w:szCs w:val="22"/>
        </w:rPr>
      </w:pPr>
      <w:r w:rsidRPr="00A54B1A">
        <w:rPr>
          <w:rStyle w:val="change"/>
          <w:color w:val="auto"/>
          <w:sz w:val="22"/>
          <w:szCs w:val="22"/>
        </w:rPr>
        <w:t xml:space="preserve">SA6 8PP </w:t>
      </w:r>
    </w:p>
    <w:p w14:paraId="45289040" w14:textId="77777777" w:rsidR="00E84C8B" w:rsidRPr="00C31D2C" w:rsidRDefault="00E84C8B" w:rsidP="00271A68">
      <w:pPr>
        <w:pStyle w:val="Data"/>
        <w:rPr>
          <w:rStyle w:val="change"/>
          <w:rFonts w:cs="Arial"/>
          <w:sz w:val="22"/>
          <w:szCs w:val="22"/>
        </w:rPr>
      </w:pPr>
    </w:p>
    <w:p w14:paraId="45289041" w14:textId="50D9E3AB" w:rsidR="00E84C8B" w:rsidRPr="00A54B1A" w:rsidRDefault="00FF59B7" w:rsidP="00271A68">
      <w:pPr>
        <w:pStyle w:val="Heading3nonum"/>
        <w:spacing w:before="0"/>
        <w:rPr>
          <w:rStyle w:val="change"/>
          <w:rFonts w:cs="Arial"/>
          <w:color w:val="auto"/>
          <w:sz w:val="22"/>
          <w:szCs w:val="22"/>
        </w:rPr>
      </w:pPr>
      <w:r w:rsidRPr="00A54B1A">
        <w:rPr>
          <w:rFonts w:cs="Arial"/>
          <w:color w:val="auto"/>
          <w:sz w:val="22"/>
          <w:szCs w:val="22"/>
        </w:rPr>
        <w:t>c</w:t>
      </w:r>
      <w:r w:rsidR="00E84C8B" w:rsidRPr="00A54B1A">
        <w:rPr>
          <w:rFonts w:cs="Arial"/>
          <w:color w:val="auto"/>
          <w:sz w:val="22"/>
          <w:szCs w:val="22"/>
        </w:rPr>
        <w:t>ompany registration number</w:t>
      </w:r>
      <w:r w:rsidR="00E84C8B" w:rsidRPr="00A54B1A">
        <w:rPr>
          <w:rFonts w:cs="Arial"/>
          <w:b/>
          <w:color w:val="auto"/>
          <w:sz w:val="22"/>
          <w:szCs w:val="22"/>
        </w:rPr>
        <w:t xml:space="preserve"> </w:t>
      </w:r>
      <w:r w:rsidR="00A54B1A" w:rsidRPr="00A54B1A">
        <w:rPr>
          <w:rStyle w:val="change"/>
          <w:rFonts w:cs="Arial"/>
          <w:b/>
          <w:color w:val="auto"/>
          <w:sz w:val="22"/>
          <w:szCs w:val="22"/>
        </w:rPr>
        <w:t>0103465</w:t>
      </w:r>
      <w:r w:rsidR="00A54B1A">
        <w:rPr>
          <w:rStyle w:val="change"/>
          <w:rFonts w:cs="Arial"/>
          <w:b/>
          <w:color w:val="auto"/>
          <w:sz w:val="22"/>
          <w:szCs w:val="22"/>
        </w:rPr>
        <w:t>3</w:t>
      </w:r>
    </w:p>
    <w:p w14:paraId="45289043" w14:textId="77777777" w:rsidR="00C52ACA" w:rsidRPr="00C66E89" w:rsidRDefault="00C52ACA" w:rsidP="00271A68">
      <w:pPr>
        <w:pStyle w:val="Data"/>
        <w:ind w:right="1701"/>
        <w:rPr>
          <w:b w:val="0"/>
          <w:sz w:val="22"/>
          <w:szCs w:val="22"/>
        </w:rPr>
      </w:pPr>
    </w:p>
    <w:p w14:paraId="45289044" w14:textId="2CFD20BD" w:rsidR="00E84C8B" w:rsidRPr="00C31D2C" w:rsidRDefault="00E0343F" w:rsidP="00271A68">
      <w:pPr>
        <w:pStyle w:val="Data"/>
        <w:ind w:right="23"/>
        <w:rPr>
          <w:rStyle w:val="change"/>
          <w:rFonts w:cs="Arial"/>
          <w:b w:val="0"/>
          <w:sz w:val="22"/>
          <w:szCs w:val="22"/>
        </w:rPr>
      </w:pPr>
      <w:r w:rsidRPr="00C31D2C">
        <w:rPr>
          <w:b w:val="0"/>
          <w:sz w:val="22"/>
          <w:szCs w:val="22"/>
        </w:rPr>
        <w:t xml:space="preserve">to </w:t>
      </w:r>
      <w:r w:rsidRPr="00C636A8">
        <w:rPr>
          <w:b w:val="0"/>
          <w:color w:val="auto"/>
          <w:sz w:val="22"/>
          <w:szCs w:val="22"/>
        </w:rPr>
        <w:t xml:space="preserve">operate </w:t>
      </w:r>
      <w:r w:rsidRPr="00C636A8">
        <w:rPr>
          <w:rFonts w:cs="Arial"/>
          <w:b w:val="0"/>
          <w:color w:val="auto"/>
          <w:sz w:val="22"/>
          <w:szCs w:val="22"/>
        </w:rPr>
        <w:t xml:space="preserve">a regulated facility </w:t>
      </w:r>
      <w:r w:rsidRPr="00C636A8">
        <w:rPr>
          <w:b w:val="0"/>
          <w:color w:val="auto"/>
          <w:sz w:val="22"/>
          <w:szCs w:val="22"/>
        </w:rPr>
        <w:t>at</w:t>
      </w:r>
    </w:p>
    <w:p w14:paraId="45289045" w14:textId="77777777" w:rsidR="00C52ACA" w:rsidRPr="00A54B1A" w:rsidRDefault="00C52ACA" w:rsidP="00271A68">
      <w:pPr>
        <w:pStyle w:val="Data"/>
        <w:rPr>
          <w:rStyle w:val="change"/>
          <w:rFonts w:cs="Arial"/>
          <w:color w:val="auto"/>
          <w:sz w:val="22"/>
          <w:szCs w:val="22"/>
        </w:rPr>
      </w:pPr>
    </w:p>
    <w:p w14:paraId="2CE750EA" w14:textId="77777777" w:rsidR="00A54B1A" w:rsidRPr="00A54B1A" w:rsidRDefault="00A54B1A" w:rsidP="00A54B1A">
      <w:pPr>
        <w:pStyle w:val="Heading3nonum"/>
        <w:spacing w:before="0" w:line="276" w:lineRule="auto"/>
        <w:rPr>
          <w:rStyle w:val="change"/>
          <w:rFonts w:cs="Arial"/>
          <w:b/>
          <w:color w:val="auto"/>
          <w:sz w:val="22"/>
          <w:szCs w:val="22"/>
        </w:rPr>
      </w:pPr>
      <w:r w:rsidRPr="00A54B1A">
        <w:rPr>
          <w:rStyle w:val="change"/>
          <w:rFonts w:cs="Arial"/>
          <w:b/>
          <w:color w:val="auto"/>
          <w:sz w:val="22"/>
          <w:szCs w:val="22"/>
        </w:rPr>
        <w:t xml:space="preserve">Electrical Carbon, Swansea </w:t>
      </w:r>
    </w:p>
    <w:p w14:paraId="4DEE404D" w14:textId="77777777" w:rsidR="00A54B1A" w:rsidRPr="00A54B1A" w:rsidRDefault="00A54B1A" w:rsidP="00A54B1A">
      <w:pPr>
        <w:pStyle w:val="Heading3nonum"/>
        <w:spacing w:before="0" w:line="276" w:lineRule="auto"/>
        <w:rPr>
          <w:rStyle w:val="change"/>
          <w:rFonts w:cs="Arial"/>
          <w:b/>
          <w:color w:val="auto"/>
          <w:sz w:val="22"/>
          <w:szCs w:val="22"/>
        </w:rPr>
      </w:pPr>
      <w:r w:rsidRPr="00A54B1A">
        <w:rPr>
          <w:rStyle w:val="change"/>
          <w:rFonts w:cs="Arial"/>
          <w:b/>
          <w:color w:val="auto"/>
          <w:sz w:val="22"/>
          <w:szCs w:val="22"/>
        </w:rPr>
        <w:t xml:space="preserve">Upper </w:t>
      </w:r>
      <w:proofErr w:type="spellStart"/>
      <w:r w:rsidRPr="00A54B1A">
        <w:rPr>
          <w:rStyle w:val="change"/>
          <w:rFonts w:cs="Arial"/>
          <w:b/>
          <w:color w:val="auto"/>
          <w:sz w:val="22"/>
          <w:szCs w:val="22"/>
        </w:rPr>
        <w:t>Fforest</w:t>
      </w:r>
      <w:proofErr w:type="spellEnd"/>
      <w:r w:rsidRPr="00A54B1A">
        <w:rPr>
          <w:rStyle w:val="change"/>
          <w:rFonts w:cs="Arial"/>
          <w:b/>
          <w:color w:val="auto"/>
          <w:sz w:val="22"/>
          <w:szCs w:val="22"/>
        </w:rPr>
        <w:t xml:space="preserve"> Way </w:t>
      </w:r>
    </w:p>
    <w:p w14:paraId="6D56A1E5" w14:textId="4117ED0F" w:rsidR="00A54B1A" w:rsidRPr="00A54B1A" w:rsidRDefault="00A54B1A" w:rsidP="00A54B1A">
      <w:pPr>
        <w:pStyle w:val="Heading3nonum"/>
        <w:spacing w:before="0" w:line="276" w:lineRule="auto"/>
        <w:rPr>
          <w:rStyle w:val="change"/>
          <w:rFonts w:cs="Arial"/>
          <w:b/>
          <w:color w:val="auto"/>
          <w:sz w:val="22"/>
          <w:szCs w:val="22"/>
        </w:rPr>
      </w:pPr>
      <w:proofErr w:type="spellStart"/>
      <w:r w:rsidRPr="00A54B1A">
        <w:rPr>
          <w:rStyle w:val="change"/>
          <w:rFonts w:cs="Arial"/>
          <w:b/>
          <w:color w:val="auto"/>
          <w:sz w:val="22"/>
          <w:szCs w:val="22"/>
        </w:rPr>
        <w:t>Morriston</w:t>
      </w:r>
      <w:proofErr w:type="spellEnd"/>
    </w:p>
    <w:p w14:paraId="65A00487" w14:textId="77777777" w:rsidR="00A54B1A" w:rsidRPr="00A54B1A" w:rsidRDefault="00A54B1A" w:rsidP="00A54B1A">
      <w:pPr>
        <w:pStyle w:val="Heading3nonum"/>
        <w:spacing w:before="0" w:line="276" w:lineRule="auto"/>
        <w:rPr>
          <w:rStyle w:val="change"/>
          <w:rFonts w:cs="Arial"/>
          <w:b/>
          <w:color w:val="auto"/>
          <w:sz w:val="22"/>
          <w:szCs w:val="22"/>
        </w:rPr>
      </w:pPr>
      <w:r w:rsidRPr="00A54B1A">
        <w:rPr>
          <w:rStyle w:val="change"/>
          <w:rFonts w:cs="Arial"/>
          <w:b/>
          <w:color w:val="auto"/>
          <w:sz w:val="22"/>
          <w:szCs w:val="22"/>
        </w:rPr>
        <w:t xml:space="preserve">Swansea </w:t>
      </w:r>
    </w:p>
    <w:p w14:paraId="4528904B" w14:textId="3A25232E" w:rsidR="00F630A7" w:rsidRPr="00A54B1A" w:rsidRDefault="00A54B1A" w:rsidP="00A54B1A">
      <w:pPr>
        <w:pStyle w:val="Heading3nonum"/>
        <w:spacing w:before="0" w:line="276" w:lineRule="auto"/>
        <w:rPr>
          <w:rStyle w:val="change"/>
          <w:rFonts w:cs="Arial"/>
          <w:b/>
          <w:color w:val="auto"/>
          <w:sz w:val="22"/>
          <w:szCs w:val="22"/>
        </w:rPr>
      </w:pPr>
      <w:r w:rsidRPr="00A54B1A">
        <w:rPr>
          <w:rStyle w:val="change"/>
          <w:rFonts w:cs="Arial"/>
          <w:b/>
          <w:color w:val="auto"/>
          <w:sz w:val="22"/>
          <w:szCs w:val="22"/>
        </w:rPr>
        <w:t>SA6 8PP</w:t>
      </w:r>
    </w:p>
    <w:p w14:paraId="3DC3631E" w14:textId="77777777" w:rsidR="00A54B1A" w:rsidRDefault="00A54B1A" w:rsidP="00A54B1A">
      <w:pPr>
        <w:pStyle w:val="Heading3nonum"/>
        <w:spacing w:before="0" w:line="276" w:lineRule="auto"/>
        <w:rPr>
          <w:rFonts w:cs="Arial"/>
          <w:sz w:val="22"/>
          <w:szCs w:val="22"/>
        </w:rPr>
      </w:pPr>
    </w:p>
    <w:p w14:paraId="4528904C" w14:textId="77777777" w:rsidR="00E84C8B" w:rsidRPr="00C31D2C" w:rsidRDefault="00FF6887" w:rsidP="00271A68">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4528904D" w14:textId="77777777" w:rsidR="003370AB" w:rsidRPr="00C31D2C" w:rsidRDefault="003370AB" w:rsidP="00271A68">
      <w:pPr>
        <w:pStyle w:val="Heading3nonum"/>
        <w:spacing w:before="0"/>
        <w:rPr>
          <w:rFonts w:cs="Arial"/>
          <w:sz w:val="22"/>
          <w:szCs w:val="22"/>
        </w:rPr>
      </w:pPr>
    </w:p>
    <w:p w14:paraId="4528904E" w14:textId="7B519A4D" w:rsidR="00E84C8B" w:rsidRPr="00C31D2C" w:rsidRDefault="00E84C8B" w:rsidP="00271A68">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B206B" w:rsidRPr="001250A9">
        <w:rPr>
          <w:rFonts w:cs="Arial"/>
          <w:color w:val="auto"/>
          <w:sz w:val="22"/>
          <w:szCs w:val="22"/>
        </w:rPr>
        <w:t>18/06/2021</w:t>
      </w:r>
    </w:p>
    <w:p w14:paraId="4528904F" w14:textId="77777777" w:rsidR="00E84C8B" w:rsidRPr="00C31D2C" w:rsidRDefault="00E84C8B" w:rsidP="00271A68">
      <w:pPr>
        <w:pStyle w:val="Data"/>
        <w:ind w:right="1701"/>
        <w:rPr>
          <w:rFonts w:cs="Arial"/>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45289052" w14:textId="77777777" w:rsidTr="00E469BB">
        <w:trPr>
          <w:trHeight w:hRule="exact" w:val="393"/>
        </w:trPr>
        <w:tc>
          <w:tcPr>
            <w:tcW w:w="6210" w:type="dxa"/>
            <w:tcBorders>
              <w:top w:val="nil"/>
              <w:left w:val="nil"/>
              <w:right w:val="nil"/>
            </w:tcBorders>
          </w:tcPr>
          <w:p w14:paraId="45289050" w14:textId="6E96253B" w:rsidR="00E84C8B" w:rsidRPr="00C31D2C" w:rsidRDefault="00947A8B" w:rsidP="00271A68">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45289051" w14:textId="77777777" w:rsidR="00E84C8B" w:rsidRPr="00C31D2C" w:rsidRDefault="00E84C8B" w:rsidP="00271A68">
            <w:pPr>
              <w:pStyle w:val="Heading3nonum"/>
              <w:spacing w:before="0"/>
              <w:ind w:right="1701"/>
              <w:rPr>
                <w:rFonts w:cs="Arial"/>
                <w:sz w:val="22"/>
                <w:szCs w:val="22"/>
              </w:rPr>
            </w:pPr>
            <w:r w:rsidRPr="00C31D2C">
              <w:rPr>
                <w:rFonts w:cs="Arial"/>
                <w:sz w:val="22"/>
                <w:szCs w:val="22"/>
              </w:rPr>
              <w:t>Date</w:t>
            </w:r>
          </w:p>
        </w:tc>
      </w:tr>
      <w:tr w:rsidR="00062943" w:rsidRPr="00062943" w14:paraId="45289056" w14:textId="77777777" w:rsidTr="00AD5724">
        <w:trPr>
          <w:trHeight w:hRule="exact" w:val="1344"/>
        </w:trPr>
        <w:tc>
          <w:tcPr>
            <w:tcW w:w="6210" w:type="dxa"/>
            <w:vAlign w:val="center"/>
          </w:tcPr>
          <w:p w14:paraId="45289054" w14:textId="09F82C24" w:rsidR="00040178" w:rsidRPr="00062943" w:rsidRDefault="00062943" w:rsidP="00271A68">
            <w:pPr>
              <w:pStyle w:val="Heading3nonum"/>
              <w:spacing w:before="0"/>
              <w:ind w:right="-135"/>
              <w:rPr>
                <w:rFonts w:cs="Arial"/>
                <w:bCs/>
                <w:color w:val="auto"/>
                <w:sz w:val="22"/>
                <w:szCs w:val="22"/>
              </w:rPr>
            </w:pPr>
            <w:r w:rsidRPr="00062943">
              <w:rPr>
                <w:rFonts w:cs="Arial"/>
                <w:bCs/>
                <w:color w:val="auto"/>
                <w:sz w:val="22"/>
                <w:szCs w:val="22"/>
              </w:rPr>
              <w:t>Holly Noble</w:t>
            </w:r>
          </w:p>
        </w:tc>
        <w:tc>
          <w:tcPr>
            <w:tcW w:w="2437" w:type="dxa"/>
            <w:vAlign w:val="center"/>
          </w:tcPr>
          <w:p w14:paraId="45289055" w14:textId="450035C7" w:rsidR="00E84C8B" w:rsidRPr="00062943" w:rsidRDefault="00062943" w:rsidP="00271A68">
            <w:pPr>
              <w:pStyle w:val="Heading3nonum"/>
              <w:spacing w:before="0"/>
              <w:ind w:right="34"/>
              <w:rPr>
                <w:rFonts w:cs="Arial"/>
                <w:bCs/>
                <w:color w:val="auto"/>
                <w:sz w:val="22"/>
                <w:szCs w:val="22"/>
              </w:rPr>
            </w:pPr>
            <w:r w:rsidRPr="00062943">
              <w:rPr>
                <w:rFonts w:cs="Arial"/>
                <w:bCs/>
                <w:color w:val="auto"/>
                <w:sz w:val="22"/>
                <w:szCs w:val="22"/>
              </w:rPr>
              <w:t>18/06/2021</w:t>
            </w:r>
          </w:p>
        </w:tc>
      </w:tr>
    </w:tbl>
    <w:p w14:paraId="45289057" w14:textId="77777777" w:rsidR="00E469BB" w:rsidRDefault="00E469BB" w:rsidP="00E469BB">
      <w:pPr>
        <w:pStyle w:val="Heading3nonum"/>
        <w:spacing w:before="0"/>
        <w:rPr>
          <w:rFonts w:cs="Arial"/>
          <w:sz w:val="22"/>
          <w:szCs w:val="22"/>
        </w:rPr>
      </w:pPr>
    </w:p>
    <w:p w14:paraId="45289058"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45289059" w14:textId="77777777" w:rsidR="00D259DF" w:rsidRPr="00534063" w:rsidRDefault="00585F88" w:rsidP="00D259DF">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4528905A" w14:textId="77777777" w:rsidR="00D259DF" w:rsidRPr="00E40E90" w:rsidRDefault="00D259DF" w:rsidP="00D259DF">
      <w:pPr>
        <w:pStyle w:val="Heading3nonum"/>
        <w:rPr>
          <w:rFonts w:cs="Arial"/>
          <w:color w:val="auto"/>
          <w:sz w:val="22"/>
          <w:szCs w:val="22"/>
        </w:rPr>
      </w:pPr>
      <w:r w:rsidRPr="00E40E90">
        <w:rPr>
          <w:rFonts w:cs="Arial"/>
          <w:color w:val="auto"/>
          <w:sz w:val="22"/>
          <w:szCs w:val="22"/>
        </w:rPr>
        <w:t xml:space="preserve">None  </w:t>
      </w:r>
    </w:p>
    <w:p w14:paraId="45289061" w14:textId="77777777" w:rsidR="00D259DF" w:rsidRDefault="00D259DF" w:rsidP="00FD6839">
      <w:pPr>
        <w:pStyle w:val="Heading3nonum"/>
        <w:rPr>
          <w:rFonts w:cs="Arial"/>
          <w:b/>
          <w:sz w:val="22"/>
          <w:szCs w:val="22"/>
        </w:rPr>
      </w:pPr>
    </w:p>
    <w:p w14:paraId="45289062" w14:textId="77777777" w:rsidR="00B87927" w:rsidRPr="00534063" w:rsidRDefault="00B87927" w:rsidP="00B87927">
      <w:pPr>
        <w:pStyle w:val="Heading3nonum"/>
        <w:rPr>
          <w:rFonts w:cs="Arial"/>
          <w:b/>
          <w:sz w:val="22"/>
          <w:szCs w:val="22"/>
        </w:rPr>
      </w:pPr>
      <w:r w:rsidRPr="00534063">
        <w:rPr>
          <w:rFonts w:cs="Arial"/>
          <w:b/>
          <w:sz w:val="22"/>
          <w:szCs w:val="22"/>
        </w:rPr>
        <w:t xml:space="preserve">Schedule 2 – conditions to be amended </w:t>
      </w:r>
    </w:p>
    <w:p w14:paraId="45289065" w14:textId="6F6AE59E" w:rsidR="00B87927" w:rsidRDefault="00B87927" w:rsidP="00B87927">
      <w:pPr>
        <w:pStyle w:val="Heading3nonum"/>
        <w:rPr>
          <w:rFonts w:cs="Arial"/>
          <w:color w:val="auto"/>
          <w:szCs w:val="18"/>
        </w:rPr>
      </w:pPr>
      <w:r w:rsidRPr="00C636A8">
        <w:rPr>
          <w:rFonts w:cs="Arial"/>
          <w:color w:val="auto"/>
          <w:szCs w:val="18"/>
        </w:rPr>
        <w:t xml:space="preserve">The following conditions are amended </w:t>
      </w:r>
      <w:r w:rsidR="00C66E89" w:rsidRPr="00C636A8">
        <w:rPr>
          <w:rFonts w:cs="Arial"/>
          <w:color w:val="auto"/>
          <w:szCs w:val="18"/>
        </w:rPr>
        <w:t>as a result of the application made by the operator</w:t>
      </w:r>
      <w:r w:rsidR="00C636A8">
        <w:rPr>
          <w:rFonts w:cs="Arial"/>
          <w:color w:val="auto"/>
          <w:szCs w:val="18"/>
        </w:rPr>
        <w:t>:</w:t>
      </w:r>
      <w:r w:rsidR="00AF332B" w:rsidRPr="00C636A8">
        <w:rPr>
          <w:rFonts w:cs="Arial"/>
          <w:color w:val="auto"/>
          <w:szCs w:val="18"/>
        </w:rPr>
        <w:t xml:space="preserve"> 3.1.1, 3.5.</w:t>
      </w:r>
      <w:r w:rsidR="00E40E90" w:rsidRPr="00C636A8">
        <w:rPr>
          <w:rFonts w:cs="Arial"/>
          <w:color w:val="auto"/>
          <w:szCs w:val="18"/>
        </w:rPr>
        <w:t>1 (a), 3.5.4 and Table S1.2 and Table S3.1b</w:t>
      </w:r>
    </w:p>
    <w:p w14:paraId="72F7D17C" w14:textId="77777777" w:rsidR="00C07F95" w:rsidRDefault="00C07F95" w:rsidP="00B87927">
      <w:pPr>
        <w:pStyle w:val="Heading3nonum"/>
        <w:rPr>
          <w:rFonts w:cs="Arial"/>
          <w:color w:val="auto"/>
          <w:szCs w:val="18"/>
        </w:rPr>
      </w:pPr>
    </w:p>
    <w:p w14:paraId="342A296F" w14:textId="506B9828" w:rsidR="00E40E90" w:rsidRPr="008710B7" w:rsidRDefault="008710B7" w:rsidP="00AF332B">
      <w:pPr>
        <w:pStyle w:val="Heading3nonum"/>
        <w:ind w:left="567" w:hanging="567"/>
        <w:rPr>
          <w:rFonts w:cs="Arial"/>
          <w:color w:val="auto"/>
          <w:sz w:val="22"/>
          <w:szCs w:val="22"/>
        </w:rPr>
      </w:pPr>
      <w:r w:rsidRPr="008710B7">
        <w:rPr>
          <w:rFonts w:cs="Arial"/>
          <w:color w:val="auto"/>
          <w:sz w:val="22"/>
          <w:szCs w:val="22"/>
        </w:rPr>
        <w:t xml:space="preserve">Conditions </w:t>
      </w:r>
      <w:r>
        <w:rPr>
          <w:rFonts w:cs="Arial"/>
          <w:color w:val="auto"/>
          <w:sz w:val="22"/>
          <w:szCs w:val="22"/>
        </w:rPr>
        <w:t>3.1.</w:t>
      </w:r>
      <w:r w:rsidRPr="008710B7">
        <w:rPr>
          <w:rFonts w:cs="Arial"/>
          <w:color w:val="auto"/>
          <w:sz w:val="22"/>
          <w:szCs w:val="22"/>
        </w:rPr>
        <w:t xml:space="preserve">1 </w:t>
      </w:r>
      <w:r w:rsidR="00F831E0">
        <w:rPr>
          <w:rFonts w:cs="Arial"/>
          <w:color w:val="auto"/>
          <w:sz w:val="22"/>
          <w:szCs w:val="22"/>
        </w:rPr>
        <w:t xml:space="preserve">is </w:t>
      </w:r>
      <w:r w:rsidRPr="008710B7">
        <w:rPr>
          <w:rFonts w:cs="Arial"/>
          <w:color w:val="auto"/>
          <w:sz w:val="22"/>
          <w:szCs w:val="22"/>
        </w:rPr>
        <w:t>amended as follow</w:t>
      </w:r>
      <w:r w:rsidR="008173D0">
        <w:rPr>
          <w:rFonts w:cs="Arial"/>
          <w:color w:val="auto"/>
          <w:sz w:val="22"/>
          <w:szCs w:val="22"/>
        </w:rPr>
        <w:t>:</w:t>
      </w:r>
    </w:p>
    <w:p w14:paraId="4205BCCD" w14:textId="17176D58" w:rsidR="00A54B1A" w:rsidRDefault="00637ED4" w:rsidP="00AF332B">
      <w:pPr>
        <w:pStyle w:val="Heading3nonum"/>
        <w:spacing w:after="240" w:line="276" w:lineRule="auto"/>
        <w:ind w:left="567" w:hanging="567"/>
        <w:jc w:val="both"/>
      </w:pPr>
      <w:r w:rsidRPr="00637ED4">
        <w:t>3.1.1</w:t>
      </w:r>
      <w:r>
        <w:rPr>
          <w:rFonts w:cs="Arial"/>
          <w:color w:val="FF00FF"/>
          <w:sz w:val="22"/>
          <w:szCs w:val="22"/>
        </w:rPr>
        <w:tab/>
      </w:r>
      <w:r>
        <w:t>There shall be no point source emissions to water, air or land except from the sources and emission points listed in schedule 3 tables S3.1 and S3.2</w:t>
      </w:r>
    </w:p>
    <w:p w14:paraId="06FDF900" w14:textId="363697DC" w:rsidR="008710B7" w:rsidRPr="00046B2E" w:rsidRDefault="008710B7" w:rsidP="008710B7">
      <w:pPr>
        <w:spacing w:after="240" w:line="276" w:lineRule="auto"/>
        <w:rPr>
          <w:rFonts w:ascii="Arial" w:hAnsi="Arial"/>
          <w:sz w:val="18"/>
          <w:lang w:eastAsia="en-US"/>
        </w:rPr>
      </w:pPr>
      <w:r w:rsidRPr="00046B2E">
        <w:rPr>
          <w:rFonts w:ascii="Arial" w:hAnsi="Arial"/>
          <w:sz w:val="22"/>
          <w:szCs w:val="22"/>
          <w:lang w:eastAsia="en-US"/>
        </w:rPr>
        <w:t>Conditions 3.5.1 and 3.5.4 are amended as follow</w:t>
      </w:r>
      <w:r w:rsidR="008173D0">
        <w:rPr>
          <w:rFonts w:ascii="Arial" w:hAnsi="Arial"/>
          <w:sz w:val="22"/>
          <w:szCs w:val="22"/>
          <w:lang w:eastAsia="en-US"/>
        </w:rPr>
        <w:t>:</w:t>
      </w:r>
    </w:p>
    <w:p w14:paraId="42E3EDD2" w14:textId="4370DE6D" w:rsidR="00E40E90" w:rsidRDefault="00E40E90" w:rsidP="00B171F2">
      <w:pPr>
        <w:pStyle w:val="Heading3nonum"/>
        <w:spacing w:before="0"/>
        <w:ind w:left="567" w:hanging="567"/>
      </w:pPr>
      <w:r w:rsidRPr="00E40E90">
        <w:t xml:space="preserve">3.5.1 </w:t>
      </w:r>
      <w:r w:rsidR="00B171F2">
        <w:t xml:space="preserve">  </w:t>
      </w:r>
      <w:r w:rsidRPr="00E40E90">
        <w:t>The operator shall, unless otherwise agreed in writing by Natural Resources Wales, undertake the monitoring specified in the following tables in schedule 3 to this permit:</w:t>
      </w:r>
    </w:p>
    <w:p w14:paraId="5F425F92" w14:textId="564010C2" w:rsidR="00E40E90" w:rsidRDefault="00E40E90" w:rsidP="00E40E90">
      <w:pPr>
        <w:pStyle w:val="Heading3nonum"/>
        <w:spacing w:before="0"/>
        <w:ind w:left="1134" w:hanging="425"/>
      </w:pPr>
      <w:r w:rsidRPr="00E40E90">
        <w:t>(a)</w:t>
      </w:r>
      <w:r w:rsidRPr="00E40E90">
        <w:tab/>
        <w:t>point source emissions specified in tables S3.1, and S3.2</w:t>
      </w:r>
      <w:r>
        <w:t>.</w:t>
      </w:r>
    </w:p>
    <w:p w14:paraId="72CFBB44" w14:textId="265002E9" w:rsidR="00E40E90" w:rsidRDefault="00E40E90" w:rsidP="00E40E90">
      <w:pPr>
        <w:pStyle w:val="Heading3nonum"/>
        <w:spacing w:before="0"/>
        <w:ind w:left="1134" w:hanging="425"/>
      </w:pPr>
    </w:p>
    <w:p w14:paraId="668C6B00" w14:textId="151CA883" w:rsidR="00E40E90" w:rsidRPr="00E40E90" w:rsidRDefault="00E40E90" w:rsidP="00B171F2">
      <w:pPr>
        <w:pStyle w:val="Heading3nonum"/>
        <w:spacing w:before="0"/>
        <w:ind w:left="567" w:hanging="567"/>
      </w:pPr>
      <w:r>
        <w:t xml:space="preserve">3.5.4 </w:t>
      </w:r>
      <w:r w:rsidR="00B171F2">
        <w:t xml:space="preserve">  </w:t>
      </w:r>
      <w:r>
        <w:t>P</w:t>
      </w:r>
      <w:r w:rsidRPr="00E40E90">
        <w:t>ermanent means of access shall be provided to enable sampling/monitoring to be carried out in relation to the emission points specified in schedule 3 tables S3.1, S3.2 unless otherwise agreed in writing by Natural Resources Wales</w:t>
      </w:r>
    </w:p>
    <w:p w14:paraId="3BD6B5EE" w14:textId="0E5A4AF9" w:rsidR="00A54B1A" w:rsidRPr="00046B2E" w:rsidRDefault="008710B7" w:rsidP="00B87927">
      <w:pPr>
        <w:pStyle w:val="Heading3nonum"/>
        <w:rPr>
          <w:rFonts w:cs="Arial"/>
          <w:color w:val="auto"/>
          <w:sz w:val="22"/>
          <w:szCs w:val="22"/>
        </w:rPr>
      </w:pPr>
      <w:r w:rsidRPr="00046B2E">
        <w:rPr>
          <w:rFonts w:cs="Arial"/>
          <w:color w:val="auto"/>
          <w:sz w:val="22"/>
          <w:szCs w:val="22"/>
        </w:rPr>
        <w:t xml:space="preserve">Table </w:t>
      </w:r>
      <w:r w:rsidR="00046B2E" w:rsidRPr="00046B2E">
        <w:rPr>
          <w:rFonts w:cs="Arial"/>
          <w:color w:val="auto"/>
          <w:sz w:val="22"/>
          <w:szCs w:val="22"/>
        </w:rPr>
        <w:t>S</w:t>
      </w:r>
      <w:r w:rsidRPr="00046B2E">
        <w:rPr>
          <w:rFonts w:cs="Arial"/>
          <w:color w:val="auto"/>
          <w:sz w:val="22"/>
          <w:szCs w:val="22"/>
        </w:rPr>
        <w:t>1.2 is amended as follow:</w:t>
      </w:r>
    </w:p>
    <w:p w14:paraId="7EE10C17" w14:textId="77777777" w:rsidR="008710B7" w:rsidRDefault="008710B7" w:rsidP="00B87927">
      <w:pPr>
        <w:pStyle w:val="Heading3nonum"/>
        <w:rPr>
          <w:rFonts w:cs="Arial"/>
          <w:color w:val="FF00FF"/>
          <w:sz w:val="22"/>
          <w:szCs w:val="22"/>
        </w:rPr>
      </w:pPr>
    </w:p>
    <w:tbl>
      <w:tblPr>
        <w:tblW w:w="0" w:type="auto"/>
        <w:tblInd w:w="211" w:type="dxa"/>
        <w:tblLayout w:type="fixed"/>
        <w:tblCellMar>
          <w:left w:w="0" w:type="dxa"/>
          <w:right w:w="0" w:type="dxa"/>
        </w:tblCellMar>
        <w:tblLook w:val="01E0" w:firstRow="1" w:lastRow="1" w:firstColumn="1" w:lastColumn="1" w:noHBand="0" w:noVBand="0"/>
      </w:tblPr>
      <w:tblGrid>
        <w:gridCol w:w="1848"/>
        <w:gridCol w:w="4462"/>
        <w:gridCol w:w="1572"/>
      </w:tblGrid>
      <w:tr w:rsidR="00A54B1A" w:rsidRPr="00A54B1A" w14:paraId="77542462" w14:textId="77777777" w:rsidTr="00A54B1A">
        <w:trPr>
          <w:trHeight w:val="304"/>
        </w:trPr>
        <w:tc>
          <w:tcPr>
            <w:tcW w:w="7882" w:type="dxa"/>
            <w:gridSpan w:val="3"/>
            <w:shd w:val="clear" w:color="auto" w:fill="000000"/>
          </w:tcPr>
          <w:p w14:paraId="1E7B32AF" w14:textId="77777777" w:rsidR="00A54B1A" w:rsidRPr="00A54B1A" w:rsidRDefault="00A54B1A" w:rsidP="00A54B1A">
            <w:pPr>
              <w:widowControl w:val="0"/>
              <w:autoSpaceDE w:val="0"/>
              <w:autoSpaceDN w:val="0"/>
              <w:spacing w:before="35"/>
              <w:ind w:left="122"/>
              <w:rPr>
                <w:rFonts w:ascii="Arial" w:eastAsia="Arial" w:hAnsi="Arial" w:cs="Arial"/>
                <w:b/>
                <w:sz w:val="18"/>
                <w:szCs w:val="22"/>
                <w:lang w:eastAsia="en-US"/>
              </w:rPr>
            </w:pPr>
            <w:r w:rsidRPr="00A54B1A">
              <w:rPr>
                <w:rFonts w:ascii="Arial" w:eastAsia="Arial" w:hAnsi="Arial" w:cs="Arial"/>
                <w:b/>
                <w:color w:val="FFFFFF"/>
                <w:sz w:val="18"/>
                <w:szCs w:val="22"/>
                <w:lang w:eastAsia="en-US"/>
              </w:rPr>
              <w:t>Table S1.2 Operating techniques</w:t>
            </w:r>
          </w:p>
        </w:tc>
      </w:tr>
      <w:tr w:rsidR="00A54B1A" w:rsidRPr="00A54B1A" w14:paraId="1D39FADE" w14:textId="77777777" w:rsidTr="00240938">
        <w:trPr>
          <w:trHeight w:val="548"/>
        </w:trPr>
        <w:tc>
          <w:tcPr>
            <w:tcW w:w="1848" w:type="dxa"/>
            <w:tcBorders>
              <w:bottom w:val="single" w:sz="4" w:space="0" w:color="000000"/>
            </w:tcBorders>
          </w:tcPr>
          <w:p w14:paraId="7204C85F" w14:textId="77777777" w:rsidR="00A54B1A" w:rsidRPr="00A54B1A" w:rsidRDefault="00A54B1A" w:rsidP="00A54B1A">
            <w:pPr>
              <w:widowControl w:val="0"/>
              <w:autoSpaceDE w:val="0"/>
              <w:autoSpaceDN w:val="0"/>
              <w:spacing w:before="38"/>
              <w:ind w:left="122"/>
              <w:rPr>
                <w:rFonts w:ascii="Arial" w:eastAsia="Arial" w:hAnsi="Arial" w:cs="Arial"/>
                <w:b/>
                <w:sz w:val="18"/>
                <w:szCs w:val="22"/>
                <w:lang w:eastAsia="en-US"/>
              </w:rPr>
            </w:pPr>
            <w:r w:rsidRPr="00A54B1A">
              <w:rPr>
                <w:rFonts w:ascii="Arial" w:eastAsia="Arial" w:hAnsi="Arial" w:cs="Arial"/>
                <w:b/>
                <w:sz w:val="18"/>
                <w:szCs w:val="22"/>
                <w:lang w:eastAsia="en-US"/>
              </w:rPr>
              <w:t>Description</w:t>
            </w:r>
          </w:p>
        </w:tc>
        <w:tc>
          <w:tcPr>
            <w:tcW w:w="4462" w:type="dxa"/>
            <w:tcBorders>
              <w:bottom w:val="single" w:sz="4" w:space="0" w:color="000000"/>
            </w:tcBorders>
          </w:tcPr>
          <w:p w14:paraId="3C87DF9F" w14:textId="77777777" w:rsidR="00A54B1A" w:rsidRPr="00A54B1A" w:rsidRDefault="00A54B1A" w:rsidP="00A54B1A">
            <w:pPr>
              <w:widowControl w:val="0"/>
              <w:autoSpaceDE w:val="0"/>
              <w:autoSpaceDN w:val="0"/>
              <w:spacing w:before="38"/>
              <w:ind w:left="242"/>
              <w:rPr>
                <w:rFonts w:ascii="Arial" w:eastAsia="Arial" w:hAnsi="Arial" w:cs="Arial"/>
                <w:b/>
                <w:sz w:val="18"/>
                <w:szCs w:val="22"/>
                <w:lang w:eastAsia="en-US"/>
              </w:rPr>
            </w:pPr>
            <w:r w:rsidRPr="00A54B1A">
              <w:rPr>
                <w:rFonts w:ascii="Arial" w:eastAsia="Arial" w:hAnsi="Arial" w:cs="Arial"/>
                <w:b/>
                <w:sz w:val="18"/>
                <w:szCs w:val="22"/>
                <w:lang w:eastAsia="en-US"/>
              </w:rPr>
              <w:t>Parts</w:t>
            </w:r>
          </w:p>
        </w:tc>
        <w:tc>
          <w:tcPr>
            <w:tcW w:w="1572" w:type="dxa"/>
            <w:tcBorders>
              <w:bottom w:val="single" w:sz="4" w:space="0" w:color="000000"/>
            </w:tcBorders>
          </w:tcPr>
          <w:p w14:paraId="439A9B06" w14:textId="77777777" w:rsidR="00A54B1A" w:rsidRPr="00A54B1A" w:rsidRDefault="00A54B1A" w:rsidP="00A54B1A">
            <w:pPr>
              <w:widowControl w:val="0"/>
              <w:autoSpaceDE w:val="0"/>
              <w:autoSpaceDN w:val="0"/>
              <w:spacing w:before="15" w:line="230" w:lineRule="atLeast"/>
              <w:ind w:left="124" w:right="537"/>
              <w:rPr>
                <w:rFonts w:ascii="Arial" w:eastAsia="Arial" w:hAnsi="Arial" w:cs="Arial"/>
                <w:b/>
                <w:sz w:val="18"/>
                <w:szCs w:val="22"/>
                <w:lang w:eastAsia="en-US"/>
              </w:rPr>
            </w:pPr>
            <w:r w:rsidRPr="00A54B1A">
              <w:rPr>
                <w:rFonts w:ascii="Arial" w:eastAsia="Arial" w:hAnsi="Arial" w:cs="Arial"/>
                <w:b/>
                <w:sz w:val="18"/>
                <w:szCs w:val="22"/>
                <w:lang w:eastAsia="en-US"/>
              </w:rPr>
              <w:t>Date Received</w:t>
            </w:r>
          </w:p>
        </w:tc>
      </w:tr>
      <w:tr w:rsidR="00A54B1A" w:rsidRPr="00A54B1A" w14:paraId="76153ACC" w14:textId="77777777" w:rsidTr="00FA11CC">
        <w:trPr>
          <w:trHeight w:val="545"/>
        </w:trPr>
        <w:tc>
          <w:tcPr>
            <w:tcW w:w="1848" w:type="dxa"/>
            <w:tcBorders>
              <w:top w:val="single" w:sz="4" w:space="0" w:color="000000"/>
              <w:bottom w:val="single" w:sz="4" w:space="0" w:color="000000"/>
            </w:tcBorders>
          </w:tcPr>
          <w:p w14:paraId="5459C747"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Application</w:t>
            </w:r>
          </w:p>
        </w:tc>
        <w:tc>
          <w:tcPr>
            <w:tcW w:w="4462" w:type="dxa"/>
            <w:tcBorders>
              <w:top w:val="single" w:sz="4" w:space="0" w:color="000000"/>
              <w:bottom w:val="single" w:sz="4" w:space="0" w:color="000000"/>
            </w:tcBorders>
          </w:tcPr>
          <w:p w14:paraId="69FA2827" w14:textId="77297884" w:rsidR="00A54B1A" w:rsidRPr="00A54B1A" w:rsidRDefault="00A54B1A" w:rsidP="00240938">
            <w:pPr>
              <w:widowControl w:val="0"/>
              <w:autoSpaceDE w:val="0"/>
              <w:autoSpaceDN w:val="0"/>
              <w:spacing w:before="35"/>
              <w:ind w:left="242"/>
              <w:rPr>
                <w:rFonts w:ascii="Arial" w:eastAsia="Arial" w:hAnsi="Arial" w:cs="Arial"/>
                <w:sz w:val="18"/>
                <w:szCs w:val="22"/>
                <w:lang w:eastAsia="en-US"/>
              </w:rPr>
            </w:pPr>
            <w:r w:rsidRPr="00A54B1A">
              <w:rPr>
                <w:rFonts w:ascii="Arial" w:eastAsia="Arial" w:hAnsi="Arial" w:cs="Arial"/>
                <w:sz w:val="18"/>
                <w:szCs w:val="22"/>
                <w:lang w:eastAsia="en-US"/>
              </w:rPr>
              <w:t>The response to questions 2.1 and 2.2 and given in section</w:t>
            </w:r>
            <w:r w:rsidR="00504F3F">
              <w:rPr>
                <w:rFonts w:ascii="Arial" w:eastAsia="Arial" w:hAnsi="Arial" w:cs="Arial"/>
                <w:sz w:val="18"/>
                <w:szCs w:val="22"/>
                <w:lang w:eastAsia="en-US"/>
              </w:rPr>
              <w:t xml:space="preserve"> 2.3 of the application</w:t>
            </w:r>
          </w:p>
        </w:tc>
        <w:tc>
          <w:tcPr>
            <w:tcW w:w="1572" w:type="dxa"/>
            <w:tcBorders>
              <w:top w:val="single" w:sz="4" w:space="0" w:color="000000"/>
              <w:bottom w:val="single" w:sz="4" w:space="0" w:color="000000"/>
            </w:tcBorders>
          </w:tcPr>
          <w:p w14:paraId="3CE34685"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11/03/2004</w:t>
            </w:r>
          </w:p>
        </w:tc>
      </w:tr>
      <w:tr w:rsidR="00A54B1A" w:rsidRPr="00A54B1A" w14:paraId="4463C63B" w14:textId="77777777" w:rsidTr="00240938">
        <w:trPr>
          <w:trHeight w:val="548"/>
        </w:trPr>
        <w:tc>
          <w:tcPr>
            <w:tcW w:w="1848" w:type="dxa"/>
            <w:tcBorders>
              <w:top w:val="single" w:sz="4" w:space="0" w:color="000000"/>
              <w:bottom w:val="single" w:sz="4" w:space="0" w:color="000000"/>
            </w:tcBorders>
          </w:tcPr>
          <w:p w14:paraId="277DA630" w14:textId="77777777" w:rsidR="00A54B1A" w:rsidRPr="00A54B1A" w:rsidRDefault="00A54B1A" w:rsidP="00A54B1A">
            <w:pPr>
              <w:widowControl w:val="0"/>
              <w:autoSpaceDE w:val="0"/>
              <w:autoSpaceDN w:val="0"/>
              <w:spacing w:before="37"/>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1A5D3F81" w14:textId="77777777" w:rsidR="00A54B1A" w:rsidRPr="00A54B1A" w:rsidRDefault="00A54B1A" w:rsidP="00A54B1A">
            <w:pPr>
              <w:widowControl w:val="0"/>
              <w:autoSpaceDE w:val="0"/>
              <w:autoSpaceDN w:val="0"/>
              <w:spacing w:before="14" w:line="230" w:lineRule="atLeast"/>
              <w:ind w:left="242" w:right="404"/>
              <w:rPr>
                <w:rFonts w:ascii="Arial" w:eastAsia="Arial" w:hAnsi="Arial" w:cs="Arial"/>
                <w:sz w:val="18"/>
                <w:szCs w:val="22"/>
                <w:lang w:eastAsia="en-US"/>
              </w:rPr>
            </w:pPr>
            <w:r w:rsidRPr="00A54B1A">
              <w:rPr>
                <w:rFonts w:ascii="Arial" w:eastAsia="Arial" w:hAnsi="Arial" w:cs="Arial"/>
                <w:sz w:val="18"/>
                <w:szCs w:val="22"/>
                <w:lang w:eastAsia="en-US"/>
              </w:rPr>
              <w:t>Variation Application CP3331MX and response to Sch7 Notice</w:t>
            </w:r>
          </w:p>
        </w:tc>
        <w:tc>
          <w:tcPr>
            <w:tcW w:w="1572" w:type="dxa"/>
            <w:tcBorders>
              <w:top w:val="single" w:sz="4" w:space="0" w:color="000000"/>
              <w:bottom w:val="single" w:sz="4" w:space="0" w:color="000000"/>
            </w:tcBorders>
          </w:tcPr>
          <w:p w14:paraId="0659F6F5" w14:textId="77777777" w:rsidR="00A54B1A" w:rsidRPr="00A54B1A" w:rsidRDefault="00A54B1A" w:rsidP="00A54B1A">
            <w:pPr>
              <w:widowControl w:val="0"/>
              <w:autoSpaceDE w:val="0"/>
              <w:autoSpaceDN w:val="0"/>
              <w:spacing w:before="37"/>
              <w:ind w:left="124"/>
              <w:rPr>
                <w:rFonts w:ascii="Arial" w:eastAsia="Arial" w:hAnsi="Arial" w:cs="Arial"/>
                <w:sz w:val="18"/>
                <w:szCs w:val="22"/>
                <w:lang w:eastAsia="en-US"/>
              </w:rPr>
            </w:pPr>
            <w:r w:rsidRPr="00A54B1A">
              <w:rPr>
                <w:rFonts w:ascii="Arial" w:eastAsia="Arial" w:hAnsi="Arial" w:cs="Arial"/>
                <w:sz w:val="18"/>
                <w:szCs w:val="22"/>
                <w:lang w:eastAsia="en-US"/>
              </w:rPr>
              <w:t>21/12/2006</w:t>
            </w:r>
          </w:p>
        </w:tc>
      </w:tr>
      <w:tr w:rsidR="00A54B1A" w:rsidRPr="00A54B1A" w14:paraId="297B3B0C" w14:textId="77777777" w:rsidTr="00240938">
        <w:trPr>
          <w:trHeight w:val="545"/>
        </w:trPr>
        <w:tc>
          <w:tcPr>
            <w:tcW w:w="1848" w:type="dxa"/>
            <w:tcBorders>
              <w:top w:val="single" w:sz="4" w:space="0" w:color="000000"/>
              <w:bottom w:val="single" w:sz="4" w:space="0" w:color="000000"/>
            </w:tcBorders>
          </w:tcPr>
          <w:p w14:paraId="42B8AC3C"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41B45BBA" w14:textId="77777777" w:rsidR="00A54B1A" w:rsidRPr="00A54B1A" w:rsidRDefault="00A54B1A" w:rsidP="00A54B1A">
            <w:pPr>
              <w:widowControl w:val="0"/>
              <w:autoSpaceDE w:val="0"/>
              <w:autoSpaceDN w:val="0"/>
              <w:spacing w:before="12" w:line="230" w:lineRule="atLeast"/>
              <w:ind w:left="242" w:right="514"/>
              <w:rPr>
                <w:rFonts w:ascii="Arial" w:eastAsia="Arial" w:hAnsi="Arial" w:cs="Arial"/>
                <w:sz w:val="18"/>
                <w:szCs w:val="22"/>
                <w:lang w:eastAsia="en-US"/>
              </w:rPr>
            </w:pPr>
            <w:r w:rsidRPr="00A54B1A">
              <w:rPr>
                <w:rFonts w:ascii="Arial" w:eastAsia="Arial" w:hAnsi="Arial" w:cs="Arial"/>
                <w:sz w:val="18"/>
                <w:szCs w:val="22"/>
                <w:lang w:eastAsia="en-US"/>
              </w:rPr>
              <w:t>Variation Application VP33339PD/V005 Non-technical summary</w:t>
            </w:r>
          </w:p>
        </w:tc>
        <w:tc>
          <w:tcPr>
            <w:tcW w:w="1572" w:type="dxa"/>
            <w:tcBorders>
              <w:top w:val="single" w:sz="4" w:space="0" w:color="000000"/>
              <w:bottom w:val="single" w:sz="4" w:space="0" w:color="000000"/>
            </w:tcBorders>
          </w:tcPr>
          <w:p w14:paraId="3F2FD7EB"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23/02/2011</w:t>
            </w:r>
          </w:p>
        </w:tc>
      </w:tr>
      <w:tr w:rsidR="00A54B1A" w:rsidRPr="00A54B1A" w14:paraId="5ED693B7" w14:textId="77777777" w:rsidTr="00240938">
        <w:trPr>
          <w:trHeight w:val="548"/>
        </w:trPr>
        <w:tc>
          <w:tcPr>
            <w:tcW w:w="1848" w:type="dxa"/>
            <w:tcBorders>
              <w:top w:val="single" w:sz="4" w:space="0" w:color="000000"/>
              <w:bottom w:val="single" w:sz="4" w:space="0" w:color="000000"/>
            </w:tcBorders>
          </w:tcPr>
          <w:p w14:paraId="77950BAE" w14:textId="77777777" w:rsidR="00A54B1A" w:rsidRPr="00A54B1A" w:rsidRDefault="00A54B1A" w:rsidP="00A54B1A">
            <w:pPr>
              <w:widowControl w:val="0"/>
              <w:autoSpaceDE w:val="0"/>
              <w:autoSpaceDN w:val="0"/>
              <w:spacing w:before="14" w:line="230" w:lineRule="atLeast"/>
              <w:ind w:left="122" w:right="223"/>
              <w:rPr>
                <w:rFonts w:ascii="Arial" w:eastAsia="Arial" w:hAnsi="Arial" w:cs="Arial"/>
                <w:sz w:val="18"/>
                <w:szCs w:val="22"/>
                <w:lang w:eastAsia="en-US"/>
              </w:rPr>
            </w:pPr>
            <w:r w:rsidRPr="00A54B1A">
              <w:rPr>
                <w:rFonts w:ascii="Arial" w:eastAsia="Arial" w:hAnsi="Arial" w:cs="Arial"/>
                <w:sz w:val="18"/>
                <w:szCs w:val="22"/>
                <w:lang w:eastAsia="en-US"/>
              </w:rPr>
              <w:t>Response to Regulation 60 notice</w:t>
            </w:r>
          </w:p>
        </w:tc>
        <w:tc>
          <w:tcPr>
            <w:tcW w:w="4462" w:type="dxa"/>
            <w:tcBorders>
              <w:top w:val="single" w:sz="4" w:space="0" w:color="000000"/>
              <w:bottom w:val="single" w:sz="4" w:space="0" w:color="000000"/>
            </w:tcBorders>
          </w:tcPr>
          <w:p w14:paraId="2BEE07A0" w14:textId="77777777" w:rsidR="00A54B1A" w:rsidRPr="00A54B1A" w:rsidRDefault="00A54B1A" w:rsidP="00A54B1A">
            <w:pPr>
              <w:widowControl w:val="0"/>
              <w:autoSpaceDE w:val="0"/>
              <w:autoSpaceDN w:val="0"/>
              <w:spacing w:before="14" w:line="230" w:lineRule="atLeast"/>
              <w:ind w:left="242" w:right="404"/>
              <w:rPr>
                <w:rFonts w:ascii="Arial" w:eastAsia="Arial" w:hAnsi="Arial" w:cs="Arial"/>
                <w:sz w:val="18"/>
                <w:szCs w:val="22"/>
                <w:lang w:eastAsia="en-US"/>
              </w:rPr>
            </w:pPr>
            <w:r w:rsidRPr="00A54B1A">
              <w:rPr>
                <w:rFonts w:ascii="Arial" w:eastAsia="Arial" w:hAnsi="Arial" w:cs="Arial"/>
                <w:sz w:val="18"/>
                <w:szCs w:val="22"/>
                <w:lang w:eastAsia="en-US"/>
              </w:rPr>
              <w:t>The response and supporting information requested by NRW and submitted by email</w:t>
            </w:r>
          </w:p>
        </w:tc>
        <w:tc>
          <w:tcPr>
            <w:tcW w:w="1572" w:type="dxa"/>
            <w:tcBorders>
              <w:top w:val="single" w:sz="4" w:space="0" w:color="000000"/>
              <w:bottom w:val="single" w:sz="4" w:space="0" w:color="000000"/>
            </w:tcBorders>
          </w:tcPr>
          <w:p w14:paraId="65A750E0" w14:textId="77777777" w:rsidR="00A54B1A" w:rsidRPr="00A54B1A" w:rsidRDefault="00A54B1A" w:rsidP="00A54B1A">
            <w:pPr>
              <w:widowControl w:val="0"/>
              <w:autoSpaceDE w:val="0"/>
              <w:autoSpaceDN w:val="0"/>
              <w:spacing w:before="37"/>
              <w:ind w:left="124"/>
              <w:rPr>
                <w:rFonts w:ascii="Arial" w:eastAsia="Arial" w:hAnsi="Arial" w:cs="Arial"/>
                <w:sz w:val="18"/>
                <w:szCs w:val="22"/>
                <w:lang w:eastAsia="en-US"/>
              </w:rPr>
            </w:pPr>
            <w:r w:rsidRPr="00A54B1A">
              <w:rPr>
                <w:rFonts w:ascii="Arial" w:eastAsia="Arial" w:hAnsi="Arial" w:cs="Arial"/>
                <w:sz w:val="18"/>
                <w:szCs w:val="22"/>
                <w:lang w:eastAsia="en-US"/>
              </w:rPr>
              <w:t>14/12/2016</w:t>
            </w:r>
          </w:p>
        </w:tc>
      </w:tr>
      <w:tr w:rsidR="00A54B1A" w:rsidRPr="00A54B1A" w14:paraId="7AD52143" w14:textId="77777777" w:rsidTr="00240938">
        <w:trPr>
          <w:trHeight w:val="545"/>
        </w:trPr>
        <w:tc>
          <w:tcPr>
            <w:tcW w:w="1848" w:type="dxa"/>
            <w:tcBorders>
              <w:top w:val="single" w:sz="4" w:space="0" w:color="000000"/>
              <w:bottom w:val="single" w:sz="4" w:space="0" w:color="000000"/>
            </w:tcBorders>
          </w:tcPr>
          <w:p w14:paraId="68EDB45C"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022D284F" w14:textId="77777777" w:rsidR="00A54B1A" w:rsidRPr="00A54B1A" w:rsidRDefault="00A54B1A" w:rsidP="00A54B1A">
            <w:pPr>
              <w:widowControl w:val="0"/>
              <w:autoSpaceDE w:val="0"/>
              <w:autoSpaceDN w:val="0"/>
              <w:spacing w:before="12" w:line="230" w:lineRule="atLeast"/>
              <w:ind w:left="242" w:right="514"/>
              <w:rPr>
                <w:rFonts w:ascii="Arial" w:eastAsia="Arial" w:hAnsi="Arial" w:cs="Arial"/>
                <w:sz w:val="18"/>
                <w:szCs w:val="22"/>
                <w:lang w:eastAsia="en-US"/>
              </w:rPr>
            </w:pPr>
            <w:r w:rsidRPr="00A54B1A">
              <w:rPr>
                <w:rFonts w:ascii="Arial" w:eastAsia="Arial" w:hAnsi="Arial" w:cs="Arial"/>
                <w:sz w:val="18"/>
                <w:szCs w:val="22"/>
                <w:lang w:eastAsia="en-US"/>
              </w:rPr>
              <w:t>Variation Application VP33339PD/V008 Non-technical summary</w:t>
            </w:r>
          </w:p>
        </w:tc>
        <w:tc>
          <w:tcPr>
            <w:tcW w:w="1572" w:type="dxa"/>
            <w:tcBorders>
              <w:top w:val="single" w:sz="4" w:space="0" w:color="000000"/>
              <w:bottom w:val="single" w:sz="4" w:space="0" w:color="000000"/>
            </w:tcBorders>
          </w:tcPr>
          <w:p w14:paraId="19700DFB"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24/01/2017</w:t>
            </w:r>
          </w:p>
        </w:tc>
      </w:tr>
      <w:tr w:rsidR="00A54B1A" w:rsidRPr="00A54B1A" w14:paraId="1D316028" w14:textId="77777777" w:rsidTr="00240938">
        <w:trPr>
          <w:trHeight w:val="548"/>
        </w:trPr>
        <w:tc>
          <w:tcPr>
            <w:tcW w:w="1848" w:type="dxa"/>
            <w:tcBorders>
              <w:top w:val="single" w:sz="4" w:space="0" w:color="000000"/>
              <w:bottom w:val="single" w:sz="4" w:space="0" w:color="000000"/>
            </w:tcBorders>
          </w:tcPr>
          <w:p w14:paraId="5D69F855" w14:textId="77777777" w:rsidR="00A54B1A" w:rsidRPr="00A54B1A" w:rsidRDefault="00A54B1A" w:rsidP="00A54B1A">
            <w:pPr>
              <w:widowControl w:val="0"/>
              <w:autoSpaceDE w:val="0"/>
              <w:autoSpaceDN w:val="0"/>
              <w:spacing w:before="37"/>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4568AB6C" w14:textId="77777777" w:rsidR="00A54B1A" w:rsidRPr="00A54B1A" w:rsidRDefault="00A54B1A" w:rsidP="00A54B1A">
            <w:pPr>
              <w:widowControl w:val="0"/>
              <w:autoSpaceDE w:val="0"/>
              <w:autoSpaceDN w:val="0"/>
              <w:spacing w:before="14" w:line="230" w:lineRule="atLeast"/>
              <w:ind w:left="242" w:right="784"/>
              <w:rPr>
                <w:rFonts w:ascii="Arial" w:eastAsia="Arial" w:hAnsi="Arial" w:cs="Arial"/>
                <w:sz w:val="18"/>
                <w:szCs w:val="22"/>
                <w:lang w:eastAsia="en-US"/>
              </w:rPr>
            </w:pPr>
            <w:r w:rsidRPr="00A54B1A">
              <w:rPr>
                <w:rFonts w:ascii="Arial" w:eastAsia="Arial" w:hAnsi="Arial" w:cs="Arial"/>
                <w:sz w:val="18"/>
                <w:szCs w:val="22"/>
                <w:lang w:eastAsia="en-US"/>
              </w:rPr>
              <w:t>Variation Application VP33339PD/V008 Air Quality Assessment</w:t>
            </w:r>
          </w:p>
        </w:tc>
        <w:tc>
          <w:tcPr>
            <w:tcW w:w="1572" w:type="dxa"/>
            <w:tcBorders>
              <w:top w:val="single" w:sz="4" w:space="0" w:color="000000"/>
              <w:bottom w:val="single" w:sz="4" w:space="0" w:color="000000"/>
            </w:tcBorders>
          </w:tcPr>
          <w:p w14:paraId="5B852034" w14:textId="77777777" w:rsidR="00A54B1A" w:rsidRPr="00A54B1A" w:rsidRDefault="00A54B1A" w:rsidP="00A54B1A">
            <w:pPr>
              <w:widowControl w:val="0"/>
              <w:autoSpaceDE w:val="0"/>
              <w:autoSpaceDN w:val="0"/>
              <w:spacing w:before="37"/>
              <w:ind w:left="124"/>
              <w:rPr>
                <w:rFonts w:ascii="Arial" w:eastAsia="Arial" w:hAnsi="Arial" w:cs="Arial"/>
                <w:sz w:val="18"/>
                <w:szCs w:val="22"/>
                <w:lang w:eastAsia="en-US"/>
              </w:rPr>
            </w:pPr>
            <w:r w:rsidRPr="00A54B1A">
              <w:rPr>
                <w:rFonts w:ascii="Arial" w:eastAsia="Arial" w:hAnsi="Arial" w:cs="Arial"/>
                <w:sz w:val="18"/>
                <w:szCs w:val="22"/>
                <w:lang w:eastAsia="en-US"/>
              </w:rPr>
              <w:t>24/01/2017</w:t>
            </w:r>
          </w:p>
        </w:tc>
      </w:tr>
      <w:tr w:rsidR="00A54B1A" w:rsidRPr="00A54B1A" w14:paraId="3F08916B" w14:textId="77777777" w:rsidTr="00240938">
        <w:trPr>
          <w:trHeight w:val="546"/>
        </w:trPr>
        <w:tc>
          <w:tcPr>
            <w:tcW w:w="1848" w:type="dxa"/>
            <w:tcBorders>
              <w:top w:val="single" w:sz="4" w:space="0" w:color="000000"/>
              <w:bottom w:val="single" w:sz="4" w:space="0" w:color="000000"/>
            </w:tcBorders>
          </w:tcPr>
          <w:p w14:paraId="0A429C47"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3871F6AE" w14:textId="77777777" w:rsidR="00A54B1A" w:rsidRPr="00A54B1A" w:rsidRDefault="00A54B1A" w:rsidP="00A54B1A">
            <w:pPr>
              <w:widowControl w:val="0"/>
              <w:autoSpaceDE w:val="0"/>
              <w:autoSpaceDN w:val="0"/>
              <w:spacing w:before="12" w:line="230" w:lineRule="atLeast"/>
              <w:ind w:left="242" w:right="734"/>
              <w:rPr>
                <w:rFonts w:ascii="Arial" w:eastAsia="Arial" w:hAnsi="Arial" w:cs="Arial"/>
                <w:sz w:val="18"/>
                <w:szCs w:val="22"/>
                <w:lang w:eastAsia="en-US"/>
              </w:rPr>
            </w:pPr>
            <w:r w:rsidRPr="00A54B1A">
              <w:rPr>
                <w:rFonts w:ascii="Arial" w:eastAsia="Arial" w:hAnsi="Arial" w:cs="Arial"/>
                <w:sz w:val="18"/>
                <w:szCs w:val="22"/>
                <w:lang w:eastAsia="en-US"/>
              </w:rPr>
              <w:t>Variation Application VP33339PD/V008 Application Document P2703/R003</w:t>
            </w:r>
          </w:p>
        </w:tc>
        <w:tc>
          <w:tcPr>
            <w:tcW w:w="1572" w:type="dxa"/>
            <w:tcBorders>
              <w:top w:val="single" w:sz="4" w:space="0" w:color="000000"/>
              <w:bottom w:val="single" w:sz="4" w:space="0" w:color="000000"/>
            </w:tcBorders>
          </w:tcPr>
          <w:p w14:paraId="07115578"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24/01/2017</w:t>
            </w:r>
          </w:p>
        </w:tc>
      </w:tr>
      <w:tr w:rsidR="00A54B1A" w:rsidRPr="00A54B1A" w14:paraId="3AD85009" w14:textId="77777777" w:rsidTr="00240938">
        <w:trPr>
          <w:trHeight w:val="295"/>
        </w:trPr>
        <w:tc>
          <w:tcPr>
            <w:tcW w:w="1848" w:type="dxa"/>
            <w:tcBorders>
              <w:top w:val="single" w:sz="4" w:space="0" w:color="000000"/>
              <w:bottom w:val="single" w:sz="4" w:space="0" w:color="000000"/>
            </w:tcBorders>
          </w:tcPr>
          <w:p w14:paraId="46BF91E2" w14:textId="77777777" w:rsidR="00A54B1A" w:rsidRPr="00A54B1A" w:rsidRDefault="00A54B1A" w:rsidP="00A54B1A">
            <w:pPr>
              <w:widowControl w:val="0"/>
              <w:autoSpaceDE w:val="0"/>
              <w:autoSpaceDN w:val="0"/>
              <w:spacing w:before="37"/>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3E4C670A" w14:textId="77777777" w:rsidR="00A54B1A" w:rsidRPr="00A54B1A" w:rsidRDefault="00A54B1A" w:rsidP="00A54B1A">
            <w:pPr>
              <w:widowControl w:val="0"/>
              <w:autoSpaceDE w:val="0"/>
              <w:autoSpaceDN w:val="0"/>
              <w:spacing w:before="37"/>
              <w:ind w:left="242"/>
              <w:rPr>
                <w:rFonts w:ascii="Arial" w:eastAsia="Arial" w:hAnsi="Arial" w:cs="Arial"/>
                <w:sz w:val="18"/>
                <w:szCs w:val="22"/>
                <w:lang w:eastAsia="en-US"/>
              </w:rPr>
            </w:pPr>
            <w:r w:rsidRPr="00A54B1A">
              <w:rPr>
                <w:rFonts w:ascii="Arial" w:eastAsia="Arial" w:hAnsi="Arial" w:cs="Arial"/>
                <w:sz w:val="18"/>
                <w:szCs w:val="22"/>
                <w:lang w:eastAsia="en-US"/>
              </w:rPr>
              <w:t>Non-Technical Summary v4</w:t>
            </w:r>
          </w:p>
        </w:tc>
        <w:tc>
          <w:tcPr>
            <w:tcW w:w="1572" w:type="dxa"/>
            <w:tcBorders>
              <w:top w:val="single" w:sz="4" w:space="0" w:color="000000"/>
              <w:bottom w:val="single" w:sz="4" w:space="0" w:color="000000"/>
            </w:tcBorders>
          </w:tcPr>
          <w:p w14:paraId="1419BF9B" w14:textId="77777777" w:rsidR="00A54B1A" w:rsidRPr="00A54B1A" w:rsidRDefault="00A54B1A" w:rsidP="00A54B1A">
            <w:pPr>
              <w:widowControl w:val="0"/>
              <w:autoSpaceDE w:val="0"/>
              <w:autoSpaceDN w:val="0"/>
              <w:spacing w:before="37"/>
              <w:ind w:left="124"/>
              <w:rPr>
                <w:rFonts w:ascii="Arial" w:eastAsia="Arial" w:hAnsi="Arial" w:cs="Arial"/>
                <w:sz w:val="18"/>
                <w:szCs w:val="22"/>
                <w:lang w:eastAsia="en-US"/>
              </w:rPr>
            </w:pPr>
            <w:r w:rsidRPr="00A54B1A">
              <w:rPr>
                <w:rFonts w:ascii="Arial" w:eastAsia="Arial" w:hAnsi="Arial" w:cs="Arial"/>
                <w:sz w:val="18"/>
                <w:szCs w:val="22"/>
                <w:lang w:eastAsia="en-US"/>
              </w:rPr>
              <w:t>02/02/2018</w:t>
            </w:r>
          </w:p>
        </w:tc>
      </w:tr>
      <w:tr w:rsidR="00A54B1A" w:rsidRPr="00A54B1A" w14:paraId="46C6B81B" w14:textId="77777777" w:rsidTr="00240938">
        <w:trPr>
          <w:trHeight w:val="548"/>
        </w:trPr>
        <w:tc>
          <w:tcPr>
            <w:tcW w:w="1848" w:type="dxa"/>
            <w:tcBorders>
              <w:top w:val="single" w:sz="4" w:space="0" w:color="000000"/>
              <w:bottom w:val="single" w:sz="4" w:space="0" w:color="000000"/>
            </w:tcBorders>
          </w:tcPr>
          <w:p w14:paraId="178341FD"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21873CC9" w14:textId="77777777" w:rsidR="00A54B1A" w:rsidRPr="00A54B1A" w:rsidRDefault="00A54B1A" w:rsidP="00A54B1A">
            <w:pPr>
              <w:widowControl w:val="0"/>
              <w:autoSpaceDE w:val="0"/>
              <w:autoSpaceDN w:val="0"/>
              <w:spacing w:before="12" w:line="230" w:lineRule="atLeast"/>
              <w:ind w:left="242" w:right="175"/>
              <w:rPr>
                <w:rFonts w:ascii="Arial" w:eastAsia="Arial" w:hAnsi="Arial" w:cs="Arial"/>
                <w:sz w:val="18"/>
                <w:szCs w:val="22"/>
                <w:lang w:eastAsia="en-US"/>
              </w:rPr>
            </w:pPr>
            <w:r w:rsidRPr="00A54B1A">
              <w:rPr>
                <w:rFonts w:ascii="Arial" w:eastAsia="Arial" w:hAnsi="Arial" w:cs="Arial"/>
                <w:sz w:val="18"/>
                <w:szCs w:val="22"/>
                <w:lang w:eastAsia="en-US"/>
              </w:rPr>
              <w:t>IPPC Morgan Carbon Site Emissions Point to Air, Drawing No – SITEMISS01/I</w:t>
            </w:r>
          </w:p>
        </w:tc>
        <w:tc>
          <w:tcPr>
            <w:tcW w:w="1572" w:type="dxa"/>
            <w:tcBorders>
              <w:top w:val="single" w:sz="4" w:space="0" w:color="000000"/>
              <w:bottom w:val="single" w:sz="4" w:space="0" w:color="000000"/>
            </w:tcBorders>
          </w:tcPr>
          <w:p w14:paraId="5C33B57F"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02/02/2018</w:t>
            </w:r>
          </w:p>
        </w:tc>
      </w:tr>
      <w:tr w:rsidR="00A54B1A" w:rsidRPr="00A54B1A" w14:paraId="6D7F30DB" w14:textId="77777777" w:rsidTr="00240938">
        <w:trPr>
          <w:trHeight w:val="548"/>
        </w:trPr>
        <w:tc>
          <w:tcPr>
            <w:tcW w:w="1848" w:type="dxa"/>
            <w:tcBorders>
              <w:top w:val="single" w:sz="4" w:space="0" w:color="000000"/>
              <w:bottom w:val="single" w:sz="4" w:space="0" w:color="000000"/>
            </w:tcBorders>
          </w:tcPr>
          <w:p w14:paraId="5091BE06"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0233BA56" w14:textId="1E426F14" w:rsidR="00A54B1A" w:rsidRPr="00A54B1A" w:rsidRDefault="00A54B1A" w:rsidP="00A54B1A">
            <w:pPr>
              <w:widowControl w:val="0"/>
              <w:autoSpaceDE w:val="0"/>
              <w:autoSpaceDN w:val="0"/>
              <w:spacing w:before="12" w:line="230" w:lineRule="atLeast"/>
              <w:ind w:left="242" w:right="175"/>
              <w:rPr>
                <w:rFonts w:ascii="Arial" w:eastAsia="Arial" w:hAnsi="Arial" w:cs="Arial"/>
                <w:sz w:val="18"/>
                <w:szCs w:val="22"/>
                <w:lang w:eastAsia="en-US"/>
              </w:rPr>
            </w:pPr>
            <w:r w:rsidRPr="00A54B1A">
              <w:rPr>
                <w:rFonts w:ascii="Arial" w:eastAsia="Arial" w:hAnsi="Arial" w:cs="Arial"/>
                <w:sz w:val="18"/>
                <w:szCs w:val="22"/>
                <w:lang w:eastAsia="en-US"/>
              </w:rPr>
              <w:t>Variation Application VP3339PD/V010 Application Document Minor Technical Variation 2010-10</w:t>
            </w:r>
            <w:r w:rsidR="00873E29">
              <w:rPr>
                <w:rFonts w:ascii="Arial" w:eastAsia="Arial" w:hAnsi="Arial" w:cs="Arial"/>
                <w:sz w:val="18"/>
                <w:szCs w:val="22"/>
                <w:lang w:eastAsia="en-US"/>
              </w:rPr>
              <w:br/>
            </w:r>
            <w:bookmarkStart w:id="9" w:name="_GoBack"/>
            <w:bookmarkEnd w:id="9"/>
          </w:p>
        </w:tc>
        <w:tc>
          <w:tcPr>
            <w:tcW w:w="1572" w:type="dxa"/>
            <w:tcBorders>
              <w:top w:val="single" w:sz="4" w:space="0" w:color="000000"/>
              <w:bottom w:val="single" w:sz="4" w:space="0" w:color="000000"/>
            </w:tcBorders>
          </w:tcPr>
          <w:p w14:paraId="158013AA"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t>16/10/2018</w:t>
            </w:r>
          </w:p>
        </w:tc>
      </w:tr>
      <w:tr w:rsidR="00A54B1A" w:rsidRPr="00A54B1A" w14:paraId="0A71ED0B" w14:textId="77777777" w:rsidTr="00C07F95">
        <w:trPr>
          <w:trHeight w:val="548"/>
        </w:trPr>
        <w:tc>
          <w:tcPr>
            <w:tcW w:w="1848" w:type="dxa"/>
            <w:tcBorders>
              <w:top w:val="single" w:sz="4" w:space="0" w:color="000000"/>
              <w:bottom w:val="single" w:sz="4" w:space="0" w:color="000000"/>
            </w:tcBorders>
          </w:tcPr>
          <w:p w14:paraId="43823912" w14:textId="77777777" w:rsidR="00A54B1A" w:rsidRPr="00A54B1A" w:rsidRDefault="00A54B1A" w:rsidP="00A54B1A">
            <w:pPr>
              <w:widowControl w:val="0"/>
              <w:autoSpaceDE w:val="0"/>
              <w:autoSpaceDN w:val="0"/>
              <w:spacing w:before="35"/>
              <w:ind w:left="122"/>
              <w:rPr>
                <w:rFonts w:ascii="Arial" w:eastAsia="Arial" w:hAnsi="Arial" w:cs="Arial"/>
                <w:sz w:val="18"/>
                <w:szCs w:val="22"/>
                <w:lang w:eastAsia="en-US"/>
              </w:rPr>
            </w:pPr>
            <w:r w:rsidRPr="00A54B1A">
              <w:rPr>
                <w:rFonts w:ascii="Arial" w:eastAsia="Arial" w:hAnsi="Arial" w:cs="Arial"/>
                <w:sz w:val="18"/>
                <w:szCs w:val="22"/>
                <w:lang w:eastAsia="en-US"/>
              </w:rPr>
              <w:t>Variation</w:t>
            </w:r>
          </w:p>
        </w:tc>
        <w:tc>
          <w:tcPr>
            <w:tcW w:w="4462" w:type="dxa"/>
            <w:tcBorders>
              <w:top w:val="single" w:sz="4" w:space="0" w:color="000000"/>
              <w:bottom w:val="single" w:sz="4" w:space="0" w:color="000000"/>
            </w:tcBorders>
          </w:tcPr>
          <w:p w14:paraId="75D43696" w14:textId="3EA742A8" w:rsidR="00A54B1A" w:rsidRDefault="00A54B1A" w:rsidP="00A54B1A">
            <w:pPr>
              <w:widowControl w:val="0"/>
              <w:autoSpaceDE w:val="0"/>
              <w:autoSpaceDN w:val="0"/>
              <w:spacing w:before="12" w:line="230" w:lineRule="atLeast"/>
              <w:ind w:left="242" w:right="175"/>
              <w:rPr>
                <w:rFonts w:ascii="Arial" w:eastAsia="Arial" w:hAnsi="Arial" w:cs="Arial"/>
                <w:sz w:val="18"/>
                <w:szCs w:val="22"/>
                <w:lang w:eastAsia="en-US"/>
              </w:rPr>
            </w:pPr>
            <w:r w:rsidRPr="00A54B1A">
              <w:rPr>
                <w:rFonts w:ascii="Arial" w:eastAsia="Arial" w:hAnsi="Arial" w:cs="Arial"/>
                <w:sz w:val="18"/>
                <w:szCs w:val="22"/>
                <w:lang w:eastAsia="en-US"/>
              </w:rPr>
              <w:t>Variation Application VP3339PD/V012</w:t>
            </w:r>
          </w:p>
          <w:p w14:paraId="0C41EABC" w14:textId="77777777" w:rsidR="00C07F95" w:rsidRPr="00C07F95" w:rsidRDefault="00C07F95" w:rsidP="00C07F95">
            <w:pPr>
              <w:pStyle w:val="ListParagraph"/>
              <w:widowControl w:val="0"/>
              <w:numPr>
                <w:ilvl w:val="0"/>
                <w:numId w:val="10"/>
              </w:numPr>
              <w:autoSpaceDE w:val="0"/>
              <w:autoSpaceDN w:val="0"/>
              <w:spacing w:before="12" w:line="230" w:lineRule="atLeast"/>
              <w:ind w:left="492" w:right="175" w:hanging="284"/>
              <w:rPr>
                <w:rFonts w:ascii="Arial" w:eastAsia="Arial" w:hAnsi="Arial" w:cs="Arial"/>
                <w:sz w:val="18"/>
                <w:szCs w:val="22"/>
                <w:lang w:eastAsia="en-US"/>
              </w:rPr>
            </w:pPr>
            <w:r w:rsidRPr="00C07F95">
              <w:rPr>
                <w:rFonts w:ascii="Arial" w:eastAsia="Arial" w:hAnsi="Arial" w:cs="Arial"/>
                <w:sz w:val="18"/>
                <w:szCs w:val="22"/>
                <w:lang w:eastAsia="en-US"/>
              </w:rPr>
              <w:t>Document Reference: VP3339PD/V012/A15</w:t>
            </w:r>
          </w:p>
          <w:p w14:paraId="278257D9" w14:textId="761E65FB" w:rsidR="00C07F95" w:rsidRPr="00C07F95" w:rsidRDefault="00C07F95" w:rsidP="00C07F95">
            <w:pPr>
              <w:pStyle w:val="ListParagraph"/>
              <w:widowControl w:val="0"/>
              <w:numPr>
                <w:ilvl w:val="0"/>
                <w:numId w:val="10"/>
              </w:numPr>
              <w:autoSpaceDE w:val="0"/>
              <w:autoSpaceDN w:val="0"/>
              <w:spacing w:before="12" w:line="230" w:lineRule="atLeast"/>
              <w:ind w:left="492" w:right="175" w:hanging="284"/>
              <w:rPr>
                <w:rFonts w:ascii="Arial" w:eastAsia="Arial" w:hAnsi="Arial" w:cs="Arial"/>
                <w:sz w:val="18"/>
                <w:szCs w:val="22"/>
                <w:lang w:eastAsia="en-US"/>
              </w:rPr>
            </w:pPr>
            <w:r w:rsidRPr="00C07F95">
              <w:rPr>
                <w:rFonts w:ascii="Arial" w:eastAsia="Arial" w:hAnsi="Arial" w:cs="Arial"/>
                <w:sz w:val="18"/>
                <w:szCs w:val="22"/>
                <w:lang w:eastAsia="en-US"/>
              </w:rPr>
              <w:lastRenderedPageBreak/>
              <w:t>Appendix 3</w:t>
            </w:r>
            <w:r>
              <w:rPr>
                <w:rFonts w:ascii="Arial" w:eastAsia="Arial" w:hAnsi="Arial" w:cs="Arial"/>
                <w:sz w:val="18"/>
                <w:szCs w:val="22"/>
                <w:lang w:eastAsia="en-US"/>
              </w:rPr>
              <w:t xml:space="preserve"> HDB </w:t>
            </w:r>
            <w:proofErr w:type="spellStart"/>
            <w:r>
              <w:rPr>
                <w:rFonts w:ascii="Arial" w:eastAsia="Arial" w:hAnsi="Arial" w:cs="Arial"/>
                <w:sz w:val="18"/>
                <w:szCs w:val="22"/>
                <w:lang w:eastAsia="en-US"/>
              </w:rPr>
              <w:t>Vessal</w:t>
            </w:r>
            <w:proofErr w:type="spellEnd"/>
            <w:r>
              <w:rPr>
                <w:rFonts w:ascii="Arial" w:eastAsia="Arial" w:hAnsi="Arial" w:cs="Arial"/>
                <w:sz w:val="18"/>
                <w:szCs w:val="22"/>
                <w:lang w:eastAsia="en-US"/>
              </w:rPr>
              <w:t xml:space="preserve"> Information</w:t>
            </w:r>
          </w:p>
          <w:p w14:paraId="6C421833" w14:textId="77777777" w:rsidR="00C07F95" w:rsidRPr="00240938" w:rsidRDefault="00C07F95" w:rsidP="00C07F95">
            <w:pPr>
              <w:pStyle w:val="ListParagraph"/>
              <w:widowControl w:val="0"/>
              <w:autoSpaceDE w:val="0"/>
              <w:autoSpaceDN w:val="0"/>
              <w:spacing w:before="12" w:line="230" w:lineRule="atLeast"/>
              <w:ind w:left="962" w:right="175"/>
              <w:rPr>
                <w:rFonts w:ascii="Arial" w:eastAsia="Arial" w:hAnsi="Arial" w:cs="Arial"/>
                <w:sz w:val="18"/>
                <w:szCs w:val="22"/>
                <w:lang w:eastAsia="en-US"/>
              </w:rPr>
            </w:pPr>
          </w:p>
          <w:p w14:paraId="693F0A88" w14:textId="77777777" w:rsidR="00A54B1A" w:rsidRPr="00A54B1A" w:rsidRDefault="00A54B1A" w:rsidP="00A54B1A">
            <w:pPr>
              <w:widowControl w:val="0"/>
              <w:autoSpaceDE w:val="0"/>
              <w:autoSpaceDN w:val="0"/>
              <w:spacing w:before="12" w:line="230" w:lineRule="atLeast"/>
              <w:ind w:left="962" w:right="175"/>
              <w:rPr>
                <w:rFonts w:ascii="Arial" w:eastAsia="Arial" w:hAnsi="Arial" w:cs="Arial"/>
                <w:sz w:val="18"/>
                <w:szCs w:val="22"/>
                <w:lang w:eastAsia="en-US"/>
              </w:rPr>
            </w:pPr>
          </w:p>
        </w:tc>
        <w:tc>
          <w:tcPr>
            <w:tcW w:w="1572" w:type="dxa"/>
            <w:tcBorders>
              <w:top w:val="single" w:sz="4" w:space="0" w:color="000000"/>
              <w:bottom w:val="single" w:sz="4" w:space="0" w:color="000000"/>
            </w:tcBorders>
          </w:tcPr>
          <w:p w14:paraId="3283EEEE" w14:textId="77777777" w:rsidR="00A54B1A" w:rsidRPr="00A54B1A" w:rsidRDefault="00A54B1A" w:rsidP="00A54B1A">
            <w:pPr>
              <w:widowControl w:val="0"/>
              <w:autoSpaceDE w:val="0"/>
              <w:autoSpaceDN w:val="0"/>
              <w:spacing w:before="35"/>
              <w:ind w:left="124"/>
              <w:rPr>
                <w:rFonts w:ascii="Arial" w:eastAsia="Arial" w:hAnsi="Arial" w:cs="Arial"/>
                <w:sz w:val="18"/>
                <w:szCs w:val="22"/>
                <w:lang w:eastAsia="en-US"/>
              </w:rPr>
            </w:pPr>
            <w:r w:rsidRPr="00A54B1A">
              <w:rPr>
                <w:rFonts w:ascii="Arial" w:eastAsia="Arial" w:hAnsi="Arial" w:cs="Arial"/>
                <w:sz w:val="18"/>
                <w:szCs w:val="22"/>
                <w:lang w:eastAsia="en-US"/>
              </w:rPr>
              <w:lastRenderedPageBreak/>
              <w:t>08/02/2021</w:t>
            </w:r>
          </w:p>
        </w:tc>
      </w:tr>
    </w:tbl>
    <w:p w14:paraId="46929A94" w14:textId="6BB83F0D" w:rsidR="00A54B1A" w:rsidRDefault="00A54B1A" w:rsidP="00B87927">
      <w:pPr>
        <w:pStyle w:val="Heading3nonum"/>
        <w:rPr>
          <w:rFonts w:cs="Arial"/>
          <w:color w:val="FF00FF"/>
          <w:sz w:val="22"/>
          <w:szCs w:val="22"/>
        </w:rPr>
      </w:pPr>
    </w:p>
    <w:p w14:paraId="4FCCDCE8" w14:textId="77777777" w:rsidR="00812A06" w:rsidRDefault="00812A06" w:rsidP="00B87927">
      <w:pPr>
        <w:pStyle w:val="Heading3nonum"/>
        <w:rPr>
          <w:rFonts w:cs="Arial"/>
          <w:color w:val="FF00FF"/>
          <w:sz w:val="22"/>
          <w:szCs w:val="22"/>
        </w:rPr>
        <w:sectPr w:rsidR="00812A06" w:rsidSect="00A54B1A">
          <w:headerReference w:type="even" r:id="rId17"/>
          <w:pgSz w:w="11901" w:h="16840" w:code="9"/>
          <w:pgMar w:top="1247" w:right="1162" w:bottom="1701" w:left="1673" w:header="680" w:footer="420" w:gutter="567"/>
          <w:pgNumType w:start="1"/>
          <w:cols w:space="720"/>
          <w:noEndnote/>
        </w:sectPr>
      </w:pPr>
    </w:p>
    <w:p w14:paraId="7CE02A10" w14:textId="28BA997E" w:rsidR="00B4756E" w:rsidRDefault="008710B7" w:rsidP="00B87927">
      <w:pPr>
        <w:pStyle w:val="Heading3nonum"/>
        <w:rPr>
          <w:rFonts w:cs="Arial"/>
          <w:color w:val="FF00FF"/>
          <w:sz w:val="22"/>
          <w:szCs w:val="22"/>
        </w:rPr>
      </w:pPr>
      <w:r w:rsidRPr="008710B7">
        <w:rPr>
          <w:rFonts w:cs="Arial"/>
          <w:color w:val="auto"/>
          <w:sz w:val="22"/>
          <w:szCs w:val="22"/>
        </w:rPr>
        <w:lastRenderedPageBreak/>
        <w:t xml:space="preserve">Table </w:t>
      </w:r>
      <w:r w:rsidR="006449E9">
        <w:rPr>
          <w:rFonts w:cs="Arial"/>
          <w:color w:val="auto"/>
          <w:sz w:val="22"/>
          <w:szCs w:val="22"/>
        </w:rPr>
        <w:t>S</w:t>
      </w:r>
      <w:r>
        <w:rPr>
          <w:rFonts w:cs="Arial"/>
          <w:color w:val="auto"/>
          <w:sz w:val="22"/>
          <w:szCs w:val="22"/>
        </w:rPr>
        <w:t>3</w:t>
      </w:r>
      <w:r w:rsidRPr="008710B7">
        <w:rPr>
          <w:rFonts w:cs="Arial"/>
          <w:color w:val="auto"/>
          <w:sz w:val="22"/>
          <w:szCs w:val="22"/>
        </w:rPr>
        <w:t>.</w:t>
      </w:r>
      <w:r>
        <w:rPr>
          <w:rFonts w:cs="Arial"/>
          <w:color w:val="auto"/>
          <w:sz w:val="22"/>
          <w:szCs w:val="22"/>
        </w:rPr>
        <w:t>1b</w:t>
      </w:r>
      <w:r w:rsidRPr="008710B7">
        <w:rPr>
          <w:rFonts w:cs="Arial"/>
          <w:color w:val="auto"/>
          <w:sz w:val="22"/>
          <w:szCs w:val="22"/>
        </w:rPr>
        <w:t xml:space="preserve"> is amended as follow</w:t>
      </w:r>
      <w:r>
        <w:rPr>
          <w:rFonts w:cs="Arial"/>
          <w:color w:val="auto"/>
          <w:sz w:val="22"/>
          <w:szCs w:val="22"/>
        </w:rPr>
        <w:t>:</w:t>
      </w:r>
    </w:p>
    <w:tbl>
      <w:tblPr>
        <w:tblW w:w="0" w:type="auto"/>
        <w:tblInd w:w="117" w:type="dxa"/>
        <w:tblLayout w:type="fixed"/>
        <w:tblCellMar>
          <w:left w:w="0" w:type="dxa"/>
          <w:right w:w="0" w:type="dxa"/>
        </w:tblCellMar>
        <w:tblLook w:val="01E0" w:firstRow="1" w:lastRow="1" w:firstColumn="1" w:lastColumn="1" w:noHBand="0" w:noVBand="0"/>
      </w:tblPr>
      <w:tblGrid>
        <w:gridCol w:w="1546"/>
        <w:gridCol w:w="2579"/>
        <w:gridCol w:w="1889"/>
        <w:gridCol w:w="1653"/>
        <w:gridCol w:w="1978"/>
        <w:gridCol w:w="1785"/>
        <w:gridCol w:w="2929"/>
      </w:tblGrid>
      <w:tr w:rsidR="008710B7" w:rsidRPr="00DA286B" w14:paraId="1F452F4D" w14:textId="77777777" w:rsidTr="00E32B01">
        <w:trPr>
          <w:trHeight w:val="288"/>
          <w:tblHeader/>
        </w:trPr>
        <w:tc>
          <w:tcPr>
            <w:tcW w:w="14359" w:type="dxa"/>
            <w:gridSpan w:val="7"/>
            <w:shd w:val="clear" w:color="auto" w:fill="000000"/>
          </w:tcPr>
          <w:p w14:paraId="3EBE22AD" w14:textId="77777777" w:rsidR="008710B7" w:rsidRPr="00DA286B" w:rsidRDefault="008710B7" w:rsidP="00E32B01">
            <w:pPr>
              <w:widowControl w:val="0"/>
              <w:autoSpaceDE w:val="0"/>
              <w:autoSpaceDN w:val="0"/>
              <w:spacing w:before="41"/>
              <w:ind w:left="120"/>
              <w:rPr>
                <w:rFonts w:ascii="Arial" w:eastAsia="Arial" w:hAnsi="Arial" w:cs="Arial"/>
                <w:b/>
                <w:sz w:val="18"/>
                <w:szCs w:val="22"/>
                <w:lang w:eastAsia="en-US"/>
              </w:rPr>
            </w:pPr>
            <w:r w:rsidRPr="00DA286B">
              <w:rPr>
                <w:rFonts w:ascii="Arial" w:eastAsia="Arial" w:hAnsi="Arial" w:cs="Arial"/>
                <w:b/>
                <w:color w:val="FFFFFF"/>
                <w:sz w:val="18"/>
                <w:szCs w:val="22"/>
                <w:lang w:eastAsia="en-US"/>
              </w:rPr>
              <w:t>Table S3.1b Point source emissions to air – emission limits and monitoring requirements – from 30</w:t>
            </w:r>
            <w:proofErr w:type="spellStart"/>
            <w:r w:rsidRPr="00DA286B">
              <w:rPr>
                <w:rFonts w:ascii="Arial" w:eastAsia="Arial" w:hAnsi="Arial" w:cs="Arial"/>
                <w:b/>
                <w:color w:val="FFFFFF"/>
                <w:position w:val="6"/>
                <w:sz w:val="12"/>
                <w:szCs w:val="22"/>
                <w:lang w:eastAsia="en-US"/>
              </w:rPr>
              <w:t>th</w:t>
            </w:r>
            <w:proofErr w:type="spellEnd"/>
            <w:r w:rsidRPr="00DA286B">
              <w:rPr>
                <w:rFonts w:ascii="Arial" w:eastAsia="Arial" w:hAnsi="Arial" w:cs="Arial"/>
                <w:b/>
                <w:color w:val="FFFFFF"/>
                <w:position w:val="6"/>
                <w:sz w:val="12"/>
                <w:szCs w:val="22"/>
                <w:lang w:eastAsia="en-US"/>
              </w:rPr>
              <w:t xml:space="preserve"> </w:t>
            </w:r>
            <w:r w:rsidRPr="00DA286B">
              <w:rPr>
                <w:rFonts w:ascii="Arial" w:eastAsia="Arial" w:hAnsi="Arial" w:cs="Arial"/>
                <w:b/>
                <w:color w:val="FFFFFF"/>
                <w:sz w:val="18"/>
                <w:szCs w:val="22"/>
                <w:lang w:eastAsia="en-US"/>
              </w:rPr>
              <w:t>June 2020</w:t>
            </w:r>
          </w:p>
        </w:tc>
      </w:tr>
      <w:tr w:rsidR="008710B7" w:rsidRPr="00DA286B" w14:paraId="16524795" w14:textId="77777777" w:rsidTr="00E32B01">
        <w:trPr>
          <w:trHeight w:val="501"/>
        </w:trPr>
        <w:tc>
          <w:tcPr>
            <w:tcW w:w="1546" w:type="dxa"/>
            <w:tcBorders>
              <w:bottom w:val="single" w:sz="4" w:space="0" w:color="000000"/>
            </w:tcBorders>
          </w:tcPr>
          <w:p w14:paraId="3C345864" w14:textId="77777777" w:rsidR="008710B7" w:rsidRPr="00DA286B" w:rsidRDefault="008710B7" w:rsidP="00E32B01">
            <w:pPr>
              <w:widowControl w:val="0"/>
              <w:autoSpaceDE w:val="0"/>
              <w:autoSpaceDN w:val="0"/>
              <w:spacing w:before="14" w:line="230" w:lineRule="atLeast"/>
              <w:ind w:left="120" w:right="115"/>
              <w:rPr>
                <w:rFonts w:ascii="Arial" w:eastAsia="Arial" w:hAnsi="Arial" w:cs="Arial"/>
                <w:b/>
                <w:sz w:val="18"/>
                <w:szCs w:val="22"/>
                <w:lang w:eastAsia="en-US"/>
              </w:rPr>
            </w:pPr>
            <w:r w:rsidRPr="00DA286B">
              <w:rPr>
                <w:rFonts w:ascii="Arial" w:eastAsia="Arial" w:hAnsi="Arial" w:cs="Arial"/>
                <w:b/>
                <w:sz w:val="18"/>
                <w:szCs w:val="22"/>
                <w:lang w:eastAsia="en-US"/>
              </w:rPr>
              <w:t>Emission point ref. &amp; location</w:t>
            </w:r>
          </w:p>
        </w:tc>
        <w:tc>
          <w:tcPr>
            <w:tcW w:w="2579" w:type="dxa"/>
            <w:tcBorders>
              <w:bottom w:val="single" w:sz="4" w:space="0" w:color="000000"/>
            </w:tcBorders>
          </w:tcPr>
          <w:p w14:paraId="3F2FCFBE" w14:textId="77777777" w:rsidR="008710B7" w:rsidRPr="00DA286B" w:rsidRDefault="008710B7" w:rsidP="00E32B01">
            <w:pPr>
              <w:widowControl w:val="0"/>
              <w:autoSpaceDE w:val="0"/>
              <w:autoSpaceDN w:val="0"/>
              <w:spacing w:before="37"/>
              <w:ind w:left="134"/>
              <w:rPr>
                <w:rFonts w:ascii="Arial" w:eastAsia="Arial" w:hAnsi="Arial" w:cs="Arial"/>
                <w:b/>
                <w:sz w:val="18"/>
                <w:szCs w:val="22"/>
                <w:lang w:eastAsia="en-US"/>
              </w:rPr>
            </w:pPr>
            <w:r w:rsidRPr="00DA286B">
              <w:rPr>
                <w:rFonts w:ascii="Arial" w:eastAsia="Arial" w:hAnsi="Arial" w:cs="Arial"/>
                <w:b/>
                <w:sz w:val="18"/>
                <w:szCs w:val="22"/>
                <w:lang w:eastAsia="en-US"/>
              </w:rPr>
              <w:t>Source</w:t>
            </w:r>
          </w:p>
        </w:tc>
        <w:tc>
          <w:tcPr>
            <w:tcW w:w="1889" w:type="dxa"/>
            <w:tcBorders>
              <w:bottom w:val="single" w:sz="4" w:space="0" w:color="000000"/>
            </w:tcBorders>
          </w:tcPr>
          <w:p w14:paraId="28417694" w14:textId="77777777" w:rsidR="008710B7" w:rsidRPr="00DA286B" w:rsidRDefault="008710B7" w:rsidP="00E32B01">
            <w:pPr>
              <w:widowControl w:val="0"/>
              <w:autoSpaceDE w:val="0"/>
              <w:autoSpaceDN w:val="0"/>
              <w:spacing w:before="37"/>
              <w:ind w:left="109"/>
              <w:rPr>
                <w:rFonts w:ascii="Arial" w:eastAsia="Arial" w:hAnsi="Arial" w:cs="Arial"/>
                <w:b/>
                <w:sz w:val="18"/>
                <w:szCs w:val="22"/>
                <w:lang w:eastAsia="en-US"/>
              </w:rPr>
            </w:pPr>
            <w:r w:rsidRPr="00DA286B">
              <w:rPr>
                <w:rFonts w:ascii="Arial" w:eastAsia="Arial" w:hAnsi="Arial" w:cs="Arial"/>
                <w:b/>
                <w:sz w:val="18"/>
                <w:szCs w:val="22"/>
                <w:lang w:eastAsia="en-US"/>
              </w:rPr>
              <w:t>Parameter</w:t>
            </w:r>
          </w:p>
        </w:tc>
        <w:tc>
          <w:tcPr>
            <w:tcW w:w="1653" w:type="dxa"/>
            <w:tcBorders>
              <w:bottom w:val="single" w:sz="4" w:space="0" w:color="000000"/>
            </w:tcBorders>
          </w:tcPr>
          <w:p w14:paraId="726EDB56" w14:textId="77777777" w:rsidR="008710B7" w:rsidRPr="00DA286B" w:rsidRDefault="008710B7" w:rsidP="00E32B01">
            <w:pPr>
              <w:widowControl w:val="0"/>
              <w:autoSpaceDE w:val="0"/>
              <w:autoSpaceDN w:val="0"/>
              <w:spacing w:before="14" w:line="230" w:lineRule="atLeast"/>
              <w:ind w:left="203" w:right="90"/>
              <w:rPr>
                <w:rFonts w:ascii="Arial" w:eastAsia="Arial" w:hAnsi="Arial" w:cs="Arial"/>
                <w:b/>
                <w:sz w:val="18"/>
                <w:szCs w:val="22"/>
                <w:lang w:eastAsia="en-US"/>
              </w:rPr>
            </w:pPr>
            <w:r w:rsidRPr="00DA286B">
              <w:rPr>
                <w:rFonts w:ascii="Arial" w:eastAsia="Arial" w:hAnsi="Arial" w:cs="Arial"/>
                <w:b/>
                <w:sz w:val="18"/>
                <w:szCs w:val="22"/>
                <w:lang w:eastAsia="en-US"/>
              </w:rPr>
              <w:t>Limit (including unit)</w:t>
            </w:r>
          </w:p>
        </w:tc>
        <w:tc>
          <w:tcPr>
            <w:tcW w:w="1978" w:type="dxa"/>
            <w:tcBorders>
              <w:bottom w:val="single" w:sz="4" w:space="0" w:color="000000"/>
            </w:tcBorders>
          </w:tcPr>
          <w:p w14:paraId="21E16EB3" w14:textId="77777777" w:rsidR="008710B7" w:rsidRPr="00DA286B" w:rsidRDefault="008710B7" w:rsidP="00E32B01">
            <w:pPr>
              <w:widowControl w:val="0"/>
              <w:autoSpaceDE w:val="0"/>
              <w:autoSpaceDN w:val="0"/>
              <w:spacing w:before="37"/>
              <w:ind w:left="110"/>
              <w:rPr>
                <w:rFonts w:ascii="Arial" w:eastAsia="Arial" w:hAnsi="Arial" w:cs="Arial"/>
                <w:b/>
                <w:sz w:val="18"/>
                <w:szCs w:val="22"/>
                <w:lang w:eastAsia="en-US"/>
              </w:rPr>
            </w:pPr>
            <w:r w:rsidRPr="00DA286B">
              <w:rPr>
                <w:rFonts w:ascii="Arial" w:eastAsia="Arial" w:hAnsi="Arial" w:cs="Arial"/>
                <w:b/>
                <w:sz w:val="18"/>
                <w:szCs w:val="22"/>
                <w:lang w:eastAsia="en-US"/>
              </w:rPr>
              <w:t>Reference period</w:t>
            </w:r>
          </w:p>
        </w:tc>
        <w:tc>
          <w:tcPr>
            <w:tcW w:w="1785" w:type="dxa"/>
            <w:tcBorders>
              <w:bottom w:val="single" w:sz="4" w:space="0" w:color="000000"/>
            </w:tcBorders>
          </w:tcPr>
          <w:p w14:paraId="606097A0" w14:textId="77777777" w:rsidR="008710B7" w:rsidRPr="00DA286B" w:rsidRDefault="008710B7" w:rsidP="00E32B01">
            <w:pPr>
              <w:widowControl w:val="0"/>
              <w:autoSpaceDE w:val="0"/>
              <w:autoSpaceDN w:val="0"/>
              <w:spacing w:before="14" w:line="230" w:lineRule="atLeast"/>
              <w:ind w:left="400" w:right="435"/>
              <w:rPr>
                <w:rFonts w:ascii="Arial" w:eastAsia="Arial" w:hAnsi="Arial" w:cs="Arial"/>
                <w:b/>
                <w:sz w:val="18"/>
                <w:szCs w:val="22"/>
                <w:lang w:eastAsia="en-US"/>
              </w:rPr>
            </w:pPr>
            <w:r w:rsidRPr="00DA286B">
              <w:rPr>
                <w:rFonts w:ascii="Arial" w:eastAsia="Arial" w:hAnsi="Arial" w:cs="Arial"/>
                <w:b/>
                <w:sz w:val="18"/>
                <w:szCs w:val="22"/>
                <w:lang w:eastAsia="en-US"/>
              </w:rPr>
              <w:t>Monitoring frequency</w:t>
            </w:r>
          </w:p>
        </w:tc>
        <w:tc>
          <w:tcPr>
            <w:tcW w:w="2929" w:type="dxa"/>
            <w:tcBorders>
              <w:bottom w:val="single" w:sz="4" w:space="0" w:color="000000"/>
            </w:tcBorders>
          </w:tcPr>
          <w:p w14:paraId="74A5C3B7" w14:textId="77777777" w:rsidR="008710B7" w:rsidRPr="00DA286B" w:rsidRDefault="008710B7" w:rsidP="00E32B01">
            <w:pPr>
              <w:widowControl w:val="0"/>
              <w:autoSpaceDE w:val="0"/>
              <w:autoSpaceDN w:val="0"/>
              <w:spacing w:before="14" w:line="230" w:lineRule="atLeast"/>
              <w:ind w:left="459" w:right="480"/>
              <w:rPr>
                <w:rFonts w:ascii="Arial" w:eastAsia="Arial" w:hAnsi="Arial" w:cs="Arial"/>
                <w:b/>
                <w:sz w:val="18"/>
                <w:szCs w:val="22"/>
                <w:lang w:eastAsia="en-US"/>
              </w:rPr>
            </w:pPr>
            <w:r w:rsidRPr="00DA286B">
              <w:rPr>
                <w:rFonts w:ascii="Arial" w:eastAsia="Arial" w:hAnsi="Arial" w:cs="Arial"/>
                <w:b/>
                <w:sz w:val="18"/>
                <w:szCs w:val="22"/>
                <w:lang w:eastAsia="en-US"/>
              </w:rPr>
              <w:t>Monitoring standard or method</w:t>
            </w:r>
          </w:p>
        </w:tc>
      </w:tr>
      <w:tr w:rsidR="008710B7" w:rsidRPr="00DA286B" w14:paraId="6874DDB4" w14:textId="77777777" w:rsidTr="00E32B01">
        <w:trPr>
          <w:trHeight w:val="270"/>
        </w:trPr>
        <w:tc>
          <w:tcPr>
            <w:tcW w:w="1546" w:type="dxa"/>
            <w:tcBorders>
              <w:top w:val="single" w:sz="4" w:space="0" w:color="000000"/>
              <w:bottom w:val="single" w:sz="4" w:space="0" w:color="000000"/>
            </w:tcBorders>
          </w:tcPr>
          <w:p w14:paraId="6D90DB98"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A2</w:t>
            </w:r>
          </w:p>
        </w:tc>
        <w:tc>
          <w:tcPr>
            <w:tcW w:w="2579" w:type="dxa"/>
            <w:tcBorders>
              <w:top w:val="single" w:sz="4" w:space="0" w:color="000000"/>
              <w:bottom w:val="single" w:sz="4" w:space="0" w:color="000000"/>
            </w:tcBorders>
          </w:tcPr>
          <w:p w14:paraId="69454676"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Production Line 1</w:t>
            </w:r>
          </w:p>
        </w:tc>
        <w:tc>
          <w:tcPr>
            <w:tcW w:w="1889" w:type="dxa"/>
            <w:tcBorders>
              <w:top w:val="single" w:sz="4" w:space="0" w:color="000000"/>
              <w:bottom w:val="single" w:sz="4" w:space="0" w:color="000000"/>
            </w:tcBorders>
          </w:tcPr>
          <w:p w14:paraId="21ACFA9B" w14:textId="77777777" w:rsidR="008710B7" w:rsidRPr="00DA286B" w:rsidRDefault="008710B7" w:rsidP="00E32B01">
            <w:pPr>
              <w:widowControl w:val="0"/>
              <w:autoSpaceDE w:val="0"/>
              <w:autoSpaceDN w:val="0"/>
              <w:spacing w:before="35"/>
              <w:ind w:left="98"/>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653" w:type="dxa"/>
            <w:tcBorders>
              <w:top w:val="single" w:sz="4" w:space="0" w:color="000000"/>
              <w:bottom w:val="single" w:sz="4" w:space="0" w:color="000000"/>
            </w:tcBorders>
          </w:tcPr>
          <w:p w14:paraId="0416C8B4" w14:textId="77777777" w:rsidR="008710B7" w:rsidRPr="00DA286B" w:rsidRDefault="008710B7" w:rsidP="00E32B01">
            <w:pPr>
              <w:widowControl w:val="0"/>
              <w:autoSpaceDE w:val="0"/>
              <w:autoSpaceDN w:val="0"/>
              <w:spacing w:before="35"/>
              <w:ind w:left="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978" w:type="dxa"/>
            <w:tcBorders>
              <w:top w:val="single" w:sz="4" w:space="0" w:color="000000"/>
              <w:bottom w:val="single" w:sz="4" w:space="0" w:color="000000"/>
            </w:tcBorders>
          </w:tcPr>
          <w:p w14:paraId="791E644C" w14:textId="77777777" w:rsidR="008710B7" w:rsidRPr="00DA286B" w:rsidRDefault="008710B7" w:rsidP="00E32B01">
            <w:pPr>
              <w:widowControl w:val="0"/>
              <w:autoSpaceDE w:val="0"/>
              <w:autoSpaceDN w:val="0"/>
              <w:spacing w:before="35"/>
              <w:ind w:left="2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785" w:type="dxa"/>
            <w:tcBorders>
              <w:top w:val="single" w:sz="4" w:space="0" w:color="000000"/>
              <w:bottom w:val="single" w:sz="4" w:space="0" w:color="000000"/>
            </w:tcBorders>
          </w:tcPr>
          <w:p w14:paraId="1DFABFAE" w14:textId="77777777" w:rsidR="008710B7" w:rsidRPr="00DA286B" w:rsidRDefault="008710B7" w:rsidP="00E32B01">
            <w:pPr>
              <w:widowControl w:val="0"/>
              <w:autoSpaceDE w:val="0"/>
              <w:autoSpaceDN w:val="0"/>
              <w:spacing w:before="35"/>
              <w:ind w:right="540"/>
              <w:jc w:val="right"/>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2929" w:type="dxa"/>
            <w:tcBorders>
              <w:top w:val="single" w:sz="4" w:space="0" w:color="000000"/>
              <w:bottom w:val="single" w:sz="4" w:space="0" w:color="000000"/>
            </w:tcBorders>
          </w:tcPr>
          <w:p w14:paraId="37984AA8" w14:textId="77777777" w:rsidR="008710B7" w:rsidRPr="00DA286B" w:rsidRDefault="008710B7" w:rsidP="00E32B01">
            <w:pPr>
              <w:widowControl w:val="0"/>
              <w:autoSpaceDE w:val="0"/>
              <w:autoSpaceDN w:val="0"/>
              <w:spacing w:before="35"/>
              <w:ind w:left="343"/>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r>
      <w:tr w:rsidR="008710B7" w:rsidRPr="00DA286B" w14:paraId="0C82A0CC" w14:textId="77777777" w:rsidTr="00E32B01">
        <w:trPr>
          <w:trHeight w:val="268"/>
        </w:trPr>
        <w:tc>
          <w:tcPr>
            <w:tcW w:w="1546" w:type="dxa"/>
            <w:tcBorders>
              <w:top w:val="single" w:sz="4" w:space="0" w:color="000000"/>
              <w:bottom w:val="single" w:sz="4" w:space="0" w:color="000000"/>
            </w:tcBorders>
          </w:tcPr>
          <w:p w14:paraId="666A37F3"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A3</w:t>
            </w:r>
          </w:p>
        </w:tc>
        <w:tc>
          <w:tcPr>
            <w:tcW w:w="2579" w:type="dxa"/>
            <w:tcBorders>
              <w:top w:val="single" w:sz="4" w:space="0" w:color="000000"/>
              <w:bottom w:val="single" w:sz="4" w:space="0" w:color="000000"/>
            </w:tcBorders>
          </w:tcPr>
          <w:p w14:paraId="13F16542"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LMC decompression exhaust</w:t>
            </w:r>
          </w:p>
        </w:tc>
        <w:tc>
          <w:tcPr>
            <w:tcW w:w="1889" w:type="dxa"/>
            <w:tcBorders>
              <w:top w:val="single" w:sz="4" w:space="0" w:color="000000"/>
              <w:bottom w:val="single" w:sz="4" w:space="0" w:color="000000"/>
            </w:tcBorders>
          </w:tcPr>
          <w:p w14:paraId="2EC651BF" w14:textId="77777777" w:rsidR="008710B7" w:rsidRPr="00DA286B" w:rsidRDefault="008710B7" w:rsidP="00E32B01">
            <w:pPr>
              <w:widowControl w:val="0"/>
              <w:autoSpaceDE w:val="0"/>
              <w:autoSpaceDN w:val="0"/>
              <w:spacing w:before="35"/>
              <w:ind w:left="98"/>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653" w:type="dxa"/>
            <w:tcBorders>
              <w:top w:val="single" w:sz="4" w:space="0" w:color="000000"/>
              <w:bottom w:val="single" w:sz="4" w:space="0" w:color="000000"/>
            </w:tcBorders>
          </w:tcPr>
          <w:p w14:paraId="093ACBC8" w14:textId="77777777" w:rsidR="008710B7" w:rsidRPr="00DA286B" w:rsidRDefault="008710B7" w:rsidP="00E32B01">
            <w:pPr>
              <w:widowControl w:val="0"/>
              <w:autoSpaceDE w:val="0"/>
              <w:autoSpaceDN w:val="0"/>
              <w:spacing w:before="35"/>
              <w:ind w:left="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978" w:type="dxa"/>
            <w:tcBorders>
              <w:top w:val="single" w:sz="4" w:space="0" w:color="000000"/>
              <w:bottom w:val="single" w:sz="4" w:space="0" w:color="000000"/>
            </w:tcBorders>
          </w:tcPr>
          <w:p w14:paraId="2FA85E65" w14:textId="77777777" w:rsidR="008710B7" w:rsidRPr="00DA286B" w:rsidRDefault="008710B7" w:rsidP="00E32B01">
            <w:pPr>
              <w:widowControl w:val="0"/>
              <w:autoSpaceDE w:val="0"/>
              <w:autoSpaceDN w:val="0"/>
              <w:spacing w:before="35"/>
              <w:ind w:left="2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785" w:type="dxa"/>
            <w:tcBorders>
              <w:top w:val="single" w:sz="4" w:space="0" w:color="000000"/>
              <w:bottom w:val="single" w:sz="4" w:space="0" w:color="000000"/>
            </w:tcBorders>
          </w:tcPr>
          <w:p w14:paraId="693A1F02" w14:textId="77777777" w:rsidR="008710B7" w:rsidRPr="00DA286B" w:rsidRDefault="008710B7" w:rsidP="00E32B01">
            <w:pPr>
              <w:widowControl w:val="0"/>
              <w:autoSpaceDE w:val="0"/>
              <w:autoSpaceDN w:val="0"/>
              <w:spacing w:before="35"/>
              <w:ind w:right="540"/>
              <w:jc w:val="right"/>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2929" w:type="dxa"/>
            <w:tcBorders>
              <w:top w:val="single" w:sz="4" w:space="0" w:color="000000"/>
              <w:bottom w:val="single" w:sz="4" w:space="0" w:color="000000"/>
            </w:tcBorders>
          </w:tcPr>
          <w:p w14:paraId="75C47327" w14:textId="77777777" w:rsidR="008710B7" w:rsidRPr="00DA286B" w:rsidRDefault="008710B7" w:rsidP="00E32B01">
            <w:pPr>
              <w:widowControl w:val="0"/>
              <w:autoSpaceDE w:val="0"/>
              <w:autoSpaceDN w:val="0"/>
              <w:spacing w:before="35"/>
              <w:ind w:left="343"/>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r>
      <w:tr w:rsidR="008710B7" w:rsidRPr="00DA286B" w14:paraId="3EFAF911" w14:textId="77777777" w:rsidTr="00E32B01">
        <w:trPr>
          <w:trHeight w:val="270"/>
        </w:trPr>
        <w:tc>
          <w:tcPr>
            <w:tcW w:w="1546" w:type="dxa"/>
            <w:tcBorders>
              <w:top w:val="single" w:sz="4" w:space="0" w:color="000000"/>
              <w:bottom w:val="single" w:sz="4" w:space="0" w:color="000000"/>
            </w:tcBorders>
          </w:tcPr>
          <w:p w14:paraId="0A5F6EE1"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A8</w:t>
            </w:r>
          </w:p>
        </w:tc>
        <w:tc>
          <w:tcPr>
            <w:tcW w:w="2579" w:type="dxa"/>
            <w:tcBorders>
              <w:top w:val="single" w:sz="4" w:space="0" w:color="000000"/>
              <w:bottom w:val="single" w:sz="4" w:space="0" w:color="000000"/>
            </w:tcBorders>
          </w:tcPr>
          <w:p w14:paraId="0A2D6D22"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Production Line 4, G building</w:t>
            </w:r>
          </w:p>
        </w:tc>
        <w:tc>
          <w:tcPr>
            <w:tcW w:w="1889" w:type="dxa"/>
            <w:tcBorders>
              <w:top w:val="single" w:sz="4" w:space="0" w:color="000000"/>
              <w:bottom w:val="single" w:sz="4" w:space="0" w:color="000000"/>
            </w:tcBorders>
          </w:tcPr>
          <w:p w14:paraId="0BC05818" w14:textId="77777777" w:rsidR="008710B7" w:rsidRPr="00DA286B" w:rsidRDefault="008710B7" w:rsidP="00E32B01">
            <w:pPr>
              <w:widowControl w:val="0"/>
              <w:autoSpaceDE w:val="0"/>
              <w:autoSpaceDN w:val="0"/>
              <w:spacing w:before="35"/>
              <w:ind w:left="98"/>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653" w:type="dxa"/>
            <w:tcBorders>
              <w:top w:val="single" w:sz="4" w:space="0" w:color="000000"/>
              <w:bottom w:val="single" w:sz="4" w:space="0" w:color="000000"/>
            </w:tcBorders>
          </w:tcPr>
          <w:p w14:paraId="6D0040AC" w14:textId="77777777" w:rsidR="008710B7" w:rsidRPr="00DA286B" w:rsidRDefault="008710B7" w:rsidP="00E32B01">
            <w:pPr>
              <w:widowControl w:val="0"/>
              <w:autoSpaceDE w:val="0"/>
              <w:autoSpaceDN w:val="0"/>
              <w:spacing w:before="35"/>
              <w:ind w:left="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978" w:type="dxa"/>
            <w:tcBorders>
              <w:top w:val="single" w:sz="4" w:space="0" w:color="000000"/>
              <w:bottom w:val="single" w:sz="4" w:space="0" w:color="000000"/>
            </w:tcBorders>
          </w:tcPr>
          <w:p w14:paraId="3DBDE9EA" w14:textId="77777777" w:rsidR="008710B7" w:rsidRPr="00DA286B" w:rsidRDefault="008710B7" w:rsidP="00E32B01">
            <w:pPr>
              <w:widowControl w:val="0"/>
              <w:autoSpaceDE w:val="0"/>
              <w:autoSpaceDN w:val="0"/>
              <w:spacing w:before="35"/>
              <w:ind w:left="2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785" w:type="dxa"/>
            <w:tcBorders>
              <w:top w:val="single" w:sz="4" w:space="0" w:color="000000"/>
              <w:bottom w:val="single" w:sz="4" w:space="0" w:color="000000"/>
            </w:tcBorders>
          </w:tcPr>
          <w:p w14:paraId="39C39159" w14:textId="77777777" w:rsidR="008710B7" w:rsidRPr="00DA286B" w:rsidRDefault="008710B7" w:rsidP="00E32B01">
            <w:pPr>
              <w:widowControl w:val="0"/>
              <w:autoSpaceDE w:val="0"/>
              <w:autoSpaceDN w:val="0"/>
              <w:spacing w:before="35"/>
              <w:ind w:right="540"/>
              <w:jc w:val="right"/>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2929" w:type="dxa"/>
            <w:tcBorders>
              <w:top w:val="single" w:sz="4" w:space="0" w:color="000000"/>
              <w:bottom w:val="single" w:sz="4" w:space="0" w:color="000000"/>
            </w:tcBorders>
          </w:tcPr>
          <w:p w14:paraId="1EABC6EB" w14:textId="77777777" w:rsidR="008710B7" w:rsidRPr="00DA286B" w:rsidRDefault="008710B7" w:rsidP="00E32B01">
            <w:pPr>
              <w:widowControl w:val="0"/>
              <w:autoSpaceDE w:val="0"/>
              <w:autoSpaceDN w:val="0"/>
              <w:spacing w:before="35"/>
              <w:ind w:left="343"/>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r>
      <w:tr w:rsidR="008710B7" w:rsidRPr="00DA286B" w14:paraId="38D4D401" w14:textId="77777777" w:rsidTr="00E32B01">
        <w:trPr>
          <w:trHeight w:val="270"/>
        </w:trPr>
        <w:tc>
          <w:tcPr>
            <w:tcW w:w="1546" w:type="dxa"/>
            <w:tcBorders>
              <w:top w:val="single" w:sz="4" w:space="0" w:color="000000"/>
              <w:bottom w:val="single" w:sz="4" w:space="0" w:color="000000"/>
            </w:tcBorders>
          </w:tcPr>
          <w:p w14:paraId="3D31D6E5"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A9</w:t>
            </w:r>
          </w:p>
        </w:tc>
        <w:tc>
          <w:tcPr>
            <w:tcW w:w="2579" w:type="dxa"/>
            <w:tcBorders>
              <w:top w:val="single" w:sz="4" w:space="0" w:color="000000"/>
              <w:bottom w:val="single" w:sz="4" w:space="0" w:color="000000"/>
            </w:tcBorders>
          </w:tcPr>
          <w:p w14:paraId="3C0DE13D"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Metal Spraying</w:t>
            </w:r>
          </w:p>
        </w:tc>
        <w:tc>
          <w:tcPr>
            <w:tcW w:w="1889" w:type="dxa"/>
            <w:tcBorders>
              <w:top w:val="single" w:sz="4" w:space="0" w:color="000000"/>
              <w:bottom w:val="single" w:sz="4" w:space="0" w:color="000000"/>
            </w:tcBorders>
          </w:tcPr>
          <w:p w14:paraId="7B86B706" w14:textId="77777777" w:rsidR="008710B7" w:rsidRPr="00DA286B" w:rsidRDefault="008710B7" w:rsidP="00E32B01">
            <w:pPr>
              <w:widowControl w:val="0"/>
              <w:autoSpaceDE w:val="0"/>
              <w:autoSpaceDN w:val="0"/>
              <w:spacing w:before="35"/>
              <w:ind w:left="98"/>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653" w:type="dxa"/>
            <w:tcBorders>
              <w:top w:val="single" w:sz="4" w:space="0" w:color="000000"/>
              <w:bottom w:val="single" w:sz="4" w:space="0" w:color="000000"/>
            </w:tcBorders>
          </w:tcPr>
          <w:p w14:paraId="7A286786" w14:textId="77777777" w:rsidR="008710B7" w:rsidRPr="00DA286B" w:rsidRDefault="008710B7" w:rsidP="00E32B01">
            <w:pPr>
              <w:widowControl w:val="0"/>
              <w:autoSpaceDE w:val="0"/>
              <w:autoSpaceDN w:val="0"/>
              <w:spacing w:before="35"/>
              <w:ind w:left="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978" w:type="dxa"/>
            <w:tcBorders>
              <w:top w:val="single" w:sz="4" w:space="0" w:color="000000"/>
              <w:bottom w:val="single" w:sz="4" w:space="0" w:color="000000"/>
            </w:tcBorders>
          </w:tcPr>
          <w:p w14:paraId="7B1873BE" w14:textId="77777777" w:rsidR="008710B7" w:rsidRPr="00DA286B" w:rsidRDefault="008710B7" w:rsidP="00E32B01">
            <w:pPr>
              <w:widowControl w:val="0"/>
              <w:autoSpaceDE w:val="0"/>
              <w:autoSpaceDN w:val="0"/>
              <w:spacing w:before="35"/>
              <w:ind w:left="2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785" w:type="dxa"/>
            <w:tcBorders>
              <w:top w:val="single" w:sz="4" w:space="0" w:color="000000"/>
              <w:bottom w:val="single" w:sz="4" w:space="0" w:color="000000"/>
            </w:tcBorders>
          </w:tcPr>
          <w:p w14:paraId="741D27CC" w14:textId="77777777" w:rsidR="008710B7" w:rsidRPr="00DA286B" w:rsidRDefault="008710B7" w:rsidP="00E32B01">
            <w:pPr>
              <w:widowControl w:val="0"/>
              <w:autoSpaceDE w:val="0"/>
              <w:autoSpaceDN w:val="0"/>
              <w:spacing w:before="35"/>
              <w:ind w:right="540"/>
              <w:jc w:val="right"/>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2929" w:type="dxa"/>
            <w:tcBorders>
              <w:top w:val="single" w:sz="4" w:space="0" w:color="000000"/>
              <w:bottom w:val="single" w:sz="4" w:space="0" w:color="000000"/>
            </w:tcBorders>
          </w:tcPr>
          <w:p w14:paraId="1D8CACFB" w14:textId="77777777" w:rsidR="008710B7" w:rsidRPr="00DA286B" w:rsidRDefault="008710B7" w:rsidP="00E32B01">
            <w:pPr>
              <w:widowControl w:val="0"/>
              <w:autoSpaceDE w:val="0"/>
              <w:autoSpaceDN w:val="0"/>
              <w:spacing w:before="35"/>
              <w:ind w:left="343"/>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r>
      <w:tr w:rsidR="008710B7" w:rsidRPr="00DA286B" w14:paraId="29E1EAC5" w14:textId="77777777" w:rsidTr="00E32B01">
        <w:trPr>
          <w:trHeight w:val="268"/>
        </w:trPr>
        <w:tc>
          <w:tcPr>
            <w:tcW w:w="1546" w:type="dxa"/>
            <w:tcBorders>
              <w:top w:val="single" w:sz="4" w:space="0" w:color="000000"/>
            </w:tcBorders>
          </w:tcPr>
          <w:p w14:paraId="57D5F464"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A10</w:t>
            </w:r>
          </w:p>
        </w:tc>
        <w:tc>
          <w:tcPr>
            <w:tcW w:w="2579" w:type="dxa"/>
            <w:tcBorders>
              <w:top w:val="single" w:sz="4" w:space="0" w:color="000000"/>
            </w:tcBorders>
          </w:tcPr>
          <w:p w14:paraId="460D8BDA"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Dust plant</w:t>
            </w:r>
          </w:p>
        </w:tc>
        <w:tc>
          <w:tcPr>
            <w:tcW w:w="1889" w:type="dxa"/>
            <w:tcBorders>
              <w:top w:val="single" w:sz="4" w:space="0" w:color="000000"/>
              <w:bottom w:val="single" w:sz="4" w:space="0" w:color="000000"/>
            </w:tcBorders>
          </w:tcPr>
          <w:p w14:paraId="10BAF6C6" w14:textId="77777777" w:rsidR="008710B7" w:rsidRPr="00DA286B" w:rsidRDefault="008710B7" w:rsidP="00E32B01">
            <w:pPr>
              <w:widowControl w:val="0"/>
              <w:autoSpaceDE w:val="0"/>
              <w:autoSpaceDN w:val="0"/>
              <w:spacing w:before="35"/>
              <w:ind w:left="109"/>
              <w:rPr>
                <w:rFonts w:ascii="Arial" w:eastAsia="Arial" w:hAnsi="Arial" w:cs="Arial"/>
                <w:sz w:val="18"/>
                <w:szCs w:val="22"/>
                <w:lang w:eastAsia="en-US"/>
              </w:rPr>
            </w:pPr>
            <w:r w:rsidRPr="00DA286B">
              <w:rPr>
                <w:rFonts w:ascii="Arial" w:eastAsia="Arial" w:hAnsi="Arial" w:cs="Arial"/>
                <w:sz w:val="18"/>
                <w:szCs w:val="22"/>
                <w:lang w:eastAsia="en-US"/>
              </w:rPr>
              <w:t>Lead</w:t>
            </w:r>
          </w:p>
        </w:tc>
        <w:tc>
          <w:tcPr>
            <w:tcW w:w="1653" w:type="dxa"/>
            <w:tcBorders>
              <w:top w:val="single" w:sz="4" w:space="0" w:color="000000"/>
              <w:bottom w:val="single" w:sz="4" w:space="0" w:color="000000"/>
            </w:tcBorders>
          </w:tcPr>
          <w:p w14:paraId="6F99D5D4" w14:textId="77777777" w:rsidR="008710B7" w:rsidRPr="00DA286B" w:rsidRDefault="008710B7" w:rsidP="00E32B01">
            <w:pPr>
              <w:widowControl w:val="0"/>
              <w:autoSpaceDE w:val="0"/>
              <w:autoSpaceDN w:val="0"/>
              <w:spacing w:before="31"/>
              <w:ind w:left="203"/>
              <w:rPr>
                <w:rFonts w:ascii="Arial" w:eastAsia="Arial" w:hAnsi="Arial" w:cs="Arial"/>
                <w:sz w:val="12"/>
                <w:szCs w:val="22"/>
                <w:lang w:eastAsia="en-US"/>
              </w:rPr>
            </w:pPr>
            <w:r w:rsidRPr="00DA286B">
              <w:rPr>
                <w:rFonts w:ascii="Arial" w:eastAsia="Arial" w:hAnsi="Arial" w:cs="Arial"/>
                <w:sz w:val="18"/>
                <w:szCs w:val="22"/>
                <w:lang w:eastAsia="en-US"/>
              </w:rPr>
              <w:t>2 mg/Nm</w:t>
            </w:r>
            <w:r w:rsidRPr="00DA286B">
              <w:rPr>
                <w:rFonts w:ascii="Arial" w:eastAsia="Arial" w:hAnsi="Arial" w:cs="Arial"/>
                <w:position w:val="6"/>
                <w:sz w:val="12"/>
                <w:szCs w:val="22"/>
                <w:lang w:eastAsia="en-US"/>
              </w:rPr>
              <w:t>3</w:t>
            </w:r>
          </w:p>
        </w:tc>
        <w:tc>
          <w:tcPr>
            <w:tcW w:w="1978" w:type="dxa"/>
            <w:tcBorders>
              <w:top w:val="single" w:sz="4" w:space="0" w:color="000000"/>
            </w:tcBorders>
          </w:tcPr>
          <w:p w14:paraId="7BAD264A" w14:textId="77777777" w:rsidR="008710B7" w:rsidRPr="00DA286B" w:rsidRDefault="008710B7" w:rsidP="00E32B01">
            <w:pPr>
              <w:widowControl w:val="0"/>
              <w:autoSpaceDE w:val="0"/>
              <w:autoSpaceDN w:val="0"/>
              <w:rPr>
                <w:rFonts w:eastAsia="Arial" w:hAnsi="Arial" w:cs="Arial"/>
                <w:sz w:val="16"/>
                <w:szCs w:val="22"/>
                <w:lang w:eastAsia="en-US"/>
              </w:rPr>
            </w:pPr>
          </w:p>
        </w:tc>
        <w:tc>
          <w:tcPr>
            <w:tcW w:w="1785" w:type="dxa"/>
            <w:tcBorders>
              <w:top w:val="single" w:sz="4" w:space="0" w:color="000000"/>
            </w:tcBorders>
          </w:tcPr>
          <w:p w14:paraId="3CA2E3E3" w14:textId="77777777" w:rsidR="008710B7" w:rsidRPr="00DA286B" w:rsidRDefault="008710B7" w:rsidP="00E32B01">
            <w:pPr>
              <w:widowControl w:val="0"/>
              <w:autoSpaceDE w:val="0"/>
              <w:autoSpaceDN w:val="0"/>
              <w:rPr>
                <w:rFonts w:eastAsia="Arial" w:hAnsi="Arial" w:cs="Arial"/>
                <w:sz w:val="16"/>
                <w:szCs w:val="22"/>
                <w:lang w:eastAsia="en-US"/>
              </w:rPr>
            </w:pPr>
          </w:p>
        </w:tc>
        <w:tc>
          <w:tcPr>
            <w:tcW w:w="2929" w:type="dxa"/>
            <w:tcBorders>
              <w:top w:val="single" w:sz="4" w:space="0" w:color="000000"/>
            </w:tcBorders>
          </w:tcPr>
          <w:p w14:paraId="500D50CF" w14:textId="77777777" w:rsidR="008710B7" w:rsidRPr="00DA286B" w:rsidRDefault="008710B7" w:rsidP="00E32B01">
            <w:pPr>
              <w:widowControl w:val="0"/>
              <w:autoSpaceDE w:val="0"/>
              <w:autoSpaceDN w:val="0"/>
              <w:rPr>
                <w:rFonts w:eastAsia="Arial" w:hAnsi="Arial" w:cs="Arial"/>
                <w:sz w:val="16"/>
                <w:szCs w:val="22"/>
                <w:lang w:eastAsia="en-US"/>
              </w:rPr>
            </w:pPr>
          </w:p>
        </w:tc>
      </w:tr>
      <w:tr w:rsidR="008710B7" w:rsidRPr="00DA286B" w14:paraId="426DDDB0" w14:textId="77777777" w:rsidTr="00E32B01">
        <w:trPr>
          <w:trHeight w:val="270"/>
        </w:trPr>
        <w:tc>
          <w:tcPr>
            <w:tcW w:w="1546" w:type="dxa"/>
          </w:tcPr>
          <w:p w14:paraId="5AF84BAD" w14:textId="77777777" w:rsidR="008710B7" w:rsidRPr="00DA286B" w:rsidRDefault="008710B7" w:rsidP="00E32B01">
            <w:pPr>
              <w:widowControl w:val="0"/>
              <w:autoSpaceDE w:val="0"/>
              <w:autoSpaceDN w:val="0"/>
              <w:rPr>
                <w:rFonts w:eastAsia="Arial" w:hAnsi="Arial" w:cs="Arial"/>
                <w:sz w:val="16"/>
                <w:szCs w:val="22"/>
                <w:lang w:eastAsia="en-US"/>
              </w:rPr>
            </w:pPr>
          </w:p>
        </w:tc>
        <w:tc>
          <w:tcPr>
            <w:tcW w:w="2579" w:type="dxa"/>
          </w:tcPr>
          <w:p w14:paraId="027C09F6" w14:textId="77777777" w:rsidR="008710B7" w:rsidRPr="00DA286B" w:rsidRDefault="008710B7" w:rsidP="00E32B01">
            <w:pPr>
              <w:widowControl w:val="0"/>
              <w:autoSpaceDE w:val="0"/>
              <w:autoSpaceDN w:val="0"/>
              <w:rPr>
                <w:rFonts w:eastAsia="Arial" w:hAnsi="Arial" w:cs="Arial"/>
                <w:sz w:val="16"/>
                <w:szCs w:val="22"/>
                <w:lang w:eastAsia="en-US"/>
              </w:rPr>
            </w:pPr>
          </w:p>
        </w:tc>
        <w:tc>
          <w:tcPr>
            <w:tcW w:w="1889" w:type="dxa"/>
            <w:tcBorders>
              <w:top w:val="single" w:sz="4" w:space="0" w:color="000000"/>
              <w:bottom w:val="single" w:sz="4" w:space="0" w:color="000000"/>
            </w:tcBorders>
          </w:tcPr>
          <w:p w14:paraId="6B96DB3C" w14:textId="77777777" w:rsidR="008710B7" w:rsidRPr="00DA286B" w:rsidRDefault="008710B7" w:rsidP="00E32B01">
            <w:pPr>
              <w:widowControl w:val="0"/>
              <w:autoSpaceDE w:val="0"/>
              <w:autoSpaceDN w:val="0"/>
              <w:spacing w:before="35"/>
              <w:ind w:left="109"/>
              <w:rPr>
                <w:rFonts w:ascii="Arial" w:eastAsia="Arial" w:hAnsi="Arial" w:cs="Arial"/>
                <w:sz w:val="18"/>
                <w:szCs w:val="22"/>
                <w:lang w:eastAsia="en-US"/>
              </w:rPr>
            </w:pPr>
            <w:r w:rsidRPr="00DA286B">
              <w:rPr>
                <w:rFonts w:ascii="Arial" w:eastAsia="Arial" w:hAnsi="Arial" w:cs="Arial"/>
                <w:sz w:val="18"/>
                <w:szCs w:val="22"/>
                <w:lang w:eastAsia="en-US"/>
              </w:rPr>
              <w:t>Copper</w:t>
            </w:r>
          </w:p>
        </w:tc>
        <w:tc>
          <w:tcPr>
            <w:tcW w:w="1653" w:type="dxa"/>
            <w:tcBorders>
              <w:top w:val="single" w:sz="4" w:space="0" w:color="000000"/>
              <w:bottom w:val="single" w:sz="4" w:space="0" w:color="000000"/>
            </w:tcBorders>
          </w:tcPr>
          <w:p w14:paraId="156587D6" w14:textId="77777777" w:rsidR="008710B7" w:rsidRPr="00DA286B" w:rsidRDefault="008710B7" w:rsidP="00E32B01">
            <w:pPr>
              <w:widowControl w:val="0"/>
              <w:autoSpaceDE w:val="0"/>
              <w:autoSpaceDN w:val="0"/>
              <w:spacing w:before="31"/>
              <w:ind w:left="203"/>
              <w:rPr>
                <w:rFonts w:ascii="Arial" w:eastAsia="Arial" w:hAnsi="Arial" w:cs="Arial"/>
                <w:sz w:val="12"/>
                <w:szCs w:val="22"/>
                <w:lang w:eastAsia="en-US"/>
              </w:rPr>
            </w:pPr>
            <w:r w:rsidRPr="00DA286B">
              <w:rPr>
                <w:rFonts w:ascii="Arial" w:eastAsia="Arial" w:hAnsi="Arial" w:cs="Arial"/>
                <w:sz w:val="18"/>
                <w:szCs w:val="22"/>
                <w:lang w:eastAsia="en-US"/>
              </w:rPr>
              <w:t>2 mg/Nm</w:t>
            </w:r>
            <w:r w:rsidRPr="00DA286B">
              <w:rPr>
                <w:rFonts w:ascii="Arial" w:eastAsia="Arial" w:hAnsi="Arial" w:cs="Arial"/>
                <w:position w:val="6"/>
                <w:sz w:val="12"/>
                <w:szCs w:val="22"/>
                <w:lang w:eastAsia="en-US"/>
              </w:rPr>
              <w:t>3</w:t>
            </w:r>
          </w:p>
        </w:tc>
        <w:tc>
          <w:tcPr>
            <w:tcW w:w="1978" w:type="dxa"/>
          </w:tcPr>
          <w:p w14:paraId="7318CAAC" w14:textId="77777777" w:rsidR="008710B7" w:rsidRPr="00DA286B" w:rsidRDefault="008710B7" w:rsidP="00E32B01">
            <w:pPr>
              <w:widowControl w:val="0"/>
              <w:autoSpaceDE w:val="0"/>
              <w:autoSpaceDN w:val="0"/>
              <w:spacing w:before="6"/>
              <w:ind w:left="110"/>
              <w:rPr>
                <w:rFonts w:ascii="Arial" w:eastAsia="Arial" w:hAnsi="Arial" w:cs="Arial"/>
                <w:sz w:val="18"/>
                <w:szCs w:val="22"/>
                <w:lang w:eastAsia="en-US"/>
              </w:rPr>
            </w:pPr>
            <w:r w:rsidRPr="00DA286B">
              <w:rPr>
                <w:rFonts w:ascii="Arial" w:eastAsia="Arial" w:hAnsi="Arial" w:cs="Arial"/>
                <w:sz w:val="18"/>
                <w:szCs w:val="22"/>
                <w:lang w:eastAsia="en-US"/>
              </w:rPr>
              <w:t>Spot Sample</w:t>
            </w:r>
          </w:p>
        </w:tc>
        <w:tc>
          <w:tcPr>
            <w:tcW w:w="1785" w:type="dxa"/>
          </w:tcPr>
          <w:p w14:paraId="19240F97" w14:textId="77777777" w:rsidR="008710B7" w:rsidRPr="00DA286B" w:rsidRDefault="008710B7" w:rsidP="00E32B01">
            <w:pPr>
              <w:widowControl w:val="0"/>
              <w:autoSpaceDE w:val="0"/>
              <w:autoSpaceDN w:val="0"/>
              <w:spacing w:before="6"/>
              <w:ind w:left="400"/>
              <w:rPr>
                <w:rFonts w:ascii="Arial" w:eastAsia="Arial" w:hAnsi="Arial" w:cs="Arial"/>
                <w:sz w:val="18"/>
                <w:szCs w:val="22"/>
                <w:lang w:eastAsia="en-US"/>
              </w:rPr>
            </w:pPr>
            <w:r w:rsidRPr="00DA286B">
              <w:rPr>
                <w:rFonts w:ascii="Arial" w:eastAsia="Arial" w:hAnsi="Arial" w:cs="Arial"/>
                <w:sz w:val="18"/>
                <w:szCs w:val="22"/>
                <w:lang w:eastAsia="en-US"/>
              </w:rPr>
              <w:t>Quarterly</w:t>
            </w:r>
          </w:p>
        </w:tc>
        <w:tc>
          <w:tcPr>
            <w:tcW w:w="2929" w:type="dxa"/>
          </w:tcPr>
          <w:p w14:paraId="1776C4F0" w14:textId="77777777" w:rsidR="008710B7" w:rsidRPr="00DA286B" w:rsidRDefault="008710B7" w:rsidP="00E32B01">
            <w:pPr>
              <w:widowControl w:val="0"/>
              <w:autoSpaceDE w:val="0"/>
              <w:autoSpaceDN w:val="0"/>
              <w:spacing w:before="6"/>
              <w:ind w:left="459"/>
              <w:rPr>
                <w:rFonts w:ascii="Arial" w:eastAsia="Arial" w:hAnsi="Arial" w:cs="Arial"/>
                <w:sz w:val="18"/>
                <w:szCs w:val="22"/>
                <w:lang w:eastAsia="en-US"/>
              </w:rPr>
            </w:pPr>
            <w:r w:rsidRPr="00DA286B">
              <w:rPr>
                <w:rFonts w:ascii="Arial" w:eastAsia="Arial" w:hAnsi="Arial" w:cs="Arial"/>
                <w:sz w:val="18"/>
                <w:szCs w:val="22"/>
                <w:lang w:eastAsia="en-US"/>
              </w:rPr>
              <w:t>BS EN 14385:2004</w:t>
            </w:r>
          </w:p>
        </w:tc>
      </w:tr>
      <w:tr w:rsidR="008710B7" w:rsidRPr="00DA286B" w14:paraId="32066956" w14:textId="77777777" w:rsidTr="00E32B01">
        <w:trPr>
          <w:trHeight w:val="270"/>
        </w:trPr>
        <w:tc>
          <w:tcPr>
            <w:tcW w:w="1546" w:type="dxa"/>
          </w:tcPr>
          <w:p w14:paraId="0BDE931D" w14:textId="77777777" w:rsidR="008710B7" w:rsidRPr="00DA286B" w:rsidRDefault="008710B7" w:rsidP="00E32B01">
            <w:pPr>
              <w:widowControl w:val="0"/>
              <w:autoSpaceDE w:val="0"/>
              <w:autoSpaceDN w:val="0"/>
              <w:rPr>
                <w:rFonts w:eastAsia="Arial" w:hAnsi="Arial" w:cs="Arial"/>
                <w:sz w:val="16"/>
                <w:szCs w:val="22"/>
                <w:lang w:eastAsia="en-US"/>
              </w:rPr>
            </w:pPr>
          </w:p>
        </w:tc>
        <w:tc>
          <w:tcPr>
            <w:tcW w:w="2579" w:type="dxa"/>
          </w:tcPr>
          <w:p w14:paraId="74BE81C5" w14:textId="77777777" w:rsidR="008710B7" w:rsidRPr="00DA286B" w:rsidRDefault="008710B7" w:rsidP="00E32B01">
            <w:pPr>
              <w:widowControl w:val="0"/>
              <w:autoSpaceDE w:val="0"/>
              <w:autoSpaceDN w:val="0"/>
              <w:rPr>
                <w:rFonts w:eastAsia="Arial" w:hAnsi="Arial" w:cs="Arial"/>
                <w:sz w:val="16"/>
                <w:szCs w:val="22"/>
                <w:lang w:eastAsia="en-US"/>
              </w:rPr>
            </w:pPr>
          </w:p>
        </w:tc>
        <w:tc>
          <w:tcPr>
            <w:tcW w:w="1889" w:type="dxa"/>
            <w:tcBorders>
              <w:top w:val="single" w:sz="4" w:space="0" w:color="000000"/>
              <w:bottom w:val="single" w:sz="4" w:space="0" w:color="000000"/>
            </w:tcBorders>
          </w:tcPr>
          <w:p w14:paraId="4B855249" w14:textId="77777777" w:rsidR="008710B7" w:rsidRPr="00DA286B" w:rsidRDefault="008710B7" w:rsidP="00E32B01">
            <w:pPr>
              <w:widowControl w:val="0"/>
              <w:autoSpaceDE w:val="0"/>
              <w:autoSpaceDN w:val="0"/>
              <w:spacing w:before="35"/>
              <w:ind w:left="109"/>
              <w:rPr>
                <w:rFonts w:ascii="Arial" w:eastAsia="Arial" w:hAnsi="Arial" w:cs="Arial"/>
                <w:sz w:val="18"/>
                <w:szCs w:val="22"/>
                <w:lang w:eastAsia="en-US"/>
              </w:rPr>
            </w:pPr>
            <w:r w:rsidRPr="00DA286B">
              <w:rPr>
                <w:rFonts w:ascii="Arial" w:eastAsia="Arial" w:hAnsi="Arial" w:cs="Arial"/>
                <w:sz w:val="18"/>
                <w:szCs w:val="22"/>
                <w:lang w:eastAsia="en-US"/>
              </w:rPr>
              <w:t>Antimony</w:t>
            </w:r>
          </w:p>
        </w:tc>
        <w:tc>
          <w:tcPr>
            <w:tcW w:w="1653" w:type="dxa"/>
            <w:tcBorders>
              <w:top w:val="single" w:sz="4" w:space="0" w:color="000000"/>
              <w:bottom w:val="single" w:sz="4" w:space="0" w:color="000000"/>
            </w:tcBorders>
          </w:tcPr>
          <w:p w14:paraId="54B28DC4" w14:textId="77777777" w:rsidR="008710B7" w:rsidRPr="00DA286B" w:rsidRDefault="008710B7" w:rsidP="00E32B01">
            <w:pPr>
              <w:widowControl w:val="0"/>
              <w:autoSpaceDE w:val="0"/>
              <w:autoSpaceDN w:val="0"/>
              <w:spacing w:before="31"/>
              <w:ind w:left="203"/>
              <w:rPr>
                <w:rFonts w:ascii="Arial" w:eastAsia="Arial" w:hAnsi="Arial" w:cs="Arial"/>
                <w:sz w:val="12"/>
                <w:szCs w:val="22"/>
                <w:lang w:eastAsia="en-US"/>
              </w:rPr>
            </w:pPr>
            <w:r w:rsidRPr="00DA286B">
              <w:rPr>
                <w:rFonts w:ascii="Arial" w:eastAsia="Arial" w:hAnsi="Arial" w:cs="Arial"/>
                <w:sz w:val="18"/>
                <w:szCs w:val="22"/>
                <w:lang w:eastAsia="en-US"/>
              </w:rPr>
              <w:t>2 mg/Nm</w:t>
            </w:r>
            <w:r w:rsidRPr="00DA286B">
              <w:rPr>
                <w:rFonts w:ascii="Arial" w:eastAsia="Arial" w:hAnsi="Arial" w:cs="Arial"/>
                <w:position w:val="6"/>
                <w:sz w:val="12"/>
                <w:szCs w:val="22"/>
                <w:lang w:eastAsia="en-US"/>
              </w:rPr>
              <w:t>3</w:t>
            </w:r>
          </w:p>
        </w:tc>
        <w:tc>
          <w:tcPr>
            <w:tcW w:w="1978" w:type="dxa"/>
            <w:tcBorders>
              <w:bottom w:val="single" w:sz="4" w:space="0" w:color="000000"/>
            </w:tcBorders>
          </w:tcPr>
          <w:p w14:paraId="60F56A79" w14:textId="77777777" w:rsidR="008710B7" w:rsidRPr="00DA286B" w:rsidRDefault="008710B7" w:rsidP="00E32B01">
            <w:pPr>
              <w:widowControl w:val="0"/>
              <w:autoSpaceDE w:val="0"/>
              <w:autoSpaceDN w:val="0"/>
              <w:rPr>
                <w:rFonts w:eastAsia="Arial" w:hAnsi="Arial" w:cs="Arial"/>
                <w:sz w:val="16"/>
                <w:szCs w:val="22"/>
                <w:lang w:eastAsia="en-US"/>
              </w:rPr>
            </w:pPr>
          </w:p>
        </w:tc>
        <w:tc>
          <w:tcPr>
            <w:tcW w:w="1785" w:type="dxa"/>
            <w:tcBorders>
              <w:bottom w:val="single" w:sz="4" w:space="0" w:color="000000"/>
            </w:tcBorders>
          </w:tcPr>
          <w:p w14:paraId="42028EBB" w14:textId="77777777" w:rsidR="008710B7" w:rsidRPr="00DA286B" w:rsidRDefault="008710B7" w:rsidP="00E32B01">
            <w:pPr>
              <w:widowControl w:val="0"/>
              <w:autoSpaceDE w:val="0"/>
              <w:autoSpaceDN w:val="0"/>
              <w:rPr>
                <w:rFonts w:eastAsia="Arial" w:hAnsi="Arial" w:cs="Arial"/>
                <w:sz w:val="16"/>
                <w:szCs w:val="22"/>
                <w:lang w:eastAsia="en-US"/>
              </w:rPr>
            </w:pPr>
          </w:p>
        </w:tc>
        <w:tc>
          <w:tcPr>
            <w:tcW w:w="2929" w:type="dxa"/>
            <w:tcBorders>
              <w:bottom w:val="single" w:sz="4" w:space="0" w:color="000000"/>
            </w:tcBorders>
          </w:tcPr>
          <w:p w14:paraId="772A6F8D" w14:textId="77777777" w:rsidR="008710B7" w:rsidRPr="00DA286B" w:rsidRDefault="008710B7" w:rsidP="00E32B01">
            <w:pPr>
              <w:widowControl w:val="0"/>
              <w:autoSpaceDE w:val="0"/>
              <w:autoSpaceDN w:val="0"/>
              <w:rPr>
                <w:rFonts w:eastAsia="Arial" w:hAnsi="Arial" w:cs="Arial"/>
                <w:sz w:val="16"/>
                <w:szCs w:val="22"/>
                <w:lang w:eastAsia="en-US"/>
              </w:rPr>
            </w:pPr>
          </w:p>
        </w:tc>
      </w:tr>
      <w:tr w:rsidR="008710B7" w:rsidRPr="00DA286B" w14:paraId="3895C7D2" w14:textId="77777777" w:rsidTr="00E32B01">
        <w:trPr>
          <w:trHeight w:val="277"/>
        </w:trPr>
        <w:tc>
          <w:tcPr>
            <w:tcW w:w="1546" w:type="dxa"/>
            <w:tcBorders>
              <w:bottom w:val="single" w:sz="4" w:space="0" w:color="000000"/>
            </w:tcBorders>
          </w:tcPr>
          <w:p w14:paraId="3B03DE7C" w14:textId="77777777" w:rsidR="008710B7" w:rsidRPr="00DA286B" w:rsidRDefault="008710B7" w:rsidP="00E32B01">
            <w:pPr>
              <w:widowControl w:val="0"/>
              <w:autoSpaceDE w:val="0"/>
              <w:autoSpaceDN w:val="0"/>
              <w:rPr>
                <w:rFonts w:eastAsia="Arial" w:hAnsi="Arial" w:cs="Arial"/>
                <w:sz w:val="16"/>
                <w:szCs w:val="22"/>
                <w:lang w:eastAsia="en-US"/>
              </w:rPr>
            </w:pPr>
          </w:p>
        </w:tc>
        <w:tc>
          <w:tcPr>
            <w:tcW w:w="2579" w:type="dxa"/>
            <w:tcBorders>
              <w:bottom w:val="single" w:sz="4" w:space="0" w:color="000000"/>
            </w:tcBorders>
          </w:tcPr>
          <w:p w14:paraId="1E7B1783" w14:textId="77777777" w:rsidR="008710B7" w:rsidRPr="00DA286B" w:rsidRDefault="008710B7" w:rsidP="00E32B01">
            <w:pPr>
              <w:widowControl w:val="0"/>
              <w:autoSpaceDE w:val="0"/>
              <w:autoSpaceDN w:val="0"/>
              <w:rPr>
                <w:rFonts w:eastAsia="Arial" w:hAnsi="Arial" w:cs="Arial"/>
                <w:sz w:val="16"/>
                <w:szCs w:val="22"/>
                <w:lang w:eastAsia="en-US"/>
              </w:rPr>
            </w:pPr>
          </w:p>
        </w:tc>
        <w:tc>
          <w:tcPr>
            <w:tcW w:w="1889" w:type="dxa"/>
            <w:tcBorders>
              <w:top w:val="single" w:sz="4" w:space="0" w:color="000000"/>
              <w:bottom w:val="single" w:sz="4" w:space="0" w:color="000000"/>
            </w:tcBorders>
          </w:tcPr>
          <w:p w14:paraId="7341B59C" w14:textId="77777777" w:rsidR="008710B7" w:rsidRPr="00DA286B" w:rsidRDefault="008710B7" w:rsidP="00E32B01">
            <w:pPr>
              <w:widowControl w:val="0"/>
              <w:autoSpaceDE w:val="0"/>
              <w:autoSpaceDN w:val="0"/>
              <w:spacing w:before="35"/>
              <w:ind w:left="109"/>
              <w:rPr>
                <w:rFonts w:ascii="Arial" w:eastAsia="Arial" w:hAnsi="Arial" w:cs="Arial"/>
                <w:sz w:val="18"/>
                <w:szCs w:val="22"/>
                <w:lang w:eastAsia="en-US"/>
              </w:rPr>
            </w:pPr>
            <w:r w:rsidRPr="00DA286B">
              <w:rPr>
                <w:rFonts w:ascii="Arial" w:eastAsia="Arial" w:hAnsi="Arial" w:cs="Arial"/>
                <w:sz w:val="18"/>
                <w:szCs w:val="22"/>
                <w:lang w:eastAsia="en-US"/>
              </w:rPr>
              <w:t>Total Particulate</w:t>
            </w:r>
          </w:p>
        </w:tc>
        <w:tc>
          <w:tcPr>
            <w:tcW w:w="1653" w:type="dxa"/>
            <w:tcBorders>
              <w:top w:val="single" w:sz="4" w:space="0" w:color="000000"/>
              <w:bottom w:val="single" w:sz="4" w:space="0" w:color="000000"/>
            </w:tcBorders>
          </w:tcPr>
          <w:p w14:paraId="3AE10447" w14:textId="77777777" w:rsidR="008710B7" w:rsidRPr="00DA286B" w:rsidRDefault="008710B7" w:rsidP="00E32B01">
            <w:pPr>
              <w:widowControl w:val="0"/>
              <w:autoSpaceDE w:val="0"/>
              <w:autoSpaceDN w:val="0"/>
              <w:spacing w:before="31"/>
              <w:ind w:left="203"/>
              <w:rPr>
                <w:rFonts w:ascii="Arial" w:eastAsia="Arial" w:hAnsi="Arial" w:cs="Arial"/>
                <w:sz w:val="12"/>
                <w:szCs w:val="22"/>
                <w:lang w:eastAsia="en-US"/>
              </w:rPr>
            </w:pPr>
            <w:r w:rsidRPr="00DA286B">
              <w:rPr>
                <w:rFonts w:ascii="Arial" w:eastAsia="Arial" w:hAnsi="Arial" w:cs="Arial"/>
                <w:sz w:val="18"/>
                <w:szCs w:val="22"/>
                <w:lang w:eastAsia="en-US"/>
              </w:rPr>
              <w:t>5 mg/Nm</w:t>
            </w:r>
            <w:r w:rsidRPr="00DA286B">
              <w:rPr>
                <w:rFonts w:ascii="Arial" w:eastAsia="Arial" w:hAnsi="Arial" w:cs="Arial"/>
                <w:position w:val="6"/>
                <w:sz w:val="12"/>
                <w:szCs w:val="22"/>
                <w:lang w:eastAsia="en-US"/>
              </w:rPr>
              <w:t>3</w:t>
            </w:r>
          </w:p>
        </w:tc>
        <w:tc>
          <w:tcPr>
            <w:tcW w:w="1978" w:type="dxa"/>
            <w:tcBorders>
              <w:top w:val="single" w:sz="4" w:space="0" w:color="000000"/>
              <w:bottom w:val="single" w:sz="4" w:space="0" w:color="000000"/>
            </w:tcBorders>
          </w:tcPr>
          <w:p w14:paraId="656DF321" w14:textId="77777777" w:rsidR="008710B7" w:rsidRPr="00DA286B" w:rsidRDefault="008710B7" w:rsidP="00E32B01">
            <w:pPr>
              <w:widowControl w:val="0"/>
              <w:autoSpaceDE w:val="0"/>
              <w:autoSpaceDN w:val="0"/>
              <w:spacing w:before="18"/>
              <w:ind w:left="110"/>
              <w:rPr>
                <w:rFonts w:ascii="Arial" w:eastAsia="Arial" w:hAnsi="Arial" w:cs="Arial"/>
                <w:sz w:val="18"/>
                <w:szCs w:val="22"/>
                <w:lang w:eastAsia="en-US"/>
              </w:rPr>
            </w:pPr>
            <w:r w:rsidRPr="00DA286B">
              <w:rPr>
                <w:rFonts w:ascii="Arial" w:eastAsia="Arial" w:hAnsi="Arial" w:cs="Arial"/>
                <w:sz w:val="18"/>
                <w:szCs w:val="22"/>
                <w:lang w:eastAsia="en-US"/>
              </w:rPr>
              <w:t>Hourly Average</w:t>
            </w:r>
          </w:p>
        </w:tc>
        <w:tc>
          <w:tcPr>
            <w:tcW w:w="1785" w:type="dxa"/>
            <w:tcBorders>
              <w:top w:val="single" w:sz="4" w:space="0" w:color="000000"/>
              <w:bottom w:val="single" w:sz="4" w:space="0" w:color="000000"/>
            </w:tcBorders>
          </w:tcPr>
          <w:p w14:paraId="461522F0" w14:textId="77777777" w:rsidR="008710B7" w:rsidRPr="00DA286B" w:rsidRDefault="008710B7" w:rsidP="00E32B01">
            <w:pPr>
              <w:widowControl w:val="0"/>
              <w:autoSpaceDE w:val="0"/>
              <w:autoSpaceDN w:val="0"/>
              <w:spacing w:before="35"/>
              <w:ind w:left="400"/>
              <w:rPr>
                <w:rFonts w:ascii="Arial" w:eastAsia="Arial" w:hAnsi="Arial" w:cs="Arial"/>
                <w:sz w:val="18"/>
                <w:szCs w:val="22"/>
                <w:lang w:eastAsia="en-US"/>
              </w:rPr>
            </w:pPr>
            <w:r w:rsidRPr="00DA286B">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33EA24E2" w14:textId="77777777" w:rsidR="008710B7" w:rsidRPr="00DA286B" w:rsidRDefault="008710B7" w:rsidP="00E32B01">
            <w:pPr>
              <w:widowControl w:val="0"/>
              <w:autoSpaceDE w:val="0"/>
              <w:autoSpaceDN w:val="0"/>
              <w:spacing w:before="35"/>
              <w:ind w:left="459"/>
              <w:rPr>
                <w:rFonts w:ascii="Arial" w:eastAsia="Arial" w:hAnsi="Arial" w:cs="Arial"/>
                <w:sz w:val="18"/>
                <w:szCs w:val="22"/>
                <w:lang w:eastAsia="en-US"/>
              </w:rPr>
            </w:pPr>
            <w:r w:rsidRPr="00DA286B">
              <w:rPr>
                <w:rFonts w:ascii="Arial" w:eastAsia="Arial" w:hAnsi="Arial" w:cs="Arial"/>
                <w:sz w:val="18"/>
                <w:szCs w:val="22"/>
                <w:lang w:eastAsia="en-US"/>
              </w:rPr>
              <w:t>BS ISO 13284-1:2002</w:t>
            </w:r>
          </w:p>
        </w:tc>
      </w:tr>
      <w:tr w:rsidR="008710B7" w:rsidRPr="00DA286B" w14:paraId="70AE8B80" w14:textId="77777777" w:rsidTr="00E32B01">
        <w:trPr>
          <w:trHeight w:val="268"/>
        </w:trPr>
        <w:tc>
          <w:tcPr>
            <w:tcW w:w="1546" w:type="dxa"/>
            <w:tcBorders>
              <w:top w:val="single" w:sz="4" w:space="0" w:color="000000"/>
              <w:bottom w:val="single" w:sz="4" w:space="0" w:color="000000"/>
            </w:tcBorders>
          </w:tcPr>
          <w:p w14:paraId="651F9555" w14:textId="77777777" w:rsidR="008710B7" w:rsidRDefault="008710B7" w:rsidP="00E32B01">
            <w:pPr>
              <w:widowControl w:val="0"/>
              <w:autoSpaceDE w:val="0"/>
              <w:autoSpaceDN w:val="0"/>
              <w:spacing w:before="35"/>
              <w:ind w:left="120"/>
              <w:rPr>
                <w:rFonts w:ascii="Arial" w:eastAsia="Arial" w:hAnsi="Arial" w:cs="Arial"/>
                <w:sz w:val="18"/>
                <w:szCs w:val="22"/>
                <w:lang w:eastAsia="en-US"/>
              </w:rPr>
            </w:pPr>
            <w:r w:rsidRPr="00DA286B">
              <w:rPr>
                <w:rFonts w:ascii="Arial" w:eastAsia="Arial" w:hAnsi="Arial" w:cs="Arial"/>
                <w:sz w:val="18"/>
                <w:szCs w:val="22"/>
                <w:lang w:eastAsia="en-US"/>
              </w:rPr>
              <w:t>A11</w:t>
            </w:r>
          </w:p>
          <w:p w14:paraId="07B0DA1D" w14:textId="77777777" w:rsidR="008710B7" w:rsidRPr="00DA286B" w:rsidRDefault="008710B7" w:rsidP="00E32B01">
            <w:pPr>
              <w:widowControl w:val="0"/>
              <w:autoSpaceDE w:val="0"/>
              <w:autoSpaceDN w:val="0"/>
              <w:spacing w:before="35"/>
              <w:ind w:left="120"/>
              <w:rPr>
                <w:rFonts w:ascii="Arial" w:eastAsia="Arial" w:hAnsi="Arial" w:cs="Arial"/>
                <w:sz w:val="18"/>
                <w:szCs w:val="22"/>
                <w:lang w:eastAsia="en-US"/>
              </w:rPr>
            </w:pPr>
          </w:p>
        </w:tc>
        <w:tc>
          <w:tcPr>
            <w:tcW w:w="2579" w:type="dxa"/>
            <w:tcBorders>
              <w:top w:val="single" w:sz="4" w:space="0" w:color="000000"/>
              <w:bottom w:val="single" w:sz="4" w:space="0" w:color="000000"/>
            </w:tcBorders>
          </w:tcPr>
          <w:p w14:paraId="26AC4428" w14:textId="77777777" w:rsidR="008710B7" w:rsidRPr="00DA286B" w:rsidRDefault="008710B7" w:rsidP="00E32B01">
            <w:pPr>
              <w:widowControl w:val="0"/>
              <w:autoSpaceDE w:val="0"/>
              <w:autoSpaceDN w:val="0"/>
              <w:spacing w:before="35"/>
              <w:ind w:left="134"/>
              <w:rPr>
                <w:rFonts w:ascii="Arial" w:eastAsia="Arial" w:hAnsi="Arial" w:cs="Arial"/>
                <w:sz w:val="18"/>
                <w:szCs w:val="22"/>
                <w:lang w:eastAsia="en-US"/>
              </w:rPr>
            </w:pPr>
            <w:r w:rsidRPr="00DA286B">
              <w:rPr>
                <w:rFonts w:ascii="Arial" w:eastAsia="Arial" w:hAnsi="Arial" w:cs="Arial"/>
                <w:sz w:val="18"/>
                <w:szCs w:val="22"/>
                <w:lang w:eastAsia="en-US"/>
              </w:rPr>
              <w:t>LMC pre-heat furnaces</w:t>
            </w:r>
          </w:p>
        </w:tc>
        <w:tc>
          <w:tcPr>
            <w:tcW w:w="1889" w:type="dxa"/>
            <w:tcBorders>
              <w:top w:val="single" w:sz="4" w:space="0" w:color="000000"/>
              <w:bottom w:val="single" w:sz="4" w:space="0" w:color="000000"/>
            </w:tcBorders>
          </w:tcPr>
          <w:p w14:paraId="39BF8028" w14:textId="77777777" w:rsidR="008710B7" w:rsidRPr="00DA286B" w:rsidRDefault="008710B7" w:rsidP="00E32B01">
            <w:pPr>
              <w:widowControl w:val="0"/>
              <w:autoSpaceDE w:val="0"/>
              <w:autoSpaceDN w:val="0"/>
              <w:spacing w:before="35"/>
              <w:ind w:left="98"/>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653" w:type="dxa"/>
            <w:tcBorders>
              <w:top w:val="single" w:sz="4" w:space="0" w:color="000000"/>
              <w:bottom w:val="single" w:sz="4" w:space="0" w:color="000000"/>
            </w:tcBorders>
          </w:tcPr>
          <w:p w14:paraId="02A45F45" w14:textId="77777777" w:rsidR="008710B7" w:rsidRPr="00DA286B" w:rsidRDefault="008710B7" w:rsidP="00E32B01">
            <w:pPr>
              <w:widowControl w:val="0"/>
              <w:autoSpaceDE w:val="0"/>
              <w:autoSpaceDN w:val="0"/>
              <w:spacing w:before="35"/>
              <w:ind w:left="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978" w:type="dxa"/>
            <w:tcBorders>
              <w:top w:val="single" w:sz="4" w:space="0" w:color="000000"/>
              <w:bottom w:val="single" w:sz="4" w:space="0" w:color="000000"/>
            </w:tcBorders>
          </w:tcPr>
          <w:p w14:paraId="76E77A48" w14:textId="77777777" w:rsidR="008710B7" w:rsidRPr="00DA286B" w:rsidRDefault="008710B7" w:rsidP="00E32B01">
            <w:pPr>
              <w:widowControl w:val="0"/>
              <w:autoSpaceDE w:val="0"/>
              <w:autoSpaceDN w:val="0"/>
              <w:spacing w:before="35"/>
              <w:ind w:left="294"/>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1785" w:type="dxa"/>
            <w:tcBorders>
              <w:top w:val="single" w:sz="4" w:space="0" w:color="000000"/>
              <w:bottom w:val="single" w:sz="4" w:space="0" w:color="000000"/>
            </w:tcBorders>
          </w:tcPr>
          <w:p w14:paraId="294B2069" w14:textId="77777777" w:rsidR="008710B7" w:rsidRPr="00DA286B" w:rsidRDefault="008710B7" w:rsidP="00E32B01">
            <w:pPr>
              <w:widowControl w:val="0"/>
              <w:autoSpaceDE w:val="0"/>
              <w:autoSpaceDN w:val="0"/>
              <w:spacing w:before="35"/>
              <w:ind w:left="400"/>
              <w:rPr>
                <w:rFonts w:ascii="Arial" w:eastAsia="Arial" w:hAnsi="Arial" w:cs="Arial"/>
                <w:sz w:val="18"/>
                <w:szCs w:val="22"/>
                <w:lang w:eastAsia="en-US"/>
              </w:rPr>
            </w:pPr>
            <w:r w:rsidRPr="00DA286B">
              <w:rPr>
                <w:rFonts w:ascii="Arial" w:eastAsia="Arial" w:hAnsi="Arial" w:cs="Arial"/>
                <w:w w:val="99"/>
                <w:sz w:val="18"/>
                <w:szCs w:val="22"/>
                <w:lang w:eastAsia="en-US"/>
              </w:rPr>
              <w:t>-</w:t>
            </w:r>
          </w:p>
        </w:tc>
        <w:tc>
          <w:tcPr>
            <w:tcW w:w="2929" w:type="dxa"/>
            <w:tcBorders>
              <w:top w:val="single" w:sz="4" w:space="0" w:color="000000"/>
              <w:bottom w:val="single" w:sz="4" w:space="0" w:color="000000"/>
            </w:tcBorders>
          </w:tcPr>
          <w:p w14:paraId="4227171D" w14:textId="77777777" w:rsidR="008710B7" w:rsidRPr="00DA286B" w:rsidRDefault="008710B7" w:rsidP="00E32B01">
            <w:pPr>
              <w:widowControl w:val="0"/>
              <w:autoSpaceDE w:val="0"/>
              <w:autoSpaceDN w:val="0"/>
              <w:spacing w:before="35"/>
              <w:ind w:left="343"/>
              <w:jc w:val="center"/>
              <w:rPr>
                <w:rFonts w:ascii="Arial" w:eastAsia="Arial" w:hAnsi="Arial" w:cs="Arial"/>
                <w:sz w:val="18"/>
                <w:szCs w:val="22"/>
                <w:lang w:eastAsia="en-US"/>
              </w:rPr>
            </w:pPr>
            <w:r w:rsidRPr="00DA286B">
              <w:rPr>
                <w:rFonts w:ascii="Arial" w:eastAsia="Arial" w:hAnsi="Arial" w:cs="Arial"/>
                <w:w w:val="99"/>
                <w:sz w:val="18"/>
                <w:szCs w:val="22"/>
                <w:lang w:eastAsia="en-US"/>
              </w:rPr>
              <w:t>-</w:t>
            </w:r>
          </w:p>
        </w:tc>
      </w:tr>
      <w:tr w:rsidR="00034A63" w:rsidRPr="00DA286B" w14:paraId="2A29A9F5" w14:textId="77777777" w:rsidTr="00C07F95">
        <w:trPr>
          <w:trHeight w:val="270"/>
        </w:trPr>
        <w:tc>
          <w:tcPr>
            <w:tcW w:w="1546" w:type="dxa"/>
            <w:tcBorders>
              <w:top w:val="single" w:sz="4" w:space="0" w:color="000000"/>
            </w:tcBorders>
          </w:tcPr>
          <w:p w14:paraId="732A90C7" w14:textId="77777777" w:rsidR="00034A63" w:rsidRPr="002D1BA1" w:rsidRDefault="00034A63" w:rsidP="00E32B01">
            <w:pPr>
              <w:widowControl w:val="0"/>
              <w:autoSpaceDE w:val="0"/>
              <w:autoSpaceDN w:val="0"/>
              <w:spacing w:before="37"/>
              <w:ind w:left="120"/>
              <w:rPr>
                <w:rFonts w:ascii="Arial" w:eastAsia="Arial" w:hAnsi="Arial" w:cs="Arial"/>
                <w:sz w:val="18"/>
                <w:szCs w:val="22"/>
                <w:lang w:eastAsia="en-US"/>
              </w:rPr>
            </w:pPr>
            <w:r w:rsidRPr="002D1BA1">
              <w:rPr>
                <w:rFonts w:ascii="Arial" w:eastAsia="Arial" w:hAnsi="Arial" w:cs="Arial"/>
                <w:sz w:val="18"/>
                <w:szCs w:val="22"/>
                <w:lang w:eastAsia="en-US"/>
              </w:rPr>
              <w:t>A15</w:t>
            </w:r>
          </w:p>
        </w:tc>
        <w:tc>
          <w:tcPr>
            <w:tcW w:w="2579" w:type="dxa"/>
            <w:tcBorders>
              <w:top w:val="single" w:sz="4" w:space="0" w:color="000000"/>
            </w:tcBorders>
          </w:tcPr>
          <w:p w14:paraId="4301160F" w14:textId="77777777" w:rsidR="00034A63" w:rsidRPr="002D1BA1" w:rsidRDefault="00034A63" w:rsidP="00E32B01">
            <w:pPr>
              <w:widowControl w:val="0"/>
              <w:autoSpaceDE w:val="0"/>
              <w:autoSpaceDN w:val="0"/>
              <w:spacing w:before="37"/>
              <w:ind w:left="134"/>
              <w:rPr>
                <w:rFonts w:ascii="Arial" w:eastAsia="Arial" w:hAnsi="Arial" w:cs="Arial"/>
                <w:sz w:val="18"/>
                <w:szCs w:val="22"/>
                <w:lang w:eastAsia="en-US"/>
              </w:rPr>
            </w:pPr>
            <w:r w:rsidRPr="002D1BA1">
              <w:rPr>
                <w:rFonts w:ascii="Arial" w:eastAsia="Arial" w:hAnsi="Arial" w:cs="Arial"/>
                <w:sz w:val="18"/>
                <w:szCs w:val="22"/>
                <w:lang w:eastAsia="en-US"/>
              </w:rPr>
              <w:t>Production Line 1</w:t>
            </w:r>
          </w:p>
        </w:tc>
        <w:tc>
          <w:tcPr>
            <w:tcW w:w="1889" w:type="dxa"/>
            <w:tcBorders>
              <w:top w:val="single" w:sz="4" w:space="0" w:color="000000"/>
              <w:bottom w:val="single" w:sz="4" w:space="0" w:color="000000"/>
            </w:tcBorders>
          </w:tcPr>
          <w:p w14:paraId="1BB8095B" w14:textId="77777777" w:rsidR="00034A63" w:rsidRPr="002D1BA1" w:rsidRDefault="00034A63" w:rsidP="00E32B01">
            <w:pPr>
              <w:widowControl w:val="0"/>
              <w:autoSpaceDE w:val="0"/>
              <w:autoSpaceDN w:val="0"/>
              <w:spacing w:before="37"/>
              <w:ind w:left="299"/>
              <w:rPr>
                <w:rFonts w:ascii="Arial" w:eastAsia="Arial" w:hAnsi="Arial" w:cs="Arial"/>
                <w:sz w:val="18"/>
                <w:szCs w:val="22"/>
                <w:lang w:eastAsia="en-US"/>
              </w:rPr>
            </w:pPr>
            <w:r w:rsidRPr="002D1BA1">
              <w:rPr>
                <w:rFonts w:ascii="Arial" w:eastAsia="Arial" w:hAnsi="Arial" w:cs="Arial"/>
                <w:sz w:val="18"/>
                <w:szCs w:val="22"/>
                <w:lang w:eastAsia="en-US"/>
              </w:rPr>
              <w:t>Total Particulates</w:t>
            </w:r>
          </w:p>
        </w:tc>
        <w:tc>
          <w:tcPr>
            <w:tcW w:w="1653" w:type="dxa"/>
            <w:tcBorders>
              <w:top w:val="single" w:sz="4" w:space="0" w:color="000000"/>
              <w:bottom w:val="single" w:sz="4" w:space="0" w:color="000000"/>
            </w:tcBorders>
          </w:tcPr>
          <w:p w14:paraId="7E4B9B9B" w14:textId="77777777" w:rsidR="00034A63" w:rsidRPr="002D1BA1" w:rsidRDefault="00034A63" w:rsidP="00E32B01">
            <w:pPr>
              <w:widowControl w:val="0"/>
              <w:autoSpaceDE w:val="0"/>
              <w:autoSpaceDN w:val="0"/>
              <w:spacing w:before="33"/>
              <w:ind w:left="203"/>
              <w:rPr>
                <w:rFonts w:ascii="Arial" w:eastAsia="Arial" w:hAnsi="Arial" w:cs="Arial"/>
                <w:sz w:val="12"/>
                <w:szCs w:val="22"/>
                <w:lang w:eastAsia="en-US"/>
              </w:rPr>
            </w:pPr>
            <w:r w:rsidRPr="002D1BA1">
              <w:rPr>
                <w:rFonts w:ascii="Arial" w:eastAsia="Arial" w:hAnsi="Arial" w:cs="Arial"/>
                <w:sz w:val="18"/>
                <w:szCs w:val="22"/>
                <w:lang w:eastAsia="en-US"/>
              </w:rPr>
              <w:t>4 mg/Nm</w:t>
            </w:r>
            <w:r w:rsidRPr="002D1BA1">
              <w:rPr>
                <w:rFonts w:ascii="Arial" w:eastAsia="Arial" w:hAnsi="Arial" w:cs="Arial"/>
                <w:position w:val="6"/>
                <w:sz w:val="12"/>
                <w:szCs w:val="22"/>
                <w:lang w:eastAsia="en-US"/>
              </w:rPr>
              <w:t>3</w:t>
            </w:r>
          </w:p>
        </w:tc>
        <w:tc>
          <w:tcPr>
            <w:tcW w:w="1978" w:type="dxa"/>
            <w:vMerge w:val="restart"/>
            <w:tcBorders>
              <w:top w:val="single" w:sz="4" w:space="0" w:color="000000"/>
            </w:tcBorders>
          </w:tcPr>
          <w:p w14:paraId="3DBA28EC" w14:textId="77777777" w:rsidR="00034A63" w:rsidRPr="002D1BA1" w:rsidRDefault="00034A63" w:rsidP="00E32B01">
            <w:pPr>
              <w:widowControl w:val="0"/>
              <w:autoSpaceDE w:val="0"/>
              <w:autoSpaceDN w:val="0"/>
              <w:spacing w:before="37"/>
              <w:ind w:left="110"/>
              <w:rPr>
                <w:rFonts w:ascii="Arial" w:eastAsia="Arial" w:hAnsi="Arial" w:cs="Arial"/>
                <w:sz w:val="18"/>
                <w:szCs w:val="22"/>
                <w:lang w:eastAsia="en-US"/>
              </w:rPr>
            </w:pPr>
            <w:r w:rsidRPr="002D1BA1">
              <w:rPr>
                <w:rFonts w:ascii="Arial" w:eastAsia="Arial" w:hAnsi="Arial" w:cs="Arial"/>
                <w:sz w:val="18"/>
                <w:szCs w:val="22"/>
                <w:lang w:eastAsia="en-US"/>
              </w:rPr>
              <w:t>Hourly Average</w:t>
            </w:r>
          </w:p>
          <w:p w14:paraId="359D8850" w14:textId="6AA6787D" w:rsidR="00034A63" w:rsidRPr="002D1BA1" w:rsidRDefault="00034A63" w:rsidP="00034A63">
            <w:pPr>
              <w:widowControl w:val="0"/>
              <w:autoSpaceDE w:val="0"/>
              <w:autoSpaceDN w:val="0"/>
              <w:spacing w:before="37"/>
              <w:ind w:left="110"/>
              <w:rPr>
                <w:rFonts w:ascii="Arial" w:eastAsia="Arial" w:hAnsi="Arial" w:cs="Arial"/>
                <w:sz w:val="18"/>
                <w:szCs w:val="22"/>
                <w:lang w:eastAsia="en-US"/>
              </w:rPr>
            </w:pPr>
          </w:p>
        </w:tc>
        <w:tc>
          <w:tcPr>
            <w:tcW w:w="1785" w:type="dxa"/>
            <w:vMerge w:val="restart"/>
            <w:tcBorders>
              <w:top w:val="single" w:sz="4" w:space="0" w:color="000000"/>
            </w:tcBorders>
          </w:tcPr>
          <w:p w14:paraId="77833A67" w14:textId="77777777" w:rsidR="00034A63" w:rsidRPr="002D1BA1" w:rsidRDefault="00034A63" w:rsidP="00E32B01">
            <w:pPr>
              <w:widowControl w:val="0"/>
              <w:autoSpaceDE w:val="0"/>
              <w:autoSpaceDN w:val="0"/>
              <w:spacing w:before="37"/>
              <w:ind w:left="400"/>
              <w:rPr>
                <w:rFonts w:ascii="Arial" w:eastAsia="Arial" w:hAnsi="Arial" w:cs="Arial"/>
                <w:sz w:val="18"/>
                <w:szCs w:val="22"/>
                <w:lang w:eastAsia="en-US"/>
              </w:rPr>
            </w:pPr>
            <w:r w:rsidRPr="002D1BA1">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00647D5B" w14:textId="77777777" w:rsidR="00034A63" w:rsidRPr="002D1BA1" w:rsidRDefault="00034A63" w:rsidP="00E32B01">
            <w:pPr>
              <w:widowControl w:val="0"/>
              <w:autoSpaceDE w:val="0"/>
              <w:autoSpaceDN w:val="0"/>
              <w:spacing w:before="37"/>
              <w:ind w:left="459"/>
              <w:rPr>
                <w:rFonts w:ascii="Arial" w:eastAsia="Arial" w:hAnsi="Arial" w:cs="Arial"/>
                <w:sz w:val="18"/>
                <w:szCs w:val="22"/>
                <w:lang w:eastAsia="en-US"/>
              </w:rPr>
            </w:pPr>
            <w:r w:rsidRPr="002D1BA1">
              <w:rPr>
                <w:rFonts w:ascii="Arial" w:eastAsia="Arial" w:hAnsi="Arial" w:cs="Arial"/>
                <w:sz w:val="18"/>
                <w:szCs w:val="22"/>
                <w:lang w:eastAsia="en-US"/>
              </w:rPr>
              <w:t>BS ISO 13284-1:2002</w:t>
            </w:r>
          </w:p>
        </w:tc>
      </w:tr>
      <w:tr w:rsidR="00034A63" w:rsidRPr="00DA286B" w14:paraId="6558DAE3" w14:textId="77777777" w:rsidTr="00C07F95">
        <w:trPr>
          <w:trHeight w:val="501"/>
        </w:trPr>
        <w:tc>
          <w:tcPr>
            <w:tcW w:w="1546" w:type="dxa"/>
            <w:tcBorders>
              <w:bottom w:val="single" w:sz="4" w:space="0" w:color="000000"/>
            </w:tcBorders>
          </w:tcPr>
          <w:p w14:paraId="1B69E1B1" w14:textId="77777777" w:rsidR="00034A63" w:rsidRPr="002D1BA1" w:rsidRDefault="00034A63" w:rsidP="00E32B01">
            <w:pPr>
              <w:widowControl w:val="0"/>
              <w:autoSpaceDE w:val="0"/>
              <w:autoSpaceDN w:val="0"/>
              <w:rPr>
                <w:rFonts w:eastAsia="Arial" w:hAnsi="Arial" w:cs="Arial"/>
                <w:sz w:val="16"/>
                <w:szCs w:val="22"/>
                <w:lang w:eastAsia="en-US"/>
              </w:rPr>
            </w:pPr>
          </w:p>
        </w:tc>
        <w:tc>
          <w:tcPr>
            <w:tcW w:w="2579" w:type="dxa"/>
            <w:tcBorders>
              <w:bottom w:val="single" w:sz="4" w:space="0" w:color="000000"/>
            </w:tcBorders>
          </w:tcPr>
          <w:p w14:paraId="48040251" w14:textId="77777777" w:rsidR="00034A63" w:rsidRPr="002D1BA1" w:rsidRDefault="00034A63" w:rsidP="00E32B01">
            <w:pPr>
              <w:widowControl w:val="0"/>
              <w:autoSpaceDE w:val="0"/>
              <w:autoSpaceDN w:val="0"/>
              <w:rPr>
                <w:rFonts w:eastAsia="Arial" w:hAnsi="Arial" w:cs="Arial"/>
                <w:sz w:val="16"/>
                <w:szCs w:val="22"/>
                <w:lang w:eastAsia="en-US"/>
              </w:rPr>
            </w:pPr>
          </w:p>
        </w:tc>
        <w:tc>
          <w:tcPr>
            <w:tcW w:w="1889" w:type="dxa"/>
            <w:tcBorders>
              <w:top w:val="single" w:sz="4" w:space="0" w:color="000000"/>
              <w:bottom w:val="single" w:sz="4" w:space="0" w:color="000000"/>
            </w:tcBorders>
          </w:tcPr>
          <w:p w14:paraId="5CD9AE0C" w14:textId="77777777" w:rsidR="00034A63" w:rsidRPr="002D1BA1" w:rsidRDefault="00034A63" w:rsidP="00E32B01">
            <w:pPr>
              <w:widowControl w:val="0"/>
              <w:autoSpaceDE w:val="0"/>
              <w:autoSpaceDN w:val="0"/>
              <w:spacing w:before="35"/>
              <w:ind w:left="802" w:right="706"/>
              <w:jc w:val="center"/>
              <w:rPr>
                <w:rFonts w:ascii="Arial" w:eastAsia="Arial" w:hAnsi="Arial" w:cs="Arial"/>
                <w:sz w:val="18"/>
                <w:szCs w:val="22"/>
                <w:lang w:eastAsia="en-US"/>
              </w:rPr>
            </w:pPr>
            <w:proofErr w:type="spellStart"/>
            <w:r w:rsidRPr="002D1BA1">
              <w:rPr>
                <w:rFonts w:ascii="Arial" w:eastAsia="Arial" w:hAnsi="Arial" w:cs="Arial"/>
                <w:sz w:val="18"/>
                <w:szCs w:val="22"/>
                <w:lang w:eastAsia="en-US"/>
              </w:rPr>
              <w:t>BaP</w:t>
            </w:r>
            <w:proofErr w:type="spellEnd"/>
          </w:p>
        </w:tc>
        <w:tc>
          <w:tcPr>
            <w:tcW w:w="1653" w:type="dxa"/>
            <w:tcBorders>
              <w:top w:val="single" w:sz="4" w:space="0" w:color="000000"/>
              <w:bottom w:val="single" w:sz="4" w:space="0" w:color="000000"/>
            </w:tcBorders>
          </w:tcPr>
          <w:p w14:paraId="25F6ED49" w14:textId="77777777" w:rsidR="00034A63" w:rsidRPr="002D1BA1" w:rsidRDefault="00034A63" w:rsidP="00E32B01">
            <w:pPr>
              <w:widowControl w:val="0"/>
              <w:autoSpaceDE w:val="0"/>
              <w:autoSpaceDN w:val="0"/>
              <w:spacing w:before="31"/>
              <w:ind w:left="203"/>
              <w:rPr>
                <w:rFonts w:ascii="Arial" w:eastAsia="Arial" w:hAnsi="Arial" w:cs="Arial"/>
                <w:sz w:val="12"/>
                <w:szCs w:val="22"/>
                <w:lang w:eastAsia="en-US"/>
              </w:rPr>
            </w:pPr>
            <w:r w:rsidRPr="002D1BA1">
              <w:rPr>
                <w:rFonts w:ascii="Arial" w:eastAsia="Arial" w:hAnsi="Arial" w:cs="Arial"/>
                <w:sz w:val="18"/>
                <w:szCs w:val="22"/>
                <w:lang w:eastAsia="en-US"/>
              </w:rPr>
              <w:t>0.005 mg/Nm</w:t>
            </w:r>
            <w:r w:rsidRPr="002D1BA1">
              <w:rPr>
                <w:rFonts w:ascii="Arial" w:eastAsia="Arial" w:hAnsi="Arial" w:cs="Arial"/>
                <w:position w:val="6"/>
                <w:sz w:val="12"/>
                <w:szCs w:val="22"/>
                <w:lang w:eastAsia="en-US"/>
              </w:rPr>
              <w:t>3</w:t>
            </w:r>
          </w:p>
          <w:p w14:paraId="0CF9C4B7" w14:textId="7C108ECE" w:rsidR="00034A63" w:rsidRPr="002D1BA1" w:rsidRDefault="00034A63" w:rsidP="00E32B01">
            <w:pPr>
              <w:widowControl w:val="0"/>
              <w:autoSpaceDE w:val="0"/>
              <w:autoSpaceDN w:val="0"/>
              <w:spacing w:before="20"/>
              <w:ind w:left="203"/>
              <w:rPr>
                <w:rFonts w:ascii="Arial" w:eastAsia="Arial" w:hAnsi="Arial" w:cs="Arial"/>
                <w:sz w:val="12"/>
                <w:szCs w:val="22"/>
                <w:lang w:eastAsia="en-US"/>
              </w:rPr>
            </w:pPr>
          </w:p>
        </w:tc>
        <w:tc>
          <w:tcPr>
            <w:tcW w:w="1978" w:type="dxa"/>
            <w:vMerge/>
            <w:tcBorders>
              <w:bottom w:val="single" w:sz="4" w:space="0" w:color="000000"/>
            </w:tcBorders>
          </w:tcPr>
          <w:p w14:paraId="64FC66FC" w14:textId="4928CFD6" w:rsidR="00034A63" w:rsidRPr="002D1BA1" w:rsidRDefault="00034A63" w:rsidP="00240938">
            <w:pPr>
              <w:widowControl w:val="0"/>
              <w:autoSpaceDE w:val="0"/>
              <w:autoSpaceDN w:val="0"/>
              <w:spacing w:before="37"/>
              <w:ind w:left="110"/>
              <w:rPr>
                <w:rFonts w:eastAsia="Arial" w:hAnsi="Arial" w:cs="Arial"/>
                <w:sz w:val="16"/>
                <w:szCs w:val="22"/>
                <w:lang w:eastAsia="en-US"/>
              </w:rPr>
            </w:pPr>
          </w:p>
        </w:tc>
        <w:tc>
          <w:tcPr>
            <w:tcW w:w="1785" w:type="dxa"/>
            <w:vMerge/>
            <w:tcBorders>
              <w:bottom w:val="single" w:sz="4" w:space="0" w:color="000000"/>
            </w:tcBorders>
          </w:tcPr>
          <w:p w14:paraId="4207CED4" w14:textId="77777777" w:rsidR="00034A63" w:rsidRPr="002D1BA1" w:rsidRDefault="00034A63" w:rsidP="00E32B01">
            <w:pPr>
              <w:widowControl w:val="0"/>
              <w:autoSpaceDE w:val="0"/>
              <w:autoSpaceDN w:val="0"/>
              <w:rPr>
                <w:rFonts w:eastAsia="Arial" w:hAnsi="Arial" w:cs="Arial"/>
                <w:sz w:val="16"/>
                <w:szCs w:val="22"/>
                <w:lang w:eastAsia="en-US"/>
              </w:rPr>
            </w:pPr>
          </w:p>
        </w:tc>
        <w:tc>
          <w:tcPr>
            <w:tcW w:w="2929" w:type="dxa"/>
            <w:tcBorders>
              <w:top w:val="single" w:sz="4" w:space="0" w:color="000000"/>
              <w:bottom w:val="single" w:sz="4" w:space="0" w:color="000000"/>
            </w:tcBorders>
          </w:tcPr>
          <w:p w14:paraId="40966977" w14:textId="77777777" w:rsidR="00034A63" w:rsidRPr="002D1BA1" w:rsidRDefault="00034A63" w:rsidP="00E32B01">
            <w:pPr>
              <w:widowControl w:val="0"/>
              <w:autoSpaceDE w:val="0"/>
              <w:autoSpaceDN w:val="0"/>
              <w:rPr>
                <w:rFonts w:eastAsia="Arial" w:hAnsi="Arial" w:cs="Arial"/>
                <w:sz w:val="16"/>
                <w:szCs w:val="22"/>
                <w:lang w:eastAsia="en-US"/>
              </w:rPr>
            </w:pPr>
          </w:p>
        </w:tc>
      </w:tr>
      <w:tr w:rsidR="008710B7" w:rsidRPr="00DA286B" w14:paraId="2F1F0359" w14:textId="77777777" w:rsidTr="00E32B01">
        <w:trPr>
          <w:trHeight w:val="241"/>
        </w:trPr>
        <w:tc>
          <w:tcPr>
            <w:tcW w:w="1546" w:type="dxa"/>
            <w:tcBorders>
              <w:top w:val="single" w:sz="4" w:space="0" w:color="000000"/>
              <w:bottom w:val="single" w:sz="4" w:space="0" w:color="000000"/>
            </w:tcBorders>
          </w:tcPr>
          <w:p w14:paraId="1CD21C72" w14:textId="77777777" w:rsidR="008710B7" w:rsidRPr="00DA286B" w:rsidRDefault="008710B7" w:rsidP="00E32B01">
            <w:pPr>
              <w:widowControl w:val="0"/>
              <w:autoSpaceDE w:val="0"/>
              <w:autoSpaceDN w:val="0"/>
              <w:spacing w:before="35" w:after="240" w:line="187" w:lineRule="exact"/>
              <w:ind w:left="120"/>
              <w:rPr>
                <w:rFonts w:ascii="Arial" w:eastAsia="Arial" w:hAnsi="Arial" w:cs="Arial"/>
                <w:sz w:val="18"/>
                <w:szCs w:val="22"/>
                <w:lang w:eastAsia="en-US"/>
              </w:rPr>
            </w:pPr>
            <w:r w:rsidRPr="00DA286B">
              <w:rPr>
                <w:rFonts w:ascii="Arial" w:eastAsia="Arial" w:hAnsi="Arial" w:cs="Arial"/>
                <w:sz w:val="18"/>
                <w:szCs w:val="22"/>
                <w:lang w:eastAsia="en-US"/>
              </w:rPr>
              <w:t>A19</w:t>
            </w:r>
          </w:p>
        </w:tc>
        <w:tc>
          <w:tcPr>
            <w:tcW w:w="2579" w:type="dxa"/>
            <w:tcBorders>
              <w:top w:val="single" w:sz="4" w:space="0" w:color="000000"/>
              <w:bottom w:val="single" w:sz="4" w:space="0" w:color="000000"/>
            </w:tcBorders>
          </w:tcPr>
          <w:p w14:paraId="4399FD0F" w14:textId="77777777" w:rsidR="008710B7" w:rsidRPr="00DA286B" w:rsidRDefault="008710B7" w:rsidP="00E32B01">
            <w:pPr>
              <w:widowControl w:val="0"/>
              <w:autoSpaceDE w:val="0"/>
              <w:autoSpaceDN w:val="0"/>
              <w:spacing w:before="35" w:after="240" w:line="187" w:lineRule="exact"/>
              <w:ind w:left="134"/>
              <w:rPr>
                <w:rFonts w:ascii="Arial" w:eastAsia="Arial" w:hAnsi="Arial" w:cs="Arial"/>
                <w:sz w:val="18"/>
                <w:szCs w:val="22"/>
                <w:lang w:eastAsia="en-US"/>
              </w:rPr>
            </w:pPr>
            <w:r w:rsidRPr="00DA286B">
              <w:rPr>
                <w:rFonts w:ascii="Arial" w:eastAsia="Arial" w:hAnsi="Arial" w:cs="Arial"/>
                <w:sz w:val="18"/>
                <w:szCs w:val="22"/>
                <w:lang w:eastAsia="en-US"/>
              </w:rPr>
              <w:t>Production Line 4, G building</w:t>
            </w:r>
          </w:p>
        </w:tc>
        <w:tc>
          <w:tcPr>
            <w:tcW w:w="1889" w:type="dxa"/>
            <w:tcBorders>
              <w:top w:val="single" w:sz="4" w:space="0" w:color="000000"/>
              <w:bottom w:val="single" w:sz="4" w:space="0" w:color="000000"/>
            </w:tcBorders>
          </w:tcPr>
          <w:p w14:paraId="058DF268" w14:textId="77777777" w:rsidR="008710B7" w:rsidRPr="00DA286B" w:rsidRDefault="008710B7" w:rsidP="00E32B01">
            <w:pPr>
              <w:widowControl w:val="0"/>
              <w:autoSpaceDE w:val="0"/>
              <w:autoSpaceDN w:val="0"/>
              <w:spacing w:before="35" w:after="240" w:line="187" w:lineRule="exact"/>
              <w:ind w:left="109"/>
              <w:rPr>
                <w:rFonts w:ascii="Arial" w:eastAsia="Arial" w:hAnsi="Arial" w:cs="Arial"/>
                <w:sz w:val="18"/>
                <w:szCs w:val="22"/>
                <w:lang w:eastAsia="en-US"/>
              </w:rPr>
            </w:pPr>
            <w:r w:rsidRPr="00DA286B">
              <w:rPr>
                <w:rFonts w:ascii="Arial" w:eastAsia="Arial" w:hAnsi="Arial" w:cs="Arial"/>
                <w:sz w:val="18"/>
                <w:szCs w:val="22"/>
                <w:lang w:eastAsia="en-US"/>
              </w:rPr>
              <w:t>Total Particulate</w:t>
            </w:r>
          </w:p>
        </w:tc>
        <w:tc>
          <w:tcPr>
            <w:tcW w:w="1653" w:type="dxa"/>
            <w:tcBorders>
              <w:top w:val="single" w:sz="4" w:space="0" w:color="000000"/>
              <w:bottom w:val="single" w:sz="4" w:space="0" w:color="000000"/>
            </w:tcBorders>
          </w:tcPr>
          <w:p w14:paraId="31993DF9" w14:textId="77777777" w:rsidR="008710B7" w:rsidRPr="00DA286B" w:rsidRDefault="008710B7" w:rsidP="00E32B01">
            <w:pPr>
              <w:widowControl w:val="0"/>
              <w:autoSpaceDE w:val="0"/>
              <w:autoSpaceDN w:val="0"/>
              <w:spacing w:before="9" w:after="240"/>
              <w:ind w:left="203"/>
              <w:rPr>
                <w:rFonts w:ascii="Arial" w:eastAsia="Arial" w:hAnsi="Arial" w:cs="Arial"/>
                <w:sz w:val="12"/>
                <w:szCs w:val="22"/>
                <w:lang w:eastAsia="en-US"/>
              </w:rPr>
            </w:pPr>
            <w:r w:rsidRPr="00DA286B">
              <w:rPr>
                <w:rFonts w:ascii="Arial" w:eastAsia="Arial" w:hAnsi="Arial" w:cs="Arial"/>
                <w:sz w:val="18"/>
                <w:szCs w:val="22"/>
                <w:lang w:eastAsia="en-US"/>
              </w:rPr>
              <w:t>5 mg/Nm</w:t>
            </w:r>
            <w:r w:rsidRPr="00DA286B">
              <w:rPr>
                <w:rFonts w:ascii="Arial" w:eastAsia="Arial" w:hAnsi="Arial" w:cs="Arial"/>
                <w:position w:val="6"/>
                <w:sz w:val="12"/>
                <w:szCs w:val="22"/>
                <w:lang w:eastAsia="en-US"/>
              </w:rPr>
              <w:t>3</w:t>
            </w:r>
          </w:p>
        </w:tc>
        <w:tc>
          <w:tcPr>
            <w:tcW w:w="1978" w:type="dxa"/>
            <w:tcBorders>
              <w:top w:val="single" w:sz="4" w:space="0" w:color="000000"/>
              <w:bottom w:val="single" w:sz="4" w:space="0" w:color="000000"/>
            </w:tcBorders>
          </w:tcPr>
          <w:p w14:paraId="5EEB4A27" w14:textId="77777777" w:rsidR="008710B7" w:rsidRPr="00DA286B" w:rsidRDefault="008710B7" w:rsidP="00E32B01">
            <w:pPr>
              <w:widowControl w:val="0"/>
              <w:autoSpaceDE w:val="0"/>
              <w:autoSpaceDN w:val="0"/>
              <w:spacing w:before="35" w:after="240" w:line="187" w:lineRule="exact"/>
              <w:ind w:left="110"/>
              <w:rPr>
                <w:rFonts w:ascii="Arial" w:eastAsia="Arial" w:hAnsi="Arial" w:cs="Arial"/>
                <w:sz w:val="18"/>
                <w:szCs w:val="22"/>
                <w:lang w:eastAsia="en-US"/>
              </w:rPr>
            </w:pPr>
            <w:r w:rsidRPr="00DA286B">
              <w:rPr>
                <w:rFonts w:ascii="Arial" w:eastAsia="Arial" w:hAnsi="Arial" w:cs="Arial"/>
                <w:sz w:val="18"/>
                <w:szCs w:val="22"/>
                <w:lang w:eastAsia="en-US"/>
              </w:rPr>
              <w:t>Hourly Average</w:t>
            </w:r>
          </w:p>
        </w:tc>
        <w:tc>
          <w:tcPr>
            <w:tcW w:w="1785" w:type="dxa"/>
            <w:tcBorders>
              <w:top w:val="single" w:sz="4" w:space="0" w:color="000000"/>
              <w:bottom w:val="single" w:sz="4" w:space="0" w:color="000000"/>
            </w:tcBorders>
          </w:tcPr>
          <w:p w14:paraId="0388AC10" w14:textId="77777777" w:rsidR="008710B7" w:rsidRPr="00DA286B" w:rsidRDefault="008710B7" w:rsidP="00E32B01">
            <w:pPr>
              <w:widowControl w:val="0"/>
              <w:autoSpaceDE w:val="0"/>
              <w:autoSpaceDN w:val="0"/>
              <w:spacing w:before="35" w:after="240" w:line="187" w:lineRule="exact"/>
              <w:ind w:left="400"/>
              <w:rPr>
                <w:rFonts w:ascii="Arial" w:eastAsia="Arial" w:hAnsi="Arial" w:cs="Arial"/>
                <w:sz w:val="18"/>
                <w:szCs w:val="22"/>
                <w:lang w:eastAsia="en-US"/>
              </w:rPr>
            </w:pPr>
            <w:r w:rsidRPr="00DA286B">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2D3D98E3" w14:textId="77777777" w:rsidR="008710B7" w:rsidRPr="00DA286B" w:rsidRDefault="008710B7" w:rsidP="00E32B01">
            <w:pPr>
              <w:widowControl w:val="0"/>
              <w:autoSpaceDE w:val="0"/>
              <w:autoSpaceDN w:val="0"/>
              <w:spacing w:before="35" w:after="240" w:line="187" w:lineRule="exact"/>
              <w:ind w:left="459"/>
              <w:rPr>
                <w:rFonts w:ascii="Arial" w:eastAsia="Arial" w:hAnsi="Arial" w:cs="Arial"/>
                <w:sz w:val="18"/>
                <w:szCs w:val="22"/>
                <w:lang w:eastAsia="en-US"/>
              </w:rPr>
            </w:pPr>
            <w:r w:rsidRPr="00DA286B">
              <w:rPr>
                <w:rFonts w:ascii="Arial" w:eastAsia="Arial" w:hAnsi="Arial" w:cs="Arial"/>
                <w:sz w:val="18"/>
                <w:szCs w:val="22"/>
                <w:lang w:eastAsia="en-US"/>
              </w:rPr>
              <w:t>BS ISO 13284-1:2002</w:t>
            </w:r>
          </w:p>
        </w:tc>
      </w:tr>
      <w:tr w:rsidR="008710B7" w:rsidRPr="00DA286B" w14:paraId="70354494" w14:textId="77777777" w:rsidTr="00E32B01">
        <w:trPr>
          <w:trHeight w:val="241"/>
        </w:trPr>
        <w:tc>
          <w:tcPr>
            <w:tcW w:w="1546" w:type="dxa"/>
            <w:tcBorders>
              <w:top w:val="single" w:sz="4" w:space="0" w:color="000000"/>
            </w:tcBorders>
          </w:tcPr>
          <w:p w14:paraId="53D040BA" w14:textId="77777777" w:rsidR="008710B7" w:rsidRDefault="008710B7" w:rsidP="00E32B01">
            <w:pPr>
              <w:widowControl w:val="0"/>
              <w:autoSpaceDE w:val="0"/>
              <w:autoSpaceDN w:val="0"/>
              <w:spacing w:before="35" w:line="187" w:lineRule="exact"/>
              <w:ind w:left="120"/>
              <w:rPr>
                <w:rFonts w:ascii="Arial" w:hAnsi="Arial" w:cs="Arial"/>
                <w:sz w:val="18"/>
              </w:rPr>
            </w:pPr>
            <w:r w:rsidRPr="008F472A">
              <w:rPr>
                <w:rFonts w:ascii="Arial" w:hAnsi="Arial" w:cs="Arial"/>
                <w:sz w:val="18"/>
              </w:rPr>
              <w:t>A27</w:t>
            </w:r>
          </w:p>
          <w:p w14:paraId="774FFFC6" w14:textId="77777777" w:rsidR="008710B7" w:rsidRPr="008F472A" w:rsidRDefault="008710B7" w:rsidP="00E32B01">
            <w:pPr>
              <w:widowControl w:val="0"/>
              <w:autoSpaceDE w:val="0"/>
              <w:autoSpaceDN w:val="0"/>
              <w:spacing w:before="35" w:line="187" w:lineRule="exact"/>
              <w:ind w:left="120"/>
              <w:rPr>
                <w:rFonts w:ascii="Arial" w:eastAsia="Arial" w:hAnsi="Arial" w:cs="Arial"/>
                <w:sz w:val="18"/>
                <w:szCs w:val="22"/>
                <w:lang w:eastAsia="en-US"/>
              </w:rPr>
            </w:pPr>
          </w:p>
        </w:tc>
        <w:tc>
          <w:tcPr>
            <w:tcW w:w="2579" w:type="dxa"/>
            <w:tcBorders>
              <w:top w:val="single" w:sz="4" w:space="0" w:color="000000"/>
            </w:tcBorders>
          </w:tcPr>
          <w:p w14:paraId="531457D3" w14:textId="77777777" w:rsidR="008710B7" w:rsidRPr="008F472A" w:rsidRDefault="008710B7" w:rsidP="00E32B01">
            <w:pPr>
              <w:widowControl w:val="0"/>
              <w:autoSpaceDE w:val="0"/>
              <w:autoSpaceDN w:val="0"/>
              <w:spacing w:before="35" w:line="187" w:lineRule="exact"/>
              <w:ind w:left="134"/>
              <w:rPr>
                <w:rFonts w:ascii="Arial" w:eastAsia="Arial" w:hAnsi="Arial" w:cs="Arial"/>
                <w:sz w:val="18"/>
                <w:szCs w:val="18"/>
                <w:lang w:eastAsia="en-US"/>
              </w:rPr>
            </w:pPr>
            <w:r w:rsidRPr="008F472A">
              <w:rPr>
                <w:rFonts w:ascii="Arial" w:hAnsi="Arial" w:cs="Arial"/>
                <w:sz w:val="18"/>
                <w:szCs w:val="18"/>
              </w:rPr>
              <w:t>Production Line 1</w:t>
            </w:r>
          </w:p>
        </w:tc>
        <w:tc>
          <w:tcPr>
            <w:tcW w:w="1889" w:type="dxa"/>
            <w:tcBorders>
              <w:top w:val="single" w:sz="4" w:space="0" w:color="000000"/>
              <w:bottom w:val="single" w:sz="4" w:space="0" w:color="000000"/>
            </w:tcBorders>
          </w:tcPr>
          <w:p w14:paraId="4E7A0E19" w14:textId="77777777" w:rsidR="008710B7" w:rsidRPr="008F472A" w:rsidRDefault="008710B7" w:rsidP="00E32B01">
            <w:pPr>
              <w:widowControl w:val="0"/>
              <w:autoSpaceDE w:val="0"/>
              <w:autoSpaceDN w:val="0"/>
              <w:spacing w:before="35" w:line="187" w:lineRule="exact"/>
              <w:ind w:left="109"/>
              <w:rPr>
                <w:rFonts w:ascii="Arial" w:eastAsia="Arial" w:hAnsi="Arial" w:cs="Arial"/>
                <w:sz w:val="18"/>
                <w:szCs w:val="18"/>
                <w:lang w:eastAsia="en-US"/>
              </w:rPr>
            </w:pPr>
            <w:r w:rsidRPr="008F472A">
              <w:rPr>
                <w:rFonts w:ascii="Arial" w:hAnsi="Arial" w:cs="Arial"/>
                <w:sz w:val="18"/>
                <w:szCs w:val="18"/>
              </w:rPr>
              <w:t>Sulphur Dioxide</w:t>
            </w:r>
          </w:p>
        </w:tc>
        <w:tc>
          <w:tcPr>
            <w:tcW w:w="1653" w:type="dxa"/>
            <w:tcBorders>
              <w:top w:val="single" w:sz="4" w:space="0" w:color="000000"/>
              <w:bottom w:val="single" w:sz="4" w:space="0" w:color="000000"/>
            </w:tcBorders>
          </w:tcPr>
          <w:p w14:paraId="3B7BA3C2" w14:textId="77777777" w:rsidR="008710B7" w:rsidRPr="008F472A" w:rsidRDefault="008710B7" w:rsidP="00E32B01">
            <w:pPr>
              <w:widowControl w:val="0"/>
              <w:autoSpaceDE w:val="0"/>
              <w:autoSpaceDN w:val="0"/>
              <w:spacing w:before="9"/>
              <w:ind w:left="203"/>
              <w:rPr>
                <w:rFonts w:ascii="Arial" w:eastAsia="Arial" w:hAnsi="Arial" w:cs="Arial"/>
                <w:sz w:val="18"/>
                <w:szCs w:val="18"/>
                <w:lang w:eastAsia="en-US"/>
              </w:rPr>
            </w:pPr>
            <w:r w:rsidRPr="008F472A">
              <w:rPr>
                <w:rFonts w:ascii="Arial" w:hAnsi="Arial" w:cs="Arial"/>
                <w:sz w:val="18"/>
                <w:szCs w:val="18"/>
              </w:rPr>
              <w:t>2900 mg/Nm</w:t>
            </w:r>
            <w:r w:rsidRPr="00240938">
              <w:rPr>
                <w:rFonts w:ascii="Arial" w:hAnsi="Arial" w:cs="Arial"/>
                <w:position w:val="6"/>
                <w:sz w:val="18"/>
                <w:szCs w:val="18"/>
                <w:vertAlign w:val="superscript"/>
              </w:rPr>
              <w:t>3</w:t>
            </w:r>
          </w:p>
        </w:tc>
        <w:tc>
          <w:tcPr>
            <w:tcW w:w="1978" w:type="dxa"/>
            <w:vMerge w:val="restart"/>
            <w:tcBorders>
              <w:top w:val="single" w:sz="4" w:space="0" w:color="000000"/>
            </w:tcBorders>
          </w:tcPr>
          <w:p w14:paraId="114618AE" w14:textId="77777777" w:rsidR="008710B7" w:rsidRPr="008F472A" w:rsidRDefault="008710B7" w:rsidP="00E32B01">
            <w:pPr>
              <w:widowControl w:val="0"/>
              <w:autoSpaceDE w:val="0"/>
              <w:autoSpaceDN w:val="0"/>
              <w:spacing w:before="35" w:line="187" w:lineRule="exact"/>
              <w:ind w:left="110"/>
              <w:rPr>
                <w:rFonts w:ascii="Arial" w:eastAsia="Arial" w:hAnsi="Arial" w:cs="Arial"/>
                <w:sz w:val="18"/>
                <w:szCs w:val="18"/>
                <w:lang w:eastAsia="en-US"/>
              </w:rPr>
            </w:pPr>
            <w:r w:rsidRPr="008F472A">
              <w:rPr>
                <w:rFonts w:ascii="Arial" w:eastAsia="Arial" w:hAnsi="Arial" w:cs="Arial"/>
                <w:sz w:val="18"/>
                <w:szCs w:val="18"/>
                <w:lang w:eastAsia="en-US"/>
              </w:rPr>
              <w:t>24 Hourly Average</w:t>
            </w:r>
          </w:p>
        </w:tc>
        <w:tc>
          <w:tcPr>
            <w:tcW w:w="1785" w:type="dxa"/>
            <w:vMerge w:val="restart"/>
            <w:tcBorders>
              <w:top w:val="single" w:sz="4" w:space="0" w:color="000000"/>
            </w:tcBorders>
          </w:tcPr>
          <w:p w14:paraId="492D7E76" w14:textId="77777777" w:rsidR="008710B7" w:rsidRPr="008F472A" w:rsidRDefault="008710B7" w:rsidP="00E32B01">
            <w:pPr>
              <w:pStyle w:val="TableParagraph"/>
              <w:spacing w:before="9"/>
              <w:rPr>
                <w:b/>
                <w:sz w:val="18"/>
                <w:szCs w:val="18"/>
              </w:rPr>
            </w:pPr>
          </w:p>
          <w:p w14:paraId="715957FF" w14:textId="77777777" w:rsidR="008710B7" w:rsidRPr="008F472A" w:rsidRDefault="008710B7" w:rsidP="00E32B01">
            <w:pPr>
              <w:widowControl w:val="0"/>
              <w:autoSpaceDE w:val="0"/>
              <w:autoSpaceDN w:val="0"/>
              <w:spacing w:before="6"/>
              <w:ind w:left="400"/>
              <w:rPr>
                <w:rFonts w:ascii="Arial" w:eastAsia="Arial" w:hAnsi="Arial" w:cs="Arial"/>
                <w:sz w:val="18"/>
                <w:szCs w:val="18"/>
                <w:lang w:eastAsia="en-US"/>
              </w:rPr>
            </w:pPr>
            <w:r w:rsidRPr="001C1BF3">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0B91B765" w14:textId="77777777" w:rsidR="008710B7" w:rsidRPr="008F472A" w:rsidRDefault="008710B7" w:rsidP="00E32B01">
            <w:pPr>
              <w:widowControl w:val="0"/>
              <w:autoSpaceDE w:val="0"/>
              <w:autoSpaceDN w:val="0"/>
              <w:spacing w:before="35" w:line="187" w:lineRule="exact"/>
              <w:ind w:left="459"/>
              <w:rPr>
                <w:rFonts w:ascii="Arial" w:eastAsia="Arial" w:hAnsi="Arial" w:cs="Arial"/>
                <w:sz w:val="18"/>
                <w:szCs w:val="18"/>
                <w:lang w:eastAsia="en-US"/>
              </w:rPr>
            </w:pPr>
            <w:r w:rsidRPr="008F472A">
              <w:rPr>
                <w:rFonts w:ascii="Arial" w:hAnsi="Arial" w:cs="Arial"/>
                <w:sz w:val="18"/>
                <w:szCs w:val="18"/>
              </w:rPr>
              <w:t>BS ISO 7935:1992</w:t>
            </w:r>
          </w:p>
        </w:tc>
      </w:tr>
      <w:tr w:rsidR="008710B7" w:rsidRPr="00DA286B" w14:paraId="53C79278" w14:textId="77777777" w:rsidTr="00E32B01">
        <w:trPr>
          <w:trHeight w:val="241"/>
        </w:trPr>
        <w:tc>
          <w:tcPr>
            <w:tcW w:w="1546" w:type="dxa"/>
          </w:tcPr>
          <w:p w14:paraId="4694C605" w14:textId="77777777" w:rsidR="008710B7" w:rsidRPr="00DA286B" w:rsidRDefault="008710B7" w:rsidP="00E32B01">
            <w:pPr>
              <w:widowControl w:val="0"/>
              <w:autoSpaceDE w:val="0"/>
              <w:autoSpaceDN w:val="0"/>
              <w:spacing w:before="35" w:line="187" w:lineRule="exact"/>
              <w:ind w:left="120"/>
              <w:rPr>
                <w:rFonts w:ascii="Arial" w:eastAsia="Arial" w:hAnsi="Arial" w:cs="Arial"/>
                <w:sz w:val="18"/>
                <w:szCs w:val="22"/>
                <w:lang w:eastAsia="en-US"/>
              </w:rPr>
            </w:pPr>
          </w:p>
        </w:tc>
        <w:tc>
          <w:tcPr>
            <w:tcW w:w="2579" w:type="dxa"/>
          </w:tcPr>
          <w:p w14:paraId="547D8927" w14:textId="77777777" w:rsidR="008710B7" w:rsidRPr="008F472A" w:rsidRDefault="008710B7" w:rsidP="00E32B01">
            <w:pPr>
              <w:widowControl w:val="0"/>
              <w:autoSpaceDE w:val="0"/>
              <w:autoSpaceDN w:val="0"/>
              <w:spacing w:before="35" w:line="187" w:lineRule="exact"/>
              <w:ind w:left="134"/>
              <w:rPr>
                <w:rFonts w:ascii="Arial" w:eastAsia="Arial" w:hAnsi="Arial" w:cs="Arial"/>
                <w:sz w:val="18"/>
                <w:szCs w:val="18"/>
                <w:lang w:eastAsia="en-US"/>
              </w:rPr>
            </w:pPr>
          </w:p>
        </w:tc>
        <w:tc>
          <w:tcPr>
            <w:tcW w:w="1889" w:type="dxa"/>
            <w:tcBorders>
              <w:top w:val="single" w:sz="4" w:space="0" w:color="000000"/>
              <w:bottom w:val="single" w:sz="4" w:space="0" w:color="000000"/>
            </w:tcBorders>
          </w:tcPr>
          <w:p w14:paraId="6F03871D" w14:textId="77777777" w:rsidR="008710B7" w:rsidRPr="008F472A" w:rsidRDefault="008710B7" w:rsidP="00E32B01">
            <w:pPr>
              <w:widowControl w:val="0"/>
              <w:autoSpaceDE w:val="0"/>
              <w:autoSpaceDN w:val="0"/>
              <w:spacing w:before="35" w:line="187" w:lineRule="exact"/>
              <w:ind w:left="109"/>
              <w:rPr>
                <w:rFonts w:ascii="Arial" w:eastAsia="Arial" w:hAnsi="Arial" w:cs="Arial"/>
                <w:sz w:val="18"/>
                <w:szCs w:val="18"/>
                <w:lang w:eastAsia="en-US"/>
              </w:rPr>
            </w:pPr>
            <w:r w:rsidRPr="008F472A">
              <w:rPr>
                <w:rFonts w:ascii="Arial" w:hAnsi="Arial" w:cs="Arial"/>
                <w:sz w:val="18"/>
                <w:szCs w:val="18"/>
              </w:rPr>
              <w:t xml:space="preserve">Oxides of Nitrogen </w:t>
            </w:r>
            <w:r w:rsidRPr="008F472A">
              <w:rPr>
                <w:rFonts w:ascii="Arial" w:hAnsi="Arial" w:cs="Arial"/>
                <w:position w:val="1"/>
                <w:sz w:val="18"/>
                <w:szCs w:val="18"/>
              </w:rPr>
              <w:t>(expressed as NO</w:t>
            </w:r>
            <w:r w:rsidRPr="00240938">
              <w:rPr>
                <w:rFonts w:ascii="Arial" w:hAnsi="Arial" w:cs="Arial"/>
                <w:sz w:val="18"/>
                <w:szCs w:val="18"/>
                <w:vertAlign w:val="subscript"/>
              </w:rPr>
              <w:t>2</w:t>
            </w:r>
            <w:r w:rsidRPr="008F472A">
              <w:rPr>
                <w:rFonts w:ascii="Arial" w:hAnsi="Arial" w:cs="Arial"/>
                <w:position w:val="1"/>
                <w:sz w:val="18"/>
                <w:szCs w:val="18"/>
              </w:rPr>
              <w:t>)</w:t>
            </w:r>
          </w:p>
        </w:tc>
        <w:tc>
          <w:tcPr>
            <w:tcW w:w="1653" w:type="dxa"/>
            <w:tcBorders>
              <w:top w:val="single" w:sz="4" w:space="0" w:color="000000"/>
              <w:bottom w:val="single" w:sz="4" w:space="0" w:color="000000"/>
            </w:tcBorders>
          </w:tcPr>
          <w:p w14:paraId="75635D97" w14:textId="77777777" w:rsidR="008710B7" w:rsidRPr="008F472A" w:rsidRDefault="008710B7" w:rsidP="00E32B01">
            <w:pPr>
              <w:widowControl w:val="0"/>
              <w:autoSpaceDE w:val="0"/>
              <w:autoSpaceDN w:val="0"/>
              <w:spacing w:before="9"/>
              <w:ind w:left="203"/>
              <w:rPr>
                <w:rFonts w:ascii="Arial" w:eastAsia="Arial" w:hAnsi="Arial" w:cs="Arial"/>
                <w:sz w:val="18"/>
                <w:szCs w:val="18"/>
                <w:lang w:eastAsia="en-US"/>
              </w:rPr>
            </w:pPr>
            <w:r w:rsidRPr="008F472A">
              <w:rPr>
                <w:rFonts w:ascii="Arial" w:hAnsi="Arial" w:cs="Arial"/>
                <w:sz w:val="18"/>
                <w:szCs w:val="18"/>
              </w:rPr>
              <w:t>150 mg/Nm</w:t>
            </w:r>
            <w:r w:rsidRPr="00240938">
              <w:rPr>
                <w:rFonts w:ascii="Arial" w:hAnsi="Arial" w:cs="Arial"/>
                <w:position w:val="6"/>
                <w:sz w:val="18"/>
                <w:szCs w:val="18"/>
                <w:vertAlign w:val="superscript"/>
              </w:rPr>
              <w:t>3</w:t>
            </w:r>
          </w:p>
        </w:tc>
        <w:tc>
          <w:tcPr>
            <w:tcW w:w="1978" w:type="dxa"/>
            <w:vMerge/>
            <w:tcBorders>
              <w:bottom w:val="single" w:sz="4" w:space="0" w:color="000000"/>
            </w:tcBorders>
          </w:tcPr>
          <w:p w14:paraId="000A6604" w14:textId="77777777" w:rsidR="008710B7" w:rsidRPr="008F472A" w:rsidRDefault="008710B7" w:rsidP="00E32B01">
            <w:pPr>
              <w:widowControl w:val="0"/>
              <w:autoSpaceDE w:val="0"/>
              <w:autoSpaceDN w:val="0"/>
              <w:spacing w:before="35" w:line="187" w:lineRule="exact"/>
              <w:ind w:left="110"/>
              <w:rPr>
                <w:rFonts w:ascii="Arial" w:eastAsia="Arial" w:hAnsi="Arial" w:cs="Arial"/>
                <w:sz w:val="18"/>
                <w:szCs w:val="18"/>
                <w:lang w:eastAsia="en-US"/>
              </w:rPr>
            </w:pPr>
          </w:p>
        </w:tc>
        <w:tc>
          <w:tcPr>
            <w:tcW w:w="1785" w:type="dxa"/>
            <w:vMerge/>
          </w:tcPr>
          <w:p w14:paraId="29F85A2E" w14:textId="77777777" w:rsidR="008710B7" w:rsidRPr="008F472A" w:rsidRDefault="008710B7" w:rsidP="00E32B01">
            <w:pPr>
              <w:widowControl w:val="0"/>
              <w:autoSpaceDE w:val="0"/>
              <w:autoSpaceDN w:val="0"/>
              <w:spacing w:before="35" w:line="187" w:lineRule="exact"/>
              <w:ind w:left="400"/>
              <w:rPr>
                <w:rFonts w:ascii="Arial" w:eastAsia="Arial" w:hAnsi="Arial" w:cs="Arial"/>
                <w:sz w:val="18"/>
                <w:szCs w:val="18"/>
                <w:lang w:eastAsia="en-US"/>
              </w:rPr>
            </w:pPr>
          </w:p>
        </w:tc>
        <w:tc>
          <w:tcPr>
            <w:tcW w:w="2929" w:type="dxa"/>
            <w:tcBorders>
              <w:top w:val="single" w:sz="4" w:space="0" w:color="000000"/>
              <w:bottom w:val="single" w:sz="4" w:space="0" w:color="000000"/>
            </w:tcBorders>
          </w:tcPr>
          <w:p w14:paraId="37A86F6E" w14:textId="77777777" w:rsidR="008710B7" w:rsidRPr="008F472A" w:rsidRDefault="008710B7" w:rsidP="00E32B01">
            <w:pPr>
              <w:widowControl w:val="0"/>
              <w:autoSpaceDE w:val="0"/>
              <w:autoSpaceDN w:val="0"/>
              <w:spacing w:before="35" w:line="187" w:lineRule="exact"/>
              <w:ind w:left="459"/>
              <w:rPr>
                <w:rFonts w:ascii="Arial" w:eastAsia="Arial" w:hAnsi="Arial" w:cs="Arial"/>
                <w:sz w:val="18"/>
                <w:szCs w:val="18"/>
                <w:lang w:eastAsia="en-US"/>
              </w:rPr>
            </w:pPr>
            <w:r w:rsidRPr="008F472A">
              <w:rPr>
                <w:rFonts w:ascii="Arial" w:hAnsi="Arial" w:cs="Arial"/>
                <w:sz w:val="18"/>
                <w:szCs w:val="18"/>
              </w:rPr>
              <w:t>BS ISO 10849:1996</w:t>
            </w:r>
          </w:p>
        </w:tc>
      </w:tr>
      <w:tr w:rsidR="008710B7" w:rsidRPr="00DA286B" w14:paraId="3B2A6599" w14:textId="77777777" w:rsidTr="00E32B01">
        <w:trPr>
          <w:trHeight w:val="241"/>
        </w:trPr>
        <w:tc>
          <w:tcPr>
            <w:tcW w:w="1546" w:type="dxa"/>
          </w:tcPr>
          <w:p w14:paraId="2A4AF8AF" w14:textId="77777777" w:rsidR="008710B7" w:rsidRPr="00DA286B" w:rsidRDefault="008710B7" w:rsidP="00E32B01">
            <w:pPr>
              <w:widowControl w:val="0"/>
              <w:autoSpaceDE w:val="0"/>
              <w:autoSpaceDN w:val="0"/>
              <w:spacing w:before="35" w:line="187" w:lineRule="exact"/>
              <w:ind w:left="120"/>
              <w:rPr>
                <w:rFonts w:ascii="Arial" w:eastAsia="Arial" w:hAnsi="Arial" w:cs="Arial"/>
                <w:sz w:val="18"/>
                <w:szCs w:val="22"/>
                <w:lang w:eastAsia="en-US"/>
              </w:rPr>
            </w:pPr>
          </w:p>
        </w:tc>
        <w:tc>
          <w:tcPr>
            <w:tcW w:w="2579" w:type="dxa"/>
          </w:tcPr>
          <w:p w14:paraId="19332B6A" w14:textId="77777777" w:rsidR="008710B7" w:rsidRPr="008F472A" w:rsidRDefault="008710B7" w:rsidP="00E32B01">
            <w:pPr>
              <w:widowControl w:val="0"/>
              <w:autoSpaceDE w:val="0"/>
              <w:autoSpaceDN w:val="0"/>
              <w:spacing w:before="35" w:line="187" w:lineRule="exact"/>
              <w:ind w:left="134"/>
              <w:rPr>
                <w:rFonts w:ascii="Arial" w:eastAsia="Arial" w:hAnsi="Arial" w:cs="Arial"/>
                <w:sz w:val="18"/>
                <w:szCs w:val="18"/>
                <w:lang w:eastAsia="en-US"/>
              </w:rPr>
            </w:pPr>
          </w:p>
        </w:tc>
        <w:tc>
          <w:tcPr>
            <w:tcW w:w="1889" w:type="dxa"/>
            <w:tcBorders>
              <w:top w:val="single" w:sz="4" w:space="0" w:color="000000"/>
              <w:bottom w:val="single" w:sz="4" w:space="0" w:color="000000"/>
            </w:tcBorders>
          </w:tcPr>
          <w:p w14:paraId="5B15532E" w14:textId="77777777" w:rsidR="008710B7" w:rsidRPr="008F472A" w:rsidRDefault="008710B7" w:rsidP="00E32B01">
            <w:pPr>
              <w:widowControl w:val="0"/>
              <w:autoSpaceDE w:val="0"/>
              <w:autoSpaceDN w:val="0"/>
              <w:spacing w:before="35" w:line="187" w:lineRule="exact"/>
              <w:ind w:left="109"/>
              <w:rPr>
                <w:rFonts w:ascii="Arial" w:eastAsia="Arial" w:hAnsi="Arial" w:cs="Arial"/>
                <w:sz w:val="18"/>
                <w:szCs w:val="18"/>
                <w:lang w:eastAsia="en-US"/>
              </w:rPr>
            </w:pPr>
            <w:r w:rsidRPr="008F472A">
              <w:rPr>
                <w:rFonts w:ascii="Arial" w:hAnsi="Arial" w:cs="Arial"/>
                <w:sz w:val="18"/>
                <w:szCs w:val="18"/>
              </w:rPr>
              <w:t>Total Particulate</w:t>
            </w:r>
          </w:p>
        </w:tc>
        <w:tc>
          <w:tcPr>
            <w:tcW w:w="1653" w:type="dxa"/>
            <w:tcBorders>
              <w:top w:val="single" w:sz="4" w:space="0" w:color="000000"/>
              <w:bottom w:val="single" w:sz="4" w:space="0" w:color="000000"/>
            </w:tcBorders>
          </w:tcPr>
          <w:p w14:paraId="5C24E519" w14:textId="77777777" w:rsidR="008710B7" w:rsidRPr="008F472A" w:rsidRDefault="008710B7" w:rsidP="00E32B01">
            <w:pPr>
              <w:widowControl w:val="0"/>
              <w:autoSpaceDE w:val="0"/>
              <w:autoSpaceDN w:val="0"/>
              <w:spacing w:before="9"/>
              <w:ind w:left="203"/>
              <w:rPr>
                <w:rFonts w:ascii="Arial" w:eastAsia="Arial" w:hAnsi="Arial" w:cs="Arial"/>
                <w:sz w:val="18"/>
                <w:szCs w:val="18"/>
                <w:lang w:eastAsia="en-US"/>
              </w:rPr>
            </w:pPr>
            <w:r w:rsidRPr="008F472A">
              <w:rPr>
                <w:rFonts w:ascii="Arial" w:hAnsi="Arial" w:cs="Arial"/>
                <w:sz w:val="18"/>
                <w:szCs w:val="18"/>
              </w:rPr>
              <w:t>10 mg/Nm</w:t>
            </w:r>
            <w:r w:rsidRPr="00240938">
              <w:rPr>
                <w:rFonts w:ascii="Arial" w:hAnsi="Arial" w:cs="Arial"/>
                <w:position w:val="6"/>
                <w:sz w:val="18"/>
                <w:szCs w:val="18"/>
                <w:vertAlign w:val="superscript"/>
              </w:rPr>
              <w:t>3</w:t>
            </w:r>
          </w:p>
        </w:tc>
        <w:tc>
          <w:tcPr>
            <w:tcW w:w="1978" w:type="dxa"/>
            <w:vMerge w:val="restart"/>
            <w:tcBorders>
              <w:top w:val="single" w:sz="4" w:space="0" w:color="000000"/>
            </w:tcBorders>
          </w:tcPr>
          <w:p w14:paraId="0E75E4AC" w14:textId="77777777" w:rsidR="008710B7" w:rsidRPr="008F472A" w:rsidRDefault="008710B7" w:rsidP="00E32B01">
            <w:pPr>
              <w:widowControl w:val="0"/>
              <w:autoSpaceDE w:val="0"/>
              <w:autoSpaceDN w:val="0"/>
              <w:spacing w:before="35" w:line="187" w:lineRule="exact"/>
              <w:ind w:left="110"/>
              <w:rPr>
                <w:rFonts w:ascii="Arial" w:eastAsia="Arial" w:hAnsi="Arial" w:cs="Arial"/>
                <w:sz w:val="18"/>
                <w:szCs w:val="18"/>
                <w:lang w:eastAsia="en-US"/>
              </w:rPr>
            </w:pPr>
            <w:r w:rsidRPr="008F472A">
              <w:rPr>
                <w:rFonts w:ascii="Arial" w:eastAsia="Arial" w:hAnsi="Arial" w:cs="Arial"/>
                <w:sz w:val="18"/>
                <w:szCs w:val="18"/>
                <w:lang w:eastAsia="en-US"/>
              </w:rPr>
              <w:t>Hourly Average</w:t>
            </w:r>
          </w:p>
        </w:tc>
        <w:tc>
          <w:tcPr>
            <w:tcW w:w="1785" w:type="dxa"/>
            <w:vMerge/>
          </w:tcPr>
          <w:p w14:paraId="5BD2663C" w14:textId="77777777" w:rsidR="008710B7" w:rsidRPr="008F472A" w:rsidRDefault="008710B7" w:rsidP="00E32B01">
            <w:pPr>
              <w:widowControl w:val="0"/>
              <w:autoSpaceDE w:val="0"/>
              <w:autoSpaceDN w:val="0"/>
              <w:spacing w:before="35" w:line="187" w:lineRule="exact"/>
              <w:ind w:left="400"/>
              <w:rPr>
                <w:rFonts w:ascii="Arial" w:eastAsia="Arial" w:hAnsi="Arial" w:cs="Arial"/>
                <w:sz w:val="18"/>
                <w:szCs w:val="18"/>
                <w:lang w:eastAsia="en-US"/>
              </w:rPr>
            </w:pPr>
          </w:p>
        </w:tc>
        <w:tc>
          <w:tcPr>
            <w:tcW w:w="2929" w:type="dxa"/>
            <w:tcBorders>
              <w:top w:val="single" w:sz="4" w:space="0" w:color="000000"/>
            </w:tcBorders>
          </w:tcPr>
          <w:p w14:paraId="31A8FE23" w14:textId="77777777" w:rsidR="008710B7" w:rsidRPr="008F472A" w:rsidRDefault="008710B7" w:rsidP="00E32B01">
            <w:pPr>
              <w:widowControl w:val="0"/>
              <w:autoSpaceDE w:val="0"/>
              <w:autoSpaceDN w:val="0"/>
              <w:spacing w:before="35" w:line="187" w:lineRule="exact"/>
              <w:ind w:left="459"/>
              <w:rPr>
                <w:rFonts w:ascii="Arial" w:eastAsia="Arial" w:hAnsi="Arial" w:cs="Arial"/>
                <w:sz w:val="18"/>
                <w:szCs w:val="18"/>
                <w:lang w:eastAsia="en-US"/>
              </w:rPr>
            </w:pPr>
            <w:r w:rsidRPr="008F472A">
              <w:rPr>
                <w:rFonts w:ascii="Arial" w:hAnsi="Arial" w:cs="Arial"/>
                <w:sz w:val="18"/>
                <w:szCs w:val="18"/>
              </w:rPr>
              <w:t>BS ISO 13284-1:2002</w:t>
            </w:r>
          </w:p>
        </w:tc>
      </w:tr>
      <w:tr w:rsidR="008710B7" w:rsidRPr="00DA286B" w14:paraId="66F26CB9" w14:textId="77777777" w:rsidTr="00E32B01">
        <w:trPr>
          <w:trHeight w:val="241"/>
        </w:trPr>
        <w:tc>
          <w:tcPr>
            <w:tcW w:w="1546" w:type="dxa"/>
          </w:tcPr>
          <w:p w14:paraId="64887319" w14:textId="77777777" w:rsidR="008710B7" w:rsidRPr="00DA286B" w:rsidRDefault="008710B7" w:rsidP="00E32B01">
            <w:pPr>
              <w:widowControl w:val="0"/>
              <w:autoSpaceDE w:val="0"/>
              <w:autoSpaceDN w:val="0"/>
              <w:spacing w:before="35" w:line="187" w:lineRule="exact"/>
              <w:ind w:left="120"/>
              <w:rPr>
                <w:rFonts w:ascii="Arial" w:eastAsia="Arial" w:hAnsi="Arial" w:cs="Arial"/>
                <w:sz w:val="18"/>
                <w:szCs w:val="22"/>
                <w:lang w:eastAsia="en-US"/>
              </w:rPr>
            </w:pPr>
          </w:p>
        </w:tc>
        <w:tc>
          <w:tcPr>
            <w:tcW w:w="2579" w:type="dxa"/>
          </w:tcPr>
          <w:p w14:paraId="61B48216" w14:textId="77777777" w:rsidR="008710B7" w:rsidRPr="008F472A" w:rsidRDefault="008710B7" w:rsidP="00E32B01">
            <w:pPr>
              <w:widowControl w:val="0"/>
              <w:autoSpaceDE w:val="0"/>
              <w:autoSpaceDN w:val="0"/>
              <w:spacing w:before="35" w:line="187" w:lineRule="exact"/>
              <w:ind w:left="134"/>
              <w:rPr>
                <w:rFonts w:ascii="Arial" w:eastAsia="Arial" w:hAnsi="Arial" w:cs="Arial"/>
                <w:sz w:val="18"/>
                <w:szCs w:val="18"/>
                <w:lang w:eastAsia="en-US"/>
              </w:rPr>
            </w:pPr>
          </w:p>
        </w:tc>
        <w:tc>
          <w:tcPr>
            <w:tcW w:w="1889" w:type="dxa"/>
            <w:tcBorders>
              <w:top w:val="single" w:sz="4" w:space="0" w:color="000000"/>
            </w:tcBorders>
          </w:tcPr>
          <w:p w14:paraId="64EF776F" w14:textId="77777777" w:rsidR="008710B7" w:rsidRPr="008F472A" w:rsidRDefault="008710B7" w:rsidP="00E32B01">
            <w:pPr>
              <w:widowControl w:val="0"/>
              <w:autoSpaceDE w:val="0"/>
              <w:autoSpaceDN w:val="0"/>
              <w:spacing w:before="35" w:line="187" w:lineRule="exact"/>
              <w:ind w:left="109"/>
              <w:rPr>
                <w:rFonts w:ascii="Arial" w:eastAsia="Arial" w:hAnsi="Arial" w:cs="Arial"/>
                <w:sz w:val="18"/>
                <w:szCs w:val="18"/>
                <w:lang w:eastAsia="en-US"/>
              </w:rPr>
            </w:pPr>
            <w:proofErr w:type="spellStart"/>
            <w:r w:rsidRPr="008F472A">
              <w:rPr>
                <w:rFonts w:ascii="Arial" w:hAnsi="Arial" w:cs="Arial"/>
                <w:sz w:val="18"/>
                <w:szCs w:val="18"/>
              </w:rPr>
              <w:t>BaP</w:t>
            </w:r>
            <w:proofErr w:type="spellEnd"/>
          </w:p>
        </w:tc>
        <w:tc>
          <w:tcPr>
            <w:tcW w:w="1653" w:type="dxa"/>
            <w:tcBorders>
              <w:top w:val="single" w:sz="4" w:space="0" w:color="000000"/>
            </w:tcBorders>
          </w:tcPr>
          <w:p w14:paraId="51C5B750" w14:textId="77777777" w:rsidR="008710B7" w:rsidRPr="008F472A" w:rsidRDefault="008710B7" w:rsidP="00E32B01">
            <w:pPr>
              <w:widowControl w:val="0"/>
              <w:autoSpaceDE w:val="0"/>
              <w:autoSpaceDN w:val="0"/>
              <w:spacing w:before="9"/>
              <w:ind w:left="203"/>
              <w:rPr>
                <w:rFonts w:ascii="Arial" w:eastAsia="Arial" w:hAnsi="Arial" w:cs="Arial"/>
                <w:sz w:val="18"/>
                <w:szCs w:val="18"/>
                <w:lang w:eastAsia="en-US"/>
              </w:rPr>
            </w:pPr>
            <w:r w:rsidRPr="008F472A">
              <w:rPr>
                <w:rFonts w:ascii="Arial" w:hAnsi="Arial" w:cs="Arial"/>
                <w:sz w:val="18"/>
                <w:szCs w:val="18"/>
              </w:rPr>
              <w:t>0.01 mg/Nm</w:t>
            </w:r>
            <w:r w:rsidRPr="00240938">
              <w:rPr>
                <w:rFonts w:ascii="Arial" w:hAnsi="Arial" w:cs="Arial"/>
                <w:position w:val="6"/>
                <w:sz w:val="18"/>
                <w:szCs w:val="18"/>
                <w:vertAlign w:val="superscript"/>
              </w:rPr>
              <w:t>3</w:t>
            </w:r>
          </w:p>
        </w:tc>
        <w:tc>
          <w:tcPr>
            <w:tcW w:w="1978" w:type="dxa"/>
            <w:vMerge/>
          </w:tcPr>
          <w:p w14:paraId="291657AC" w14:textId="77777777" w:rsidR="008710B7" w:rsidRPr="008F472A" w:rsidRDefault="008710B7" w:rsidP="00E32B01">
            <w:pPr>
              <w:widowControl w:val="0"/>
              <w:autoSpaceDE w:val="0"/>
              <w:autoSpaceDN w:val="0"/>
              <w:spacing w:before="35" w:line="187" w:lineRule="exact"/>
              <w:ind w:left="110"/>
              <w:rPr>
                <w:rFonts w:ascii="Arial" w:eastAsia="Arial" w:hAnsi="Arial" w:cs="Arial"/>
                <w:sz w:val="18"/>
                <w:szCs w:val="18"/>
                <w:lang w:eastAsia="en-US"/>
              </w:rPr>
            </w:pPr>
          </w:p>
        </w:tc>
        <w:tc>
          <w:tcPr>
            <w:tcW w:w="1785" w:type="dxa"/>
          </w:tcPr>
          <w:p w14:paraId="592E32A1" w14:textId="77777777" w:rsidR="008710B7" w:rsidRPr="008F472A" w:rsidRDefault="008710B7" w:rsidP="00E32B01">
            <w:pPr>
              <w:widowControl w:val="0"/>
              <w:autoSpaceDE w:val="0"/>
              <w:autoSpaceDN w:val="0"/>
              <w:spacing w:before="35" w:line="187" w:lineRule="exact"/>
              <w:ind w:left="400"/>
              <w:rPr>
                <w:rFonts w:ascii="Arial" w:eastAsia="Arial" w:hAnsi="Arial" w:cs="Arial"/>
                <w:sz w:val="18"/>
                <w:szCs w:val="18"/>
                <w:lang w:eastAsia="en-US"/>
              </w:rPr>
            </w:pPr>
          </w:p>
        </w:tc>
        <w:tc>
          <w:tcPr>
            <w:tcW w:w="2929" w:type="dxa"/>
          </w:tcPr>
          <w:p w14:paraId="5C593FD3" w14:textId="77777777" w:rsidR="008710B7" w:rsidRPr="008F472A" w:rsidRDefault="008710B7" w:rsidP="00E32B01">
            <w:pPr>
              <w:widowControl w:val="0"/>
              <w:autoSpaceDE w:val="0"/>
              <w:autoSpaceDN w:val="0"/>
              <w:spacing w:before="35" w:line="187" w:lineRule="exact"/>
              <w:ind w:left="459"/>
              <w:rPr>
                <w:rFonts w:ascii="Arial" w:eastAsia="Arial" w:hAnsi="Arial" w:cs="Arial"/>
                <w:sz w:val="18"/>
                <w:szCs w:val="18"/>
                <w:lang w:eastAsia="en-US"/>
              </w:rPr>
            </w:pPr>
          </w:p>
        </w:tc>
      </w:tr>
      <w:tr w:rsidR="008710B7" w:rsidRPr="00DA286B" w14:paraId="6CEBF77A" w14:textId="77777777" w:rsidTr="00E32B01">
        <w:trPr>
          <w:trHeight w:val="241"/>
        </w:trPr>
        <w:tc>
          <w:tcPr>
            <w:tcW w:w="1546" w:type="dxa"/>
            <w:tcBorders>
              <w:bottom w:val="single" w:sz="4" w:space="0" w:color="000000"/>
            </w:tcBorders>
          </w:tcPr>
          <w:p w14:paraId="7D41E4B2" w14:textId="77777777" w:rsidR="008710B7" w:rsidRPr="00DA286B" w:rsidRDefault="008710B7" w:rsidP="00E32B01">
            <w:pPr>
              <w:widowControl w:val="0"/>
              <w:autoSpaceDE w:val="0"/>
              <w:autoSpaceDN w:val="0"/>
              <w:spacing w:before="35" w:line="187" w:lineRule="exact"/>
              <w:ind w:left="120"/>
              <w:rPr>
                <w:rFonts w:ascii="Arial" w:eastAsia="Arial" w:hAnsi="Arial" w:cs="Arial"/>
                <w:sz w:val="18"/>
                <w:szCs w:val="22"/>
                <w:lang w:eastAsia="en-US"/>
              </w:rPr>
            </w:pPr>
          </w:p>
        </w:tc>
        <w:tc>
          <w:tcPr>
            <w:tcW w:w="2579" w:type="dxa"/>
            <w:tcBorders>
              <w:bottom w:val="single" w:sz="4" w:space="0" w:color="000000"/>
            </w:tcBorders>
          </w:tcPr>
          <w:p w14:paraId="63EF8BA7" w14:textId="77777777" w:rsidR="008710B7" w:rsidRPr="008F472A" w:rsidRDefault="008710B7" w:rsidP="00E32B01">
            <w:pPr>
              <w:widowControl w:val="0"/>
              <w:autoSpaceDE w:val="0"/>
              <w:autoSpaceDN w:val="0"/>
              <w:spacing w:before="35" w:line="187" w:lineRule="exact"/>
              <w:ind w:left="134"/>
              <w:rPr>
                <w:rFonts w:ascii="Arial" w:eastAsia="Arial" w:hAnsi="Arial" w:cs="Arial"/>
                <w:sz w:val="18"/>
                <w:szCs w:val="18"/>
                <w:lang w:eastAsia="en-US"/>
              </w:rPr>
            </w:pPr>
          </w:p>
        </w:tc>
        <w:tc>
          <w:tcPr>
            <w:tcW w:w="1889" w:type="dxa"/>
            <w:tcBorders>
              <w:bottom w:val="single" w:sz="4" w:space="0" w:color="000000"/>
            </w:tcBorders>
          </w:tcPr>
          <w:p w14:paraId="77CD83C5" w14:textId="77777777" w:rsidR="008710B7" w:rsidRPr="008F472A" w:rsidRDefault="008710B7" w:rsidP="00E32B01">
            <w:pPr>
              <w:widowControl w:val="0"/>
              <w:autoSpaceDE w:val="0"/>
              <w:autoSpaceDN w:val="0"/>
              <w:spacing w:before="35" w:line="187" w:lineRule="exact"/>
              <w:ind w:left="109"/>
              <w:rPr>
                <w:rFonts w:ascii="Arial" w:eastAsia="Arial" w:hAnsi="Arial" w:cs="Arial"/>
                <w:sz w:val="18"/>
                <w:szCs w:val="18"/>
                <w:lang w:eastAsia="en-US"/>
              </w:rPr>
            </w:pPr>
          </w:p>
        </w:tc>
        <w:tc>
          <w:tcPr>
            <w:tcW w:w="1653" w:type="dxa"/>
            <w:tcBorders>
              <w:bottom w:val="single" w:sz="4" w:space="0" w:color="000000"/>
            </w:tcBorders>
          </w:tcPr>
          <w:p w14:paraId="2245114F" w14:textId="22436A8D" w:rsidR="008710B7" w:rsidRPr="008F472A" w:rsidRDefault="008710B7" w:rsidP="00E32B01">
            <w:pPr>
              <w:widowControl w:val="0"/>
              <w:autoSpaceDE w:val="0"/>
              <w:autoSpaceDN w:val="0"/>
              <w:spacing w:before="9"/>
              <w:ind w:left="203"/>
              <w:rPr>
                <w:rFonts w:ascii="Arial" w:eastAsia="Arial" w:hAnsi="Arial" w:cs="Arial"/>
                <w:sz w:val="18"/>
                <w:szCs w:val="18"/>
                <w:lang w:eastAsia="en-US"/>
              </w:rPr>
            </w:pPr>
          </w:p>
        </w:tc>
        <w:tc>
          <w:tcPr>
            <w:tcW w:w="1978" w:type="dxa"/>
            <w:tcBorders>
              <w:bottom w:val="single" w:sz="4" w:space="0" w:color="000000"/>
            </w:tcBorders>
          </w:tcPr>
          <w:p w14:paraId="4EB5B72D" w14:textId="77777777" w:rsidR="008710B7" w:rsidRPr="008F472A" w:rsidRDefault="008710B7" w:rsidP="00E32B01">
            <w:pPr>
              <w:widowControl w:val="0"/>
              <w:autoSpaceDE w:val="0"/>
              <w:autoSpaceDN w:val="0"/>
              <w:spacing w:before="35" w:line="187" w:lineRule="exact"/>
              <w:ind w:left="110"/>
              <w:rPr>
                <w:rFonts w:ascii="Arial" w:eastAsia="Arial" w:hAnsi="Arial" w:cs="Arial"/>
                <w:sz w:val="18"/>
                <w:szCs w:val="18"/>
                <w:lang w:eastAsia="en-US"/>
              </w:rPr>
            </w:pPr>
          </w:p>
        </w:tc>
        <w:tc>
          <w:tcPr>
            <w:tcW w:w="1785" w:type="dxa"/>
            <w:tcBorders>
              <w:bottom w:val="single" w:sz="4" w:space="0" w:color="000000"/>
            </w:tcBorders>
          </w:tcPr>
          <w:p w14:paraId="2C410B05" w14:textId="77777777" w:rsidR="008710B7" w:rsidRPr="008F472A" w:rsidRDefault="008710B7" w:rsidP="00E32B01">
            <w:pPr>
              <w:widowControl w:val="0"/>
              <w:autoSpaceDE w:val="0"/>
              <w:autoSpaceDN w:val="0"/>
              <w:spacing w:before="35" w:line="187" w:lineRule="exact"/>
              <w:ind w:left="400"/>
              <w:rPr>
                <w:rFonts w:ascii="Arial" w:eastAsia="Arial" w:hAnsi="Arial" w:cs="Arial"/>
                <w:sz w:val="18"/>
                <w:szCs w:val="18"/>
                <w:lang w:eastAsia="en-US"/>
              </w:rPr>
            </w:pPr>
          </w:p>
        </w:tc>
        <w:tc>
          <w:tcPr>
            <w:tcW w:w="2929" w:type="dxa"/>
            <w:tcBorders>
              <w:bottom w:val="single" w:sz="4" w:space="0" w:color="000000"/>
            </w:tcBorders>
          </w:tcPr>
          <w:p w14:paraId="56509834" w14:textId="77777777" w:rsidR="008710B7" w:rsidRPr="008F472A" w:rsidRDefault="008710B7" w:rsidP="00E32B01">
            <w:pPr>
              <w:widowControl w:val="0"/>
              <w:autoSpaceDE w:val="0"/>
              <w:autoSpaceDN w:val="0"/>
              <w:spacing w:before="35" w:line="187" w:lineRule="exact"/>
              <w:ind w:left="459"/>
              <w:rPr>
                <w:rFonts w:ascii="Arial" w:eastAsia="Arial" w:hAnsi="Arial" w:cs="Arial"/>
                <w:sz w:val="18"/>
                <w:szCs w:val="18"/>
                <w:lang w:eastAsia="en-US"/>
              </w:rPr>
            </w:pPr>
          </w:p>
        </w:tc>
      </w:tr>
      <w:tr w:rsidR="008710B7" w:rsidRPr="00DA286B" w14:paraId="47429402" w14:textId="77777777" w:rsidTr="00E32B01">
        <w:trPr>
          <w:trHeight w:val="241"/>
        </w:trPr>
        <w:tc>
          <w:tcPr>
            <w:tcW w:w="1546" w:type="dxa"/>
            <w:tcBorders>
              <w:top w:val="single" w:sz="4" w:space="0" w:color="000000"/>
            </w:tcBorders>
          </w:tcPr>
          <w:p w14:paraId="3381F570" w14:textId="77777777" w:rsidR="008710B7" w:rsidRPr="00DA286B" w:rsidRDefault="008710B7" w:rsidP="00E32B01">
            <w:pPr>
              <w:widowControl w:val="0"/>
              <w:autoSpaceDE w:val="0"/>
              <w:autoSpaceDN w:val="0"/>
              <w:spacing w:before="31"/>
              <w:ind w:left="170" w:hanging="33"/>
              <w:rPr>
                <w:rFonts w:ascii="Arial" w:eastAsia="Arial" w:hAnsi="Arial" w:cs="Arial"/>
                <w:sz w:val="18"/>
                <w:szCs w:val="22"/>
                <w:lang w:eastAsia="en-US"/>
              </w:rPr>
            </w:pPr>
            <w:r w:rsidRPr="006E6D7F">
              <w:rPr>
                <w:rFonts w:ascii="Arial" w:eastAsia="Arial" w:hAnsi="Arial" w:cs="Arial"/>
                <w:sz w:val="18"/>
                <w:szCs w:val="22"/>
                <w:lang w:eastAsia="en-US"/>
              </w:rPr>
              <w:t>A28</w:t>
            </w:r>
          </w:p>
        </w:tc>
        <w:tc>
          <w:tcPr>
            <w:tcW w:w="2579" w:type="dxa"/>
            <w:tcBorders>
              <w:top w:val="single" w:sz="4" w:space="0" w:color="000000"/>
            </w:tcBorders>
          </w:tcPr>
          <w:p w14:paraId="1BB195BE"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Production Line 1</w:t>
            </w:r>
          </w:p>
        </w:tc>
        <w:tc>
          <w:tcPr>
            <w:tcW w:w="1889" w:type="dxa"/>
            <w:tcBorders>
              <w:top w:val="single" w:sz="4" w:space="0" w:color="000000"/>
              <w:bottom w:val="single" w:sz="4" w:space="0" w:color="000000"/>
            </w:tcBorders>
          </w:tcPr>
          <w:p w14:paraId="06CA5B84"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Sulphur Dioxide</w:t>
            </w:r>
          </w:p>
        </w:tc>
        <w:tc>
          <w:tcPr>
            <w:tcW w:w="1653" w:type="dxa"/>
            <w:tcBorders>
              <w:top w:val="single" w:sz="4" w:space="0" w:color="000000"/>
              <w:bottom w:val="single" w:sz="4" w:space="0" w:color="000000"/>
            </w:tcBorders>
          </w:tcPr>
          <w:p w14:paraId="1C2580FE"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2900 mg/Nm</w:t>
            </w:r>
            <w:r w:rsidRPr="006E6D7F">
              <w:rPr>
                <w:rFonts w:ascii="Arial" w:eastAsia="Arial" w:hAnsi="Arial" w:cs="Arial"/>
                <w:sz w:val="18"/>
                <w:szCs w:val="22"/>
                <w:vertAlign w:val="superscript"/>
                <w:lang w:eastAsia="en-US"/>
              </w:rPr>
              <w:t>3</w:t>
            </w:r>
          </w:p>
        </w:tc>
        <w:tc>
          <w:tcPr>
            <w:tcW w:w="1978" w:type="dxa"/>
            <w:vMerge w:val="restart"/>
            <w:tcBorders>
              <w:top w:val="single" w:sz="4" w:space="0" w:color="000000"/>
            </w:tcBorders>
          </w:tcPr>
          <w:p w14:paraId="65D23FED" w14:textId="77777777" w:rsidR="008710B7" w:rsidRPr="00DA286B" w:rsidRDefault="008710B7" w:rsidP="00E32B01">
            <w:pPr>
              <w:widowControl w:val="0"/>
              <w:autoSpaceDE w:val="0"/>
              <w:autoSpaceDN w:val="0"/>
              <w:spacing w:before="31"/>
              <w:ind w:left="153"/>
              <w:rPr>
                <w:rFonts w:ascii="Arial" w:eastAsia="Arial" w:hAnsi="Arial" w:cs="Arial"/>
                <w:sz w:val="18"/>
                <w:szCs w:val="22"/>
                <w:lang w:eastAsia="en-US"/>
              </w:rPr>
            </w:pPr>
            <w:r w:rsidRPr="006E6D7F">
              <w:rPr>
                <w:rFonts w:ascii="Arial" w:eastAsia="Arial" w:hAnsi="Arial" w:cs="Arial"/>
                <w:sz w:val="18"/>
                <w:szCs w:val="22"/>
                <w:lang w:eastAsia="en-US"/>
              </w:rPr>
              <w:t>24 Hourly Average</w:t>
            </w:r>
          </w:p>
        </w:tc>
        <w:tc>
          <w:tcPr>
            <w:tcW w:w="1785" w:type="dxa"/>
            <w:tcBorders>
              <w:top w:val="single" w:sz="4" w:space="0" w:color="000000"/>
            </w:tcBorders>
          </w:tcPr>
          <w:p w14:paraId="4DEB5504"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2929" w:type="dxa"/>
            <w:tcBorders>
              <w:top w:val="single" w:sz="4" w:space="0" w:color="000000"/>
              <w:bottom w:val="single" w:sz="4" w:space="0" w:color="000000"/>
            </w:tcBorders>
          </w:tcPr>
          <w:p w14:paraId="58296633"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BS ISO 10849:1996</w:t>
            </w:r>
          </w:p>
        </w:tc>
      </w:tr>
      <w:tr w:rsidR="008710B7" w:rsidRPr="00DA286B" w14:paraId="13DEACE2" w14:textId="77777777" w:rsidTr="00E32B01">
        <w:trPr>
          <w:trHeight w:val="241"/>
        </w:trPr>
        <w:tc>
          <w:tcPr>
            <w:tcW w:w="1546" w:type="dxa"/>
          </w:tcPr>
          <w:p w14:paraId="6034F6A1" w14:textId="6897AF7E" w:rsidR="00046B2E" w:rsidRPr="00DA286B" w:rsidRDefault="00046B2E" w:rsidP="00E32B01">
            <w:pPr>
              <w:widowControl w:val="0"/>
              <w:autoSpaceDE w:val="0"/>
              <w:autoSpaceDN w:val="0"/>
              <w:spacing w:before="31"/>
              <w:ind w:left="203"/>
              <w:rPr>
                <w:rFonts w:ascii="Arial" w:eastAsia="Arial" w:hAnsi="Arial" w:cs="Arial"/>
                <w:sz w:val="18"/>
                <w:szCs w:val="22"/>
                <w:lang w:eastAsia="en-US"/>
              </w:rPr>
            </w:pPr>
          </w:p>
        </w:tc>
        <w:tc>
          <w:tcPr>
            <w:tcW w:w="2579" w:type="dxa"/>
          </w:tcPr>
          <w:p w14:paraId="6AE65986"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1889" w:type="dxa"/>
            <w:tcBorders>
              <w:top w:val="single" w:sz="4" w:space="0" w:color="000000"/>
              <w:bottom w:val="single" w:sz="4" w:space="0" w:color="000000"/>
            </w:tcBorders>
          </w:tcPr>
          <w:p w14:paraId="22055E1F"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Oxides of Nitrogen (expressed as NO</w:t>
            </w:r>
            <w:r w:rsidRPr="00240938">
              <w:rPr>
                <w:rFonts w:ascii="Arial" w:eastAsia="Arial" w:hAnsi="Arial" w:cs="Arial"/>
                <w:sz w:val="18"/>
                <w:szCs w:val="22"/>
                <w:vertAlign w:val="subscript"/>
                <w:lang w:eastAsia="en-US"/>
              </w:rPr>
              <w:t>2</w:t>
            </w:r>
            <w:r w:rsidRPr="006E6D7F">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42F8893A"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150 mg/Nm</w:t>
            </w:r>
            <w:r w:rsidRPr="006E6D7F">
              <w:rPr>
                <w:rFonts w:ascii="Arial" w:eastAsia="Arial" w:hAnsi="Arial" w:cs="Arial"/>
                <w:sz w:val="18"/>
                <w:szCs w:val="22"/>
                <w:vertAlign w:val="superscript"/>
                <w:lang w:eastAsia="en-US"/>
              </w:rPr>
              <w:t>3</w:t>
            </w:r>
          </w:p>
        </w:tc>
        <w:tc>
          <w:tcPr>
            <w:tcW w:w="1978" w:type="dxa"/>
            <w:vMerge/>
            <w:tcBorders>
              <w:bottom w:val="single" w:sz="4" w:space="0" w:color="000000"/>
            </w:tcBorders>
          </w:tcPr>
          <w:p w14:paraId="53B5583A"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1785" w:type="dxa"/>
          </w:tcPr>
          <w:p w14:paraId="678E39AD" w14:textId="77777777" w:rsidR="008710B7" w:rsidRPr="00DA286B" w:rsidRDefault="008710B7" w:rsidP="00E32B01">
            <w:pPr>
              <w:widowControl w:val="0"/>
              <w:autoSpaceDE w:val="0"/>
              <w:autoSpaceDN w:val="0"/>
              <w:spacing w:before="31"/>
              <w:ind w:left="454"/>
              <w:rPr>
                <w:rFonts w:ascii="Arial" w:eastAsia="Arial" w:hAnsi="Arial" w:cs="Arial"/>
                <w:sz w:val="18"/>
                <w:szCs w:val="22"/>
                <w:lang w:eastAsia="en-US"/>
              </w:rPr>
            </w:pPr>
            <w:r w:rsidRPr="006E6D7F">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564799A8"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BS ISO 10849:1996</w:t>
            </w:r>
          </w:p>
        </w:tc>
      </w:tr>
      <w:tr w:rsidR="008710B7" w:rsidRPr="00DA286B" w14:paraId="130E6693" w14:textId="77777777" w:rsidTr="00E32B01">
        <w:trPr>
          <w:trHeight w:val="241"/>
        </w:trPr>
        <w:tc>
          <w:tcPr>
            <w:tcW w:w="1546" w:type="dxa"/>
          </w:tcPr>
          <w:p w14:paraId="609B0E53"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2579" w:type="dxa"/>
          </w:tcPr>
          <w:p w14:paraId="37817725"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1889" w:type="dxa"/>
            <w:tcBorders>
              <w:top w:val="single" w:sz="4" w:space="0" w:color="000000"/>
              <w:bottom w:val="single" w:sz="4" w:space="0" w:color="000000"/>
            </w:tcBorders>
          </w:tcPr>
          <w:p w14:paraId="7CC49CFB"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Total Particulate</w:t>
            </w:r>
          </w:p>
        </w:tc>
        <w:tc>
          <w:tcPr>
            <w:tcW w:w="1653" w:type="dxa"/>
            <w:tcBorders>
              <w:top w:val="single" w:sz="4" w:space="0" w:color="000000"/>
              <w:bottom w:val="single" w:sz="4" w:space="0" w:color="000000"/>
            </w:tcBorders>
          </w:tcPr>
          <w:p w14:paraId="1DC74185"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10 mg/Nm</w:t>
            </w:r>
            <w:r w:rsidRPr="006E6D7F">
              <w:rPr>
                <w:rFonts w:ascii="Arial" w:eastAsia="Arial" w:hAnsi="Arial" w:cs="Arial"/>
                <w:sz w:val="18"/>
                <w:szCs w:val="22"/>
                <w:vertAlign w:val="superscript"/>
                <w:lang w:eastAsia="en-US"/>
              </w:rPr>
              <w:t>3</w:t>
            </w:r>
          </w:p>
        </w:tc>
        <w:tc>
          <w:tcPr>
            <w:tcW w:w="1978" w:type="dxa"/>
            <w:vMerge w:val="restart"/>
            <w:tcBorders>
              <w:top w:val="single" w:sz="4" w:space="0" w:color="000000"/>
            </w:tcBorders>
          </w:tcPr>
          <w:p w14:paraId="00295A5F" w14:textId="77777777" w:rsidR="008710B7" w:rsidRPr="00DA286B" w:rsidRDefault="008710B7" w:rsidP="00E32B01">
            <w:pPr>
              <w:widowControl w:val="0"/>
              <w:autoSpaceDE w:val="0"/>
              <w:autoSpaceDN w:val="0"/>
              <w:spacing w:before="31"/>
              <w:ind w:left="203" w:hanging="50"/>
              <w:rPr>
                <w:rFonts w:ascii="Arial" w:eastAsia="Arial" w:hAnsi="Arial" w:cs="Arial"/>
                <w:sz w:val="18"/>
                <w:szCs w:val="22"/>
                <w:lang w:eastAsia="en-US"/>
              </w:rPr>
            </w:pPr>
            <w:r>
              <w:rPr>
                <w:rFonts w:ascii="Arial" w:eastAsia="Arial" w:hAnsi="Arial" w:cs="Arial"/>
                <w:sz w:val="18"/>
                <w:szCs w:val="22"/>
                <w:lang w:eastAsia="en-US"/>
              </w:rPr>
              <w:t>Hourly Average</w:t>
            </w:r>
          </w:p>
        </w:tc>
        <w:tc>
          <w:tcPr>
            <w:tcW w:w="1785" w:type="dxa"/>
          </w:tcPr>
          <w:p w14:paraId="4D7C93D3"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2929" w:type="dxa"/>
            <w:tcBorders>
              <w:top w:val="single" w:sz="4" w:space="0" w:color="000000"/>
            </w:tcBorders>
          </w:tcPr>
          <w:p w14:paraId="3F3FF107"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r w:rsidRPr="006E6D7F">
              <w:rPr>
                <w:rFonts w:ascii="Arial" w:eastAsia="Arial" w:hAnsi="Arial" w:cs="Arial"/>
                <w:sz w:val="18"/>
                <w:szCs w:val="22"/>
                <w:lang w:eastAsia="en-US"/>
              </w:rPr>
              <w:t>BS ISO 13284-1:2002</w:t>
            </w:r>
          </w:p>
        </w:tc>
      </w:tr>
      <w:tr w:rsidR="008710B7" w:rsidRPr="00DA286B" w14:paraId="6D93463B" w14:textId="77777777" w:rsidTr="00046B2E">
        <w:trPr>
          <w:trHeight w:val="241"/>
        </w:trPr>
        <w:tc>
          <w:tcPr>
            <w:tcW w:w="1546" w:type="dxa"/>
            <w:tcBorders>
              <w:bottom w:val="single" w:sz="4" w:space="0" w:color="auto"/>
            </w:tcBorders>
          </w:tcPr>
          <w:p w14:paraId="0CEA6ED6" w14:textId="77777777" w:rsidR="008710B7" w:rsidRDefault="008710B7" w:rsidP="00E32B01">
            <w:pPr>
              <w:widowControl w:val="0"/>
              <w:autoSpaceDE w:val="0"/>
              <w:autoSpaceDN w:val="0"/>
              <w:spacing w:before="31"/>
              <w:ind w:left="203"/>
              <w:rPr>
                <w:rFonts w:ascii="Arial" w:eastAsia="Arial" w:hAnsi="Arial" w:cs="Arial"/>
                <w:sz w:val="18"/>
                <w:szCs w:val="22"/>
                <w:lang w:eastAsia="en-US"/>
              </w:rPr>
            </w:pPr>
          </w:p>
          <w:p w14:paraId="68D48567" w14:textId="77777777" w:rsidR="00046B2E" w:rsidRDefault="00046B2E" w:rsidP="00E32B01">
            <w:pPr>
              <w:widowControl w:val="0"/>
              <w:autoSpaceDE w:val="0"/>
              <w:autoSpaceDN w:val="0"/>
              <w:spacing w:before="31"/>
              <w:ind w:left="203"/>
              <w:rPr>
                <w:rFonts w:ascii="Arial" w:eastAsia="Arial" w:hAnsi="Arial" w:cs="Arial"/>
                <w:sz w:val="18"/>
                <w:szCs w:val="22"/>
                <w:lang w:eastAsia="en-US"/>
              </w:rPr>
            </w:pPr>
          </w:p>
          <w:p w14:paraId="4F0B5A3E" w14:textId="77777777" w:rsidR="00046B2E" w:rsidRDefault="00046B2E" w:rsidP="00E32B01">
            <w:pPr>
              <w:widowControl w:val="0"/>
              <w:autoSpaceDE w:val="0"/>
              <w:autoSpaceDN w:val="0"/>
              <w:spacing w:before="31"/>
              <w:ind w:left="203"/>
              <w:rPr>
                <w:rFonts w:ascii="Arial" w:eastAsia="Arial" w:hAnsi="Arial" w:cs="Arial"/>
                <w:sz w:val="18"/>
                <w:szCs w:val="22"/>
                <w:lang w:eastAsia="en-US"/>
              </w:rPr>
            </w:pPr>
          </w:p>
          <w:p w14:paraId="2A81BE64" w14:textId="6F2A910C" w:rsidR="00046B2E" w:rsidRPr="00DA286B" w:rsidRDefault="00046B2E" w:rsidP="00E32B01">
            <w:pPr>
              <w:widowControl w:val="0"/>
              <w:autoSpaceDE w:val="0"/>
              <w:autoSpaceDN w:val="0"/>
              <w:spacing w:before="31"/>
              <w:ind w:left="203"/>
              <w:rPr>
                <w:rFonts w:ascii="Arial" w:eastAsia="Arial" w:hAnsi="Arial" w:cs="Arial"/>
                <w:sz w:val="18"/>
                <w:szCs w:val="22"/>
                <w:lang w:eastAsia="en-US"/>
              </w:rPr>
            </w:pPr>
          </w:p>
        </w:tc>
        <w:tc>
          <w:tcPr>
            <w:tcW w:w="2579" w:type="dxa"/>
            <w:tcBorders>
              <w:bottom w:val="single" w:sz="4" w:space="0" w:color="auto"/>
            </w:tcBorders>
          </w:tcPr>
          <w:p w14:paraId="4E71C384"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1889" w:type="dxa"/>
            <w:tcBorders>
              <w:top w:val="single" w:sz="4" w:space="0" w:color="000000"/>
              <w:bottom w:val="single" w:sz="4" w:space="0" w:color="auto"/>
            </w:tcBorders>
          </w:tcPr>
          <w:p w14:paraId="7D6679D6" w14:textId="77777777" w:rsidR="008710B7" w:rsidRDefault="008710B7" w:rsidP="00E32B01">
            <w:pPr>
              <w:widowControl w:val="0"/>
              <w:autoSpaceDE w:val="0"/>
              <w:autoSpaceDN w:val="0"/>
              <w:spacing w:before="31"/>
              <w:ind w:left="203"/>
              <w:rPr>
                <w:rFonts w:ascii="Arial" w:eastAsia="Arial" w:hAnsi="Arial" w:cs="Arial"/>
                <w:sz w:val="18"/>
                <w:szCs w:val="22"/>
                <w:lang w:eastAsia="en-US"/>
              </w:rPr>
            </w:pPr>
            <w:proofErr w:type="spellStart"/>
            <w:r w:rsidRPr="006E6D7F">
              <w:rPr>
                <w:rFonts w:ascii="Arial" w:eastAsia="Arial" w:hAnsi="Arial" w:cs="Arial"/>
                <w:sz w:val="18"/>
                <w:szCs w:val="22"/>
                <w:lang w:eastAsia="en-US"/>
              </w:rPr>
              <w:t>BaP</w:t>
            </w:r>
            <w:proofErr w:type="spellEnd"/>
          </w:p>
          <w:p w14:paraId="5F5D139B" w14:textId="4657BB22" w:rsidR="008710B7" w:rsidRPr="006E6D7F" w:rsidRDefault="008710B7" w:rsidP="00E32B01">
            <w:pPr>
              <w:widowControl w:val="0"/>
              <w:autoSpaceDE w:val="0"/>
              <w:autoSpaceDN w:val="0"/>
              <w:spacing w:before="31"/>
              <w:ind w:left="203"/>
              <w:rPr>
                <w:rFonts w:ascii="Arial" w:eastAsia="Arial" w:hAnsi="Arial" w:cs="Arial"/>
                <w:sz w:val="18"/>
                <w:szCs w:val="22"/>
                <w:lang w:eastAsia="en-US"/>
              </w:rPr>
            </w:pPr>
          </w:p>
        </w:tc>
        <w:tc>
          <w:tcPr>
            <w:tcW w:w="1653" w:type="dxa"/>
            <w:tcBorders>
              <w:top w:val="single" w:sz="4" w:space="0" w:color="000000"/>
              <w:bottom w:val="single" w:sz="4" w:space="0" w:color="auto"/>
            </w:tcBorders>
          </w:tcPr>
          <w:p w14:paraId="2141D1C8" w14:textId="77777777" w:rsidR="008710B7" w:rsidRDefault="008710B7" w:rsidP="00E32B01">
            <w:pPr>
              <w:widowControl w:val="0"/>
              <w:autoSpaceDE w:val="0"/>
              <w:autoSpaceDN w:val="0"/>
              <w:spacing w:before="31"/>
              <w:ind w:left="203"/>
              <w:rPr>
                <w:rFonts w:ascii="Arial" w:eastAsia="Arial" w:hAnsi="Arial" w:cs="Arial"/>
                <w:sz w:val="18"/>
                <w:szCs w:val="22"/>
                <w:vertAlign w:val="superscript"/>
                <w:lang w:eastAsia="en-US"/>
              </w:rPr>
            </w:pPr>
            <w:r w:rsidRPr="006E6D7F">
              <w:rPr>
                <w:rFonts w:ascii="Arial" w:eastAsia="Arial" w:hAnsi="Arial" w:cs="Arial"/>
                <w:sz w:val="18"/>
                <w:szCs w:val="22"/>
                <w:lang w:eastAsia="en-US"/>
              </w:rPr>
              <w:t>0.01 mg/Nm</w:t>
            </w:r>
            <w:r w:rsidRPr="006E6D7F">
              <w:rPr>
                <w:rFonts w:ascii="Arial" w:eastAsia="Arial" w:hAnsi="Arial" w:cs="Arial"/>
                <w:sz w:val="18"/>
                <w:szCs w:val="22"/>
                <w:vertAlign w:val="superscript"/>
                <w:lang w:eastAsia="en-US"/>
              </w:rPr>
              <w:t>3</w:t>
            </w:r>
          </w:p>
          <w:p w14:paraId="10C60DBC" w14:textId="17B25ECC" w:rsidR="00046B2E" w:rsidRPr="006E6D7F" w:rsidRDefault="00046B2E" w:rsidP="00E32B01">
            <w:pPr>
              <w:widowControl w:val="0"/>
              <w:autoSpaceDE w:val="0"/>
              <w:autoSpaceDN w:val="0"/>
              <w:spacing w:before="31"/>
              <w:ind w:left="203"/>
              <w:rPr>
                <w:rFonts w:ascii="Arial" w:eastAsia="Arial" w:hAnsi="Arial" w:cs="Arial"/>
                <w:sz w:val="18"/>
                <w:szCs w:val="22"/>
                <w:lang w:eastAsia="en-US"/>
              </w:rPr>
            </w:pPr>
          </w:p>
        </w:tc>
        <w:tc>
          <w:tcPr>
            <w:tcW w:w="1978" w:type="dxa"/>
            <w:vMerge/>
            <w:tcBorders>
              <w:bottom w:val="single" w:sz="4" w:space="0" w:color="auto"/>
            </w:tcBorders>
          </w:tcPr>
          <w:p w14:paraId="19099268"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1785" w:type="dxa"/>
            <w:tcBorders>
              <w:bottom w:val="single" w:sz="4" w:space="0" w:color="auto"/>
            </w:tcBorders>
          </w:tcPr>
          <w:p w14:paraId="1F426099" w14:textId="77777777" w:rsidR="008710B7" w:rsidRPr="00DA286B" w:rsidRDefault="008710B7" w:rsidP="00E32B01">
            <w:pPr>
              <w:widowControl w:val="0"/>
              <w:autoSpaceDE w:val="0"/>
              <w:autoSpaceDN w:val="0"/>
              <w:spacing w:before="31"/>
              <w:ind w:left="203"/>
              <w:rPr>
                <w:rFonts w:ascii="Arial" w:eastAsia="Arial" w:hAnsi="Arial" w:cs="Arial"/>
                <w:sz w:val="18"/>
                <w:szCs w:val="22"/>
                <w:lang w:eastAsia="en-US"/>
              </w:rPr>
            </w:pPr>
          </w:p>
        </w:tc>
        <w:tc>
          <w:tcPr>
            <w:tcW w:w="2929" w:type="dxa"/>
            <w:tcBorders>
              <w:top w:val="single" w:sz="4" w:space="0" w:color="000000"/>
              <w:bottom w:val="single" w:sz="4" w:space="0" w:color="auto"/>
            </w:tcBorders>
          </w:tcPr>
          <w:p w14:paraId="508085A1" w14:textId="77777777" w:rsidR="008710B7" w:rsidRPr="006E6D7F" w:rsidRDefault="008710B7" w:rsidP="00E32B01">
            <w:pPr>
              <w:widowControl w:val="0"/>
              <w:autoSpaceDE w:val="0"/>
              <w:autoSpaceDN w:val="0"/>
              <w:spacing w:before="31"/>
              <w:ind w:left="203"/>
              <w:rPr>
                <w:rFonts w:ascii="Arial" w:eastAsia="Arial" w:hAnsi="Arial" w:cs="Arial"/>
                <w:sz w:val="18"/>
                <w:szCs w:val="22"/>
                <w:lang w:eastAsia="en-US"/>
              </w:rPr>
            </w:pPr>
          </w:p>
        </w:tc>
      </w:tr>
      <w:tr w:rsidR="00046B2E" w:rsidRPr="00DA286B" w14:paraId="7D9AF753" w14:textId="77777777" w:rsidTr="00046B2E">
        <w:trPr>
          <w:trHeight w:val="241"/>
        </w:trPr>
        <w:tc>
          <w:tcPr>
            <w:tcW w:w="1546" w:type="dxa"/>
            <w:tcBorders>
              <w:top w:val="single" w:sz="4" w:space="0" w:color="auto"/>
              <w:bottom w:val="single" w:sz="4" w:space="0" w:color="000000"/>
            </w:tcBorders>
          </w:tcPr>
          <w:p w14:paraId="2695EF8A" w14:textId="76A751D9" w:rsidR="00046B2E" w:rsidRDefault="00046B2E" w:rsidP="00046B2E">
            <w:pPr>
              <w:widowControl w:val="0"/>
              <w:autoSpaceDE w:val="0"/>
              <w:autoSpaceDN w:val="0"/>
              <w:spacing w:before="35" w:line="187" w:lineRule="exact"/>
              <w:ind w:left="120"/>
              <w:rPr>
                <w:rFonts w:ascii="Arial" w:eastAsia="Arial" w:hAnsi="Arial" w:cs="Arial"/>
                <w:sz w:val="18"/>
                <w:szCs w:val="22"/>
                <w:lang w:eastAsia="en-US"/>
              </w:rPr>
            </w:pPr>
            <w:r w:rsidRPr="00DA286B">
              <w:rPr>
                <w:rFonts w:ascii="Arial" w:eastAsia="Arial" w:hAnsi="Arial" w:cs="Arial"/>
                <w:b/>
                <w:sz w:val="18"/>
                <w:szCs w:val="22"/>
                <w:lang w:eastAsia="en-US"/>
              </w:rPr>
              <w:lastRenderedPageBreak/>
              <w:t>Emission point ref. &amp; location</w:t>
            </w:r>
          </w:p>
        </w:tc>
        <w:tc>
          <w:tcPr>
            <w:tcW w:w="2579" w:type="dxa"/>
            <w:tcBorders>
              <w:top w:val="single" w:sz="4" w:space="0" w:color="auto"/>
              <w:bottom w:val="single" w:sz="4" w:space="0" w:color="000000"/>
            </w:tcBorders>
          </w:tcPr>
          <w:p w14:paraId="6113537A" w14:textId="0BFBE214" w:rsidR="00046B2E" w:rsidRDefault="00046B2E" w:rsidP="00046B2E">
            <w:pPr>
              <w:widowControl w:val="0"/>
              <w:autoSpaceDE w:val="0"/>
              <w:autoSpaceDN w:val="0"/>
              <w:spacing w:before="35" w:line="187" w:lineRule="exact"/>
              <w:ind w:left="134"/>
              <w:rPr>
                <w:rFonts w:ascii="Arial" w:eastAsia="Arial" w:hAnsi="Arial" w:cs="Arial"/>
                <w:sz w:val="18"/>
                <w:szCs w:val="22"/>
                <w:lang w:eastAsia="en-US"/>
              </w:rPr>
            </w:pPr>
            <w:r w:rsidRPr="00DA286B">
              <w:rPr>
                <w:rFonts w:ascii="Arial" w:eastAsia="Arial" w:hAnsi="Arial" w:cs="Arial"/>
                <w:b/>
                <w:sz w:val="18"/>
                <w:szCs w:val="22"/>
                <w:lang w:eastAsia="en-US"/>
              </w:rPr>
              <w:t>Source</w:t>
            </w:r>
          </w:p>
        </w:tc>
        <w:tc>
          <w:tcPr>
            <w:tcW w:w="1889" w:type="dxa"/>
            <w:tcBorders>
              <w:top w:val="single" w:sz="4" w:space="0" w:color="auto"/>
              <w:bottom w:val="single" w:sz="4" w:space="0" w:color="000000"/>
            </w:tcBorders>
          </w:tcPr>
          <w:p w14:paraId="3D766110" w14:textId="591CD0A3" w:rsidR="00046B2E" w:rsidRDefault="00046B2E" w:rsidP="00046B2E">
            <w:pPr>
              <w:widowControl w:val="0"/>
              <w:autoSpaceDE w:val="0"/>
              <w:autoSpaceDN w:val="0"/>
              <w:spacing w:before="35" w:line="187" w:lineRule="exact"/>
              <w:ind w:left="109"/>
              <w:rPr>
                <w:rFonts w:ascii="Arial" w:eastAsia="Arial" w:hAnsi="Arial" w:cs="Arial"/>
                <w:sz w:val="18"/>
                <w:szCs w:val="22"/>
                <w:lang w:eastAsia="en-US"/>
              </w:rPr>
            </w:pPr>
            <w:r w:rsidRPr="00DA286B">
              <w:rPr>
                <w:rFonts w:ascii="Arial" w:eastAsia="Arial" w:hAnsi="Arial" w:cs="Arial"/>
                <w:b/>
                <w:sz w:val="18"/>
                <w:szCs w:val="22"/>
                <w:lang w:eastAsia="en-US"/>
              </w:rPr>
              <w:t>Parameter</w:t>
            </w:r>
          </w:p>
        </w:tc>
        <w:tc>
          <w:tcPr>
            <w:tcW w:w="1653" w:type="dxa"/>
            <w:tcBorders>
              <w:top w:val="single" w:sz="4" w:space="0" w:color="auto"/>
              <w:bottom w:val="single" w:sz="4" w:space="0" w:color="000000"/>
            </w:tcBorders>
          </w:tcPr>
          <w:p w14:paraId="01767251" w14:textId="417CDFF8" w:rsidR="00046B2E" w:rsidRDefault="00046B2E" w:rsidP="00046B2E">
            <w:pPr>
              <w:widowControl w:val="0"/>
              <w:autoSpaceDE w:val="0"/>
              <w:autoSpaceDN w:val="0"/>
              <w:spacing w:before="9"/>
              <w:ind w:left="203"/>
              <w:rPr>
                <w:rFonts w:ascii="Arial" w:eastAsia="Arial" w:hAnsi="Arial" w:cs="Arial"/>
                <w:sz w:val="18"/>
                <w:szCs w:val="22"/>
                <w:lang w:eastAsia="en-US"/>
              </w:rPr>
            </w:pPr>
            <w:r w:rsidRPr="00DA286B">
              <w:rPr>
                <w:rFonts w:ascii="Arial" w:eastAsia="Arial" w:hAnsi="Arial" w:cs="Arial"/>
                <w:b/>
                <w:sz w:val="18"/>
                <w:szCs w:val="22"/>
                <w:lang w:eastAsia="en-US"/>
              </w:rPr>
              <w:t>Limit (including unit)</w:t>
            </w:r>
          </w:p>
        </w:tc>
        <w:tc>
          <w:tcPr>
            <w:tcW w:w="1978" w:type="dxa"/>
            <w:tcBorders>
              <w:top w:val="single" w:sz="4" w:space="0" w:color="auto"/>
              <w:bottom w:val="single" w:sz="4" w:space="0" w:color="000000"/>
            </w:tcBorders>
          </w:tcPr>
          <w:p w14:paraId="380C3630" w14:textId="6EA9165E" w:rsidR="00046B2E" w:rsidRDefault="00046B2E" w:rsidP="00046B2E">
            <w:pPr>
              <w:widowControl w:val="0"/>
              <w:autoSpaceDE w:val="0"/>
              <w:autoSpaceDN w:val="0"/>
              <w:spacing w:before="35" w:line="187" w:lineRule="exact"/>
              <w:ind w:left="110"/>
              <w:rPr>
                <w:rFonts w:ascii="Arial" w:eastAsia="Arial" w:hAnsi="Arial" w:cs="Arial"/>
                <w:sz w:val="18"/>
                <w:szCs w:val="22"/>
                <w:lang w:eastAsia="en-US"/>
              </w:rPr>
            </w:pPr>
            <w:r w:rsidRPr="00DA286B">
              <w:rPr>
                <w:rFonts w:ascii="Arial" w:eastAsia="Arial" w:hAnsi="Arial" w:cs="Arial"/>
                <w:b/>
                <w:sz w:val="18"/>
                <w:szCs w:val="22"/>
                <w:lang w:eastAsia="en-US"/>
              </w:rPr>
              <w:t>Reference period</w:t>
            </w:r>
          </w:p>
        </w:tc>
        <w:tc>
          <w:tcPr>
            <w:tcW w:w="1785" w:type="dxa"/>
            <w:tcBorders>
              <w:top w:val="single" w:sz="4" w:space="0" w:color="auto"/>
              <w:bottom w:val="single" w:sz="4" w:space="0" w:color="000000"/>
            </w:tcBorders>
          </w:tcPr>
          <w:p w14:paraId="4787A216" w14:textId="67CBF5DA" w:rsidR="00046B2E" w:rsidRDefault="00046B2E" w:rsidP="00046B2E">
            <w:pPr>
              <w:widowControl w:val="0"/>
              <w:autoSpaceDE w:val="0"/>
              <w:autoSpaceDN w:val="0"/>
              <w:spacing w:before="35" w:line="187" w:lineRule="exact"/>
              <w:ind w:left="400"/>
              <w:rPr>
                <w:rFonts w:ascii="Arial" w:eastAsia="Arial" w:hAnsi="Arial" w:cs="Arial"/>
                <w:sz w:val="18"/>
                <w:szCs w:val="22"/>
                <w:lang w:eastAsia="en-US"/>
              </w:rPr>
            </w:pPr>
            <w:r w:rsidRPr="00DA286B">
              <w:rPr>
                <w:rFonts w:ascii="Arial" w:eastAsia="Arial" w:hAnsi="Arial" w:cs="Arial"/>
                <w:b/>
                <w:sz w:val="18"/>
                <w:szCs w:val="22"/>
                <w:lang w:eastAsia="en-US"/>
              </w:rPr>
              <w:t>Monitoring frequency</w:t>
            </w:r>
          </w:p>
        </w:tc>
        <w:tc>
          <w:tcPr>
            <w:tcW w:w="2929" w:type="dxa"/>
            <w:tcBorders>
              <w:top w:val="single" w:sz="4" w:space="0" w:color="auto"/>
              <w:bottom w:val="single" w:sz="4" w:space="0" w:color="000000"/>
            </w:tcBorders>
          </w:tcPr>
          <w:p w14:paraId="3961F258" w14:textId="16A3A701" w:rsidR="00046B2E" w:rsidRDefault="00046B2E" w:rsidP="00046B2E">
            <w:pPr>
              <w:widowControl w:val="0"/>
              <w:autoSpaceDE w:val="0"/>
              <w:autoSpaceDN w:val="0"/>
              <w:spacing w:before="35" w:line="187" w:lineRule="exact"/>
              <w:ind w:left="459"/>
              <w:rPr>
                <w:rFonts w:ascii="Arial" w:eastAsia="Arial" w:hAnsi="Arial" w:cs="Arial"/>
                <w:sz w:val="18"/>
                <w:szCs w:val="22"/>
                <w:lang w:eastAsia="en-US"/>
              </w:rPr>
            </w:pPr>
            <w:r w:rsidRPr="00DA286B">
              <w:rPr>
                <w:rFonts w:ascii="Arial" w:eastAsia="Arial" w:hAnsi="Arial" w:cs="Arial"/>
                <w:b/>
                <w:sz w:val="18"/>
                <w:szCs w:val="22"/>
                <w:lang w:eastAsia="en-US"/>
              </w:rPr>
              <w:t>Monitoring standard or method</w:t>
            </w:r>
          </w:p>
        </w:tc>
      </w:tr>
      <w:tr w:rsidR="006501CD" w:rsidRPr="00DA286B" w14:paraId="0B8A1205" w14:textId="77777777" w:rsidTr="00E32B01">
        <w:trPr>
          <w:trHeight w:val="241"/>
        </w:trPr>
        <w:tc>
          <w:tcPr>
            <w:tcW w:w="1546" w:type="dxa"/>
            <w:tcBorders>
              <w:top w:val="single" w:sz="4" w:space="0" w:color="000000"/>
              <w:bottom w:val="single" w:sz="4" w:space="0" w:color="000000"/>
            </w:tcBorders>
          </w:tcPr>
          <w:p w14:paraId="45FA2FFB"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A39</w:t>
            </w:r>
          </w:p>
        </w:tc>
        <w:tc>
          <w:tcPr>
            <w:tcW w:w="2579" w:type="dxa"/>
            <w:tcBorders>
              <w:top w:val="single" w:sz="4" w:space="0" w:color="000000"/>
              <w:bottom w:val="single" w:sz="4" w:space="0" w:color="000000"/>
            </w:tcBorders>
          </w:tcPr>
          <w:p w14:paraId="2A0F956A"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Pr>
                <w:rFonts w:ascii="Arial" w:eastAsia="Arial" w:hAnsi="Arial" w:cs="Arial"/>
                <w:sz w:val="18"/>
                <w:szCs w:val="22"/>
                <w:lang w:eastAsia="en-US"/>
              </w:rPr>
              <w:t>EHT, G building</w:t>
            </w:r>
          </w:p>
        </w:tc>
        <w:tc>
          <w:tcPr>
            <w:tcW w:w="1889" w:type="dxa"/>
            <w:tcBorders>
              <w:top w:val="single" w:sz="4" w:space="0" w:color="000000"/>
              <w:bottom w:val="single" w:sz="4" w:space="0" w:color="000000"/>
            </w:tcBorders>
          </w:tcPr>
          <w:p w14:paraId="32E3C632"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673738F7"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w:t>
            </w:r>
          </w:p>
        </w:tc>
        <w:tc>
          <w:tcPr>
            <w:tcW w:w="1978" w:type="dxa"/>
            <w:tcBorders>
              <w:top w:val="single" w:sz="4" w:space="0" w:color="000000"/>
              <w:bottom w:val="single" w:sz="4" w:space="0" w:color="000000"/>
            </w:tcBorders>
          </w:tcPr>
          <w:p w14:paraId="4C913C8A" w14:textId="77777777" w:rsidR="006501CD"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w:t>
            </w:r>
          </w:p>
          <w:p w14:paraId="7ACC47AE" w14:textId="77777777" w:rsidR="006501CD" w:rsidRDefault="006501CD" w:rsidP="006501CD">
            <w:pPr>
              <w:widowControl w:val="0"/>
              <w:autoSpaceDE w:val="0"/>
              <w:autoSpaceDN w:val="0"/>
              <w:spacing w:before="35" w:line="187" w:lineRule="exact"/>
              <w:ind w:left="110"/>
              <w:rPr>
                <w:rFonts w:ascii="Arial" w:eastAsia="Arial" w:hAnsi="Arial" w:cs="Arial"/>
                <w:sz w:val="18"/>
                <w:szCs w:val="22"/>
                <w:lang w:eastAsia="en-US"/>
              </w:rPr>
            </w:pPr>
          </w:p>
          <w:p w14:paraId="09E6DE58" w14:textId="77777777" w:rsidR="006501CD" w:rsidRDefault="006501CD" w:rsidP="006501CD">
            <w:pPr>
              <w:widowControl w:val="0"/>
              <w:autoSpaceDE w:val="0"/>
              <w:autoSpaceDN w:val="0"/>
              <w:spacing w:before="35" w:line="187" w:lineRule="exact"/>
              <w:ind w:left="110"/>
              <w:rPr>
                <w:rFonts w:ascii="Arial" w:eastAsia="Arial" w:hAnsi="Arial" w:cs="Arial"/>
                <w:sz w:val="18"/>
                <w:szCs w:val="22"/>
                <w:lang w:eastAsia="en-US"/>
              </w:rPr>
            </w:pPr>
          </w:p>
          <w:p w14:paraId="78EC7A75"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p>
        </w:tc>
        <w:tc>
          <w:tcPr>
            <w:tcW w:w="1785" w:type="dxa"/>
            <w:tcBorders>
              <w:top w:val="single" w:sz="4" w:space="0" w:color="000000"/>
              <w:bottom w:val="single" w:sz="4" w:space="0" w:color="000000"/>
            </w:tcBorders>
          </w:tcPr>
          <w:p w14:paraId="2322C5F4"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w:t>
            </w:r>
          </w:p>
        </w:tc>
        <w:tc>
          <w:tcPr>
            <w:tcW w:w="2929" w:type="dxa"/>
            <w:tcBorders>
              <w:top w:val="single" w:sz="4" w:space="0" w:color="000000"/>
              <w:bottom w:val="single" w:sz="4" w:space="0" w:color="000000"/>
            </w:tcBorders>
          </w:tcPr>
          <w:p w14:paraId="0810E767"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Pr>
                <w:rFonts w:ascii="Arial" w:eastAsia="Arial" w:hAnsi="Arial" w:cs="Arial"/>
                <w:sz w:val="18"/>
                <w:szCs w:val="22"/>
                <w:lang w:eastAsia="en-US"/>
              </w:rPr>
              <w:t>-</w:t>
            </w:r>
          </w:p>
        </w:tc>
      </w:tr>
      <w:tr w:rsidR="006501CD" w:rsidRPr="00DA286B" w14:paraId="2E48C6DD" w14:textId="77777777" w:rsidTr="00E32B01">
        <w:trPr>
          <w:cantSplit/>
          <w:trHeight w:val="241"/>
        </w:trPr>
        <w:tc>
          <w:tcPr>
            <w:tcW w:w="1546" w:type="dxa"/>
            <w:vMerge w:val="restart"/>
            <w:tcBorders>
              <w:top w:val="single" w:sz="4" w:space="0" w:color="000000"/>
            </w:tcBorders>
          </w:tcPr>
          <w:p w14:paraId="7E9703A3"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A61</w:t>
            </w:r>
          </w:p>
        </w:tc>
        <w:tc>
          <w:tcPr>
            <w:tcW w:w="2579" w:type="dxa"/>
            <w:vMerge w:val="restart"/>
            <w:tcBorders>
              <w:top w:val="single" w:sz="4" w:space="0" w:color="000000"/>
            </w:tcBorders>
          </w:tcPr>
          <w:p w14:paraId="02737C2E"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6E6D7F">
              <w:rPr>
                <w:rFonts w:ascii="Arial" w:eastAsia="Arial" w:hAnsi="Arial" w:cs="Arial"/>
                <w:sz w:val="18"/>
                <w:szCs w:val="22"/>
                <w:lang w:eastAsia="en-US"/>
              </w:rPr>
              <w:t>Production Line 1</w:t>
            </w:r>
          </w:p>
        </w:tc>
        <w:tc>
          <w:tcPr>
            <w:tcW w:w="1889" w:type="dxa"/>
            <w:tcBorders>
              <w:top w:val="single" w:sz="4" w:space="0" w:color="000000"/>
              <w:bottom w:val="single" w:sz="4" w:space="0" w:color="000000"/>
            </w:tcBorders>
          </w:tcPr>
          <w:p w14:paraId="236F9CD9"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sidRPr="00977255">
              <w:rPr>
                <w:rFonts w:ascii="Arial" w:eastAsia="Arial" w:hAnsi="Arial" w:cs="Arial"/>
                <w:sz w:val="18"/>
                <w:szCs w:val="22"/>
                <w:lang w:eastAsia="en-US"/>
              </w:rPr>
              <w:t>Sulphur Dioxide</w:t>
            </w:r>
          </w:p>
        </w:tc>
        <w:tc>
          <w:tcPr>
            <w:tcW w:w="1653" w:type="dxa"/>
            <w:tcBorders>
              <w:top w:val="single" w:sz="4" w:space="0" w:color="000000"/>
              <w:bottom w:val="single" w:sz="4" w:space="0" w:color="000000"/>
            </w:tcBorders>
          </w:tcPr>
          <w:p w14:paraId="0BE0E3CA"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sidRPr="00977255">
              <w:rPr>
                <w:rFonts w:ascii="Arial" w:eastAsia="Arial" w:hAnsi="Arial" w:cs="Arial"/>
                <w:sz w:val="18"/>
                <w:szCs w:val="22"/>
                <w:lang w:eastAsia="en-US"/>
              </w:rPr>
              <w:t>2900 mg/Nm</w:t>
            </w:r>
            <w:r w:rsidRPr="00977255">
              <w:rPr>
                <w:rFonts w:ascii="Arial" w:eastAsia="Arial" w:hAnsi="Arial" w:cs="Arial"/>
                <w:sz w:val="18"/>
                <w:szCs w:val="22"/>
                <w:vertAlign w:val="superscript"/>
                <w:lang w:eastAsia="en-US"/>
              </w:rPr>
              <w:t>3</w:t>
            </w:r>
          </w:p>
        </w:tc>
        <w:tc>
          <w:tcPr>
            <w:tcW w:w="1978" w:type="dxa"/>
            <w:vMerge w:val="restart"/>
            <w:tcBorders>
              <w:top w:val="single" w:sz="4" w:space="0" w:color="000000"/>
            </w:tcBorders>
          </w:tcPr>
          <w:p w14:paraId="4D8F7447" w14:textId="77777777" w:rsidR="006501CD" w:rsidRPr="00977255" w:rsidRDefault="006501CD" w:rsidP="006501CD">
            <w:pPr>
              <w:widowControl w:val="0"/>
              <w:autoSpaceDE w:val="0"/>
              <w:autoSpaceDN w:val="0"/>
              <w:spacing w:before="35" w:line="187" w:lineRule="exact"/>
              <w:ind w:left="110"/>
              <w:rPr>
                <w:rFonts w:ascii="Arial" w:eastAsia="Arial" w:hAnsi="Arial" w:cs="Arial"/>
                <w:sz w:val="18"/>
                <w:szCs w:val="18"/>
                <w:lang w:eastAsia="en-US"/>
              </w:rPr>
            </w:pPr>
            <w:r w:rsidRPr="00977255">
              <w:rPr>
                <w:rFonts w:ascii="Arial" w:hAnsi="Arial" w:cs="Arial"/>
                <w:sz w:val="18"/>
                <w:szCs w:val="18"/>
              </w:rPr>
              <w:t>24 hourly average</w:t>
            </w:r>
          </w:p>
        </w:tc>
        <w:tc>
          <w:tcPr>
            <w:tcW w:w="1785" w:type="dxa"/>
            <w:vMerge w:val="restart"/>
            <w:tcBorders>
              <w:top w:val="single" w:sz="4" w:space="0" w:color="000000"/>
            </w:tcBorders>
          </w:tcPr>
          <w:p w14:paraId="136CB4F7"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Annual</w:t>
            </w:r>
          </w:p>
        </w:tc>
        <w:tc>
          <w:tcPr>
            <w:tcW w:w="2929" w:type="dxa"/>
            <w:tcBorders>
              <w:top w:val="single" w:sz="4" w:space="0" w:color="000000"/>
              <w:bottom w:val="single" w:sz="4" w:space="0" w:color="000000"/>
            </w:tcBorders>
          </w:tcPr>
          <w:p w14:paraId="4C673428"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sidRPr="00977255">
              <w:rPr>
                <w:rFonts w:ascii="Arial" w:eastAsia="Arial" w:hAnsi="Arial" w:cs="Arial"/>
                <w:sz w:val="18"/>
                <w:szCs w:val="22"/>
                <w:lang w:eastAsia="en-US"/>
              </w:rPr>
              <w:t>BS ISO 7935:1992</w:t>
            </w:r>
          </w:p>
        </w:tc>
      </w:tr>
      <w:tr w:rsidR="006501CD" w:rsidRPr="00DA286B" w14:paraId="209C2A07" w14:textId="77777777" w:rsidTr="00E32B01">
        <w:trPr>
          <w:cantSplit/>
          <w:trHeight w:val="241"/>
        </w:trPr>
        <w:tc>
          <w:tcPr>
            <w:tcW w:w="1546" w:type="dxa"/>
            <w:vMerge/>
          </w:tcPr>
          <w:p w14:paraId="3901C814"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p>
        </w:tc>
        <w:tc>
          <w:tcPr>
            <w:tcW w:w="2579" w:type="dxa"/>
            <w:vMerge/>
          </w:tcPr>
          <w:p w14:paraId="14657F29"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p>
        </w:tc>
        <w:tc>
          <w:tcPr>
            <w:tcW w:w="1889" w:type="dxa"/>
            <w:tcBorders>
              <w:top w:val="single" w:sz="4" w:space="0" w:color="000000"/>
              <w:bottom w:val="single" w:sz="4" w:space="0" w:color="000000"/>
            </w:tcBorders>
          </w:tcPr>
          <w:p w14:paraId="14CBFDD9" w14:textId="77777777" w:rsidR="006501CD" w:rsidRPr="00977255" w:rsidRDefault="006501CD" w:rsidP="006501CD">
            <w:pPr>
              <w:widowControl w:val="0"/>
              <w:autoSpaceDE w:val="0"/>
              <w:autoSpaceDN w:val="0"/>
              <w:spacing w:before="35" w:line="187" w:lineRule="exact"/>
              <w:ind w:left="109"/>
              <w:rPr>
                <w:rFonts w:ascii="Arial" w:eastAsia="Arial" w:hAnsi="Arial" w:cs="Arial"/>
                <w:sz w:val="18"/>
                <w:szCs w:val="22"/>
                <w:lang w:eastAsia="en-US"/>
              </w:rPr>
            </w:pPr>
            <w:r w:rsidRPr="00977255">
              <w:rPr>
                <w:rFonts w:ascii="Arial" w:eastAsia="Arial" w:hAnsi="Arial" w:cs="Arial"/>
                <w:sz w:val="18"/>
                <w:szCs w:val="22"/>
                <w:lang w:eastAsia="en-US"/>
              </w:rPr>
              <w:t xml:space="preserve">Oxides of Nitrogen </w:t>
            </w:r>
          </w:p>
          <w:p w14:paraId="70D618EA"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sidRPr="00977255">
              <w:rPr>
                <w:rFonts w:ascii="Arial" w:eastAsia="Arial" w:hAnsi="Arial" w:cs="Arial"/>
                <w:sz w:val="18"/>
                <w:szCs w:val="22"/>
                <w:lang w:eastAsia="en-US"/>
              </w:rPr>
              <w:t>(expressed as NO2</w:t>
            </w:r>
          </w:p>
        </w:tc>
        <w:tc>
          <w:tcPr>
            <w:tcW w:w="1653" w:type="dxa"/>
            <w:tcBorders>
              <w:top w:val="single" w:sz="4" w:space="0" w:color="000000"/>
              <w:bottom w:val="single" w:sz="4" w:space="0" w:color="000000"/>
            </w:tcBorders>
          </w:tcPr>
          <w:p w14:paraId="6086B3DB" w14:textId="77777777" w:rsidR="006501CD" w:rsidRPr="00977255" w:rsidRDefault="006501CD" w:rsidP="006501CD">
            <w:pPr>
              <w:widowControl w:val="0"/>
              <w:autoSpaceDE w:val="0"/>
              <w:autoSpaceDN w:val="0"/>
              <w:spacing w:before="9"/>
              <w:ind w:left="203"/>
              <w:rPr>
                <w:rFonts w:ascii="Arial" w:eastAsia="Arial" w:hAnsi="Arial" w:cs="Arial"/>
                <w:sz w:val="18"/>
                <w:szCs w:val="22"/>
                <w:vertAlign w:val="superscript"/>
                <w:lang w:eastAsia="en-US"/>
              </w:rPr>
            </w:pPr>
            <w:r>
              <w:rPr>
                <w:rFonts w:ascii="Arial" w:eastAsia="Arial" w:hAnsi="Arial" w:cs="Arial"/>
                <w:sz w:val="18"/>
                <w:szCs w:val="22"/>
                <w:lang w:eastAsia="en-US"/>
              </w:rPr>
              <w:t>150 mg/Nm</w:t>
            </w:r>
            <w:r>
              <w:rPr>
                <w:rFonts w:ascii="Arial" w:eastAsia="Arial" w:hAnsi="Arial" w:cs="Arial"/>
                <w:sz w:val="18"/>
                <w:szCs w:val="22"/>
                <w:vertAlign w:val="superscript"/>
                <w:lang w:eastAsia="en-US"/>
              </w:rPr>
              <w:t>3</w:t>
            </w:r>
          </w:p>
        </w:tc>
        <w:tc>
          <w:tcPr>
            <w:tcW w:w="1978" w:type="dxa"/>
            <w:vMerge/>
            <w:tcBorders>
              <w:bottom w:val="single" w:sz="4" w:space="0" w:color="000000"/>
            </w:tcBorders>
          </w:tcPr>
          <w:p w14:paraId="2AAEB34C"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p>
        </w:tc>
        <w:tc>
          <w:tcPr>
            <w:tcW w:w="1785" w:type="dxa"/>
            <w:vMerge/>
          </w:tcPr>
          <w:p w14:paraId="0B21432E"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p>
        </w:tc>
        <w:tc>
          <w:tcPr>
            <w:tcW w:w="2929" w:type="dxa"/>
            <w:tcBorders>
              <w:top w:val="single" w:sz="4" w:space="0" w:color="000000"/>
              <w:bottom w:val="single" w:sz="4" w:space="0" w:color="000000"/>
            </w:tcBorders>
          </w:tcPr>
          <w:p w14:paraId="161AE3A7"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sidRPr="00977255">
              <w:rPr>
                <w:rFonts w:ascii="Arial" w:eastAsia="Arial" w:hAnsi="Arial" w:cs="Arial"/>
                <w:sz w:val="18"/>
                <w:szCs w:val="22"/>
                <w:lang w:eastAsia="en-US"/>
              </w:rPr>
              <w:t>BS ISO 13284-1:2002</w:t>
            </w:r>
          </w:p>
        </w:tc>
      </w:tr>
      <w:tr w:rsidR="006501CD" w:rsidRPr="00DA286B" w14:paraId="40209DE7" w14:textId="77777777" w:rsidTr="00E32B01">
        <w:trPr>
          <w:trHeight w:val="241"/>
        </w:trPr>
        <w:tc>
          <w:tcPr>
            <w:tcW w:w="1546" w:type="dxa"/>
            <w:vMerge/>
          </w:tcPr>
          <w:p w14:paraId="22051667"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p>
        </w:tc>
        <w:tc>
          <w:tcPr>
            <w:tcW w:w="2579" w:type="dxa"/>
            <w:vMerge/>
          </w:tcPr>
          <w:p w14:paraId="38392850"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p>
        </w:tc>
        <w:tc>
          <w:tcPr>
            <w:tcW w:w="1889" w:type="dxa"/>
            <w:tcBorders>
              <w:top w:val="single" w:sz="4" w:space="0" w:color="000000"/>
              <w:bottom w:val="single" w:sz="4" w:space="0" w:color="000000"/>
            </w:tcBorders>
          </w:tcPr>
          <w:p w14:paraId="03CC5610"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Total Particulate</w:t>
            </w:r>
          </w:p>
        </w:tc>
        <w:tc>
          <w:tcPr>
            <w:tcW w:w="1653" w:type="dxa"/>
            <w:tcBorders>
              <w:top w:val="single" w:sz="4" w:space="0" w:color="000000"/>
              <w:bottom w:val="single" w:sz="4" w:space="0" w:color="000000"/>
            </w:tcBorders>
          </w:tcPr>
          <w:p w14:paraId="510E64D9" w14:textId="77777777" w:rsidR="006501CD" w:rsidRPr="00977255"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10 mg/Nm</w:t>
            </w:r>
            <w:r>
              <w:rPr>
                <w:rFonts w:ascii="Arial" w:eastAsia="Arial" w:hAnsi="Arial" w:cs="Arial"/>
                <w:sz w:val="18"/>
                <w:szCs w:val="22"/>
                <w:vertAlign w:val="superscript"/>
                <w:lang w:eastAsia="en-US"/>
              </w:rPr>
              <w:t>3</w:t>
            </w:r>
          </w:p>
        </w:tc>
        <w:tc>
          <w:tcPr>
            <w:tcW w:w="1978" w:type="dxa"/>
            <w:vMerge w:val="restart"/>
            <w:tcBorders>
              <w:top w:val="single" w:sz="4" w:space="0" w:color="000000"/>
            </w:tcBorders>
          </w:tcPr>
          <w:p w14:paraId="303FCC26"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Hourly average</w:t>
            </w:r>
          </w:p>
        </w:tc>
        <w:tc>
          <w:tcPr>
            <w:tcW w:w="1785" w:type="dxa"/>
            <w:vMerge/>
          </w:tcPr>
          <w:p w14:paraId="1A879630"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p>
        </w:tc>
        <w:tc>
          <w:tcPr>
            <w:tcW w:w="2929" w:type="dxa"/>
            <w:tcBorders>
              <w:top w:val="single" w:sz="4" w:space="0" w:color="000000"/>
              <w:bottom w:val="single" w:sz="4" w:space="0" w:color="000000"/>
            </w:tcBorders>
          </w:tcPr>
          <w:p w14:paraId="5E9974BF"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sidRPr="00977255">
              <w:rPr>
                <w:rFonts w:ascii="Arial" w:eastAsia="Arial" w:hAnsi="Arial" w:cs="Arial"/>
                <w:sz w:val="18"/>
                <w:szCs w:val="22"/>
                <w:lang w:eastAsia="en-US"/>
              </w:rPr>
              <w:t>BS ISO 13284-1:2002</w:t>
            </w:r>
          </w:p>
        </w:tc>
      </w:tr>
      <w:tr w:rsidR="006501CD" w:rsidRPr="00DA286B" w14:paraId="351DBA47" w14:textId="77777777" w:rsidTr="00E32B01">
        <w:trPr>
          <w:trHeight w:val="241"/>
        </w:trPr>
        <w:tc>
          <w:tcPr>
            <w:tcW w:w="1546" w:type="dxa"/>
            <w:vMerge/>
            <w:tcBorders>
              <w:bottom w:val="single" w:sz="4" w:space="0" w:color="000000"/>
            </w:tcBorders>
          </w:tcPr>
          <w:p w14:paraId="3E566A94"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p>
        </w:tc>
        <w:tc>
          <w:tcPr>
            <w:tcW w:w="2579" w:type="dxa"/>
            <w:vMerge/>
            <w:tcBorders>
              <w:bottom w:val="single" w:sz="4" w:space="0" w:color="000000"/>
            </w:tcBorders>
          </w:tcPr>
          <w:p w14:paraId="14438A6F"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p>
        </w:tc>
        <w:tc>
          <w:tcPr>
            <w:tcW w:w="1889" w:type="dxa"/>
            <w:tcBorders>
              <w:top w:val="single" w:sz="4" w:space="0" w:color="000000"/>
              <w:bottom w:val="single" w:sz="4" w:space="0" w:color="000000"/>
            </w:tcBorders>
          </w:tcPr>
          <w:p w14:paraId="7E226F8E"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proofErr w:type="spellStart"/>
            <w:r>
              <w:rPr>
                <w:rFonts w:ascii="Arial" w:eastAsia="Arial" w:hAnsi="Arial" w:cs="Arial"/>
                <w:sz w:val="18"/>
                <w:szCs w:val="22"/>
                <w:lang w:eastAsia="en-US"/>
              </w:rPr>
              <w:t>BaP</w:t>
            </w:r>
            <w:proofErr w:type="spellEnd"/>
          </w:p>
        </w:tc>
        <w:tc>
          <w:tcPr>
            <w:tcW w:w="1653" w:type="dxa"/>
            <w:tcBorders>
              <w:top w:val="single" w:sz="4" w:space="0" w:color="000000"/>
              <w:bottom w:val="single" w:sz="4" w:space="0" w:color="000000"/>
            </w:tcBorders>
          </w:tcPr>
          <w:p w14:paraId="0A1E9360" w14:textId="77777777" w:rsidR="006501CD" w:rsidRDefault="006501CD" w:rsidP="006501CD">
            <w:pPr>
              <w:widowControl w:val="0"/>
              <w:autoSpaceDE w:val="0"/>
              <w:autoSpaceDN w:val="0"/>
              <w:spacing w:before="9"/>
              <w:ind w:left="203"/>
              <w:rPr>
                <w:rFonts w:ascii="Arial" w:eastAsia="Arial" w:hAnsi="Arial" w:cs="Arial"/>
                <w:sz w:val="18"/>
                <w:szCs w:val="22"/>
                <w:vertAlign w:val="superscript"/>
                <w:lang w:eastAsia="en-US"/>
              </w:rPr>
            </w:pPr>
            <w:r>
              <w:rPr>
                <w:rFonts w:ascii="Arial" w:eastAsia="Arial" w:hAnsi="Arial" w:cs="Arial"/>
                <w:sz w:val="18"/>
                <w:szCs w:val="22"/>
                <w:lang w:eastAsia="en-US"/>
              </w:rPr>
              <w:t>0.01 mg/Nm</w:t>
            </w:r>
            <w:r>
              <w:rPr>
                <w:rFonts w:ascii="Arial" w:eastAsia="Arial" w:hAnsi="Arial" w:cs="Arial"/>
                <w:sz w:val="18"/>
                <w:szCs w:val="22"/>
                <w:vertAlign w:val="superscript"/>
                <w:lang w:eastAsia="en-US"/>
              </w:rPr>
              <w:t xml:space="preserve">3 </w:t>
            </w:r>
          </w:p>
          <w:p w14:paraId="520875DB" w14:textId="402ACAE7" w:rsidR="006501CD" w:rsidRPr="001C1BF3" w:rsidRDefault="006501CD" w:rsidP="006501CD">
            <w:pPr>
              <w:widowControl w:val="0"/>
              <w:autoSpaceDE w:val="0"/>
              <w:autoSpaceDN w:val="0"/>
              <w:spacing w:before="9"/>
              <w:ind w:left="203"/>
              <w:rPr>
                <w:rFonts w:ascii="Arial" w:eastAsia="Arial" w:hAnsi="Arial" w:cs="Arial"/>
                <w:sz w:val="18"/>
                <w:szCs w:val="22"/>
                <w:lang w:eastAsia="en-US"/>
              </w:rPr>
            </w:pPr>
          </w:p>
        </w:tc>
        <w:tc>
          <w:tcPr>
            <w:tcW w:w="1978" w:type="dxa"/>
            <w:vMerge/>
            <w:tcBorders>
              <w:bottom w:val="single" w:sz="4" w:space="0" w:color="000000"/>
            </w:tcBorders>
          </w:tcPr>
          <w:p w14:paraId="299E444D"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p>
        </w:tc>
        <w:tc>
          <w:tcPr>
            <w:tcW w:w="1785" w:type="dxa"/>
            <w:vMerge/>
            <w:tcBorders>
              <w:bottom w:val="single" w:sz="4" w:space="0" w:color="000000"/>
            </w:tcBorders>
          </w:tcPr>
          <w:p w14:paraId="37AF0D79"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p>
        </w:tc>
        <w:tc>
          <w:tcPr>
            <w:tcW w:w="2929" w:type="dxa"/>
            <w:tcBorders>
              <w:top w:val="single" w:sz="4" w:space="0" w:color="000000"/>
              <w:bottom w:val="single" w:sz="4" w:space="0" w:color="000000"/>
            </w:tcBorders>
          </w:tcPr>
          <w:p w14:paraId="51A4AA15"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p>
        </w:tc>
      </w:tr>
      <w:tr w:rsidR="006501CD" w:rsidRPr="00DA286B" w14:paraId="1C2CD482" w14:textId="77777777" w:rsidTr="00E32B01">
        <w:trPr>
          <w:trHeight w:val="241"/>
        </w:trPr>
        <w:tc>
          <w:tcPr>
            <w:tcW w:w="1546" w:type="dxa"/>
            <w:tcBorders>
              <w:top w:val="single" w:sz="4" w:space="0" w:color="000000"/>
              <w:bottom w:val="single" w:sz="4" w:space="0" w:color="000000"/>
            </w:tcBorders>
          </w:tcPr>
          <w:p w14:paraId="507FF6AE"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A62</w:t>
            </w:r>
          </w:p>
        </w:tc>
        <w:tc>
          <w:tcPr>
            <w:tcW w:w="2579" w:type="dxa"/>
            <w:tcBorders>
              <w:top w:val="single" w:sz="4" w:space="0" w:color="000000"/>
              <w:bottom w:val="single" w:sz="4" w:space="0" w:color="000000"/>
            </w:tcBorders>
          </w:tcPr>
          <w:p w14:paraId="58275696"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Pr>
                <w:rFonts w:ascii="Arial" w:eastAsia="Arial" w:hAnsi="Arial" w:cs="Arial"/>
                <w:sz w:val="18"/>
                <w:szCs w:val="22"/>
                <w:lang w:eastAsia="en-US"/>
              </w:rPr>
              <w:t>LMC</w:t>
            </w:r>
          </w:p>
        </w:tc>
        <w:tc>
          <w:tcPr>
            <w:tcW w:w="1889" w:type="dxa"/>
            <w:tcBorders>
              <w:top w:val="single" w:sz="4" w:space="0" w:color="000000"/>
              <w:bottom w:val="single" w:sz="4" w:space="0" w:color="000000"/>
            </w:tcBorders>
          </w:tcPr>
          <w:p w14:paraId="7831AF7A"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2525C63F"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w:t>
            </w:r>
          </w:p>
        </w:tc>
        <w:tc>
          <w:tcPr>
            <w:tcW w:w="1978" w:type="dxa"/>
            <w:tcBorders>
              <w:top w:val="single" w:sz="4" w:space="0" w:color="000000"/>
              <w:bottom w:val="single" w:sz="4" w:space="0" w:color="000000"/>
            </w:tcBorders>
          </w:tcPr>
          <w:p w14:paraId="35331A28"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w:t>
            </w:r>
          </w:p>
        </w:tc>
        <w:tc>
          <w:tcPr>
            <w:tcW w:w="1785" w:type="dxa"/>
            <w:tcBorders>
              <w:top w:val="single" w:sz="4" w:space="0" w:color="000000"/>
              <w:bottom w:val="single" w:sz="4" w:space="0" w:color="000000"/>
            </w:tcBorders>
          </w:tcPr>
          <w:p w14:paraId="047F3E03"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w:t>
            </w:r>
          </w:p>
        </w:tc>
        <w:tc>
          <w:tcPr>
            <w:tcW w:w="2929" w:type="dxa"/>
            <w:tcBorders>
              <w:top w:val="single" w:sz="4" w:space="0" w:color="000000"/>
              <w:bottom w:val="single" w:sz="4" w:space="0" w:color="000000"/>
            </w:tcBorders>
          </w:tcPr>
          <w:p w14:paraId="207AA586"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Pr>
                <w:rFonts w:ascii="Arial" w:eastAsia="Arial" w:hAnsi="Arial" w:cs="Arial"/>
                <w:sz w:val="18"/>
                <w:szCs w:val="22"/>
                <w:lang w:eastAsia="en-US"/>
              </w:rPr>
              <w:t>-</w:t>
            </w:r>
          </w:p>
        </w:tc>
      </w:tr>
      <w:tr w:rsidR="006501CD" w:rsidRPr="00DA286B" w14:paraId="4F28870A" w14:textId="77777777" w:rsidTr="00E32B01">
        <w:trPr>
          <w:trHeight w:val="241"/>
        </w:trPr>
        <w:tc>
          <w:tcPr>
            <w:tcW w:w="1546" w:type="dxa"/>
            <w:tcBorders>
              <w:top w:val="single" w:sz="4" w:space="0" w:color="000000"/>
              <w:bottom w:val="single" w:sz="4" w:space="0" w:color="000000"/>
            </w:tcBorders>
          </w:tcPr>
          <w:p w14:paraId="7EE135FF"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A63</w:t>
            </w:r>
          </w:p>
        </w:tc>
        <w:tc>
          <w:tcPr>
            <w:tcW w:w="2579" w:type="dxa"/>
            <w:tcBorders>
              <w:top w:val="single" w:sz="4" w:space="0" w:color="000000"/>
              <w:bottom w:val="single" w:sz="4" w:space="0" w:color="000000"/>
            </w:tcBorders>
          </w:tcPr>
          <w:p w14:paraId="20E16F60" w14:textId="77777777" w:rsidR="006501CD" w:rsidRPr="00977255"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 xml:space="preserve">Small batch plating (tin, </w:t>
            </w:r>
          </w:p>
          <w:p w14:paraId="037A738C"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copper, silver plant)</w:t>
            </w:r>
          </w:p>
        </w:tc>
        <w:tc>
          <w:tcPr>
            <w:tcW w:w="1889" w:type="dxa"/>
            <w:tcBorders>
              <w:top w:val="single" w:sz="4" w:space="0" w:color="000000"/>
              <w:bottom w:val="single" w:sz="4" w:space="0" w:color="000000"/>
            </w:tcBorders>
          </w:tcPr>
          <w:p w14:paraId="0BAF61C8"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6246F7AB"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w:t>
            </w:r>
          </w:p>
        </w:tc>
        <w:tc>
          <w:tcPr>
            <w:tcW w:w="1978" w:type="dxa"/>
            <w:tcBorders>
              <w:top w:val="single" w:sz="4" w:space="0" w:color="000000"/>
              <w:bottom w:val="single" w:sz="4" w:space="0" w:color="000000"/>
            </w:tcBorders>
          </w:tcPr>
          <w:p w14:paraId="579835EF"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w:t>
            </w:r>
          </w:p>
        </w:tc>
        <w:tc>
          <w:tcPr>
            <w:tcW w:w="1785" w:type="dxa"/>
            <w:tcBorders>
              <w:top w:val="single" w:sz="4" w:space="0" w:color="000000"/>
              <w:bottom w:val="single" w:sz="4" w:space="0" w:color="000000"/>
            </w:tcBorders>
          </w:tcPr>
          <w:p w14:paraId="0559F15D"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w:t>
            </w:r>
          </w:p>
        </w:tc>
        <w:tc>
          <w:tcPr>
            <w:tcW w:w="2929" w:type="dxa"/>
            <w:tcBorders>
              <w:top w:val="single" w:sz="4" w:space="0" w:color="000000"/>
              <w:bottom w:val="single" w:sz="4" w:space="0" w:color="000000"/>
            </w:tcBorders>
          </w:tcPr>
          <w:p w14:paraId="668D2099"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Pr>
                <w:rFonts w:ascii="Arial" w:eastAsia="Arial" w:hAnsi="Arial" w:cs="Arial"/>
                <w:sz w:val="18"/>
                <w:szCs w:val="22"/>
                <w:lang w:eastAsia="en-US"/>
              </w:rPr>
              <w:t>-</w:t>
            </w:r>
          </w:p>
        </w:tc>
      </w:tr>
      <w:tr w:rsidR="006501CD" w:rsidRPr="00DA286B" w14:paraId="7F65BE07" w14:textId="77777777" w:rsidTr="00E32B01">
        <w:trPr>
          <w:trHeight w:val="241"/>
        </w:trPr>
        <w:tc>
          <w:tcPr>
            <w:tcW w:w="1546" w:type="dxa"/>
            <w:tcBorders>
              <w:top w:val="single" w:sz="4" w:space="0" w:color="000000"/>
              <w:bottom w:val="single" w:sz="4" w:space="0" w:color="000000"/>
            </w:tcBorders>
          </w:tcPr>
          <w:p w14:paraId="60D17554"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A64</w:t>
            </w:r>
          </w:p>
        </w:tc>
        <w:tc>
          <w:tcPr>
            <w:tcW w:w="2579" w:type="dxa"/>
            <w:tcBorders>
              <w:top w:val="single" w:sz="4" w:space="0" w:color="000000"/>
              <w:bottom w:val="single" w:sz="4" w:space="0" w:color="000000"/>
            </w:tcBorders>
          </w:tcPr>
          <w:p w14:paraId="5E8F0A87"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Ceramic and zinc spray booth</w:t>
            </w:r>
          </w:p>
        </w:tc>
        <w:tc>
          <w:tcPr>
            <w:tcW w:w="1889" w:type="dxa"/>
            <w:tcBorders>
              <w:top w:val="single" w:sz="4" w:space="0" w:color="000000"/>
              <w:bottom w:val="single" w:sz="4" w:space="0" w:color="000000"/>
            </w:tcBorders>
          </w:tcPr>
          <w:p w14:paraId="3093D647"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32903796"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w:t>
            </w:r>
          </w:p>
        </w:tc>
        <w:tc>
          <w:tcPr>
            <w:tcW w:w="1978" w:type="dxa"/>
            <w:tcBorders>
              <w:top w:val="single" w:sz="4" w:space="0" w:color="000000"/>
              <w:bottom w:val="single" w:sz="4" w:space="0" w:color="000000"/>
            </w:tcBorders>
          </w:tcPr>
          <w:p w14:paraId="61B14E81"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w:t>
            </w:r>
          </w:p>
        </w:tc>
        <w:tc>
          <w:tcPr>
            <w:tcW w:w="1785" w:type="dxa"/>
            <w:tcBorders>
              <w:top w:val="single" w:sz="4" w:space="0" w:color="000000"/>
              <w:bottom w:val="single" w:sz="4" w:space="0" w:color="000000"/>
            </w:tcBorders>
          </w:tcPr>
          <w:p w14:paraId="6A1DA2F9"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w:t>
            </w:r>
          </w:p>
        </w:tc>
        <w:tc>
          <w:tcPr>
            <w:tcW w:w="2929" w:type="dxa"/>
            <w:tcBorders>
              <w:top w:val="single" w:sz="4" w:space="0" w:color="000000"/>
              <w:bottom w:val="single" w:sz="4" w:space="0" w:color="000000"/>
            </w:tcBorders>
          </w:tcPr>
          <w:p w14:paraId="0E020AD1"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Pr>
                <w:rFonts w:ascii="Arial" w:eastAsia="Arial" w:hAnsi="Arial" w:cs="Arial"/>
                <w:sz w:val="18"/>
                <w:szCs w:val="22"/>
                <w:lang w:eastAsia="en-US"/>
              </w:rPr>
              <w:t>-</w:t>
            </w:r>
          </w:p>
        </w:tc>
      </w:tr>
      <w:tr w:rsidR="006501CD" w:rsidRPr="00DA286B" w14:paraId="2A195591" w14:textId="77777777" w:rsidTr="00E32B01">
        <w:trPr>
          <w:trHeight w:val="241"/>
        </w:trPr>
        <w:tc>
          <w:tcPr>
            <w:tcW w:w="1546" w:type="dxa"/>
            <w:tcBorders>
              <w:top w:val="single" w:sz="4" w:space="0" w:color="000000"/>
              <w:bottom w:val="single" w:sz="4" w:space="0" w:color="000000"/>
            </w:tcBorders>
          </w:tcPr>
          <w:p w14:paraId="7D380508" w14:textId="77777777" w:rsidR="006501CD" w:rsidRPr="00DA286B" w:rsidRDefault="006501CD" w:rsidP="006501CD">
            <w:pPr>
              <w:widowControl w:val="0"/>
              <w:autoSpaceDE w:val="0"/>
              <w:autoSpaceDN w:val="0"/>
              <w:spacing w:before="35" w:line="187" w:lineRule="exact"/>
              <w:ind w:left="120"/>
              <w:rPr>
                <w:rFonts w:ascii="Arial" w:eastAsia="Arial" w:hAnsi="Arial" w:cs="Arial"/>
                <w:sz w:val="18"/>
                <w:szCs w:val="22"/>
                <w:lang w:eastAsia="en-US"/>
              </w:rPr>
            </w:pPr>
            <w:r>
              <w:rPr>
                <w:rFonts w:ascii="Arial" w:eastAsia="Arial" w:hAnsi="Arial" w:cs="Arial"/>
                <w:sz w:val="18"/>
                <w:szCs w:val="22"/>
                <w:lang w:eastAsia="en-US"/>
              </w:rPr>
              <w:t>A65-A69</w:t>
            </w:r>
          </w:p>
        </w:tc>
        <w:tc>
          <w:tcPr>
            <w:tcW w:w="2579" w:type="dxa"/>
            <w:tcBorders>
              <w:top w:val="single" w:sz="4" w:space="0" w:color="000000"/>
              <w:bottom w:val="single" w:sz="4" w:space="0" w:color="000000"/>
            </w:tcBorders>
          </w:tcPr>
          <w:p w14:paraId="6925F2B9" w14:textId="77777777" w:rsidR="006501CD" w:rsidRPr="00977255"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 xml:space="preserve">LMC pressure and </w:t>
            </w:r>
          </w:p>
          <w:p w14:paraId="6FDD95EB" w14:textId="77777777" w:rsidR="006501CD" w:rsidRPr="00977255"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 xml:space="preserve">depressurisation. Emergency </w:t>
            </w:r>
          </w:p>
          <w:p w14:paraId="22CD5C19" w14:textId="77777777" w:rsidR="006501CD" w:rsidRPr="00DA286B" w:rsidRDefault="006501CD" w:rsidP="006501CD">
            <w:pPr>
              <w:widowControl w:val="0"/>
              <w:autoSpaceDE w:val="0"/>
              <w:autoSpaceDN w:val="0"/>
              <w:spacing w:before="35" w:line="187" w:lineRule="exact"/>
              <w:ind w:left="134"/>
              <w:rPr>
                <w:rFonts w:ascii="Arial" w:eastAsia="Arial" w:hAnsi="Arial" w:cs="Arial"/>
                <w:sz w:val="18"/>
                <w:szCs w:val="22"/>
                <w:lang w:eastAsia="en-US"/>
              </w:rPr>
            </w:pPr>
            <w:r w:rsidRPr="00977255">
              <w:rPr>
                <w:rFonts w:ascii="Arial" w:eastAsia="Arial" w:hAnsi="Arial" w:cs="Arial"/>
                <w:sz w:val="18"/>
                <w:szCs w:val="22"/>
                <w:lang w:eastAsia="en-US"/>
              </w:rPr>
              <w:t>pressure release valves</w:t>
            </w:r>
          </w:p>
        </w:tc>
        <w:tc>
          <w:tcPr>
            <w:tcW w:w="1889" w:type="dxa"/>
            <w:tcBorders>
              <w:top w:val="single" w:sz="4" w:space="0" w:color="000000"/>
              <w:bottom w:val="single" w:sz="4" w:space="0" w:color="000000"/>
            </w:tcBorders>
          </w:tcPr>
          <w:p w14:paraId="3B52EB25" w14:textId="77777777" w:rsidR="006501CD" w:rsidRPr="00DA286B" w:rsidRDefault="006501CD" w:rsidP="006501CD">
            <w:pPr>
              <w:widowControl w:val="0"/>
              <w:autoSpaceDE w:val="0"/>
              <w:autoSpaceDN w:val="0"/>
              <w:spacing w:before="35" w:line="187" w:lineRule="exact"/>
              <w:ind w:left="109"/>
              <w:rPr>
                <w:rFonts w:ascii="Arial" w:eastAsia="Arial" w:hAnsi="Arial" w:cs="Arial"/>
                <w:sz w:val="18"/>
                <w:szCs w:val="22"/>
                <w:lang w:eastAsia="en-US"/>
              </w:rPr>
            </w:pPr>
            <w:r>
              <w:rPr>
                <w:rFonts w:ascii="Arial" w:eastAsia="Arial" w:hAnsi="Arial" w:cs="Arial"/>
                <w:sz w:val="18"/>
                <w:szCs w:val="22"/>
                <w:lang w:eastAsia="en-US"/>
              </w:rPr>
              <w:t>-</w:t>
            </w:r>
          </w:p>
        </w:tc>
        <w:tc>
          <w:tcPr>
            <w:tcW w:w="1653" w:type="dxa"/>
            <w:tcBorders>
              <w:top w:val="single" w:sz="4" w:space="0" w:color="000000"/>
              <w:bottom w:val="single" w:sz="4" w:space="0" w:color="000000"/>
            </w:tcBorders>
          </w:tcPr>
          <w:p w14:paraId="7713CFE4" w14:textId="77777777" w:rsidR="006501CD" w:rsidRPr="00DA286B" w:rsidRDefault="006501CD" w:rsidP="006501CD">
            <w:pPr>
              <w:widowControl w:val="0"/>
              <w:autoSpaceDE w:val="0"/>
              <w:autoSpaceDN w:val="0"/>
              <w:spacing w:before="9"/>
              <w:ind w:left="203"/>
              <w:rPr>
                <w:rFonts w:ascii="Arial" w:eastAsia="Arial" w:hAnsi="Arial" w:cs="Arial"/>
                <w:sz w:val="18"/>
                <w:szCs w:val="22"/>
                <w:lang w:eastAsia="en-US"/>
              </w:rPr>
            </w:pPr>
            <w:r>
              <w:rPr>
                <w:rFonts w:ascii="Arial" w:eastAsia="Arial" w:hAnsi="Arial" w:cs="Arial"/>
                <w:sz w:val="18"/>
                <w:szCs w:val="22"/>
                <w:lang w:eastAsia="en-US"/>
              </w:rPr>
              <w:t>-</w:t>
            </w:r>
          </w:p>
        </w:tc>
        <w:tc>
          <w:tcPr>
            <w:tcW w:w="1978" w:type="dxa"/>
            <w:tcBorders>
              <w:top w:val="single" w:sz="4" w:space="0" w:color="000000"/>
              <w:bottom w:val="single" w:sz="4" w:space="0" w:color="000000"/>
            </w:tcBorders>
          </w:tcPr>
          <w:p w14:paraId="4E1B5BC8" w14:textId="77777777" w:rsidR="006501CD" w:rsidRPr="00DA286B" w:rsidRDefault="006501CD" w:rsidP="006501CD">
            <w:pPr>
              <w:widowControl w:val="0"/>
              <w:autoSpaceDE w:val="0"/>
              <w:autoSpaceDN w:val="0"/>
              <w:spacing w:before="35" w:line="187" w:lineRule="exact"/>
              <w:ind w:left="110"/>
              <w:rPr>
                <w:rFonts w:ascii="Arial" w:eastAsia="Arial" w:hAnsi="Arial" w:cs="Arial"/>
                <w:sz w:val="18"/>
                <w:szCs w:val="22"/>
                <w:lang w:eastAsia="en-US"/>
              </w:rPr>
            </w:pPr>
            <w:r>
              <w:rPr>
                <w:rFonts w:ascii="Arial" w:eastAsia="Arial" w:hAnsi="Arial" w:cs="Arial"/>
                <w:sz w:val="18"/>
                <w:szCs w:val="22"/>
                <w:lang w:eastAsia="en-US"/>
              </w:rPr>
              <w:t>-</w:t>
            </w:r>
          </w:p>
        </w:tc>
        <w:tc>
          <w:tcPr>
            <w:tcW w:w="1785" w:type="dxa"/>
            <w:tcBorders>
              <w:top w:val="single" w:sz="4" w:space="0" w:color="000000"/>
              <w:bottom w:val="single" w:sz="4" w:space="0" w:color="000000"/>
            </w:tcBorders>
          </w:tcPr>
          <w:p w14:paraId="0A9CEE89" w14:textId="77777777" w:rsidR="006501CD" w:rsidRPr="00DA286B" w:rsidRDefault="006501CD" w:rsidP="006501CD">
            <w:pPr>
              <w:widowControl w:val="0"/>
              <w:autoSpaceDE w:val="0"/>
              <w:autoSpaceDN w:val="0"/>
              <w:spacing w:before="35" w:line="187" w:lineRule="exact"/>
              <w:ind w:left="400"/>
              <w:rPr>
                <w:rFonts w:ascii="Arial" w:eastAsia="Arial" w:hAnsi="Arial" w:cs="Arial"/>
                <w:sz w:val="18"/>
                <w:szCs w:val="22"/>
                <w:lang w:eastAsia="en-US"/>
              </w:rPr>
            </w:pPr>
            <w:r>
              <w:rPr>
                <w:rFonts w:ascii="Arial" w:eastAsia="Arial" w:hAnsi="Arial" w:cs="Arial"/>
                <w:sz w:val="18"/>
                <w:szCs w:val="22"/>
                <w:lang w:eastAsia="en-US"/>
              </w:rPr>
              <w:t>-</w:t>
            </w:r>
          </w:p>
        </w:tc>
        <w:tc>
          <w:tcPr>
            <w:tcW w:w="2929" w:type="dxa"/>
            <w:tcBorders>
              <w:top w:val="single" w:sz="4" w:space="0" w:color="000000"/>
              <w:bottom w:val="single" w:sz="4" w:space="0" w:color="000000"/>
            </w:tcBorders>
          </w:tcPr>
          <w:p w14:paraId="4177C04E" w14:textId="77777777" w:rsidR="006501CD" w:rsidRPr="00DA286B" w:rsidRDefault="006501CD" w:rsidP="006501CD">
            <w:pPr>
              <w:widowControl w:val="0"/>
              <w:autoSpaceDE w:val="0"/>
              <w:autoSpaceDN w:val="0"/>
              <w:spacing w:before="35" w:line="187" w:lineRule="exact"/>
              <w:ind w:left="459"/>
              <w:rPr>
                <w:rFonts w:ascii="Arial" w:eastAsia="Arial" w:hAnsi="Arial" w:cs="Arial"/>
                <w:sz w:val="18"/>
                <w:szCs w:val="22"/>
                <w:lang w:eastAsia="en-US"/>
              </w:rPr>
            </w:pPr>
            <w:r>
              <w:rPr>
                <w:rFonts w:ascii="Arial" w:eastAsia="Arial" w:hAnsi="Arial" w:cs="Arial"/>
                <w:sz w:val="18"/>
                <w:szCs w:val="22"/>
                <w:lang w:eastAsia="en-US"/>
              </w:rPr>
              <w:t>-</w:t>
            </w:r>
          </w:p>
        </w:tc>
      </w:tr>
      <w:tr w:rsidR="006501CD" w:rsidRPr="00DA286B" w14:paraId="41D4E296" w14:textId="77777777" w:rsidTr="00A80E3B">
        <w:trPr>
          <w:trHeight w:val="310"/>
        </w:trPr>
        <w:tc>
          <w:tcPr>
            <w:tcW w:w="14359" w:type="dxa"/>
            <w:gridSpan w:val="7"/>
            <w:tcBorders>
              <w:top w:val="single" w:sz="4" w:space="0" w:color="000000"/>
            </w:tcBorders>
          </w:tcPr>
          <w:p w14:paraId="28F45E5D" w14:textId="08190C26" w:rsidR="006501CD" w:rsidRPr="00977255" w:rsidRDefault="006501CD" w:rsidP="006501CD">
            <w:pPr>
              <w:widowControl w:val="0"/>
              <w:autoSpaceDE w:val="0"/>
              <w:autoSpaceDN w:val="0"/>
              <w:spacing w:before="35" w:line="187" w:lineRule="exact"/>
              <w:ind w:left="459"/>
              <w:rPr>
                <w:rFonts w:ascii="Arial" w:eastAsia="Arial" w:hAnsi="Arial" w:cs="Arial"/>
                <w:sz w:val="16"/>
                <w:lang w:eastAsia="en-US"/>
              </w:rPr>
            </w:pPr>
          </w:p>
        </w:tc>
      </w:tr>
    </w:tbl>
    <w:p w14:paraId="6CCE103B" w14:textId="77777777" w:rsidR="00B171F2" w:rsidRDefault="00B171F2" w:rsidP="00B87927">
      <w:pPr>
        <w:pStyle w:val="Heading3nonum"/>
        <w:rPr>
          <w:rFonts w:cs="Arial"/>
          <w:color w:val="FF00FF"/>
          <w:sz w:val="22"/>
          <w:szCs w:val="22"/>
        </w:rPr>
      </w:pPr>
    </w:p>
    <w:p w14:paraId="57FF17D3" w14:textId="7041F07C" w:rsidR="00812A06" w:rsidRDefault="00812A06" w:rsidP="00B87927">
      <w:pPr>
        <w:pStyle w:val="Heading3nonum"/>
        <w:rPr>
          <w:rFonts w:cs="Arial"/>
          <w:color w:val="FF00FF"/>
          <w:sz w:val="22"/>
          <w:szCs w:val="22"/>
        </w:rPr>
      </w:pPr>
    </w:p>
    <w:p w14:paraId="29EAEB67" w14:textId="77777777" w:rsidR="00812A06" w:rsidRDefault="00812A06" w:rsidP="00B87927">
      <w:pPr>
        <w:pStyle w:val="Heading3nonum"/>
        <w:rPr>
          <w:rFonts w:cs="Arial"/>
          <w:color w:val="FF00FF"/>
          <w:sz w:val="22"/>
          <w:szCs w:val="22"/>
        </w:rPr>
        <w:sectPr w:rsidR="00812A06" w:rsidSect="00E40E90">
          <w:pgSz w:w="16840" w:h="11901" w:orient="landscape" w:code="9"/>
          <w:pgMar w:top="1100" w:right="1418" w:bottom="998" w:left="845" w:header="680" w:footer="420" w:gutter="567"/>
          <w:pgNumType w:start="4"/>
          <w:cols w:space="720"/>
          <w:noEndnote/>
        </w:sectPr>
      </w:pPr>
    </w:p>
    <w:p w14:paraId="4528906B" w14:textId="77777777" w:rsidR="00D259DF" w:rsidRPr="00534063" w:rsidRDefault="00B87927" w:rsidP="00D259DF">
      <w:pPr>
        <w:pStyle w:val="Heading3nonum"/>
        <w:rPr>
          <w:rFonts w:cs="Arial"/>
          <w:b/>
          <w:sz w:val="22"/>
          <w:szCs w:val="22"/>
        </w:rPr>
      </w:pPr>
      <w:r w:rsidRPr="00534063">
        <w:rPr>
          <w:rFonts w:cs="Arial"/>
          <w:b/>
          <w:sz w:val="22"/>
          <w:szCs w:val="22"/>
        </w:rPr>
        <w:lastRenderedPageBreak/>
        <w:t xml:space="preserve">Schedule 3 – </w:t>
      </w:r>
      <w:r w:rsidR="00FD6839" w:rsidRPr="00534063">
        <w:rPr>
          <w:rFonts w:cs="Arial"/>
          <w:b/>
          <w:sz w:val="22"/>
          <w:szCs w:val="22"/>
        </w:rPr>
        <w:t xml:space="preserve">conditions to be </w:t>
      </w:r>
      <w:r w:rsidR="00D259DF" w:rsidRPr="00534063">
        <w:rPr>
          <w:rFonts w:cs="Arial"/>
          <w:b/>
          <w:sz w:val="22"/>
          <w:szCs w:val="22"/>
        </w:rPr>
        <w:t>added</w:t>
      </w:r>
    </w:p>
    <w:p w14:paraId="4528906C" w14:textId="77777777" w:rsidR="00D259DF" w:rsidRPr="00DA286B" w:rsidRDefault="00D259DF" w:rsidP="00D259DF">
      <w:pPr>
        <w:pStyle w:val="Heading3nonum"/>
        <w:rPr>
          <w:rFonts w:cs="Arial"/>
          <w:color w:val="auto"/>
          <w:sz w:val="22"/>
          <w:szCs w:val="22"/>
        </w:rPr>
      </w:pPr>
      <w:r w:rsidRPr="00DA286B">
        <w:rPr>
          <w:rFonts w:cs="Arial"/>
          <w:color w:val="auto"/>
          <w:sz w:val="22"/>
          <w:szCs w:val="22"/>
        </w:rPr>
        <w:t>None</w:t>
      </w:r>
    </w:p>
    <w:p w14:paraId="45289073" w14:textId="77777777" w:rsidR="00FD6839" w:rsidRPr="00534063" w:rsidRDefault="00FD6839" w:rsidP="00FD6839">
      <w:pPr>
        <w:pStyle w:val="Heading3nonum"/>
        <w:rPr>
          <w:rFonts w:cs="Arial"/>
          <w:color w:val="FF00FF"/>
          <w:sz w:val="22"/>
          <w:szCs w:val="22"/>
        </w:rPr>
      </w:pPr>
    </w:p>
    <w:p w14:paraId="45289078" w14:textId="77777777" w:rsidR="00AD5418" w:rsidRPr="00C31D2C" w:rsidRDefault="00AD5418" w:rsidP="00D259DF">
      <w:pPr>
        <w:pStyle w:val="Heading3nonum"/>
      </w:pPr>
    </w:p>
    <w:sectPr w:rsidR="00AD5418" w:rsidRPr="00C31D2C" w:rsidSect="00E40E90">
      <w:pgSz w:w="11901" w:h="16840" w:code="9"/>
      <w:pgMar w:top="1247" w:right="1162" w:bottom="1701" w:left="1673" w:header="680" w:footer="420" w:gutter="567"/>
      <w:pgNumType w:start="6"/>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8907B" w14:textId="77777777" w:rsidR="00C07F95" w:rsidRDefault="00C07F95">
      <w:r>
        <w:separator/>
      </w:r>
    </w:p>
  </w:endnote>
  <w:endnote w:type="continuationSeparator" w:id="0">
    <w:p w14:paraId="4528907C" w14:textId="77777777" w:rsidR="00C07F95" w:rsidRDefault="00C0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7D" w14:textId="77777777" w:rsidR="00C07F95" w:rsidRDefault="00C07F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28907E" w14:textId="77777777" w:rsidR="00C07F95" w:rsidRDefault="00C07F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C07F95" w14:paraId="45289082" w14:textId="77777777" w:rsidTr="00977C81">
      <w:trPr>
        <w:trHeight w:val="557"/>
      </w:trPr>
      <w:tc>
        <w:tcPr>
          <w:tcW w:w="2943" w:type="dxa"/>
        </w:tcPr>
        <w:p w14:paraId="4528907F" w14:textId="5215EECC" w:rsidR="00C07F95" w:rsidRDefault="00C07F95" w:rsidP="00E84C8B">
          <w:pPr>
            <w:pStyle w:val="Footer"/>
            <w:jc w:val="left"/>
            <w:rPr>
              <w:rFonts w:ascii="Arial" w:hAnsi="Arial"/>
              <w:sz w:val="18"/>
            </w:rPr>
          </w:pPr>
          <w:r>
            <w:rPr>
              <w:rFonts w:ascii="Arial" w:hAnsi="Arial"/>
              <w:sz w:val="18"/>
            </w:rPr>
            <w:t xml:space="preserve">Variation application </w:t>
          </w:r>
          <w:proofErr w:type="gramStart"/>
          <w:r>
            <w:rPr>
              <w:rFonts w:ascii="Arial" w:hAnsi="Arial"/>
              <w:sz w:val="18"/>
            </w:rPr>
            <w:t xml:space="preserve">number  </w:t>
          </w:r>
          <w:r w:rsidRPr="00A54B1A">
            <w:rPr>
              <w:rFonts w:ascii="Arial" w:hAnsi="Arial"/>
              <w:sz w:val="18"/>
            </w:rPr>
            <w:t>EPR</w:t>
          </w:r>
          <w:proofErr w:type="gramEnd"/>
          <w:r w:rsidRPr="00A54B1A">
            <w:rPr>
              <w:rFonts w:ascii="Arial" w:hAnsi="Arial"/>
              <w:sz w:val="18"/>
            </w:rPr>
            <w:t>/VP3339PD/V012</w:t>
          </w:r>
        </w:p>
      </w:tc>
      <w:tc>
        <w:tcPr>
          <w:tcW w:w="1418" w:type="dxa"/>
        </w:tcPr>
        <w:p w14:paraId="0A6B02DD" w14:textId="7B4E3067" w:rsidR="00C07F95" w:rsidRDefault="00C07F95" w:rsidP="00977C81">
          <w:pPr>
            <w:pStyle w:val="Footer"/>
            <w:rPr>
              <w:rFonts w:ascii="Arial" w:hAnsi="Arial" w:cs="Arial"/>
              <w:snapToGrid w:val="0"/>
              <w:sz w:val="20"/>
              <w:lang w:eastAsia="en-US"/>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ii</w:t>
          </w:r>
          <w:r w:rsidRPr="00977C81">
            <w:rPr>
              <w:rStyle w:val="PageNumber"/>
              <w:rFonts w:ascii="Arial" w:hAnsi="Arial" w:cs="Arial"/>
              <w:sz w:val="20"/>
            </w:rPr>
            <w:fldChar w:fldCharType="end"/>
          </w:r>
          <w:r>
            <w:rPr>
              <w:rFonts w:ascii="Arial" w:hAnsi="Arial"/>
              <w:snapToGrid w:val="0"/>
              <w:sz w:val="20"/>
              <w:lang w:eastAsia="en-US"/>
            </w:rPr>
            <w:tab/>
          </w:r>
        </w:p>
        <w:p w14:paraId="45289080" w14:textId="5F4237FE" w:rsidR="00C07F95" w:rsidRPr="00E40E90" w:rsidRDefault="00C07F95" w:rsidP="00E40E90">
          <w:pPr>
            <w:jc w:val="center"/>
          </w:pPr>
        </w:p>
      </w:tc>
      <w:tc>
        <w:tcPr>
          <w:tcW w:w="3685" w:type="dxa"/>
        </w:tcPr>
        <w:p w14:paraId="45289081" w14:textId="23E651E2" w:rsidR="00C07F95" w:rsidRPr="00160E65" w:rsidRDefault="00C07F95" w:rsidP="003370AB">
          <w:pPr>
            <w:pStyle w:val="Footer"/>
            <w:tabs>
              <w:tab w:val="clear" w:pos="4153"/>
            </w:tabs>
            <w:ind w:right="-108"/>
            <w:rPr>
              <w:rFonts w:ascii="Arial" w:hAnsi="Arial"/>
              <w:color w:val="FF00FF"/>
              <w:sz w:val="18"/>
            </w:rPr>
          </w:pPr>
        </w:p>
      </w:tc>
    </w:tr>
  </w:tbl>
  <w:p w14:paraId="45289083" w14:textId="77777777" w:rsidR="00C07F95" w:rsidRDefault="00C07F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C07F95" w14:paraId="45289089" w14:textId="77777777" w:rsidTr="00836687">
      <w:trPr>
        <w:trHeight w:val="557"/>
      </w:trPr>
      <w:tc>
        <w:tcPr>
          <w:tcW w:w="2943" w:type="dxa"/>
        </w:tcPr>
        <w:p w14:paraId="45289085" w14:textId="77777777" w:rsidR="00C07F95" w:rsidRPr="00A54B1A" w:rsidRDefault="00C07F95" w:rsidP="00836687">
          <w:pPr>
            <w:pStyle w:val="Footer"/>
            <w:jc w:val="left"/>
            <w:rPr>
              <w:rFonts w:ascii="Arial" w:hAnsi="Arial"/>
              <w:sz w:val="18"/>
            </w:rPr>
          </w:pPr>
          <w:r w:rsidRPr="00A54B1A">
            <w:rPr>
              <w:rFonts w:ascii="Arial" w:hAnsi="Arial"/>
              <w:sz w:val="18"/>
            </w:rPr>
            <w:t>Variation application number</w:t>
          </w:r>
        </w:p>
        <w:p w14:paraId="45289086" w14:textId="760074F1" w:rsidR="00C07F95" w:rsidRDefault="00C07F95" w:rsidP="00836687">
          <w:pPr>
            <w:pStyle w:val="Footer"/>
            <w:jc w:val="left"/>
            <w:rPr>
              <w:rFonts w:ascii="Arial" w:hAnsi="Arial"/>
              <w:sz w:val="18"/>
            </w:rPr>
          </w:pPr>
          <w:r w:rsidRPr="00A54B1A">
            <w:rPr>
              <w:rFonts w:ascii="Arial" w:hAnsi="Arial"/>
              <w:sz w:val="18"/>
            </w:rPr>
            <w:t>EPR/VP3339PD/V012</w:t>
          </w:r>
        </w:p>
      </w:tc>
      <w:tc>
        <w:tcPr>
          <w:tcW w:w="1418" w:type="dxa"/>
        </w:tcPr>
        <w:p w14:paraId="45289087" w14:textId="77777777" w:rsidR="00C07F95" w:rsidRDefault="00C07F95"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t>-  -</w:t>
          </w:r>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i</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w:t>
          </w:r>
          <w:r>
            <w:rPr>
              <w:rStyle w:val="PageNumber"/>
              <w:rFonts w:ascii="Arial" w:hAnsi="Arial"/>
              <w:sz w:val="20"/>
            </w:rPr>
            <w:fldChar w:fldCharType="end"/>
          </w:r>
        </w:p>
      </w:tc>
      <w:tc>
        <w:tcPr>
          <w:tcW w:w="3685" w:type="dxa"/>
        </w:tcPr>
        <w:p w14:paraId="45289088" w14:textId="0A933039" w:rsidR="00C07F95" w:rsidRPr="00160E65" w:rsidRDefault="00C07F95" w:rsidP="003370AB">
          <w:pPr>
            <w:pStyle w:val="Footer"/>
            <w:tabs>
              <w:tab w:val="clear" w:pos="4153"/>
            </w:tabs>
            <w:ind w:right="-108"/>
            <w:rPr>
              <w:rFonts w:ascii="Arial" w:hAnsi="Arial"/>
              <w:color w:val="FF00FF"/>
              <w:sz w:val="18"/>
            </w:rPr>
          </w:pPr>
        </w:p>
      </w:tc>
    </w:tr>
  </w:tbl>
  <w:p w14:paraId="4528908A" w14:textId="77777777" w:rsidR="00C07F95" w:rsidRDefault="00C07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89079" w14:textId="77777777" w:rsidR="00C07F95" w:rsidRDefault="00C07F95">
      <w:r>
        <w:separator/>
      </w:r>
    </w:p>
  </w:footnote>
  <w:footnote w:type="continuationSeparator" w:id="0">
    <w:p w14:paraId="4528907A" w14:textId="77777777" w:rsidR="00C07F95" w:rsidRDefault="00C07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84" w14:textId="0E24EC65" w:rsidR="00C07F95" w:rsidRDefault="00C07F95">
    <w:pPr>
      <w:pStyle w:val="Header"/>
    </w:pPr>
    <w:r>
      <w:rPr>
        <w:noProof/>
      </w:rPr>
      <w:drawing>
        <wp:anchor distT="0" distB="0" distL="114300" distR="114300" simplePos="0" relativeHeight="251657216" behindDoc="0" locked="0" layoutInCell="1" allowOverlap="1" wp14:anchorId="4528908C" wp14:editId="4528908D">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8B" w14:textId="77777777" w:rsidR="00C07F95" w:rsidRDefault="00C07F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9C28DC"/>
    <w:multiLevelType w:val="multilevel"/>
    <w:tmpl w:val="C614A6B4"/>
    <w:lvl w:ilvl="0">
      <w:start w:val="1"/>
      <w:numFmt w:val="decimal"/>
      <w:lvlText w:val="%1"/>
      <w:lvlJc w:val="left"/>
      <w:pPr>
        <w:ind w:left="1046" w:hanging="720"/>
      </w:pPr>
      <w:rPr>
        <w:rFonts w:hint="default"/>
        <w:b/>
        <w:bCs/>
        <w:w w:val="100"/>
        <w:lang w:val="en-GB" w:eastAsia="en-US" w:bidi="ar-SA"/>
      </w:rPr>
    </w:lvl>
    <w:lvl w:ilvl="1">
      <w:start w:val="1"/>
      <w:numFmt w:val="decimal"/>
      <w:lvlText w:val="%1.%2"/>
      <w:lvlJc w:val="left"/>
      <w:pPr>
        <w:ind w:left="1046" w:hanging="720"/>
      </w:pPr>
      <w:rPr>
        <w:rFonts w:ascii="Arial" w:eastAsia="Arial" w:hAnsi="Arial" w:cs="Arial" w:hint="default"/>
        <w:b/>
        <w:bCs/>
        <w:w w:val="100"/>
        <w:sz w:val="28"/>
        <w:szCs w:val="28"/>
        <w:lang w:val="en-GB" w:eastAsia="en-US" w:bidi="ar-SA"/>
      </w:rPr>
    </w:lvl>
    <w:lvl w:ilvl="2">
      <w:start w:val="1"/>
      <w:numFmt w:val="decimal"/>
      <w:lvlText w:val="%1.%2.%3"/>
      <w:lvlJc w:val="left"/>
      <w:pPr>
        <w:ind w:left="1046" w:hanging="720"/>
      </w:pPr>
      <w:rPr>
        <w:rFonts w:ascii="Arial" w:eastAsia="Arial" w:hAnsi="Arial" w:cs="Arial" w:hint="default"/>
        <w:w w:val="99"/>
        <w:sz w:val="18"/>
        <w:szCs w:val="18"/>
        <w:lang w:val="en-GB" w:eastAsia="en-US" w:bidi="ar-SA"/>
      </w:rPr>
    </w:lvl>
    <w:lvl w:ilvl="3">
      <w:start w:val="1"/>
      <w:numFmt w:val="lowerLetter"/>
      <w:lvlText w:val="(%4)"/>
      <w:lvlJc w:val="left"/>
      <w:pPr>
        <w:ind w:left="1742" w:hanging="680"/>
      </w:pPr>
      <w:rPr>
        <w:rFonts w:ascii="Arial" w:eastAsia="Arial" w:hAnsi="Arial" w:cs="Arial" w:hint="default"/>
        <w:w w:val="99"/>
        <w:sz w:val="18"/>
        <w:szCs w:val="18"/>
        <w:lang w:val="en-GB" w:eastAsia="en-US" w:bidi="ar-SA"/>
      </w:rPr>
    </w:lvl>
    <w:lvl w:ilvl="4">
      <w:start w:val="1"/>
      <w:numFmt w:val="lowerRoman"/>
      <w:lvlText w:val="(%5)"/>
      <w:lvlJc w:val="left"/>
      <w:pPr>
        <w:ind w:left="2312" w:hanging="567"/>
      </w:pPr>
      <w:rPr>
        <w:rFonts w:ascii="Arial" w:eastAsia="Arial" w:hAnsi="Arial" w:cs="Arial" w:hint="default"/>
        <w:w w:val="99"/>
        <w:sz w:val="18"/>
        <w:szCs w:val="18"/>
        <w:lang w:val="en-GB" w:eastAsia="en-US" w:bidi="ar-SA"/>
      </w:rPr>
    </w:lvl>
    <w:lvl w:ilvl="5">
      <w:numFmt w:val="bullet"/>
      <w:lvlText w:val="•"/>
      <w:lvlJc w:val="left"/>
      <w:pPr>
        <w:ind w:left="4247" w:hanging="567"/>
      </w:pPr>
      <w:rPr>
        <w:rFonts w:hint="default"/>
        <w:lang w:val="en-GB" w:eastAsia="en-US" w:bidi="ar-SA"/>
      </w:rPr>
    </w:lvl>
    <w:lvl w:ilvl="6">
      <w:numFmt w:val="bullet"/>
      <w:lvlText w:val="•"/>
      <w:lvlJc w:val="left"/>
      <w:pPr>
        <w:ind w:left="5211" w:hanging="567"/>
      </w:pPr>
      <w:rPr>
        <w:rFonts w:hint="default"/>
        <w:lang w:val="en-GB" w:eastAsia="en-US" w:bidi="ar-SA"/>
      </w:rPr>
    </w:lvl>
    <w:lvl w:ilvl="7">
      <w:numFmt w:val="bullet"/>
      <w:lvlText w:val="•"/>
      <w:lvlJc w:val="left"/>
      <w:pPr>
        <w:ind w:left="6175" w:hanging="567"/>
      </w:pPr>
      <w:rPr>
        <w:rFonts w:hint="default"/>
        <w:lang w:val="en-GB" w:eastAsia="en-US" w:bidi="ar-SA"/>
      </w:rPr>
    </w:lvl>
    <w:lvl w:ilvl="8">
      <w:numFmt w:val="bullet"/>
      <w:lvlText w:val="•"/>
      <w:lvlJc w:val="left"/>
      <w:pPr>
        <w:ind w:left="7138" w:hanging="567"/>
      </w:pPr>
      <w:rPr>
        <w:rFonts w:hint="default"/>
        <w:lang w:val="en-GB" w:eastAsia="en-US" w:bidi="ar-SA"/>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E705A2C"/>
    <w:multiLevelType w:val="hybridMultilevel"/>
    <w:tmpl w:val="48AE8A4A"/>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6" w15:restartNumberingAfterBreak="0">
    <w:nsid w:val="57D66AB3"/>
    <w:multiLevelType w:val="hybridMultilevel"/>
    <w:tmpl w:val="3AB81124"/>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7" w15:restartNumberingAfterBreak="0">
    <w:nsid w:val="674349C5"/>
    <w:multiLevelType w:val="hybridMultilevel"/>
    <w:tmpl w:val="8A8A3986"/>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8" w15:restartNumberingAfterBreak="0">
    <w:nsid w:val="71232B55"/>
    <w:multiLevelType w:val="multilevel"/>
    <w:tmpl w:val="2B7EF69C"/>
    <w:lvl w:ilvl="0">
      <w:start w:val="3"/>
      <w:numFmt w:val="decimal"/>
      <w:lvlText w:val="%1"/>
      <w:lvlJc w:val="left"/>
      <w:pPr>
        <w:ind w:left="400" w:hanging="400"/>
      </w:pPr>
      <w:rPr>
        <w:rFonts w:cs="Times New Roman" w:hint="default"/>
        <w:color w:val="000000"/>
        <w:sz w:val="18"/>
      </w:rPr>
    </w:lvl>
    <w:lvl w:ilvl="1">
      <w:start w:val="1"/>
      <w:numFmt w:val="decimal"/>
      <w:lvlText w:val="%1.%2"/>
      <w:lvlJc w:val="left"/>
      <w:pPr>
        <w:ind w:left="720" w:hanging="720"/>
      </w:pPr>
      <w:rPr>
        <w:rFonts w:cs="Times New Roman" w:hint="default"/>
        <w:color w:val="000000"/>
        <w:sz w:val="18"/>
      </w:rPr>
    </w:lvl>
    <w:lvl w:ilvl="2">
      <w:start w:val="3"/>
      <w:numFmt w:val="decimal"/>
      <w:lvlText w:val="%1.%2.%3"/>
      <w:lvlJc w:val="left"/>
      <w:pPr>
        <w:ind w:left="720" w:hanging="720"/>
      </w:pPr>
      <w:rPr>
        <w:rFonts w:cs="Times New Roman" w:hint="default"/>
        <w:color w:val="000000"/>
        <w:sz w:val="18"/>
      </w:rPr>
    </w:lvl>
    <w:lvl w:ilvl="3">
      <w:start w:val="1"/>
      <w:numFmt w:val="decimal"/>
      <w:lvlText w:val="%1.%2.%3.%4"/>
      <w:lvlJc w:val="left"/>
      <w:pPr>
        <w:ind w:left="1080" w:hanging="1080"/>
      </w:pPr>
      <w:rPr>
        <w:rFonts w:cs="Times New Roman" w:hint="default"/>
        <w:color w:val="000000"/>
        <w:sz w:val="18"/>
      </w:rPr>
    </w:lvl>
    <w:lvl w:ilvl="4">
      <w:start w:val="1"/>
      <w:numFmt w:val="decimal"/>
      <w:lvlText w:val="%1.%2.%3.%4.%5"/>
      <w:lvlJc w:val="left"/>
      <w:pPr>
        <w:ind w:left="1440" w:hanging="1440"/>
      </w:pPr>
      <w:rPr>
        <w:rFonts w:cs="Times New Roman" w:hint="default"/>
        <w:color w:val="000000"/>
        <w:sz w:val="18"/>
      </w:rPr>
    </w:lvl>
    <w:lvl w:ilvl="5">
      <w:start w:val="1"/>
      <w:numFmt w:val="decimal"/>
      <w:lvlText w:val="%1.%2.%3.%4.%5.%6"/>
      <w:lvlJc w:val="left"/>
      <w:pPr>
        <w:ind w:left="1440" w:hanging="1440"/>
      </w:pPr>
      <w:rPr>
        <w:rFonts w:cs="Times New Roman" w:hint="default"/>
        <w:color w:val="000000"/>
        <w:sz w:val="18"/>
      </w:rPr>
    </w:lvl>
    <w:lvl w:ilvl="6">
      <w:start w:val="1"/>
      <w:numFmt w:val="decimal"/>
      <w:lvlText w:val="%1.%2.%3.%4.%5.%6.%7"/>
      <w:lvlJc w:val="left"/>
      <w:pPr>
        <w:ind w:left="1800" w:hanging="1800"/>
      </w:pPr>
      <w:rPr>
        <w:rFonts w:cs="Times New Roman" w:hint="default"/>
        <w:color w:val="000000"/>
        <w:sz w:val="18"/>
      </w:rPr>
    </w:lvl>
    <w:lvl w:ilvl="7">
      <w:start w:val="1"/>
      <w:numFmt w:val="decimal"/>
      <w:lvlText w:val="%1.%2.%3.%4.%5.%6.%7.%8"/>
      <w:lvlJc w:val="left"/>
      <w:pPr>
        <w:ind w:left="1800" w:hanging="1800"/>
      </w:pPr>
      <w:rPr>
        <w:rFonts w:cs="Times New Roman" w:hint="default"/>
        <w:color w:val="000000"/>
        <w:sz w:val="18"/>
      </w:rPr>
    </w:lvl>
    <w:lvl w:ilvl="8">
      <w:start w:val="1"/>
      <w:numFmt w:val="decimal"/>
      <w:lvlText w:val="%1.%2.%3.%4.%5.%6.%7.%8.%9"/>
      <w:lvlJc w:val="left"/>
      <w:pPr>
        <w:ind w:left="2160" w:hanging="2160"/>
      </w:pPr>
      <w:rPr>
        <w:rFonts w:cs="Times New Roman" w:hint="default"/>
        <w:color w:val="000000"/>
        <w:sz w:val="18"/>
      </w:rPr>
    </w:lvl>
  </w:abstractNum>
  <w:abstractNum w:abstractNumId="9"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9"/>
  </w:num>
  <w:num w:numId="3">
    <w:abstractNumId w:val="0"/>
  </w:num>
  <w:num w:numId="4">
    <w:abstractNumId w:val="4"/>
  </w:num>
  <w:num w:numId="5">
    <w:abstractNumId w:val="3"/>
  </w:num>
  <w:num w:numId="6">
    <w:abstractNumId w:val="7"/>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33507"/>
    <w:rsid w:val="00034A63"/>
    <w:rsid w:val="00037B9E"/>
    <w:rsid w:val="00040178"/>
    <w:rsid w:val="00046B2E"/>
    <w:rsid w:val="0005210B"/>
    <w:rsid w:val="000613D7"/>
    <w:rsid w:val="00062943"/>
    <w:rsid w:val="00092FCF"/>
    <w:rsid w:val="000A28FF"/>
    <w:rsid w:val="000B4BA1"/>
    <w:rsid w:val="000D0B36"/>
    <w:rsid w:val="000D52F5"/>
    <w:rsid w:val="000E0493"/>
    <w:rsid w:val="001001E2"/>
    <w:rsid w:val="0010272E"/>
    <w:rsid w:val="001038EE"/>
    <w:rsid w:val="00112221"/>
    <w:rsid w:val="001250A9"/>
    <w:rsid w:val="00127720"/>
    <w:rsid w:val="0013782D"/>
    <w:rsid w:val="00142414"/>
    <w:rsid w:val="00142D91"/>
    <w:rsid w:val="00143733"/>
    <w:rsid w:val="00157B09"/>
    <w:rsid w:val="00160E65"/>
    <w:rsid w:val="00161A0A"/>
    <w:rsid w:val="001767D4"/>
    <w:rsid w:val="0018468B"/>
    <w:rsid w:val="00195AB4"/>
    <w:rsid w:val="001C1BF3"/>
    <w:rsid w:val="001D3E8F"/>
    <w:rsid w:val="00214273"/>
    <w:rsid w:val="0021613B"/>
    <w:rsid w:val="00240938"/>
    <w:rsid w:val="00245B21"/>
    <w:rsid w:val="00257420"/>
    <w:rsid w:val="00257EC2"/>
    <w:rsid w:val="00271A68"/>
    <w:rsid w:val="002857A0"/>
    <w:rsid w:val="0029325F"/>
    <w:rsid w:val="002A7A0C"/>
    <w:rsid w:val="002B66B3"/>
    <w:rsid w:val="002C4E46"/>
    <w:rsid w:val="002D1BA1"/>
    <w:rsid w:val="002F273F"/>
    <w:rsid w:val="003104F0"/>
    <w:rsid w:val="00331482"/>
    <w:rsid w:val="003370AB"/>
    <w:rsid w:val="00345446"/>
    <w:rsid w:val="00356BC1"/>
    <w:rsid w:val="00363409"/>
    <w:rsid w:val="00367A15"/>
    <w:rsid w:val="00375F8F"/>
    <w:rsid w:val="00394F8F"/>
    <w:rsid w:val="003B28B2"/>
    <w:rsid w:val="003B3025"/>
    <w:rsid w:val="003B5195"/>
    <w:rsid w:val="003D1798"/>
    <w:rsid w:val="003D5DD3"/>
    <w:rsid w:val="003F2D1E"/>
    <w:rsid w:val="00414334"/>
    <w:rsid w:val="004312F5"/>
    <w:rsid w:val="0043657D"/>
    <w:rsid w:val="00444CDC"/>
    <w:rsid w:val="004473A2"/>
    <w:rsid w:val="004570B2"/>
    <w:rsid w:val="004854BB"/>
    <w:rsid w:val="00486B58"/>
    <w:rsid w:val="00486E1B"/>
    <w:rsid w:val="00493E33"/>
    <w:rsid w:val="00496934"/>
    <w:rsid w:val="004A5FBC"/>
    <w:rsid w:val="004B7C87"/>
    <w:rsid w:val="004C4740"/>
    <w:rsid w:val="004D6A58"/>
    <w:rsid w:val="004D7529"/>
    <w:rsid w:val="004E75D7"/>
    <w:rsid w:val="00502E5E"/>
    <w:rsid w:val="00504F3F"/>
    <w:rsid w:val="00527423"/>
    <w:rsid w:val="00534063"/>
    <w:rsid w:val="00544123"/>
    <w:rsid w:val="005617BD"/>
    <w:rsid w:val="00565E6A"/>
    <w:rsid w:val="00585F88"/>
    <w:rsid w:val="005B15C8"/>
    <w:rsid w:val="005B6AFB"/>
    <w:rsid w:val="005C3A28"/>
    <w:rsid w:val="005C5089"/>
    <w:rsid w:val="005E0DE6"/>
    <w:rsid w:val="005E3030"/>
    <w:rsid w:val="005E40D6"/>
    <w:rsid w:val="005F3BBC"/>
    <w:rsid w:val="005F5D72"/>
    <w:rsid w:val="006036F2"/>
    <w:rsid w:val="00617CF8"/>
    <w:rsid w:val="00624ABD"/>
    <w:rsid w:val="00625CDC"/>
    <w:rsid w:val="00637ED4"/>
    <w:rsid w:val="006449E9"/>
    <w:rsid w:val="006501CD"/>
    <w:rsid w:val="00692529"/>
    <w:rsid w:val="006D2EBE"/>
    <w:rsid w:val="006D3C00"/>
    <w:rsid w:val="006D7C1E"/>
    <w:rsid w:val="006E6D7F"/>
    <w:rsid w:val="006E7A9A"/>
    <w:rsid w:val="00713D81"/>
    <w:rsid w:val="007246CC"/>
    <w:rsid w:val="007264B2"/>
    <w:rsid w:val="00752C00"/>
    <w:rsid w:val="00780CC6"/>
    <w:rsid w:val="00783682"/>
    <w:rsid w:val="00796E3F"/>
    <w:rsid w:val="00797902"/>
    <w:rsid w:val="007A1658"/>
    <w:rsid w:val="007B6177"/>
    <w:rsid w:val="007C2ABF"/>
    <w:rsid w:val="007C42B6"/>
    <w:rsid w:val="007E52AD"/>
    <w:rsid w:val="00812A06"/>
    <w:rsid w:val="00814269"/>
    <w:rsid w:val="008173D0"/>
    <w:rsid w:val="00825653"/>
    <w:rsid w:val="00830A29"/>
    <w:rsid w:val="00834C8C"/>
    <w:rsid w:val="00836687"/>
    <w:rsid w:val="00837B7B"/>
    <w:rsid w:val="00850E7A"/>
    <w:rsid w:val="008679AD"/>
    <w:rsid w:val="008710B7"/>
    <w:rsid w:val="00873E29"/>
    <w:rsid w:val="008A3747"/>
    <w:rsid w:val="008A79F2"/>
    <w:rsid w:val="008B4443"/>
    <w:rsid w:val="008C4DB7"/>
    <w:rsid w:val="008C571B"/>
    <w:rsid w:val="008C6B7D"/>
    <w:rsid w:val="008D5F71"/>
    <w:rsid w:val="008F472A"/>
    <w:rsid w:val="0090270F"/>
    <w:rsid w:val="00905E5E"/>
    <w:rsid w:val="009068CE"/>
    <w:rsid w:val="00916171"/>
    <w:rsid w:val="0093046D"/>
    <w:rsid w:val="009351E4"/>
    <w:rsid w:val="0093759A"/>
    <w:rsid w:val="00944B58"/>
    <w:rsid w:val="00947A8B"/>
    <w:rsid w:val="00952C06"/>
    <w:rsid w:val="009564BE"/>
    <w:rsid w:val="00973180"/>
    <w:rsid w:val="00977071"/>
    <w:rsid w:val="00977255"/>
    <w:rsid w:val="00977C81"/>
    <w:rsid w:val="00993889"/>
    <w:rsid w:val="009C1D21"/>
    <w:rsid w:val="009D5F6A"/>
    <w:rsid w:val="00A20254"/>
    <w:rsid w:val="00A467B6"/>
    <w:rsid w:val="00A47A52"/>
    <w:rsid w:val="00A54B1A"/>
    <w:rsid w:val="00A6093F"/>
    <w:rsid w:val="00A80E3B"/>
    <w:rsid w:val="00A915E6"/>
    <w:rsid w:val="00A92C20"/>
    <w:rsid w:val="00AA4CB2"/>
    <w:rsid w:val="00AA61DE"/>
    <w:rsid w:val="00AB1E8F"/>
    <w:rsid w:val="00AB4127"/>
    <w:rsid w:val="00AC41E4"/>
    <w:rsid w:val="00AC63C5"/>
    <w:rsid w:val="00AD4185"/>
    <w:rsid w:val="00AD5418"/>
    <w:rsid w:val="00AD5724"/>
    <w:rsid w:val="00AE2DBB"/>
    <w:rsid w:val="00AE573F"/>
    <w:rsid w:val="00AE64EF"/>
    <w:rsid w:val="00AF332B"/>
    <w:rsid w:val="00AF4BBB"/>
    <w:rsid w:val="00AF6446"/>
    <w:rsid w:val="00AF7E50"/>
    <w:rsid w:val="00B13CB3"/>
    <w:rsid w:val="00B171F2"/>
    <w:rsid w:val="00B20A3D"/>
    <w:rsid w:val="00B22243"/>
    <w:rsid w:val="00B23168"/>
    <w:rsid w:val="00B24424"/>
    <w:rsid w:val="00B252B0"/>
    <w:rsid w:val="00B36107"/>
    <w:rsid w:val="00B369E8"/>
    <w:rsid w:val="00B409F8"/>
    <w:rsid w:val="00B42FF9"/>
    <w:rsid w:val="00B430D1"/>
    <w:rsid w:val="00B4756E"/>
    <w:rsid w:val="00B5208A"/>
    <w:rsid w:val="00B618C0"/>
    <w:rsid w:val="00B87927"/>
    <w:rsid w:val="00BA0A1B"/>
    <w:rsid w:val="00BA5708"/>
    <w:rsid w:val="00BA69B1"/>
    <w:rsid w:val="00BB30CE"/>
    <w:rsid w:val="00BD2511"/>
    <w:rsid w:val="00BE5E02"/>
    <w:rsid w:val="00BF2649"/>
    <w:rsid w:val="00BF6B24"/>
    <w:rsid w:val="00C07F95"/>
    <w:rsid w:val="00C17C7E"/>
    <w:rsid w:val="00C22F7F"/>
    <w:rsid w:val="00C31D2C"/>
    <w:rsid w:val="00C45B96"/>
    <w:rsid w:val="00C51EBA"/>
    <w:rsid w:val="00C52ACA"/>
    <w:rsid w:val="00C53C38"/>
    <w:rsid w:val="00C636A8"/>
    <w:rsid w:val="00C66E89"/>
    <w:rsid w:val="00C727E4"/>
    <w:rsid w:val="00C8568E"/>
    <w:rsid w:val="00C87363"/>
    <w:rsid w:val="00C9289C"/>
    <w:rsid w:val="00C93940"/>
    <w:rsid w:val="00C94451"/>
    <w:rsid w:val="00CB2DB3"/>
    <w:rsid w:val="00CB6A42"/>
    <w:rsid w:val="00CD7516"/>
    <w:rsid w:val="00CE1DA0"/>
    <w:rsid w:val="00CE7CC3"/>
    <w:rsid w:val="00D259DF"/>
    <w:rsid w:val="00D34189"/>
    <w:rsid w:val="00D34A86"/>
    <w:rsid w:val="00D366EB"/>
    <w:rsid w:val="00D51551"/>
    <w:rsid w:val="00D51576"/>
    <w:rsid w:val="00D5454E"/>
    <w:rsid w:val="00D67ADE"/>
    <w:rsid w:val="00D7616C"/>
    <w:rsid w:val="00DA286B"/>
    <w:rsid w:val="00DA533D"/>
    <w:rsid w:val="00DC0F23"/>
    <w:rsid w:val="00DC4945"/>
    <w:rsid w:val="00DF21E0"/>
    <w:rsid w:val="00E01182"/>
    <w:rsid w:val="00E01FD9"/>
    <w:rsid w:val="00E0343F"/>
    <w:rsid w:val="00E14D98"/>
    <w:rsid w:val="00E162A5"/>
    <w:rsid w:val="00E277C4"/>
    <w:rsid w:val="00E32B01"/>
    <w:rsid w:val="00E40E90"/>
    <w:rsid w:val="00E41750"/>
    <w:rsid w:val="00E469BB"/>
    <w:rsid w:val="00E660AD"/>
    <w:rsid w:val="00E7257D"/>
    <w:rsid w:val="00E83690"/>
    <w:rsid w:val="00E84C8B"/>
    <w:rsid w:val="00E95083"/>
    <w:rsid w:val="00EA48BE"/>
    <w:rsid w:val="00F012DE"/>
    <w:rsid w:val="00F504C0"/>
    <w:rsid w:val="00F630A7"/>
    <w:rsid w:val="00F63E61"/>
    <w:rsid w:val="00F814FC"/>
    <w:rsid w:val="00F82772"/>
    <w:rsid w:val="00F831E0"/>
    <w:rsid w:val="00F94D28"/>
    <w:rsid w:val="00F97866"/>
    <w:rsid w:val="00FA11CC"/>
    <w:rsid w:val="00FB206B"/>
    <w:rsid w:val="00FD08DD"/>
    <w:rsid w:val="00FD4CBD"/>
    <w:rsid w:val="00FD6839"/>
    <w:rsid w:val="00FD6EDE"/>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3793"/>
    <o:shapelayout v:ext="edit">
      <o:idmap v:ext="edit" data="1"/>
    </o:shapelayout>
  </w:shapeDefaults>
  <w:decimalSymbol w:val="."/>
  <w:listSeparator w:val=","/>
  <w14:docId w14:val="45288FCC"/>
  <w15:docId w15:val="{AA7A017B-5765-45D1-93EE-F1F5B5C6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BodyText">
    <w:name w:val="Body Text"/>
    <w:basedOn w:val="Normal"/>
    <w:link w:val="BodyTextChar"/>
    <w:semiHidden/>
    <w:unhideWhenUsed/>
    <w:rsid w:val="00A54B1A"/>
    <w:pPr>
      <w:spacing w:after="120"/>
    </w:pPr>
  </w:style>
  <w:style w:type="character" w:customStyle="1" w:styleId="BodyTextChar">
    <w:name w:val="Body Text Char"/>
    <w:basedOn w:val="DefaultParagraphFont"/>
    <w:link w:val="BodyText"/>
    <w:semiHidden/>
    <w:rsid w:val="00A54B1A"/>
    <w:rPr>
      <w:sz w:val="24"/>
    </w:rPr>
  </w:style>
  <w:style w:type="paragraph" w:customStyle="1" w:styleId="TableParagraph">
    <w:name w:val="Table Paragraph"/>
    <w:basedOn w:val="Normal"/>
    <w:uiPriority w:val="1"/>
    <w:qFormat/>
    <w:rsid w:val="00B4756E"/>
    <w:pPr>
      <w:widowControl w:val="0"/>
      <w:autoSpaceDE w:val="0"/>
      <w:autoSpaceDN w:val="0"/>
    </w:pPr>
    <w:rPr>
      <w:rFonts w:ascii="Arial" w:eastAsia="Arial" w:hAnsi="Arial" w:cs="Arial"/>
      <w:sz w:val="22"/>
      <w:szCs w:val="22"/>
      <w:lang w:eastAsia="en-US"/>
    </w:rPr>
  </w:style>
  <w:style w:type="paragraph" w:styleId="ListParagraph">
    <w:name w:val="List Paragraph"/>
    <w:basedOn w:val="Normal"/>
    <w:uiPriority w:val="34"/>
    <w:qFormat/>
    <w:rsid w:val="00AF3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REGU-409-95162</_dlc_DocId>
    <_dlc_DocIdUrl xmlns="9be56660-2c31-41ef-bc00-23e72f632f2a">
      <Url>https://cyfoethnaturiolcymru.sharepoint.com/teams/Regulatory/Permitting/_layouts/15/DocIdRedir.aspx?ID=REGU-409-95162</Url>
      <Description>REGU-409-95162</Description>
    </_dlc_DocIdUrl>
    <Site_x0020_Name xmlns="859f7ad6-93f6-4205-b62b-a17f28acbbac">Morganite Electrical Carbon Ltd</Site_x0020_Name>
    <Internal_x002f_External xmlns="859f7ad6-93f6-4205-b62b-a17f28acbbac">Outgoing document</Internal_x002f_External>
    <Post_x0020_code xmlns="859f7ad6-93f6-4205-b62b-a17f28acbbac">SA6 8PP</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Upper Fforest Way, Morriston, Swansea, SA6 8PP</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2021-06-17T23:00:00+00:00</Document_x0020_Date>
    <Facility_x0020_Address xmlns="859f7ad6-93f6-4205-b62b-a17f28acbbac">Upper Fforest Way, Morriston, Swansea Enterprise Park, SA6 8PP</Facility_x0020_Address>
    <Environment_x0020_Sub_x0020_Folder xmlns="859f7ad6-93f6-4205-b62b-a17f28acbbac">Licence variation</Environment_x0020_Sub_x0020_Folder>
    <Customer_x0020_Name xmlns="859f7ad6-93f6-4205-b62b-a17f28acbbac">Morganite Electrical Carbon Ltd</Customer_x0020_Name>
    <Surrendered_x002f_Expired_x0020_Date xmlns="859f7ad6-93f6-4205-b62b-a17f28acbbac" xsi:nil="true"/>
    <lcf76f155ced4ddcb4097134ff3c332f xmlns="83f546a9-c1c9-4c40-bfe0-8714c2c0a127">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17B80-70B1-4E2E-8023-B8040D9E17E0}">
  <ds:schemaRefs>
    <ds:schemaRef ds:uri="http://schemas.microsoft.com/sharepoint/v3/contenttype/forms"/>
  </ds:schemaRefs>
</ds:datastoreItem>
</file>

<file path=customXml/itemProps2.xml><?xml version="1.0" encoding="utf-8"?>
<ds:datastoreItem xmlns:ds="http://schemas.openxmlformats.org/officeDocument/2006/customXml" ds:itemID="{4990390E-2A43-4EB1-9A90-5DE9BAF0FE52}">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A6A45A99-C508-4ACF-A266-658B48A3FC94}"/>
</file>

<file path=customXml/itemProps4.xml><?xml version="1.0" encoding="utf-8"?>
<ds:datastoreItem xmlns:ds="http://schemas.openxmlformats.org/officeDocument/2006/customXml" ds:itemID="{611046E3-0724-4CC2-A1CA-16F608628DE3}"/>
</file>

<file path=customXml/itemProps5.xml><?xml version="1.0" encoding="utf-8"?>
<ds:datastoreItem xmlns:ds="http://schemas.openxmlformats.org/officeDocument/2006/customXml" ds:itemID="{9CD4D1A0-500A-4F89-8ABE-B57BAE7D084C}">
  <ds:schemaRefs>
    <ds:schemaRef ds:uri="http://schemas.microsoft.com/sharepoint/events"/>
  </ds:schemaRefs>
</ds:datastoreItem>
</file>

<file path=customXml/itemProps6.xml><?xml version="1.0" encoding="utf-8"?>
<ds:datastoreItem xmlns:ds="http://schemas.openxmlformats.org/officeDocument/2006/customXml" ds:itemID="{D265E65A-3584-4978-B514-65DF93396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1246</Words>
  <Characters>7818</Characters>
  <Application>Microsoft Office Word</Application>
  <DocSecurity>0</DocSecurity>
  <Lines>236</Lines>
  <Paragraphs>120</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EPR-VP3339PD-V012 Variation signed</dc:title>
  <dc:creator/>
  <cp:keywords>23308SD30, 233 08 SD30, 233-08-SD30</cp:keywords>
  <dc:description>233_08_SD30, Version 5_x000d_
Issue date: 19/07/2011</dc:description>
  <cp:lastModifiedBy>Wallace, William</cp:lastModifiedBy>
  <cp:revision>4</cp:revision>
  <dcterms:created xsi:type="dcterms:W3CDTF">2021-06-18T13:35:00Z</dcterms:created>
  <dcterms:modified xsi:type="dcterms:W3CDTF">2021-06-18T13:37:00Z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2f02c579-334c-40db-af37-1e727463ae38</vt:lpwstr>
  </property>
  <property fmtid="{D5CDD505-2E9C-101B-9397-08002B2CF9AE}" pid="5" name="_docset_NoMedatataSyncRequired">
    <vt:lpwstr>False</vt:lpwstr>
  </property>
</Properties>
</file>