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4" w:type="dxa"/>
        <w:tblLayout w:type="fixed"/>
        <w:tblLook w:val="0000" w:firstRow="0" w:lastRow="0" w:firstColumn="0" w:lastColumn="0" w:noHBand="0" w:noVBand="0"/>
      </w:tblPr>
      <w:tblGrid>
        <w:gridCol w:w="5172"/>
        <w:gridCol w:w="5172"/>
      </w:tblGrid>
      <w:tr w:rsidR="00813CB1" w:rsidRPr="00544BDE" w14:paraId="29865ED1" w14:textId="77777777" w:rsidTr="00C140F2">
        <w:trPr>
          <w:trHeight w:val="462"/>
        </w:trPr>
        <w:tc>
          <w:tcPr>
            <w:tcW w:w="5172" w:type="dxa"/>
          </w:tcPr>
          <w:p w14:paraId="6C1639FC" w14:textId="77777777" w:rsidR="00813CB1" w:rsidRPr="00544BDE" w:rsidRDefault="00813CB1" w:rsidP="008865F2">
            <w:pPr>
              <w:pStyle w:val="EndnoteText"/>
              <w:rPr>
                <w:rFonts w:asciiTheme="minorHAnsi" w:hAnsiTheme="minorHAnsi" w:cs="Arial"/>
                <w:sz w:val="22"/>
                <w:szCs w:val="22"/>
                <w:lang w:val="en-US"/>
              </w:rPr>
            </w:pPr>
          </w:p>
          <w:p w14:paraId="2BBB7454" w14:textId="77777777" w:rsidR="00C71F8A" w:rsidRPr="00544BDE" w:rsidRDefault="00C71F8A" w:rsidP="002777DC">
            <w:pPr>
              <w:rPr>
                <w:rFonts w:asciiTheme="minorHAnsi" w:hAnsiTheme="minorHAnsi" w:cs="Arial"/>
                <w:sz w:val="22"/>
                <w:szCs w:val="22"/>
                <w:lang w:val="en-US"/>
              </w:rPr>
            </w:pPr>
          </w:p>
        </w:tc>
        <w:tc>
          <w:tcPr>
            <w:tcW w:w="5172" w:type="dxa"/>
          </w:tcPr>
          <w:p w14:paraId="0131B414" w14:textId="2177171B" w:rsidR="00813CB1" w:rsidRPr="00544BDE" w:rsidRDefault="00100F58" w:rsidP="00DF4734">
            <w:pPr>
              <w:pStyle w:val="EndnoteText"/>
              <w:rPr>
                <w:rFonts w:asciiTheme="minorHAnsi" w:hAnsiTheme="minorHAnsi" w:cs="Arial"/>
                <w:sz w:val="22"/>
                <w:szCs w:val="22"/>
                <w:lang w:val="en-US"/>
              </w:rPr>
            </w:pPr>
            <w:r w:rsidRPr="00544BDE">
              <w:rPr>
                <w:rFonts w:asciiTheme="minorHAnsi" w:hAnsiTheme="minorHAnsi" w:cs="Arial"/>
                <w:sz w:val="22"/>
                <w:szCs w:val="22"/>
                <w:lang w:val="en-US"/>
              </w:rPr>
              <w:t xml:space="preserve">Ein </w:t>
            </w:r>
            <w:proofErr w:type="spellStart"/>
            <w:r w:rsidRPr="00544BDE">
              <w:rPr>
                <w:rFonts w:asciiTheme="minorHAnsi" w:hAnsiTheme="minorHAnsi" w:cs="Arial"/>
                <w:sz w:val="22"/>
                <w:szCs w:val="22"/>
                <w:lang w:val="en-US"/>
              </w:rPr>
              <w:t>c</w:t>
            </w:r>
            <w:r w:rsidR="00DF4734" w:rsidRPr="00544BDE">
              <w:rPr>
                <w:rFonts w:asciiTheme="minorHAnsi" w:hAnsiTheme="minorHAnsi" w:cs="Arial"/>
                <w:sz w:val="22"/>
                <w:szCs w:val="22"/>
                <w:lang w:val="en-US"/>
              </w:rPr>
              <w:t>yf</w:t>
            </w:r>
            <w:proofErr w:type="spellEnd"/>
            <w:r w:rsidR="00DF4734" w:rsidRPr="00544BDE">
              <w:rPr>
                <w:rFonts w:asciiTheme="minorHAnsi" w:hAnsiTheme="minorHAnsi" w:cs="Arial"/>
                <w:sz w:val="22"/>
                <w:szCs w:val="22"/>
                <w:lang w:val="en-US"/>
              </w:rPr>
              <w:t>/</w:t>
            </w:r>
            <w:r w:rsidR="00365EAE" w:rsidRPr="00544BDE">
              <w:rPr>
                <w:rFonts w:asciiTheme="minorHAnsi" w:hAnsiTheme="minorHAnsi" w:cs="Arial"/>
                <w:sz w:val="22"/>
                <w:szCs w:val="22"/>
                <w:lang w:val="en-US"/>
              </w:rPr>
              <w:t xml:space="preserve">Our ref:  </w:t>
            </w:r>
            <w:r w:rsidR="00DF4734" w:rsidRPr="00544BDE">
              <w:rPr>
                <w:rFonts w:asciiTheme="minorHAnsi" w:hAnsiTheme="minorHAnsi" w:cs="Arial"/>
                <w:sz w:val="22"/>
                <w:szCs w:val="22"/>
                <w:lang w:val="en-US"/>
              </w:rPr>
              <w:t>Porthmadog Skip</w:t>
            </w:r>
            <w:r w:rsidR="00813CB1" w:rsidRPr="00544BDE">
              <w:rPr>
                <w:rFonts w:asciiTheme="minorHAnsi" w:hAnsiTheme="minorHAnsi" w:cs="Arial"/>
                <w:sz w:val="22"/>
                <w:szCs w:val="22"/>
                <w:lang w:val="en-US"/>
              </w:rPr>
              <w:t xml:space="preserve">           </w:t>
            </w:r>
            <w:bookmarkStart w:id="0" w:name="YourRef"/>
            <w:bookmarkEnd w:id="0"/>
          </w:p>
          <w:p w14:paraId="6AD61B62" w14:textId="45018487" w:rsidR="00813CB1" w:rsidRPr="00544BDE" w:rsidRDefault="00DF4734" w:rsidP="00DF4734">
            <w:pPr>
              <w:pStyle w:val="EndnoteText"/>
              <w:rPr>
                <w:rFonts w:asciiTheme="minorHAnsi" w:hAnsiTheme="minorHAnsi" w:cs="Arial"/>
                <w:sz w:val="22"/>
                <w:szCs w:val="22"/>
                <w:lang w:val="en-US"/>
              </w:rPr>
            </w:pPr>
            <w:proofErr w:type="spellStart"/>
            <w:r w:rsidRPr="00544BDE">
              <w:rPr>
                <w:rFonts w:asciiTheme="minorHAnsi" w:hAnsiTheme="minorHAnsi" w:cs="Arial"/>
                <w:sz w:val="22"/>
                <w:szCs w:val="22"/>
                <w:lang w:val="en-US"/>
              </w:rPr>
              <w:t>Dyddiad</w:t>
            </w:r>
            <w:proofErr w:type="spellEnd"/>
            <w:r w:rsidRPr="00544BDE">
              <w:rPr>
                <w:rFonts w:asciiTheme="minorHAnsi" w:hAnsiTheme="minorHAnsi" w:cs="Arial"/>
                <w:sz w:val="22"/>
                <w:szCs w:val="22"/>
                <w:lang w:val="en-US"/>
              </w:rPr>
              <w:t>/</w:t>
            </w:r>
            <w:r w:rsidR="00813CB1" w:rsidRPr="00544BDE">
              <w:rPr>
                <w:rFonts w:asciiTheme="minorHAnsi" w:hAnsiTheme="minorHAnsi" w:cs="Arial"/>
                <w:sz w:val="22"/>
                <w:szCs w:val="22"/>
                <w:lang w:val="en-US"/>
              </w:rPr>
              <w:t>Date:</w:t>
            </w:r>
            <w:bookmarkStart w:id="1" w:name="LetterDate"/>
            <w:bookmarkEnd w:id="1"/>
            <w:r w:rsidR="00F43096">
              <w:rPr>
                <w:rFonts w:asciiTheme="minorHAnsi" w:hAnsiTheme="minorHAnsi" w:cs="Arial"/>
                <w:sz w:val="22"/>
                <w:szCs w:val="22"/>
                <w:lang w:val="en-US"/>
              </w:rPr>
              <w:t xml:space="preserve"> </w:t>
            </w:r>
            <w:r w:rsidR="00B2791A">
              <w:rPr>
                <w:rFonts w:asciiTheme="minorHAnsi" w:hAnsiTheme="minorHAnsi" w:cs="Arial"/>
                <w:sz w:val="22"/>
                <w:szCs w:val="22"/>
                <w:lang w:val="en-US"/>
              </w:rPr>
              <w:t>8</w:t>
            </w:r>
            <w:r w:rsidR="001C482F">
              <w:rPr>
                <w:rFonts w:asciiTheme="minorHAnsi" w:hAnsiTheme="minorHAnsi" w:cs="Arial"/>
                <w:sz w:val="22"/>
                <w:szCs w:val="22"/>
                <w:lang w:val="en-US"/>
              </w:rPr>
              <w:t xml:space="preserve"> </w:t>
            </w:r>
            <w:proofErr w:type="spellStart"/>
            <w:r w:rsidR="001C482F">
              <w:rPr>
                <w:rFonts w:asciiTheme="minorHAnsi" w:hAnsiTheme="minorHAnsi" w:cs="Arial"/>
                <w:sz w:val="22"/>
                <w:szCs w:val="22"/>
                <w:lang w:val="en-US"/>
              </w:rPr>
              <w:t>Ionawr</w:t>
            </w:r>
            <w:proofErr w:type="spellEnd"/>
            <w:r w:rsidR="001C482F">
              <w:rPr>
                <w:rFonts w:asciiTheme="minorHAnsi" w:hAnsiTheme="minorHAnsi" w:cs="Arial"/>
                <w:sz w:val="22"/>
                <w:szCs w:val="22"/>
                <w:lang w:val="en-US"/>
              </w:rPr>
              <w:t xml:space="preserve"> 2019</w:t>
            </w:r>
          </w:p>
          <w:p w14:paraId="32E580AE" w14:textId="77777777" w:rsidR="00C71F8A" w:rsidRPr="00544BDE" w:rsidRDefault="00C71F8A" w:rsidP="00DF4734">
            <w:pPr>
              <w:pStyle w:val="EndnoteText"/>
              <w:rPr>
                <w:rFonts w:asciiTheme="minorHAnsi" w:hAnsiTheme="minorHAnsi" w:cs="Arial"/>
                <w:sz w:val="22"/>
                <w:szCs w:val="22"/>
                <w:lang w:val="en-US"/>
              </w:rPr>
            </w:pPr>
          </w:p>
        </w:tc>
      </w:tr>
      <w:tr w:rsidR="00813CB1" w:rsidRPr="00544BDE" w14:paraId="3612FE54" w14:textId="77777777" w:rsidTr="00C140F2">
        <w:trPr>
          <w:trHeight w:val="57"/>
        </w:trPr>
        <w:tc>
          <w:tcPr>
            <w:tcW w:w="5172" w:type="dxa"/>
          </w:tcPr>
          <w:p w14:paraId="22F035F8" w14:textId="77777777" w:rsidR="00813CB1" w:rsidRPr="00544BDE" w:rsidRDefault="00813CB1" w:rsidP="008865F2">
            <w:pPr>
              <w:pStyle w:val="EndnoteText"/>
              <w:rPr>
                <w:rFonts w:asciiTheme="minorHAnsi" w:hAnsiTheme="minorHAnsi" w:cs="Arial"/>
                <w:sz w:val="22"/>
                <w:szCs w:val="22"/>
                <w:lang w:val="en-US"/>
              </w:rPr>
            </w:pPr>
          </w:p>
        </w:tc>
        <w:tc>
          <w:tcPr>
            <w:tcW w:w="5172" w:type="dxa"/>
          </w:tcPr>
          <w:p w14:paraId="74532DDA" w14:textId="77777777" w:rsidR="00813CB1" w:rsidRPr="00544BDE" w:rsidRDefault="00813CB1" w:rsidP="008865F2">
            <w:pPr>
              <w:pStyle w:val="EndnoteText"/>
              <w:rPr>
                <w:rFonts w:asciiTheme="minorHAnsi" w:hAnsiTheme="minorHAnsi" w:cs="Arial"/>
                <w:b/>
                <w:sz w:val="22"/>
                <w:szCs w:val="22"/>
                <w:lang w:val="en-US"/>
              </w:rPr>
            </w:pPr>
          </w:p>
        </w:tc>
      </w:tr>
    </w:tbl>
    <w:p w14:paraId="11B3B95B" w14:textId="1FB39CC6" w:rsidR="00DF4734" w:rsidRPr="00544BDE" w:rsidRDefault="00100F58" w:rsidP="00813CB1">
      <w:pPr>
        <w:pStyle w:val="EndnoteText"/>
        <w:rPr>
          <w:rFonts w:asciiTheme="minorHAnsi" w:hAnsiTheme="minorHAnsi" w:cs="Arial"/>
          <w:sz w:val="22"/>
          <w:szCs w:val="22"/>
          <w:lang w:val="en-US"/>
        </w:rPr>
      </w:pPr>
      <w:proofErr w:type="spellStart"/>
      <w:r w:rsidRPr="00544BDE">
        <w:rPr>
          <w:rFonts w:asciiTheme="minorHAnsi" w:hAnsiTheme="minorHAnsi" w:cs="Arial"/>
          <w:sz w:val="22"/>
          <w:szCs w:val="22"/>
          <w:lang w:val="en-US"/>
        </w:rPr>
        <w:t>Annwyl</w:t>
      </w:r>
      <w:proofErr w:type="spellEnd"/>
      <w:r w:rsidR="00F43096">
        <w:rPr>
          <w:rFonts w:asciiTheme="minorHAnsi" w:hAnsiTheme="minorHAnsi" w:cs="Arial"/>
          <w:sz w:val="22"/>
          <w:szCs w:val="22"/>
          <w:lang w:val="en-US"/>
        </w:rPr>
        <w:t>,</w:t>
      </w:r>
      <w:r w:rsidR="001C482F">
        <w:rPr>
          <w:rFonts w:asciiTheme="minorHAnsi" w:hAnsiTheme="minorHAnsi" w:cs="Arial"/>
          <w:sz w:val="22"/>
          <w:szCs w:val="22"/>
          <w:lang w:val="en-US"/>
        </w:rPr>
        <w:t xml:space="preserve"> </w:t>
      </w:r>
      <w:proofErr w:type="spellStart"/>
      <w:r w:rsidR="001C482F">
        <w:rPr>
          <w:rFonts w:asciiTheme="minorHAnsi" w:hAnsiTheme="minorHAnsi" w:cs="Arial"/>
          <w:sz w:val="22"/>
          <w:szCs w:val="22"/>
          <w:lang w:val="en-US"/>
        </w:rPr>
        <w:t>Syr</w:t>
      </w:r>
      <w:proofErr w:type="spellEnd"/>
      <w:r w:rsidR="001C482F">
        <w:rPr>
          <w:rFonts w:asciiTheme="minorHAnsi" w:hAnsiTheme="minorHAnsi" w:cs="Arial"/>
          <w:sz w:val="22"/>
          <w:szCs w:val="22"/>
          <w:lang w:val="en-US"/>
        </w:rPr>
        <w:t xml:space="preserve"> / </w:t>
      </w:r>
      <w:proofErr w:type="spellStart"/>
      <w:r w:rsidR="001C482F">
        <w:rPr>
          <w:rFonts w:asciiTheme="minorHAnsi" w:hAnsiTheme="minorHAnsi" w:cs="Arial"/>
          <w:sz w:val="22"/>
          <w:szCs w:val="22"/>
          <w:lang w:val="en-US"/>
        </w:rPr>
        <w:t>Fadam</w:t>
      </w:r>
      <w:proofErr w:type="spellEnd"/>
    </w:p>
    <w:p w14:paraId="36DA8D8F" w14:textId="77777777" w:rsidR="00653295" w:rsidRPr="00544BDE" w:rsidRDefault="00653295" w:rsidP="00813CB1">
      <w:pPr>
        <w:pStyle w:val="EndnoteText"/>
        <w:rPr>
          <w:rFonts w:asciiTheme="minorHAnsi" w:hAnsiTheme="minorHAnsi" w:cs="Arial"/>
          <w:sz w:val="22"/>
          <w:szCs w:val="22"/>
          <w:lang w:val="en-US"/>
        </w:rPr>
      </w:pPr>
    </w:p>
    <w:p w14:paraId="228966FC" w14:textId="389B3522" w:rsidR="00100F58" w:rsidRPr="00544BDE" w:rsidRDefault="00B0336C" w:rsidP="00E13EB9">
      <w:pPr>
        <w:rPr>
          <w:rFonts w:asciiTheme="minorHAnsi" w:hAnsiTheme="minorHAnsi" w:cs="Arial"/>
          <w:sz w:val="22"/>
          <w:szCs w:val="22"/>
        </w:rPr>
      </w:pPr>
      <w:proofErr w:type="spellStart"/>
      <w:r w:rsidRPr="00544BDE">
        <w:rPr>
          <w:rFonts w:asciiTheme="minorHAnsi" w:hAnsiTheme="minorHAnsi" w:cs="Arial"/>
          <w:sz w:val="22"/>
          <w:szCs w:val="22"/>
        </w:rPr>
        <w:t>Ysgrifennaf</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atoch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yng</w:t>
      </w:r>
      <w:r w:rsidR="00E90B4F" w:rsidRPr="00544BDE">
        <w:rPr>
          <w:rFonts w:asciiTheme="minorHAnsi" w:hAnsiTheme="minorHAnsi" w:cs="Arial"/>
          <w:sz w:val="22"/>
          <w:szCs w:val="22"/>
        </w:rPr>
        <w:t>lŷn</w:t>
      </w:r>
      <w:proofErr w:type="spellEnd"/>
      <w:r w:rsidR="00E90B4F" w:rsidRPr="00544BDE">
        <w:rPr>
          <w:rFonts w:asciiTheme="minorHAnsi" w:hAnsiTheme="minorHAnsi" w:cs="Arial"/>
          <w:sz w:val="22"/>
          <w:szCs w:val="22"/>
        </w:rPr>
        <w:t xml:space="preserve"> â </w:t>
      </w:r>
      <w:proofErr w:type="spellStart"/>
      <w:r w:rsidRPr="00544BDE">
        <w:rPr>
          <w:rFonts w:asciiTheme="minorHAnsi" w:hAnsiTheme="minorHAnsi" w:cs="Arial"/>
          <w:sz w:val="22"/>
          <w:szCs w:val="22"/>
        </w:rPr>
        <w:t>Safle</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Sgipiau</w:t>
      </w:r>
      <w:proofErr w:type="spellEnd"/>
      <w:r w:rsidRPr="00544BDE">
        <w:rPr>
          <w:rFonts w:asciiTheme="minorHAnsi" w:hAnsiTheme="minorHAnsi" w:cs="Arial"/>
          <w:sz w:val="22"/>
          <w:szCs w:val="22"/>
        </w:rPr>
        <w:t xml:space="preserve"> Porthmadog a </w:t>
      </w:r>
      <w:proofErr w:type="spellStart"/>
      <w:r w:rsidRPr="00544BDE">
        <w:rPr>
          <w:rFonts w:asciiTheme="minorHAnsi" w:hAnsiTheme="minorHAnsi" w:cs="Arial"/>
          <w:sz w:val="22"/>
          <w:szCs w:val="22"/>
        </w:rPr>
        <w:t>leolir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Ystad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Ddiwydiannol</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Penamser</w:t>
      </w:r>
      <w:proofErr w:type="spellEnd"/>
      <w:r w:rsidRPr="00544BDE">
        <w:rPr>
          <w:rFonts w:asciiTheme="minorHAnsi" w:hAnsiTheme="minorHAnsi" w:cs="Arial"/>
          <w:sz w:val="22"/>
          <w:szCs w:val="22"/>
        </w:rPr>
        <w:t>, Porthmadog.</w:t>
      </w:r>
    </w:p>
    <w:p w14:paraId="2A146B7D" w14:textId="5AA68271" w:rsidR="00DD667B" w:rsidRPr="00544BDE" w:rsidRDefault="00DD667B" w:rsidP="00E13EB9">
      <w:pPr>
        <w:rPr>
          <w:rFonts w:asciiTheme="minorHAnsi" w:hAnsiTheme="minorHAnsi" w:cs="Arial"/>
          <w:sz w:val="22"/>
          <w:szCs w:val="22"/>
        </w:rPr>
      </w:pPr>
    </w:p>
    <w:p w14:paraId="7EC10282" w14:textId="085499FE" w:rsidR="008B4642" w:rsidRPr="00544BDE" w:rsidRDefault="007F7913" w:rsidP="00E13EB9">
      <w:pPr>
        <w:rPr>
          <w:rFonts w:asciiTheme="minorHAnsi" w:hAnsiTheme="minorHAnsi" w:cs="Arial"/>
          <w:sz w:val="22"/>
          <w:szCs w:val="22"/>
        </w:rPr>
      </w:pPr>
      <w:proofErr w:type="spellStart"/>
      <w:r w:rsidRPr="00544BDE">
        <w:rPr>
          <w:rFonts w:asciiTheme="minorHAnsi" w:hAnsiTheme="minorHAnsi" w:cs="Arial"/>
          <w:sz w:val="22"/>
          <w:szCs w:val="22"/>
          <w:lang w:eastAsia="en-GB"/>
        </w:rPr>
        <w:t>Gadawodd</w:t>
      </w:r>
      <w:proofErr w:type="spellEnd"/>
      <w:r w:rsidRPr="00544BDE">
        <w:rPr>
          <w:rFonts w:asciiTheme="minorHAnsi" w:hAnsiTheme="minorHAnsi" w:cs="Arial"/>
          <w:sz w:val="22"/>
          <w:szCs w:val="22"/>
          <w:lang w:eastAsia="en-GB"/>
        </w:rPr>
        <w:t xml:space="preserve"> y </w:t>
      </w:r>
      <w:proofErr w:type="spellStart"/>
      <w:r w:rsidRPr="00544BDE">
        <w:rPr>
          <w:rFonts w:asciiTheme="minorHAnsi" w:hAnsiTheme="minorHAnsi" w:cs="Arial"/>
          <w:sz w:val="22"/>
          <w:szCs w:val="22"/>
          <w:lang w:eastAsia="en-GB"/>
        </w:rPr>
        <w:t>Gweithredwyr</w:t>
      </w:r>
      <w:proofErr w:type="spellEnd"/>
      <w:r w:rsidRPr="00544BDE">
        <w:rPr>
          <w:rFonts w:asciiTheme="minorHAnsi" w:hAnsiTheme="minorHAnsi" w:cs="Arial"/>
          <w:sz w:val="22"/>
          <w:szCs w:val="22"/>
          <w:lang w:eastAsia="en-GB"/>
        </w:rPr>
        <w:t xml:space="preserve"> y </w:t>
      </w:r>
      <w:proofErr w:type="spellStart"/>
      <w:r w:rsidRPr="00544BDE">
        <w:rPr>
          <w:rFonts w:asciiTheme="minorHAnsi" w:hAnsiTheme="minorHAnsi" w:cs="Arial"/>
          <w:sz w:val="22"/>
          <w:szCs w:val="22"/>
          <w:lang w:eastAsia="en-GB"/>
        </w:rPr>
        <w:t>safle</w:t>
      </w:r>
      <w:proofErr w:type="spellEnd"/>
      <w:r w:rsidRPr="00544BDE">
        <w:rPr>
          <w:rFonts w:asciiTheme="minorHAnsi" w:hAnsiTheme="minorHAnsi" w:cs="Arial"/>
          <w:sz w:val="22"/>
          <w:szCs w:val="22"/>
          <w:lang w:eastAsia="en-GB"/>
        </w:rPr>
        <w:t xml:space="preserve"> </w:t>
      </w:r>
      <w:proofErr w:type="spellStart"/>
      <w:r w:rsidRPr="00544BDE">
        <w:rPr>
          <w:rFonts w:asciiTheme="minorHAnsi" w:hAnsiTheme="minorHAnsi" w:cs="Arial"/>
          <w:sz w:val="22"/>
          <w:szCs w:val="22"/>
          <w:lang w:eastAsia="en-GB"/>
        </w:rPr>
        <w:t>hwn</w:t>
      </w:r>
      <w:proofErr w:type="spellEnd"/>
      <w:r w:rsidRPr="00544BDE">
        <w:rPr>
          <w:rFonts w:asciiTheme="minorHAnsi" w:hAnsiTheme="minorHAnsi" w:cs="Arial"/>
          <w:sz w:val="22"/>
          <w:szCs w:val="22"/>
          <w:lang w:eastAsia="en-GB"/>
        </w:rPr>
        <w:t xml:space="preserve"> </w:t>
      </w:r>
      <w:proofErr w:type="spellStart"/>
      <w:r w:rsidRPr="00544BDE">
        <w:rPr>
          <w:rFonts w:asciiTheme="minorHAnsi" w:hAnsiTheme="minorHAnsi" w:cs="Arial"/>
          <w:sz w:val="22"/>
          <w:szCs w:val="22"/>
          <w:lang w:eastAsia="en-GB"/>
        </w:rPr>
        <w:t>ym</w:t>
      </w:r>
      <w:proofErr w:type="spellEnd"/>
      <w:r w:rsidRPr="00544BDE">
        <w:rPr>
          <w:rFonts w:asciiTheme="minorHAnsi" w:hAnsiTheme="minorHAnsi" w:cs="Arial"/>
          <w:sz w:val="22"/>
          <w:szCs w:val="22"/>
          <w:lang w:eastAsia="en-GB"/>
        </w:rPr>
        <w:t xml:space="preserve"> mis </w:t>
      </w:r>
      <w:proofErr w:type="spellStart"/>
      <w:r w:rsidRPr="00544BDE">
        <w:rPr>
          <w:rFonts w:asciiTheme="minorHAnsi" w:hAnsiTheme="minorHAnsi" w:cs="Arial"/>
          <w:sz w:val="22"/>
          <w:szCs w:val="22"/>
          <w:lang w:eastAsia="en-GB"/>
        </w:rPr>
        <w:t>Medi</w:t>
      </w:r>
      <w:proofErr w:type="spellEnd"/>
      <w:r w:rsidRPr="00544BDE">
        <w:rPr>
          <w:rFonts w:asciiTheme="minorHAnsi" w:hAnsiTheme="minorHAnsi" w:cs="Arial"/>
          <w:sz w:val="22"/>
          <w:szCs w:val="22"/>
          <w:lang w:eastAsia="en-GB"/>
        </w:rPr>
        <w:t xml:space="preserve"> 2016 </w:t>
      </w:r>
      <w:proofErr w:type="spellStart"/>
      <w:r w:rsidRPr="00544BDE">
        <w:rPr>
          <w:rFonts w:asciiTheme="minorHAnsi" w:hAnsiTheme="minorHAnsi" w:cs="Arial"/>
          <w:sz w:val="22"/>
          <w:szCs w:val="22"/>
          <w:lang w:eastAsia="en-GB"/>
        </w:rPr>
        <w:t>yn</w:t>
      </w:r>
      <w:proofErr w:type="spellEnd"/>
      <w:r w:rsidRPr="00544BDE">
        <w:rPr>
          <w:rFonts w:asciiTheme="minorHAnsi" w:hAnsiTheme="minorHAnsi" w:cs="Arial"/>
          <w:sz w:val="22"/>
          <w:szCs w:val="22"/>
          <w:lang w:eastAsia="en-GB"/>
        </w:rPr>
        <w:t xml:space="preserve"> </w:t>
      </w:r>
      <w:proofErr w:type="spellStart"/>
      <w:r w:rsidRPr="00544BDE">
        <w:rPr>
          <w:rFonts w:asciiTheme="minorHAnsi" w:hAnsiTheme="minorHAnsi" w:cs="Arial"/>
          <w:sz w:val="22"/>
          <w:szCs w:val="22"/>
          <w:lang w:eastAsia="en-GB"/>
        </w:rPr>
        <w:t>dilyn</w:t>
      </w:r>
      <w:proofErr w:type="spellEnd"/>
      <w:r w:rsidRPr="00544BDE">
        <w:rPr>
          <w:rFonts w:asciiTheme="minorHAnsi" w:hAnsiTheme="minorHAnsi" w:cs="Arial"/>
          <w:sz w:val="22"/>
          <w:szCs w:val="22"/>
          <w:lang w:eastAsia="en-GB"/>
        </w:rPr>
        <w:t xml:space="preserve"> </w:t>
      </w:r>
      <w:proofErr w:type="spellStart"/>
      <w:r w:rsidRPr="00544BDE">
        <w:rPr>
          <w:rFonts w:asciiTheme="minorHAnsi" w:hAnsiTheme="minorHAnsi" w:cs="Arial"/>
          <w:sz w:val="22"/>
          <w:szCs w:val="22"/>
          <w:lang w:eastAsia="en-GB"/>
        </w:rPr>
        <w:t>erlyniad</w:t>
      </w:r>
      <w:proofErr w:type="spellEnd"/>
      <w:r w:rsidRPr="00544BDE">
        <w:rPr>
          <w:rFonts w:asciiTheme="minorHAnsi" w:hAnsiTheme="minorHAnsi" w:cs="Arial"/>
          <w:sz w:val="22"/>
          <w:szCs w:val="22"/>
          <w:lang w:eastAsia="en-GB"/>
        </w:rPr>
        <w:t xml:space="preserve"> </w:t>
      </w:r>
      <w:proofErr w:type="spellStart"/>
      <w:r w:rsidRPr="00544BDE">
        <w:rPr>
          <w:rFonts w:asciiTheme="minorHAnsi" w:hAnsiTheme="minorHAnsi" w:cs="Arial"/>
          <w:sz w:val="22"/>
          <w:szCs w:val="22"/>
          <w:lang w:eastAsia="en-GB"/>
        </w:rPr>
        <w:t>llwyddiannus</w:t>
      </w:r>
      <w:proofErr w:type="spellEnd"/>
      <w:r w:rsidRPr="00544BDE">
        <w:rPr>
          <w:rFonts w:asciiTheme="minorHAnsi" w:hAnsiTheme="minorHAnsi" w:cs="Arial"/>
          <w:sz w:val="22"/>
          <w:szCs w:val="22"/>
          <w:lang w:eastAsia="en-GB"/>
        </w:rPr>
        <w:t xml:space="preserve"> </w:t>
      </w:r>
      <w:proofErr w:type="spellStart"/>
      <w:r w:rsidRPr="00544BDE">
        <w:rPr>
          <w:rFonts w:asciiTheme="minorHAnsi" w:hAnsiTheme="minorHAnsi" w:cs="Arial"/>
          <w:sz w:val="22"/>
          <w:szCs w:val="22"/>
          <w:lang w:eastAsia="en-GB"/>
        </w:rPr>
        <w:t>gan</w:t>
      </w:r>
      <w:proofErr w:type="spellEnd"/>
      <w:r w:rsidRPr="00544BDE">
        <w:rPr>
          <w:rFonts w:asciiTheme="minorHAnsi" w:hAnsiTheme="minorHAnsi" w:cs="Arial"/>
          <w:sz w:val="22"/>
          <w:szCs w:val="22"/>
          <w:lang w:eastAsia="en-GB"/>
        </w:rPr>
        <w:t xml:space="preserve"> </w:t>
      </w:r>
      <w:proofErr w:type="spellStart"/>
      <w:r w:rsidRPr="00544BDE">
        <w:rPr>
          <w:rFonts w:asciiTheme="minorHAnsi" w:hAnsiTheme="minorHAnsi" w:cs="Arial"/>
          <w:sz w:val="22"/>
          <w:szCs w:val="22"/>
          <w:lang w:eastAsia="en-GB"/>
        </w:rPr>
        <w:t>Cyfoeth</w:t>
      </w:r>
      <w:proofErr w:type="spellEnd"/>
      <w:r w:rsidRPr="00544BDE">
        <w:rPr>
          <w:rFonts w:asciiTheme="minorHAnsi" w:hAnsiTheme="minorHAnsi" w:cs="Arial"/>
          <w:sz w:val="22"/>
          <w:szCs w:val="22"/>
          <w:lang w:eastAsia="en-GB"/>
        </w:rPr>
        <w:t xml:space="preserve"> </w:t>
      </w:r>
      <w:proofErr w:type="spellStart"/>
      <w:r w:rsidRPr="00544BDE">
        <w:rPr>
          <w:rFonts w:asciiTheme="minorHAnsi" w:hAnsiTheme="minorHAnsi" w:cs="Arial"/>
          <w:sz w:val="22"/>
          <w:szCs w:val="22"/>
          <w:lang w:eastAsia="en-GB"/>
        </w:rPr>
        <w:t>Naturiol</w:t>
      </w:r>
      <w:proofErr w:type="spellEnd"/>
      <w:r w:rsidRPr="00544BDE">
        <w:rPr>
          <w:rFonts w:asciiTheme="minorHAnsi" w:hAnsiTheme="minorHAnsi" w:cs="Arial"/>
          <w:sz w:val="22"/>
          <w:szCs w:val="22"/>
          <w:lang w:eastAsia="en-GB"/>
        </w:rPr>
        <w:t xml:space="preserve"> </w:t>
      </w:r>
      <w:proofErr w:type="spellStart"/>
      <w:r w:rsidRPr="00544BDE">
        <w:rPr>
          <w:rFonts w:asciiTheme="minorHAnsi" w:hAnsiTheme="minorHAnsi" w:cs="Arial"/>
          <w:sz w:val="22"/>
          <w:szCs w:val="22"/>
          <w:lang w:eastAsia="en-GB"/>
        </w:rPr>
        <w:t>Cymru</w:t>
      </w:r>
      <w:proofErr w:type="spellEnd"/>
      <w:r w:rsidRPr="00544BDE">
        <w:rPr>
          <w:rFonts w:asciiTheme="minorHAnsi" w:hAnsiTheme="minorHAnsi" w:cs="Arial"/>
          <w:sz w:val="22"/>
          <w:szCs w:val="22"/>
          <w:lang w:eastAsia="en-GB"/>
        </w:rPr>
        <w:t xml:space="preserve"> (CNC) </w:t>
      </w:r>
      <w:proofErr w:type="spellStart"/>
      <w:r w:rsidRPr="00544BDE">
        <w:rPr>
          <w:rFonts w:asciiTheme="minorHAnsi" w:hAnsiTheme="minorHAnsi" w:cs="Arial"/>
          <w:sz w:val="22"/>
          <w:szCs w:val="22"/>
          <w:lang w:eastAsia="en-GB"/>
        </w:rPr>
        <w:t>dan</w:t>
      </w:r>
      <w:proofErr w:type="spellEnd"/>
      <w:r w:rsidRPr="00544BDE">
        <w:rPr>
          <w:rFonts w:asciiTheme="minorHAnsi" w:hAnsiTheme="minorHAnsi" w:cs="Arial"/>
          <w:sz w:val="22"/>
          <w:szCs w:val="22"/>
          <w:lang w:eastAsia="en-GB"/>
        </w:rPr>
        <w:t xml:space="preserve"> </w:t>
      </w:r>
      <w:proofErr w:type="spellStart"/>
      <w:r w:rsidRPr="00544BDE">
        <w:rPr>
          <w:rFonts w:asciiTheme="minorHAnsi" w:hAnsiTheme="minorHAnsi" w:cs="Arial"/>
          <w:sz w:val="22"/>
          <w:szCs w:val="22"/>
          <w:lang w:eastAsia="en-GB"/>
        </w:rPr>
        <w:t>Reoliadau</w:t>
      </w:r>
      <w:proofErr w:type="spellEnd"/>
      <w:r w:rsidRPr="00544BDE">
        <w:rPr>
          <w:rFonts w:asciiTheme="minorHAnsi" w:hAnsiTheme="minorHAnsi" w:cs="Arial"/>
          <w:sz w:val="22"/>
          <w:szCs w:val="22"/>
          <w:lang w:eastAsia="en-GB"/>
        </w:rPr>
        <w:t xml:space="preserve"> </w:t>
      </w:r>
      <w:proofErr w:type="spellStart"/>
      <w:r w:rsidRPr="00544BDE">
        <w:rPr>
          <w:rFonts w:asciiTheme="minorHAnsi" w:hAnsiTheme="minorHAnsi" w:cs="Arial"/>
          <w:sz w:val="22"/>
          <w:szCs w:val="22"/>
          <w:lang w:eastAsia="en-GB"/>
        </w:rPr>
        <w:t>Trwyddedu</w:t>
      </w:r>
      <w:proofErr w:type="spellEnd"/>
      <w:r w:rsidRPr="00544BDE">
        <w:rPr>
          <w:rFonts w:asciiTheme="minorHAnsi" w:hAnsiTheme="minorHAnsi" w:cs="Arial"/>
          <w:sz w:val="22"/>
          <w:szCs w:val="22"/>
          <w:lang w:eastAsia="en-GB"/>
        </w:rPr>
        <w:t xml:space="preserve"> </w:t>
      </w:r>
      <w:proofErr w:type="spellStart"/>
      <w:r w:rsidRPr="00544BDE">
        <w:rPr>
          <w:rFonts w:asciiTheme="minorHAnsi" w:hAnsiTheme="minorHAnsi" w:cs="Arial"/>
          <w:sz w:val="22"/>
          <w:szCs w:val="22"/>
          <w:lang w:eastAsia="en-GB"/>
        </w:rPr>
        <w:t>Amgylcheddol</w:t>
      </w:r>
      <w:proofErr w:type="spellEnd"/>
      <w:r w:rsidRPr="00544BDE">
        <w:rPr>
          <w:rFonts w:asciiTheme="minorHAnsi" w:hAnsiTheme="minorHAnsi" w:cs="Arial"/>
          <w:sz w:val="22"/>
          <w:szCs w:val="22"/>
          <w:lang w:eastAsia="en-GB"/>
        </w:rPr>
        <w:t xml:space="preserve"> (</w:t>
      </w:r>
      <w:proofErr w:type="spellStart"/>
      <w:r w:rsidRPr="00544BDE">
        <w:rPr>
          <w:rFonts w:asciiTheme="minorHAnsi" w:hAnsiTheme="minorHAnsi" w:cs="Arial"/>
          <w:sz w:val="22"/>
          <w:szCs w:val="22"/>
          <w:lang w:eastAsia="en-GB"/>
        </w:rPr>
        <w:t>Cymru</w:t>
      </w:r>
      <w:proofErr w:type="spellEnd"/>
      <w:r w:rsidRPr="00544BDE">
        <w:rPr>
          <w:rFonts w:asciiTheme="minorHAnsi" w:hAnsiTheme="minorHAnsi" w:cs="Arial"/>
          <w:sz w:val="22"/>
          <w:szCs w:val="22"/>
          <w:lang w:eastAsia="en-GB"/>
        </w:rPr>
        <w:t xml:space="preserve"> a </w:t>
      </w:r>
      <w:proofErr w:type="spellStart"/>
      <w:r w:rsidRPr="00544BDE">
        <w:rPr>
          <w:rFonts w:asciiTheme="minorHAnsi" w:hAnsiTheme="minorHAnsi" w:cs="Arial"/>
          <w:sz w:val="22"/>
          <w:szCs w:val="22"/>
          <w:lang w:eastAsia="en-GB"/>
        </w:rPr>
        <w:t>Lloegr</w:t>
      </w:r>
      <w:proofErr w:type="spellEnd"/>
      <w:r w:rsidRPr="00544BDE">
        <w:rPr>
          <w:rFonts w:asciiTheme="minorHAnsi" w:hAnsiTheme="minorHAnsi" w:cs="Arial"/>
          <w:sz w:val="22"/>
          <w:szCs w:val="22"/>
          <w:lang w:eastAsia="en-GB"/>
        </w:rPr>
        <w:t xml:space="preserve">) 2016 a </w:t>
      </w:r>
      <w:proofErr w:type="spellStart"/>
      <w:r w:rsidRPr="00544BDE">
        <w:rPr>
          <w:rFonts w:asciiTheme="minorHAnsi" w:hAnsiTheme="minorHAnsi" w:cs="Arial"/>
          <w:sz w:val="22"/>
          <w:szCs w:val="22"/>
          <w:lang w:eastAsia="en-GB"/>
        </w:rPr>
        <w:t>Deddf</w:t>
      </w:r>
      <w:proofErr w:type="spellEnd"/>
      <w:r w:rsidRPr="00544BDE">
        <w:rPr>
          <w:rFonts w:asciiTheme="minorHAnsi" w:hAnsiTheme="minorHAnsi" w:cs="Arial"/>
          <w:sz w:val="22"/>
          <w:szCs w:val="22"/>
          <w:lang w:eastAsia="en-GB"/>
        </w:rPr>
        <w:t xml:space="preserve"> </w:t>
      </w:r>
      <w:proofErr w:type="spellStart"/>
      <w:r w:rsidRPr="00544BDE">
        <w:rPr>
          <w:rFonts w:asciiTheme="minorHAnsi" w:hAnsiTheme="minorHAnsi" w:cs="Arial"/>
          <w:sz w:val="22"/>
          <w:szCs w:val="22"/>
          <w:lang w:eastAsia="en-GB"/>
        </w:rPr>
        <w:t>Enillion</w:t>
      </w:r>
      <w:proofErr w:type="spellEnd"/>
      <w:r w:rsidRPr="00544BDE">
        <w:rPr>
          <w:rFonts w:asciiTheme="minorHAnsi" w:hAnsiTheme="minorHAnsi" w:cs="Arial"/>
          <w:sz w:val="22"/>
          <w:szCs w:val="22"/>
          <w:lang w:eastAsia="en-GB"/>
        </w:rPr>
        <w:t xml:space="preserve"> </w:t>
      </w:r>
      <w:proofErr w:type="spellStart"/>
      <w:r w:rsidRPr="00544BDE">
        <w:rPr>
          <w:rFonts w:asciiTheme="minorHAnsi" w:hAnsiTheme="minorHAnsi" w:cs="Arial"/>
          <w:sz w:val="22"/>
          <w:szCs w:val="22"/>
          <w:lang w:eastAsia="en-GB"/>
        </w:rPr>
        <w:t>Troseddau</w:t>
      </w:r>
      <w:proofErr w:type="spellEnd"/>
      <w:r w:rsidRPr="00544BDE">
        <w:rPr>
          <w:rFonts w:asciiTheme="minorHAnsi" w:hAnsiTheme="minorHAnsi" w:cs="Arial"/>
          <w:sz w:val="22"/>
          <w:szCs w:val="22"/>
          <w:lang w:eastAsia="en-GB"/>
        </w:rPr>
        <w:t xml:space="preserve"> 2002.</w:t>
      </w:r>
    </w:p>
    <w:p w14:paraId="177B0F83" w14:textId="7359D6B2" w:rsidR="00DD667B" w:rsidRPr="00544BDE" w:rsidRDefault="00DD667B" w:rsidP="00E13EB9">
      <w:pPr>
        <w:rPr>
          <w:rFonts w:asciiTheme="minorHAnsi" w:hAnsiTheme="minorHAnsi" w:cs="Arial"/>
          <w:sz w:val="22"/>
          <w:szCs w:val="22"/>
        </w:rPr>
      </w:pPr>
    </w:p>
    <w:p w14:paraId="409B56A3" w14:textId="7EB13627" w:rsidR="00CE21DF" w:rsidRPr="00544BDE" w:rsidRDefault="00162A82" w:rsidP="00E13EB9">
      <w:pPr>
        <w:rPr>
          <w:rFonts w:asciiTheme="minorHAnsi" w:hAnsiTheme="minorHAnsi" w:cs="Arial"/>
          <w:sz w:val="22"/>
          <w:szCs w:val="22"/>
        </w:rPr>
      </w:pPr>
      <w:proofErr w:type="spellStart"/>
      <w:r w:rsidRPr="00544BDE">
        <w:rPr>
          <w:rFonts w:asciiTheme="minorHAnsi" w:hAnsiTheme="minorHAnsi" w:cs="Arial"/>
          <w:sz w:val="22"/>
          <w:szCs w:val="22"/>
        </w:rPr>
        <w:t>Ar</w:t>
      </w:r>
      <w:proofErr w:type="spellEnd"/>
      <w:r w:rsidRPr="00544BDE">
        <w:rPr>
          <w:rFonts w:asciiTheme="minorHAnsi" w:hAnsiTheme="minorHAnsi" w:cs="Arial"/>
          <w:sz w:val="22"/>
          <w:szCs w:val="22"/>
        </w:rPr>
        <w:t xml:space="preserve"> 9 </w:t>
      </w:r>
      <w:proofErr w:type="spellStart"/>
      <w:r w:rsidRPr="00544BDE">
        <w:rPr>
          <w:rFonts w:asciiTheme="minorHAnsi" w:hAnsiTheme="minorHAnsi" w:cs="Arial"/>
          <w:sz w:val="22"/>
          <w:szCs w:val="22"/>
        </w:rPr>
        <w:t>Ionawr</w:t>
      </w:r>
      <w:proofErr w:type="spellEnd"/>
      <w:r w:rsidRPr="00544BDE">
        <w:rPr>
          <w:rFonts w:asciiTheme="minorHAnsi" w:hAnsiTheme="minorHAnsi" w:cs="Arial"/>
          <w:sz w:val="22"/>
          <w:szCs w:val="22"/>
        </w:rPr>
        <w:t xml:space="preserve"> 2018, </w:t>
      </w:r>
      <w:proofErr w:type="spellStart"/>
      <w:r w:rsidRPr="00544BDE">
        <w:rPr>
          <w:rFonts w:asciiTheme="minorHAnsi" w:hAnsiTheme="minorHAnsi" w:cs="Arial"/>
          <w:sz w:val="22"/>
          <w:szCs w:val="22"/>
        </w:rPr>
        <w:t>bydd</w:t>
      </w:r>
      <w:proofErr w:type="spellEnd"/>
      <w:r w:rsidRPr="00544BDE">
        <w:rPr>
          <w:rFonts w:asciiTheme="minorHAnsi" w:hAnsiTheme="minorHAnsi" w:cs="Arial"/>
          <w:sz w:val="22"/>
          <w:szCs w:val="22"/>
        </w:rPr>
        <w:t xml:space="preserve"> CNC </w:t>
      </w:r>
      <w:proofErr w:type="spellStart"/>
      <w:r w:rsidRPr="00544BDE">
        <w:rPr>
          <w:rFonts w:asciiTheme="minorHAnsi" w:hAnsiTheme="minorHAnsi" w:cs="Arial"/>
          <w:sz w:val="22"/>
          <w:szCs w:val="22"/>
        </w:rPr>
        <w:t>yn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dechrau</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symud</w:t>
      </w:r>
      <w:proofErr w:type="spellEnd"/>
      <w:r w:rsidRPr="00544BDE">
        <w:rPr>
          <w:rFonts w:asciiTheme="minorHAnsi" w:hAnsiTheme="minorHAnsi" w:cs="Arial"/>
          <w:sz w:val="22"/>
          <w:szCs w:val="22"/>
        </w:rPr>
        <w:t xml:space="preserve"> y </w:t>
      </w:r>
      <w:proofErr w:type="spellStart"/>
      <w:r w:rsidRPr="00544BDE">
        <w:rPr>
          <w:rFonts w:asciiTheme="minorHAnsi" w:hAnsiTheme="minorHAnsi" w:cs="Arial"/>
          <w:sz w:val="22"/>
          <w:szCs w:val="22"/>
        </w:rPr>
        <w:t>gwastraff</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risg</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uchel</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oddi</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ar</w:t>
      </w:r>
      <w:proofErr w:type="spellEnd"/>
      <w:r w:rsidRPr="00544BDE">
        <w:rPr>
          <w:rFonts w:asciiTheme="minorHAnsi" w:hAnsiTheme="minorHAnsi" w:cs="Arial"/>
          <w:sz w:val="22"/>
          <w:szCs w:val="22"/>
        </w:rPr>
        <w:t xml:space="preserve"> y </w:t>
      </w:r>
      <w:proofErr w:type="spellStart"/>
      <w:r w:rsidRPr="00544BDE">
        <w:rPr>
          <w:rFonts w:asciiTheme="minorHAnsi" w:hAnsiTheme="minorHAnsi" w:cs="Arial"/>
          <w:sz w:val="22"/>
          <w:szCs w:val="22"/>
        </w:rPr>
        <w:t>safle</w:t>
      </w:r>
      <w:proofErr w:type="spellEnd"/>
      <w:r w:rsidR="00760EEB" w:rsidRPr="00544BDE">
        <w:rPr>
          <w:rFonts w:asciiTheme="minorHAnsi" w:hAnsiTheme="minorHAnsi" w:cs="Arial"/>
          <w:sz w:val="22"/>
          <w:szCs w:val="22"/>
        </w:rPr>
        <w:t xml:space="preserve">. </w:t>
      </w:r>
      <w:proofErr w:type="spellStart"/>
      <w:r w:rsidR="00760EEB" w:rsidRPr="00544BDE">
        <w:rPr>
          <w:rFonts w:asciiTheme="minorHAnsi" w:hAnsiTheme="minorHAnsi" w:cs="Arial"/>
          <w:sz w:val="22"/>
          <w:szCs w:val="22"/>
        </w:rPr>
        <w:t>Bydd</w:t>
      </w:r>
      <w:proofErr w:type="spellEnd"/>
      <w:r w:rsidR="00760EEB" w:rsidRPr="00544BDE">
        <w:rPr>
          <w:rFonts w:asciiTheme="minorHAnsi" w:hAnsiTheme="minorHAnsi" w:cs="Arial"/>
          <w:sz w:val="22"/>
          <w:szCs w:val="22"/>
        </w:rPr>
        <w:t xml:space="preserve"> y </w:t>
      </w:r>
      <w:proofErr w:type="spellStart"/>
      <w:r w:rsidR="00760EEB" w:rsidRPr="00544BDE">
        <w:rPr>
          <w:rFonts w:asciiTheme="minorHAnsi" w:hAnsiTheme="minorHAnsi" w:cs="Arial"/>
          <w:sz w:val="22"/>
          <w:szCs w:val="22"/>
        </w:rPr>
        <w:t>gwaith</w:t>
      </w:r>
      <w:proofErr w:type="spellEnd"/>
      <w:r w:rsidR="00760EEB" w:rsidRPr="00544BDE">
        <w:rPr>
          <w:rFonts w:asciiTheme="minorHAnsi" w:hAnsiTheme="minorHAnsi" w:cs="Arial"/>
          <w:sz w:val="22"/>
          <w:szCs w:val="22"/>
        </w:rPr>
        <w:t xml:space="preserve"> </w:t>
      </w:r>
      <w:proofErr w:type="spellStart"/>
      <w:r w:rsidR="00760EEB" w:rsidRPr="00544BDE">
        <w:rPr>
          <w:rFonts w:asciiTheme="minorHAnsi" w:hAnsiTheme="minorHAnsi" w:cs="Arial"/>
          <w:sz w:val="22"/>
          <w:szCs w:val="22"/>
        </w:rPr>
        <w:t>hwn</w:t>
      </w:r>
      <w:proofErr w:type="spellEnd"/>
      <w:r w:rsidR="00760EEB" w:rsidRPr="00544BDE">
        <w:rPr>
          <w:rFonts w:asciiTheme="minorHAnsi" w:hAnsiTheme="minorHAnsi" w:cs="Arial"/>
          <w:sz w:val="22"/>
          <w:szCs w:val="22"/>
        </w:rPr>
        <w:t xml:space="preserve"> </w:t>
      </w:r>
      <w:proofErr w:type="spellStart"/>
      <w:r w:rsidR="00760EEB" w:rsidRPr="00544BDE">
        <w:rPr>
          <w:rFonts w:asciiTheme="minorHAnsi" w:hAnsiTheme="minorHAnsi" w:cs="Arial"/>
          <w:sz w:val="22"/>
          <w:szCs w:val="22"/>
        </w:rPr>
        <w:t>yn</w:t>
      </w:r>
      <w:proofErr w:type="spellEnd"/>
      <w:r w:rsidR="00760EEB" w:rsidRPr="00544BDE">
        <w:rPr>
          <w:rFonts w:asciiTheme="minorHAnsi" w:hAnsiTheme="minorHAnsi" w:cs="Arial"/>
          <w:sz w:val="22"/>
          <w:szCs w:val="22"/>
        </w:rPr>
        <w:t xml:space="preserve"> </w:t>
      </w:r>
      <w:proofErr w:type="spellStart"/>
      <w:r w:rsidR="00760EEB" w:rsidRPr="00544BDE">
        <w:rPr>
          <w:rFonts w:asciiTheme="minorHAnsi" w:hAnsiTheme="minorHAnsi" w:cs="Arial"/>
          <w:sz w:val="22"/>
          <w:szCs w:val="22"/>
        </w:rPr>
        <w:t>cymryd</w:t>
      </w:r>
      <w:proofErr w:type="spellEnd"/>
      <w:r w:rsidR="00760EEB" w:rsidRPr="00544BDE">
        <w:rPr>
          <w:rFonts w:asciiTheme="minorHAnsi" w:hAnsiTheme="minorHAnsi" w:cs="Arial"/>
          <w:sz w:val="22"/>
          <w:szCs w:val="22"/>
        </w:rPr>
        <w:t xml:space="preserve"> </w:t>
      </w:r>
      <w:proofErr w:type="spellStart"/>
      <w:r w:rsidR="00760EEB" w:rsidRPr="00544BDE">
        <w:rPr>
          <w:rFonts w:asciiTheme="minorHAnsi" w:hAnsiTheme="minorHAnsi" w:cs="Arial"/>
          <w:sz w:val="22"/>
          <w:szCs w:val="22"/>
        </w:rPr>
        <w:t>oddeutu</w:t>
      </w:r>
      <w:proofErr w:type="spellEnd"/>
      <w:r w:rsidR="00760EEB" w:rsidRPr="00544BDE">
        <w:rPr>
          <w:rFonts w:asciiTheme="minorHAnsi" w:hAnsiTheme="minorHAnsi" w:cs="Arial"/>
          <w:sz w:val="22"/>
          <w:szCs w:val="22"/>
        </w:rPr>
        <w:t xml:space="preserve"> 3-4 </w:t>
      </w:r>
      <w:proofErr w:type="spellStart"/>
      <w:r w:rsidR="00760EEB" w:rsidRPr="00544BDE">
        <w:rPr>
          <w:rFonts w:asciiTheme="minorHAnsi" w:hAnsiTheme="minorHAnsi" w:cs="Arial"/>
          <w:sz w:val="22"/>
          <w:szCs w:val="22"/>
        </w:rPr>
        <w:t>wythnos</w:t>
      </w:r>
      <w:proofErr w:type="spellEnd"/>
      <w:r w:rsidR="00760EEB" w:rsidRPr="00544BDE">
        <w:rPr>
          <w:rFonts w:asciiTheme="minorHAnsi" w:hAnsiTheme="minorHAnsi" w:cs="Arial"/>
          <w:sz w:val="22"/>
          <w:szCs w:val="22"/>
        </w:rPr>
        <w:t>.</w:t>
      </w:r>
    </w:p>
    <w:p w14:paraId="3DECFC89" w14:textId="588E6F96" w:rsidR="00DD667B" w:rsidRPr="00544BDE" w:rsidRDefault="00DD667B" w:rsidP="00E13EB9">
      <w:pPr>
        <w:rPr>
          <w:rFonts w:asciiTheme="minorHAnsi" w:hAnsiTheme="minorHAnsi" w:cs="Arial"/>
          <w:sz w:val="22"/>
          <w:szCs w:val="22"/>
        </w:rPr>
      </w:pPr>
    </w:p>
    <w:p w14:paraId="5DEC7932" w14:textId="72DB8617" w:rsidR="00790B19" w:rsidRPr="00544BDE" w:rsidRDefault="00790B19" w:rsidP="00E13EB9">
      <w:pPr>
        <w:rPr>
          <w:rFonts w:asciiTheme="minorHAnsi" w:hAnsiTheme="minorHAnsi" w:cs="Arial"/>
          <w:sz w:val="22"/>
          <w:szCs w:val="22"/>
        </w:rPr>
      </w:pPr>
      <w:r w:rsidRPr="00544BDE">
        <w:rPr>
          <w:rFonts w:asciiTheme="minorHAnsi" w:hAnsiTheme="minorHAnsi" w:cs="Arial"/>
          <w:sz w:val="22"/>
          <w:szCs w:val="22"/>
        </w:rPr>
        <w:t xml:space="preserve">Acumen Waste Services </w:t>
      </w:r>
      <w:proofErr w:type="spellStart"/>
      <w:r w:rsidRPr="00544BDE">
        <w:rPr>
          <w:rFonts w:asciiTheme="minorHAnsi" w:hAnsiTheme="minorHAnsi" w:cs="Arial"/>
          <w:sz w:val="22"/>
          <w:szCs w:val="22"/>
        </w:rPr>
        <w:t>fydd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cael</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gwared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â’r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gwastraff</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ar</w:t>
      </w:r>
      <w:proofErr w:type="spellEnd"/>
      <w:r w:rsidRPr="00544BDE">
        <w:rPr>
          <w:rFonts w:asciiTheme="minorHAnsi" w:hAnsiTheme="minorHAnsi" w:cs="Arial"/>
          <w:sz w:val="22"/>
          <w:szCs w:val="22"/>
        </w:rPr>
        <w:t xml:space="preserve"> ran CNC. </w:t>
      </w:r>
      <w:proofErr w:type="spellStart"/>
      <w:r w:rsidRPr="00544BDE">
        <w:rPr>
          <w:rFonts w:asciiTheme="minorHAnsi" w:hAnsiTheme="minorHAnsi" w:cs="Arial"/>
          <w:sz w:val="22"/>
          <w:szCs w:val="22"/>
        </w:rPr>
        <w:t>Bydd</w:t>
      </w:r>
      <w:proofErr w:type="spellEnd"/>
      <w:r w:rsidRPr="00544BDE">
        <w:rPr>
          <w:rFonts w:asciiTheme="minorHAnsi" w:hAnsiTheme="minorHAnsi" w:cs="Arial"/>
          <w:sz w:val="22"/>
          <w:szCs w:val="22"/>
        </w:rPr>
        <w:t xml:space="preserve"> CNC </w:t>
      </w:r>
      <w:proofErr w:type="spellStart"/>
      <w:r w:rsidRPr="00544BDE">
        <w:rPr>
          <w:rFonts w:asciiTheme="minorHAnsi" w:hAnsiTheme="minorHAnsi" w:cs="Arial"/>
          <w:sz w:val="22"/>
          <w:szCs w:val="22"/>
        </w:rPr>
        <w:t>yn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goruchwylio’r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gwaith</w:t>
      </w:r>
      <w:proofErr w:type="spellEnd"/>
      <w:r w:rsidRPr="00544BDE">
        <w:rPr>
          <w:rFonts w:asciiTheme="minorHAnsi" w:hAnsiTheme="minorHAnsi" w:cs="Arial"/>
          <w:sz w:val="22"/>
          <w:szCs w:val="22"/>
        </w:rPr>
        <w:t xml:space="preserve"> a </w:t>
      </w:r>
      <w:proofErr w:type="spellStart"/>
      <w:r w:rsidRPr="00544BDE">
        <w:rPr>
          <w:rFonts w:asciiTheme="minorHAnsi" w:hAnsiTheme="minorHAnsi" w:cs="Arial"/>
          <w:sz w:val="22"/>
          <w:szCs w:val="22"/>
        </w:rPr>
        <w:t>bydd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bresennol</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ar</w:t>
      </w:r>
      <w:proofErr w:type="spellEnd"/>
      <w:r w:rsidRPr="00544BDE">
        <w:rPr>
          <w:rFonts w:asciiTheme="minorHAnsi" w:hAnsiTheme="minorHAnsi" w:cs="Arial"/>
          <w:sz w:val="22"/>
          <w:szCs w:val="22"/>
        </w:rPr>
        <w:t xml:space="preserve"> y </w:t>
      </w:r>
      <w:proofErr w:type="spellStart"/>
      <w:r w:rsidRPr="00544BDE">
        <w:rPr>
          <w:rFonts w:asciiTheme="minorHAnsi" w:hAnsiTheme="minorHAnsi" w:cs="Arial"/>
          <w:sz w:val="22"/>
          <w:szCs w:val="22"/>
        </w:rPr>
        <w:t>safle</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ystod</w:t>
      </w:r>
      <w:proofErr w:type="spellEnd"/>
      <w:r w:rsidRPr="00544BDE">
        <w:rPr>
          <w:rFonts w:asciiTheme="minorHAnsi" w:hAnsiTheme="minorHAnsi" w:cs="Arial"/>
          <w:sz w:val="22"/>
          <w:szCs w:val="22"/>
        </w:rPr>
        <w:t xml:space="preserve"> y </w:t>
      </w:r>
      <w:proofErr w:type="spellStart"/>
      <w:r w:rsidRPr="00544BDE">
        <w:rPr>
          <w:rFonts w:asciiTheme="minorHAnsi" w:hAnsiTheme="minorHAnsi" w:cs="Arial"/>
          <w:sz w:val="22"/>
          <w:szCs w:val="22"/>
        </w:rPr>
        <w:t>dydd</w:t>
      </w:r>
      <w:proofErr w:type="spellEnd"/>
      <w:r w:rsidRPr="00544BDE">
        <w:rPr>
          <w:rFonts w:asciiTheme="minorHAnsi" w:hAnsiTheme="minorHAnsi" w:cs="Arial"/>
          <w:sz w:val="22"/>
          <w:szCs w:val="22"/>
        </w:rPr>
        <w:t>.</w:t>
      </w:r>
    </w:p>
    <w:p w14:paraId="053DFA89" w14:textId="6B5BB052" w:rsidR="00DD667B" w:rsidRPr="00544BDE" w:rsidRDefault="00DD667B" w:rsidP="00E13EB9">
      <w:pPr>
        <w:rPr>
          <w:rFonts w:asciiTheme="minorHAnsi" w:hAnsiTheme="minorHAnsi" w:cs="Arial"/>
          <w:sz w:val="22"/>
          <w:szCs w:val="22"/>
        </w:rPr>
      </w:pPr>
    </w:p>
    <w:p w14:paraId="193B37C1" w14:textId="60E05C5E" w:rsidR="00790B19" w:rsidRPr="00544BDE" w:rsidRDefault="00790B19" w:rsidP="00C5079F">
      <w:pPr>
        <w:rPr>
          <w:rFonts w:asciiTheme="minorHAnsi" w:hAnsiTheme="minorHAnsi" w:cs="Arial"/>
          <w:sz w:val="22"/>
          <w:szCs w:val="22"/>
        </w:rPr>
      </w:pPr>
      <w:proofErr w:type="spellStart"/>
      <w:r w:rsidRPr="00544BDE">
        <w:rPr>
          <w:rFonts w:asciiTheme="minorHAnsi" w:hAnsiTheme="minorHAnsi" w:cs="Arial"/>
          <w:sz w:val="22"/>
          <w:szCs w:val="22"/>
        </w:rPr>
        <w:t>Mae’r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gwastraff</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wedi</w:t>
      </w:r>
      <w:proofErr w:type="spellEnd"/>
      <w:r w:rsidRPr="00544BDE">
        <w:rPr>
          <w:rFonts w:asciiTheme="minorHAnsi" w:hAnsiTheme="minorHAnsi" w:cs="Arial"/>
          <w:sz w:val="22"/>
          <w:szCs w:val="22"/>
        </w:rPr>
        <w:t xml:space="preserve"> bod </w:t>
      </w:r>
      <w:proofErr w:type="spellStart"/>
      <w:r w:rsidRPr="00544BDE">
        <w:rPr>
          <w:rFonts w:asciiTheme="minorHAnsi" w:hAnsiTheme="minorHAnsi" w:cs="Arial"/>
          <w:sz w:val="22"/>
          <w:szCs w:val="22"/>
        </w:rPr>
        <w:t>ar</w:t>
      </w:r>
      <w:proofErr w:type="spellEnd"/>
      <w:r w:rsidRPr="00544BDE">
        <w:rPr>
          <w:rFonts w:asciiTheme="minorHAnsi" w:hAnsiTheme="minorHAnsi" w:cs="Arial"/>
          <w:sz w:val="22"/>
          <w:szCs w:val="22"/>
        </w:rPr>
        <w:t xml:space="preserve"> y </w:t>
      </w:r>
      <w:proofErr w:type="spellStart"/>
      <w:r w:rsidRPr="00544BDE">
        <w:rPr>
          <w:rFonts w:asciiTheme="minorHAnsi" w:hAnsiTheme="minorHAnsi" w:cs="Arial"/>
          <w:sz w:val="22"/>
          <w:szCs w:val="22"/>
        </w:rPr>
        <w:t>safle</w:t>
      </w:r>
      <w:proofErr w:type="spellEnd"/>
      <w:r w:rsidRPr="00544BDE">
        <w:rPr>
          <w:rFonts w:asciiTheme="minorHAnsi" w:hAnsiTheme="minorHAnsi" w:cs="Arial"/>
          <w:sz w:val="22"/>
          <w:szCs w:val="22"/>
        </w:rPr>
        <w:t xml:space="preserve"> am </w:t>
      </w:r>
      <w:proofErr w:type="spellStart"/>
      <w:r w:rsidRPr="00544BDE">
        <w:rPr>
          <w:rFonts w:asciiTheme="minorHAnsi" w:hAnsiTheme="minorHAnsi" w:cs="Arial"/>
          <w:sz w:val="22"/>
          <w:szCs w:val="22"/>
        </w:rPr>
        <w:t>beth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amser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O’r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herwydd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wrth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i’r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gwastraff</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gael</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ei</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symud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rhagwelwn</w:t>
      </w:r>
      <w:proofErr w:type="spellEnd"/>
      <w:r w:rsidRPr="00544BDE">
        <w:rPr>
          <w:rFonts w:asciiTheme="minorHAnsi" w:hAnsiTheme="minorHAnsi" w:cs="Arial"/>
          <w:sz w:val="22"/>
          <w:szCs w:val="22"/>
        </w:rPr>
        <w:t xml:space="preserve"> y </w:t>
      </w:r>
      <w:proofErr w:type="spellStart"/>
      <w:r w:rsidRPr="00544BDE">
        <w:rPr>
          <w:rFonts w:asciiTheme="minorHAnsi" w:hAnsiTheme="minorHAnsi" w:cs="Arial"/>
          <w:sz w:val="22"/>
          <w:szCs w:val="22"/>
        </w:rPr>
        <w:t>bydd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fermin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arbennig</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llygod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mawr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dod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i’r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golwg</w:t>
      </w:r>
      <w:proofErr w:type="spellEnd"/>
      <w:r w:rsidRPr="00544BDE">
        <w:rPr>
          <w:rFonts w:asciiTheme="minorHAnsi" w:hAnsiTheme="minorHAnsi" w:cs="Arial"/>
          <w:sz w:val="22"/>
          <w:szCs w:val="22"/>
        </w:rPr>
        <w:t>.</w:t>
      </w:r>
    </w:p>
    <w:p w14:paraId="4A487A02" w14:textId="37882A08" w:rsidR="00222934" w:rsidRPr="00544BDE" w:rsidRDefault="00222934" w:rsidP="00C5079F">
      <w:pPr>
        <w:rPr>
          <w:rFonts w:asciiTheme="minorHAnsi" w:hAnsiTheme="minorHAnsi" w:cs="Arial"/>
          <w:sz w:val="22"/>
          <w:szCs w:val="22"/>
        </w:rPr>
      </w:pPr>
    </w:p>
    <w:p w14:paraId="21E0A402" w14:textId="3049D30B" w:rsidR="00FB6436" w:rsidRPr="00544BDE" w:rsidRDefault="00FB6436" w:rsidP="00C5079F">
      <w:pPr>
        <w:rPr>
          <w:rFonts w:asciiTheme="minorHAnsi" w:hAnsiTheme="minorHAnsi" w:cs="Arial"/>
          <w:sz w:val="22"/>
          <w:szCs w:val="22"/>
        </w:rPr>
      </w:pPr>
      <w:proofErr w:type="spellStart"/>
      <w:r w:rsidRPr="00544BDE">
        <w:rPr>
          <w:rFonts w:asciiTheme="minorHAnsi" w:hAnsiTheme="minorHAnsi" w:cs="Arial"/>
          <w:sz w:val="22"/>
          <w:szCs w:val="22"/>
        </w:rPr>
        <w:t>Pe</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baech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cael</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problemau</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gyda</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llygod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mawr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Ystad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Ddiwydiannol</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Penamser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wrth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i’r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gwastraff</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gael</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ei</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symud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ymaith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dylech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roi</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gwybod</w:t>
      </w:r>
      <w:proofErr w:type="spellEnd"/>
      <w:r w:rsidRPr="00544BDE">
        <w:rPr>
          <w:rFonts w:asciiTheme="minorHAnsi" w:hAnsiTheme="minorHAnsi" w:cs="Arial"/>
          <w:sz w:val="22"/>
          <w:szCs w:val="22"/>
        </w:rPr>
        <w:t xml:space="preserve"> i </w:t>
      </w:r>
      <w:proofErr w:type="spellStart"/>
      <w:r w:rsidRPr="00544BDE">
        <w:rPr>
          <w:rFonts w:asciiTheme="minorHAnsi" w:hAnsiTheme="minorHAnsi" w:cs="Arial"/>
          <w:sz w:val="22"/>
          <w:szCs w:val="22"/>
        </w:rPr>
        <w:t>Wasanaeth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Rheoli</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Plâu</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eich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Awdurdod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Lleol</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trwy</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ffonio</w:t>
      </w:r>
      <w:proofErr w:type="spellEnd"/>
      <w:r w:rsidRPr="00544BDE">
        <w:rPr>
          <w:rFonts w:asciiTheme="minorHAnsi" w:hAnsiTheme="minorHAnsi" w:cs="Arial"/>
          <w:sz w:val="22"/>
          <w:szCs w:val="22"/>
        </w:rPr>
        <w:t xml:space="preserve"> 01766 771000 (08:30 - 17:30, </w:t>
      </w:r>
      <w:proofErr w:type="spellStart"/>
      <w:r w:rsidRPr="00544BDE">
        <w:rPr>
          <w:rFonts w:asciiTheme="minorHAnsi" w:hAnsiTheme="minorHAnsi" w:cs="Arial"/>
          <w:sz w:val="22"/>
          <w:szCs w:val="22"/>
        </w:rPr>
        <w:t>Llun</w:t>
      </w:r>
      <w:proofErr w:type="spellEnd"/>
      <w:r w:rsidRPr="00544BDE">
        <w:rPr>
          <w:rFonts w:asciiTheme="minorHAnsi" w:hAnsiTheme="minorHAnsi" w:cs="Arial"/>
          <w:sz w:val="22"/>
          <w:szCs w:val="22"/>
        </w:rPr>
        <w:t xml:space="preserve"> – </w:t>
      </w:r>
      <w:proofErr w:type="spellStart"/>
      <w:r w:rsidRPr="00544BDE">
        <w:rPr>
          <w:rFonts w:asciiTheme="minorHAnsi" w:hAnsiTheme="minorHAnsi" w:cs="Arial"/>
          <w:sz w:val="22"/>
          <w:szCs w:val="22"/>
        </w:rPr>
        <w:t>Gwener</w:t>
      </w:r>
      <w:proofErr w:type="spellEnd"/>
      <w:r w:rsidRPr="00544BDE">
        <w:rPr>
          <w:rFonts w:asciiTheme="minorHAnsi" w:hAnsiTheme="minorHAnsi" w:cs="Arial"/>
          <w:sz w:val="22"/>
          <w:szCs w:val="22"/>
        </w:rPr>
        <w:t xml:space="preserve">).  </w:t>
      </w:r>
    </w:p>
    <w:p w14:paraId="3BCC7844" w14:textId="7DC152A3" w:rsidR="00DD667B" w:rsidRPr="00544BDE" w:rsidRDefault="00DD667B" w:rsidP="00C5079F">
      <w:pPr>
        <w:rPr>
          <w:rFonts w:asciiTheme="minorHAnsi" w:hAnsiTheme="minorHAnsi" w:cs="Arial"/>
          <w:color w:val="333333"/>
          <w:sz w:val="22"/>
          <w:szCs w:val="22"/>
        </w:rPr>
      </w:pPr>
    </w:p>
    <w:p w14:paraId="579041A4" w14:textId="67876CC9" w:rsidR="007E6DE0" w:rsidRPr="00544BDE" w:rsidRDefault="007E6DE0" w:rsidP="00E13EB9">
      <w:pPr>
        <w:rPr>
          <w:rFonts w:asciiTheme="minorHAnsi" w:hAnsiTheme="minorHAnsi" w:cs="Arial"/>
          <w:sz w:val="22"/>
          <w:szCs w:val="22"/>
        </w:rPr>
      </w:pPr>
      <w:proofErr w:type="spellStart"/>
      <w:r w:rsidRPr="00544BDE">
        <w:rPr>
          <w:rFonts w:asciiTheme="minorHAnsi" w:hAnsiTheme="minorHAnsi" w:cs="Arial"/>
          <w:sz w:val="22"/>
          <w:szCs w:val="22"/>
        </w:rPr>
        <w:t>Byddwn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gwneud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pob</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ymdrech</w:t>
      </w:r>
      <w:proofErr w:type="spellEnd"/>
      <w:r w:rsidRPr="00544BDE">
        <w:rPr>
          <w:rFonts w:asciiTheme="minorHAnsi" w:hAnsiTheme="minorHAnsi" w:cs="Arial"/>
          <w:sz w:val="22"/>
          <w:szCs w:val="22"/>
        </w:rPr>
        <w:t xml:space="preserve"> i </w:t>
      </w:r>
      <w:proofErr w:type="spellStart"/>
      <w:r w:rsidRPr="00544BDE">
        <w:rPr>
          <w:rFonts w:asciiTheme="minorHAnsi" w:hAnsiTheme="minorHAnsi" w:cs="Arial"/>
          <w:sz w:val="22"/>
          <w:szCs w:val="22"/>
        </w:rPr>
        <w:t>amharu</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cyn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lleied</w:t>
      </w:r>
      <w:proofErr w:type="spellEnd"/>
      <w:r w:rsidRPr="00544BDE">
        <w:rPr>
          <w:rFonts w:asciiTheme="minorHAnsi" w:hAnsiTheme="minorHAnsi" w:cs="Arial"/>
          <w:sz w:val="22"/>
          <w:szCs w:val="22"/>
        </w:rPr>
        <w:t xml:space="preserve"> ag y </w:t>
      </w:r>
      <w:proofErr w:type="spellStart"/>
      <w:r w:rsidRPr="00544BDE">
        <w:rPr>
          <w:rFonts w:asciiTheme="minorHAnsi" w:hAnsiTheme="minorHAnsi" w:cs="Arial"/>
          <w:sz w:val="22"/>
          <w:szCs w:val="22"/>
        </w:rPr>
        <w:t>bo</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modd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ar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fusnesau</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gerllaw</w:t>
      </w:r>
      <w:proofErr w:type="spellEnd"/>
      <w:r w:rsidRPr="00544BDE">
        <w:rPr>
          <w:rFonts w:asciiTheme="minorHAnsi" w:hAnsiTheme="minorHAnsi" w:cs="Arial"/>
          <w:sz w:val="22"/>
          <w:szCs w:val="22"/>
        </w:rPr>
        <w:t xml:space="preserve">, ac </w:t>
      </w:r>
      <w:proofErr w:type="spellStart"/>
      <w:r w:rsidRPr="00544BDE">
        <w:rPr>
          <w:rFonts w:asciiTheme="minorHAnsi" w:hAnsiTheme="minorHAnsi" w:cs="Arial"/>
          <w:sz w:val="22"/>
          <w:szCs w:val="22"/>
        </w:rPr>
        <w:t>rydym</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gwerthfawrogi</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eich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dealltwriaeth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tra</w:t>
      </w:r>
      <w:proofErr w:type="spellEnd"/>
      <w:r w:rsidRPr="00544BDE">
        <w:rPr>
          <w:rFonts w:asciiTheme="minorHAnsi" w:hAnsiTheme="minorHAnsi" w:cs="Arial"/>
          <w:sz w:val="22"/>
          <w:szCs w:val="22"/>
        </w:rPr>
        <w:t xml:space="preserve"> y </w:t>
      </w:r>
      <w:proofErr w:type="spellStart"/>
      <w:r w:rsidRPr="00544BDE">
        <w:rPr>
          <w:rFonts w:asciiTheme="minorHAnsi" w:hAnsiTheme="minorHAnsi" w:cs="Arial"/>
          <w:sz w:val="22"/>
          <w:szCs w:val="22"/>
        </w:rPr>
        <w:t>caiff</w:t>
      </w:r>
      <w:proofErr w:type="spellEnd"/>
      <w:r w:rsidRPr="00544BDE">
        <w:rPr>
          <w:rFonts w:asciiTheme="minorHAnsi" w:hAnsiTheme="minorHAnsi" w:cs="Arial"/>
          <w:sz w:val="22"/>
          <w:szCs w:val="22"/>
        </w:rPr>
        <w:t xml:space="preserve"> y </w:t>
      </w:r>
      <w:proofErr w:type="spellStart"/>
      <w:r w:rsidRPr="00544BDE">
        <w:rPr>
          <w:rFonts w:asciiTheme="minorHAnsi" w:hAnsiTheme="minorHAnsi" w:cs="Arial"/>
          <w:sz w:val="22"/>
          <w:szCs w:val="22"/>
        </w:rPr>
        <w:t>gwaith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hollbwysig</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hwn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ei</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gwblhau</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Gwerthfawrogir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eich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cydweithrediad</w:t>
      </w:r>
      <w:proofErr w:type="spellEnd"/>
      <w:r w:rsidRPr="00544BDE">
        <w:rPr>
          <w:rFonts w:asciiTheme="minorHAnsi" w:hAnsiTheme="minorHAnsi" w:cs="Arial"/>
          <w:sz w:val="22"/>
          <w:szCs w:val="22"/>
        </w:rPr>
        <w:t>.</w:t>
      </w:r>
    </w:p>
    <w:p w14:paraId="4B6C9F35" w14:textId="7C8C4055" w:rsidR="00F322A5" w:rsidRPr="00544BDE" w:rsidRDefault="00F322A5" w:rsidP="00E13EB9">
      <w:pPr>
        <w:rPr>
          <w:rFonts w:asciiTheme="minorHAnsi" w:hAnsiTheme="minorHAnsi" w:cs="Arial"/>
          <w:sz w:val="22"/>
          <w:szCs w:val="22"/>
        </w:rPr>
      </w:pPr>
    </w:p>
    <w:p w14:paraId="0C316CEF" w14:textId="37136D80" w:rsidR="007E6DE0" w:rsidRPr="00544BDE" w:rsidRDefault="007E6DE0" w:rsidP="00222934">
      <w:pPr>
        <w:rPr>
          <w:rFonts w:asciiTheme="minorHAnsi" w:hAnsiTheme="minorHAnsi" w:cs="Arial"/>
          <w:sz w:val="22"/>
          <w:szCs w:val="22"/>
        </w:rPr>
      </w:pPr>
      <w:r w:rsidRPr="00544BDE">
        <w:rPr>
          <w:rFonts w:asciiTheme="minorHAnsi" w:hAnsiTheme="minorHAnsi" w:cs="Arial"/>
          <w:sz w:val="22"/>
          <w:szCs w:val="22"/>
        </w:rPr>
        <w:t xml:space="preserve">Mae </w:t>
      </w:r>
      <w:proofErr w:type="spellStart"/>
      <w:r w:rsidRPr="00544BDE">
        <w:rPr>
          <w:rFonts w:asciiTheme="minorHAnsi" w:hAnsiTheme="minorHAnsi" w:cs="Arial"/>
          <w:sz w:val="22"/>
          <w:szCs w:val="22"/>
        </w:rPr>
        <w:t>Llywodraeth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Cymru</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wedi</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rhoi</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arian</w:t>
      </w:r>
      <w:proofErr w:type="spellEnd"/>
      <w:r w:rsidRPr="00544BDE">
        <w:rPr>
          <w:rFonts w:asciiTheme="minorHAnsi" w:hAnsiTheme="minorHAnsi" w:cs="Arial"/>
          <w:sz w:val="22"/>
          <w:szCs w:val="22"/>
        </w:rPr>
        <w:t xml:space="preserve"> i CNC </w:t>
      </w:r>
      <w:proofErr w:type="spellStart"/>
      <w:r w:rsidRPr="00544BDE">
        <w:rPr>
          <w:rFonts w:asciiTheme="minorHAnsi" w:hAnsiTheme="minorHAnsi" w:cs="Arial"/>
          <w:sz w:val="22"/>
          <w:szCs w:val="22"/>
        </w:rPr>
        <w:t>ar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gyfer</w:t>
      </w:r>
      <w:proofErr w:type="spellEnd"/>
      <w:r w:rsidRPr="00544BDE">
        <w:rPr>
          <w:rFonts w:asciiTheme="minorHAnsi" w:hAnsiTheme="minorHAnsi" w:cs="Arial"/>
          <w:sz w:val="22"/>
          <w:szCs w:val="22"/>
        </w:rPr>
        <w:t xml:space="preserve"> y cam </w:t>
      </w:r>
      <w:proofErr w:type="spellStart"/>
      <w:r w:rsidRPr="00544BDE">
        <w:rPr>
          <w:rFonts w:asciiTheme="minorHAnsi" w:hAnsiTheme="minorHAnsi" w:cs="Arial"/>
          <w:sz w:val="22"/>
          <w:szCs w:val="22"/>
        </w:rPr>
        <w:t>cyntaf</w:t>
      </w:r>
      <w:proofErr w:type="spellEnd"/>
      <w:r w:rsidRPr="00544BDE">
        <w:rPr>
          <w:rFonts w:asciiTheme="minorHAnsi" w:hAnsiTheme="minorHAnsi" w:cs="Arial"/>
          <w:sz w:val="22"/>
          <w:szCs w:val="22"/>
        </w:rPr>
        <w:t xml:space="preserve"> o </w:t>
      </w:r>
      <w:proofErr w:type="spellStart"/>
      <w:r w:rsidRPr="00544BDE">
        <w:rPr>
          <w:rFonts w:asciiTheme="minorHAnsi" w:hAnsiTheme="minorHAnsi" w:cs="Arial"/>
          <w:sz w:val="22"/>
          <w:szCs w:val="22"/>
        </w:rPr>
        <w:t>glirio’r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safle</w:t>
      </w:r>
      <w:proofErr w:type="spellEnd"/>
      <w:r w:rsidRPr="00544BDE">
        <w:rPr>
          <w:rFonts w:asciiTheme="minorHAnsi" w:hAnsiTheme="minorHAnsi" w:cs="Arial"/>
          <w:sz w:val="22"/>
          <w:szCs w:val="22"/>
        </w:rPr>
        <w:t xml:space="preserve">. </w:t>
      </w:r>
      <w:proofErr w:type="spellStart"/>
      <w:r w:rsidR="007A4A5E" w:rsidRPr="00544BDE">
        <w:rPr>
          <w:rFonts w:asciiTheme="minorHAnsi" w:hAnsiTheme="minorHAnsi" w:cs="Arial"/>
          <w:sz w:val="22"/>
          <w:szCs w:val="22"/>
        </w:rPr>
        <w:t>Hefyd</w:t>
      </w:r>
      <w:proofErr w:type="spellEnd"/>
      <w:r w:rsidR="007A4A5E" w:rsidRPr="00544BDE">
        <w:rPr>
          <w:rFonts w:asciiTheme="minorHAnsi" w:hAnsiTheme="minorHAnsi" w:cs="Arial"/>
          <w:sz w:val="22"/>
          <w:szCs w:val="22"/>
        </w:rPr>
        <w:t xml:space="preserve">, </w:t>
      </w:r>
      <w:proofErr w:type="spellStart"/>
      <w:r w:rsidR="007A4A5E" w:rsidRPr="00544BDE">
        <w:rPr>
          <w:rFonts w:asciiTheme="minorHAnsi" w:hAnsiTheme="minorHAnsi" w:cs="Arial"/>
          <w:sz w:val="22"/>
          <w:szCs w:val="22"/>
        </w:rPr>
        <w:t>bydd</w:t>
      </w:r>
      <w:proofErr w:type="spellEnd"/>
      <w:r w:rsidR="007A4A5E" w:rsidRPr="00544BDE">
        <w:rPr>
          <w:rFonts w:asciiTheme="minorHAnsi" w:hAnsiTheme="minorHAnsi" w:cs="Arial"/>
          <w:sz w:val="22"/>
          <w:szCs w:val="22"/>
        </w:rPr>
        <w:t xml:space="preserve"> </w:t>
      </w:r>
      <w:proofErr w:type="spellStart"/>
      <w:r w:rsidR="007A4A5E" w:rsidRPr="00544BDE">
        <w:rPr>
          <w:rFonts w:asciiTheme="minorHAnsi" w:hAnsiTheme="minorHAnsi" w:cs="Arial"/>
          <w:sz w:val="22"/>
          <w:szCs w:val="22"/>
        </w:rPr>
        <w:t>arian</w:t>
      </w:r>
      <w:proofErr w:type="spellEnd"/>
      <w:r w:rsidR="007A4A5E" w:rsidRPr="00544BDE">
        <w:rPr>
          <w:rFonts w:asciiTheme="minorHAnsi" w:hAnsiTheme="minorHAnsi" w:cs="Arial"/>
          <w:sz w:val="22"/>
          <w:szCs w:val="22"/>
        </w:rPr>
        <w:t xml:space="preserve"> a </w:t>
      </w:r>
      <w:proofErr w:type="spellStart"/>
      <w:r w:rsidR="007A4A5E" w:rsidRPr="00544BDE">
        <w:rPr>
          <w:rFonts w:asciiTheme="minorHAnsi" w:hAnsiTheme="minorHAnsi" w:cs="Arial"/>
          <w:sz w:val="22"/>
          <w:szCs w:val="22"/>
        </w:rPr>
        <w:t>ddyfarnwyd</w:t>
      </w:r>
      <w:proofErr w:type="spellEnd"/>
      <w:r w:rsidR="007A4A5E" w:rsidRPr="00544BDE">
        <w:rPr>
          <w:rFonts w:asciiTheme="minorHAnsi" w:hAnsiTheme="minorHAnsi" w:cs="Arial"/>
          <w:sz w:val="22"/>
          <w:szCs w:val="22"/>
        </w:rPr>
        <w:t xml:space="preserve"> i CNC </w:t>
      </w:r>
      <w:proofErr w:type="spellStart"/>
      <w:r w:rsidR="007A4A5E" w:rsidRPr="00544BDE">
        <w:rPr>
          <w:rFonts w:asciiTheme="minorHAnsi" w:hAnsiTheme="minorHAnsi" w:cs="Arial"/>
          <w:sz w:val="22"/>
          <w:szCs w:val="22"/>
        </w:rPr>
        <w:t>fel</w:t>
      </w:r>
      <w:proofErr w:type="spellEnd"/>
      <w:r w:rsidR="007A4A5E" w:rsidRPr="00544BDE">
        <w:rPr>
          <w:rFonts w:asciiTheme="minorHAnsi" w:hAnsiTheme="minorHAnsi" w:cs="Arial"/>
          <w:sz w:val="22"/>
          <w:szCs w:val="22"/>
        </w:rPr>
        <w:t xml:space="preserve"> </w:t>
      </w:r>
      <w:proofErr w:type="spellStart"/>
      <w:r w:rsidR="007A4A5E" w:rsidRPr="00544BDE">
        <w:rPr>
          <w:rFonts w:asciiTheme="minorHAnsi" w:hAnsiTheme="minorHAnsi" w:cs="Arial"/>
          <w:sz w:val="22"/>
          <w:szCs w:val="22"/>
        </w:rPr>
        <w:t>iawndal</w:t>
      </w:r>
      <w:proofErr w:type="spellEnd"/>
      <w:r w:rsidR="007A4A5E" w:rsidRPr="00544BDE">
        <w:rPr>
          <w:rFonts w:asciiTheme="minorHAnsi" w:hAnsiTheme="minorHAnsi" w:cs="Arial"/>
          <w:sz w:val="22"/>
          <w:szCs w:val="22"/>
        </w:rPr>
        <w:t xml:space="preserve"> </w:t>
      </w:r>
      <w:proofErr w:type="spellStart"/>
      <w:r w:rsidR="007A4A5E" w:rsidRPr="00544BDE">
        <w:rPr>
          <w:rFonts w:asciiTheme="minorHAnsi" w:hAnsiTheme="minorHAnsi" w:cs="Arial"/>
          <w:sz w:val="22"/>
          <w:szCs w:val="22"/>
        </w:rPr>
        <w:t>ar</w:t>
      </w:r>
      <w:proofErr w:type="spellEnd"/>
      <w:r w:rsidR="007A4A5E" w:rsidRPr="00544BDE">
        <w:rPr>
          <w:rFonts w:asciiTheme="minorHAnsi" w:hAnsiTheme="minorHAnsi" w:cs="Arial"/>
          <w:sz w:val="22"/>
          <w:szCs w:val="22"/>
        </w:rPr>
        <w:t xml:space="preserve"> </w:t>
      </w:r>
      <w:proofErr w:type="spellStart"/>
      <w:r w:rsidR="007A4A5E" w:rsidRPr="00544BDE">
        <w:rPr>
          <w:rFonts w:asciiTheme="minorHAnsi" w:hAnsiTheme="minorHAnsi" w:cs="Arial"/>
          <w:sz w:val="22"/>
          <w:szCs w:val="22"/>
        </w:rPr>
        <w:t>ôl</w:t>
      </w:r>
      <w:proofErr w:type="spellEnd"/>
      <w:r w:rsidR="007A4A5E" w:rsidRPr="00544BDE">
        <w:rPr>
          <w:rFonts w:asciiTheme="minorHAnsi" w:hAnsiTheme="minorHAnsi" w:cs="Arial"/>
          <w:sz w:val="22"/>
          <w:szCs w:val="22"/>
        </w:rPr>
        <w:t xml:space="preserve"> </w:t>
      </w:r>
      <w:proofErr w:type="spellStart"/>
      <w:r w:rsidR="007A4A5E" w:rsidRPr="00544BDE">
        <w:rPr>
          <w:rFonts w:asciiTheme="minorHAnsi" w:hAnsiTheme="minorHAnsi" w:cs="Arial"/>
          <w:sz w:val="22"/>
          <w:szCs w:val="22"/>
        </w:rPr>
        <w:t>gwrandawiad</w:t>
      </w:r>
      <w:proofErr w:type="spellEnd"/>
      <w:r w:rsidR="007A4A5E" w:rsidRPr="00544BDE">
        <w:rPr>
          <w:rFonts w:asciiTheme="minorHAnsi" w:hAnsiTheme="minorHAnsi" w:cs="Arial"/>
          <w:sz w:val="22"/>
          <w:szCs w:val="22"/>
        </w:rPr>
        <w:t xml:space="preserve"> y </w:t>
      </w:r>
      <w:proofErr w:type="spellStart"/>
      <w:r w:rsidR="007A4A5E" w:rsidRPr="00544BDE">
        <w:rPr>
          <w:rFonts w:asciiTheme="minorHAnsi" w:hAnsiTheme="minorHAnsi" w:cs="Arial"/>
          <w:sz w:val="22"/>
          <w:szCs w:val="22"/>
        </w:rPr>
        <w:t>Ddeddf</w:t>
      </w:r>
      <w:proofErr w:type="spellEnd"/>
      <w:r w:rsidR="007A4A5E" w:rsidRPr="00544BDE">
        <w:rPr>
          <w:rFonts w:asciiTheme="minorHAnsi" w:hAnsiTheme="minorHAnsi" w:cs="Arial"/>
          <w:sz w:val="22"/>
          <w:szCs w:val="22"/>
        </w:rPr>
        <w:t xml:space="preserve"> </w:t>
      </w:r>
      <w:proofErr w:type="spellStart"/>
      <w:r w:rsidR="007A4A5E" w:rsidRPr="00544BDE">
        <w:rPr>
          <w:rFonts w:asciiTheme="minorHAnsi" w:hAnsiTheme="minorHAnsi" w:cs="Arial"/>
          <w:sz w:val="22"/>
          <w:szCs w:val="22"/>
        </w:rPr>
        <w:t>Enillion</w:t>
      </w:r>
      <w:proofErr w:type="spellEnd"/>
      <w:r w:rsidR="007A4A5E" w:rsidRPr="00544BDE">
        <w:rPr>
          <w:rFonts w:asciiTheme="minorHAnsi" w:hAnsiTheme="minorHAnsi" w:cs="Arial"/>
          <w:sz w:val="22"/>
          <w:szCs w:val="22"/>
        </w:rPr>
        <w:t xml:space="preserve"> </w:t>
      </w:r>
      <w:proofErr w:type="spellStart"/>
      <w:r w:rsidR="007A4A5E" w:rsidRPr="00544BDE">
        <w:rPr>
          <w:rFonts w:asciiTheme="minorHAnsi" w:hAnsiTheme="minorHAnsi" w:cs="Arial"/>
          <w:sz w:val="22"/>
          <w:szCs w:val="22"/>
        </w:rPr>
        <w:t>Troseddau</w:t>
      </w:r>
      <w:proofErr w:type="spellEnd"/>
      <w:r w:rsidR="007A4A5E" w:rsidRPr="00544BDE">
        <w:rPr>
          <w:rFonts w:asciiTheme="minorHAnsi" w:hAnsiTheme="minorHAnsi" w:cs="Arial"/>
          <w:sz w:val="22"/>
          <w:szCs w:val="22"/>
        </w:rPr>
        <w:t xml:space="preserve"> </w:t>
      </w:r>
      <w:proofErr w:type="spellStart"/>
      <w:r w:rsidR="007A4A5E" w:rsidRPr="00544BDE">
        <w:rPr>
          <w:rFonts w:asciiTheme="minorHAnsi" w:hAnsiTheme="minorHAnsi" w:cs="Arial"/>
          <w:sz w:val="22"/>
          <w:szCs w:val="22"/>
        </w:rPr>
        <w:t>yn</w:t>
      </w:r>
      <w:proofErr w:type="spellEnd"/>
      <w:r w:rsidR="007A4A5E" w:rsidRPr="00544BDE">
        <w:rPr>
          <w:rFonts w:asciiTheme="minorHAnsi" w:hAnsiTheme="minorHAnsi" w:cs="Arial"/>
          <w:sz w:val="22"/>
          <w:szCs w:val="22"/>
        </w:rPr>
        <w:t xml:space="preserve"> </w:t>
      </w:r>
      <w:proofErr w:type="spellStart"/>
      <w:r w:rsidR="007A4A5E" w:rsidRPr="00544BDE">
        <w:rPr>
          <w:rFonts w:asciiTheme="minorHAnsi" w:hAnsiTheme="minorHAnsi" w:cs="Arial"/>
          <w:sz w:val="22"/>
          <w:szCs w:val="22"/>
        </w:rPr>
        <w:t>cyfrannu</w:t>
      </w:r>
      <w:proofErr w:type="spellEnd"/>
      <w:r w:rsidR="007A4A5E" w:rsidRPr="00544BDE">
        <w:rPr>
          <w:rFonts w:asciiTheme="minorHAnsi" w:hAnsiTheme="minorHAnsi" w:cs="Arial"/>
          <w:sz w:val="22"/>
          <w:szCs w:val="22"/>
        </w:rPr>
        <w:t xml:space="preserve"> at </w:t>
      </w:r>
      <w:proofErr w:type="spellStart"/>
      <w:r w:rsidR="007A4A5E" w:rsidRPr="00544BDE">
        <w:rPr>
          <w:rFonts w:asciiTheme="minorHAnsi" w:hAnsiTheme="minorHAnsi" w:cs="Arial"/>
          <w:sz w:val="22"/>
          <w:szCs w:val="22"/>
        </w:rPr>
        <w:t>gael</w:t>
      </w:r>
      <w:proofErr w:type="spellEnd"/>
      <w:r w:rsidR="007A4A5E" w:rsidRPr="00544BDE">
        <w:rPr>
          <w:rFonts w:asciiTheme="minorHAnsi" w:hAnsiTheme="minorHAnsi" w:cs="Arial"/>
          <w:sz w:val="22"/>
          <w:szCs w:val="22"/>
        </w:rPr>
        <w:t xml:space="preserve"> </w:t>
      </w:r>
      <w:proofErr w:type="spellStart"/>
      <w:r w:rsidR="007A4A5E" w:rsidRPr="00544BDE">
        <w:rPr>
          <w:rFonts w:asciiTheme="minorHAnsi" w:hAnsiTheme="minorHAnsi" w:cs="Arial"/>
          <w:sz w:val="22"/>
          <w:szCs w:val="22"/>
        </w:rPr>
        <w:t>gwared</w:t>
      </w:r>
      <w:proofErr w:type="spellEnd"/>
      <w:r w:rsidR="007A4A5E" w:rsidRPr="00544BDE">
        <w:rPr>
          <w:rFonts w:asciiTheme="minorHAnsi" w:hAnsiTheme="minorHAnsi" w:cs="Arial"/>
          <w:sz w:val="22"/>
          <w:szCs w:val="22"/>
        </w:rPr>
        <w:t xml:space="preserve"> </w:t>
      </w:r>
      <w:proofErr w:type="spellStart"/>
      <w:r w:rsidR="007A4A5E" w:rsidRPr="00544BDE">
        <w:rPr>
          <w:rFonts w:asciiTheme="minorHAnsi" w:hAnsiTheme="minorHAnsi" w:cs="Arial"/>
          <w:sz w:val="22"/>
          <w:szCs w:val="22"/>
        </w:rPr>
        <w:t>â’r</w:t>
      </w:r>
      <w:proofErr w:type="spellEnd"/>
      <w:r w:rsidR="007A4A5E" w:rsidRPr="00544BDE">
        <w:rPr>
          <w:rFonts w:asciiTheme="minorHAnsi" w:hAnsiTheme="minorHAnsi" w:cs="Arial"/>
          <w:sz w:val="22"/>
          <w:szCs w:val="22"/>
        </w:rPr>
        <w:t xml:space="preserve"> </w:t>
      </w:r>
      <w:proofErr w:type="spellStart"/>
      <w:r w:rsidR="007A4A5E" w:rsidRPr="00544BDE">
        <w:rPr>
          <w:rFonts w:asciiTheme="minorHAnsi" w:hAnsiTheme="minorHAnsi" w:cs="Arial"/>
          <w:sz w:val="22"/>
          <w:szCs w:val="22"/>
        </w:rPr>
        <w:t>gwastraff</w:t>
      </w:r>
      <w:proofErr w:type="spellEnd"/>
      <w:r w:rsidR="007A4A5E" w:rsidRPr="00544BDE">
        <w:rPr>
          <w:rFonts w:asciiTheme="minorHAnsi" w:hAnsiTheme="minorHAnsi" w:cs="Arial"/>
          <w:sz w:val="22"/>
          <w:szCs w:val="22"/>
        </w:rPr>
        <w:t>.</w:t>
      </w:r>
    </w:p>
    <w:p w14:paraId="7F5C9FFD" w14:textId="77777777" w:rsidR="007A4A5E" w:rsidRPr="00544BDE" w:rsidRDefault="007A4A5E" w:rsidP="00222934">
      <w:pPr>
        <w:rPr>
          <w:rFonts w:asciiTheme="minorHAnsi" w:hAnsiTheme="minorHAnsi" w:cs="Arial"/>
          <w:sz w:val="22"/>
          <w:szCs w:val="22"/>
        </w:rPr>
      </w:pPr>
    </w:p>
    <w:p w14:paraId="1118CFA7" w14:textId="51623019" w:rsidR="00DD667B" w:rsidRPr="00544BDE" w:rsidRDefault="006C7FC9" w:rsidP="00E13EB9">
      <w:pPr>
        <w:rPr>
          <w:rFonts w:asciiTheme="minorHAnsi" w:hAnsiTheme="minorHAnsi" w:cs="Arial"/>
          <w:sz w:val="22"/>
          <w:szCs w:val="22"/>
        </w:rPr>
      </w:pPr>
      <w:proofErr w:type="spellStart"/>
      <w:r w:rsidRPr="00544BDE">
        <w:rPr>
          <w:rFonts w:asciiTheme="minorHAnsi" w:hAnsiTheme="minorHAnsi" w:cs="Arial"/>
          <w:sz w:val="22"/>
          <w:szCs w:val="22"/>
        </w:rPr>
        <w:t>Os</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oes</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gennych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gwestiynau’n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ymwneud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â’r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gwaith</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ffoniwch</w:t>
      </w:r>
      <w:proofErr w:type="spellEnd"/>
      <w:r w:rsidRPr="00544BDE">
        <w:rPr>
          <w:rFonts w:asciiTheme="minorHAnsi" w:hAnsiTheme="minorHAnsi" w:cs="Arial"/>
          <w:sz w:val="22"/>
          <w:szCs w:val="22"/>
        </w:rPr>
        <w:t xml:space="preserve"> Julie Hughes, </w:t>
      </w:r>
      <w:proofErr w:type="spellStart"/>
      <w:r w:rsidRPr="00544BDE">
        <w:rPr>
          <w:rFonts w:asciiTheme="minorHAnsi" w:hAnsiTheme="minorHAnsi" w:cs="Arial"/>
          <w:sz w:val="22"/>
          <w:szCs w:val="22"/>
        </w:rPr>
        <w:t>Swyddog</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Amgylchedd</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ein</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swyddfa</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ym</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Mangor</w:t>
      </w:r>
      <w:proofErr w:type="spellEnd"/>
      <w:r w:rsidRPr="00544BDE">
        <w:rPr>
          <w:rFonts w:asciiTheme="minorHAnsi" w:hAnsiTheme="minorHAnsi" w:cs="Arial"/>
          <w:sz w:val="22"/>
          <w:szCs w:val="22"/>
        </w:rPr>
        <w:t xml:space="preserve"> </w:t>
      </w:r>
      <w:proofErr w:type="spellStart"/>
      <w:r w:rsidRPr="00544BDE">
        <w:rPr>
          <w:rFonts w:asciiTheme="minorHAnsi" w:hAnsiTheme="minorHAnsi" w:cs="Arial"/>
          <w:sz w:val="22"/>
          <w:szCs w:val="22"/>
        </w:rPr>
        <w:t>ar</w:t>
      </w:r>
      <w:proofErr w:type="spellEnd"/>
      <w:r w:rsidRPr="00544BDE">
        <w:rPr>
          <w:rFonts w:asciiTheme="minorHAnsi" w:hAnsiTheme="minorHAnsi" w:cs="Arial"/>
          <w:sz w:val="22"/>
          <w:szCs w:val="22"/>
        </w:rPr>
        <w:t xml:space="preserve"> 03000 65 3705.</w:t>
      </w:r>
    </w:p>
    <w:p w14:paraId="4381CA24" w14:textId="1B3C0967" w:rsidR="00E13EB9" w:rsidRPr="00544BDE" w:rsidRDefault="00E13EB9" w:rsidP="00813CB1">
      <w:pPr>
        <w:pStyle w:val="EndnoteText"/>
        <w:rPr>
          <w:rFonts w:asciiTheme="minorHAnsi" w:hAnsiTheme="minorHAnsi" w:cs="Arial"/>
          <w:sz w:val="22"/>
          <w:szCs w:val="22"/>
          <w:lang w:val="en-US"/>
        </w:rPr>
      </w:pPr>
    </w:p>
    <w:p w14:paraId="0AA20327" w14:textId="7DDE3D14" w:rsidR="007A4A5E" w:rsidRPr="00544BDE" w:rsidRDefault="007A4A5E" w:rsidP="00813CB1">
      <w:pPr>
        <w:pStyle w:val="EndnoteText"/>
        <w:rPr>
          <w:rFonts w:asciiTheme="minorHAnsi" w:hAnsiTheme="minorHAnsi" w:cs="Arial"/>
          <w:sz w:val="22"/>
          <w:szCs w:val="22"/>
          <w:lang w:val="en-US"/>
        </w:rPr>
      </w:pPr>
      <w:proofErr w:type="spellStart"/>
      <w:r w:rsidRPr="00544BDE">
        <w:rPr>
          <w:rFonts w:asciiTheme="minorHAnsi" w:hAnsiTheme="minorHAnsi" w:cs="Arial"/>
          <w:sz w:val="22"/>
          <w:szCs w:val="22"/>
          <w:lang w:val="en-US"/>
        </w:rPr>
        <w:t>Yn</w:t>
      </w:r>
      <w:proofErr w:type="spellEnd"/>
      <w:r w:rsidRPr="00544BDE">
        <w:rPr>
          <w:rFonts w:asciiTheme="minorHAnsi" w:hAnsiTheme="minorHAnsi" w:cs="Arial"/>
          <w:sz w:val="22"/>
          <w:szCs w:val="22"/>
          <w:lang w:val="en-US"/>
        </w:rPr>
        <w:t xml:space="preserve"> </w:t>
      </w:r>
      <w:proofErr w:type="spellStart"/>
      <w:r w:rsidRPr="00544BDE">
        <w:rPr>
          <w:rFonts w:asciiTheme="minorHAnsi" w:hAnsiTheme="minorHAnsi" w:cs="Arial"/>
          <w:sz w:val="22"/>
          <w:szCs w:val="22"/>
          <w:lang w:val="en-US"/>
        </w:rPr>
        <w:t>gywir</w:t>
      </w:r>
      <w:proofErr w:type="spellEnd"/>
    </w:p>
    <w:p w14:paraId="2F4CAA25" w14:textId="11EFF7AE" w:rsidR="00E13EB9" w:rsidRPr="00DC7A57" w:rsidRDefault="00E13EB9" w:rsidP="00813CB1">
      <w:pPr>
        <w:pStyle w:val="EndnoteText"/>
        <w:rPr>
          <w:rFonts w:cs="Arial"/>
          <w:sz w:val="22"/>
          <w:szCs w:val="22"/>
          <w:lang w:val="en-US"/>
        </w:rPr>
      </w:pPr>
    </w:p>
    <w:p w14:paraId="111E5177" w14:textId="77777777" w:rsidR="00DC7A57" w:rsidRDefault="00DC7A57" w:rsidP="00C140F2">
      <w:pPr>
        <w:pStyle w:val="EndnoteText"/>
        <w:rPr>
          <w:rFonts w:cs="Arial"/>
          <w:sz w:val="22"/>
          <w:szCs w:val="22"/>
          <w:lang w:val="en-US"/>
        </w:rPr>
      </w:pPr>
    </w:p>
    <w:p w14:paraId="40B35F49" w14:textId="77777777" w:rsidR="00DC7A57" w:rsidRDefault="00DC7A57" w:rsidP="00C140F2">
      <w:pPr>
        <w:pStyle w:val="EndnoteText"/>
        <w:rPr>
          <w:rFonts w:cs="Arial"/>
          <w:sz w:val="22"/>
          <w:szCs w:val="22"/>
          <w:lang w:val="en-US"/>
        </w:rPr>
      </w:pPr>
    </w:p>
    <w:p w14:paraId="1637CE26" w14:textId="77777777" w:rsidR="00DC7A57" w:rsidRDefault="00DC7A57" w:rsidP="00C140F2">
      <w:pPr>
        <w:pStyle w:val="EndnoteText"/>
        <w:rPr>
          <w:rFonts w:cs="Arial"/>
          <w:sz w:val="22"/>
          <w:szCs w:val="22"/>
          <w:lang w:val="en-US"/>
        </w:rPr>
      </w:pPr>
    </w:p>
    <w:p w14:paraId="030AA437" w14:textId="77777777" w:rsidR="00544BDE" w:rsidRDefault="00544BDE" w:rsidP="00544BDE">
      <w:pPr>
        <w:pStyle w:val="EndnoteText"/>
        <w:rPr>
          <w:rFonts w:ascii="Calibri" w:hAnsi="Calibri" w:cs="Calibri"/>
          <w:lang w:val="en-US"/>
        </w:rPr>
      </w:pPr>
      <w:r w:rsidRPr="0094684B">
        <w:rPr>
          <w:rFonts w:ascii="Calibri" w:hAnsi="Calibri" w:cs="Calibri"/>
          <w:lang w:val="en-US"/>
        </w:rPr>
        <w:t>Julie Hughes</w:t>
      </w:r>
    </w:p>
    <w:p w14:paraId="4A4A83E2" w14:textId="77777777" w:rsidR="00544BDE" w:rsidRPr="00544BDE" w:rsidRDefault="00544BDE" w:rsidP="00544BDE">
      <w:pPr>
        <w:pStyle w:val="EndnoteText"/>
        <w:rPr>
          <w:rFonts w:ascii="Calibri" w:hAnsi="Calibri" w:cs="Calibri"/>
          <w:szCs w:val="24"/>
          <w:lang w:val="en-US"/>
        </w:rPr>
      </w:pPr>
      <w:proofErr w:type="spellStart"/>
      <w:r w:rsidRPr="00544BDE">
        <w:rPr>
          <w:rFonts w:ascii="Calibri" w:hAnsi="Calibri" w:cs="Calibri"/>
          <w:szCs w:val="24"/>
          <w:lang w:val="en-US"/>
        </w:rPr>
        <w:t>Swyddog</w:t>
      </w:r>
      <w:proofErr w:type="spellEnd"/>
      <w:r w:rsidRPr="00544BDE">
        <w:rPr>
          <w:rFonts w:ascii="Calibri" w:hAnsi="Calibri" w:cs="Calibri"/>
          <w:szCs w:val="24"/>
          <w:lang w:val="en-US"/>
        </w:rPr>
        <w:t xml:space="preserve"> </w:t>
      </w:r>
      <w:proofErr w:type="spellStart"/>
      <w:r w:rsidRPr="00544BDE">
        <w:rPr>
          <w:rFonts w:ascii="Calibri" w:hAnsi="Calibri" w:cs="Calibri"/>
          <w:szCs w:val="24"/>
          <w:lang w:val="en-US"/>
        </w:rPr>
        <w:t>Amgylchedd</w:t>
      </w:r>
      <w:proofErr w:type="spellEnd"/>
      <w:r w:rsidRPr="00544BDE">
        <w:rPr>
          <w:rFonts w:ascii="Calibri" w:hAnsi="Calibri" w:cs="Calibri"/>
          <w:szCs w:val="24"/>
          <w:lang w:val="en-US"/>
        </w:rPr>
        <w:t xml:space="preserve"> (</w:t>
      </w:r>
      <w:proofErr w:type="spellStart"/>
      <w:r w:rsidRPr="00544BDE">
        <w:rPr>
          <w:rFonts w:ascii="Calibri" w:hAnsi="Calibri" w:cs="Calibri"/>
          <w:szCs w:val="24"/>
          <w:lang w:val="en-US"/>
        </w:rPr>
        <w:t>Rheoleiddio</w:t>
      </w:r>
      <w:proofErr w:type="spellEnd"/>
      <w:r w:rsidRPr="00544BDE">
        <w:rPr>
          <w:rFonts w:ascii="Calibri" w:hAnsi="Calibri" w:cs="Calibri"/>
          <w:szCs w:val="24"/>
          <w:lang w:val="en-US"/>
        </w:rPr>
        <w:t xml:space="preserve"> </w:t>
      </w:r>
      <w:proofErr w:type="spellStart"/>
      <w:r w:rsidRPr="00544BDE">
        <w:rPr>
          <w:rFonts w:ascii="Calibri" w:hAnsi="Calibri" w:cs="Calibri"/>
          <w:szCs w:val="24"/>
          <w:lang w:val="en-US"/>
        </w:rPr>
        <w:t>Gwastraff</w:t>
      </w:r>
      <w:proofErr w:type="spellEnd"/>
      <w:r w:rsidRPr="00544BDE">
        <w:rPr>
          <w:rFonts w:ascii="Calibri" w:hAnsi="Calibri" w:cs="Calibri"/>
          <w:szCs w:val="24"/>
          <w:lang w:val="en-US"/>
        </w:rPr>
        <w:t>)</w:t>
      </w:r>
    </w:p>
    <w:p w14:paraId="6B29151E" w14:textId="1D4151A6" w:rsidR="00DC7A57" w:rsidRDefault="00DC7A57">
      <w:pPr>
        <w:rPr>
          <w:rFonts w:ascii="Arial" w:hAnsi="Arial" w:cs="Arial"/>
          <w:snapToGrid w:val="0"/>
          <w:sz w:val="22"/>
          <w:szCs w:val="22"/>
          <w:lang w:val="en-US"/>
        </w:rPr>
      </w:pPr>
    </w:p>
    <w:p w14:paraId="27652CAE" w14:textId="613671C4" w:rsidR="00DC7A57" w:rsidRDefault="00DC7A57" w:rsidP="00C140F2">
      <w:pPr>
        <w:pStyle w:val="EndnoteText"/>
        <w:rPr>
          <w:rFonts w:cs="Arial"/>
          <w:sz w:val="22"/>
          <w:szCs w:val="22"/>
          <w:lang w:val="en-US"/>
        </w:rPr>
      </w:pPr>
    </w:p>
    <w:p w14:paraId="00B74F0A" w14:textId="135FD627" w:rsidR="00DC7A57" w:rsidRDefault="00DC7A57" w:rsidP="00C140F2">
      <w:pPr>
        <w:pStyle w:val="EndnoteText"/>
        <w:rPr>
          <w:rFonts w:cs="Arial"/>
          <w:sz w:val="22"/>
          <w:szCs w:val="22"/>
          <w:lang w:val="en-US"/>
        </w:rPr>
      </w:pPr>
    </w:p>
    <w:tbl>
      <w:tblPr>
        <w:tblW w:w="10120" w:type="dxa"/>
        <w:tblLayout w:type="fixed"/>
        <w:tblLook w:val="0000" w:firstRow="0" w:lastRow="0" w:firstColumn="0" w:lastColumn="0" w:noHBand="0" w:noVBand="0"/>
      </w:tblPr>
      <w:tblGrid>
        <w:gridCol w:w="5060"/>
        <w:gridCol w:w="5060"/>
      </w:tblGrid>
      <w:tr w:rsidR="00DC7A57" w:rsidRPr="00DC7A57" w14:paraId="51E921F3" w14:textId="77777777" w:rsidTr="00544BDE">
        <w:trPr>
          <w:trHeight w:val="678"/>
        </w:trPr>
        <w:tc>
          <w:tcPr>
            <w:tcW w:w="5060" w:type="dxa"/>
          </w:tcPr>
          <w:p w14:paraId="14184C3F" w14:textId="77777777" w:rsidR="00DC7A57" w:rsidRPr="00DC7A57" w:rsidRDefault="00DC7A57" w:rsidP="00DC7A57">
            <w:pPr>
              <w:rPr>
                <w:rFonts w:ascii="Calibri" w:hAnsi="Calibri" w:cs="Calibri"/>
                <w:sz w:val="22"/>
                <w:szCs w:val="22"/>
                <w:lang w:val="en-US"/>
              </w:rPr>
            </w:pPr>
          </w:p>
        </w:tc>
        <w:tc>
          <w:tcPr>
            <w:tcW w:w="5060" w:type="dxa"/>
          </w:tcPr>
          <w:p w14:paraId="273A5B1F" w14:textId="674FA2FA" w:rsidR="00DC7A57" w:rsidRPr="00DC7A57" w:rsidRDefault="00DC7A57" w:rsidP="00DC7A57">
            <w:pPr>
              <w:widowControl w:val="0"/>
              <w:rPr>
                <w:rFonts w:ascii="Calibri" w:hAnsi="Calibri" w:cs="Calibri"/>
                <w:snapToGrid w:val="0"/>
                <w:sz w:val="22"/>
                <w:szCs w:val="22"/>
                <w:lang w:val="en-US"/>
              </w:rPr>
            </w:pPr>
            <w:r w:rsidRPr="00DC7A57">
              <w:rPr>
                <w:rFonts w:ascii="Calibri" w:hAnsi="Calibri" w:cs="Calibri"/>
                <w:snapToGrid w:val="0"/>
                <w:sz w:val="22"/>
                <w:szCs w:val="22"/>
                <w:lang w:val="en-US"/>
              </w:rPr>
              <w:t xml:space="preserve">Ein </w:t>
            </w:r>
            <w:proofErr w:type="spellStart"/>
            <w:r w:rsidRPr="00DC7A57">
              <w:rPr>
                <w:rFonts w:ascii="Calibri" w:hAnsi="Calibri" w:cs="Calibri"/>
                <w:snapToGrid w:val="0"/>
                <w:sz w:val="22"/>
                <w:szCs w:val="22"/>
                <w:lang w:val="en-US"/>
              </w:rPr>
              <w:t>Cyf</w:t>
            </w:r>
            <w:proofErr w:type="spellEnd"/>
            <w:r w:rsidRPr="00DC7A57">
              <w:rPr>
                <w:rFonts w:ascii="Calibri" w:hAnsi="Calibri" w:cs="Calibri"/>
                <w:snapToGrid w:val="0"/>
                <w:sz w:val="22"/>
                <w:szCs w:val="22"/>
                <w:lang w:val="en-US"/>
              </w:rPr>
              <w:t xml:space="preserve">/Our ref:  Porthmadog Skip           </w:t>
            </w:r>
          </w:p>
          <w:p w14:paraId="04C6838B" w14:textId="4B6E4933" w:rsidR="00DC7A57" w:rsidRPr="00DC7A57" w:rsidRDefault="00DC7A57" w:rsidP="00DC7A57">
            <w:pPr>
              <w:widowControl w:val="0"/>
              <w:rPr>
                <w:rFonts w:ascii="Calibri" w:hAnsi="Calibri" w:cs="Calibri"/>
                <w:snapToGrid w:val="0"/>
                <w:sz w:val="22"/>
                <w:szCs w:val="22"/>
                <w:lang w:val="en-US"/>
              </w:rPr>
            </w:pPr>
            <w:proofErr w:type="spellStart"/>
            <w:r w:rsidRPr="00DC7A57">
              <w:rPr>
                <w:rFonts w:ascii="Calibri" w:hAnsi="Calibri" w:cs="Calibri"/>
                <w:snapToGrid w:val="0"/>
                <w:sz w:val="22"/>
                <w:szCs w:val="22"/>
                <w:lang w:val="en-US"/>
              </w:rPr>
              <w:t>Dyddiad</w:t>
            </w:r>
            <w:proofErr w:type="spellEnd"/>
            <w:r w:rsidRPr="00DC7A57">
              <w:rPr>
                <w:rFonts w:ascii="Calibri" w:hAnsi="Calibri" w:cs="Calibri"/>
                <w:snapToGrid w:val="0"/>
                <w:sz w:val="22"/>
                <w:szCs w:val="22"/>
                <w:lang w:val="en-US"/>
              </w:rPr>
              <w:t>/Date</w:t>
            </w:r>
            <w:r w:rsidRPr="00F43096">
              <w:rPr>
                <w:rFonts w:ascii="Calibri" w:hAnsi="Calibri" w:cs="Calibri"/>
                <w:snapToGrid w:val="0"/>
                <w:sz w:val="22"/>
                <w:szCs w:val="22"/>
                <w:lang w:val="en-US"/>
              </w:rPr>
              <w:t>:</w:t>
            </w:r>
            <w:r w:rsidR="001C482F">
              <w:rPr>
                <w:rFonts w:ascii="Calibri" w:hAnsi="Calibri" w:cs="Calibri"/>
                <w:snapToGrid w:val="0"/>
                <w:sz w:val="22"/>
                <w:szCs w:val="22"/>
                <w:lang w:val="en-US"/>
              </w:rPr>
              <w:t xml:space="preserve"> </w:t>
            </w:r>
            <w:r w:rsidR="0066476B">
              <w:rPr>
                <w:rFonts w:ascii="Calibri" w:hAnsi="Calibri" w:cs="Calibri"/>
                <w:snapToGrid w:val="0"/>
                <w:sz w:val="22"/>
                <w:szCs w:val="22"/>
                <w:lang w:val="en-US"/>
              </w:rPr>
              <w:t>8</w:t>
            </w:r>
            <w:bookmarkStart w:id="2" w:name="_GoBack"/>
            <w:bookmarkEnd w:id="2"/>
            <w:r w:rsidR="001C482F">
              <w:rPr>
                <w:rFonts w:ascii="Calibri" w:hAnsi="Calibri" w:cs="Calibri"/>
                <w:snapToGrid w:val="0"/>
                <w:sz w:val="22"/>
                <w:szCs w:val="22"/>
                <w:lang w:val="en-US"/>
              </w:rPr>
              <w:t xml:space="preserve"> January 2019</w:t>
            </w:r>
          </w:p>
          <w:p w14:paraId="4EB1165B" w14:textId="77777777" w:rsidR="00DC7A57" w:rsidRPr="00DC7A57" w:rsidRDefault="00DC7A57" w:rsidP="00DC7A57">
            <w:pPr>
              <w:widowControl w:val="0"/>
              <w:rPr>
                <w:rFonts w:ascii="Calibri" w:hAnsi="Calibri" w:cs="Calibri"/>
                <w:snapToGrid w:val="0"/>
                <w:sz w:val="22"/>
                <w:szCs w:val="22"/>
                <w:lang w:val="en-US"/>
              </w:rPr>
            </w:pPr>
          </w:p>
          <w:p w14:paraId="7AB37700" w14:textId="77777777" w:rsidR="00DC7A57" w:rsidRPr="00DC7A57" w:rsidRDefault="00DC7A57" w:rsidP="00DC7A57">
            <w:pPr>
              <w:widowControl w:val="0"/>
              <w:rPr>
                <w:rFonts w:ascii="Calibri" w:hAnsi="Calibri" w:cs="Calibri"/>
                <w:snapToGrid w:val="0"/>
                <w:sz w:val="22"/>
                <w:szCs w:val="22"/>
                <w:lang w:val="en-US"/>
              </w:rPr>
            </w:pPr>
          </w:p>
        </w:tc>
      </w:tr>
      <w:tr w:rsidR="00DC7A57" w:rsidRPr="00DC7A57" w14:paraId="66EF4336" w14:textId="77777777" w:rsidTr="00544BDE">
        <w:trPr>
          <w:trHeight w:val="24"/>
        </w:trPr>
        <w:tc>
          <w:tcPr>
            <w:tcW w:w="5060" w:type="dxa"/>
          </w:tcPr>
          <w:p w14:paraId="77C8574B" w14:textId="77777777" w:rsidR="00DC7A57" w:rsidRPr="00DC7A57" w:rsidRDefault="00DC7A57" w:rsidP="00DC7A57">
            <w:pPr>
              <w:widowControl w:val="0"/>
              <w:rPr>
                <w:rFonts w:ascii="Calibri" w:hAnsi="Calibri" w:cs="Calibri"/>
                <w:snapToGrid w:val="0"/>
                <w:sz w:val="22"/>
                <w:szCs w:val="22"/>
                <w:lang w:val="en-US"/>
              </w:rPr>
            </w:pPr>
          </w:p>
        </w:tc>
        <w:tc>
          <w:tcPr>
            <w:tcW w:w="5060" w:type="dxa"/>
          </w:tcPr>
          <w:p w14:paraId="5BC9C74A" w14:textId="77777777" w:rsidR="00DC7A57" w:rsidRPr="00DC7A57" w:rsidRDefault="00DC7A57" w:rsidP="00DC7A57">
            <w:pPr>
              <w:widowControl w:val="0"/>
              <w:rPr>
                <w:rFonts w:ascii="Calibri" w:hAnsi="Calibri" w:cs="Calibri"/>
                <w:b/>
                <w:snapToGrid w:val="0"/>
                <w:sz w:val="22"/>
                <w:szCs w:val="22"/>
                <w:lang w:val="en-US"/>
              </w:rPr>
            </w:pPr>
          </w:p>
        </w:tc>
      </w:tr>
    </w:tbl>
    <w:p w14:paraId="3DD979FF" w14:textId="37A2A73B" w:rsidR="00F43096" w:rsidRPr="00544BDE" w:rsidRDefault="00DC7A57" w:rsidP="00F43096">
      <w:pPr>
        <w:pStyle w:val="EndnoteText"/>
        <w:rPr>
          <w:rFonts w:asciiTheme="minorHAnsi" w:hAnsiTheme="minorHAnsi" w:cs="Arial"/>
          <w:sz w:val="22"/>
          <w:szCs w:val="22"/>
          <w:lang w:val="en-US"/>
        </w:rPr>
      </w:pPr>
      <w:r w:rsidRPr="00DC7A57">
        <w:rPr>
          <w:rFonts w:ascii="Calibri" w:hAnsi="Calibri" w:cs="Calibri"/>
          <w:sz w:val="22"/>
          <w:szCs w:val="22"/>
          <w:lang w:val="en-US"/>
        </w:rPr>
        <w:t>Dear</w:t>
      </w:r>
      <w:r w:rsidR="001C482F">
        <w:rPr>
          <w:rFonts w:ascii="Calibri" w:hAnsi="Calibri" w:cs="Calibri"/>
          <w:sz w:val="22"/>
          <w:szCs w:val="22"/>
          <w:lang w:val="en-US"/>
        </w:rPr>
        <w:t xml:space="preserve"> Sir/ Madam</w:t>
      </w:r>
    </w:p>
    <w:p w14:paraId="064A6333" w14:textId="77777777" w:rsidR="00DC7A57" w:rsidRPr="00DC7A57" w:rsidRDefault="00DC7A57" w:rsidP="00DC7A57">
      <w:pPr>
        <w:widowControl w:val="0"/>
        <w:rPr>
          <w:rFonts w:ascii="Calibri" w:hAnsi="Calibri" w:cs="Calibri"/>
          <w:snapToGrid w:val="0"/>
          <w:sz w:val="22"/>
          <w:szCs w:val="22"/>
          <w:lang w:val="en-US"/>
        </w:rPr>
      </w:pPr>
    </w:p>
    <w:p w14:paraId="6ECC427D" w14:textId="77777777" w:rsidR="00DC7A57" w:rsidRPr="00DC7A57" w:rsidRDefault="00DC7A57" w:rsidP="00DC7A57">
      <w:pPr>
        <w:rPr>
          <w:rFonts w:ascii="Calibri" w:hAnsi="Calibri" w:cs="Calibri"/>
          <w:sz w:val="22"/>
          <w:szCs w:val="22"/>
        </w:rPr>
      </w:pPr>
      <w:r w:rsidRPr="00DC7A57">
        <w:rPr>
          <w:rFonts w:ascii="Calibri" w:hAnsi="Calibri" w:cs="Calibri"/>
          <w:sz w:val="22"/>
          <w:szCs w:val="22"/>
        </w:rPr>
        <w:t xml:space="preserve">I am writing to you regarding the Porthmadog Skip Site, located at the </w:t>
      </w:r>
      <w:proofErr w:type="spellStart"/>
      <w:r w:rsidRPr="00DC7A57">
        <w:rPr>
          <w:rFonts w:ascii="Calibri" w:hAnsi="Calibri" w:cs="Calibri"/>
          <w:sz w:val="22"/>
          <w:szCs w:val="22"/>
        </w:rPr>
        <w:t>Penamser</w:t>
      </w:r>
      <w:proofErr w:type="spellEnd"/>
      <w:r w:rsidRPr="00DC7A57">
        <w:rPr>
          <w:rFonts w:ascii="Calibri" w:hAnsi="Calibri" w:cs="Calibri"/>
          <w:sz w:val="22"/>
          <w:szCs w:val="22"/>
        </w:rPr>
        <w:t xml:space="preserve"> Industrial Estate, Porthmadog.</w:t>
      </w:r>
    </w:p>
    <w:p w14:paraId="2D1FA0A2" w14:textId="77777777" w:rsidR="00DC7A57" w:rsidRPr="00DC7A57" w:rsidRDefault="00DC7A57" w:rsidP="00DC7A57">
      <w:pPr>
        <w:rPr>
          <w:rFonts w:ascii="Calibri" w:hAnsi="Calibri" w:cs="Calibri"/>
          <w:sz w:val="22"/>
          <w:szCs w:val="22"/>
        </w:rPr>
      </w:pPr>
    </w:p>
    <w:p w14:paraId="31623DFF" w14:textId="77777777" w:rsidR="00DC7A57" w:rsidRPr="00DC7A57" w:rsidRDefault="00DC7A57" w:rsidP="00DC7A57">
      <w:pPr>
        <w:rPr>
          <w:rFonts w:ascii="Calibri" w:hAnsi="Calibri" w:cs="Calibri"/>
          <w:sz w:val="22"/>
          <w:szCs w:val="22"/>
        </w:rPr>
      </w:pPr>
      <w:r w:rsidRPr="00DC7A57">
        <w:rPr>
          <w:rFonts w:ascii="Calibri" w:hAnsi="Calibri" w:cs="Calibri"/>
          <w:sz w:val="22"/>
          <w:szCs w:val="22"/>
        </w:rPr>
        <w:t>The site was abandoned by the Operators in September 2016 following a successful prosecution by Natural Resources Wales (NRW) under Environmental Permitting (England and Wales) Regulations 2016 (EPR) and the Proceeds of Crime Act 2002 (</w:t>
      </w:r>
      <w:proofErr w:type="spellStart"/>
      <w:r w:rsidRPr="00DC7A57">
        <w:rPr>
          <w:rFonts w:ascii="Calibri" w:hAnsi="Calibri" w:cs="Calibri"/>
          <w:sz w:val="22"/>
          <w:szCs w:val="22"/>
        </w:rPr>
        <w:t>PoCA</w:t>
      </w:r>
      <w:proofErr w:type="spellEnd"/>
      <w:r w:rsidRPr="00DC7A57">
        <w:rPr>
          <w:rFonts w:ascii="Calibri" w:hAnsi="Calibri" w:cs="Calibri"/>
          <w:sz w:val="22"/>
          <w:szCs w:val="22"/>
        </w:rPr>
        <w:t>).</w:t>
      </w:r>
    </w:p>
    <w:p w14:paraId="20F11CA1" w14:textId="77777777" w:rsidR="00DC7A57" w:rsidRPr="00DC7A57" w:rsidRDefault="00DC7A57" w:rsidP="00DC7A57">
      <w:pPr>
        <w:rPr>
          <w:rFonts w:ascii="Calibri" w:hAnsi="Calibri" w:cs="Calibri"/>
          <w:sz w:val="22"/>
          <w:szCs w:val="22"/>
        </w:rPr>
      </w:pPr>
    </w:p>
    <w:p w14:paraId="5CE420C8" w14:textId="77777777" w:rsidR="00DC7A57" w:rsidRPr="00DC7A57" w:rsidRDefault="00DC7A57" w:rsidP="00DC7A57">
      <w:pPr>
        <w:rPr>
          <w:rFonts w:ascii="Calibri" w:hAnsi="Calibri" w:cs="Calibri"/>
          <w:sz w:val="22"/>
          <w:szCs w:val="22"/>
        </w:rPr>
      </w:pPr>
      <w:r w:rsidRPr="00DC7A57">
        <w:rPr>
          <w:rFonts w:ascii="Calibri" w:hAnsi="Calibri" w:cs="Calibri"/>
          <w:sz w:val="22"/>
          <w:szCs w:val="22"/>
        </w:rPr>
        <w:t>On 9 January 2018, NRW will start removing the high-risk waste from the site, work that will take approximately 3-4 weeks.</w:t>
      </w:r>
    </w:p>
    <w:p w14:paraId="36CA7FC2" w14:textId="77777777" w:rsidR="00DC7A57" w:rsidRPr="00DC7A57" w:rsidRDefault="00DC7A57" w:rsidP="00DC7A57">
      <w:pPr>
        <w:rPr>
          <w:rFonts w:ascii="Calibri" w:hAnsi="Calibri" w:cs="Calibri"/>
          <w:sz w:val="22"/>
          <w:szCs w:val="22"/>
        </w:rPr>
      </w:pPr>
    </w:p>
    <w:p w14:paraId="11940CEC" w14:textId="77777777" w:rsidR="00DC7A57" w:rsidRPr="00DC7A57" w:rsidRDefault="00DC7A57" w:rsidP="00DC7A57">
      <w:pPr>
        <w:rPr>
          <w:rFonts w:ascii="Calibri" w:hAnsi="Calibri" w:cs="Calibri"/>
          <w:sz w:val="22"/>
          <w:szCs w:val="22"/>
        </w:rPr>
      </w:pPr>
      <w:r w:rsidRPr="00DC7A57">
        <w:rPr>
          <w:rFonts w:ascii="Calibri" w:hAnsi="Calibri" w:cs="Calibri"/>
          <w:sz w:val="22"/>
          <w:szCs w:val="22"/>
        </w:rPr>
        <w:t>The removal of the waste will be carried out on behalf of NRW by Acumen Waste Services.  NRW will be overseeing the works and will be present on site during the day.</w:t>
      </w:r>
    </w:p>
    <w:p w14:paraId="77C06C3C" w14:textId="77777777" w:rsidR="00DC7A57" w:rsidRPr="00DC7A57" w:rsidRDefault="00DC7A57" w:rsidP="00DC7A57">
      <w:pPr>
        <w:rPr>
          <w:rFonts w:ascii="Calibri" w:hAnsi="Calibri" w:cs="Calibri"/>
          <w:sz w:val="22"/>
          <w:szCs w:val="22"/>
        </w:rPr>
      </w:pPr>
    </w:p>
    <w:p w14:paraId="2C0523F9" w14:textId="77777777" w:rsidR="00DC7A57" w:rsidRPr="00DC7A57" w:rsidRDefault="00DC7A57" w:rsidP="00DC7A57">
      <w:pPr>
        <w:rPr>
          <w:rFonts w:ascii="Calibri" w:hAnsi="Calibri" w:cs="Calibri"/>
          <w:sz w:val="22"/>
          <w:szCs w:val="22"/>
        </w:rPr>
      </w:pPr>
      <w:r w:rsidRPr="00DC7A57">
        <w:rPr>
          <w:rFonts w:ascii="Calibri" w:hAnsi="Calibri" w:cs="Calibri"/>
          <w:sz w:val="22"/>
          <w:szCs w:val="22"/>
        </w:rPr>
        <w:t xml:space="preserve">The waste has been on the land for some time. We therefore expect that, when the waste is removed, vermin, especially rats, may be disturbed.  </w:t>
      </w:r>
    </w:p>
    <w:p w14:paraId="5C41C9C4" w14:textId="77777777" w:rsidR="00DC7A57" w:rsidRPr="00DC7A57" w:rsidRDefault="00DC7A57" w:rsidP="00DC7A57">
      <w:pPr>
        <w:rPr>
          <w:rFonts w:ascii="Calibri" w:hAnsi="Calibri" w:cs="Calibri"/>
          <w:sz w:val="22"/>
          <w:szCs w:val="22"/>
        </w:rPr>
      </w:pPr>
    </w:p>
    <w:p w14:paraId="62E65AE3" w14:textId="77777777" w:rsidR="00DC7A57" w:rsidRPr="00DC7A57" w:rsidRDefault="00DC7A57" w:rsidP="00DC7A57">
      <w:pPr>
        <w:rPr>
          <w:rFonts w:ascii="Calibri" w:hAnsi="Calibri" w:cs="Calibri"/>
          <w:color w:val="333333"/>
          <w:sz w:val="22"/>
          <w:szCs w:val="22"/>
        </w:rPr>
      </w:pPr>
      <w:r w:rsidRPr="00DC7A57">
        <w:rPr>
          <w:rFonts w:ascii="Calibri" w:hAnsi="Calibri" w:cs="Calibri"/>
          <w:sz w:val="22"/>
          <w:szCs w:val="22"/>
        </w:rPr>
        <w:t xml:space="preserve">Should you experience issues such as rats in the </w:t>
      </w:r>
      <w:proofErr w:type="spellStart"/>
      <w:r w:rsidRPr="00DC7A57">
        <w:rPr>
          <w:rFonts w:ascii="Calibri" w:hAnsi="Calibri" w:cs="Calibri"/>
          <w:sz w:val="22"/>
          <w:szCs w:val="22"/>
        </w:rPr>
        <w:t>Penamser</w:t>
      </w:r>
      <w:proofErr w:type="spellEnd"/>
      <w:r w:rsidRPr="00DC7A57">
        <w:rPr>
          <w:rFonts w:ascii="Calibri" w:hAnsi="Calibri" w:cs="Calibri"/>
          <w:sz w:val="22"/>
          <w:szCs w:val="22"/>
        </w:rPr>
        <w:t xml:space="preserve"> Industrial Estate during the removal of the waste please report any sightings to the Pest Control Service of the Local Authority on </w:t>
      </w:r>
      <w:r w:rsidRPr="00DC7A57">
        <w:rPr>
          <w:rFonts w:ascii="Calibri" w:hAnsi="Calibri" w:cs="Calibri"/>
          <w:color w:val="333333"/>
          <w:sz w:val="22"/>
          <w:szCs w:val="22"/>
        </w:rPr>
        <w:t xml:space="preserve">01766 771000 (08:30 - 17:30, Monday - Friday).  </w:t>
      </w:r>
    </w:p>
    <w:p w14:paraId="3A39ABE1" w14:textId="77777777" w:rsidR="00DC7A57" w:rsidRPr="00DC7A57" w:rsidRDefault="00DC7A57" w:rsidP="00DC7A57">
      <w:pPr>
        <w:rPr>
          <w:rFonts w:ascii="Calibri" w:hAnsi="Calibri" w:cs="Calibri"/>
          <w:color w:val="333333"/>
          <w:sz w:val="22"/>
          <w:szCs w:val="22"/>
        </w:rPr>
      </w:pPr>
    </w:p>
    <w:p w14:paraId="5183A26A" w14:textId="77777777" w:rsidR="00DC7A57" w:rsidRPr="00DC7A57" w:rsidRDefault="00DC7A57" w:rsidP="00DC7A57">
      <w:pPr>
        <w:rPr>
          <w:rFonts w:ascii="Calibri" w:hAnsi="Calibri" w:cs="Calibri"/>
          <w:sz w:val="22"/>
          <w:szCs w:val="22"/>
        </w:rPr>
      </w:pPr>
      <w:r w:rsidRPr="00DC7A57">
        <w:rPr>
          <w:rFonts w:ascii="Calibri" w:hAnsi="Calibri" w:cs="Calibri"/>
          <w:sz w:val="22"/>
          <w:szCs w:val="22"/>
        </w:rPr>
        <w:t>We will make every effort to minimise disturbance to nearby businesses and appreciate your understanding whilst this essential work is being carried out.  Your cooperation is appreciated.</w:t>
      </w:r>
    </w:p>
    <w:p w14:paraId="41FAA7E1" w14:textId="77777777" w:rsidR="00DC7A57" w:rsidRPr="00DC7A57" w:rsidRDefault="00DC7A57" w:rsidP="00DC7A57">
      <w:pPr>
        <w:rPr>
          <w:rFonts w:ascii="Calibri" w:hAnsi="Calibri" w:cs="Calibri"/>
          <w:sz w:val="22"/>
          <w:szCs w:val="22"/>
        </w:rPr>
      </w:pPr>
    </w:p>
    <w:p w14:paraId="480747BE" w14:textId="77777777" w:rsidR="00DC7A57" w:rsidRPr="00DC7A57" w:rsidRDefault="00DC7A57" w:rsidP="00DC7A57">
      <w:pPr>
        <w:rPr>
          <w:rFonts w:ascii="Calibri" w:hAnsi="Calibri" w:cs="Calibri"/>
          <w:sz w:val="22"/>
          <w:szCs w:val="22"/>
        </w:rPr>
      </w:pPr>
      <w:r w:rsidRPr="00DC7A57">
        <w:rPr>
          <w:rFonts w:ascii="Calibri" w:hAnsi="Calibri" w:cs="Calibri"/>
          <w:sz w:val="22"/>
          <w:szCs w:val="22"/>
        </w:rPr>
        <w:t xml:space="preserve">Funding for this first phase of clearing the site has been provided to NRW from Welsh Government. Monies awarded to NRW as compensation from the </w:t>
      </w:r>
      <w:proofErr w:type="spellStart"/>
      <w:r w:rsidRPr="00DC7A57">
        <w:rPr>
          <w:rFonts w:ascii="Calibri" w:hAnsi="Calibri" w:cs="Calibri"/>
          <w:sz w:val="22"/>
          <w:szCs w:val="22"/>
        </w:rPr>
        <w:t>PoCA</w:t>
      </w:r>
      <w:proofErr w:type="spellEnd"/>
      <w:r w:rsidRPr="00DC7A57">
        <w:rPr>
          <w:rFonts w:ascii="Calibri" w:hAnsi="Calibri" w:cs="Calibri"/>
          <w:sz w:val="22"/>
          <w:szCs w:val="22"/>
        </w:rPr>
        <w:t xml:space="preserve"> hearing will also contribute to the clearance of the waste.</w:t>
      </w:r>
    </w:p>
    <w:p w14:paraId="5A58182B" w14:textId="77777777" w:rsidR="00DC7A57" w:rsidRPr="00DC7A57" w:rsidRDefault="00DC7A57" w:rsidP="00DC7A57">
      <w:pPr>
        <w:rPr>
          <w:rFonts w:ascii="Calibri" w:hAnsi="Calibri" w:cs="Calibri"/>
          <w:sz w:val="22"/>
          <w:szCs w:val="22"/>
        </w:rPr>
      </w:pPr>
    </w:p>
    <w:p w14:paraId="00A402CA" w14:textId="33E53AAD" w:rsidR="00DC7A57" w:rsidRDefault="00DC7A57" w:rsidP="00DC7A57">
      <w:pPr>
        <w:rPr>
          <w:rFonts w:ascii="Calibri" w:hAnsi="Calibri" w:cs="Calibri"/>
          <w:sz w:val="22"/>
          <w:szCs w:val="22"/>
        </w:rPr>
      </w:pPr>
      <w:r w:rsidRPr="00DC7A57">
        <w:rPr>
          <w:rFonts w:ascii="Calibri" w:hAnsi="Calibri" w:cs="Calibri"/>
          <w:sz w:val="22"/>
          <w:szCs w:val="22"/>
        </w:rPr>
        <w:t>Should you have any questions regarding the works please contact Julie Hughes, Environment Officer at our Bangor Office on 03000 65 3705.</w:t>
      </w:r>
    </w:p>
    <w:p w14:paraId="7C08CCD8" w14:textId="78A77E0A" w:rsidR="00544BDE" w:rsidRDefault="00544BDE" w:rsidP="00DC7A57">
      <w:pPr>
        <w:rPr>
          <w:rFonts w:ascii="Calibri" w:hAnsi="Calibri" w:cs="Calibri"/>
          <w:sz w:val="22"/>
          <w:szCs w:val="22"/>
        </w:rPr>
      </w:pPr>
    </w:p>
    <w:p w14:paraId="7B997712" w14:textId="77777777" w:rsidR="00544BDE" w:rsidRDefault="00544BDE" w:rsidP="00544BDE">
      <w:pPr>
        <w:pStyle w:val="EndnoteText"/>
        <w:rPr>
          <w:rFonts w:ascii="Calibri" w:hAnsi="Calibri" w:cs="Calibri"/>
          <w:lang w:val="en-US"/>
        </w:rPr>
      </w:pPr>
      <w:r>
        <w:rPr>
          <w:rFonts w:ascii="Calibri" w:hAnsi="Calibri" w:cs="Calibri"/>
          <w:lang w:val="en-US"/>
        </w:rPr>
        <w:t>Yours sincerely</w:t>
      </w:r>
    </w:p>
    <w:p w14:paraId="4979F9F4" w14:textId="77777777" w:rsidR="00544BDE" w:rsidRDefault="00544BDE" w:rsidP="00544BDE">
      <w:pPr>
        <w:pStyle w:val="EndnoteText"/>
        <w:rPr>
          <w:rFonts w:ascii="Calibri" w:hAnsi="Calibri" w:cs="Calibri"/>
          <w:lang w:val="en-US"/>
        </w:rPr>
      </w:pPr>
    </w:p>
    <w:p w14:paraId="59093524" w14:textId="77777777" w:rsidR="00544BDE" w:rsidRPr="0094684B" w:rsidRDefault="00544BDE" w:rsidP="00544BDE">
      <w:pPr>
        <w:pStyle w:val="EndnoteText"/>
        <w:rPr>
          <w:rFonts w:ascii="Calibri" w:hAnsi="Calibri" w:cs="Calibri"/>
          <w:lang w:val="en-US"/>
        </w:rPr>
      </w:pPr>
      <w:r w:rsidRPr="0094684B">
        <w:rPr>
          <w:rFonts w:ascii="Calibri" w:hAnsi="Calibri" w:cs="Calibri"/>
          <w:lang w:val="en-US"/>
        </w:rPr>
        <w:t>Julie Hughes</w:t>
      </w:r>
    </w:p>
    <w:p w14:paraId="1C9254F5" w14:textId="6956DE64" w:rsidR="005E5657" w:rsidRPr="00544BDE" w:rsidRDefault="00544BDE" w:rsidP="00DC7A57">
      <w:pPr>
        <w:rPr>
          <w:rFonts w:ascii="Calibri" w:hAnsi="Calibri" w:cs="Calibri"/>
          <w:sz w:val="22"/>
          <w:szCs w:val="22"/>
        </w:rPr>
      </w:pPr>
      <w:r w:rsidRPr="0094684B">
        <w:rPr>
          <w:rFonts w:ascii="Calibri" w:hAnsi="Calibri" w:cs="Calibri"/>
          <w:lang w:val="en-US"/>
        </w:rPr>
        <w:t>Environment Officer (Waste Regulation)</w:t>
      </w:r>
      <w:bookmarkStart w:id="3" w:name="cysill"/>
      <w:bookmarkEnd w:id="3"/>
    </w:p>
    <w:sectPr w:rsidR="005E5657" w:rsidRPr="00544BDE" w:rsidSect="00813CB1">
      <w:headerReference w:type="default" r:id="rId14"/>
      <w:footerReference w:type="default" r:id="rId15"/>
      <w:pgSz w:w="11900" w:h="16840"/>
      <w:pgMar w:top="1440" w:right="1080" w:bottom="1440" w:left="108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B22585" w14:textId="77777777" w:rsidR="00B03AD9" w:rsidRDefault="00B03AD9">
      <w:r>
        <w:separator/>
      </w:r>
    </w:p>
  </w:endnote>
  <w:endnote w:type="continuationSeparator" w:id="0">
    <w:p w14:paraId="63991128" w14:textId="77777777" w:rsidR="00B03AD9" w:rsidRDefault="00B03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ionPro-Regular">
    <w:altName w:val="DokChampa"/>
    <w:panose1 w:val="00000000000000000000"/>
    <w:charset w:val="4D"/>
    <w:family w:val="auto"/>
    <w:notTrueType/>
    <w:pitch w:val="default"/>
    <w:sig w:usb0="03000000"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8A084" w14:textId="77777777" w:rsidR="00C9693A" w:rsidRPr="00B614A6" w:rsidRDefault="00C9693A" w:rsidP="00813CB1">
    <w:pPr>
      <w:widowControl w:val="0"/>
      <w:autoSpaceDE w:val="0"/>
      <w:autoSpaceDN w:val="0"/>
      <w:adjustRightInd w:val="0"/>
      <w:spacing w:line="288" w:lineRule="auto"/>
      <w:jc w:val="both"/>
      <w:textAlignment w:val="center"/>
      <w:rPr>
        <w:rFonts w:ascii="Arial" w:hAnsi="Arial"/>
        <w:color w:val="000000"/>
        <w:sz w:val="18"/>
      </w:rPr>
    </w:pPr>
    <w:r w:rsidRPr="00B614A6">
      <w:rPr>
        <w:rFonts w:ascii="Arial" w:hAnsi="Arial"/>
        <w:color w:val="000000"/>
        <w:sz w:val="18"/>
      </w:rPr>
      <w:t xml:space="preserve">Ffôn/Tel </w:t>
    </w:r>
    <w:r w:rsidR="00DF4734">
      <w:rPr>
        <w:rFonts w:ascii="Arial" w:hAnsi="Arial"/>
        <w:color w:val="000000"/>
        <w:sz w:val="18"/>
      </w:rPr>
      <w:t>03000 653705</w:t>
    </w:r>
  </w:p>
  <w:p w14:paraId="5E72E6BB" w14:textId="77777777" w:rsidR="00C9693A" w:rsidRPr="00B614A6" w:rsidRDefault="00DF4734" w:rsidP="00813CB1">
    <w:pPr>
      <w:widowControl w:val="0"/>
      <w:autoSpaceDE w:val="0"/>
      <w:autoSpaceDN w:val="0"/>
      <w:adjustRightInd w:val="0"/>
      <w:spacing w:line="288" w:lineRule="auto"/>
      <w:textAlignment w:val="center"/>
      <w:rPr>
        <w:rFonts w:ascii="Arial" w:hAnsi="Arial"/>
        <w:color w:val="000000"/>
        <w:sz w:val="18"/>
      </w:rPr>
    </w:pPr>
    <w:r>
      <w:rPr>
        <w:rFonts w:ascii="Arial" w:hAnsi="Arial"/>
        <w:color w:val="000000"/>
        <w:sz w:val="18"/>
      </w:rPr>
      <w:t>ebost/e</w:t>
    </w:r>
    <w:r w:rsidR="00C9693A" w:rsidRPr="00B614A6">
      <w:rPr>
        <w:rFonts w:ascii="Arial" w:hAnsi="Arial"/>
        <w:color w:val="000000"/>
        <w:sz w:val="18"/>
      </w:rPr>
      <w:t xml:space="preserve">mail </w:t>
    </w:r>
    <w:r w:rsidR="00DD0D70">
      <w:rPr>
        <w:rFonts w:ascii="Arial" w:hAnsi="Arial"/>
        <w:sz w:val="18"/>
      </w:rPr>
      <w:t>julie.hughes@cyfoethnaturiolcymru.gov.uk</w:t>
    </w:r>
  </w:p>
  <w:p w14:paraId="790A7AA8" w14:textId="77777777" w:rsidR="00C9693A" w:rsidRPr="00B614A6" w:rsidRDefault="00C9693A" w:rsidP="00813CB1">
    <w:pPr>
      <w:widowControl w:val="0"/>
      <w:autoSpaceDE w:val="0"/>
      <w:autoSpaceDN w:val="0"/>
      <w:adjustRightInd w:val="0"/>
      <w:spacing w:line="288" w:lineRule="auto"/>
      <w:textAlignment w:val="center"/>
      <w:rPr>
        <w:rFonts w:ascii="Arial" w:hAnsi="Arial"/>
        <w:color w:val="000000"/>
        <w:sz w:val="18"/>
        <w:szCs w:val="20"/>
      </w:rPr>
    </w:pPr>
    <w:r w:rsidRPr="00B614A6">
      <w:rPr>
        <w:rFonts w:ascii="Arial" w:hAnsi="Arial"/>
        <w:color w:val="000000"/>
        <w:sz w:val="18"/>
        <w:szCs w:val="20"/>
      </w:rPr>
      <w:t xml:space="preserve">www.cyfoethnaturiolcymru.gov.uk </w:t>
    </w:r>
    <w:r w:rsidRPr="00B614A6">
      <w:rPr>
        <w:rFonts w:ascii="Arial" w:hAnsi="Arial"/>
        <w:color w:val="000000"/>
        <w:sz w:val="18"/>
        <w:szCs w:val="20"/>
      </w:rPr>
      <w:tab/>
      <w:t>www.naturalresourceswales.gov.uk</w:t>
    </w:r>
  </w:p>
  <w:p w14:paraId="2210805C" w14:textId="77777777" w:rsidR="00C9693A" w:rsidRDefault="00DF4734" w:rsidP="00813CB1">
    <w:pPr>
      <w:widowControl w:val="0"/>
      <w:autoSpaceDE w:val="0"/>
      <w:autoSpaceDN w:val="0"/>
      <w:adjustRightInd w:val="0"/>
      <w:spacing w:line="288" w:lineRule="auto"/>
      <w:textAlignment w:val="center"/>
      <w:rPr>
        <w:rFonts w:ascii="Arial" w:hAnsi="Arial"/>
        <w:color w:val="000000"/>
        <w:sz w:val="18"/>
      </w:rPr>
    </w:pPr>
    <w:r>
      <w:rPr>
        <w:rFonts w:ascii="Arial" w:hAnsi="Arial"/>
        <w:color w:val="000000"/>
        <w:sz w:val="18"/>
      </w:rPr>
      <w:t>Maes y Ffynnon, Penrhosgarnedd, Bangor, Gwynedd</w:t>
    </w:r>
    <w:r w:rsidR="00C9693A" w:rsidRPr="00B614A6">
      <w:rPr>
        <w:rFonts w:ascii="Arial" w:hAnsi="Arial"/>
        <w:color w:val="000000"/>
        <w:sz w:val="18"/>
      </w:rPr>
      <w:t xml:space="preserve">, </w:t>
    </w:r>
    <w:r>
      <w:rPr>
        <w:rFonts w:ascii="Arial" w:hAnsi="Arial"/>
        <w:color w:val="000000"/>
        <w:sz w:val="18"/>
      </w:rPr>
      <w:t>LL57 4DW</w:t>
    </w:r>
    <w:r w:rsidR="00C9693A">
      <w:rPr>
        <w:rFonts w:ascii="Arial" w:hAnsi="Arial"/>
        <w:color w:val="000000"/>
        <w:sz w:val="18"/>
      </w:rPr>
      <w:t>.</w:t>
    </w:r>
  </w:p>
  <w:p w14:paraId="6E1910AD" w14:textId="77777777" w:rsidR="00C9693A" w:rsidRPr="00B614A6" w:rsidRDefault="00C9693A" w:rsidP="00813CB1">
    <w:pPr>
      <w:rPr>
        <w:rFonts w:ascii="Arial" w:hAnsi="Arial"/>
        <w:color w:val="000000"/>
        <w:sz w:val="18"/>
      </w:rPr>
    </w:pPr>
    <w:r w:rsidRPr="00B614A6">
      <w:rPr>
        <w:rFonts w:ascii="Arial" w:hAnsi="Arial"/>
        <w:color w:val="000000"/>
        <w:sz w:val="18"/>
      </w:rPr>
      <w:t>Croesewir gohebiaeth yn y Gymraeg a'r Saesneg</w:t>
    </w:r>
    <w:r w:rsidRPr="00B614A6">
      <w:rPr>
        <w:rFonts w:ascii="Arial" w:hAnsi="Arial"/>
        <w:color w:val="000000"/>
        <w:sz w:val="18"/>
      </w:rPr>
      <w:b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0C41C" w14:textId="77777777" w:rsidR="00B03AD9" w:rsidRDefault="00B03AD9">
      <w:r>
        <w:separator/>
      </w:r>
    </w:p>
  </w:footnote>
  <w:footnote w:type="continuationSeparator" w:id="0">
    <w:p w14:paraId="19C48F2B" w14:textId="77777777" w:rsidR="00B03AD9" w:rsidRDefault="00B03A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E8BCD" w14:textId="6D2EEC63" w:rsidR="00C9693A" w:rsidRDefault="00E75790">
    <w:pPr>
      <w:pStyle w:val="Header"/>
    </w:pPr>
    <w:r>
      <w:rPr>
        <w:noProof/>
      </w:rPr>
      <w:drawing>
        <wp:inline distT="0" distB="0" distL="0" distR="0" wp14:anchorId="2288515E" wp14:editId="17A69856">
          <wp:extent cx="1779905" cy="1266190"/>
          <wp:effectExtent l="0" t="0" r="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9905" cy="12661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079DC"/>
    <w:multiLevelType w:val="hybridMultilevel"/>
    <w:tmpl w:val="70C0ED30"/>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1" w15:restartNumberingAfterBreak="0">
    <w:nsid w:val="30183ADC"/>
    <w:multiLevelType w:val="multilevel"/>
    <w:tmpl w:val="7BA8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E01CA5"/>
    <w:multiLevelType w:val="multilevel"/>
    <w:tmpl w:val="2228D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2565C4"/>
    <w:multiLevelType w:val="multilevel"/>
    <w:tmpl w:val="BB1CB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0D3708"/>
    <w:multiLevelType w:val="multilevel"/>
    <w:tmpl w:val="F490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3F2833"/>
    <w:multiLevelType w:val="multilevel"/>
    <w:tmpl w:val="DED8B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9004B7"/>
    <w:multiLevelType w:val="multilevel"/>
    <w:tmpl w:val="4230A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0A4DCB"/>
    <w:multiLevelType w:val="multilevel"/>
    <w:tmpl w:val="37AAD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BA195B"/>
    <w:multiLevelType w:val="multilevel"/>
    <w:tmpl w:val="B612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842FF6"/>
    <w:multiLevelType w:val="multilevel"/>
    <w:tmpl w:val="5CEC2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655F60"/>
    <w:multiLevelType w:val="multilevel"/>
    <w:tmpl w:val="B812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3269D0"/>
    <w:multiLevelType w:val="multilevel"/>
    <w:tmpl w:val="3AD42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372DF6"/>
    <w:multiLevelType w:val="multilevel"/>
    <w:tmpl w:val="C76AC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4E1AE1"/>
    <w:multiLevelType w:val="multilevel"/>
    <w:tmpl w:val="D7603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D82FF5"/>
    <w:multiLevelType w:val="multilevel"/>
    <w:tmpl w:val="F386D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0"/>
  </w:num>
  <w:num w:numId="3">
    <w:abstractNumId w:val="7"/>
  </w:num>
  <w:num w:numId="4">
    <w:abstractNumId w:val="11"/>
  </w:num>
  <w:num w:numId="5">
    <w:abstractNumId w:val="1"/>
  </w:num>
  <w:num w:numId="6">
    <w:abstractNumId w:val="14"/>
  </w:num>
  <w:num w:numId="7">
    <w:abstractNumId w:val="12"/>
  </w:num>
  <w:num w:numId="8">
    <w:abstractNumId w:val="6"/>
  </w:num>
  <w:num w:numId="9">
    <w:abstractNumId w:val="4"/>
  </w:num>
  <w:num w:numId="10">
    <w:abstractNumId w:val="13"/>
  </w:num>
  <w:num w:numId="11">
    <w:abstractNumId w:val="3"/>
  </w:num>
  <w:num w:numId="12">
    <w:abstractNumId w:val="8"/>
  </w:num>
  <w:num w:numId="13">
    <w:abstractNumId w:val="2"/>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A32"/>
    <w:rsid w:val="00053A32"/>
    <w:rsid w:val="0009757F"/>
    <w:rsid w:val="000A1C11"/>
    <w:rsid w:val="000A70D0"/>
    <w:rsid w:val="000E1CB5"/>
    <w:rsid w:val="00100F58"/>
    <w:rsid w:val="00102D26"/>
    <w:rsid w:val="00106DEB"/>
    <w:rsid w:val="00162A82"/>
    <w:rsid w:val="001C482F"/>
    <w:rsid w:val="001F236C"/>
    <w:rsid w:val="00222934"/>
    <w:rsid w:val="00247DFE"/>
    <w:rsid w:val="002753F5"/>
    <w:rsid w:val="002777DC"/>
    <w:rsid w:val="00331966"/>
    <w:rsid w:val="00350F95"/>
    <w:rsid w:val="00365EAE"/>
    <w:rsid w:val="00387625"/>
    <w:rsid w:val="00395DE2"/>
    <w:rsid w:val="003F0A10"/>
    <w:rsid w:val="00422889"/>
    <w:rsid w:val="004B101F"/>
    <w:rsid w:val="004F7D48"/>
    <w:rsid w:val="00534CAF"/>
    <w:rsid w:val="00544BDE"/>
    <w:rsid w:val="005B2828"/>
    <w:rsid w:val="005E2C8C"/>
    <w:rsid w:val="005E5657"/>
    <w:rsid w:val="00610D68"/>
    <w:rsid w:val="00653295"/>
    <w:rsid w:val="0066476B"/>
    <w:rsid w:val="006C7FC9"/>
    <w:rsid w:val="006E7A52"/>
    <w:rsid w:val="007069D5"/>
    <w:rsid w:val="00760EEB"/>
    <w:rsid w:val="00763798"/>
    <w:rsid w:val="00790272"/>
    <w:rsid w:val="00790B19"/>
    <w:rsid w:val="007A4A5E"/>
    <w:rsid w:val="007E6DE0"/>
    <w:rsid w:val="007F7046"/>
    <w:rsid w:val="007F7913"/>
    <w:rsid w:val="008058CB"/>
    <w:rsid w:val="00805C0F"/>
    <w:rsid w:val="00813CB1"/>
    <w:rsid w:val="00877611"/>
    <w:rsid w:val="008865F2"/>
    <w:rsid w:val="008B4642"/>
    <w:rsid w:val="008B59B0"/>
    <w:rsid w:val="008F121F"/>
    <w:rsid w:val="008F2585"/>
    <w:rsid w:val="00902206"/>
    <w:rsid w:val="0094684B"/>
    <w:rsid w:val="00A11420"/>
    <w:rsid w:val="00AC588F"/>
    <w:rsid w:val="00B0336C"/>
    <w:rsid w:val="00B03AD9"/>
    <w:rsid w:val="00B2791A"/>
    <w:rsid w:val="00B553E6"/>
    <w:rsid w:val="00B61155"/>
    <w:rsid w:val="00B8361B"/>
    <w:rsid w:val="00BB1EF8"/>
    <w:rsid w:val="00C140F2"/>
    <w:rsid w:val="00C168B9"/>
    <w:rsid w:val="00C5079F"/>
    <w:rsid w:val="00C55239"/>
    <w:rsid w:val="00C66866"/>
    <w:rsid w:val="00C71F8A"/>
    <w:rsid w:val="00C778EB"/>
    <w:rsid w:val="00C863CA"/>
    <w:rsid w:val="00C86CEA"/>
    <w:rsid w:val="00C9693A"/>
    <w:rsid w:val="00CB681E"/>
    <w:rsid w:val="00CE21DF"/>
    <w:rsid w:val="00D23DB6"/>
    <w:rsid w:val="00D356D4"/>
    <w:rsid w:val="00D40227"/>
    <w:rsid w:val="00D865A3"/>
    <w:rsid w:val="00DA101B"/>
    <w:rsid w:val="00DC7A57"/>
    <w:rsid w:val="00DD0D70"/>
    <w:rsid w:val="00DD667B"/>
    <w:rsid w:val="00DF4734"/>
    <w:rsid w:val="00E12B16"/>
    <w:rsid w:val="00E13EB9"/>
    <w:rsid w:val="00E312A7"/>
    <w:rsid w:val="00E35014"/>
    <w:rsid w:val="00E479D6"/>
    <w:rsid w:val="00E75790"/>
    <w:rsid w:val="00E90B4F"/>
    <w:rsid w:val="00EB2A70"/>
    <w:rsid w:val="00EC471F"/>
    <w:rsid w:val="00ED068B"/>
    <w:rsid w:val="00F322A5"/>
    <w:rsid w:val="00F3490D"/>
    <w:rsid w:val="00F40E71"/>
    <w:rsid w:val="00F43096"/>
    <w:rsid w:val="00FB6436"/>
    <w:rsid w:val="00FF1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4:docId w14:val="1E989DA4"/>
  <w15:chartTrackingRefBased/>
  <w15:docId w15:val="{0E44FE80-3468-4146-BD78-23E89FF16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rsid w:val="00C90905"/>
    <w:pPr>
      <w:widowControl w:val="0"/>
      <w:autoSpaceDE w:val="0"/>
      <w:autoSpaceDN w:val="0"/>
      <w:adjustRightInd w:val="0"/>
      <w:spacing w:line="288" w:lineRule="auto"/>
      <w:textAlignment w:val="center"/>
    </w:pPr>
    <w:rPr>
      <w:rFonts w:ascii="MinionPro-Regular" w:hAnsi="MinionPro-Regular"/>
      <w:color w:val="000000"/>
    </w:rPr>
  </w:style>
  <w:style w:type="character" w:styleId="Hyperlink">
    <w:name w:val="Hyperlink"/>
    <w:rsid w:val="00F2612D"/>
    <w:rPr>
      <w:color w:val="0000FF"/>
      <w:u w:val="single"/>
    </w:rPr>
  </w:style>
  <w:style w:type="paragraph" w:styleId="Header">
    <w:name w:val="header"/>
    <w:basedOn w:val="Normal"/>
    <w:rsid w:val="00F232FF"/>
    <w:pPr>
      <w:tabs>
        <w:tab w:val="center" w:pos="4320"/>
        <w:tab w:val="right" w:pos="8640"/>
      </w:tabs>
    </w:pPr>
  </w:style>
  <w:style w:type="paragraph" w:styleId="Footer">
    <w:name w:val="footer"/>
    <w:basedOn w:val="Normal"/>
    <w:semiHidden/>
    <w:rsid w:val="00F232FF"/>
    <w:pPr>
      <w:tabs>
        <w:tab w:val="center" w:pos="4320"/>
        <w:tab w:val="right" w:pos="8640"/>
      </w:tabs>
    </w:pPr>
  </w:style>
  <w:style w:type="paragraph" w:styleId="EndnoteText">
    <w:name w:val="endnote text"/>
    <w:basedOn w:val="Normal"/>
    <w:link w:val="EndnoteTextChar"/>
    <w:semiHidden/>
    <w:rsid w:val="00813CB1"/>
    <w:pPr>
      <w:widowControl w:val="0"/>
    </w:pPr>
    <w:rPr>
      <w:rFonts w:ascii="Arial" w:hAnsi="Arial"/>
      <w:snapToGrid w:val="0"/>
      <w:szCs w:val="20"/>
    </w:rPr>
  </w:style>
  <w:style w:type="character" w:customStyle="1" w:styleId="EndnoteTextChar">
    <w:name w:val="Endnote Text Char"/>
    <w:link w:val="EndnoteText"/>
    <w:semiHidden/>
    <w:rsid w:val="00813CB1"/>
    <w:rPr>
      <w:rFonts w:ascii="Arial" w:hAnsi="Arial"/>
      <w:snapToGrid w:val="0"/>
      <w:sz w:val="24"/>
      <w:lang w:eastAsia="en-US"/>
    </w:rPr>
  </w:style>
  <w:style w:type="paragraph" w:styleId="BalloonText">
    <w:name w:val="Balloon Text"/>
    <w:basedOn w:val="Normal"/>
    <w:link w:val="BalloonTextChar"/>
    <w:uiPriority w:val="99"/>
    <w:semiHidden/>
    <w:unhideWhenUsed/>
    <w:rsid w:val="00610D68"/>
    <w:rPr>
      <w:rFonts w:ascii="Tahoma" w:hAnsi="Tahoma" w:cs="Tahoma"/>
      <w:sz w:val="16"/>
      <w:szCs w:val="16"/>
    </w:rPr>
  </w:style>
  <w:style w:type="character" w:customStyle="1" w:styleId="BalloonTextChar">
    <w:name w:val="Balloon Text Char"/>
    <w:link w:val="BalloonText"/>
    <w:uiPriority w:val="99"/>
    <w:semiHidden/>
    <w:rsid w:val="00610D68"/>
    <w:rPr>
      <w:rFonts w:ascii="Tahoma" w:hAnsi="Tahoma" w:cs="Tahoma"/>
      <w:sz w:val="16"/>
      <w:szCs w:val="16"/>
      <w:lang w:eastAsia="en-US"/>
    </w:rPr>
  </w:style>
  <w:style w:type="character" w:styleId="CommentReference">
    <w:name w:val="annotation reference"/>
    <w:uiPriority w:val="99"/>
    <w:semiHidden/>
    <w:unhideWhenUsed/>
    <w:rsid w:val="00DD667B"/>
    <w:rPr>
      <w:sz w:val="16"/>
      <w:szCs w:val="16"/>
    </w:rPr>
  </w:style>
  <w:style w:type="paragraph" w:styleId="CommentText">
    <w:name w:val="annotation text"/>
    <w:basedOn w:val="Normal"/>
    <w:link w:val="CommentTextChar"/>
    <w:uiPriority w:val="99"/>
    <w:semiHidden/>
    <w:unhideWhenUsed/>
    <w:rsid w:val="00DD667B"/>
    <w:rPr>
      <w:sz w:val="20"/>
      <w:szCs w:val="20"/>
    </w:rPr>
  </w:style>
  <w:style w:type="character" w:customStyle="1" w:styleId="CommentTextChar">
    <w:name w:val="Comment Text Char"/>
    <w:link w:val="CommentText"/>
    <w:uiPriority w:val="99"/>
    <w:semiHidden/>
    <w:rsid w:val="00DD667B"/>
    <w:rPr>
      <w:lang w:eastAsia="en-US"/>
    </w:rPr>
  </w:style>
  <w:style w:type="paragraph" w:styleId="CommentSubject">
    <w:name w:val="annotation subject"/>
    <w:basedOn w:val="CommentText"/>
    <w:next w:val="CommentText"/>
    <w:link w:val="CommentSubjectChar"/>
    <w:uiPriority w:val="99"/>
    <w:semiHidden/>
    <w:unhideWhenUsed/>
    <w:rsid w:val="00DD667B"/>
    <w:rPr>
      <w:b/>
      <w:bCs/>
    </w:rPr>
  </w:style>
  <w:style w:type="character" w:customStyle="1" w:styleId="CommentSubjectChar">
    <w:name w:val="Comment Subject Char"/>
    <w:link w:val="CommentSubject"/>
    <w:uiPriority w:val="99"/>
    <w:semiHidden/>
    <w:rsid w:val="00DD667B"/>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349">
      <w:bodyDiv w:val="1"/>
      <w:marLeft w:val="0"/>
      <w:marRight w:val="0"/>
      <w:marTop w:val="0"/>
      <w:marBottom w:val="0"/>
      <w:divBdr>
        <w:top w:val="none" w:sz="0" w:space="0" w:color="auto"/>
        <w:left w:val="none" w:sz="0" w:space="0" w:color="auto"/>
        <w:bottom w:val="none" w:sz="0" w:space="0" w:color="auto"/>
        <w:right w:val="none" w:sz="0" w:space="0" w:color="auto"/>
      </w:divBdr>
    </w:div>
    <w:div w:id="275793076">
      <w:bodyDiv w:val="1"/>
      <w:marLeft w:val="0"/>
      <w:marRight w:val="0"/>
      <w:marTop w:val="0"/>
      <w:marBottom w:val="0"/>
      <w:divBdr>
        <w:top w:val="none" w:sz="0" w:space="0" w:color="auto"/>
        <w:left w:val="none" w:sz="0" w:space="0" w:color="auto"/>
        <w:bottom w:val="none" w:sz="0" w:space="0" w:color="auto"/>
        <w:right w:val="none" w:sz="0" w:space="0" w:color="auto"/>
      </w:divBdr>
    </w:div>
    <w:div w:id="1049768733">
      <w:bodyDiv w:val="1"/>
      <w:marLeft w:val="0"/>
      <w:marRight w:val="0"/>
      <w:marTop w:val="0"/>
      <w:marBottom w:val="0"/>
      <w:divBdr>
        <w:top w:val="none" w:sz="0" w:space="0" w:color="auto"/>
        <w:left w:val="none" w:sz="0" w:space="0" w:color="auto"/>
        <w:bottom w:val="none" w:sz="0" w:space="0" w:color="auto"/>
        <w:right w:val="none" w:sz="0" w:space="0" w:color="auto"/>
      </w:divBdr>
    </w:div>
    <w:div w:id="1276522388">
      <w:bodyDiv w:val="1"/>
      <w:marLeft w:val="0"/>
      <w:marRight w:val="0"/>
      <w:marTop w:val="0"/>
      <w:marBottom w:val="0"/>
      <w:divBdr>
        <w:top w:val="none" w:sz="0" w:space="0" w:color="auto"/>
        <w:left w:val="none" w:sz="0" w:space="0" w:color="auto"/>
        <w:bottom w:val="none" w:sz="0" w:space="0" w:color="auto"/>
        <w:right w:val="none" w:sz="0" w:space="0" w:color="auto"/>
      </w:divBdr>
      <w:divsChild>
        <w:div w:id="1940135016">
          <w:marLeft w:val="120"/>
          <w:marRight w:val="120"/>
          <w:marTop w:val="0"/>
          <w:marBottom w:val="0"/>
          <w:divBdr>
            <w:top w:val="none" w:sz="0" w:space="0" w:color="auto"/>
            <w:left w:val="none" w:sz="0" w:space="0" w:color="auto"/>
            <w:bottom w:val="none" w:sz="0" w:space="0" w:color="auto"/>
            <w:right w:val="none" w:sz="0" w:space="0" w:color="auto"/>
          </w:divBdr>
          <w:divsChild>
            <w:div w:id="756638510">
              <w:marLeft w:val="0"/>
              <w:marRight w:val="0"/>
              <w:marTop w:val="0"/>
              <w:marBottom w:val="0"/>
              <w:divBdr>
                <w:top w:val="none" w:sz="0" w:space="0" w:color="auto"/>
                <w:left w:val="none" w:sz="0" w:space="0" w:color="auto"/>
                <w:bottom w:val="none" w:sz="0" w:space="0" w:color="auto"/>
                <w:right w:val="none" w:sz="0" w:space="0" w:color="auto"/>
              </w:divBdr>
              <w:divsChild>
                <w:div w:id="1534883529">
                  <w:marLeft w:val="2040"/>
                  <w:marRight w:val="0"/>
                  <w:marTop w:val="0"/>
                  <w:marBottom w:val="0"/>
                  <w:divBdr>
                    <w:top w:val="none" w:sz="0" w:space="0" w:color="auto"/>
                    <w:left w:val="none" w:sz="0" w:space="0" w:color="auto"/>
                    <w:bottom w:val="none" w:sz="0" w:space="0" w:color="auto"/>
                    <w:right w:val="none" w:sz="0" w:space="0" w:color="auto"/>
                  </w:divBdr>
                  <w:divsChild>
                    <w:div w:id="1098867991">
                      <w:marLeft w:val="0"/>
                      <w:marRight w:val="-2460"/>
                      <w:marTop w:val="0"/>
                      <w:marBottom w:val="0"/>
                      <w:divBdr>
                        <w:top w:val="none" w:sz="0" w:space="0" w:color="auto"/>
                        <w:left w:val="none" w:sz="0" w:space="0" w:color="auto"/>
                        <w:bottom w:val="none" w:sz="0" w:space="0" w:color="auto"/>
                        <w:right w:val="none" w:sz="0" w:space="0" w:color="auto"/>
                      </w:divBdr>
                      <w:divsChild>
                        <w:div w:id="1984961573">
                          <w:marLeft w:val="0"/>
                          <w:marRight w:val="2460"/>
                          <w:marTop w:val="0"/>
                          <w:marBottom w:val="0"/>
                          <w:divBdr>
                            <w:top w:val="none" w:sz="0" w:space="0" w:color="auto"/>
                            <w:left w:val="none" w:sz="0" w:space="0" w:color="auto"/>
                            <w:bottom w:val="none" w:sz="0" w:space="0" w:color="auto"/>
                            <w:right w:val="none" w:sz="0" w:space="0" w:color="auto"/>
                          </w:divBdr>
                          <w:divsChild>
                            <w:div w:id="365762248">
                              <w:marLeft w:val="0"/>
                              <w:marRight w:val="0"/>
                              <w:marTop w:val="0"/>
                              <w:marBottom w:val="0"/>
                              <w:divBdr>
                                <w:top w:val="none" w:sz="0" w:space="0" w:color="auto"/>
                                <w:left w:val="none" w:sz="0" w:space="0" w:color="auto"/>
                                <w:bottom w:val="none" w:sz="0" w:space="0" w:color="auto"/>
                                <w:right w:val="none" w:sz="0" w:space="0" w:color="auto"/>
                              </w:divBdr>
                              <w:divsChild>
                                <w:div w:id="32193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182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Porthmadog Skip Hire</Site_x0020_Name>
    <Internal_x002f_External xmlns="859f7ad6-93f6-4205-b62b-a17f28acbbac">Outgoing document</Internal_x002f_External>
    <Post_x0020_code xmlns="859f7ad6-93f6-4205-b62b-a17f28acbbac">LL49 9NZ </Post_x0020_code>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Joe Gaffey </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2019-01-04T00:00:00+00:00</Document_x0020_Date>
    <Facility_x0020_Address xmlns="859f7ad6-93f6-4205-b62b-a17f28acbbac">Porthmadog Skip Hire, Penamser Industrial Estate, Porthmadog, Gwynedd, </Facility_x0020_Address>
    <Environment_x0020_Sub_x0020_Folder xmlns="859f7ad6-93f6-4205-b62b-a17f28acbbac">Post licence compliance</Environment_x0020_Sub_x0020_Folder>
    <Customer_x0020_Name xmlns="859f7ad6-93f6-4205-b62b-a17f28acbbac">J Gaffey, P Gaffey &amp; M Gaffey </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1ab7792f0f865828017b01d96b0d0e4a">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6f0cba15daca934ea171333d3ab9c414"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29630B-840B-4BB9-80B4-FA2BFBD618FF}">
  <ds:schemaRefs>
    <ds:schemaRef ds:uri="http://schemas.microsoft.com/sharepoint/v3/contenttype/forms"/>
  </ds:schemaRefs>
</ds:datastoreItem>
</file>

<file path=customXml/itemProps2.xml><?xml version="1.0" encoding="utf-8"?>
<ds:datastoreItem xmlns:ds="http://schemas.openxmlformats.org/officeDocument/2006/customXml" ds:itemID="{890379FA-A4E4-4841-89DD-43FF4634E0A5}">
  <ds:schemaRefs>
    <ds:schemaRef ds:uri="859f7ad6-93f6-4205-b62b-a17f28acbbac"/>
    <ds:schemaRef ds:uri="http://purl.org/dc/terms/"/>
    <ds:schemaRef ds:uri="http://schemas.microsoft.com/office/2006/documentManagement/types"/>
    <ds:schemaRef ds:uri="http://purl.org/dc/dcmitype/"/>
    <ds:schemaRef ds:uri="http://www.w3.org/XML/1998/namespace"/>
    <ds:schemaRef ds:uri="005db27c-c37f-4c3b-898d-3fee1249b087"/>
    <ds:schemaRef ds:uri="http://purl.org/dc/elements/1.1/"/>
    <ds:schemaRef ds:uri="6e121689-de5b-41b9-a751-bfeda7fa2b07"/>
    <ds:schemaRef ds:uri="f4145418-6eb2-4e2f-90f8-d42e4734b249"/>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5D7986EC-F1E6-4E37-B391-BA6F505DF573}">
  <ds:schemaRefs>
    <ds:schemaRef ds:uri="http://schemas.microsoft.com/sharepoint/events"/>
  </ds:schemaRefs>
</ds:datastoreItem>
</file>

<file path=customXml/itemProps4.xml><?xml version="1.0" encoding="utf-8"?>
<ds:datastoreItem xmlns:ds="http://schemas.openxmlformats.org/officeDocument/2006/customXml" ds:itemID="{BBC09B9A-2E04-462E-9211-3104945E264B}">
  <ds:schemaRefs>
    <ds:schemaRef ds:uri="http://schemas.microsoft.com/office/2006/metadata/longProperties"/>
  </ds:schemaRefs>
</ds:datastoreItem>
</file>

<file path=customXml/itemProps5.xml><?xml version="1.0" encoding="utf-8"?>
<ds:datastoreItem xmlns:ds="http://schemas.openxmlformats.org/officeDocument/2006/customXml" ds:itemID="{20D410AA-250C-41A0-98D2-7C1000F0C1EF}">
  <ds:schemaRefs>
    <ds:schemaRef ds:uri="Microsoft.SharePoint.Taxonomy.ContentTypeSync"/>
  </ds:schemaRefs>
</ds:datastoreItem>
</file>

<file path=customXml/itemProps6.xml><?xml version="1.0" encoding="utf-8"?>
<ds:datastoreItem xmlns:ds="http://schemas.openxmlformats.org/officeDocument/2006/customXml" ds:itemID="{170F94C2-1458-47AA-9910-A32B90CC4A67}"/>
</file>

<file path=customXml/itemProps7.xml><?xml version="1.0" encoding="utf-8"?>
<ds:datastoreItem xmlns:ds="http://schemas.openxmlformats.org/officeDocument/2006/customXml" ds:itemID="{049BCC06-61BF-4CE4-B8B5-252679F2F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Pages>
  <Words>559</Words>
  <Characters>2926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Porthmadog Letter</vt:lpstr>
    </vt:vector>
  </TitlesOfParts>
  <Company>National Assembly for Wales</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Porthmadog Letter</dc:title>
  <dc:subject/>
  <dc:creator/>
  <cp:keywords/>
  <cp:lastModifiedBy>Jones, Lisa A</cp:lastModifiedBy>
  <cp:revision>7</cp:revision>
  <cp:lastPrinted>2019-01-08T11:39:00Z</cp:lastPrinted>
  <dcterms:created xsi:type="dcterms:W3CDTF">2018-12-28T14:21:00Z</dcterms:created>
  <dcterms:modified xsi:type="dcterms:W3CDTF">2019-01-08T11:47:00Z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y fmtid="{D5CDD505-2E9C-101B-9397-08002B2CF9AE}" pid="4" name="ContentTypeId">
    <vt:lpwstr>0x01010067EB80C5FE939D4A9B3D8BA62129B7F5010200696B2CDFCAB142469D002908293CC358</vt:lpwstr>
  </property>
  <property fmtid="{D5CDD505-2E9C-101B-9397-08002B2CF9AE}" pid="5" name="IsMyDocuments">
    <vt:lpwstr>1</vt:lpwstr>
  </property>
  <property fmtid="{D5CDD505-2E9C-101B-9397-08002B2CF9AE}" pid="6" name="_dlc_DocId">
    <vt:lpwstr>REGU-204-28504</vt:lpwstr>
  </property>
  <property fmtid="{D5CDD505-2E9C-101B-9397-08002B2CF9AE}" pid="7" name="_dlc_DocIdItemGuid">
    <vt:lpwstr>94cb810b-3bcc-4794-9338-bea78cdd8a7f</vt:lpwstr>
  </property>
  <property fmtid="{D5CDD505-2E9C-101B-9397-08002B2CF9AE}" pid="8" name="_dlc_DocIdUrl">
    <vt:lpwstr>https://cyfoethnaturiolcymru.sharepoint.com/teams/Regulatory/Permitting/_layouts/15/DocIdRedir.aspx?ID=REGU-204-28504, REGU-204-28504</vt:lpwstr>
  </property>
  <property fmtid="{D5CDD505-2E9C-101B-9397-08002B2CF9AE}" pid="9" name="display_urn:schemas-microsoft-com:office:office#SharedWithUsers">
    <vt:lpwstr>Evans, Helen</vt:lpwstr>
  </property>
  <property fmtid="{D5CDD505-2E9C-101B-9397-08002B2CF9AE}" pid="10" name="SharedWithUsers">
    <vt:lpwstr>1132;#Evans, Helen;#867;#Lang, Vanessa</vt:lpwstr>
  </property>
  <property fmtid="{D5CDD505-2E9C-101B-9397-08002B2CF9AE}" pid="11" name="_docset_NoMedatataSyncRequired">
    <vt:lpwstr>False</vt:lpwstr>
  </property>
</Properties>
</file>