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26180305" w:rsidR="005E4D39" w:rsidRPr="001B6485" w:rsidRDefault="001B45D6" w:rsidP="00375876">
      <w:pPr>
        <w:pStyle w:val="coverLicenceHolder"/>
        <w:pBdr>
          <w:top w:val="single" w:sz="4" w:space="25" w:color="auto"/>
        </w:pBdr>
        <w:spacing w:line="276" w:lineRule="auto"/>
        <w:contextualSpacing/>
      </w:pPr>
      <w:r>
        <w:rPr>
          <w:noProof/>
        </w:rPr>
        <w:fldChar w:fldCharType="begin"/>
      </w:r>
      <w:r>
        <w:rPr>
          <w:noProof/>
        </w:rPr>
        <w:instrText xml:space="preserve"> MERGEFIELD New_Name </w:instrText>
      </w:r>
      <w:r>
        <w:rPr>
          <w:noProof/>
        </w:rPr>
        <w:fldChar w:fldCharType="separate"/>
      </w:r>
      <w:r w:rsidR="001B6485" w:rsidRPr="001B6485">
        <w:rPr>
          <w:noProof/>
        </w:rPr>
        <w:t xml:space="preserve">Fford Aber CSO </w:t>
      </w:r>
      <w:r>
        <w:rPr>
          <w:noProof/>
        </w:rPr>
        <w:fldChar w:fldCharType="end"/>
      </w:r>
    </w:p>
    <w:p w14:paraId="0A8FAA04" w14:textId="7E4128B6" w:rsidR="005E4D39" w:rsidRPr="001B6485" w:rsidRDefault="001B45D6" w:rsidP="00375876">
      <w:pPr>
        <w:pStyle w:val="coverLicenceHolder"/>
        <w:pBdr>
          <w:top w:val="single" w:sz="4" w:space="25" w:color="auto"/>
        </w:pBdr>
        <w:spacing w:line="276" w:lineRule="auto"/>
        <w:contextualSpacing/>
      </w:pPr>
      <w:r>
        <w:rPr>
          <w:noProof/>
        </w:rPr>
        <w:fldChar w:fldCharType="begin"/>
      </w:r>
      <w:r>
        <w:rPr>
          <w:noProof/>
        </w:rPr>
        <w:instrText xml:space="preserve"> MERGEFIELD DSI_ADD2_new </w:instrText>
      </w:r>
      <w:r>
        <w:rPr>
          <w:noProof/>
        </w:rPr>
        <w:fldChar w:fldCharType="separate"/>
      </w:r>
      <w:r w:rsidR="001B6485" w:rsidRPr="001B6485">
        <w:rPr>
          <w:noProof/>
        </w:rPr>
        <w:t xml:space="preserve">Nr Rhuddlan </w:t>
      </w:r>
      <w:r>
        <w:rPr>
          <w:noProof/>
        </w:rPr>
        <w:fldChar w:fldCharType="end"/>
      </w:r>
    </w:p>
    <w:p w14:paraId="447A234F" w14:textId="6DAC0E60" w:rsidR="005E4D39" w:rsidRPr="001B6485" w:rsidRDefault="001B45D6" w:rsidP="00375876">
      <w:pPr>
        <w:pStyle w:val="coverLicenceHolder"/>
        <w:pBdr>
          <w:top w:val="single" w:sz="4" w:space="25" w:color="auto"/>
        </w:pBdr>
        <w:spacing w:line="276" w:lineRule="auto"/>
        <w:contextualSpacing/>
      </w:pPr>
      <w:r>
        <w:rPr>
          <w:noProof/>
        </w:rPr>
        <w:fldChar w:fldCharType="begin"/>
      </w:r>
      <w:r>
        <w:rPr>
          <w:noProof/>
        </w:rPr>
        <w:instrText xml:space="preserve"> MERGEFIELD DSI_ADD3_new </w:instrText>
      </w:r>
      <w:r>
        <w:rPr>
          <w:noProof/>
        </w:rPr>
        <w:fldChar w:fldCharType="separate"/>
      </w:r>
      <w:r w:rsidR="001B6485" w:rsidRPr="001B6485">
        <w:rPr>
          <w:noProof/>
        </w:rPr>
        <w:t xml:space="preserve">Rhyl </w:t>
      </w:r>
      <w:r>
        <w:rPr>
          <w:noProof/>
        </w:rPr>
        <w:fldChar w:fldCharType="end"/>
      </w:r>
    </w:p>
    <w:p w14:paraId="1CA96EF5" w14:textId="274B9A0F" w:rsidR="005E4D39" w:rsidRPr="001B6485" w:rsidRDefault="001B45D6" w:rsidP="00375876">
      <w:pPr>
        <w:pStyle w:val="coverLicenceHolder"/>
        <w:pBdr>
          <w:top w:val="single" w:sz="4" w:space="25" w:color="auto"/>
        </w:pBdr>
        <w:spacing w:line="276" w:lineRule="auto"/>
        <w:contextualSpacing/>
      </w:pPr>
      <w:r>
        <w:rPr>
          <w:noProof/>
        </w:rPr>
        <w:fldChar w:fldCharType="begin"/>
      </w:r>
      <w:r>
        <w:rPr>
          <w:noProof/>
        </w:rPr>
        <w:instrText xml:space="preserve"> MERGEFIELD DSI_ADD4_new </w:instrText>
      </w:r>
      <w:r>
        <w:rPr>
          <w:noProof/>
        </w:rPr>
        <w:fldChar w:fldCharType="separate"/>
      </w:r>
      <w:r w:rsidR="001B6485" w:rsidRPr="001B6485">
        <w:rPr>
          <w:noProof/>
        </w:rPr>
        <w:t xml:space="preserve">Wrexham </w:t>
      </w:r>
      <w:r>
        <w:rPr>
          <w:noProof/>
        </w:rPr>
        <w:fldChar w:fldCharType="end"/>
      </w:r>
    </w:p>
    <w:p w14:paraId="2B127E01" w14:textId="191B2714" w:rsidR="005E4D39" w:rsidRPr="001B6485" w:rsidRDefault="005E4D39" w:rsidP="00375876">
      <w:pPr>
        <w:pStyle w:val="coverLicenceHolder"/>
        <w:pBdr>
          <w:top w:val="single" w:sz="4" w:space="25" w:color="auto"/>
        </w:pBdr>
        <w:spacing w:line="276" w:lineRule="auto"/>
        <w:contextualSpacing/>
        <w:rPr>
          <w:rFonts w:cs="Arial"/>
          <w:sz w:val="22"/>
          <w:szCs w:val="22"/>
        </w:rPr>
      </w:pPr>
      <w:r w:rsidRPr="001B6485">
        <w:rPr>
          <w:lang w:val="de-DE"/>
        </w:rPr>
        <w:fldChar w:fldCharType="begin"/>
      </w:r>
      <w:r w:rsidRPr="001B6485">
        <w:rPr>
          <w:lang w:val="de-DE"/>
        </w:rPr>
        <w:instrText xml:space="preserve"> MERGEFIELD DSI_POST_CODE_new </w:instrText>
      </w:r>
      <w:r w:rsidRPr="001B6485">
        <w:rPr>
          <w:lang w:val="de-DE"/>
        </w:rPr>
        <w:fldChar w:fldCharType="separate"/>
      </w:r>
      <w:r w:rsidR="001B6485" w:rsidRPr="001B6485">
        <w:rPr>
          <w:noProof/>
          <w:lang w:val="de-DE"/>
        </w:rPr>
        <w:t xml:space="preserve">LL18 2SJ </w:t>
      </w:r>
      <w:r w:rsidRPr="001B6485">
        <w:rPr>
          <w:lang w:val="de-DE"/>
        </w:rPr>
        <w:fldChar w:fldCharType="end"/>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3564E1" w:rsidRDefault="005E4D3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5BDA5F7" w14:textId="0BFFC471" w:rsidR="005E4D39" w:rsidRPr="006E17EF" w:rsidRDefault="00BD3A7C" w:rsidP="00247885">
      <w:pPr>
        <w:pStyle w:val="coverLicenceHolder"/>
        <w:pBdr>
          <w:top w:val="single" w:sz="4" w:space="25" w:color="auto"/>
        </w:pBdr>
        <w:spacing w:before="120" w:line="270" w:lineRule="exact"/>
        <w:rPr>
          <w:rFonts w:cs="Arial"/>
          <w:szCs w:val="24"/>
        </w:rPr>
      </w:pPr>
      <w:r w:rsidRPr="006E17EF">
        <w:rPr>
          <w:rFonts w:cs="Arial"/>
          <w:szCs w:val="24"/>
        </w:rPr>
        <w:t>PAN-006171</w:t>
      </w:r>
    </w:p>
    <w:p w14:paraId="3794E75F" w14:textId="77777777" w:rsidR="005E4D39" w:rsidRPr="003564E1" w:rsidRDefault="005E4D39" w:rsidP="00247885">
      <w:pPr>
        <w:pStyle w:val="coverAuthNos"/>
        <w:spacing w:before="480" w:line="312" w:lineRule="auto"/>
        <w:rPr>
          <w:sz w:val="24"/>
          <w:szCs w:val="24"/>
          <w:lang w:val="de-DE"/>
        </w:rPr>
      </w:pPr>
      <w:r w:rsidRPr="003564E1">
        <w:rPr>
          <w:sz w:val="24"/>
          <w:szCs w:val="24"/>
          <w:lang w:val="de-DE"/>
        </w:rPr>
        <w:t>Permit number</w:t>
      </w:r>
    </w:p>
    <w:p w14:paraId="667CFDE7" w14:textId="5748B892" w:rsidR="005E4D39" w:rsidRPr="003564E1" w:rsidRDefault="005E4D39" w:rsidP="00247885">
      <w:pPr>
        <w:ind w:left="3249" w:firstLine="720"/>
        <w:rPr>
          <w:color w:val="FF0000"/>
          <w:sz w:val="24"/>
          <w:lang w:val="de-DE"/>
        </w:rPr>
      </w:pPr>
      <w:r w:rsidRPr="001B6485">
        <w:rPr>
          <w:rFonts w:ascii="Arial" w:hAnsi="Arial"/>
          <w:sz w:val="24"/>
          <w:lang w:val="de-DE"/>
        </w:rPr>
        <w:fldChar w:fldCharType="begin"/>
      </w:r>
      <w:r w:rsidRPr="001B6485">
        <w:rPr>
          <w:rFonts w:ascii="Arial" w:hAnsi="Arial"/>
          <w:sz w:val="24"/>
          <w:lang w:val="de-DE"/>
        </w:rPr>
        <w:instrText xml:space="preserve"> MERGEFIELD Permit_Number </w:instrText>
      </w:r>
      <w:r w:rsidRPr="001B6485">
        <w:rPr>
          <w:rFonts w:ascii="Arial" w:hAnsi="Arial"/>
          <w:sz w:val="24"/>
          <w:lang w:val="de-DE"/>
        </w:rPr>
        <w:fldChar w:fldCharType="separate"/>
      </w:r>
      <w:r w:rsidR="001B6485" w:rsidRPr="001B6485">
        <w:rPr>
          <w:rFonts w:ascii="Arial" w:hAnsi="Arial"/>
          <w:noProof/>
          <w:sz w:val="24"/>
          <w:lang w:val="de-DE"/>
        </w:rPr>
        <w:t xml:space="preserve">CM0173501 </w:t>
      </w:r>
      <w:r w:rsidRPr="001B6485">
        <w:rPr>
          <w:rFonts w:ascii="Arial" w:hAnsi="Arial"/>
          <w:sz w:val="24"/>
          <w:lang w:val="de-DE"/>
        </w:rPr>
        <w:fldChar w:fldCharType="end"/>
      </w:r>
      <w:r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7AB091D7" w:rsidR="005E4D39" w:rsidRPr="001B6485" w:rsidRDefault="001B45D6" w:rsidP="0024788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1B6485" w:rsidRPr="001B6485">
        <w:rPr>
          <w:noProof/>
        </w:rPr>
        <w:t xml:space="preserve">Fford Aber CSO </w:t>
      </w:r>
      <w:r>
        <w:rPr>
          <w:noProof/>
        </w:rPr>
        <w:fldChar w:fldCharType="end"/>
      </w:r>
    </w:p>
    <w:p w14:paraId="2A7AD8B6" w14:textId="0B7E4C69" w:rsidR="005E4D39" w:rsidRDefault="005E4D39" w:rsidP="00247885">
      <w:pPr>
        <w:pStyle w:val="Heading1nonum"/>
        <w:spacing w:before="80" w:after="0" w:line="312" w:lineRule="auto"/>
        <w:jc w:val="center"/>
      </w:pPr>
      <w:r>
        <w:t>Permit Number</w:t>
      </w:r>
      <w:r>
        <w:rPr>
          <w:color w:val="FF0000"/>
        </w:rPr>
        <w:t xml:space="preserve"> </w:t>
      </w:r>
      <w:r w:rsidR="001B45D6">
        <w:rPr>
          <w:noProof/>
        </w:rPr>
        <w:fldChar w:fldCharType="begin"/>
      </w:r>
      <w:r w:rsidR="001B45D6">
        <w:rPr>
          <w:noProof/>
        </w:rPr>
        <w:instrText xml:space="preserve"> MERGEFIELD Permit_Number </w:instrText>
      </w:r>
      <w:r w:rsidR="001B45D6">
        <w:rPr>
          <w:noProof/>
        </w:rPr>
        <w:fldChar w:fldCharType="separate"/>
      </w:r>
      <w:r w:rsidR="001B6485" w:rsidRPr="001B6485">
        <w:rPr>
          <w:noProof/>
        </w:rPr>
        <w:t xml:space="preserve">CM0173501 </w:t>
      </w:r>
      <w:r w:rsidR="001B45D6">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A60B94">
        <w:trPr>
          <w:cantSplit/>
        </w:trPr>
        <w:tc>
          <w:tcPr>
            <w:tcW w:w="8046"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A60B94">
        <w:tc>
          <w:tcPr>
            <w:tcW w:w="3794"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5C0585" w:rsidRDefault="00F3030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2B07A142" w:rsidR="005E4D39" w:rsidRPr="005C0585" w:rsidRDefault="005E4D39" w:rsidP="005E4D39">
            <w:pPr>
              <w:pStyle w:val="Tablebody"/>
              <w:spacing w:line="312" w:lineRule="auto"/>
              <w:rPr>
                <w:rFonts w:ascii="Arial" w:hAnsi="Arial" w:cs="Arial"/>
                <w:color w:val="auto"/>
                <w:sz w:val="22"/>
                <w:szCs w:val="22"/>
              </w:rPr>
            </w:pPr>
            <w:r w:rsidRPr="006E17EF">
              <w:rPr>
                <w:rFonts w:ascii="Arial" w:hAnsi="Arial" w:cs="Arial"/>
                <w:color w:val="auto"/>
                <w:sz w:val="22"/>
                <w:szCs w:val="22"/>
              </w:rPr>
              <w:t xml:space="preserve">Application </w:t>
            </w:r>
            <w:r w:rsidR="00247885" w:rsidRPr="006E17EF">
              <w:rPr>
                <w:rFonts w:ascii="Arial" w:hAnsi="Arial" w:cs="Arial"/>
                <w:color w:val="auto"/>
                <w:sz w:val="22"/>
                <w:szCs w:val="22"/>
              </w:rPr>
              <w:t>PAN-</w:t>
            </w:r>
            <w:r w:rsidR="006E17EF" w:rsidRPr="006E17EF">
              <w:rPr>
                <w:rFonts w:ascii="Arial" w:hAnsi="Arial" w:cs="Arial"/>
                <w:color w:val="auto"/>
                <w:sz w:val="22"/>
                <w:szCs w:val="22"/>
              </w:rPr>
              <w:t>006171</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4A71BCDF" w:rsidR="005E4D39" w:rsidRPr="004A615E" w:rsidRDefault="001B6485" w:rsidP="005E4D39">
            <w:pPr>
              <w:pStyle w:val="Tablebody"/>
              <w:spacing w:line="312" w:lineRule="auto"/>
              <w:rPr>
                <w:rFonts w:ascii="Arial" w:hAnsi="Arial" w:cs="Arial"/>
                <w:color w:val="FF0000"/>
                <w:sz w:val="22"/>
                <w:szCs w:val="22"/>
              </w:rPr>
            </w:pPr>
            <w:r w:rsidRPr="001B6485">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1B6485" w:rsidRDefault="005E4D39" w:rsidP="005E4D39">
            <w:pPr>
              <w:pStyle w:val="Tablebody"/>
              <w:spacing w:line="312" w:lineRule="auto"/>
              <w:rPr>
                <w:rFonts w:ascii="Arial" w:hAnsi="Arial" w:cs="Arial"/>
                <w:color w:val="auto"/>
                <w:sz w:val="22"/>
                <w:szCs w:val="22"/>
              </w:rPr>
            </w:pPr>
            <w:r w:rsidRPr="001B6485">
              <w:rPr>
                <w:rFonts w:ascii="Arial" w:hAnsi="Arial" w:cs="Arial"/>
                <w:color w:val="auto"/>
                <w:sz w:val="22"/>
                <w:szCs w:val="22"/>
              </w:rPr>
              <w:t>Variation Issued</w:t>
            </w:r>
          </w:p>
          <w:p w14:paraId="061764C1" w14:textId="2147323D" w:rsidR="005E4D39" w:rsidRPr="001B6485" w:rsidRDefault="005E4D39" w:rsidP="005E4D39">
            <w:pPr>
              <w:pStyle w:val="Tablebody"/>
              <w:spacing w:line="312" w:lineRule="auto"/>
              <w:rPr>
                <w:rFonts w:ascii="Arial" w:hAnsi="Arial" w:cs="Arial"/>
                <w:color w:val="auto"/>
                <w:sz w:val="22"/>
                <w:szCs w:val="22"/>
              </w:rPr>
            </w:pPr>
            <w:r w:rsidRPr="001B6485">
              <w:rPr>
                <w:rFonts w:ascii="Arial" w:hAnsi="Arial" w:cs="Arial"/>
                <w:color w:val="auto"/>
                <w:sz w:val="22"/>
                <w:szCs w:val="22"/>
              </w:rPr>
              <w:fldChar w:fldCharType="begin"/>
            </w:r>
            <w:r w:rsidRPr="001B6485">
              <w:rPr>
                <w:rFonts w:ascii="Arial" w:hAnsi="Arial" w:cs="Arial"/>
                <w:color w:val="auto"/>
                <w:sz w:val="22"/>
                <w:szCs w:val="22"/>
              </w:rPr>
              <w:instrText xml:space="preserve"> MERGEFIELD Permit_Number </w:instrText>
            </w:r>
            <w:r w:rsidRPr="001B6485">
              <w:rPr>
                <w:rFonts w:ascii="Arial" w:hAnsi="Arial" w:cs="Arial"/>
                <w:color w:val="auto"/>
                <w:sz w:val="22"/>
                <w:szCs w:val="22"/>
              </w:rPr>
              <w:fldChar w:fldCharType="separate"/>
            </w:r>
            <w:r w:rsidR="001B6485" w:rsidRPr="001B6485">
              <w:rPr>
                <w:rFonts w:ascii="Arial" w:hAnsi="Arial" w:cs="Arial"/>
                <w:noProof/>
                <w:color w:val="auto"/>
                <w:sz w:val="22"/>
                <w:szCs w:val="22"/>
              </w:rPr>
              <w:t xml:space="preserve">CM0173501 </w:t>
            </w:r>
            <w:r w:rsidRPr="001B6485">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7806A9FE" w:rsidR="005E4D39" w:rsidRPr="001B45D6" w:rsidRDefault="001B45D6" w:rsidP="005E4D39">
            <w:pPr>
              <w:pStyle w:val="Tablebody"/>
              <w:spacing w:line="312" w:lineRule="auto"/>
              <w:rPr>
                <w:rFonts w:ascii="Arial" w:hAnsi="Arial" w:cs="Arial"/>
                <w:color w:val="auto"/>
                <w:sz w:val="22"/>
                <w:szCs w:val="22"/>
              </w:rPr>
            </w:pPr>
            <w:r w:rsidRPr="001B45D6">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3B049556" w:rsidR="005E4D39" w:rsidRPr="003174FA" w:rsidRDefault="003174FA" w:rsidP="00247885">
      <w:pPr>
        <w:pStyle w:val="Heading3nonum"/>
        <w:spacing w:before="0"/>
        <w:ind w:right="1701"/>
        <w:rPr>
          <w:rFonts w:cs="Arial"/>
          <w:sz w:val="22"/>
          <w:szCs w:val="22"/>
        </w:rPr>
      </w:pPr>
      <w:r w:rsidRPr="003174FA">
        <w:rPr>
          <w:rFonts w:cs="Arial"/>
          <w:sz w:val="22"/>
          <w:szCs w:val="22"/>
        </w:rPr>
        <w:t>P</w:t>
      </w:r>
      <w:r w:rsidR="005E4D39" w:rsidRPr="003174FA">
        <w:rPr>
          <w:rFonts w:cs="Arial"/>
          <w:sz w:val="22"/>
          <w:szCs w:val="22"/>
        </w:rPr>
        <w:t>ermit number</w:t>
      </w:r>
    </w:p>
    <w:p w14:paraId="3D9309AF" w14:textId="022B01A6" w:rsidR="005E4D39" w:rsidRPr="001B6485" w:rsidRDefault="005E4D39" w:rsidP="00247885">
      <w:pPr>
        <w:pStyle w:val="Data"/>
        <w:rPr>
          <w:rFonts w:cs="Arial"/>
          <w:color w:val="auto"/>
          <w:sz w:val="22"/>
          <w:szCs w:val="22"/>
        </w:rPr>
      </w:pPr>
      <w:r w:rsidRPr="001B6485">
        <w:rPr>
          <w:rFonts w:cs="Arial"/>
          <w:color w:val="auto"/>
          <w:sz w:val="22"/>
          <w:szCs w:val="22"/>
        </w:rPr>
        <w:fldChar w:fldCharType="begin"/>
      </w:r>
      <w:r w:rsidRPr="001B6485">
        <w:rPr>
          <w:rFonts w:cs="Arial"/>
          <w:color w:val="auto"/>
          <w:sz w:val="22"/>
          <w:szCs w:val="22"/>
        </w:rPr>
        <w:instrText xml:space="preserve"> MERGEFIELD "Permit_Number" </w:instrText>
      </w:r>
      <w:r w:rsidRPr="001B6485">
        <w:rPr>
          <w:rFonts w:cs="Arial"/>
          <w:color w:val="auto"/>
          <w:sz w:val="22"/>
          <w:szCs w:val="22"/>
        </w:rPr>
        <w:fldChar w:fldCharType="separate"/>
      </w:r>
      <w:r w:rsidR="001B6485" w:rsidRPr="001B6485">
        <w:rPr>
          <w:rFonts w:cs="Arial"/>
          <w:noProof/>
          <w:color w:val="auto"/>
          <w:sz w:val="22"/>
          <w:szCs w:val="22"/>
        </w:rPr>
        <w:t xml:space="preserve">CM0173501 </w:t>
      </w:r>
      <w:r w:rsidRPr="001B6485">
        <w:rPr>
          <w:rFonts w:cs="Arial"/>
          <w:color w:val="auto"/>
          <w:sz w:val="22"/>
          <w:szCs w:val="22"/>
        </w:rPr>
        <w:fldChar w:fldCharType="end"/>
      </w:r>
    </w:p>
    <w:p w14:paraId="4CE76381" w14:textId="77777777" w:rsidR="005E4D39" w:rsidRPr="009F6C74" w:rsidRDefault="005E4D39" w:rsidP="00247885">
      <w:pPr>
        <w:pStyle w:val="Data"/>
        <w:rPr>
          <w:rStyle w:val="change"/>
          <w:rFonts w:cs="Arial"/>
          <w:color w:val="auto"/>
          <w:sz w:val="22"/>
          <w:szCs w:val="22"/>
        </w:rPr>
      </w:pPr>
    </w:p>
    <w:p w14:paraId="63E1190A" w14:textId="67B01495" w:rsidR="005E4D39" w:rsidRPr="003174FA" w:rsidRDefault="003174FA" w:rsidP="00247885">
      <w:pPr>
        <w:pStyle w:val="Data"/>
        <w:rPr>
          <w:rStyle w:val="change"/>
          <w:rFonts w:cs="Arial"/>
          <w:b w:val="0"/>
          <w:color w:val="auto"/>
          <w:sz w:val="22"/>
          <w:szCs w:val="22"/>
        </w:rPr>
      </w:pPr>
      <w:bookmarkStart w:id="3" w:name="_Hlk13917238"/>
      <w:r w:rsidRPr="003174FA">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73D316EC" w:rsidR="005E4D39" w:rsidRPr="003174FA" w:rsidRDefault="005E4D39" w:rsidP="003174FA">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78A835A6" w:rsidR="005E4D39" w:rsidRPr="009F6C74" w:rsidRDefault="005E4D39" w:rsidP="003174FA">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6DF8FA5" w14:textId="77777777" w:rsidR="001B6485" w:rsidRPr="001B6485" w:rsidRDefault="005E4D39" w:rsidP="001B6485">
      <w:pPr>
        <w:pStyle w:val="Data"/>
        <w:rPr>
          <w:rStyle w:val="change"/>
          <w:rFonts w:cs="Arial"/>
          <w:noProof/>
          <w:color w:val="auto"/>
          <w:sz w:val="22"/>
          <w:szCs w:val="22"/>
        </w:rPr>
      </w:pPr>
      <w:r w:rsidRPr="001B6485">
        <w:rPr>
          <w:rStyle w:val="change"/>
          <w:rFonts w:cs="Arial"/>
          <w:color w:val="auto"/>
          <w:sz w:val="22"/>
          <w:szCs w:val="22"/>
        </w:rPr>
        <w:fldChar w:fldCharType="begin"/>
      </w:r>
      <w:r w:rsidRPr="001B6485">
        <w:rPr>
          <w:rStyle w:val="change"/>
          <w:rFonts w:cs="Arial"/>
          <w:color w:val="auto"/>
          <w:sz w:val="22"/>
          <w:szCs w:val="22"/>
        </w:rPr>
        <w:instrText xml:space="preserve"> MERGEFIELD New_Name </w:instrText>
      </w:r>
      <w:r w:rsidRPr="001B6485">
        <w:rPr>
          <w:rStyle w:val="change"/>
          <w:rFonts w:cs="Arial"/>
          <w:color w:val="auto"/>
          <w:sz w:val="22"/>
          <w:szCs w:val="22"/>
        </w:rPr>
        <w:fldChar w:fldCharType="separate"/>
      </w:r>
      <w:r w:rsidR="001B6485" w:rsidRPr="001B6485">
        <w:rPr>
          <w:rStyle w:val="change"/>
          <w:rFonts w:cs="Arial"/>
          <w:noProof/>
          <w:color w:val="auto"/>
          <w:sz w:val="22"/>
          <w:szCs w:val="22"/>
        </w:rPr>
        <w:t xml:space="preserve">Fford Aber CSO </w:t>
      </w:r>
    </w:p>
    <w:p w14:paraId="0996947F" w14:textId="77777777" w:rsidR="001B6485" w:rsidRPr="001B6485" w:rsidRDefault="001B6485" w:rsidP="001B6485">
      <w:pPr>
        <w:pStyle w:val="Data"/>
        <w:rPr>
          <w:rStyle w:val="change"/>
          <w:rFonts w:cs="Arial"/>
          <w:noProof/>
          <w:color w:val="auto"/>
          <w:sz w:val="22"/>
          <w:szCs w:val="22"/>
        </w:rPr>
      </w:pPr>
      <w:r w:rsidRPr="001B6485">
        <w:rPr>
          <w:rStyle w:val="change"/>
          <w:rFonts w:cs="Arial"/>
          <w:noProof/>
          <w:color w:val="auto"/>
          <w:sz w:val="22"/>
          <w:szCs w:val="22"/>
        </w:rPr>
        <w:t xml:space="preserve">Nr Rhuddlan </w:t>
      </w:r>
    </w:p>
    <w:p w14:paraId="70CB80A9" w14:textId="77777777" w:rsidR="001B6485" w:rsidRPr="001B6485" w:rsidRDefault="001B6485" w:rsidP="001B6485">
      <w:pPr>
        <w:pStyle w:val="Data"/>
        <w:rPr>
          <w:rStyle w:val="change"/>
          <w:rFonts w:cs="Arial"/>
          <w:noProof/>
          <w:color w:val="auto"/>
          <w:sz w:val="22"/>
          <w:szCs w:val="22"/>
        </w:rPr>
      </w:pPr>
      <w:r w:rsidRPr="001B6485">
        <w:rPr>
          <w:rStyle w:val="change"/>
          <w:rFonts w:cs="Arial"/>
          <w:noProof/>
          <w:color w:val="auto"/>
          <w:sz w:val="22"/>
          <w:szCs w:val="22"/>
        </w:rPr>
        <w:t xml:space="preserve">Rhyl </w:t>
      </w:r>
    </w:p>
    <w:p w14:paraId="4A13B9E5" w14:textId="77777777" w:rsidR="001B6485" w:rsidRPr="001B6485" w:rsidRDefault="001B6485" w:rsidP="001B6485">
      <w:pPr>
        <w:pStyle w:val="Data"/>
        <w:rPr>
          <w:rStyle w:val="change"/>
          <w:rFonts w:cs="Arial"/>
          <w:noProof/>
          <w:color w:val="auto"/>
          <w:sz w:val="22"/>
          <w:szCs w:val="22"/>
        </w:rPr>
      </w:pPr>
      <w:r w:rsidRPr="001B6485">
        <w:rPr>
          <w:rStyle w:val="change"/>
          <w:rFonts w:cs="Arial"/>
          <w:noProof/>
          <w:color w:val="auto"/>
          <w:sz w:val="22"/>
          <w:szCs w:val="22"/>
        </w:rPr>
        <w:t xml:space="preserve">Wrexham </w:t>
      </w:r>
    </w:p>
    <w:p w14:paraId="46EA7C7A" w14:textId="6D5B2548" w:rsidR="005E4D39" w:rsidRPr="001B6485" w:rsidRDefault="001B6485" w:rsidP="001B6485">
      <w:pPr>
        <w:pStyle w:val="Data"/>
        <w:rPr>
          <w:b w:val="0"/>
          <w:color w:val="auto"/>
          <w:sz w:val="22"/>
          <w:szCs w:val="22"/>
        </w:rPr>
      </w:pPr>
      <w:r w:rsidRPr="001B6485">
        <w:rPr>
          <w:rStyle w:val="change"/>
          <w:rFonts w:cs="Arial"/>
          <w:noProof/>
          <w:color w:val="auto"/>
          <w:sz w:val="22"/>
          <w:szCs w:val="22"/>
        </w:rPr>
        <w:t xml:space="preserve">LL18 2SJ </w:t>
      </w:r>
      <w:r w:rsidR="005E4D39" w:rsidRPr="001B6485">
        <w:rPr>
          <w:rStyle w:val="change"/>
          <w:rFonts w:cs="Arial"/>
          <w:color w:val="auto"/>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5AFE0A78"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1B45D6">
        <w:rPr>
          <w:rFonts w:cs="Arial"/>
          <w:color w:val="auto"/>
          <w:sz w:val="22"/>
          <w:szCs w:val="22"/>
        </w:rPr>
        <w:t xml:space="preserve">from </w:t>
      </w:r>
      <w:r w:rsidR="001B45D6" w:rsidRPr="001B45D6">
        <w:rPr>
          <w:rFonts w:cs="Arial"/>
          <w:color w:val="auto"/>
          <w:sz w:val="22"/>
          <w:szCs w:val="22"/>
        </w:rPr>
        <w:t>18/09/2019</w:t>
      </w:r>
      <w:r w:rsidRPr="001B45D6">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3976BCF" w:rsidR="005E4D39" w:rsidRPr="001B45D6" w:rsidRDefault="001B45D6" w:rsidP="009F0CC0">
            <w:pPr>
              <w:pStyle w:val="Heading3nonum"/>
              <w:spacing w:before="0"/>
              <w:ind w:right="-135"/>
              <w:jc w:val="center"/>
              <w:rPr>
                <w:rFonts w:cs="Arial"/>
                <w:b/>
                <w:color w:val="auto"/>
                <w:sz w:val="22"/>
                <w:szCs w:val="22"/>
              </w:rPr>
            </w:pPr>
            <w:r w:rsidRPr="001B45D6">
              <w:rPr>
                <w:rFonts w:cs="Arial"/>
                <w:b/>
                <w:color w:val="auto"/>
                <w:sz w:val="22"/>
                <w:szCs w:val="22"/>
              </w:rPr>
              <w:t>Amy Nethercott</w:t>
            </w:r>
          </w:p>
        </w:tc>
        <w:tc>
          <w:tcPr>
            <w:tcW w:w="2437" w:type="dxa"/>
            <w:vAlign w:val="center"/>
          </w:tcPr>
          <w:p w14:paraId="09235BD7" w14:textId="07EFEEA3" w:rsidR="005E4D39" w:rsidRPr="001B45D6" w:rsidRDefault="001B45D6" w:rsidP="009F0CC0">
            <w:pPr>
              <w:pStyle w:val="Heading3nonum"/>
              <w:spacing w:before="0"/>
              <w:ind w:right="34"/>
              <w:jc w:val="center"/>
              <w:rPr>
                <w:rFonts w:cs="Arial"/>
                <w:b/>
                <w:color w:val="auto"/>
                <w:sz w:val="22"/>
                <w:szCs w:val="22"/>
              </w:rPr>
            </w:pPr>
            <w:r w:rsidRPr="001B45D6">
              <w:rPr>
                <w:rFonts w:cs="Arial"/>
                <w:b/>
                <w:color w:val="auto"/>
                <w:sz w:val="22"/>
                <w:szCs w:val="22"/>
              </w:rPr>
              <w:t>18/09/2019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3174FA" w:rsidRDefault="001043E4" w:rsidP="005229FD">
      <w:pPr>
        <w:spacing w:before="0" w:after="0"/>
        <w:ind w:left="1276"/>
        <w:rPr>
          <w:rStyle w:val="Bold"/>
          <w:b w:val="0"/>
          <w:sz w:val="22"/>
          <w:szCs w:val="22"/>
        </w:rPr>
      </w:pPr>
      <w:r w:rsidRPr="003174FA">
        <w:rPr>
          <w:rStyle w:val="Bold"/>
          <w:b w:val="0"/>
          <w:sz w:val="22"/>
          <w:szCs w:val="22"/>
        </w:rPr>
        <w:t>Permit number</w:t>
      </w:r>
    </w:p>
    <w:p w14:paraId="64B1E4E5" w14:textId="02BE6C75" w:rsidR="00247885" w:rsidRPr="001B6485" w:rsidRDefault="00247885" w:rsidP="005229FD">
      <w:pPr>
        <w:pStyle w:val="Data"/>
        <w:spacing w:line="276" w:lineRule="auto"/>
        <w:ind w:firstLine="1276"/>
        <w:rPr>
          <w:rFonts w:cs="Arial"/>
          <w:color w:val="auto"/>
          <w:sz w:val="22"/>
          <w:szCs w:val="22"/>
        </w:rPr>
      </w:pPr>
      <w:r w:rsidRPr="001B6485">
        <w:rPr>
          <w:rFonts w:cs="Arial"/>
          <w:color w:val="auto"/>
          <w:sz w:val="22"/>
          <w:szCs w:val="22"/>
        </w:rPr>
        <w:fldChar w:fldCharType="begin"/>
      </w:r>
      <w:r w:rsidRPr="001B6485">
        <w:rPr>
          <w:rFonts w:cs="Arial"/>
          <w:color w:val="auto"/>
          <w:sz w:val="22"/>
          <w:szCs w:val="22"/>
        </w:rPr>
        <w:instrText xml:space="preserve"> MERGEFIELD "Permit_Number" </w:instrText>
      </w:r>
      <w:r w:rsidRPr="001B6485">
        <w:rPr>
          <w:rFonts w:cs="Arial"/>
          <w:color w:val="auto"/>
          <w:sz w:val="22"/>
          <w:szCs w:val="22"/>
        </w:rPr>
        <w:fldChar w:fldCharType="separate"/>
      </w:r>
      <w:r w:rsidR="001B6485" w:rsidRPr="001B6485">
        <w:rPr>
          <w:rFonts w:cs="Arial"/>
          <w:noProof/>
          <w:color w:val="auto"/>
          <w:sz w:val="22"/>
          <w:szCs w:val="22"/>
        </w:rPr>
        <w:t xml:space="preserve">CM0173501 </w:t>
      </w:r>
      <w:r w:rsidRPr="001B6485">
        <w:rPr>
          <w:rFonts w:cs="Arial"/>
          <w:color w:val="auto"/>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29780A95" w:rsidR="00874BB4" w:rsidRPr="0049139F" w:rsidRDefault="00874BB4" w:rsidP="00615287">
      <w:pPr>
        <w:pStyle w:val="Heading3nonum"/>
        <w:spacing w:before="0" w:line="276" w:lineRule="auto"/>
        <w:ind w:left="1276"/>
        <w:rPr>
          <w:color w:val="FF0000"/>
          <w:sz w:val="22"/>
          <w:szCs w:val="22"/>
        </w:rPr>
      </w:pPr>
      <w:r w:rsidRPr="006E17EF">
        <w:rPr>
          <w:color w:val="auto"/>
          <w:sz w:val="22"/>
          <w:szCs w:val="22"/>
        </w:rPr>
        <w:t>This is the consolidated permit referred to in the variation and consolidation notice for application PAN-</w:t>
      </w:r>
      <w:r w:rsidR="006E17EF" w:rsidRPr="006E17EF">
        <w:rPr>
          <w:color w:val="auto"/>
          <w:sz w:val="22"/>
          <w:szCs w:val="22"/>
        </w:rPr>
        <w:t>006171</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668510AB" w:rsidR="00247885" w:rsidRPr="003174FA" w:rsidRDefault="00247885" w:rsidP="003174FA">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49B33D5C" w14:textId="59D8CCDE" w:rsidR="009F0CC0" w:rsidRPr="00247885" w:rsidRDefault="003174FA" w:rsidP="003174FA">
      <w:pPr>
        <w:spacing w:before="0" w:after="0"/>
        <w:ind w:left="1276" w:right="284"/>
        <w:rPr>
          <w:rStyle w:val="Red"/>
          <w:color w:val="auto"/>
          <w:sz w:val="22"/>
          <w:szCs w:val="22"/>
        </w:rPr>
      </w:pPr>
      <w:r>
        <w:rPr>
          <w:sz w:val="22"/>
          <w:szCs w:val="22"/>
        </w:rPr>
        <w:t>to oper</w:t>
      </w:r>
      <w:r w:rsidR="001043E4" w:rsidRPr="00247885">
        <w:rPr>
          <w:sz w:val="22"/>
          <w:szCs w:val="22"/>
        </w:rPr>
        <w:t xml:space="preserve">ate </w:t>
      </w:r>
      <w:r w:rsidR="00247885" w:rsidRPr="00247885">
        <w:rPr>
          <w:rStyle w:val="Red"/>
          <w:color w:val="auto"/>
          <w:sz w:val="22"/>
          <w:szCs w:val="22"/>
        </w:rPr>
        <w:t>a water discharge activity</w:t>
      </w:r>
      <w:r w:rsidR="001043E4" w:rsidRPr="00247885">
        <w:rPr>
          <w:rStyle w:val="Red"/>
          <w:color w:val="auto"/>
          <w:sz w:val="22"/>
          <w:szCs w:val="22"/>
        </w:rPr>
        <w:t xml:space="preserve"> at</w:t>
      </w:r>
    </w:p>
    <w:p w14:paraId="779C3EDB" w14:textId="77777777" w:rsidR="001B6485" w:rsidRPr="001B6485" w:rsidRDefault="00247885" w:rsidP="001B6485">
      <w:pPr>
        <w:pStyle w:val="Data"/>
        <w:ind w:firstLine="1276"/>
        <w:rPr>
          <w:rStyle w:val="change"/>
          <w:rFonts w:cs="Arial"/>
          <w:noProof/>
          <w:color w:val="auto"/>
          <w:sz w:val="22"/>
          <w:szCs w:val="22"/>
        </w:rPr>
      </w:pPr>
      <w:r w:rsidRPr="001B6485">
        <w:rPr>
          <w:rStyle w:val="change"/>
          <w:rFonts w:cs="Arial"/>
          <w:color w:val="auto"/>
          <w:sz w:val="22"/>
          <w:szCs w:val="22"/>
        </w:rPr>
        <w:fldChar w:fldCharType="begin"/>
      </w:r>
      <w:r w:rsidRPr="001B6485">
        <w:rPr>
          <w:rStyle w:val="change"/>
          <w:rFonts w:cs="Arial"/>
          <w:color w:val="auto"/>
          <w:sz w:val="22"/>
          <w:szCs w:val="22"/>
        </w:rPr>
        <w:instrText xml:space="preserve"> MERGEFIELD New_Name </w:instrText>
      </w:r>
      <w:r w:rsidRPr="001B6485">
        <w:rPr>
          <w:rStyle w:val="change"/>
          <w:rFonts w:cs="Arial"/>
          <w:color w:val="auto"/>
          <w:sz w:val="22"/>
          <w:szCs w:val="22"/>
        </w:rPr>
        <w:fldChar w:fldCharType="separate"/>
      </w:r>
      <w:r w:rsidR="001B6485" w:rsidRPr="001B6485">
        <w:rPr>
          <w:rStyle w:val="change"/>
          <w:rFonts w:cs="Arial"/>
          <w:noProof/>
          <w:color w:val="auto"/>
          <w:sz w:val="22"/>
          <w:szCs w:val="22"/>
        </w:rPr>
        <w:t xml:space="preserve">Fford Aber CSO </w:t>
      </w:r>
    </w:p>
    <w:p w14:paraId="402457C3" w14:textId="77777777" w:rsidR="001B6485" w:rsidRPr="001B6485" w:rsidRDefault="001B6485" w:rsidP="001B6485">
      <w:pPr>
        <w:pStyle w:val="Data"/>
        <w:ind w:firstLine="1276"/>
        <w:rPr>
          <w:rStyle w:val="change"/>
          <w:rFonts w:cs="Arial"/>
          <w:noProof/>
          <w:color w:val="auto"/>
          <w:sz w:val="22"/>
          <w:szCs w:val="22"/>
        </w:rPr>
      </w:pPr>
      <w:r w:rsidRPr="001B6485">
        <w:rPr>
          <w:rStyle w:val="change"/>
          <w:rFonts w:cs="Arial"/>
          <w:noProof/>
          <w:color w:val="auto"/>
          <w:sz w:val="22"/>
          <w:szCs w:val="22"/>
        </w:rPr>
        <w:t xml:space="preserve">Nr Rhuddlan </w:t>
      </w:r>
    </w:p>
    <w:p w14:paraId="4D47A596" w14:textId="77777777" w:rsidR="001B6485" w:rsidRPr="001B6485" w:rsidRDefault="001B6485" w:rsidP="001B6485">
      <w:pPr>
        <w:pStyle w:val="Data"/>
        <w:ind w:firstLine="1276"/>
        <w:rPr>
          <w:rStyle w:val="change"/>
          <w:rFonts w:cs="Arial"/>
          <w:noProof/>
          <w:color w:val="auto"/>
          <w:sz w:val="22"/>
          <w:szCs w:val="22"/>
        </w:rPr>
      </w:pPr>
      <w:r w:rsidRPr="001B6485">
        <w:rPr>
          <w:rStyle w:val="change"/>
          <w:rFonts w:cs="Arial"/>
          <w:noProof/>
          <w:color w:val="auto"/>
          <w:sz w:val="22"/>
          <w:szCs w:val="22"/>
        </w:rPr>
        <w:t xml:space="preserve">Rhyl </w:t>
      </w:r>
    </w:p>
    <w:p w14:paraId="50A84BD9" w14:textId="77777777" w:rsidR="001B6485" w:rsidRPr="001B6485" w:rsidRDefault="001B6485" w:rsidP="001B6485">
      <w:pPr>
        <w:pStyle w:val="Data"/>
        <w:ind w:firstLine="1276"/>
        <w:rPr>
          <w:rStyle w:val="change"/>
          <w:rFonts w:cs="Arial"/>
          <w:noProof/>
          <w:color w:val="auto"/>
          <w:sz w:val="22"/>
          <w:szCs w:val="22"/>
        </w:rPr>
      </w:pPr>
      <w:r w:rsidRPr="001B6485">
        <w:rPr>
          <w:rStyle w:val="change"/>
          <w:rFonts w:cs="Arial"/>
          <w:noProof/>
          <w:color w:val="auto"/>
          <w:sz w:val="22"/>
          <w:szCs w:val="22"/>
        </w:rPr>
        <w:t xml:space="preserve">Wrexham </w:t>
      </w:r>
    </w:p>
    <w:p w14:paraId="16BF346D" w14:textId="007588FD" w:rsidR="00247885" w:rsidRPr="001B6485" w:rsidRDefault="001B6485" w:rsidP="001B6485">
      <w:pPr>
        <w:pStyle w:val="Data"/>
        <w:ind w:firstLine="1276"/>
        <w:rPr>
          <w:b w:val="0"/>
          <w:color w:val="auto"/>
          <w:sz w:val="22"/>
          <w:szCs w:val="22"/>
        </w:rPr>
      </w:pPr>
      <w:r w:rsidRPr="001B6485">
        <w:rPr>
          <w:rStyle w:val="change"/>
          <w:rFonts w:cs="Arial"/>
          <w:noProof/>
          <w:color w:val="auto"/>
          <w:sz w:val="22"/>
          <w:szCs w:val="22"/>
        </w:rPr>
        <w:t xml:space="preserve">LL18 2SJ </w:t>
      </w:r>
      <w:r w:rsidR="00247885" w:rsidRPr="001B6485">
        <w:rPr>
          <w:rStyle w:val="change"/>
          <w:rFonts w:cs="Arial"/>
          <w:color w:val="auto"/>
          <w:sz w:val="22"/>
          <w:szCs w:val="22"/>
        </w:rPr>
        <w:fldChar w:fldCharType="end"/>
      </w:r>
    </w:p>
    <w:p w14:paraId="404B0174" w14:textId="77777777" w:rsidR="00247885" w:rsidRPr="004A615E" w:rsidRDefault="00247885" w:rsidP="00375876">
      <w:pPr>
        <w:pStyle w:val="Heading3nonum"/>
        <w:spacing w:before="0" w:line="276" w:lineRule="auto"/>
        <w:ind w:firstLine="1276"/>
        <w:rPr>
          <w:b/>
          <w:color w:val="FF0000"/>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8A4E715" w:rsidR="00462713" w:rsidRPr="001B45D6" w:rsidRDefault="001B45D6" w:rsidP="00462713">
            <w:pPr>
              <w:pStyle w:val="Heading3nonum"/>
              <w:ind w:right="34"/>
              <w:jc w:val="center"/>
              <w:rPr>
                <w:color w:val="auto"/>
                <w:sz w:val="22"/>
                <w:szCs w:val="22"/>
              </w:rPr>
            </w:pPr>
            <w:r w:rsidRPr="001B45D6">
              <w:rPr>
                <w:b/>
                <w:color w:val="auto"/>
                <w:sz w:val="22"/>
                <w:szCs w:val="22"/>
              </w:rPr>
              <w:t>Amy Nethercott</w:t>
            </w:r>
          </w:p>
        </w:tc>
        <w:tc>
          <w:tcPr>
            <w:tcW w:w="2551" w:type="dxa"/>
            <w:vAlign w:val="center"/>
          </w:tcPr>
          <w:p w14:paraId="02ACA1F1" w14:textId="2B44B9B4" w:rsidR="00462713" w:rsidRPr="001B45D6" w:rsidRDefault="001B45D6" w:rsidP="00462713">
            <w:pPr>
              <w:pStyle w:val="Heading3nonum"/>
              <w:spacing w:before="0" w:line="240" w:lineRule="auto"/>
              <w:jc w:val="center"/>
              <w:rPr>
                <w:b/>
                <w:color w:val="auto"/>
                <w:sz w:val="22"/>
                <w:szCs w:val="22"/>
              </w:rPr>
            </w:pPr>
            <w:r w:rsidRPr="001B45D6">
              <w:rPr>
                <w:b/>
                <w:color w:val="auto"/>
                <w:sz w:val="22"/>
                <w:szCs w:val="22"/>
              </w:rPr>
              <w:t>18/0</w:t>
            </w:r>
            <w:bookmarkStart w:id="4" w:name="_GoBack"/>
            <w:bookmarkEnd w:id="4"/>
            <w:r w:rsidRPr="001B45D6">
              <w:rPr>
                <w:b/>
                <w:color w:val="auto"/>
                <w:sz w:val="22"/>
                <w:szCs w:val="22"/>
              </w:rPr>
              <w:t>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422B594C" w:rsidR="00FB03C2" w:rsidRPr="00950A72" w:rsidRDefault="003174FA"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4868FFD" w14:textId="77777777" w:rsidR="001B6485" w:rsidRDefault="001B6485">
      <w:pPr>
        <w:spacing w:before="0" w:after="0" w:line="240" w:lineRule="auto"/>
        <w:rPr>
          <w:rFonts w:asciiTheme="majorHAnsi" w:eastAsiaTheme="majorEastAsia" w:hAnsiTheme="majorHAnsi" w:cstheme="majorBidi"/>
          <w:b/>
          <w:bCs/>
          <w:sz w:val="28"/>
        </w:rPr>
      </w:pPr>
      <w:r>
        <w:br w:type="page"/>
      </w:r>
    </w:p>
    <w:p w14:paraId="22B3BA93" w14:textId="75435E53"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3055680C" w14:textId="77777777" w:rsidR="00C32487" w:rsidRDefault="00C32487">
      <w:pPr>
        <w:spacing w:before="0" w:after="0" w:line="240" w:lineRule="auto"/>
        <w:rPr>
          <w:rFonts w:asciiTheme="majorHAnsi" w:eastAsiaTheme="majorEastAsia" w:hAnsiTheme="majorHAnsi" w:cstheme="majorBidi"/>
          <w:b/>
          <w:bCs/>
          <w:sz w:val="36"/>
          <w:szCs w:val="28"/>
        </w:rPr>
      </w:pPr>
      <w:r>
        <w:br w:type="page"/>
      </w:r>
    </w:p>
    <w:p w14:paraId="6DE9A2B5" w14:textId="71AA60ED"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C32487" w14:paraId="7661EF1F" w14:textId="77777777" w:rsidTr="00177D84">
        <w:trPr>
          <w:cantSplit/>
        </w:trPr>
        <w:tc>
          <w:tcPr>
            <w:tcW w:w="1027" w:type="pct"/>
          </w:tcPr>
          <w:p w14:paraId="1E38F28D" w14:textId="77777777" w:rsidR="003E7111" w:rsidRPr="00C32487" w:rsidRDefault="003E7111" w:rsidP="000A07C9">
            <w:pPr>
              <w:pStyle w:val="TableText"/>
              <w:rPr>
                <w:rStyle w:val="Blue"/>
                <w:color w:val="auto"/>
                <w:sz w:val="18"/>
                <w:szCs w:val="18"/>
              </w:rPr>
            </w:pPr>
            <w:r w:rsidRPr="00C32487">
              <w:rPr>
                <w:rStyle w:val="Blue"/>
                <w:color w:val="auto"/>
                <w:sz w:val="18"/>
                <w:szCs w:val="18"/>
              </w:rPr>
              <w:t>Storm sewage</w:t>
            </w:r>
          </w:p>
        </w:tc>
        <w:tc>
          <w:tcPr>
            <w:tcW w:w="1323" w:type="pct"/>
          </w:tcPr>
          <w:p w14:paraId="09BDBF74" w14:textId="77777777" w:rsidR="003E7111" w:rsidRPr="00C32487" w:rsidRDefault="00950A72" w:rsidP="00C30128">
            <w:pPr>
              <w:pStyle w:val="TableText"/>
              <w:rPr>
                <w:rStyle w:val="Blue"/>
                <w:rFonts w:ascii="Arial" w:hAnsi="Arial"/>
                <w:color w:val="auto"/>
                <w:sz w:val="18"/>
                <w:szCs w:val="18"/>
              </w:rPr>
            </w:pPr>
            <w:r w:rsidRPr="00C32487">
              <w:rPr>
                <w:rStyle w:val="Blue"/>
                <w:color w:val="auto"/>
                <w:sz w:val="18"/>
                <w:szCs w:val="18"/>
              </w:rPr>
              <w:t>POINT OF DISCHARGE</w:t>
            </w:r>
          </w:p>
        </w:tc>
        <w:tc>
          <w:tcPr>
            <w:tcW w:w="1323" w:type="pct"/>
          </w:tcPr>
          <w:p w14:paraId="4F666968" w14:textId="7BFE4CAA" w:rsidR="003E7111" w:rsidRPr="00C32487" w:rsidRDefault="00C32487" w:rsidP="000A07C9">
            <w:pPr>
              <w:pStyle w:val="TableText"/>
              <w:rPr>
                <w:rStyle w:val="Blue"/>
                <w:color w:val="auto"/>
                <w:sz w:val="18"/>
                <w:szCs w:val="18"/>
              </w:rPr>
            </w:pPr>
            <w:r w:rsidRPr="00C32487">
              <w:rPr>
                <w:rStyle w:val="Blue"/>
                <w:color w:val="auto"/>
                <w:sz w:val="18"/>
                <w:szCs w:val="18"/>
              </w:rPr>
              <w:t>SJ 02337 78975</w:t>
            </w:r>
          </w:p>
        </w:tc>
        <w:tc>
          <w:tcPr>
            <w:tcW w:w="1327" w:type="pct"/>
          </w:tcPr>
          <w:p w14:paraId="26E69153" w14:textId="2841E35F" w:rsidR="003E7111" w:rsidRPr="00C32487" w:rsidRDefault="00C32487" w:rsidP="000A07C9">
            <w:pPr>
              <w:pStyle w:val="TableText"/>
              <w:rPr>
                <w:rStyle w:val="Blue"/>
                <w:color w:val="auto"/>
                <w:sz w:val="18"/>
                <w:szCs w:val="18"/>
              </w:rPr>
            </w:pPr>
            <w:proofErr w:type="spellStart"/>
            <w:r w:rsidRPr="00C32487">
              <w:rPr>
                <w:rStyle w:val="Blue"/>
                <w:color w:val="auto"/>
                <w:sz w:val="18"/>
                <w:szCs w:val="18"/>
              </w:rPr>
              <w:t>Afon</w:t>
            </w:r>
            <w:proofErr w:type="spellEnd"/>
            <w:r w:rsidRPr="00C32487">
              <w:rPr>
                <w:rStyle w:val="Blue"/>
                <w:color w:val="auto"/>
                <w:sz w:val="18"/>
                <w:szCs w:val="18"/>
              </w:rPr>
              <w:t xml:space="preserve"> </w:t>
            </w:r>
            <w:proofErr w:type="spellStart"/>
            <w:r w:rsidRPr="00C32487">
              <w:rPr>
                <w:rStyle w:val="Blue"/>
                <w:color w:val="auto"/>
                <w:sz w:val="18"/>
                <w:szCs w:val="18"/>
              </w:rPr>
              <w:t>Ffyddion</w:t>
            </w:r>
            <w:proofErr w:type="spellEnd"/>
          </w:p>
        </w:tc>
      </w:tr>
    </w:tbl>
    <w:p w14:paraId="261F6D87" w14:textId="77777777" w:rsidR="00D944CB" w:rsidRPr="00C32487"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C32487" w:rsidRPr="00C32487"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C32487" w:rsidRDefault="00D944CB" w:rsidP="000A07C9">
            <w:pPr>
              <w:pStyle w:val="TableText"/>
              <w:rPr>
                <w:sz w:val="18"/>
                <w:szCs w:val="18"/>
              </w:rPr>
            </w:pPr>
            <w:r w:rsidRPr="00C32487">
              <w:rPr>
                <w:sz w:val="18"/>
                <w:szCs w:val="18"/>
              </w:rPr>
              <w:t>Table S3.3 Storm sewage discharge settings</w:t>
            </w:r>
          </w:p>
        </w:tc>
      </w:tr>
      <w:tr w:rsidR="00C32487" w:rsidRPr="00C32487"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C32487" w:rsidRDefault="00950A72" w:rsidP="00D7792E">
            <w:pPr>
              <w:pStyle w:val="TableText"/>
              <w:rPr>
                <w:sz w:val="18"/>
                <w:szCs w:val="18"/>
              </w:rPr>
            </w:pPr>
            <w:r w:rsidRPr="00C32487">
              <w:rPr>
                <w:sz w:val="18"/>
                <w:szCs w:val="18"/>
              </w:rPr>
              <w:t xml:space="preserve">Effluent and discharge point </w:t>
            </w:r>
          </w:p>
        </w:tc>
        <w:tc>
          <w:tcPr>
            <w:tcW w:w="665" w:type="pct"/>
          </w:tcPr>
          <w:p w14:paraId="176F052F" w14:textId="77777777" w:rsidR="00950A72" w:rsidRPr="00C32487" w:rsidRDefault="00950A72" w:rsidP="000A07C9">
            <w:pPr>
              <w:pStyle w:val="TableText"/>
              <w:rPr>
                <w:sz w:val="18"/>
                <w:szCs w:val="18"/>
              </w:rPr>
            </w:pPr>
            <w:r w:rsidRPr="00C32487">
              <w:rPr>
                <w:sz w:val="18"/>
                <w:szCs w:val="18"/>
              </w:rPr>
              <w:t>Description of discharge</w:t>
            </w:r>
          </w:p>
        </w:tc>
        <w:tc>
          <w:tcPr>
            <w:tcW w:w="960" w:type="pct"/>
          </w:tcPr>
          <w:p w14:paraId="19268E34" w14:textId="77777777" w:rsidR="00950A72" w:rsidRPr="00C32487" w:rsidRDefault="00950A72" w:rsidP="000A07C9">
            <w:pPr>
              <w:pStyle w:val="TableText"/>
              <w:rPr>
                <w:sz w:val="18"/>
                <w:szCs w:val="18"/>
              </w:rPr>
            </w:pPr>
            <w:r w:rsidRPr="00C32487">
              <w:rPr>
                <w:sz w:val="18"/>
                <w:szCs w:val="18"/>
              </w:rPr>
              <w:t>Overflow setting l/s</w:t>
            </w:r>
          </w:p>
        </w:tc>
        <w:tc>
          <w:tcPr>
            <w:tcW w:w="885" w:type="pct"/>
          </w:tcPr>
          <w:p w14:paraId="772A2838" w14:textId="77777777" w:rsidR="00950A72" w:rsidRPr="00C32487" w:rsidRDefault="00950A72" w:rsidP="00E75B27">
            <w:pPr>
              <w:pStyle w:val="TableText"/>
              <w:rPr>
                <w:rStyle w:val="Red"/>
                <w:color w:val="auto"/>
                <w:sz w:val="18"/>
                <w:szCs w:val="18"/>
              </w:rPr>
            </w:pPr>
            <w:r w:rsidRPr="00C32487">
              <w:rPr>
                <w:rStyle w:val="Red"/>
                <w:color w:val="auto"/>
                <w:sz w:val="18"/>
                <w:szCs w:val="18"/>
              </w:rPr>
              <w:t>Maximum size of solid matter</w:t>
            </w:r>
          </w:p>
        </w:tc>
        <w:tc>
          <w:tcPr>
            <w:tcW w:w="886" w:type="pct"/>
          </w:tcPr>
          <w:p w14:paraId="2755E98D" w14:textId="77777777" w:rsidR="00950A72" w:rsidRPr="00C32487" w:rsidRDefault="00950A72" w:rsidP="00E75B27">
            <w:pPr>
              <w:pStyle w:val="TableText"/>
              <w:rPr>
                <w:rStyle w:val="Red"/>
                <w:color w:val="auto"/>
                <w:sz w:val="18"/>
                <w:szCs w:val="18"/>
              </w:rPr>
            </w:pPr>
            <w:r w:rsidRPr="00C32487">
              <w:rPr>
                <w:rStyle w:val="Red"/>
                <w:color w:val="auto"/>
                <w:sz w:val="18"/>
                <w:szCs w:val="18"/>
              </w:rPr>
              <w:t>Screen aperture</w:t>
            </w:r>
          </w:p>
          <w:p w14:paraId="25ED8DC8" w14:textId="77777777" w:rsidR="00950A72" w:rsidRPr="00C32487" w:rsidRDefault="00950A72" w:rsidP="00E75B27">
            <w:pPr>
              <w:pStyle w:val="TableText"/>
              <w:rPr>
                <w:rStyle w:val="Red"/>
                <w:color w:val="auto"/>
                <w:sz w:val="18"/>
                <w:szCs w:val="18"/>
              </w:rPr>
            </w:pPr>
            <w:r w:rsidRPr="00C32487">
              <w:rPr>
                <w:rStyle w:val="Red"/>
                <w:color w:val="auto"/>
                <w:sz w:val="18"/>
                <w:szCs w:val="18"/>
              </w:rPr>
              <w:t>size</w:t>
            </w:r>
          </w:p>
        </w:tc>
        <w:tc>
          <w:tcPr>
            <w:tcW w:w="893" w:type="pct"/>
          </w:tcPr>
          <w:p w14:paraId="2564F70B" w14:textId="77777777" w:rsidR="00950A72" w:rsidRPr="00C32487" w:rsidRDefault="00950A72" w:rsidP="003174FA">
            <w:pPr>
              <w:pStyle w:val="TableText"/>
              <w:rPr>
                <w:rFonts w:ascii="Arial" w:hAnsi="Arial"/>
                <w:sz w:val="18"/>
                <w:szCs w:val="18"/>
              </w:rPr>
            </w:pPr>
            <w:r w:rsidRPr="00C32487">
              <w:rPr>
                <w:sz w:val="18"/>
                <w:szCs w:val="18"/>
              </w:rPr>
              <w:t>Minimum storage capacity m</w:t>
            </w:r>
            <w:r w:rsidRPr="00C32487">
              <w:rPr>
                <w:sz w:val="18"/>
                <w:szCs w:val="18"/>
                <w:vertAlign w:val="superscript"/>
              </w:rPr>
              <w:t>3</w:t>
            </w:r>
          </w:p>
        </w:tc>
      </w:tr>
      <w:tr w:rsidR="00C32487" w:rsidRPr="00C32487" w14:paraId="5DC8B870" w14:textId="77777777" w:rsidTr="00950A72">
        <w:tc>
          <w:tcPr>
            <w:tcW w:w="711" w:type="pct"/>
          </w:tcPr>
          <w:p w14:paraId="41516A70" w14:textId="77777777" w:rsidR="00950A72" w:rsidRPr="00C32487" w:rsidRDefault="00950A72" w:rsidP="00C30128">
            <w:pPr>
              <w:pStyle w:val="TableText"/>
              <w:rPr>
                <w:rStyle w:val="Blue"/>
                <w:rFonts w:cstheme="minorHAnsi"/>
                <w:color w:val="auto"/>
                <w:sz w:val="18"/>
                <w:szCs w:val="18"/>
              </w:rPr>
            </w:pPr>
            <w:r w:rsidRPr="00C32487">
              <w:rPr>
                <w:rStyle w:val="Blue"/>
                <w:rFonts w:cstheme="minorHAnsi"/>
                <w:color w:val="auto"/>
                <w:sz w:val="18"/>
                <w:szCs w:val="18"/>
              </w:rPr>
              <w:t>Storm sewage via POINT OF DISCHARGE</w:t>
            </w:r>
          </w:p>
        </w:tc>
        <w:tc>
          <w:tcPr>
            <w:tcW w:w="665" w:type="pct"/>
          </w:tcPr>
          <w:p w14:paraId="6B6D25B9" w14:textId="77777777" w:rsidR="00950A72" w:rsidRPr="00C32487" w:rsidRDefault="00950A72" w:rsidP="000A07C9">
            <w:pPr>
              <w:pStyle w:val="TableText"/>
              <w:rPr>
                <w:rStyle w:val="Blue"/>
                <w:rFonts w:cstheme="minorHAnsi"/>
                <w:color w:val="auto"/>
                <w:sz w:val="18"/>
                <w:szCs w:val="18"/>
              </w:rPr>
            </w:pPr>
            <w:r w:rsidRPr="00C32487">
              <w:rPr>
                <w:rStyle w:val="Blue"/>
                <w:rFonts w:cstheme="minorHAnsi"/>
                <w:color w:val="auto"/>
                <w:sz w:val="18"/>
                <w:szCs w:val="18"/>
              </w:rPr>
              <w:t>Storm sewage</w:t>
            </w:r>
          </w:p>
        </w:tc>
        <w:tc>
          <w:tcPr>
            <w:tcW w:w="960" w:type="pct"/>
          </w:tcPr>
          <w:p w14:paraId="554D1EA5" w14:textId="21A9A94D" w:rsidR="00C32487" w:rsidRPr="00464F95" w:rsidRDefault="00C32487" w:rsidP="00464F95">
            <w:pPr>
              <w:pStyle w:val="TableText"/>
              <w:rPr>
                <w:rStyle w:val="Blue"/>
                <w:color w:val="auto"/>
                <w:sz w:val="18"/>
                <w:szCs w:val="18"/>
              </w:rPr>
            </w:pPr>
            <w:r w:rsidRPr="00C32487">
              <w:rPr>
                <w:rStyle w:val="Blue"/>
                <w:rFonts w:cstheme="minorHAnsi"/>
                <w:color w:val="auto"/>
                <w:sz w:val="18"/>
                <w:szCs w:val="18"/>
              </w:rPr>
              <w:t>23</w:t>
            </w:r>
          </w:p>
          <w:p w14:paraId="0A9D8446" w14:textId="53944AF2" w:rsidR="00950A72" w:rsidRPr="00C32487" w:rsidRDefault="00950A72" w:rsidP="004912F8">
            <w:pPr>
              <w:pStyle w:val="NormalWeb"/>
              <w:rPr>
                <w:rStyle w:val="Blue"/>
                <w:rFonts w:asciiTheme="minorHAnsi" w:hAnsiTheme="minorHAnsi" w:cstheme="minorHAnsi"/>
                <w:color w:val="auto"/>
              </w:rPr>
            </w:pPr>
            <w:r w:rsidRPr="00C32487">
              <w:rPr>
                <w:rFonts w:asciiTheme="minorHAnsi" w:hAnsiTheme="minorHAnsi" w:cstheme="minorHAnsi"/>
              </w:rPr>
              <w:t xml:space="preserve"> </w:t>
            </w:r>
          </w:p>
        </w:tc>
        <w:tc>
          <w:tcPr>
            <w:tcW w:w="885" w:type="pct"/>
          </w:tcPr>
          <w:p w14:paraId="1FF8B8E5" w14:textId="77777777" w:rsidR="00950A72" w:rsidRPr="00C32487" w:rsidRDefault="00950A72" w:rsidP="00E75B27">
            <w:pPr>
              <w:pStyle w:val="TableText"/>
              <w:rPr>
                <w:rStyle w:val="Blue"/>
                <w:rFonts w:cstheme="minorHAnsi"/>
                <w:color w:val="auto"/>
                <w:sz w:val="18"/>
                <w:szCs w:val="18"/>
              </w:rPr>
            </w:pPr>
            <w:r w:rsidRPr="00C32487">
              <w:rPr>
                <w:rStyle w:val="Blue"/>
                <w:rFonts w:cstheme="minorHAnsi"/>
                <w:color w:val="auto"/>
                <w:sz w:val="18"/>
                <w:szCs w:val="18"/>
              </w:rPr>
              <w:t>No greater than 10 mm in more than 2 dimensions</w:t>
            </w:r>
            <w:r w:rsidRPr="00C32487" w:rsidDel="005434D5">
              <w:rPr>
                <w:rStyle w:val="Blue"/>
                <w:rFonts w:cstheme="minorHAnsi"/>
                <w:color w:val="auto"/>
                <w:sz w:val="18"/>
                <w:szCs w:val="18"/>
              </w:rPr>
              <w:t xml:space="preserve"> </w:t>
            </w:r>
          </w:p>
          <w:p w14:paraId="23D9FAA4" w14:textId="7B0CA611" w:rsidR="00950A72" w:rsidRPr="00C32487" w:rsidRDefault="00950A72" w:rsidP="00E75B27">
            <w:pPr>
              <w:pStyle w:val="TableText"/>
              <w:rPr>
                <w:rStyle w:val="Pink"/>
                <w:rFonts w:cstheme="minorHAnsi"/>
                <w:color w:val="auto"/>
                <w:sz w:val="18"/>
                <w:szCs w:val="18"/>
              </w:rPr>
            </w:pPr>
          </w:p>
        </w:tc>
        <w:tc>
          <w:tcPr>
            <w:tcW w:w="886" w:type="pct"/>
          </w:tcPr>
          <w:p w14:paraId="693AF260" w14:textId="2A44CA5A" w:rsidR="00950A72" w:rsidRPr="00C32487" w:rsidRDefault="00950A72" w:rsidP="00E75B27">
            <w:pPr>
              <w:pStyle w:val="TableText"/>
              <w:rPr>
                <w:rStyle w:val="Pink"/>
                <w:rFonts w:cstheme="minorHAnsi"/>
                <w:color w:val="auto"/>
                <w:sz w:val="18"/>
                <w:szCs w:val="18"/>
              </w:rPr>
            </w:pPr>
            <w:r w:rsidRPr="00C32487">
              <w:rPr>
                <w:rStyle w:val="Blue"/>
                <w:rFonts w:cstheme="minorHAnsi"/>
                <w:color w:val="auto"/>
                <w:sz w:val="18"/>
                <w:szCs w:val="18"/>
              </w:rPr>
              <w:t xml:space="preserve">10mm </w:t>
            </w:r>
          </w:p>
        </w:tc>
        <w:tc>
          <w:tcPr>
            <w:tcW w:w="893" w:type="pct"/>
          </w:tcPr>
          <w:p w14:paraId="31F81FDE" w14:textId="77777777" w:rsidR="00950A72" w:rsidRPr="00C32487" w:rsidRDefault="00950A72" w:rsidP="004912F8">
            <w:pPr>
              <w:pStyle w:val="NormalWeb"/>
              <w:rPr>
                <w:rFonts w:asciiTheme="minorHAnsi" w:hAnsiTheme="minorHAnsi" w:cstheme="minorHAnsi"/>
                <w:sz w:val="18"/>
                <w:szCs w:val="18"/>
              </w:rPr>
            </w:pPr>
            <w:r w:rsidRPr="00C32487">
              <w:rPr>
                <w:rFonts w:asciiTheme="minorHAnsi" w:hAnsiTheme="minorHAnsi" w:cstheme="minorHAnsi"/>
                <w:sz w:val="18"/>
                <w:szCs w:val="18"/>
              </w:rPr>
              <w:t xml:space="preserve">Not less than the volume available on the date this permit was authorised. </w:t>
            </w:r>
          </w:p>
          <w:p w14:paraId="16EB592C" w14:textId="77777777" w:rsidR="00950A72" w:rsidRPr="00C32487"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3174FA" w:rsidRPr="004921D8" w14:paraId="562CECA3" w14:textId="77777777" w:rsidTr="00A9057C">
        <w:trPr>
          <w:cantSplit/>
        </w:trPr>
        <w:tc>
          <w:tcPr>
            <w:tcW w:w="1030" w:type="pct"/>
            <w:vMerge w:val="restart"/>
          </w:tcPr>
          <w:p w14:paraId="206DC387" w14:textId="77777777" w:rsidR="003174FA" w:rsidRPr="00950A72" w:rsidRDefault="003174F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3174FA" w:rsidRPr="00950A72" w:rsidRDefault="003174F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78561C3C" w:rsidR="003174FA" w:rsidRPr="00C32487" w:rsidRDefault="003174FA" w:rsidP="000A07C9">
            <w:pPr>
              <w:pStyle w:val="TableText"/>
              <w:rPr>
                <w:rStyle w:val="Blue"/>
                <w:color w:val="auto"/>
                <w:sz w:val="18"/>
                <w:szCs w:val="18"/>
              </w:rPr>
            </w:pPr>
            <w:r w:rsidRPr="00C32487">
              <w:rPr>
                <w:rStyle w:val="Blue"/>
                <w:color w:val="auto"/>
                <w:sz w:val="18"/>
                <w:szCs w:val="18"/>
              </w:rPr>
              <w:t>SJ 02423 78852</w:t>
            </w:r>
          </w:p>
        </w:tc>
        <w:tc>
          <w:tcPr>
            <w:tcW w:w="1325" w:type="pct"/>
            <w:vMerge w:val="restart"/>
          </w:tcPr>
          <w:p w14:paraId="21D7282C" w14:textId="77777777" w:rsidR="003174FA" w:rsidRPr="004921D8" w:rsidRDefault="003174FA" w:rsidP="0045495C">
            <w:pPr>
              <w:pStyle w:val="TableText"/>
              <w:rPr>
                <w:rStyle w:val="Blue"/>
                <w:sz w:val="18"/>
                <w:szCs w:val="18"/>
              </w:rPr>
            </w:pPr>
            <w:r w:rsidRPr="00950A72">
              <w:rPr>
                <w:rStyle w:val="Blue"/>
                <w:color w:val="auto"/>
                <w:sz w:val="18"/>
                <w:szCs w:val="18"/>
              </w:rPr>
              <w:t>POINT OF OVERFLOW</w:t>
            </w:r>
          </w:p>
        </w:tc>
      </w:tr>
      <w:tr w:rsidR="003174FA" w:rsidRPr="004921D8" w14:paraId="469231D0" w14:textId="77777777" w:rsidTr="00A9057C">
        <w:trPr>
          <w:cantSplit/>
        </w:trPr>
        <w:tc>
          <w:tcPr>
            <w:tcW w:w="1030" w:type="pct"/>
            <w:vMerge/>
          </w:tcPr>
          <w:p w14:paraId="147EFC17" w14:textId="47580F89" w:rsidR="003174FA" w:rsidRPr="00950A72" w:rsidRDefault="003174FA" w:rsidP="00C30128">
            <w:pPr>
              <w:pStyle w:val="TableText"/>
              <w:rPr>
                <w:rStyle w:val="Blue"/>
                <w:rFonts w:ascii="Arial" w:hAnsi="Arial"/>
                <w:color w:val="auto"/>
                <w:sz w:val="18"/>
                <w:szCs w:val="18"/>
              </w:rPr>
            </w:pPr>
          </w:p>
        </w:tc>
        <w:tc>
          <w:tcPr>
            <w:tcW w:w="1323" w:type="pct"/>
          </w:tcPr>
          <w:p w14:paraId="6699ADC8" w14:textId="77777777" w:rsidR="003174FA" w:rsidRPr="00950A72" w:rsidRDefault="003174F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0FE76DB9" w:rsidR="003174FA" w:rsidRPr="00C32487" w:rsidRDefault="003174FA" w:rsidP="000A07C9">
            <w:pPr>
              <w:pStyle w:val="TableText"/>
              <w:rPr>
                <w:rStyle w:val="Blue"/>
                <w:color w:val="auto"/>
                <w:sz w:val="18"/>
                <w:szCs w:val="18"/>
              </w:rPr>
            </w:pPr>
            <w:r w:rsidRPr="00C32487">
              <w:rPr>
                <w:rStyle w:val="Blue"/>
                <w:color w:val="auto"/>
                <w:sz w:val="18"/>
                <w:szCs w:val="18"/>
              </w:rPr>
              <w:t>SJ 02423 78852</w:t>
            </w:r>
          </w:p>
        </w:tc>
        <w:tc>
          <w:tcPr>
            <w:tcW w:w="1325" w:type="pct"/>
            <w:vMerge/>
          </w:tcPr>
          <w:p w14:paraId="70DC1803" w14:textId="77777777" w:rsidR="003174FA" w:rsidRPr="004921D8" w:rsidRDefault="003174FA" w:rsidP="00164190">
            <w:pPr>
              <w:pStyle w:val="TableText"/>
              <w:rPr>
                <w:rStyle w:val="Blue"/>
                <w:rFonts w:ascii="Arial" w:hAnsi="Arial"/>
                <w:color w:val="0000FF"/>
                <w:sz w:val="18"/>
                <w:szCs w:val="18"/>
              </w:rPr>
            </w:pPr>
          </w:p>
        </w:tc>
      </w:tr>
    </w:tbl>
    <w:p w14:paraId="718DC2D0" w14:textId="5EA081EF" w:rsidR="00A4341F" w:rsidRDefault="00A4341F" w:rsidP="00E46E9B">
      <w:pPr>
        <w:ind w:left="567"/>
      </w:pPr>
    </w:p>
    <w:p w14:paraId="4EA5A449" w14:textId="439C6507" w:rsidR="003174FA" w:rsidRDefault="003174FA" w:rsidP="00E46E9B">
      <w:pPr>
        <w:ind w:left="567"/>
      </w:pPr>
    </w:p>
    <w:p w14:paraId="61DC9595" w14:textId="77777777" w:rsidR="003174FA" w:rsidRPr="000A07C9" w:rsidRDefault="003174FA"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32487" w:rsidRPr="00C32487" w14:paraId="3DDF367C" w14:textId="77777777" w:rsidTr="00A9057C">
        <w:trPr>
          <w:cantSplit/>
        </w:trPr>
        <w:tc>
          <w:tcPr>
            <w:tcW w:w="1484" w:type="pct"/>
          </w:tcPr>
          <w:p w14:paraId="4ABD18E8" w14:textId="77777777" w:rsidR="00926B5E" w:rsidRPr="00C32487" w:rsidRDefault="00926B5E" w:rsidP="00926B5E">
            <w:pPr>
              <w:pStyle w:val="TableText"/>
              <w:rPr>
                <w:sz w:val="18"/>
                <w:szCs w:val="18"/>
              </w:rPr>
            </w:pPr>
            <w:r w:rsidRPr="00C32487">
              <w:rPr>
                <w:sz w:val="18"/>
                <w:szCs w:val="18"/>
              </w:rPr>
              <w:t>Permit Number</w:t>
            </w:r>
          </w:p>
        </w:tc>
        <w:tc>
          <w:tcPr>
            <w:tcW w:w="3516" w:type="pct"/>
          </w:tcPr>
          <w:p w14:paraId="53715538" w14:textId="2FA0F028" w:rsidR="00926B5E" w:rsidRPr="00C32487" w:rsidRDefault="00C32487" w:rsidP="00926B5E">
            <w:pPr>
              <w:pStyle w:val="TableText"/>
            </w:pPr>
            <w:r w:rsidRPr="00C32487">
              <w:t>CM0173501</w:t>
            </w:r>
          </w:p>
        </w:tc>
      </w:tr>
      <w:tr w:rsidR="00C32487" w:rsidRPr="00C32487" w14:paraId="4557FE94" w14:textId="77777777" w:rsidTr="00A9057C">
        <w:trPr>
          <w:cantSplit/>
        </w:trPr>
        <w:tc>
          <w:tcPr>
            <w:tcW w:w="1484" w:type="pct"/>
          </w:tcPr>
          <w:p w14:paraId="373A1787" w14:textId="77777777" w:rsidR="00926B5E" w:rsidRPr="00C32487" w:rsidRDefault="00926B5E" w:rsidP="00926B5E">
            <w:pPr>
              <w:pStyle w:val="TableText"/>
              <w:rPr>
                <w:sz w:val="18"/>
                <w:szCs w:val="18"/>
              </w:rPr>
            </w:pPr>
            <w:r w:rsidRPr="00C32487">
              <w:rPr>
                <w:sz w:val="18"/>
                <w:szCs w:val="18"/>
              </w:rPr>
              <w:t>Name of operator</w:t>
            </w:r>
          </w:p>
        </w:tc>
        <w:tc>
          <w:tcPr>
            <w:tcW w:w="3516" w:type="pct"/>
          </w:tcPr>
          <w:p w14:paraId="4AA55FC6" w14:textId="77777777" w:rsidR="00926B5E" w:rsidRPr="00C32487" w:rsidRDefault="00950A72" w:rsidP="00926B5E">
            <w:pPr>
              <w:pStyle w:val="TableText"/>
            </w:pPr>
            <w:r w:rsidRPr="00C32487">
              <w:t>D</w:t>
            </w:r>
            <w:r w:rsidRPr="00C32487">
              <w:rPr>
                <w:rFonts w:cstheme="minorHAnsi"/>
              </w:rPr>
              <w:t>ŵ</w:t>
            </w:r>
            <w:r w:rsidRPr="00C32487">
              <w:t>r Cymru Cyfyngedig</w:t>
            </w:r>
          </w:p>
        </w:tc>
      </w:tr>
      <w:tr w:rsidR="00C32487" w:rsidRPr="00C32487" w14:paraId="2D93B3DF" w14:textId="77777777" w:rsidTr="00A9057C">
        <w:trPr>
          <w:cantSplit/>
        </w:trPr>
        <w:tc>
          <w:tcPr>
            <w:tcW w:w="1484" w:type="pct"/>
          </w:tcPr>
          <w:p w14:paraId="5BCE50D3" w14:textId="77777777" w:rsidR="00926B5E" w:rsidRPr="00C32487" w:rsidRDefault="00926B5E" w:rsidP="00926B5E">
            <w:pPr>
              <w:pStyle w:val="TableText"/>
              <w:rPr>
                <w:sz w:val="18"/>
                <w:szCs w:val="18"/>
              </w:rPr>
            </w:pPr>
            <w:r w:rsidRPr="00C32487">
              <w:rPr>
                <w:sz w:val="18"/>
                <w:szCs w:val="18"/>
              </w:rPr>
              <w:t>Location of Facility</w:t>
            </w:r>
          </w:p>
        </w:tc>
        <w:tc>
          <w:tcPr>
            <w:tcW w:w="3516" w:type="pct"/>
          </w:tcPr>
          <w:p w14:paraId="14FF9F6C" w14:textId="4A473638" w:rsidR="00926B5E" w:rsidRPr="00C32487" w:rsidRDefault="00C32487" w:rsidP="00C32487">
            <w:pPr>
              <w:pStyle w:val="TableText"/>
            </w:pPr>
            <w:proofErr w:type="spellStart"/>
            <w:r w:rsidRPr="00C32487">
              <w:t>Fford</w:t>
            </w:r>
            <w:proofErr w:type="spellEnd"/>
            <w:r w:rsidRPr="00C32487">
              <w:t xml:space="preserve"> Aber CSO, Nr </w:t>
            </w:r>
            <w:proofErr w:type="spellStart"/>
            <w:r w:rsidRPr="00C32487">
              <w:t>Rhuddlan</w:t>
            </w:r>
            <w:proofErr w:type="spellEnd"/>
            <w:r w:rsidRPr="00C32487">
              <w:t>, Rhyl, Wrexham, LL18 2SJ</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4D23D201" w:rsidR="00926B5E" w:rsidRDefault="00C32487" w:rsidP="00A9057C">
      <w:pPr>
        <w:pStyle w:val="Heading1"/>
        <w:ind w:left="567"/>
      </w:pPr>
      <w:r>
        <w:rPr>
          <w:noProof/>
        </w:rPr>
        <w:lastRenderedPageBreak/>
        <w:drawing>
          <wp:anchor distT="0" distB="0" distL="114300" distR="114300" simplePos="0" relativeHeight="251658240" behindDoc="0" locked="0" layoutInCell="1" allowOverlap="1" wp14:anchorId="6F89735B" wp14:editId="723C5118">
            <wp:simplePos x="0" y="0"/>
            <wp:positionH relativeFrom="margin">
              <wp:align>right</wp:align>
            </wp:positionH>
            <wp:positionV relativeFrom="paragraph">
              <wp:posOffset>321959</wp:posOffset>
            </wp:positionV>
            <wp:extent cx="5926455" cy="40335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352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73D4FE11"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12B5C9DD" w:rsidR="00247885" w:rsidRPr="001B6485" w:rsidRDefault="001B45D6"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1B6485" w:rsidRPr="001B6485">
      <w:rPr>
        <w:rStyle w:val="Red"/>
        <w:color w:val="auto"/>
      </w:rPr>
      <w:t xml:space="preserve">CM0173501 </w:t>
    </w:r>
    <w:r>
      <w:rPr>
        <w:rStyle w:val="Red"/>
        <w:color w:val="auto"/>
      </w:rPr>
      <w:fldChar w:fldCharType="end"/>
    </w:r>
    <w:r w:rsidR="00247885" w:rsidRPr="001B6485">
      <w:ptab w:relativeTo="margin" w:alignment="right" w:leader="none"/>
    </w:r>
    <w:r w:rsidR="00247885" w:rsidRPr="001B6485">
      <w:fldChar w:fldCharType="begin"/>
    </w:r>
    <w:r w:rsidR="00247885" w:rsidRPr="001B6485">
      <w:instrText xml:space="preserve"> PAGE   \* MERGEFORMAT </w:instrText>
    </w:r>
    <w:r w:rsidR="00247885" w:rsidRPr="001B6485">
      <w:fldChar w:fldCharType="separate"/>
    </w:r>
    <w:r w:rsidR="00247885" w:rsidRPr="001B6485">
      <w:rPr>
        <w:noProof/>
      </w:rPr>
      <w:t>2</w:t>
    </w:r>
    <w:r w:rsidR="00247885" w:rsidRPr="001B64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5D6"/>
    <w:rsid w:val="001B4AFB"/>
    <w:rsid w:val="001B4DCF"/>
    <w:rsid w:val="001B6485"/>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74FA"/>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145B"/>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4F95"/>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17EF"/>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537"/>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3A7C"/>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2487"/>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5A00"/>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9374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03796750">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42254547">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5034626">
      <w:bodyDiv w:val="1"/>
      <w:marLeft w:val="0"/>
      <w:marRight w:val="0"/>
      <w:marTop w:val="0"/>
      <w:marBottom w:val="0"/>
      <w:divBdr>
        <w:top w:val="none" w:sz="0" w:space="0" w:color="auto"/>
        <w:left w:val="none" w:sz="0" w:space="0" w:color="auto"/>
        <w:bottom w:val="none" w:sz="0" w:space="0" w:color="auto"/>
        <w:right w:val="none" w:sz="0" w:space="0" w:color="auto"/>
      </w:divBdr>
    </w:div>
    <w:div w:id="67800115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87889960">
      <w:bodyDiv w:val="1"/>
      <w:marLeft w:val="0"/>
      <w:marRight w:val="0"/>
      <w:marTop w:val="0"/>
      <w:marBottom w:val="0"/>
      <w:divBdr>
        <w:top w:val="none" w:sz="0" w:space="0" w:color="auto"/>
        <w:left w:val="none" w:sz="0" w:space="0" w:color="auto"/>
        <w:bottom w:val="none" w:sz="0" w:space="0" w:color="auto"/>
        <w:right w:val="none" w:sz="0" w:space="0" w:color="auto"/>
      </w:divBdr>
    </w:div>
    <w:div w:id="889194566">
      <w:bodyDiv w:val="1"/>
      <w:marLeft w:val="0"/>
      <w:marRight w:val="0"/>
      <w:marTop w:val="0"/>
      <w:marBottom w:val="0"/>
      <w:divBdr>
        <w:top w:val="none" w:sz="0" w:space="0" w:color="auto"/>
        <w:left w:val="none" w:sz="0" w:space="0" w:color="auto"/>
        <w:bottom w:val="none" w:sz="0" w:space="0" w:color="auto"/>
        <w:right w:val="none" w:sz="0" w:space="0" w:color="auto"/>
      </w:divBdr>
    </w:div>
    <w:div w:id="976372588">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7116356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687710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82915020">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603397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Fford Aber CSO </Site_x0020_Name>
    <Internal_x002f_External xmlns="859f7ad6-93f6-4205-b62b-a17f28acbbac">Outgoing document</Internal_x002f_External>
    <Post_x0020_code xmlns="859f7ad6-93f6-4205-b62b-a17f28acbbac">LL18 2SJ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Fford Aber CSO, Nr Rhuddlan, Rhyl,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1386277-A42A-4CA9-9A43-A3200A2DBF43}">
  <ds:schemaRefs>
    <ds:schemaRef ds:uri="http://schemas.microsoft.com/sharepoint/events"/>
  </ds:schemaRefs>
</ds:datastoreItem>
</file>

<file path=customXml/itemProps4.xml><?xml version="1.0" encoding="utf-8"?>
<ds:datastoreItem xmlns:ds="http://schemas.openxmlformats.org/officeDocument/2006/customXml" ds:itemID="{BFC43ECB-008B-44E5-9871-78629CE30468}"/>
</file>

<file path=customXml/itemProps5.xml><?xml version="1.0" encoding="utf-8"?>
<ds:datastoreItem xmlns:ds="http://schemas.openxmlformats.org/officeDocument/2006/customXml" ds:itemID="{7FB7FCE7-34A8-4C76-A155-6DACB9A1A5CE}">
  <ds:schemaRefs>
    <ds:schemaRef ds:uri="Microsoft.SharePoint.Taxonomy.ContentTypeSync"/>
  </ds:schemaRefs>
</ds:datastoreItem>
</file>

<file path=customXml/itemProps6.xml><?xml version="1.0" encoding="utf-8"?>
<ds:datastoreItem xmlns:ds="http://schemas.openxmlformats.org/officeDocument/2006/customXml" ds:itemID="{6CF33F2D-7F71-4687-A246-FE7287C9E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2</cp:revision>
  <dcterms:created xsi:type="dcterms:W3CDTF">2019-09-18T09:40:00Z</dcterms:created>
  <dcterms:modified xsi:type="dcterms:W3CDTF">2019-09-18T09:40:00Z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db0a7e38-c933-45d7-9099-9b127367ac56</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REGU-369-93931</vt:lpwstr>
  </property>
  <property fmtid="{D5CDD505-2E9C-101B-9397-08002B2CF9AE}" pid="8" name="_dlc_DocIdUrl">
    <vt:lpwstr>https://cyfoethnaturiolcymru.sharepoint.com/teams/Regulatory/Permitting/_layouts/15/DocIdRedir.aspx?ID=REGU-369-93931, REGU-369-93931</vt:lpwstr>
  </property>
</Properties>
</file>