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34D8B0A" w14:textId="77777777" w:rsidR="00E84C8B" w:rsidRPr="00A85EB6" w:rsidRDefault="00E84C8B" w:rsidP="00702BFE">
      <w:pPr>
        <w:pStyle w:val="TOC1"/>
        <w:rPr>
          <w:color w:val="auto"/>
        </w:rPr>
      </w:pPr>
      <w:bookmarkStart w:id="0" w:name="_Toc464892553"/>
      <w:bookmarkStart w:id="1" w:name="_Toc78173393"/>
    </w:p>
    <w:p w14:paraId="40DBD241" w14:textId="77777777" w:rsidR="00E84C8B" w:rsidRPr="00A85EB6" w:rsidRDefault="00E84C8B" w:rsidP="00E84C8B">
      <w:pPr>
        <w:rPr>
          <w:rFonts w:ascii="Arial" w:hAnsi="Arial" w:cs="Arial"/>
          <w:sz w:val="18"/>
          <w:szCs w:val="18"/>
        </w:rPr>
      </w:pPr>
    </w:p>
    <w:p w14:paraId="4C1DD65D" w14:textId="77777777" w:rsidR="00E84C8B" w:rsidRPr="00A85EB6" w:rsidRDefault="00E84C8B" w:rsidP="00E84C8B">
      <w:pPr>
        <w:rPr>
          <w:rFonts w:ascii="Arial" w:hAnsi="Arial" w:cs="Arial"/>
          <w:sz w:val="18"/>
          <w:szCs w:val="18"/>
        </w:rPr>
      </w:pPr>
    </w:p>
    <w:p w14:paraId="2FB583F4" w14:textId="77777777" w:rsidR="00E25CE6" w:rsidRPr="00A85EB6" w:rsidRDefault="00E25CE6" w:rsidP="00702BFE">
      <w:pPr>
        <w:pStyle w:val="TOC1"/>
        <w:rPr>
          <w:color w:val="auto"/>
        </w:rPr>
      </w:pPr>
    </w:p>
    <w:p w14:paraId="6193FD22" w14:textId="77777777" w:rsidR="00E25CE6" w:rsidRPr="00A85EB6" w:rsidRDefault="00E25CE6" w:rsidP="00702BFE">
      <w:pPr>
        <w:pStyle w:val="TOC1"/>
        <w:rPr>
          <w:color w:val="auto"/>
        </w:rPr>
      </w:pPr>
    </w:p>
    <w:p w14:paraId="050622D2" w14:textId="77777777" w:rsidR="00702BFE" w:rsidRPr="00A85EB6" w:rsidRDefault="00702BFE" w:rsidP="00702BFE">
      <w:pPr>
        <w:pStyle w:val="TOC1"/>
        <w:rPr>
          <w:color w:val="auto"/>
        </w:rPr>
      </w:pPr>
    </w:p>
    <w:p w14:paraId="3DF287CA" w14:textId="77777777" w:rsidR="00E84C8B" w:rsidRPr="00A85EB6" w:rsidRDefault="00E84C8B">
      <w:pPr>
        <w:pStyle w:val="coverTitle"/>
        <w:rPr>
          <w:rFonts w:cs="Arial"/>
        </w:rPr>
      </w:pPr>
      <w:r w:rsidRPr="00A85EB6">
        <w:rPr>
          <w:rFonts w:cs="Arial"/>
        </w:rPr>
        <w:t xml:space="preserve">Notice of variation </w:t>
      </w:r>
      <w:r w:rsidR="003F2D1E" w:rsidRPr="00A85EB6">
        <w:rPr>
          <w:rFonts w:cs="Arial"/>
        </w:rPr>
        <w:t>and consolidation</w:t>
      </w:r>
      <w:r w:rsidR="001447B2" w:rsidRPr="00A85EB6">
        <w:rPr>
          <w:rFonts w:cs="Arial"/>
        </w:rPr>
        <w:t xml:space="preserve"> </w:t>
      </w:r>
      <w:r w:rsidR="008679AD" w:rsidRPr="00A85EB6">
        <w:rPr>
          <w:rFonts w:cs="Arial"/>
        </w:rPr>
        <w:t>with introductory note</w:t>
      </w:r>
    </w:p>
    <w:p w14:paraId="1C502F3F" w14:textId="43A05E35" w:rsidR="00E84C8B" w:rsidRPr="00675541" w:rsidRDefault="003E1B59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E84C8B" w:rsidRPr="00675541">
        <w:rPr>
          <w:rFonts w:cs="Arial"/>
          <w:sz w:val="22"/>
          <w:szCs w:val="22"/>
        </w:rPr>
        <w:t>Environmental Permitting (England &amp; Wales</w:t>
      </w:r>
      <w:r w:rsidR="00815D9B">
        <w:rPr>
          <w:rFonts w:cs="Arial"/>
          <w:sz w:val="22"/>
          <w:szCs w:val="22"/>
        </w:rPr>
        <w:t>) Regulations 2016</w:t>
      </w:r>
    </w:p>
    <w:p w14:paraId="4B3135B7" w14:textId="77777777" w:rsidR="00E84C8B" w:rsidRPr="00675541" w:rsidRDefault="00E84C8B">
      <w:pPr>
        <w:pStyle w:val="a"/>
        <w:rPr>
          <w:rFonts w:cs="Arial"/>
          <w:sz w:val="22"/>
          <w:szCs w:val="22"/>
        </w:rPr>
      </w:pPr>
    </w:p>
    <w:p w14:paraId="475934F6" w14:textId="57D4F56E" w:rsidR="00075703" w:rsidRPr="001D37BE" w:rsidRDefault="00075703" w:rsidP="00075703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1D37BE">
        <w:rPr>
          <w:sz w:val="22"/>
          <w:szCs w:val="22"/>
        </w:rPr>
        <w:t>WRG Environmental Limited</w:t>
      </w:r>
    </w:p>
    <w:p w14:paraId="445192F7" w14:textId="77777777" w:rsidR="00075703" w:rsidRPr="001D37BE" w:rsidRDefault="00075703" w:rsidP="00075703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</w:p>
    <w:p w14:paraId="087FE028" w14:textId="77777777" w:rsidR="00075703" w:rsidRPr="001D37BE" w:rsidRDefault="00075703" w:rsidP="00075703">
      <w:pPr>
        <w:pStyle w:val="coverLicenceHolder"/>
        <w:pBdr>
          <w:top w:val="single" w:sz="4" w:space="25" w:color="auto"/>
        </w:pBdr>
        <w:spacing w:before="120" w:line="270" w:lineRule="exact"/>
        <w:rPr>
          <w:sz w:val="22"/>
          <w:szCs w:val="22"/>
        </w:rPr>
      </w:pPr>
      <w:r w:rsidRPr="001D37BE">
        <w:rPr>
          <w:sz w:val="22"/>
          <w:szCs w:val="22"/>
        </w:rPr>
        <w:t>Astbury (</w:t>
      </w:r>
      <w:proofErr w:type="spellStart"/>
      <w:r w:rsidRPr="001D37BE">
        <w:rPr>
          <w:sz w:val="22"/>
          <w:szCs w:val="22"/>
        </w:rPr>
        <w:t>Rossett</w:t>
      </w:r>
      <w:proofErr w:type="spellEnd"/>
      <w:r w:rsidRPr="001D37BE">
        <w:rPr>
          <w:sz w:val="22"/>
          <w:szCs w:val="22"/>
        </w:rPr>
        <w:t>) Landfill</w:t>
      </w:r>
    </w:p>
    <w:p w14:paraId="2CC70A84" w14:textId="77777777" w:rsidR="00075703" w:rsidRPr="001D37BE" w:rsidRDefault="00075703" w:rsidP="00075703">
      <w:pPr>
        <w:pStyle w:val="coverLicenceHolder"/>
        <w:pBdr>
          <w:top w:val="single" w:sz="4" w:space="25" w:color="auto"/>
        </w:pBdr>
        <w:spacing w:before="120" w:line="270" w:lineRule="exact"/>
        <w:rPr>
          <w:sz w:val="22"/>
          <w:szCs w:val="22"/>
        </w:rPr>
      </w:pPr>
      <w:r w:rsidRPr="001D37BE">
        <w:rPr>
          <w:sz w:val="22"/>
          <w:szCs w:val="22"/>
        </w:rPr>
        <w:t>Dark Lane</w:t>
      </w:r>
    </w:p>
    <w:p w14:paraId="6AEB3554" w14:textId="77777777" w:rsidR="00075703" w:rsidRPr="001D37BE" w:rsidRDefault="00075703" w:rsidP="00075703">
      <w:pPr>
        <w:pStyle w:val="coverLicenceHolder"/>
        <w:pBdr>
          <w:top w:val="single" w:sz="4" w:space="25" w:color="auto"/>
        </w:pBdr>
        <w:spacing w:before="120" w:line="270" w:lineRule="exact"/>
        <w:rPr>
          <w:sz w:val="22"/>
          <w:szCs w:val="22"/>
        </w:rPr>
      </w:pPr>
      <w:r w:rsidRPr="001D37BE">
        <w:rPr>
          <w:sz w:val="22"/>
          <w:szCs w:val="22"/>
        </w:rPr>
        <w:t>Burton</w:t>
      </w:r>
    </w:p>
    <w:p w14:paraId="5C69CD60" w14:textId="77777777" w:rsidR="00075703" w:rsidRPr="001D37BE" w:rsidRDefault="00075703" w:rsidP="00075703">
      <w:pPr>
        <w:pStyle w:val="coverLicenceHolder"/>
        <w:pBdr>
          <w:top w:val="single" w:sz="4" w:space="25" w:color="auto"/>
        </w:pBdr>
        <w:spacing w:before="120" w:line="270" w:lineRule="exact"/>
        <w:rPr>
          <w:sz w:val="22"/>
          <w:szCs w:val="22"/>
        </w:rPr>
      </w:pPr>
      <w:r w:rsidRPr="001D37BE">
        <w:rPr>
          <w:sz w:val="22"/>
          <w:szCs w:val="22"/>
        </w:rPr>
        <w:t>Wrexham</w:t>
      </w:r>
    </w:p>
    <w:p w14:paraId="61F8D170" w14:textId="77777777" w:rsidR="00075703" w:rsidRPr="001D37BE" w:rsidRDefault="00075703" w:rsidP="00075703">
      <w:pPr>
        <w:pStyle w:val="coverLicenceHolder"/>
        <w:pBdr>
          <w:top w:val="single" w:sz="4" w:space="25" w:color="auto"/>
        </w:pBdr>
        <w:spacing w:before="120" w:line="270" w:lineRule="exact"/>
        <w:rPr>
          <w:sz w:val="22"/>
          <w:szCs w:val="22"/>
        </w:rPr>
      </w:pPr>
      <w:r w:rsidRPr="001D37BE">
        <w:rPr>
          <w:sz w:val="22"/>
          <w:szCs w:val="22"/>
        </w:rPr>
        <w:t>Clwyd</w:t>
      </w:r>
    </w:p>
    <w:p w14:paraId="21878F4E" w14:textId="77777777" w:rsidR="00075703" w:rsidRPr="001D37BE" w:rsidRDefault="00075703" w:rsidP="00075703">
      <w:pPr>
        <w:pStyle w:val="coverLicenceHolder"/>
        <w:pBdr>
          <w:top w:val="single" w:sz="4" w:space="25" w:color="auto"/>
        </w:pBdr>
        <w:spacing w:before="120" w:line="270" w:lineRule="exact"/>
        <w:rPr>
          <w:sz w:val="22"/>
          <w:szCs w:val="22"/>
        </w:rPr>
      </w:pPr>
      <w:r w:rsidRPr="001D37BE">
        <w:rPr>
          <w:sz w:val="22"/>
          <w:szCs w:val="22"/>
        </w:rPr>
        <w:t>LL12 0AE</w:t>
      </w:r>
    </w:p>
    <w:p w14:paraId="6891601A" w14:textId="77777777" w:rsidR="00075703" w:rsidRPr="001D37BE" w:rsidRDefault="00075703" w:rsidP="00075703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</w:p>
    <w:p w14:paraId="2C20AB33" w14:textId="77777777" w:rsidR="00075703" w:rsidRPr="001D37BE" w:rsidRDefault="00075703" w:rsidP="00075703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</w:p>
    <w:p w14:paraId="7C5490A0" w14:textId="77777777" w:rsidR="00075703" w:rsidRPr="001D37BE" w:rsidRDefault="00075703" w:rsidP="00075703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  <w:r w:rsidRPr="001D37BE">
        <w:rPr>
          <w:rFonts w:cs="Arial"/>
          <w:sz w:val="22"/>
          <w:szCs w:val="22"/>
        </w:rPr>
        <w:t>Variation application number</w:t>
      </w:r>
    </w:p>
    <w:p w14:paraId="533D46CE" w14:textId="77777777" w:rsidR="00075703" w:rsidRPr="001D37BE" w:rsidRDefault="00075703" w:rsidP="00075703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  <w:r w:rsidRPr="001D37BE">
        <w:rPr>
          <w:rFonts w:cs="Arial"/>
          <w:sz w:val="22"/>
          <w:szCs w:val="22"/>
        </w:rPr>
        <w:t>EPR/FP3894FP/V017</w:t>
      </w:r>
    </w:p>
    <w:p w14:paraId="70D23043" w14:textId="77777777" w:rsidR="00075703" w:rsidRPr="001D37BE" w:rsidRDefault="00075703" w:rsidP="00075703">
      <w:pPr>
        <w:pStyle w:val="coverAuthNos"/>
        <w:spacing w:line="240" w:lineRule="auto"/>
        <w:rPr>
          <w:rFonts w:cs="Arial"/>
          <w:color w:val="auto"/>
          <w:sz w:val="22"/>
          <w:szCs w:val="22"/>
          <w:lang w:val="de-DE"/>
        </w:rPr>
      </w:pPr>
    </w:p>
    <w:p w14:paraId="4A927BF7" w14:textId="77777777" w:rsidR="00075703" w:rsidRPr="001D37BE" w:rsidRDefault="00075703" w:rsidP="00075703">
      <w:pPr>
        <w:pStyle w:val="coverAuthNos"/>
        <w:spacing w:line="240" w:lineRule="auto"/>
        <w:rPr>
          <w:rFonts w:cs="Arial"/>
          <w:color w:val="auto"/>
          <w:sz w:val="22"/>
          <w:szCs w:val="22"/>
          <w:lang w:val="de-DE"/>
        </w:rPr>
      </w:pPr>
      <w:r w:rsidRPr="001D37BE">
        <w:rPr>
          <w:rFonts w:cs="Arial"/>
          <w:color w:val="auto"/>
          <w:sz w:val="22"/>
          <w:szCs w:val="22"/>
          <w:lang w:val="de-DE"/>
        </w:rPr>
        <w:t>Permit number</w:t>
      </w:r>
    </w:p>
    <w:p w14:paraId="1890ABB4" w14:textId="1FD858FA" w:rsidR="00A47A52" w:rsidRDefault="00075703" w:rsidP="00075703">
      <w:pPr>
        <w:pStyle w:val="coverAuthNos"/>
        <w:spacing w:line="240" w:lineRule="auto"/>
        <w:rPr>
          <w:rFonts w:cs="Arial"/>
          <w:lang w:val="de-DE"/>
        </w:rPr>
      </w:pPr>
      <w:r w:rsidRPr="001D37BE">
        <w:rPr>
          <w:rFonts w:cs="Arial"/>
          <w:color w:val="auto"/>
          <w:sz w:val="22"/>
          <w:szCs w:val="22"/>
          <w:lang w:val="de-DE"/>
        </w:rPr>
        <w:t>EPR/FP3894FP</w:t>
      </w:r>
    </w:p>
    <w:p w14:paraId="701E8890" w14:textId="31AA6CB2" w:rsidR="00075703" w:rsidRPr="00D120DE" w:rsidRDefault="00E84C8B" w:rsidP="00075703">
      <w:pPr>
        <w:pStyle w:val="Heading1nonum"/>
        <w:spacing w:before="80" w:after="0" w:line="240" w:lineRule="auto"/>
        <w:jc w:val="center"/>
        <w:rPr>
          <w:szCs w:val="36"/>
        </w:rPr>
      </w:pPr>
      <w:r w:rsidRPr="00C31D2C">
        <w:rPr>
          <w:rFonts w:cs="Arial"/>
          <w:lang w:val="de-DE"/>
        </w:rPr>
        <w:br w:type="page"/>
      </w:r>
      <w:r w:rsidR="00075703" w:rsidRPr="00D120DE">
        <w:rPr>
          <w:szCs w:val="36"/>
        </w:rPr>
        <w:lastRenderedPageBreak/>
        <w:t>Astbury (</w:t>
      </w:r>
      <w:proofErr w:type="spellStart"/>
      <w:r w:rsidR="00075703" w:rsidRPr="00D120DE">
        <w:rPr>
          <w:szCs w:val="36"/>
        </w:rPr>
        <w:t>Rossett</w:t>
      </w:r>
      <w:proofErr w:type="spellEnd"/>
      <w:r w:rsidR="00075703" w:rsidRPr="00D120DE">
        <w:rPr>
          <w:szCs w:val="36"/>
        </w:rPr>
        <w:t xml:space="preserve"> Landfill)</w:t>
      </w:r>
    </w:p>
    <w:p w14:paraId="5E69E223" w14:textId="77777777" w:rsidR="00075703" w:rsidRPr="00D120DE" w:rsidRDefault="00075703" w:rsidP="00075703">
      <w:pPr>
        <w:pStyle w:val="Heading1nonum"/>
        <w:spacing w:before="80" w:after="0" w:line="240" w:lineRule="auto"/>
        <w:jc w:val="center"/>
      </w:pPr>
      <w:r w:rsidRPr="00D120DE">
        <w:t>Permit number EPR/</w:t>
      </w:r>
      <w:r w:rsidRPr="00D120DE">
        <w:rPr>
          <w:szCs w:val="36"/>
        </w:rPr>
        <w:t>FP3894FP</w:t>
      </w:r>
    </w:p>
    <w:bookmarkEnd w:id="0"/>
    <w:bookmarkEnd w:id="1"/>
    <w:p w14:paraId="0BACE132" w14:textId="77777777" w:rsidR="003370AB" w:rsidRPr="00C31D2C" w:rsidRDefault="003370AB" w:rsidP="003370AB">
      <w:pPr>
        <w:pStyle w:val="Heading1nonum"/>
      </w:pPr>
      <w:r w:rsidRPr="00C31D2C">
        <w:t>Introductory note</w:t>
      </w:r>
    </w:p>
    <w:p w14:paraId="0247F354" w14:textId="77777777" w:rsidR="003370AB" w:rsidRPr="00C31D2C" w:rsidRDefault="003370AB" w:rsidP="003370AB">
      <w:pPr>
        <w:pStyle w:val="Heading2a"/>
        <w:spacing w:before="120"/>
        <w:rPr>
          <w:i w:val="0"/>
        </w:rPr>
      </w:pPr>
      <w:r w:rsidRPr="00C31D2C">
        <w:rPr>
          <w:i w:val="0"/>
        </w:rPr>
        <w:t xml:space="preserve">This introductory note does not form a part of the </w:t>
      </w:r>
      <w:r w:rsidR="008679AD" w:rsidRPr="00C31D2C">
        <w:rPr>
          <w:i w:val="0"/>
        </w:rPr>
        <w:t>notice.</w:t>
      </w:r>
    </w:p>
    <w:p w14:paraId="1D4E832B" w14:textId="77777777" w:rsidR="00E84C8B" w:rsidRPr="00C31D2C" w:rsidRDefault="00E84C8B" w:rsidP="00167FFA">
      <w:pPr>
        <w:tabs>
          <w:tab w:val="left" w:pos="-720"/>
          <w:tab w:val="left" w:pos="0"/>
          <w:tab w:val="left" w:pos="972"/>
        </w:tabs>
        <w:spacing w:line="270" w:lineRule="exact"/>
        <w:rPr>
          <w:rFonts w:ascii="Arial" w:hAnsi="Arial" w:cs="Arial"/>
          <w:color w:val="000000"/>
        </w:rPr>
      </w:pPr>
    </w:p>
    <w:p w14:paraId="680AD9CE" w14:textId="77777777" w:rsidR="00952C06" w:rsidRPr="004A188D" w:rsidRDefault="0090270F" w:rsidP="00702BFE">
      <w:pPr>
        <w:pStyle w:val="BodyText2"/>
        <w:tabs>
          <w:tab w:val="left" w:pos="-720"/>
          <w:tab w:val="left" w:pos="0"/>
          <w:tab w:val="left" w:pos="972"/>
        </w:tabs>
        <w:spacing w:before="120" w:line="270" w:lineRule="exact"/>
        <w:jc w:val="left"/>
        <w:rPr>
          <w:rFonts w:cs="Arial"/>
          <w:sz w:val="22"/>
          <w:szCs w:val="22"/>
        </w:rPr>
      </w:pPr>
      <w:r w:rsidRPr="00C31D2C">
        <w:rPr>
          <w:rFonts w:cs="Arial"/>
          <w:sz w:val="22"/>
          <w:szCs w:val="22"/>
        </w:rPr>
        <w:t>The following</w:t>
      </w:r>
      <w:r w:rsidR="00E84C8B" w:rsidRPr="00C31D2C">
        <w:rPr>
          <w:rFonts w:cs="Arial"/>
          <w:sz w:val="22"/>
          <w:szCs w:val="22"/>
        </w:rPr>
        <w:t xml:space="preserve"> </w:t>
      </w:r>
      <w:r w:rsidR="0010272E">
        <w:rPr>
          <w:rFonts w:cs="Arial"/>
          <w:sz w:val="22"/>
          <w:szCs w:val="22"/>
        </w:rPr>
        <w:t xml:space="preserve">notice </w:t>
      </w:r>
      <w:r w:rsidR="00E84C8B" w:rsidRPr="00C31D2C">
        <w:rPr>
          <w:rFonts w:cs="Arial"/>
          <w:sz w:val="22"/>
          <w:szCs w:val="22"/>
        </w:rPr>
        <w:t xml:space="preserve">gives notice of </w:t>
      </w:r>
      <w:r w:rsidR="00E84C8B" w:rsidRPr="00B163FB">
        <w:rPr>
          <w:rFonts w:cs="Arial"/>
          <w:color w:val="000000"/>
          <w:sz w:val="22"/>
          <w:szCs w:val="22"/>
        </w:rPr>
        <w:t>the variation</w:t>
      </w:r>
      <w:r w:rsidR="004F05BF" w:rsidRPr="00B163FB">
        <w:rPr>
          <w:rFonts w:cs="Arial"/>
          <w:color w:val="000000"/>
          <w:sz w:val="22"/>
          <w:szCs w:val="22"/>
        </w:rPr>
        <w:t xml:space="preserve"> and consolidation</w:t>
      </w:r>
      <w:r w:rsidR="00E84C8B" w:rsidRPr="00B163FB">
        <w:rPr>
          <w:rFonts w:cs="Arial"/>
          <w:color w:val="000000"/>
          <w:sz w:val="22"/>
          <w:szCs w:val="22"/>
        </w:rPr>
        <w:t xml:space="preserve"> </w:t>
      </w:r>
      <w:r w:rsidR="00952C06" w:rsidRPr="00B163FB">
        <w:rPr>
          <w:rFonts w:cs="Arial"/>
          <w:color w:val="000000"/>
          <w:sz w:val="22"/>
          <w:szCs w:val="22"/>
        </w:rPr>
        <w:t>of</w:t>
      </w:r>
      <w:r w:rsidR="00952C06" w:rsidRPr="004A188D">
        <w:rPr>
          <w:rFonts w:cs="Arial"/>
          <w:sz w:val="22"/>
          <w:szCs w:val="22"/>
        </w:rPr>
        <w:t xml:space="preserve"> </w:t>
      </w:r>
      <w:r w:rsidR="007A2B33">
        <w:rPr>
          <w:rFonts w:cs="Arial"/>
          <w:sz w:val="22"/>
          <w:szCs w:val="22"/>
        </w:rPr>
        <w:t xml:space="preserve">an </w:t>
      </w:r>
      <w:r w:rsidR="00952C06" w:rsidRPr="004A188D">
        <w:rPr>
          <w:rFonts w:cs="Arial"/>
          <w:sz w:val="22"/>
          <w:szCs w:val="22"/>
        </w:rPr>
        <w:t>environmental</w:t>
      </w:r>
      <w:r w:rsidR="00952C06" w:rsidRPr="0010272E">
        <w:rPr>
          <w:rFonts w:cs="Arial"/>
          <w:color w:val="000000"/>
          <w:sz w:val="22"/>
          <w:szCs w:val="22"/>
        </w:rPr>
        <w:t xml:space="preserve"> permit</w:t>
      </w:r>
      <w:r w:rsidR="00AF08C3">
        <w:rPr>
          <w:rFonts w:cs="Arial"/>
          <w:color w:val="000000"/>
          <w:sz w:val="22"/>
          <w:szCs w:val="22"/>
        </w:rPr>
        <w:t>.</w:t>
      </w:r>
    </w:p>
    <w:p w14:paraId="3B401192" w14:textId="77777777" w:rsidR="00075703" w:rsidRPr="001D37BE" w:rsidRDefault="00075703" w:rsidP="00075703">
      <w:pPr>
        <w:pStyle w:val="Draftingnote"/>
        <w:spacing w:before="120"/>
        <w:rPr>
          <w:rFonts w:cs="Arial"/>
          <w:i w:val="0"/>
          <w:color w:val="auto"/>
          <w:sz w:val="22"/>
          <w:szCs w:val="22"/>
        </w:rPr>
      </w:pPr>
      <w:r w:rsidRPr="001D37BE">
        <w:rPr>
          <w:rFonts w:cs="Arial"/>
          <w:i w:val="0"/>
          <w:color w:val="auto"/>
          <w:sz w:val="22"/>
          <w:szCs w:val="22"/>
        </w:rPr>
        <w:t>This is a Regulator initiated variation to:</w:t>
      </w:r>
    </w:p>
    <w:p w14:paraId="23EECF9A" w14:textId="07B7DAF2" w:rsidR="00075703" w:rsidRPr="001D37BE" w:rsidRDefault="00075703" w:rsidP="00075703">
      <w:pPr>
        <w:pStyle w:val="Draftingnote"/>
        <w:numPr>
          <w:ilvl w:val="0"/>
          <w:numId w:val="7"/>
        </w:numPr>
        <w:spacing w:before="120"/>
        <w:rPr>
          <w:rFonts w:cs="Arial"/>
          <w:i w:val="0"/>
          <w:color w:val="auto"/>
          <w:sz w:val="22"/>
          <w:szCs w:val="22"/>
        </w:rPr>
      </w:pPr>
      <w:r w:rsidRPr="001D37BE">
        <w:rPr>
          <w:rFonts w:cs="Arial"/>
          <w:i w:val="0"/>
          <w:color w:val="auto"/>
          <w:sz w:val="22"/>
          <w:szCs w:val="22"/>
        </w:rPr>
        <w:t>Incorporate agreed closure plan into the permit</w:t>
      </w:r>
      <w:r w:rsidR="00103940">
        <w:rPr>
          <w:rFonts w:cs="Arial"/>
          <w:i w:val="0"/>
          <w:color w:val="auto"/>
          <w:sz w:val="22"/>
          <w:szCs w:val="22"/>
        </w:rPr>
        <w:t>.</w:t>
      </w:r>
    </w:p>
    <w:p w14:paraId="4474F278" w14:textId="5D1388A9" w:rsidR="00103940" w:rsidRDefault="00075703" w:rsidP="00103940">
      <w:pPr>
        <w:pStyle w:val="Draftingnote"/>
        <w:numPr>
          <w:ilvl w:val="0"/>
          <w:numId w:val="7"/>
        </w:numPr>
        <w:spacing w:before="120"/>
        <w:rPr>
          <w:rFonts w:cs="Arial"/>
          <w:i w:val="0"/>
          <w:color w:val="auto"/>
          <w:sz w:val="22"/>
          <w:szCs w:val="22"/>
        </w:rPr>
      </w:pPr>
      <w:r w:rsidRPr="001D37BE">
        <w:rPr>
          <w:rFonts w:cs="Arial"/>
          <w:i w:val="0"/>
          <w:color w:val="auto"/>
          <w:sz w:val="22"/>
          <w:szCs w:val="22"/>
        </w:rPr>
        <w:t>Add improvement conditions to the permit</w:t>
      </w:r>
      <w:r>
        <w:rPr>
          <w:rFonts w:cs="Arial"/>
          <w:i w:val="0"/>
          <w:color w:val="auto"/>
          <w:sz w:val="22"/>
          <w:szCs w:val="22"/>
        </w:rPr>
        <w:t>.</w:t>
      </w:r>
    </w:p>
    <w:p w14:paraId="4BE49039" w14:textId="77777777" w:rsidR="009D5F6A" w:rsidRDefault="00A467B6" w:rsidP="00702BFE">
      <w:pPr>
        <w:pStyle w:val="Draftingnote"/>
        <w:spacing w:before="120"/>
        <w:rPr>
          <w:rFonts w:cs="Arial"/>
          <w:i w:val="0"/>
          <w:color w:val="000000"/>
          <w:sz w:val="22"/>
          <w:szCs w:val="22"/>
        </w:rPr>
      </w:pPr>
      <w:r w:rsidRPr="00C31D2C">
        <w:rPr>
          <w:rFonts w:cs="Arial"/>
          <w:i w:val="0"/>
          <w:color w:val="000000"/>
          <w:sz w:val="22"/>
          <w:szCs w:val="22"/>
        </w:rPr>
        <w:t xml:space="preserve">The </w:t>
      </w:r>
      <w:r w:rsidR="00452DD5">
        <w:rPr>
          <w:rFonts w:cs="Arial"/>
          <w:i w:val="0"/>
          <w:color w:val="000000"/>
          <w:sz w:val="22"/>
          <w:szCs w:val="22"/>
        </w:rPr>
        <w:t>s</w:t>
      </w:r>
      <w:r w:rsidRPr="00C31D2C">
        <w:rPr>
          <w:rFonts w:cs="Arial"/>
          <w:i w:val="0"/>
          <w:color w:val="000000"/>
          <w:sz w:val="22"/>
          <w:szCs w:val="22"/>
        </w:rPr>
        <w:t>chedules specify the changes made to the</w:t>
      </w:r>
      <w:r w:rsidR="00952C06">
        <w:rPr>
          <w:rFonts w:cs="Arial"/>
          <w:i w:val="0"/>
          <w:color w:val="000000"/>
          <w:sz w:val="22"/>
          <w:szCs w:val="22"/>
        </w:rPr>
        <w:t xml:space="preserve"> </w:t>
      </w:r>
      <w:r w:rsidR="0090270F" w:rsidRPr="00C31D2C">
        <w:rPr>
          <w:rFonts w:cs="Arial"/>
          <w:i w:val="0"/>
          <w:color w:val="000000"/>
          <w:sz w:val="22"/>
          <w:szCs w:val="22"/>
        </w:rPr>
        <w:t>permit.</w:t>
      </w:r>
    </w:p>
    <w:p w14:paraId="2C5822AF" w14:textId="12B9EC7F" w:rsidR="00A40593" w:rsidRPr="00A85EB6" w:rsidRDefault="00E84C8B" w:rsidP="00702BFE">
      <w:pPr>
        <w:pStyle w:val="BodyText2"/>
        <w:spacing w:before="120" w:line="270" w:lineRule="exact"/>
        <w:jc w:val="left"/>
        <w:rPr>
          <w:sz w:val="22"/>
          <w:szCs w:val="22"/>
        </w:rPr>
      </w:pPr>
      <w:r w:rsidRPr="00C31D2C">
        <w:rPr>
          <w:sz w:val="22"/>
          <w:szCs w:val="22"/>
        </w:rPr>
        <w:t>The status log of a permit sets out the permitting history, including any changes to the permit reference number</w:t>
      </w:r>
      <w:r w:rsidR="00A85EB6">
        <w:rPr>
          <w:sz w:val="22"/>
          <w:szCs w:val="22"/>
        </w:rPr>
        <w:t>.</w:t>
      </w:r>
    </w:p>
    <w:p w14:paraId="23986AE9" w14:textId="475B8022" w:rsidR="00B23168" w:rsidRDefault="00B23168" w:rsidP="00167FFA">
      <w:pPr>
        <w:pStyle w:val="Draftingnote"/>
        <w:spacing w:before="0"/>
        <w:rPr>
          <w:i w:val="0"/>
          <w:color w:val="auto"/>
          <w:sz w:val="22"/>
          <w:szCs w:val="22"/>
        </w:rPr>
      </w:pPr>
    </w:p>
    <w:tbl>
      <w:tblPr>
        <w:tblW w:w="8046" w:type="dxa"/>
        <w:tblBorders>
          <w:bottom w:val="single" w:sz="6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261"/>
        <w:gridCol w:w="1134"/>
        <w:gridCol w:w="3651"/>
      </w:tblGrid>
      <w:tr w:rsidR="00075703" w:rsidRPr="00A972DF" w14:paraId="0F84E920" w14:textId="77777777" w:rsidTr="00AD126C">
        <w:trPr>
          <w:cantSplit/>
          <w:tblHeader/>
        </w:trPr>
        <w:tc>
          <w:tcPr>
            <w:tcW w:w="8046" w:type="dxa"/>
            <w:gridSpan w:val="3"/>
            <w:shd w:val="clear" w:color="auto" w:fill="000000"/>
          </w:tcPr>
          <w:p w14:paraId="7729894B" w14:textId="77777777" w:rsidR="00075703" w:rsidRPr="001D37BE" w:rsidRDefault="00075703" w:rsidP="00AD126C">
            <w:pPr>
              <w:pStyle w:val="Tabletitle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1D37BE">
              <w:rPr>
                <w:rFonts w:ascii="Arial" w:hAnsi="Arial" w:cs="Arial"/>
                <w:color w:val="auto"/>
                <w:sz w:val="22"/>
                <w:szCs w:val="22"/>
              </w:rPr>
              <w:t>Status log of the permit</w:t>
            </w:r>
          </w:p>
        </w:tc>
      </w:tr>
      <w:tr w:rsidR="00075703" w:rsidRPr="00A972DF" w14:paraId="62B78911" w14:textId="77777777" w:rsidTr="00A85EB6">
        <w:trPr>
          <w:cantSplit/>
          <w:tblHeader/>
        </w:trPr>
        <w:tc>
          <w:tcPr>
            <w:tcW w:w="3261" w:type="dxa"/>
          </w:tcPr>
          <w:p w14:paraId="78F0333C" w14:textId="77777777" w:rsidR="00075703" w:rsidRPr="001D37BE" w:rsidRDefault="00075703" w:rsidP="00AD126C">
            <w:pPr>
              <w:pStyle w:val="Tablehead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1D37BE">
              <w:rPr>
                <w:rFonts w:ascii="Arial" w:hAnsi="Arial" w:cs="Arial"/>
                <w:color w:val="auto"/>
                <w:sz w:val="22"/>
                <w:szCs w:val="22"/>
              </w:rPr>
              <w:t>Description</w:t>
            </w:r>
          </w:p>
        </w:tc>
        <w:tc>
          <w:tcPr>
            <w:tcW w:w="1134" w:type="dxa"/>
          </w:tcPr>
          <w:p w14:paraId="31EA70FF" w14:textId="77777777" w:rsidR="00075703" w:rsidRPr="001D37BE" w:rsidRDefault="00075703" w:rsidP="00AD126C">
            <w:pPr>
              <w:pStyle w:val="Tablehead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1D37BE">
              <w:rPr>
                <w:rFonts w:ascii="Arial" w:hAnsi="Arial" w:cs="Arial"/>
                <w:color w:val="auto"/>
                <w:sz w:val="22"/>
                <w:szCs w:val="22"/>
              </w:rPr>
              <w:t>Date</w:t>
            </w:r>
          </w:p>
        </w:tc>
        <w:tc>
          <w:tcPr>
            <w:tcW w:w="3651" w:type="dxa"/>
          </w:tcPr>
          <w:p w14:paraId="09FDA535" w14:textId="77777777" w:rsidR="00075703" w:rsidRPr="001D37BE" w:rsidRDefault="00075703" w:rsidP="00AD126C">
            <w:pPr>
              <w:pStyle w:val="Tablehead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1D37BE">
              <w:rPr>
                <w:rFonts w:ascii="Arial" w:hAnsi="Arial" w:cs="Arial"/>
                <w:color w:val="auto"/>
                <w:sz w:val="22"/>
                <w:szCs w:val="22"/>
              </w:rPr>
              <w:t>Comments</w:t>
            </w:r>
          </w:p>
        </w:tc>
      </w:tr>
      <w:tr w:rsidR="00075703" w:rsidRPr="00A972DF" w14:paraId="07E19BD0" w14:textId="77777777" w:rsidTr="00A85EB6">
        <w:trPr>
          <w:cantSplit/>
        </w:trPr>
        <w:tc>
          <w:tcPr>
            <w:tcW w:w="3261" w:type="dxa"/>
          </w:tcPr>
          <w:p w14:paraId="36122E76" w14:textId="77777777" w:rsidR="00075703" w:rsidRPr="00755AA0" w:rsidRDefault="00075703" w:rsidP="00A85EB6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55AA0">
              <w:rPr>
                <w:rFonts w:ascii="Arial" w:hAnsi="Arial" w:cs="Arial"/>
                <w:color w:val="auto"/>
                <w:sz w:val="22"/>
                <w:szCs w:val="22"/>
              </w:rPr>
              <w:t xml:space="preserve">Waste Disposal Licence issued </w:t>
            </w:r>
          </w:p>
          <w:p w14:paraId="728D442C" w14:textId="77777777" w:rsidR="00075703" w:rsidRPr="00755AA0" w:rsidRDefault="00075703" w:rsidP="00A85EB6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55AA0">
              <w:rPr>
                <w:rFonts w:ascii="Arial" w:hAnsi="Arial" w:cs="Arial"/>
                <w:color w:val="auto"/>
                <w:sz w:val="22"/>
                <w:szCs w:val="22"/>
              </w:rPr>
              <w:t xml:space="preserve">L/84 </w:t>
            </w:r>
          </w:p>
        </w:tc>
        <w:tc>
          <w:tcPr>
            <w:tcW w:w="1134" w:type="dxa"/>
          </w:tcPr>
          <w:p w14:paraId="307D4DFC" w14:textId="77777777" w:rsidR="00075703" w:rsidRPr="00755AA0" w:rsidRDefault="00075703" w:rsidP="00C26957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55AA0">
              <w:rPr>
                <w:rFonts w:ascii="Arial" w:hAnsi="Arial" w:cs="Arial"/>
                <w:color w:val="auto"/>
                <w:sz w:val="22"/>
                <w:szCs w:val="22"/>
              </w:rPr>
              <w:t>17/08/94</w:t>
            </w:r>
          </w:p>
        </w:tc>
        <w:tc>
          <w:tcPr>
            <w:tcW w:w="3651" w:type="dxa"/>
          </w:tcPr>
          <w:p w14:paraId="52259C14" w14:textId="77777777" w:rsidR="00075703" w:rsidRPr="00755AA0" w:rsidRDefault="00075703" w:rsidP="00A85EB6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  <w:tr w:rsidR="00075703" w:rsidRPr="00A972DF" w14:paraId="5D3EBF8C" w14:textId="77777777" w:rsidTr="00A85EB6">
        <w:trPr>
          <w:cantSplit/>
        </w:trPr>
        <w:tc>
          <w:tcPr>
            <w:tcW w:w="3261" w:type="dxa"/>
          </w:tcPr>
          <w:p w14:paraId="7523274B" w14:textId="77777777" w:rsidR="00075703" w:rsidRPr="00755AA0" w:rsidRDefault="00075703" w:rsidP="00A85EB6">
            <w:pPr>
              <w:rPr>
                <w:rFonts w:ascii="Arial" w:hAnsi="Arial" w:cs="Arial"/>
                <w:sz w:val="22"/>
                <w:szCs w:val="22"/>
              </w:rPr>
            </w:pPr>
            <w:r w:rsidRPr="00755AA0">
              <w:rPr>
                <w:rFonts w:ascii="Arial" w:hAnsi="Arial" w:cs="Arial"/>
                <w:sz w:val="22"/>
                <w:szCs w:val="22"/>
              </w:rPr>
              <w:t xml:space="preserve">Waste Management Licence modified </w:t>
            </w:r>
          </w:p>
        </w:tc>
        <w:tc>
          <w:tcPr>
            <w:tcW w:w="1134" w:type="dxa"/>
          </w:tcPr>
          <w:p w14:paraId="60A752F1" w14:textId="77777777" w:rsidR="00075703" w:rsidRPr="00755AA0" w:rsidRDefault="00075703" w:rsidP="00C26957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55AA0">
              <w:rPr>
                <w:rFonts w:ascii="Arial" w:hAnsi="Arial" w:cs="Arial"/>
                <w:color w:val="auto"/>
                <w:sz w:val="22"/>
                <w:szCs w:val="22"/>
              </w:rPr>
              <w:t>15/09/95</w:t>
            </w:r>
          </w:p>
        </w:tc>
        <w:tc>
          <w:tcPr>
            <w:tcW w:w="3651" w:type="dxa"/>
          </w:tcPr>
          <w:p w14:paraId="0E25DA92" w14:textId="77777777" w:rsidR="00075703" w:rsidRPr="00755AA0" w:rsidRDefault="00075703" w:rsidP="00A85EB6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  <w:tr w:rsidR="00075703" w:rsidRPr="00A972DF" w14:paraId="0C853F26" w14:textId="77777777" w:rsidTr="00A85EB6">
        <w:trPr>
          <w:cantSplit/>
        </w:trPr>
        <w:tc>
          <w:tcPr>
            <w:tcW w:w="3261" w:type="dxa"/>
          </w:tcPr>
          <w:p w14:paraId="4B4733A7" w14:textId="77777777" w:rsidR="00075703" w:rsidRPr="00755AA0" w:rsidRDefault="00075703" w:rsidP="00A85EB6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55AA0">
              <w:rPr>
                <w:rFonts w:ascii="Arial" w:hAnsi="Arial" w:cs="Arial"/>
                <w:color w:val="auto"/>
                <w:sz w:val="22"/>
                <w:szCs w:val="22"/>
              </w:rPr>
              <w:t>Licence modified</w:t>
            </w:r>
          </w:p>
        </w:tc>
        <w:tc>
          <w:tcPr>
            <w:tcW w:w="1134" w:type="dxa"/>
          </w:tcPr>
          <w:p w14:paraId="059566B0" w14:textId="77777777" w:rsidR="00075703" w:rsidRPr="00755AA0" w:rsidRDefault="00075703" w:rsidP="00C26957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55AA0">
              <w:rPr>
                <w:rFonts w:ascii="Arial" w:hAnsi="Arial" w:cs="Arial"/>
                <w:color w:val="auto"/>
                <w:sz w:val="22"/>
                <w:szCs w:val="22"/>
              </w:rPr>
              <w:t>18/10/95</w:t>
            </w:r>
          </w:p>
        </w:tc>
        <w:tc>
          <w:tcPr>
            <w:tcW w:w="3651" w:type="dxa"/>
          </w:tcPr>
          <w:p w14:paraId="4F911952" w14:textId="77777777" w:rsidR="00075703" w:rsidRPr="00755AA0" w:rsidRDefault="00075703" w:rsidP="00A85EB6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  <w:tr w:rsidR="00075703" w:rsidRPr="00A972DF" w14:paraId="43765AEB" w14:textId="77777777" w:rsidTr="00A85EB6">
        <w:trPr>
          <w:cantSplit/>
        </w:trPr>
        <w:tc>
          <w:tcPr>
            <w:tcW w:w="3261" w:type="dxa"/>
          </w:tcPr>
          <w:p w14:paraId="6ED45EE8" w14:textId="77777777" w:rsidR="00075703" w:rsidRPr="00755AA0" w:rsidRDefault="00075703" w:rsidP="00A85EB6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55AA0">
              <w:rPr>
                <w:rFonts w:ascii="Arial" w:hAnsi="Arial" w:cs="Arial"/>
                <w:color w:val="auto"/>
                <w:sz w:val="22"/>
                <w:szCs w:val="22"/>
              </w:rPr>
              <w:t>Licence modified</w:t>
            </w:r>
          </w:p>
          <w:p w14:paraId="6449DCC5" w14:textId="77777777" w:rsidR="00075703" w:rsidRPr="00755AA0" w:rsidRDefault="00075703" w:rsidP="00A85EB6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55AA0">
              <w:rPr>
                <w:rFonts w:ascii="Arial" w:hAnsi="Arial" w:cs="Arial"/>
                <w:color w:val="auto"/>
                <w:sz w:val="22"/>
                <w:szCs w:val="22"/>
              </w:rPr>
              <w:t xml:space="preserve">EAWML 37116 </w:t>
            </w:r>
          </w:p>
        </w:tc>
        <w:tc>
          <w:tcPr>
            <w:tcW w:w="1134" w:type="dxa"/>
          </w:tcPr>
          <w:p w14:paraId="00A76064" w14:textId="77777777" w:rsidR="00075703" w:rsidRPr="00755AA0" w:rsidRDefault="00075703" w:rsidP="00C26957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55AA0">
              <w:rPr>
                <w:rFonts w:ascii="Arial" w:hAnsi="Arial" w:cs="Arial"/>
                <w:color w:val="auto"/>
                <w:sz w:val="22"/>
                <w:szCs w:val="22"/>
              </w:rPr>
              <w:t>30/09/96</w:t>
            </w:r>
          </w:p>
        </w:tc>
        <w:tc>
          <w:tcPr>
            <w:tcW w:w="3651" w:type="dxa"/>
          </w:tcPr>
          <w:p w14:paraId="3029823E" w14:textId="77777777" w:rsidR="00075703" w:rsidRPr="00755AA0" w:rsidRDefault="00075703" w:rsidP="00A85EB6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55AA0">
              <w:rPr>
                <w:rFonts w:ascii="Arial" w:hAnsi="Arial" w:cs="Arial"/>
                <w:color w:val="auto"/>
                <w:sz w:val="22"/>
                <w:szCs w:val="22"/>
              </w:rPr>
              <w:t>previously L/84</w:t>
            </w:r>
          </w:p>
        </w:tc>
      </w:tr>
      <w:tr w:rsidR="00075703" w:rsidRPr="00A972DF" w14:paraId="5846F2D4" w14:textId="77777777" w:rsidTr="00A85EB6">
        <w:trPr>
          <w:cantSplit/>
        </w:trPr>
        <w:tc>
          <w:tcPr>
            <w:tcW w:w="3261" w:type="dxa"/>
          </w:tcPr>
          <w:p w14:paraId="2E8AB8E9" w14:textId="77777777" w:rsidR="00075703" w:rsidRPr="00755AA0" w:rsidRDefault="00075703" w:rsidP="00A85EB6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55AA0">
              <w:rPr>
                <w:rFonts w:ascii="Arial" w:hAnsi="Arial" w:cs="Arial"/>
                <w:color w:val="auto"/>
                <w:sz w:val="22"/>
                <w:szCs w:val="22"/>
              </w:rPr>
              <w:t>Licence modified</w:t>
            </w:r>
          </w:p>
        </w:tc>
        <w:tc>
          <w:tcPr>
            <w:tcW w:w="1134" w:type="dxa"/>
          </w:tcPr>
          <w:p w14:paraId="1AE48209" w14:textId="1A9C27BC" w:rsidR="00075703" w:rsidRPr="00755AA0" w:rsidRDefault="00075703" w:rsidP="00C26957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55AA0">
              <w:rPr>
                <w:rFonts w:ascii="Arial" w:hAnsi="Arial" w:cs="Arial"/>
                <w:color w:val="auto"/>
                <w:sz w:val="22"/>
                <w:szCs w:val="22"/>
              </w:rPr>
              <w:t>19/12/97</w:t>
            </w:r>
          </w:p>
        </w:tc>
        <w:tc>
          <w:tcPr>
            <w:tcW w:w="3651" w:type="dxa"/>
          </w:tcPr>
          <w:p w14:paraId="4B5D605F" w14:textId="77777777" w:rsidR="00075703" w:rsidRPr="00755AA0" w:rsidRDefault="00075703" w:rsidP="00A85EB6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  <w:tr w:rsidR="00075703" w:rsidRPr="00A972DF" w14:paraId="701A19D4" w14:textId="77777777" w:rsidTr="00A85EB6">
        <w:trPr>
          <w:cantSplit/>
        </w:trPr>
        <w:tc>
          <w:tcPr>
            <w:tcW w:w="3261" w:type="dxa"/>
          </w:tcPr>
          <w:p w14:paraId="34DE9272" w14:textId="77777777" w:rsidR="00075703" w:rsidRPr="00755AA0" w:rsidRDefault="00075703" w:rsidP="00A85EB6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55AA0">
              <w:rPr>
                <w:rFonts w:ascii="Arial" w:hAnsi="Arial" w:cs="Arial"/>
                <w:color w:val="auto"/>
                <w:sz w:val="22"/>
                <w:szCs w:val="22"/>
              </w:rPr>
              <w:t>Licence modified</w:t>
            </w:r>
          </w:p>
        </w:tc>
        <w:tc>
          <w:tcPr>
            <w:tcW w:w="1134" w:type="dxa"/>
          </w:tcPr>
          <w:p w14:paraId="59A4FAAD" w14:textId="77777777" w:rsidR="00075703" w:rsidRPr="00755AA0" w:rsidRDefault="00075703" w:rsidP="00C26957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55AA0">
              <w:rPr>
                <w:rFonts w:ascii="Arial" w:hAnsi="Arial" w:cs="Arial"/>
                <w:color w:val="auto"/>
                <w:sz w:val="22"/>
                <w:szCs w:val="22"/>
              </w:rPr>
              <w:t>25/03/99</w:t>
            </w:r>
          </w:p>
        </w:tc>
        <w:tc>
          <w:tcPr>
            <w:tcW w:w="3651" w:type="dxa"/>
          </w:tcPr>
          <w:p w14:paraId="2931A1D4" w14:textId="77777777" w:rsidR="00075703" w:rsidRPr="00755AA0" w:rsidRDefault="00075703" w:rsidP="00A85EB6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  <w:tr w:rsidR="00075703" w:rsidRPr="00A972DF" w14:paraId="5309DC6B" w14:textId="77777777" w:rsidTr="00A85EB6">
        <w:trPr>
          <w:cantSplit/>
        </w:trPr>
        <w:tc>
          <w:tcPr>
            <w:tcW w:w="3261" w:type="dxa"/>
          </w:tcPr>
          <w:p w14:paraId="345DD5B9" w14:textId="77777777" w:rsidR="00075703" w:rsidRPr="00755AA0" w:rsidRDefault="00075703" w:rsidP="00A85EB6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55AA0">
              <w:rPr>
                <w:rFonts w:ascii="Arial" w:hAnsi="Arial" w:cs="Arial"/>
                <w:color w:val="auto"/>
                <w:sz w:val="22"/>
                <w:szCs w:val="22"/>
              </w:rPr>
              <w:t>Licence modified</w:t>
            </w:r>
          </w:p>
        </w:tc>
        <w:tc>
          <w:tcPr>
            <w:tcW w:w="1134" w:type="dxa"/>
          </w:tcPr>
          <w:p w14:paraId="0EDCEFDA" w14:textId="77777777" w:rsidR="00075703" w:rsidRPr="00755AA0" w:rsidRDefault="00075703" w:rsidP="00C26957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55AA0">
              <w:rPr>
                <w:rFonts w:ascii="Arial" w:hAnsi="Arial" w:cs="Arial"/>
                <w:color w:val="auto"/>
                <w:sz w:val="22"/>
                <w:szCs w:val="22"/>
              </w:rPr>
              <w:t>31/03/99</w:t>
            </w:r>
          </w:p>
        </w:tc>
        <w:tc>
          <w:tcPr>
            <w:tcW w:w="3651" w:type="dxa"/>
          </w:tcPr>
          <w:p w14:paraId="4CEA4946" w14:textId="77777777" w:rsidR="00075703" w:rsidRPr="00755AA0" w:rsidRDefault="00075703" w:rsidP="00A85EB6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  <w:tr w:rsidR="00075703" w:rsidRPr="00A972DF" w14:paraId="136294C5" w14:textId="77777777" w:rsidTr="00A85EB6">
        <w:trPr>
          <w:cantSplit/>
        </w:trPr>
        <w:tc>
          <w:tcPr>
            <w:tcW w:w="3261" w:type="dxa"/>
          </w:tcPr>
          <w:p w14:paraId="3C59D47B" w14:textId="77777777" w:rsidR="00075703" w:rsidRPr="00755AA0" w:rsidRDefault="00075703" w:rsidP="00A85EB6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55AA0">
              <w:rPr>
                <w:rFonts w:ascii="Arial" w:hAnsi="Arial" w:cs="Arial"/>
                <w:color w:val="auto"/>
                <w:sz w:val="22"/>
                <w:szCs w:val="22"/>
              </w:rPr>
              <w:t>Licence modified</w:t>
            </w:r>
          </w:p>
        </w:tc>
        <w:tc>
          <w:tcPr>
            <w:tcW w:w="1134" w:type="dxa"/>
          </w:tcPr>
          <w:p w14:paraId="5D3943D4" w14:textId="77777777" w:rsidR="00075703" w:rsidRPr="00755AA0" w:rsidRDefault="00075703" w:rsidP="00C26957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55AA0">
              <w:rPr>
                <w:rFonts w:ascii="Arial" w:hAnsi="Arial" w:cs="Arial"/>
                <w:color w:val="auto"/>
                <w:sz w:val="22"/>
                <w:szCs w:val="22"/>
              </w:rPr>
              <w:t>13/09/00</w:t>
            </w:r>
          </w:p>
        </w:tc>
        <w:tc>
          <w:tcPr>
            <w:tcW w:w="3651" w:type="dxa"/>
          </w:tcPr>
          <w:p w14:paraId="78EC115A" w14:textId="77777777" w:rsidR="00075703" w:rsidRPr="00755AA0" w:rsidRDefault="00075703" w:rsidP="00A85EB6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  <w:tr w:rsidR="00075703" w:rsidRPr="00A972DF" w14:paraId="1C1B9F9F" w14:textId="77777777" w:rsidTr="00A85EB6">
        <w:trPr>
          <w:cantSplit/>
        </w:trPr>
        <w:tc>
          <w:tcPr>
            <w:tcW w:w="3261" w:type="dxa"/>
          </w:tcPr>
          <w:p w14:paraId="47F212C5" w14:textId="77777777" w:rsidR="00075703" w:rsidRPr="00755AA0" w:rsidRDefault="00075703" w:rsidP="00A85EB6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55AA0">
              <w:rPr>
                <w:rFonts w:ascii="Arial" w:hAnsi="Arial" w:cs="Arial"/>
                <w:color w:val="auto"/>
                <w:sz w:val="22"/>
                <w:szCs w:val="22"/>
              </w:rPr>
              <w:t>Licence modified</w:t>
            </w:r>
          </w:p>
        </w:tc>
        <w:tc>
          <w:tcPr>
            <w:tcW w:w="1134" w:type="dxa"/>
          </w:tcPr>
          <w:p w14:paraId="2CC6FB2A" w14:textId="77777777" w:rsidR="00075703" w:rsidRPr="00755AA0" w:rsidRDefault="00075703" w:rsidP="00C26957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55AA0">
              <w:rPr>
                <w:rFonts w:ascii="Arial" w:hAnsi="Arial" w:cs="Arial"/>
                <w:color w:val="auto"/>
                <w:sz w:val="22"/>
                <w:szCs w:val="22"/>
              </w:rPr>
              <w:t>06/04/01</w:t>
            </w:r>
          </w:p>
        </w:tc>
        <w:tc>
          <w:tcPr>
            <w:tcW w:w="3651" w:type="dxa"/>
          </w:tcPr>
          <w:p w14:paraId="689E4DCD" w14:textId="77777777" w:rsidR="00075703" w:rsidRPr="00755AA0" w:rsidRDefault="00075703" w:rsidP="00A85EB6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  <w:tr w:rsidR="00075703" w:rsidRPr="00A972DF" w14:paraId="3E223815" w14:textId="77777777" w:rsidTr="00A85EB6">
        <w:trPr>
          <w:cantSplit/>
        </w:trPr>
        <w:tc>
          <w:tcPr>
            <w:tcW w:w="3261" w:type="dxa"/>
          </w:tcPr>
          <w:p w14:paraId="6AC74AAF" w14:textId="77777777" w:rsidR="00075703" w:rsidRPr="00755AA0" w:rsidRDefault="00075703" w:rsidP="00A85EB6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55AA0">
              <w:rPr>
                <w:rFonts w:ascii="Arial" w:hAnsi="Arial" w:cs="Arial"/>
                <w:color w:val="auto"/>
                <w:sz w:val="22"/>
                <w:szCs w:val="22"/>
              </w:rPr>
              <w:t>Licence modified</w:t>
            </w:r>
          </w:p>
        </w:tc>
        <w:tc>
          <w:tcPr>
            <w:tcW w:w="1134" w:type="dxa"/>
          </w:tcPr>
          <w:p w14:paraId="7A89170E" w14:textId="77777777" w:rsidR="00075703" w:rsidRPr="00755AA0" w:rsidRDefault="00075703" w:rsidP="00C26957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55AA0">
              <w:rPr>
                <w:rFonts w:ascii="Arial" w:hAnsi="Arial" w:cs="Arial"/>
                <w:color w:val="auto"/>
                <w:sz w:val="22"/>
                <w:szCs w:val="22"/>
              </w:rPr>
              <w:t>23/07/01</w:t>
            </w:r>
          </w:p>
        </w:tc>
        <w:tc>
          <w:tcPr>
            <w:tcW w:w="3651" w:type="dxa"/>
          </w:tcPr>
          <w:p w14:paraId="78465B1C" w14:textId="77777777" w:rsidR="00075703" w:rsidRPr="00755AA0" w:rsidRDefault="00075703" w:rsidP="00A85EB6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  <w:tr w:rsidR="00075703" w:rsidRPr="00A972DF" w14:paraId="4BFD4C85" w14:textId="77777777" w:rsidTr="00A85EB6">
        <w:trPr>
          <w:cantSplit/>
        </w:trPr>
        <w:tc>
          <w:tcPr>
            <w:tcW w:w="3261" w:type="dxa"/>
          </w:tcPr>
          <w:p w14:paraId="41CE61A9" w14:textId="77777777" w:rsidR="00075703" w:rsidRPr="00755AA0" w:rsidRDefault="00075703" w:rsidP="00A85EB6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55AA0">
              <w:rPr>
                <w:rFonts w:ascii="Arial" w:hAnsi="Arial" w:cs="Arial"/>
                <w:color w:val="auto"/>
                <w:sz w:val="22"/>
                <w:szCs w:val="22"/>
              </w:rPr>
              <w:t>Licence modified</w:t>
            </w:r>
          </w:p>
        </w:tc>
        <w:tc>
          <w:tcPr>
            <w:tcW w:w="1134" w:type="dxa"/>
          </w:tcPr>
          <w:p w14:paraId="258556AE" w14:textId="77777777" w:rsidR="00075703" w:rsidRPr="00755AA0" w:rsidRDefault="00075703" w:rsidP="00C26957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55AA0">
              <w:rPr>
                <w:rFonts w:ascii="Arial" w:hAnsi="Arial" w:cs="Arial"/>
                <w:color w:val="auto"/>
                <w:sz w:val="22"/>
                <w:szCs w:val="22"/>
              </w:rPr>
              <w:t>07/12/01</w:t>
            </w:r>
          </w:p>
        </w:tc>
        <w:tc>
          <w:tcPr>
            <w:tcW w:w="3651" w:type="dxa"/>
          </w:tcPr>
          <w:p w14:paraId="075B133A" w14:textId="77777777" w:rsidR="00075703" w:rsidRPr="00755AA0" w:rsidRDefault="00075703" w:rsidP="00A85EB6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  <w:tr w:rsidR="00075703" w:rsidRPr="00A972DF" w14:paraId="412F3FCB" w14:textId="77777777" w:rsidTr="00A85EB6">
        <w:trPr>
          <w:cantSplit/>
        </w:trPr>
        <w:tc>
          <w:tcPr>
            <w:tcW w:w="3261" w:type="dxa"/>
          </w:tcPr>
          <w:p w14:paraId="4F6D69D9" w14:textId="77777777" w:rsidR="00075703" w:rsidRPr="00755AA0" w:rsidRDefault="00075703" w:rsidP="00A85EB6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55AA0">
              <w:rPr>
                <w:rFonts w:ascii="Arial" w:hAnsi="Arial" w:cs="Arial"/>
                <w:color w:val="auto"/>
                <w:sz w:val="22"/>
                <w:szCs w:val="22"/>
              </w:rPr>
              <w:t>Licence modified</w:t>
            </w:r>
          </w:p>
        </w:tc>
        <w:tc>
          <w:tcPr>
            <w:tcW w:w="1134" w:type="dxa"/>
          </w:tcPr>
          <w:p w14:paraId="33829A60" w14:textId="77777777" w:rsidR="00075703" w:rsidRPr="00755AA0" w:rsidRDefault="00075703" w:rsidP="00C26957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55AA0">
              <w:rPr>
                <w:rFonts w:ascii="Arial" w:hAnsi="Arial" w:cs="Arial"/>
                <w:color w:val="auto"/>
                <w:sz w:val="22"/>
                <w:szCs w:val="22"/>
              </w:rPr>
              <w:t>10/07/02</w:t>
            </w:r>
          </w:p>
        </w:tc>
        <w:tc>
          <w:tcPr>
            <w:tcW w:w="3651" w:type="dxa"/>
          </w:tcPr>
          <w:p w14:paraId="346927F9" w14:textId="77777777" w:rsidR="00075703" w:rsidRPr="00755AA0" w:rsidRDefault="00075703" w:rsidP="00A85EB6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  <w:tr w:rsidR="00075703" w:rsidRPr="00A972DF" w14:paraId="647912EA" w14:textId="77777777" w:rsidTr="00A85EB6">
        <w:trPr>
          <w:cantSplit/>
        </w:trPr>
        <w:tc>
          <w:tcPr>
            <w:tcW w:w="3261" w:type="dxa"/>
          </w:tcPr>
          <w:p w14:paraId="4CAF1B66" w14:textId="77777777" w:rsidR="00075703" w:rsidRPr="00755AA0" w:rsidRDefault="00075703" w:rsidP="00A85EB6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55AA0">
              <w:rPr>
                <w:rFonts w:ascii="Arial" w:hAnsi="Arial" w:cs="Arial"/>
                <w:color w:val="auto"/>
                <w:sz w:val="22"/>
                <w:szCs w:val="22"/>
              </w:rPr>
              <w:t>Licence modified</w:t>
            </w:r>
          </w:p>
        </w:tc>
        <w:tc>
          <w:tcPr>
            <w:tcW w:w="1134" w:type="dxa"/>
          </w:tcPr>
          <w:p w14:paraId="74BAEAEC" w14:textId="77777777" w:rsidR="00075703" w:rsidRPr="00755AA0" w:rsidRDefault="00075703" w:rsidP="00C26957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55AA0">
              <w:rPr>
                <w:rFonts w:ascii="Arial" w:hAnsi="Arial" w:cs="Arial"/>
                <w:color w:val="auto"/>
                <w:sz w:val="22"/>
                <w:szCs w:val="22"/>
              </w:rPr>
              <w:t>11/02/03</w:t>
            </w:r>
          </w:p>
        </w:tc>
        <w:tc>
          <w:tcPr>
            <w:tcW w:w="3651" w:type="dxa"/>
          </w:tcPr>
          <w:p w14:paraId="41D35BE4" w14:textId="77777777" w:rsidR="00075703" w:rsidRPr="00755AA0" w:rsidRDefault="00075703" w:rsidP="00A85EB6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  <w:tr w:rsidR="00075703" w:rsidRPr="00A972DF" w14:paraId="6EAEC09C" w14:textId="77777777" w:rsidTr="00A85EB6">
        <w:trPr>
          <w:cantSplit/>
        </w:trPr>
        <w:tc>
          <w:tcPr>
            <w:tcW w:w="3261" w:type="dxa"/>
          </w:tcPr>
          <w:p w14:paraId="13D79A17" w14:textId="77777777" w:rsidR="00075703" w:rsidRPr="00755AA0" w:rsidRDefault="00075703" w:rsidP="00A85EB6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55AA0">
              <w:rPr>
                <w:rFonts w:ascii="Arial" w:hAnsi="Arial" w:cs="Arial"/>
                <w:color w:val="auto"/>
                <w:sz w:val="22"/>
                <w:szCs w:val="22"/>
              </w:rPr>
              <w:t>Licence modified</w:t>
            </w:r>
          </w:p>
        </w:tc>
        <w:tc>
          <w:tcPr>
            <w:tcW w:w="1134" w:type="dxa"/>
          </w:tcPr>
          <w:p w14:paraId="513F1A3A" w14:textId="77777777" w:rsidR="00075703" w:rsidRPr="00755AA0" w:rsidRDefault="00075703" w:rsidP="00C26957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55AA0">
              <w:rPr>
                <w:rFonts w:ascii="Arial" w:hAnsi="Arial" w:cs="Arial"/>
                <w:color w:val="auto"/>
                <w:sz w:val="22"/>
                <w:szCs w:val="22"/>
              </w:rPr>
              <w:t>18/09/03</w:t>
            </w:r>
          </w:p>
        </w:tc>
        <w:tc>
          <w:tcPr>
            <w:tcW w:w="3651" w:type="dxa"/>
          </w:tcPr>
          <w:p w14:paraId="7CDE13E9" w14:textId="77777777" w:rsidR="00075703" w:rsidRPr="00755AA0" w:rsidRDefault="00075703" w:rsidP="00A85EB6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  <w:tr w:rsidR="00075703" w:rsidRPr="00A972DF" w14:paraId="502D2B15" w14:textId="77777777" w:rsidTr="00A85EB6">
        <w:trPr>
          <w:cantSplit/>
        </w:trPr>
        <w:tc>
          <w:tcPr>
            <w:tcW w:w="3261" w:type="dxa"/>
          </w:tcPr>
          <w:p w14:paraId="41202153" w14:textId="77777777" w:rsidR="00075703" w:rsidRPr="00755AA0" w:rsidRDefault="00075703" w:rsidP="00AD126C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55AA0">
              <w:rPr>
                <w:rFonts w:ascii="Arial" w:hAnsi="Arial" w:cs="Arial"/>
                <w:color w:val="auto"/>
                <w:sz w:val="22"/>
                <w:szCs w:val="22"/>
              </w:rPr>
              <w:t>Licence modified</w:t>
            </w:r>
          </w:p>
        </w:tc>
        <w:tc>
          <w:tcPr>
            <w:tcW w:w="1134" w:type="dxa"/>
          </w:tcPr>
          <w:p w14:paraId="08AB4259" w14:textId="77777777" w:rsidR="00075703" w:rsidRPr="00755AA0" w:rsidRDefault="00075703" w:rsidP="00C26957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55AA0">
              <w:rPr>
                <w:rFonts w:ascii="Arial" w:hAnsi="Arial" w:cs="Arial"/>
                <w:color w:val="auto"/>
                <w:sz w:val="22"/>
                <w:szCs w:val="22"/>
              </w:rPr>
              <w:t>02/10/07</w:t>
            </w:r>
          </w:p>
        </w:tc>
        <w:tc>
          <w:tcPr>
            <w:tcW w:w="3651" w:type="dxa"/>
          </w:tcPr>
          <w:p w14:paraId="2D1D17F7" w14:textId="77777777" w:rsidR="00075703" w:rsidRPr="00755AA0" w:rsidRDefault="00075703" w:rsidP="00AD126C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  <w:tr w:rsidR="00075703" w:rsidRPr="00A972DF" w14:paraId="292DAD59" w14:textId="77777777" w:rsidTr="00A85EB6">
        <w:trPr>
          <w:cantSplit/>
        </w:trPr>
        <w:tc>
          <w:tcPr>
            <w:tcW w:w="3261" w:type="dxa"/>
          </w:tcPr>
          <w:p w14:paraId="6FDAA1FD" w14:textId="77777777" w:rsidR="00075703" w:rsidRPr="00755AA0" w:rsidRDefault="00075703" w:rsidP="00AD126C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55AA0">
              <w:rPr>
                <w:rFonts w:ascii="Arial" w:hAnsi="Arial" w:cs="Arial"/>
                <w:color w:val="auto"/>
                <w:sz w:val="22"/>
                <w:szCs w:val="22"/>
              </w:rPr>
              <w:t>Licence modified</w:t>
            </w:r>
          </w:p>
        </w:tc>
        <w:tc>
          <w:tcPr>
            <w:tcW w:w="1134" w:type="dxa"/>
          </w:tcPr>
          <w:p w14:paraId="31854D30" w14:textId="77777777" w:rsidR="00075703" w:rsidRPr="00755AA0" w:rsidRDefault="00075703" w:rsidP="00C26957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55AA0">
              <w:rPr>
                <w:rFonts w:ascii="Arial" w:hAnsi="Arial" w:cs="Arial"/>
                <w:color w:val="auto"/>
                <w:sz w:val="22"/>
                <w:szCs w:val="22"/>
              </w:rPr>
              <w:t>30/03/09</w:t>
            </w:r>
          </w:p>
        </w:tc>
        <w:tc>
          <w:tcPr>
            <w:tcW w:w="3651" w:type="dxa"/>
          </w:tcPr>
          <w:p w14:paraId="61EF0207" w14:textId="77777777" w:rsidR="00075703" w:rsidRPr="00755AA0" w:rsidRDefault="00075703" w:rsidP="00AD126C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  <w:tr w:rsidR="002B4280" w:rsidRPr="00A972DF" w14:paraId="22B6421E" w14:textId="77777777" w:rsidTr="00A85EB6">
        <w:trPr>
          <w:cantSplit/>
        </w:trPr>
        <w:tc>
          <w:tcPr>
            <w:tcW w:w="3261" w:type="dxa"/>
          </w:tcPr>
          <w:p w14:paraId="5A924435" w14:textId="09E7ACA5" w:rsidR="002B4280" w:rsidRPr="00755AA0" w:rsidRDefault="00755AA0" w:rsidP="002B4280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55AA0">
              <w:rPr>
                <w:rFonts w:ascii="Arial" w:hAnsi="Arial" w:cs="Arial"/>
                <w:color w:val="auto"/>
                <w:sz w:val="22"/>
                <w:szCs w:val="22"/>
              </w:rPr>
              <w:t>v</w:t>
            </w:r>
            <w:r w:rsidR="002B4280" w:rsidRPr="00755AA0">
              <w:rPr>
                <w:rFonts w:ascii="Arial" w:hAnsi="Arial" w:cs="Arial"/>
                <w:color w:val="auto"/>
                <w:sz w:val="22"/>
                <w:szCs w:val="22"/>
              </w:rPr>
              <w:t xml:space="preserve">ariation determined </w:t>
            </w:r>
          </w:p>
          <w:p w14:paraId="384F8949" w14:textId="77777777" w:rsidR="002B4280" w:rsidRPr="00755AA0" w:rsidRDefault="002B4280" w:rsidP="002B4280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55AA0">
              <w:rPr>
                <w:rFonts w:ascii="Arial" w:hAnsi="Arial" w:cs="Arial"/>
                <w:color w:val="auto"/>
                <w:sz w:val="22"/>
                <w:szCs w:val="22"/>
              </w:rPr>
              <w:t xml:space="preserve">EPR/FP3894FP/V016 </w:t>
            </w:r>
          </w:p>
          <w:p w14:paraId="49CD966E" w14:textId="37884D19" w:rsidR="002B4280" w:rsidRPr="00755AA0" w:rsidRDefault="00755AA0" w:rsidP="002B4280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55AA0">
              <w:rPr>
                <w:rFonts w:ascii="Arial" w:hAnsi="Arial" w:cs="Arial"/>
                <w:color w:val="auto"/>
                <w:sz w:val="22"/>
                <w:szCs w:val="22"/>
              </w:rPr>
              <w:t>(</w:t>
            </w:r>
            <w:r w:rsidR="002B4280" w:rsidRPr="00755AA0">
              <w:rPr>
                <w:rFonts w:ascii="Arial" w:hAnsi="Arial" w:cs="Arial"/>
                <w:color w:val="auto"/>
                <w:sz w:val="22"/>
                <w:szCs w:val="22"/>
              </w:rPr>
              <w:t>previously EAWML 37116</w:t>
            </w:r>
            <w:r w:rsidRPr="00755AA0">
              <w:rPr>
                <w:rFonts w:ascii="Arial" w:hAnsi="Arial" w:cs="Arial"/>
                <w:color w:val="auto"/>
                <w:sz w:val="22"/>
                <w:szCs w:val="22"/>
              </w:rPr>
              <w:t>)</w:t>
            </w:r>
          </w:p>
        </w:tc>
        <w:tc>
          <w:tcPr>
            <w:tcW w:w="1134" w:type="dxa"/>
          </w:tcPr>
          <w:p w14:paraId="6F10D658" w14:textId="66F363C2" w:rsidR="002B4280" w:rsidRPr="00755AA0" w:rsidRDefault="002B4280" w:rsidP="00C26957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55AA0">
              <w:rPr>
                <w:rFonts w:ascii="Arial" w:hAnsi="Arial" w:cs="Arial"/>
                <w:color w:val="auto"/>
                <w:sz w:val="22"/>
                <w:szCs w:val="22"/>
              </w:rPr>
              <w:t>03/03/14</w:t>
            </w:r>
          </w:p>
        </w:tc>
        <w:tc>
          <w:tcPr>
            <w:tcW w:w="3651" w:type="dxa"/>
          </w:tcPr>
          <w:p w14:paraId="73FBECBF" w14:textId="2246EFE8" w:rsidR="002B4280" w:rsidRPr="00755AA0" w:rsidRDefault="002B4280" w:rsidP="002B4280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55AA0">
              <w:rPr>
                <w:rFonts w:ascii="Arial" w:hAnsi="Arial" w:cs="Arial"/>
                <w:color w:val="auto"/>
                <w:sz w:val="22"/>
                <w:szCs w:val="22"/>
              </w:rPr>
              <w:t>Regulator initiated consolidated permit EPR/FP3894FP issued</w:t>
            </w:r>
          </w:p>
        </w:tc>
      </w:tr>
      <w:tr w:rsidR="002B4280" w:rsidRPr="001D37BE" w14:paraId="060EBA78" w14:textId="77777777" w:rsidTr="00A85EB6">
        <w:trPr>
          <w:cantSplit/>
        </w:trPr>
        <w:tc>
          <w:tcPr>
            <w:tcW w:w="3261" w:type="dxa"/>
          </w:tcPr>
          <w:p w14:paraId="1DB74BA0" w14:textId="77777777" w:rsidR="002B4280" w:rsidRPr="001023CB" w:rsidRDefault="002B4280" w:rsidP="002B4280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1023CB">
              <w:rPr>
                <w:rFonts w:ascii="Arial" w:hAnsi="Arial" w:cs="Arial"/>
                <w:color w:val="auto"/>
                <w:sz w:val="22"/>
                <w:szCs w:val="22"/>
              </w:rPr>
              <w:t>Variation determined</w:t>
            </w:r>
          </w:p>
          <w:p w14:paraId="4C739F9E" w14:textId="0824251C" w:rsidR="002B4280" w:rsidRPr="001023CB" w:rsidRDefault="002B4280" w:rsidP="002B4280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1023CB">
              <w:rPr>
                <w:rFonts w:ascii="Arial" w:hAnsi="Arial" w:cs="Arial"/>
                <w:color w:val="auto"/>
                <w:sz w:val="22"/>
                <w:szCs w:val="22"/>
              </w:rPr>
              <w:t>EPR/FP3894FP/V017</w:t>
            </w:r>
          </w:p>
        </w:tc>
        <w:tc>
          <w:tcPr>
            <w:tcW w:w="1134" w:type="dxa"/>
          </w:tcPr>
          <w:p w14:paraId="0ABF5E52" w14:textId="3494A0CF" w:rsidR="002B4280" w:rsidRPr="001023CB" w:rsidRDefault="001023CB" w:rsidP="002B4280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1023CB">
              <w:rPr>
                <w:rFonts w:ascii="Arial" w:hAnsi="Arial" w:cs="Arial"/>
                <w:color w:val="auto"/>
                <w:sz w:val="22"/>
                <w:szCs w:val="22"/>
              </w:rPr>
              <w:t>11/01/19</w:t>
            </w:r>
          </w:p>
        </w:tc>
        <w:tc>
          <w:tcPr>
            <w:tcW w:w="3651" w:type="dxa"/>
          </w:tcPr>
          <w:p w14:paraId="6A92352C" w14:textId="1D583005" w:rsidR="002B4280" w:rsidRPr="001023CB" w:rsidRDefault="002B4280" w:rsidP="002B4280">
            <w:pPr>
              <w:pStyle w:val="Tablebody"/>
              <w:keepNext w:val="0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1023CB">
              <w:rPr>
                <w:rFonts w:ascii="Arial" w:hAnsi="Arial" w:cs="Arial"/>
                <w:color w:val="auto"/>
                <w:sz w:val="22"/>
                <w:szCs w:val="22"/>
              </w:rPr>
              <w:t>Regulator initiated variation to incorporate agreed closure plan into the permit and add improvement conditions to the permit issued.</w:t>
            </w:r>
          </w:p>
        </w:tc>
      </w:tr>
    </w:tbl>
    <w:p w14:paraId="3F2EC40B" w14:textId="77777777" w:rsidR="00075703" w:rsidRPr="00815D9B" w:rsidRDefault="00075703" w:rsidP="00167FFA">
      <w:pPr>
        <w:pStyle w:val="Draftingnote"/>
        <w:spacing w:before="0"/>
        <w:rPr>
          <w:i w:val="0"/>
          <w:color w:val="auto"/>
          <w:sz w:val="22"/>
          <w:szCs w:val="22"/>
        </w:rPr>
      </w:pPr>
    </w:p>
    <w:p w14:paraId="21D9D5AF" w14:textId="77777777" w:rsidR="00E84C8B" w:rsidRPr="00C31D2C" w:rsidRDefault="00E84C8B" w:rsidP="00167FFA">
      <w:pPr>
        <w:pStyle w:val="Heading3nonum"/>
        <w:spacing w:before="0"/>
        <w:rPr>
          <w:sz w:val="22"/>
          <w:szCs w:val="22"/>
        </w:rPr>
      </w:pPr>
      <w:r w:rsidRPr="00C31D2C">
        <w:rPr>
          <w:sz w:val="22"/>
          <w:szCs w:val="22"/>
        </w:rPr>
        <w:t xml:space="preserve">End of </w:t>
      </w:r>
      <w:r w:rsidR="00452DD5">
        <w:rPr>
          <w:sz w:val="22"/>
          <w:szCs w:val="22"/>
        </w:rPr>
        <w:t>i</w:t>
      </w:r>
      <w:r w:rsidRPr="00C31D2C">
        <w:rPr>
          <w:sz w:val="22"/>
          <w:szCs w:val="22"/>
        </w:rPr>
        <w:t>ntroductory note</w:t>
      </w:r>
    </w:p>
    <w:p w14:paraId="3CE76E58" w14:textId="77777777" w:rsidR="00E84C8B" w:rsidRPr="00C31D2C" w:rsidRDefault="00E84C8B">
      <w:pPr>
        <w:pStyle w:val="Draftingnote"/>
        <w:rPr>
          <w:rFonts w:cs="Arial"/>
          <w:i w:val="0"/>
        </w:rPr>
        <w:sectPr w:rsidR="00E84C8B" w:rsidRPr="00C31D2C">
          <w:footerReference w:type="even" r:id="rId13"/>
          <w:footerReference w:type="default" r:id="rId14"/>
          <w:headerReference w:type="first" r:id="rId15"/>
          <w:footerReference w:type="first" r:id="rId16"/>
          <w:pgSz w:w="11901" w:h="16840" w:code="9"/>
          <w:pgMar w:top="1247" w:right="1247" w:bottom="1701" w:left="2126" w:header="680" w:footer="420" w:gutter="567"/>
          <w:pgNumType w:fmt="lowerRoman" w:start="1"/>
          <w:cols w:space="720"/>
          <w:noEndnote/>
          <w:titlePg/>
          <w:rtlGutter/>
        </w:sect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09"/>
      </w:tblGrid>
      <w:tr w:rsidR="00E84C8B" w:rsidRPr="00452DD5" w14:paraId="114FB4F6" w14:textId="77777777" w:rsidTr="00152276">
        <w:tc>
          <w:tcPr>
            <w:tcW w:w="6209" w:type="dxa"/>
            <w:shd w:val="clear" w:color="auto" w:fill="000000"/>
          </w:tcPr>
          <w:p w14:paraId="158102A8" w14:textId="1E2581A6" w:rsidR="00E84C8B" w:rsidRPr="00452DD5" w:rsidRDefault="00E84C8B" w:rsidP="00452DD5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color w:val="FFFFFF"/>
                <w:sz w:val="32"/>
                <w:szCs w:val="32"/>
              </w:rPr>
            </w:pPr>
            <w:bookmarkStart w:id="2" w:name="_Toc77056945"/>
            <w:r w:rsidRPr="00452DD5">
              <w:rPr>
                <w:rFonts w:ascii="Arial" w:hAnsi="Arial" w:cs="Arial"/>
                <w:b/>
                <w:sz w:val="32"/>
                <w:szCs w:val="32"/>
              </w:rPr>
              <w:lastRenderedPageBreak/>
              <w:br w:type="page"/>
            </w:r>
            <w:bookmarkEnd w:id="2"/>
            <w:r w:rsidR="00905E5E" w:rsidRPr="00452DD5">
              <w:rPr>
                <w:rFonts w:ascii="Arial" w:hAnsi="Arial" w:cs="Arial"/>
                <w:b/>
                <w:sz w:val="32"/>
                <w:szCs w:val="32"/>
              </w:rPr>
              <w:t xml:space="preserve">Notice of </w:t>
            </w:r>
            <w:r w:rsidR="00905E5E" w:rsidRPr="00452DD5">
              <w:rPr>
                <w:rFonts w:ascii="Arial" w:hAnsi="Arial" w:cs="Arial"/>
                <w:b/>
                <w:color w:val="FFFFFF"/>
                <w:sz w:val="32"/>
                <w:szCs w:val="32"/>
              </w:rPr>
              <w:t>variation</w:t>
            </w:r>
            <w:r w:rsidR="00BA69B1" w:rsidRPr="00452DD5">
              <w:rPr>
                <w:rFonts w:ascii="Arial" w:hAnsi="Arial" w:cs="Arial"/>
                <w:b/>
                <w:color w:val="FFFFFF"/>
                <w:sz w:val="32"/>
                <w:szCs w:val="32"/>
              </w:rPr>
              <w:t xml:space="preserve"> and consolidation</w:t>
            </w:r>
          </w:p>
        </w:tc>
      </w:tr>
    </w:tbl>
    <w:p w14:paraId="39DDF13F" w14:textId="2A26AE3B" w:rsidR="00E84C8B" w:rsidRPr="00C31D2C" w:rsidRDefault="00042527" w:rsidP="00702BFE">
      <w:pPr>
        <w:pStyle w:val="Act"/>
        <w:spacing w:before="120" w:line="270" w:lineRule="exact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E84C8B" w:rsidRPr="00C31D2C">
        <w:rPr>
          <w:rFonts w:cs="Arial"/>
          <w:sz w:val="22"/>
          <w:szCs w:val="22"/>
        </w:rPr>
        <w:t>Environmental Permitting</w:t>
      </w:r>
      <w:r w:rsidR="00AC41E4" w:rsidRPr="00C31D2C">
        <w:rPr>
          <w:rFonts w:cs="Arial"/>
          <w:sz w:val="22"/>
          <w:szCs w:val="22"/>
        </w:rPr>
        <w:t xml:space="preserve"> </w:t>
      </w:r>
      <w:r w:rsidR="00E84C8B" w:rsidRPr="00C31D2C">
        <w:rPr>
          <w:rFonts w:cs="Arial"/>
          <w:sz w:val="22"/>
          <w:szCs w:val="22"/>
        </w:rPr>
        <w:t>(England and Wales</w:t>
      </w:r>
      <w:r w:rsidR="00815D9B">
        <w:rPr>
          <w:rFonts w:cs="Arial"/>
          <w:sz w:val="22"/>
          <w:szCs w:val="22"/>
        </w:rPr>
        <w:t>) Regulations 2016</w:t>
      </w:r>
    </w:p>
    <w:p w14:paraId="5AD167B7" w14:textId="1F6184A7" w:rsidR="00E25CE6" w:rsidRPr="00351CAD" w:rsidRDefault="00E25CE6" w:rsidP="00702BFE">
      <w:pPr>
        <w:pStyle w:val="Data"/>
        <w:spacing w:before="120"/>
        <w:rPr>
          <w:rFonts w:cs="Arial"/>
          <w:b w:val="0"/>
          <w:sz w:val="22"/>
          <w:szCs w:val="22"/>
        </w:rPr>
      </w:pPr>
      <w:bookmarkStart w:id="3" w:name="_Hlt13295849"/>
      <w:bookmarkStart w:id="4" w:name="OperatorName2"/>
      <w:bookmarkEnd w:id="3"/>
      <w:r w:rsidRPr="00351CAD">
        <w:rPr>
          <w:rFonts w:cs="Arial"/>
          <w:b w:val="0"/>
          <w:sz w:val="22"/>
          <w:szCs w:val="22"/>
        </w:rPr>
        <w:t>The Natural Resources Body for Wales (“Natural Resources Wales”) in exercise of its powers under regulation 20 of the Environmental Permitting (England and Wales) Regula</w:t>
      </w:r>
      <w:r w:rsidR="00815D9B">
        <w:rPr>
          <w:rFonts w:cs="Arial"/>
          <w:b w:val="0"/>
          <w:sz w:val="22"/>
          <w:szCs w:val="22"/>
        </w:rPr>
        <w:t>tions 2016</w:t>
      </w:r>
      <w:r w:rsidRPr="00351CAD">
        <w:rPr>
          <w:rFonts w:cs="Arial"/>
          <w:b w:val="0"/>
          <w:sz w:val="22"/>
          <w:szCs w:val="22"/>
        </w:rPr>
        <w:t xml:space="preserve"> varies </w:t>
      </w:r>
      <w:r w:rsidRPr="005E55B6">
        <w:rPr>
          <w:rFonts w:cs="Arial"/>
          <w:b w:val="0"/>
          <w:sz w:val="22"/>
          <w:szCs w:val="22"/>
        </w:rPr>
        <w:t>and consolidates</w:t>
      </w:r>
    </w:p>
    <w:p w14:paraId="7D851EDF" w14:textId="77777777" w:rsidR="00702BFE" w:rsidRPr="00075703" w:rsidRDefault="00702BFE" w:rsidP="00702BFE">
      <w:pPr>
        <w:pStyle w:val="Heading3nonum"/>
        <w:ind w:right="1701"/>
        <w:rPr>
          <w:rFonts w:cs="Arial"/>
          <w:b/>
          <w:color w:val="auto"/>
          <w:sz w:val="22"/>
          <w:szCs w:val="22"/>
        </w:rPr>
      </w:pPr>
    </w:p>
    <w:p w14:paraId="34E3B955" w14:textId="77777777" w:rsidR="00A40593" w:rsidRPr="00075703" w:rsidRDefault="007A2356" w:rsidP="00702BFE">
      <w:pPr>
        <w:pStyle w:val="Heading3nonum"/>
        <w:ind w:right="1701"/>
        <w:rPr>
          <w:rFonts w:cs="Arial"/>
          <w:b/>
          <w:color w:val="auto"/>
          <w:sz w:val="22"/>
          <w:szCs w:val="22"/>
        </w:rPr>
      </w:pPr>
      <w:r w:rsidRPr="00075703">
        <w:rPr>
          <w:rFonts w:cs="Arial"/>
          <w:b/>
          <w:color w:val="auto"/>
          <w:sz w:val="22"/>
          <w:szCs w:val="22"/>
        </w:rPr>
        <w:t>p</w:t>
      </w:r>
      <w:r w:rsidR="00A40593" w:rsidRPr="00075703">
        <w:rPr>
          <w:rFonts w:cs="Arial"/>
          <w:b/>
          <w:color w:val="auto"/>
          <w:sz w:val="22"/>
          <w:szCs w:val="22"/>
        </w:rPr>
        <w:t>ermit number</w:t>
      </w:r>
    </w:p>
    <w:bookmarkEnd w:id="4"/>
    <w:p w14:paraId="10FEF948" w14:textId="77777777" w:rsidR="00075703" w:rsidRPr="00075703" w:rsidRDefault="00075703" w:rsidP="00075703">
      <w:pPr>
        <w:pStyle w:val="Data"/>
        <w:spacing w:before="60"/>
        <w:rPr>
          <w:rStyle w:val="licenceno"/>
          <w:rFonts w:cs="Arial"/>
          <w:color w:val="auto"/>
          <w:sz w:val="22"/>
          <w:szCs w:val="22"/>
        </w:rPr>
      </w:pPr>
      <w:r w:rsidRPr="00075703">
        <w:rPr>
          <w:rStyle w:val="licenceno"/>
          <w:rFonts w:cs="Arial"/>
          <w:color w:val="auto"/>
          <w:sz w:val="22"/>
          <w:szCs w:val="22"/>
        </w:rPr>
        <w:t>EPR/FP3894FP</w:t>
      </w:r>
    </w:p>
    <w:p w14:paraId="20ADEA8B" w14:textId="77777777" w:rsidR="00075703" w:rsidRPr="00075703" w:rsidRDefault="00075703" w:rsidP="00075703">
      <w:pPr>
        <w:pStyle w:val="Data"/>
        <w:spacing w:before="60"/>
        <w:rPr>
          <w:rFonts w:cs="Arial"/>
          <w:b w:val="0"/>
          <w:color w:val="auto"/>
          <w:sz w:val="22"/>
          <w:szCs w:val="22"/>
        </w:rPr>
      </w:pPr>
    </w:p>
    <w:p w14:paraId="4B0B907E" w14:textId="77777777" w:rsidR="00075703" w:rsidRPr="00075703" w:rsidRDefault="00075703" w:rsidP="00075703">
      <w:pPr>
        <w:pStyle w:val="Data"/>
        <w:spacing w:before="60"/>
        <w:rPr>
          <w:rStyle w:val="change"/>
          <w:rFonts w:cs="Arial"/>
          <w:color w:val="auto"/>
          <w:sz w:val="22"/>
          <w:szCs w:val="22"/>
        </w:rPr>
      </w:pPr>
      <w:r w:rsidRPr="00075703">
        <w:rPr>
          <w:rFonts w:cs="Arial"/>
          <w:color w:val="auto"/>
          <w:sz w:val="22"/>
          <w:szCs w:val="22"/>
        </w:rPr>
        <w:t>issued to</w:t>
      </w:r>
      <w:r w:rsidRPr="00075703">
        <w:rPr>
          <w:rStyle w:val="change"/>
          <w:rFonts w:cs="Arial"/>
          <w:color w:val="auto"/>
          <w:sz w:val="22"/>
          <w:szCs w:val="22"/>
        </w:rPr>
        <w:t>:</w:t>
      </w:r>
    </w:p>
    <w:p w14:paraId="15B2FBE1" w14:textId="77777777" w:rsidR="00075703" w:rsidRPr="00075703" w:rsidRDefault="00075703" w:rsidP="00075703">
      <w:pPr>
        <w:pStyle w:val="Data"/>
        <w:spacing w:before="60"/>
        <w:rPr>
          <w:b w:val="0"/>
          <w:color w:val="auto"/>
          <w:sz w:val="22"/>
          <w:szCs w:val="22"/>
        </w:rPr>
      </w:pPr>
      <w:r w:rsidRPr="00075703">
        <w:rPr>
          <w:rStyle w:val="change"/>
          <w:color w:val="auto"/>
          <w:sz w:val="22"/>
          <w:szCs w:val="22"/>
        </w:rPr>
        <w:t>WRG Environmental Limited</w:t>
      </w:r>
      <w:r w:rsidRPr="00075703">
        <w:rPr>
          <w:color w:val="auto"/>
          <w:sz w:val="22"/>
          <w:szCs w:val="22"/>
        </w:rPr>
        <w:t xml:space="preserve"> </w:t>
      </w:r>
      <w:r w:rsidRPr="00075703">
        <w:rPr>
          <w:b w:val="0"/>
          <w:color w:val="auto"/>
          <w:sz w:val="22"/>
          <w:szCs w:val="22"/>
        </w:rPr>
        <w:t>(“the operator”)</w:t>
      </w:r>
    </w:p>
    <w:p w14:paraId="0E75B2DE" w14:textId="77777777" w:rsidR="00075703" w:rsidRPr="00075703" w:rsidRDefault="00075703" w:rsidP="00075703">
      <w:pPr>
        <w:pStyle w:val="Heading3nonum"/>
        <w:spacing w:before="60"/>
        <w:rPr>
          <w:rFonts w:cs="Arial"/>
          <w:color w:val="auto"/>
          <w:sz w:val="22"/>
          <w:szCs w:val="22"/>
        </w:rPr>
      </w:pPr>
    </w:p>
    <w:p w14:paraId="545BB71A" w14:textId="77777777" w:rsidR="00075703" w:rsidRPr="00075703" w:rsidRDefault="00075703" w:rsidP="00075703">
      <w:pPr>
        <w:pStyle w:val="Heading3nonum"/>
        <w:spacing w:before="60"/>
        <w:rPr>
          <w:color w:val="auto"/>
          <w:sz w:val="22"/>
          <w:szCs w:val="22"/>
        </w:rPr>
      </w:pPr>
      <w:r w:rsidRPr="00075703">
        <w:rPr>
          <w:color w:val="auto"/>
          <w:sz w:val="22"/>
          <w:szCs w:val="22"/>
        </w:rPr>
        <w:t>whose registered office is</w:t>
      </w:r>
    </w:p>
    <w:p w14:paraId="5D8C5316" w14:textId="77777777" w:rsidR="00075703" w:rsidRPr="00075703" w:rsidRDefault="00075703" w:rsidP="00075703">
      <w:pPr>
        <w:pStyle w:val="Data"/>
        <w:spacing w:before="60"/>
        <w:rPr>
          <w:rStyle w:val="change"/>
          <w:color w:val="auto"/>
          <w:sz w:val="22"/>
          <w:szCs w:val="22"/>
        </w:rPr>
      </w:pPr>
      <w:r w:rsidRPr="00075703">
        <w:rPr>
          <w:rStyle w:val="change"/>
          <w:color w:val="auto"/>
          <w:sz w:val="22"/>
          <w:szCs w:val="22"/>
        </w:rPr>
        <w:t>Ground Floor West</w:t>
      </w:r>
    </w:p>
    <w:p w14:paraId="6B5C4962" w14:textId="77777777" w:rsidR="00075703" w:rsidRPr="00075703" w:rsidRDefault="00075703" w:rsidP="00075703">
      <w:pPr>
        <w:pStyle w:val="Data"/>
        <w:spacing w:before="60"/>
        <w:rPr>
          <w:rStyle w:val="change"/>
          <w:color w:val="auto"/>
          <w:sz w:val="22"/>
          <w:szCs w:val="22"/>
        </w:rPr>
      </w:pPr>
      <w:r w:rsidRPr="00075703">
        <w:rPr>
          <w:rStyle w:val="change"/>
          <w:color w:val="auto"/>
          <w:sz w:val="22"/>
          <w:szCs w:val="22"/>
        </w:rPr>
        <w:t>900 Pavilion Drive</w:t>
      </w:r>
    </w:p>
    <w:p w14:paraId="4E781F00" w14:textId="77777777" w:rsidR="00075703" w:rsidRPr="00075703" w:rsidRDefault="00075703" w:rsidP="00075703">
      <w:pPr>
        <w:pStyle w:val="Data"/>
        <w:spacing w:before="60"/>
        <w:rPr>
          <w:rStyle w:val="change"/>
          <w:color w:val="auto"/>
          <w:sz w:val="22"/>
          <w:szCs w:val="22"/>
        </w:rPr>
      </w:pPr>
      <w:r w:rsidRPr="00075703">
        <w:rPr>
          <w:rStyle w:val="change"/>
          <w:color w:val="auto"/>
          <w:sz w:val="22"/>
          <w:szCs w:val="22"/>
        </w:rPr>
        <w:t>Northampton Business Park</w:t>
      </w:r>
    </w:p>
    <w:p w14:paraId="714A1A24" w14:textId="77777777" w:rsidR="00075703" w:rsidRPr="00075703" w:rsidRDefault="00075703" w:rsidP="00075703">
      <w:pPr>
        <w:pStyle w:val="Data"/>
        <w:spacing w:before="60"/>
        <w:rPr>
          <w:rStyle w:val="change"/>
          <w:color w:val="auto"/>
          <w:sz w:val="22"/>
          <w:szCs w:val="22"/>
        </w:rPr>
      </w:pPr>
      <w:r w:rsidRPr="00075703">
        <w:rPr>
          <w:rStyle w:val="change"/>
          <w:color w:val="auto"/>
          <w:sz w:val="22"/>
          <w:szCs w:val="22"/>
        </w:rPr>
        <w:t>Northampton</w:t>
      </w:r>
    </w:p>
    <w:p w14:paraId="42D9BA6F" w14:textId="77777777" w:rsidR="00075703" w:rsidRPr="00075703" w:rsidRDefault="00075703" w:rsidP="00075703">
      <w:pPr>
        <w:pStyle w:val="Data"/>
        <w:spacing w:before="60"/>
        <w:rPr>
          <w:rStyle w:val="change"/>
          <w:color w:val="auto"/>
          <w:sz w:val="22"/>
          <w:szCs w:val="22"/>
        </w:rPr>
      </w:pPr>
      <w:r w:rsidRPr="00075703">
        <w:rPr>
          <w:rStyle w:val="change"/>
          <w:color w:val="auto"/>
          <w:sz w:val="22"/>
          <w:szCs w:val="22"/>
        </w:rPr>
        <w:t>NN4 7RG</w:t>
      </w:r>
    </w:p>
    <w:p w14:paraId="35D208C5" w14:textId="77777777" w:rsidR="00075703" w:rsidRPr="00075703" w:rsidRDefault="00075703" w:rsidP="00075703">
      <w:pPr>
        <w:pStyle w:val="Data"/>
        <w:spacing w:before="60"/>
        <w:rPr>
          <w:rStyle w:val="change"/>
          <w:rFonts w:cs="Arial"/>
          <w:color w:val="auto"/>
          <w:sz w:val="22"/>
          <w:szCs w:val="22"/>
        </w:rPr>
      </w:pPr>
    </w:p>
    <w:p w14:paraId="55A73C3D" w14:textId="77777777" w:rsidR="00075703" w:rsidRPr="00075703" w:rsidRDefault="00075703" w:rsidP="00075703">
      <w:pPr>
        <w:pStyle w:val="Heading3nonum"/>
        <w:spacing w:before="60"/>
        <w:rPr>
          <w:rFonts w:cs="Arial"/>
          <w:color w:val="auto"/>
          <w:sz w:val="22"/>
          <w:szCs w:val="22"/>
        </w:rPr>
      </w:pPr>
      <w:r w:rsidRPr="00075703">
        <w:rPr>
          <w:rFonts w:cs="Arial"/>
          <w:color w:val="auto"/>
          <w:sz w:val="22"/>
          <w:szCs w:val="22"/>
        </w:rPr>
        <w:t>company registration number</w:t>
      </w:r>
      <w:r w:rsidRPr="00075703">
        <w:rPr>
          <w:rFonts w:cs="Arial"/>
          <w:b/>
          <w:color w:val="auto"/>
          <w:sz w:val="22"/>
          <w:szCs w:val="22"/>
        </w:rPr>
        <w:t xml:space="preserve"> </w:t>
      </w:r>
      <w:r w:rsidRPr="00075703">
        <w:rPr>
          <w:rStyle w:val="change"/>
          <w:b/>
          <w:color w:val="auto"/>
          <w:sz w:val="22"/>
          <w:szCs w:val="22"/>
        </w:rPr>
        <w:t>02206141</w:t>
      </w:r>
    </w:p>
    <w:p w14:paraId="0BBEE5BA" w14:textId="77777777" w:rsidR="00075703" w:rsidRPr="00075703" w:rsidRDefault="00075703" w:rsidP="00075703">
      <w:pPr>
        <w:pStyle w:val="Data"/>
        <w:spacing w:before="60"/>
        <w:ind w:right="1701"/>
        <w:rPr>
          <w:b w:val="0"/>
          <w:color w:val="auto"/>
          <w:sz w:val="22"/>
          <w:szCs w:val="22"/>
        </w:rPr>
      </w:pPr>
    </w:p>
    <w:p w14:paraId="357FC3D2" w14:textId="77777777" w:rsidR="00075703" w:rsidRPr="00075703" w:rsidRDefault="00075703" w:rsidP="00075703">
      <w:pPr>
        <w:pStyle w:val="Data"/>
        <w:spacing w:before="60"/>
        <w:ind w:right="23"/>
        <w:rPr>
          <w:rStyle w:val="change"/>
          <w:rFonts w:cs="Arial"/>
          <w:b w:val="0"/>
          <w:color w:val="auto"/>
          <w:sz w:val="22"/>
          <w:szCs w:val="22"/>
        </w:rPr>
      </w:pPr>
      <w:r w:rsidRPr="00075703">
        <w:rPr>
          <w:b w:val="0"/>
          <w:color w:val="auto"/>
          <w:sz w:val="22"/>
          <w:szCs w:val="22"/>
        </w:rPr>
        <w:t xml:space="preserve">to operate </w:t>
      </w:r>
      <w:r w:rsidRPr="00075703">
        <w:rPr>
          <w:rFonts w:cs="Arial"/>
          <w:b w:val="0"/>
          <w:color w:val="auto"/>
          <w:sz w:val="22"/>
          <w:szCs w:val="22"/>
        </w:rPr>
        <w:t>a regulated facility</w:t>
      </w:r>
      <w:r w:rsidRPr="00075703">
        <w:rPr>
          <w:b w:val="0"/>
          <w:color w:val="auto"/>
          <w:sz w:val="22"/>
          <w:szCs w:val="22"/>
        </w:rPr>
        <w:t xml:space="preserve"> at</w:t>
      </w:r>
    </w:p>
    <w:p w14:paraId="0188326C" w14:textId="77777777" w:rsidR="00075703" w:rsidRPr="00075703" w:rsidRDefault="00075703" w:rsidP="00075703">
      <w:pPr>
        <w:pStyle w:val="Data"/>
        <w:spacing w:before="60"/>
        <w:rPr>
          <w:rStyle w:val="change"/>
          <w:color w:val="auto"/>
          <w:sz w:val="22"/>
          <w:szCs w:val="22"/>
        </w:rPr>
      </w:pPr>
      <w:r w:rsidRPr="00075703">
        <w:rPr>
          <w:rStyle w:val="change"/>
          <w:color w:val="auto"/>
          <w:sz w:val="22"/>
          <w:szCs w:val="22"/>
        </w:rPr>
        <w:t>Astbury (</w:t>
      </w:r>
      <w:proofErr w:type="spellStart"/>
      <w:r w:rsidRPr="00075703">
        <w:rPr>
          <w:rStyle w:val="change"/>
          <w:color w:val="auto"/>
          <w:sz w:val="22"/>
          <w:szCs w:val="22"/>
        </w:rPr>
        <w:t>Rossett</w:t>
      </w:r>
      <w:proofErr w:type="spellEnd"/>
      <w:r w:rsidRPr="00075703">
        <w:rPr>
          <w:rStyle w:val="change"/>
          <w:color w:val="auto"/>
          <w:sz w:val="22"/>
          <w:szCs w:val="22"/>
        </w:rPr>
        <w:t>) Landfill</w:t>
      </w:r>
    </w:p>
    <w:p w14:paraId="6103189F" w14:textId="77777777" w:rsidR="00075703" w:rsidRPr="00075703" w:rsidRDefault="00075703" w:rsidP="00075703">
      <w:pPr>
        <w:pStyle w:val="Data"/>
        <w:spacing w:before="60"/>
        <w:rPr>
          <w:rStyle w:val="change"/>
          <w:color w:val="auto"/>
          <w:sz w:val="22"/>
          <w:szCs w:val="22"/>
        </w:rPr>
      </w:pPr>
      <w:r w:rsidRPr="00075703">
        <w:rPr>
          <w:rStyle w:val="change"/>
          <w:color w:val="auto"/>
          <w:sz w:val="22"/>
          <w:szCs w:val="22"/>
        </w:rPr>
        <w:t>Dark Lane</w:t>
      </w:r>
    </w:p>
    <w:p w14:paraId="4ED47F3A" w14:textId="77777777" w:rsidR="00075703" w:rsidRPr="00075703" w:rsidRDefault="00075703" w:rsidP="00075703">
      <w:pPr>
        <w:pStyle w:val="Data"/>
        <w:spacing w:before="60"/>
        <w:rPr>
          <w:rStyle w:val="change"/>
          <w:color w:val="auto"/>
          <w:sz w:val="22"/>
          <w:szCs w:val="22"/>
        </w:rPr>
      </w:pPr>
      <w:r w:rsidRPr="00075703">
        <w:rPr>
          <w:rStyle w:val="change"/>
          <w:color w:val="auto"/>
          <w:sz w:val="22"/>
          <w:szCs w:val="22"/>
        </w:rPr>
        <w:t>Burton</w:t>
      </w:r>
    </w:p>
    <w:p w14:paraId="4921B5DA" w14:textId="77777777" w:rsidR="00075703" w:rsidRPr="00075703" w:rsidRDefault="00075703" w:rsidP="00075703">
      <w:pPr>
        <w:pStyle w:val="Data"/>
        <w:spacing w:before="60"/>
        <w:rPr>
          <w:rStyle w:val="change"/>
          <w:color w:val="auto"/>
          <w:sz w:val="22"/>
          <w:szCs w:val="22"/>
        </w:rPr>
      </w:pPr>
      <w:proofErr w:type="spellStart"/>
      <w:r w:rsidRPr="00075703">
        <w:rPr>
          <w:rStyle w:val="change"/>
          <w:color w:val="auto"/>
          <w:sz w:val="22"/>
          <w:szCs w:val="22"/>
        </w:rPr>
        <w:t>Rossett</w:t>
      </w:r>
      <w:proofErr w:type="spellEnd"/>
    </w:p>
    <w:p w14:paraId="2D4A479C" w14:textId="77777777" w:rsidR="00075703" w:rsidRPr="00075703" w:rsidRDefault="00075703" w:rsidP="00075703">
      <w:pPr>
        <w:pStyle w:val="Data"/>
        <w:spacing w:before="60"/>
        <w:rPr>
          <w:rStyle w:val="change"/>
          <w:color w:val="auto"/>
          <w:sz w:val="22"/>
          <w:szCs w:val="22"/>
        </w:rPr>
      </w:pPr>
      <w:r w:rsidRPr="00075703">
        <w:rPr>
          <w:rStyle w:val="change"/>
          <w:color w:val="auto"/>
          <w:sz w:val="22"/>
          <w:szCs w:val="22"/>
        </w:rPr>
        <w:t>Wrexham</w:t>
      </w:r>
    </w:p>
    <w:p w14:paraId="15A9F63A" w14:textId="77777777" w:rsidR="00075703" w:rsidRPr="00075703" w:rsidRDefault="00075703" w:rsidP="00075703">
      <w:pPr>
        <w:pStyle w:val="Data"/>
        <w:spacing w:before="60"/>
        <w:rPr>
          <w:rStyle w:val="change"/>
          <w:color w:val="auto"/>
          <w:sz w:val="22"/>
          <w:szCs w:val="22"/>
        </w:rPr>
      </w:pPr>
      <w:r w:rsidRPr="00075703">
        <w:rPr>
          <w:rStyle w:val="change"/>
          <w:color w:val="auto"/>
          <w:sz w:val="22"/>
          <w:szCs w:val="22"/>
        </w:rPr>
        <w:t>Clwyd</w:t>
      </w:r>
      <w:r w:rsidRPr="00075703">
        <w:rPr>
          <w:rStyle w:val="change"/>
          <w:color w:val="auto"/>
          <w:sz w:val="22"/>
          <w:szCs w:val="22"/>
        </w:rPr>
        <w:tab/>
      </w:r>
    </w:p>
    <w:p w14:paraId="3457DEA5" w14:textId="77777777" w:rsidR="00075703" w:rsidRPr="00075703" w:rsidRDefault="00075703" w:rsidP="00075703">
      <w:pPr>
        <w:pStyle w:val="Data"/>
        <w:spacing w:before="60"/>
        <w:rPr>
          <w:rStyle w:val="change"/>
          <w:color w:val="auto"/>
          <w:sz w:val="22"/>
          <w:szCs w:val="22"/>
        </w:rPr>
      </w:pPr>
      <w:r w:rsidRPr="00075703">
        <w:rPr>
          <w:rStyle w:val="change"/>
          <w:color w:val="auto"/>
          <w:sz w:val="22"/>
          <w:szCs w:val="22"/>
        </w:rPr>
        <w:t>LL12 0AE</w:t>
      </w:r>
    </w:p>
    <w:p w14:paraId="2A053609" w14:textId="77777777" w:rsidR="00075703" w:rsidRPr="00075703" w:rsidRDefault="00075703" w:rsidP="00075703">
      <w:pPr>
        <w:pStyle w:val="Heading3nonum"/>
        <w:spacing w:before="60"/>
        <w:rPr>
          <w:rFonts w:cs="Arial"/>
          <w:color w:val="auto"/>
          <w:sz w:val="22"/>
          <w:szCs w:val="22"/>
        </w:rPr>
      </w:pPr>
    </w:p>
    <w:p w14:paraId="24F6C5CC" w14:textId="77777777" w:rsidR="00075703" w:rsidRPr="00075703" w:rsidRDefault="00075703" w:rsidP="00075703">
      <w:pPr>
        <w:pStyle w:val="Heading3nonum"/>
        <w:spacing w:before="60"/>
        <w:rPr>
          <w:rFonts w:cs="Arial"/>
          <w:color w:val="auto"/>
          <w:sz w:val="22"/>
          <w:szCs w:val="22"/>
        </w:rPr>
      </w:pPr>
      <w:r w:rsidRPr="00075703">
        <w:rPr>
          <w:rFonts w:cs="Arial"/>
          <w:color w:val="auto"/>
          <w:sz w:val="22"/>
          <w:szCs w:val="22"/>
        </w:rPr>
        <w:t>to the extent set out in the schedules.</w:t>
      </w:r>
    </w:p>
    <w:p w14:paraId="2A0EE460" w14:textId="77777777" w:rsidR="00075703" w:rsidRPr="00075703" w:rsidRDefault="00075703" w:rsidP="00075703">
      <w:pPr>
        <w:pStyle w:val="Heading3nonum"/>
        <w:spacing w:before="60"/>
        <w:rPr>
          <w:rFonts w:cs="Arial"/>
          <w:color w:val="auto"/>
          <w:sz w:val="22"/>
          <w:szCs w:val="22"/>
        </w:rPr>
      </w:pPr>
    </w:p>
    <w:p w14:paraId="185BF25F" w14:textId="60378299" w:rsidR="00075703" w:rsidRPr="00075703" w:rsidRDefault="00075703" w:rsidP="00075703">
      <w:pPr>
        <w:pStyle w:val="Heading3nonum"/>
        <w:spacing w:before="60"/>
        <w:rPr>
          <w:rFonts w:cs="Arial"/>
          <w:color w:val="auto"/>
          <w:sz w:val="22"/>
          <w:szCs w:val="22"/>
        </w:rPr>
      </w:pPr>
      <w:r w:rsidRPr="00075703">
        <w:rPr>
          <w:rFonts w:cs="Arial"/>
          <w:color w:val="auto"/>
          <w:sz w:val="22"/>
          <w:szCs w:val="22"/>
        </w:rPr>
        <w:t>The notice shall take effect from</w:t>
      </w:r>
      <w:r w:rsidR="001023CB">
        <w:rPr>
          <w:rFonts w:cs="Arial"/>
          <w:color w:val="auto"/>
          <w:sz w:val="22"/>
          <w:szCs w:val="22"/>
        </w:rPr>
        <w:t xml:space="preserve"> 11/01/2019</w:t>
      </w:r>
    </w:p>
    <w:p w14:paraId="0AB0D836" w14:textId="77777777" w:rsidR="00E84C8B" w:rsidRPr="00DF6316" w:rsidRDefault="00E84C8B" w:rsidP="00702BFE">
      <w:pPr>
        <w:pStyle w:val="Data"/>
        <w:spacing w:before="120"/>
        <w:ind w:right="1701"/>
        <w:rPr>
          <w:rFonts w:cs="Arial"/>
          <w:b w:val="0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69"/>
        <w:gridCol w:w="2382"/>
      </w:tblGrid>
      <w:tr w:rsidR="00E84C8B" w:rsidRPr="00C31D2C" w14:paraId="1EDD10F2" w14:textId="77777777" w:rsidTr="00702BFE">
        <w:trPr>
          <w:trHeight w:hRule="exact" w:val="393"/>
        </w:trPr>
        <w:tc>
          <w:tcPr>
            <w:tcW w:w="3591" w:type="pct"/>
            <w:vAlign w:val="center"/>
          </w:tcPr>
          <w:p w14:paraId="3D634C89" w14:textId="77777777" w:rsidR="00E84C8B" w:rsidRPr="00C31D2C" w:rsidRDefault="00E84C8B" w:rsidP="00702BFE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C31D2C">
              <w:rPr>
                <w:rFonts w:cs="Arial"/>
                <w:sz w:val="22"/>
                <w:szCs w:val="22"/>
              </w:rPr>
              <w:t>Name</w:t>
            </w:r>
          </w:p>
        </w:tc>
        <w:tc>
          <w:tcPr>
            <w:tcW w:w="1409" w:type="pct"/>
            <w:vAlign w:val="center"/>
          </w:tcPr>
          <w:p w14:paraId="257BF119" w14:textId="77777777" w:rsidR="00E84C8B" w:rsidRPr="00C31D2C" w:rsidRDefault="00E84C8B" w:rsidP="00702BFE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C31D2C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E84C8B" w:rsidRPr="00C31D2C" w14:paraId="60B6A90D" w14:textId="77777777" w:rsidTr="00702BFE">
        <w:trPr>
          <w:trHeight w:hRule="exact" w:val="960"/>
        </w:trPr>
        <w:tc>
          <w:tcPr>
            <w:tcW w:w="3591" w:type="pct"/>
            <w:vAlign w:val="center"/>
          </w:tcPr>
          <w:p w14:paraId="2086BDCA" w14:textId="32106041" w:rsidR="005B73A2" w:rsidRPr="001023CB" w:rsidRDefault="001023CB" w:rsidP="00702BFE">
            <w:pPr>
              <w:pStyle w:val="Heading3nonum"/>
              <w:spacing w:before="0"/>
              <w:ind w:right="-135"/>
              <w:rPr>
                <w:rFonts w:cs="Arial"/>
                <w:b/>
                <w:color w:val="auto"/>
                <w:sz w:val="22"/>
                <w:szCs w:val="22"/>
              </w:rPr>
            </w:pPr>
            <w:bookmarkStart w:id="5" w:name="_GoBack"/>
            <w:bookmarkEnd w:id="5"/>
            <w:r w:rsidRPr="001023CB">
              <w:rPr>
                <w:rFonts w:cs="Arial"/>
                <w:b/>
                <w:color w:val="auto"/>
                <w:sz w:val="22"/>
                <w:szCs w:val="22"/>
              </w:rPr>
              <w:t>Huw Davies</w:t>
            </w:r>
          </w:p>
        </w:tc>
        <w:tc>
          <w:tcPr>
            <w:tcW w:w="1409" w:type="pct"/>
            <w:vAlign w:val="center"/>
          </w:tcPr>
          <w:p w14:paraId="6C2BA06F" w14:textId="3F6F176D" w:rsidR="00E84C8B" w:rsidRPr="001023CB" w:rsidRDefault="001023CB" w:rsidP="00702BFE">
            <w:pPr>
              <w:pStyle w:val="Heading3nonum"/>
              <w:spacing w:before="0"/>
              <w:ind w:right="34"/>
              <w:rPr>
                <w:rFonts w:cs="Arial"/>
                <w:b/>
                <w:color w:val="auto"/>
                <w:sz w:val="22"/>
                <w:szCs w:val="22"/>
              </w:rPr>
            </w:pPr>
            <w:r w:rsidRPr="001023CB">
              <w:rPr>
                <w:rFonts w:cs="Arial"/>
                <w:b/>
                <w:color w:val="auto"/>
                <w:sz w:val="22"/>
                <w:szCs w:val="22"/>
              </w:rPr>
              <w:t>11/01/2019</w:t>
            </w:r>
          </w:p>
        </w:tc>
      </w:tr>
    </w:tbl>
    <w:p w14:paraId="5A8032C2" w14:textId="77777777" w:rsidR="00167FFA" w:rsidRDefault="00167FFA" w:rsidP="00167FFA">
      <w:pPr>
        <w:pStyle w:val="Heading3nonum"/>
        <w:spacing w:before="0"/>
        <w:rPr>
          <w:rFonts w:cs="Arial"/>
          <w:sz w:val="22"/>
          <w:szCs w:val="22"/>
        </w:rPr>
      </w:pPr>
    </w:p>
    <w:p w14:paraId="032830EB" w14:textId="77777777" w:rsidR="00E25CE6" w:rsidRPr="00C31D2C" w:rsidRDefault="00943495" w:rsidP="00E25CE6">
      <w:pPr>
        <w:pStyle w:val="Heading3nonum"/>
        <w:spacing w:before="0"/>
      </w:pPr>
      <w:r>
        <w:rPr>
          <w:rFonts w:cs="Arial"/>
          <w:sz w:val="22"/>
          <w:szCs w:val="22"/>
        </w:rPr>
        <w:t>Authorised on behalf of</w:t>
      </w:r>
      <w:r w:rsidR="00E25CE6" w:rsidRPr="005111F8">
        <w:rPr>
          <w:rFonts w:cs="Arial"/>
          <w:sz w:val="22"/>
          <w:szCs w:val="22"/>
        </w:rPr>
        <w:t xml:space="preserve"> </w:t>
      </w:r>
      <w:r w:rsidR="00E25CE6">
        <w:rPr>
          <w:rFonts w:cs="Arial"/>
          <w:sz w:val="22"/>
          <w:szCs w:val="22"/>
        </w:rPr>
        <w:t>Natural Resources Wales</w:t>
      </w:r>
    </w:p>
    <w:p w14:paraId="37E96530" w14:textId="77777777" w:rsidR="001447B2" w:rsidRPr="001B5291" w:rsidRDefault="00585F88" w:rsidP="005E55B6">
      <w:pPr>
        <w:pStyle w:val="Draftingnote"/>
        <w:spacing w:before="120"/>
        <w:rPr>
          <w:b/>
          <w:i w:val="0"/>
          <w:color w:val="auto"/>
          <w:sz w:val="22"/>
          <w:szCs w:val="22"/>
        </w:rPr>
      </w:pPr>
      <w:r w:rsidRPr="00C31D2C">
        <w:br w:type="page"/>
      </w:r>
      <w:r w:rsidR="001447B2" w:rsidRPr="001B5291">
        <w:rPr>
          <w:b/>
          <w:i w:val="0"/>
          <w:color w:val="auto"/>
          <w:sz w:val="22"/>
          <w:szCs w:val="22"/>
        </w:rPr>
        <w:lastRenderedPageBreak/>
        <w:t xml:space="preserve">Schedule 1 </w:t>
      </w:r>
    </w:p>
    <w:p w14:paraId="5951A9FB" w14:textId="76B524DC" w:rsidR="006C6EA9" w:rsidRDefault="006C6EA9" w:rsidP="001B5291">
      <w:pPr>
        <w:spacing w:before="120" w:line="270" w:lineRule="exact"/>
        <w:rPr>
          <w:rFonts w:ascii="Arial" w:hAnsi="Arial" w:cs="Arial"/>
          <w:sz w:val="22"/>
          <w:szCs w:val="22"/>
        </w:rPr>
      </w:pPr>
      <w:r w:rsidRPr="001B5291">
        <w:rPr>
          <w:rFonts w:ascii="Arial" w:hAnsi="Arial" w:cs="Arial"/>
          <w:sz w:val="22"/>
          <w:szCs w:val="22"/>
        </w:rPr>
        <w:t>Only conditions</w:t>
      </w:r>
      <w:r w:rsidR="001B5291" w:rsidRPr="001B5291">
        <w:rPr>
          <w:rFonts w:ascii="Arial" w:hAnsi="Arial" w:cs="Arial"/>
          <w:sz w:val="22"/>
          <w:szCs w:val="22"/>
        </w:rPr>
        <w:t xml:space="preserve"> Table S1.2 Operating techniques and Table S1.3 Improvement programme requirements </w:t>
      </w:r>
      <w:r w:rsidRPr="001B5291">
        <w:rPr>
          <w:rFonts w:ascii="Arial" w:hAnsi="Arial" w:cs="Arial"/>
          <w:sz w:val="22"/>
          <w:szCs w:val="22"/>
        </w:rPr>
        <w:t xml:space="preserve">have been varied by the consolidated permit </w:t>
      </w:r>
      <w:r w:rsidR="001B5291" w:rsidRPr="001B5291">
        <w:rPr>
          <w:rFonts w:ascii="Arial" w:hAnsi="Arial" w:cs="Arial"/>
          <w:sz w:val="22"/>
          <w:szCs w:val="22"/>
        </w:rPr>
        <w:t xml:space="preserve">EPR/FP3894FP/V017 </w:t>
      </w:r>
      <w:proofErr w:type="gramStart"/>
      <w:r w:rsidRPr="001B5291">
        <w:rPr>
          <w:rFonts w:ascii="Arial" w:hAnsi="Arial" w:cs="Arial"/>
          <w:sz w:val="22"/>
          <w:szCs w:val="22"/>
        </w:rPr>
        <w:t>as a result of</w:t>
      </w:r>
      <w:proofErr w:type="gramEnd"/>
      <w:r w:rsidRPr="001B5291">
        <w:rPr>
          <w:rFonts w:ascii="Arial" w:hAnsi="Arial" w:cs="Arial"/>
          <w:sz w:val="22"/>
          <w:szCs w:val="22"/>
        </w:rPr>
        <w:t xml:space="preserve"> </w:t>
      </w:r>
      <w:r w:rsidR="009A6CA3" w:rsidRPr="001B5291">
        <w:rPr>
          <w:rFonts w:ascii="Arial" w:hAnsi="Arial" w:cs="Arial"/>
          <w:sz w:val="22"/>
          <w:szCs w:val="22"/>
        </w:rPr>
        <w:t xml:space="preserve">a Natural Resources Wales </w:t>
      </w:r>
      <w:r w:rsidRPr="001B5291">
        <w:rPr>
          <w:rFonts w:ascii="Arial" w:hAnsi="Arial" w:cs="Arial"/>
          <w:sz w:val="22"/>
          <w:szCs w:val="22"/>
        </w:rPr>
        <w:t>initiated variation.</w:t>
      </w:r>
    </w:p>
    <w:p w14:paraId="2ED1D2BA" w14:textId="77777777" w:rsidR="006C6EA9" w:rsidRPr="001B5291" w:rsidRDefault="006C6EA9" w:rsidP="00702BFE">
      <w:pPr>
        <w:pStyle w:val="Heading3nonum"/>
        <w:rPr>
          <w:rFonts w:cs="Arial"/>
          <w:color w:val="auto"/>
          <w:sz w:val="22"/>
          <w:szCs w:val="22"/>
        </w:rPr>
      </w:pPr>
    </w:p>
    <w:p w14:paraId="5D8D2029" w14:textId="77777777" w:rsidR="006C6EA9" w:rsidRPr="001B5291" w:rsidRDefault="006C6EA9" w:rsidP="00702BFE">
      <w:pPr>
        <w:pStyle w:val="Heading3nonum"/>
        <w:rPr>
          <w:rFonts w:cs="Arial"/>
          <w:b/>
          <w:color w:val="auto"/>
          <w:sz w:val="22"/>
          <w:szCs w:val="22"/>
        </w:rPr>
      </w:pPr>
      <w:r w:rsidRPr="001B5291">
        <w:rPr>
          <w:rFonts w:cs="Arial"/>
          <w:b/>
          <w:color w:val="auto"/>
          <w:sz w:val="22"/>
          <w:szCs w:val="22"/>
        </w:rPr>
        <w:t xml:space="preserve">Schedule 2 – </w:t>
      </w:r>
      <w:r w:rsidR="000C3304" w:rsidRPr="001B5291">
        <w:rPr>
          <w:rFonts w:cs="Arial"/>
          <w:b/>
          <w:color w:val="auto"/>
          <w:sz w:val="22"/>
          <w:szCs w:val="22"/>
        </w:rPr>
        <w:t>consolidated</w:t>
      </w:r>
      <w:r w:rsidRPr="001B5291">
        <w:rPr>
          <w:rFonts w:cs="Arial"/>
          <w:b/>
          <w:color w:val="auto"/>
          <w:sz w:val="22"/>
          <w:szCs w:val="22"/>
        </w:rPr>
        <w:t xml:space="preserve"> permit</w:t>
      </w:r>
    </w:p>
    <w:p w14:paraId="0A17A362" w14:textId="314D5D42" w:rsidR="006C6EA9" w:rsidRPr="001B5291" w:rsidRDefault="000C3304" w:rsidP="00702BFE">
      <w:pPr>
        <w:pStyle w:val="Heading3nonum"/>
        <w:rPr>
          <w:rFonts w:cs="Arial"/>
          <w:color w:val="auto"/>
          <w:sz w:val="22"/>
          <w:szCs w:val="22"/>
        </w:rPr>
      </w:pPr>
      <w:r w:rsidRPr="001B5291">
        <w:rPr>
          <w:rFonts w:cs="Arial"/>
          <w:color w:val="auto"/>
          <w:sz w:val="22"/>
          <w:szCs w:val="22"/>
        </w:rPr>
        <w:t>Consolidated</w:t>
      </w:r>
      <w:r w:rsidR="006C6EA9" w:rsidRPr="001B5291">
        <w:rPr>
          <w:rFonts w:cs="Arial"/>
          <w:color w:val="auto"/>
          <w:sz w:val="22"/>
          <w:szCs w:val="22"/>
        </w:rPr>
        <w:t xml:space="preserve"> permit issued as</w:t>
      </w:r>
      <w:r w:rsidR="00A36CF7" w:rsidRPr="001B5291">
        <w:rPr>
          <w:rFonts w:cs="Arial"/>
          <w:color w:val="auto"/>
          <w:sz w:val="22"/>
          <w:szCs w:val="22"/>
        </w:rPr>
        <w:t xml:space="preserve"> a</w:t>
      </w:r>
      <w:r w:rsidR="00815D9B" w:rsidRPr="001B5291">
        <w:rPr>
          <w:rFonts w:cs="Arial"/>
          <w:color w:val="auto"/>
          <w:sz w:val="22"/>
          <w:szCs w:val="22"/>
        </w:rPr>
        <w:t xml:space="preserve"> separate document.</w:t>
      </w:r>
    </w:p>
    <w:p w14:paraId="2F8DC839" w14:textId="52D8B29B" w:rsidR="00702BFE" w:rsidRPr="00A85EB6" w:rsidRDefault="00702BFE" w:rsidP="001B5291">
      <w:pPr>
        <w:pStyle w:val="Heading3nonum"/>
        <w:rPr>
          <w:rFonts w:cs="Arial"/>
          <w:b/>
          <w:color w:val="auto"/>
          <w:sz w:val="22"/>
          <w:szCs w:val="22"/>
        </w:rPr>
      </w:pPr>
    </w:p>
    <w:sectPr w:rsidR="00702BFE" w:rsidRPr="00A85EB6" w:rsidSect="00921064">
      <w:headerReference w:type="default" r:id="rId17"/>
      <w:footerReference w:type="default" r:id="rId18"/>
      <w:type w:val="continuous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9C1BF31" w14:textId="77777777" w:rsidR="00DC070D" w:rsidRDefault="00DC070D">
      <w:r>
        <w:separator/>
      </w:r>
    </w:p>
  </w:endnote>
  <w:endnote w:type="continuationSeparator" w:id="0">
    <w:p w14:paraId="74679C72" w14:textId="77777777" w:rsidR="00DC070D" w:rsidRDefault="00DC07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73997C" w14:textId="77777777" w:rsidR="00A9623B" w:rsidRDefault="00524BC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A9623B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1D3E769" w14:textId="77777777" w:rsidR="00A9623B" w:rsidRDefault="00A9623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A9623B" w:rsidRPr="001023CB" w14:paraId="70FCF1B5" w14:textId="77777777" w:rsidTr="00977C81">
      <w:trPr>
        <w:trHeight w:val="557"/>
      </w:trPr>
      <w:tc>
        <w:tcPr>
          <w:tcW w:w="2943" w:type="dxa"/>
        </w:tcPr>
        <w:p w14:paraId="510202A7" w14:textId="22087C63" w:rsidR="00A9623B" w:rsidRDefault="00A9623B" w:rsidP="00E84C8B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 xml:space="preserve">Variation </w:t>
          </w:r>
          <w:r w:rsidRPr="00B163FB">
            <w:rPr>
              <w:rFonts w:ascii="Arial" w:hAnsi="Arial"/>
              <w:color w:val="000000"/>
              <w:sz w:val="18"/>
            </w:rPr>
            <w:t>and consolidation</w:t>
          </w:r>
          <w:r>
            <w:rPr>
              <w:rFonts w:ascii="Arial" w:hAnsi="Arial"/>
              <w:sz w:val="18"/>
            </w:rPr>
            <w:t xml:space="preserve"> application </w:t>
          </w:r>
          <w:r w:rsidR="00AA77AE">
            <w:rPr>
              <w:rFonts w:ascii="Arial" w:hAnsi="Arial"/>
              <w:sz w:val="18"/>
            </w:rPr>
            <w:t>number EPR</w:t>
          </w:r>
          <w:r w:rsidR="00075703" w:rsidRPr="001D37BE">
            <w:rPr>
              <w:rFonts w:ascii="Arial" w:hAnsi="Arial"/>
              <w:sz w:val="18"/>
            </w:rPr>
            <w:t>/FP3894FP/V017</w:t>
          </w:r>
        </w:p>
      </w:tc>
      <w:tc>
        <w:tcPr>
          <w:tcW w:w="1418" w:type="dxa"/>
        </w:tcPr>
        <w:p w14:paraId="552C99FB" w14:textId="55B41AE8" w:rsidR="00A9623B" w:rsidRDefault="00A9623B" w:rsidP="00702BFE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524BCA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524BCA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152276">
            <w:rPr>
              <w:rStyle w:val="PageNumber"/>
              <w:rFonts w:ascii="Arial" w:hAnsi="Arial" w:cs="Arial"/>
              <w:noProof/>
              <w:sz w:val="20"/>
            </w:rPr>
            <w:t>4</w:t>
          </w:r>
          <w:r w:rsidR="00524BCA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 w:rsidR="00702BFE">
            <w:rPr>
              <w:rFonts w:ascii="Arial" w:hAnsi="Arial"/>
              <w:sz w:val="20"/>
            </w:rPr>
            <w:t xml:space="preserve"> </w:t>
          </w:r>
        </w:p>
      </w:tc>
      <w:tc>
        <w:tcPr>
          <w:tcW w:w="3685" w:type="dxa"/>
        </w:tcPr>
        <w:p w14:paraId="3149D444" w14:textId="77777777" w:rsidR="00075703" w:rsidRPr="001023CB" w:rsidRDefault="00702BFE" w:rsidP="00075703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1023CB">
            <w:rPr>
              <w:rFonts w:ascii="Arial" w:hAnsi="Arial"/>
              <w:sz w:val="18"/>
            </w:rPr>
            <w:t xml:space="preserve">Issue date: </w:t>
          </w:r>
        </w:p>
        <w:p w14:paraId="2B1C1FCE" w14:textId="0C3FCF82" w:rsidR="00A9623B" w:rsidRPr="001023CB" w:rsidRDefault="001023CB" w:rsidP="00075703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color w:val="FF00FF"/>
              <w:sz w:val="18"/>
            </w:rPr>
          </w:pPr>
          <w:r w:rsidRPr="001023CB">
            <w:rPr>
              <w:rFonts w:ascii="Arial" w:hAnsi="Arial"/>
              <w:sz w:val="18"/>
            </w:rPr>
            <w:t>11 Jan 2019</w:t>
          </w:r>
        </w:p>
      </w:tc>
    </w:tr>
  </w:tbl>
  <w:p w14:paraId="32D19EB9" w14:textId="77777777" w:rsidR="00A9623B" w:rsidRDefault="00A9623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A9623B" w:rsidRPr="001023CB" w14:paraId="36756145" w14:textId="77777777" w:rsidTr="00836687">
      <w:trPr>
        <w:trHeight w:val="557"/>
      </w:trPr>
      <w:tc>
        <w:tcPr>
          <w:tcW w:w="2943" w:type="dxa"/>
        </w:tcPr>
        <w:p w14:paraId="23258DD0" w14:textId="45C6ACAA" w:rsidR="00A9623B" w:rsidRDefault="00A9623B" w:rsidP="00836687">
          <w:pPr>
            <w:pStyle w:val="Footer"/>
            <w:jc w:val="left"/>
            <w:rPr>
              <w:rFonts w:ascii="Arial" w:hAnsi="Arial"/>
              <w:sz w:val="18"/>
            </w:rPr>
          </w:pPr>
          <w:r w:rsidRPr="00B163FB">
            <w:rPr>
              <w:rFonts w:ascii="Arial" w:hAnsi="Arial"/>
              <w:color w:val="000000"/>
              <w:sz w:val="18"/>
            </w:rPr>
            <w:t>Variation and consolidation</w:t>
          </w:r>
          <w:r>
            <w:rPr>
              <w:rFonts w:ascii="Arial" w:hAnsi="Arial"/>
              <w:sz w:val="18"/>
            </w:rPr>
            <w:t xml:space="preserve"> application </w:t>
          </w:r>
          <w:r w:rsidR="00AA77AE">
            <w:rPr>
              <w:rFonts w:ascii="Arial" w:hAnsi="Arial"/>
              <w:sz w:val="18"/>
            </w:rPr>
            <w:t>number EPR</w:t>
          </w:r>
          <w:r w:rsidR="00075703" w:rsidRPr="001D37BE">
            <w:rPr>
              <w:rFonts w:ascii="Arial" w:hAnsi="Arial"/>
              <w:sz w:val="18"/>
            </w:rPr>
            <w:t>/FP3894FP/V017</w:t>
          </w:r>
        </w:p>
      </w:tc>
      <w:tc>
        <w:tcPr>
          <w:tcW w:w="1418" w:type="dxa"/>
        </w:tcPr>
        <w:p w14:paraId="72BE2EF7" w14:textId="6868594D" w:rsidR="00A9623B" w:rsidRDefault="00A9623B" w:rsidP="00702BFE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524BCA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524BCA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152276">
            <w:rPr>
              <w:rStyle w:val="PageNumber"/>
              <w:rFonts w:ascii="Arial" w:hAnsi="Arial" w:cs="Arial"/>
              <w:noProof/>
              <w:sz w:val="20"/>
            </w:rPr>
            <w:t>i</w:t>
          </w:r>
          <w:r w:rsidR="00524BCA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 w:rsidR="00702BFE">
            <w:rPr>
              <w:rFonts w:ascii="Arial" w:hAnsi="Arial"/>
              <w:sz w:val="20"/>
            </w:rPr>
            <w:t xml:space="preserve"> </w:t>
          </w:r>
        </w:p>
      </w:tc>
      <w:tc>
        <w:tcPr>
          <w:tcW w:w="3685" w:type="dxa"/>
        </w:tcPr>
        <w:p w14:paraId="5DEF3252" w14:textId="77777777" w:rsidR="00075703" w:rsidRPr="001023CB" w:rsidRDefault="00075703" w:rsidP="00075703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1023CB">
            <w:rPr>
              <w:rFonts w:ascii="Arial" w:hAnsi="Arial"/>
              <w:sz w:val="18"/>
            </w:rPr>
            <w:t xml:space="preserve">Issue date: </w:t>
          </w:r>
        </w:p>
        <w:p w14:paraId="051CA1BC" w14:textId="47855E14" w:rsidR="00A9623B" w:rsidRPr="001023CB" w:rsidRDefault="001023CB" w:rsidP="00075703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color w:val="808080"/>
              <w:sz w:val="18"/>
            </w:rPr>
          </w:pPr>
          <w:r w:rsidRPr="001023CB">
            <w:rPr>
              <w:rFonts w:ascii="Arial" w:hAnsi="Arial"/>
              <w:sz w:val="18"/>
            </w:rPr>
            <w:t>11 Jan 2019</w:t>
          </w:r>
        </w:p>
      </w:tc>
    </w:tr>
  </w:tbl>
  <w:p w14:paraId="502161D7" w14:textId="77777777" w:rsidR="00A9623B" w:rsidRDefault="00A9623B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DE6B09" w14:textId="77777777" w:rsidR="00A9623B" w:rsidRDefault="00A9623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4C51A3" w14:textId="77777777" w:rsidR="00DC070D" w:rsidRDefault="00DC070D">
      <w:r>
        <w:separator/>
      </w:r>
    </w:p>
  </w:footnote>
  <w:footnote w:type="continuationSeparator" w:id="0">
    <w:p w14:paraId="44475803" w14:textId="77777777" w:rsidR="00DC070D" w:rsidRDefault="00DC07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B182E3" w14:textId="77777777" w:rsidR="00A9623B" w:rsidRDefault="00E25CE6">
    <w:pPr>
      <w:pStyle w:val="Head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696F266A" wp14:editId="68219D01">
          <wp:simplePos x="0" y="0"/>
          <wp:positionH relativeFrom="column">
            <wp:posOffset>-144145</wp:posOffset>
          </wp:positionH>
          <wp:positionV relativeFrom="paragraph">
            <wp:posOffset>-127000</wp:posOffset>
          </wp:positionV>
          <wp:extent cx="1853565" cy="1316990"/>
          <wp:effectExtent l="19050" t="0" r="0" b="0"/>
          <wp:wrapNone/>
          <wp:docPr id="1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3565" cy="13169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AFEEB2" w14:textId="77777777" w:rsidR="00A9623B" w:rsidRDefault="00A9623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96712"/>
    <w:multiLevelType w:val="hybridMultilevel"/>
    <w:tmpl w:val="A1C2F6A2"/>
    <w:lvl w:ilvl="0" w:tplc="C5EC9278">
      <w:numFmt w:val="bullet"/>
      <w:suff w:val="space"/>
      <w:lvlText w:val="-"/>
      <w:lvlJc w:val="left"/>
      <w:pPr>
        <w:ind w:left="0" w:firstLine="0"/>
      </w:pPr>
      <w:rPr>
        <w:rFonts w:ascii="Arial" w:eastAsia="Times New Roman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B0CD8"/>
    <w:multiLevelType w:val="hybridMultilevel"/>
    <w:tmpl w:val="081A512C"/>
    <w:lvl w:ilvl="0" w:tplc="6E9CD08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AC0D6A"/>
    <w:multiLevelType w:val="hybridMultilevel"/>
    <w:tmpl w:val="7B3411BA"/>
    <w:lvl w:ilvl="0" w:tplc="C5EC9278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9E21A1"/>
    <w:multiLevelType w:val="hybridMultilevel"/>
    <w:tmpl w:val="B350A734"/>
    <w:lvl w:ilvl="0" w:tplc="CB3677B2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5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0B064B1"/>
    <w:multiLevelType w:val="hybridMultilevel"/>
    <w:tmpl w:val="D84690C6"/>
    <w:lvl w:ilvl="0" w:tplc="004824D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C813808"/>
    <w:multiLevelType w:val="hybridMultilevel"/>
    <w:tmpl w:val="8C808AC8"/>
    <w:lvl w:ilvl="0" w:tplc="E9DA1162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4"/>
  </w:num>
  <w:num w:numId="2">
    <w:abstractNumId w:val="7"/>
  </w:num>
  <w:num w:numId="3">
    <w:abstractNumId w:val="1"/>
  </w:num>
  <w:num w:numId="4">
    <w:abstractNumId w:val="6"/>
  </w:num>
  <w:num w:numId="5">
    <w:abstractNumId w:val="5"/>
  </w:num>
  <w:num w:numId="6">
    <w:abstractNumId w:val="3"/>
  </w:num>
  <w:num w:numId="7">
    <w:abstractNumId w:val="2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4334"/>
    <w:rsid w:val="00001CB1"/>
    <w:rsid w:val="00010875"/>
    <w:rsid w:val="00033507"/>
    <w:rsid w:val="00037728"/>
    <w:rsid w:val="00042527"/>
    <w:rsid w:val="0005210B"/>
    <w:rsid w:val="0006520B"/>
    <w:rsid w:val="00075703"/>
    <w:rsid w:val="00092FCF"/>
    <w:rsid w:val="000933C8"/>
    <w:rsid w:val="000B4BA1"/>
    <w:rsid w:val="000C3304"/>
    <w:rsid w:val="000D0B36"/>
    <w:rsid w:val="001001E2"/>
    <w:rsid w:val="001023CB"/>
    <w:rsid w:val="0010272E"/>
    <w:rsid w:val="001038EE"/>
    <w:rsid w:val="00103940"/>
    <w:rsid w:val="00112221"/>
    <w:rsid w:val="0011273F"/>
    <w:rsid w:val="00127720"/>
    <w:rsid w:val="0013782D"/>
    <w:rsid w:val="00142414"/>
    <w:rsid w:val="00143733"/>
    <w:rsid w:val="001447B2"/>
    <w:rsid w:val="00151891"/>
    <w:rsid w:val="00152276"/>
    <w:rsid w:val="00157B09"/>
    <w:rsid w:val="00167FFA"/>
    <w:rsid w:val="0018468B"/>
    <w:rsid w:val="001855D4"/>
    <w:rsid w:val="001963F1"/>
    <w:rsid w:val="001B5291"/>
    <w:rsid w:val="001C4703"/>
    <w:rsid w:val="001D21F8"/>
    <w:rsid w:val="001D3E8F"/>
    <w:rsid w:val="001D4937"/>
    <w:rsid w:val="00212EB7"/>
    <w:rsid w:val="0021613B"/>
    <w:rsid w:val="00245B21"/>
    <w:rsid w:val="002725A1"/>
    <w:rsid w:val="002857A0"/>
    <w:rsid w:val="002A4E29"/>
    <w:rsid w:val="002B4280"/>
    <w:rsid w:val="002B45D1"/>
    <w:rsid w:val="002C4E46"/>
    <w:rsid w:val="002F273F"/>
    <w:rsid w:val="003104F0"/>
    <w:rsid w:val="00331482"/>
    <w:rsid w:val="003370AB"/>
    <w:rsid w:val="00367A15"/>
    <w:rsid w:val="00377090"/>
    <w:rsid w:val="00394F8F"/>
    <w:rsid w:val="003B114A"/>
    <w:rsid w:val="003B28B2"/>
    <w:rsid w:val="003B3025"/>
    <w:rsid w:val="003E1B59"/>
    <w:rsid w:val="003F2D1E"/>
    <w:rsid w:val="0041050D"/>
    <w:rsid w:val="00414334"/>
    <w:rsid w:val="0043657D"/>
    <w:rsid w:val="00444CDC"/>
    <w:rsid w:val="004473A2"/>
    <w:rsid w:val="00452DD5"/>
    <w:rsid w:val="004570B2"/>
    <w:rsid w:val="00461776"/>
    <w:rsid w:val="00470FBE"/>
    <w:rsid w:val="004854BB"/>
    <w:rsid w:val="00486E1B"/>
    <w:rsid w:val="00493E33"/>
    <w:rsid w:val="00496934"/>
    <w:rsid w:val="004A5FBC"/>
    <w:rsid w:val="004D7529"/>
    <w:rsid w:val="004E75D7"/>
    <w:rsid w:val="004F05BF"/>
    <w:rsid w:val="00502E5E"/>
    <w:rsid w:val="005055BC"/>
    <w:rsid w:val="00523F49"/>
    <w:rsid w:val="00524BCA"/>
    <w:rsid w:val="005256FA"/>
    <w:rsid w:val="00527423"/>
    <w:rsid w:val="00585F88"/>
    <w:rsid w:val="005A0AD8"/>
    <w:rsid w:val="005B15C8"/>
    <w:rsid w:val="005B6AFB"/>
    <w:rsid w:val="005B73A2"/>
    <w:rsid w:val="005C3A28"/>
    <w:rsid w:val="005E0DE6"/>
    <w:rsid w:val="005E55B6"/>
    <w:rsid w:val="005F5D72"/>
    <w:rsid w:val="00601D25"/>
    <w:rsid w:val="006036F2"/>
    <w:rsid w:val="00617CF8"/>
    <w:rsid w:val="00636C17"/>
    <w:rsid w:val="00646362"/>
    <w:rsid w:val="0065646A"/>
    <w:rsid w:val="006571EF"/>
    <w:rsid w:val="00675541"/>
    <w:rsid w:val="00692529"/>
    <w:rsid w:val="006C6EA9"/>
    <w:rsid w:val="006D2EBE"/>
    <w:rsid w:val="006D3C00"/>
    <w:rsid w:val="006D7C1E"/>
    <w:rsid w:val="00702BFE"/>
    <w:rsid w:val="00713D81"/>
    <w:rsid w:val="007246CC"/>
    <w:rsid w:val="007264B2"/>
    <w:rsid w:val="00734573"/>
    <w:rsid w:val="0073696F"/>
    <w:rsid w:val="0073786A"/>
    <w:rsid w:val="00752C00"/>
    <w:rsid w:val="00755AA0"/>
    <w:rsid w:val="0076354E"/>
    <w:rsid w:val="00780CC6"/>
    <w:rsid w:val="00797902"/>
    <w:rsid w:val="007A1658"/>
    <w:rsid w:val="007A2356"/>
    <w:rsid w:val="007A2B33"/>
    <w:rsid w:val="007B6177"/>
    <w:rsid w:val="007C2ABF"/>
    <w:rsid w:val="007E52AD"/>
    <w:rsid w:val="007E76A5"/>
    <w:rsid w:val="007E7C79"/>
    <w:rsid w:val="00815D9B"/>
    <w:rsid w:val="008321E6"/>
    <w:rsid w:val="00836687"/>
    <w:rsid w:val="00837B7B"/>
    <w:rsid w:val="00850E7A"/>
    <w:rsid w:val="0085190D"/>
    <w:rsid w:val="008679AD"/>
    <w:rsid w:val="008A79F2"/>
    <w:rsid w:val="008B0FAD"/>
    <w:rsid w:val="008C4DB7"/>
    <w:rsid w:val="008C571B"/>
    <w:rsid w:val="008C6B7D"/>
    <w:rsid w:val="008D5F71"/>
    <w:rsid w:val="008F5E5A"/>
    <w:rsid w:val="00900539"/>
    <w:rsid w:val="0090270F"/>
    <w:rsid w:val="00905E5E"/>
    <w:rsid w:val="009068CE"/>
    <w:rsid w:val="009143CB"/>
    <w:rsid w:val="00921064"/>
    <w:rsid w:val="0093046D"/>
    <w:rsid w:val="00943495"/>
    <w:rsid w:val="00944B58"/>
    <w:rsid w:val="00950723"/>
    <w:rsid w:val="00952C06"/>
    <w:rsid w:val="009564BE"/>
    <w:rsid w:val="00956EC7"/>
    <w:rsid w:val="00973180"/>
    <w:rsid w:val="00977071"/>
    <w:rsid w:val="00977C81"/>
    <w:rsid w:val="00993889"/>
    <w:rsid w:val="009A6CA3"/>
    <w:rsid w:val="009C1D21"/>
    <w:rsid w:val="009D5F6A"/>
    <w:rsid w:val="009E1FE3"/>
    <w:rsid w:val="009F5997"/>
    <w:rsid w:val="00A20254"/>
    <w:rsid w:val="00A36CF7"/>
    <w:rsid w:val="00A40593"/>
    <w:rsid w:val="00A467B6"/>
    <w:rsid w:val="00A47A52"/>
    <w:rsid w:val="00A54B58"/>
    <w:rsid w:val="00A85EB6"/>
    <w:rsid w:val="00A915E6"/>
    <w:rsid w:val="00A92C20"/>
    <w:rsid w:val="00A9623B"/>
    <w:rsid w:val="00AA61DE"/>
    <w:rsid w:val="00AA77AE"/>
    <w:rsid w:val="00AB1E8F"/>
    <w:rsid w:val="00AB4127"/>
    <w:rsid w:val="00AC41E4"/>
    <w:rsid w:val="00AD4185"/>
    <w:rsid w:val="00AE2DBB"/>
    <w:rsid w:val="00AE64EF"/>
    <w:rsid w:val="00AF08C3"/>
    <w:rsid w:val="00AF4BBB"/>
    <w:rsid w:val="00AF6446"/>
    <w:rsid w:val="00AF7E50"/>
    <w:rsid w:val="00B13CB3"/>
    <w:rsid w:val="00B163FB"/>
    <w:rsid w:val="00B1698F"/>
    <w:rsid w:val="00B20A3D"/>
    <w:rsid w:val="00B22243"/>
    <w:rsid w:val="00B23168"/>
    <w:rsid w:val="00B24424"/>
    <w:rsid w:val="00B252B0"/>
    <w:rsid w:val="00B36107"/>
    <w:rsid w:val="00B369E8"/>
    <w:rsid w:val="00B409F8"/>
    <w:rsid w:val="00B42FF9"/>
    <w:rsid w:val="00B430D1"/>
    <w:rsid w:val="00B52F7D"/>
    <w:rsid w:val="00B94E56"/>
    <w:rsid w:val="00BA0A1B"/>
    <w:rsid w:val="00BA5708"/>
    <w:rsid w:val="00BA69B1"/>
    <w:rsid w:val="00BB30CE"/>
    <w:rsid w:val="00BD2511"/>
    <w:rsid w:val="00BE0FE9"/>
    <w:rsid w:val="00BE5E02"/>
    <w:rsid w:val="00BF2649"/>
    <w:rsid w:val="00BF6B24"/>
    <w:rsid w:val="00C17C7E"/>
    <w:rsid w:val="00C267F7"/>
    <w:rsid w:val="00C26957"/>
    <w:rsid w:val="00C31D2C"/>
    <w:rsid w:val="00C45B96"/>
    <w:rsid w:val="00C51EBA"/>
    <w:rsid w:val="00C52ACA"/>
    <w:rsid w:val="00C8568E"/>
    <w:rsid w:val="00C93940"/>
    <w:rsid w:val="00C94451"/>
    <w:rsid w:val="00CB6A42"/>
    <w:rsid w:val="00CE1DA0"/>
    <w:rsid w:val="00CE7CC3"/>
    <w:rsid w:val="00D11BD4"/>
    <w:rsid w:val="00D34A86"/>
    <w:rsid w:val="00D353C6"/>
    <w:rsid w:val="00D366EB"/>
    <w:rsid w:val="00D6083F"/>
    <w:rsid w:val="00D67ADE"/>
    <w:rsid w:val="00D7616C"/>
    <w:rsid w:val="00D772F5"/>
    <w:rsid w:val="00DA0F6C"/>
    <w:rsid w:val="00DA533D"/>
    <w:rsid w:val="00DC070D"/>
    <w:rsid w:val="00DD6C0F"/>
    <w:rsid w:val="00DF21E0"/>
    <w:rsid w:val="00DF620B"/>
    <w:rsid w:val="00DF6316"/>
    <w:rsid w:val="00E01182"/>
    <w:rsid w:val="00E01FD9"/>
    <w:rsid w:val="00E0343F"/>
    <w:rsid w:val="00E25CE6"/>
    <w:rsid w:val="00E277C4"/>
    <w:rsid w:val="00E41750"/>
    <w:rsid w:val="00E7257D"/>
    <w:rsid w:val="00E75C2F"/>
    <w:rsid w:val="00E84C8B"/>
    <w:rsid w:val="00E95083"/>
    <w:rsid w:val="00EC0A49"/>
    <w:rsid w:val="00F012DE"/>
    <w:rsid w:val="00F504C0"/>
    <w:rsid w:val="00F742D1"/>
    <w:rsid w:val="00F97866"/>
    <w:rsid w:val="00FB4E43"/>
    <w:rsid w:val="00FD08DD"/>
    <w:rsid w:val="00FD4CBD"/>
    <w:rsid w:val="00FE39C1"/>
    <w:rsid w:val="00FE74DF"/>
    <w:rsid w:val="00FE7C49"/>
    <w:rsid w:val="00FF2B97"/>
    <w:rsid w:val="00FF59B7"/>
    <w:rsid w:val="00FF6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7"/>
    <o:shapelayout v:ext="edit">
      <o:idmap v:ext="edit" data="1"/>
    </o:shapelayout>
  </w:shapeDefaults>
  <w:decimalSymbol w:val="."/>
  <w:listSeparator w:val=","/>
  <w14:docId w14:val="16A458D4"/>
  <w15:docId w15:val="{521839BA-8E9E-4100-8123-F673569AD2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7426E7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7426E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7426E7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7426E7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7426E7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CC0FF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CC0FFC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CC0FFC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CC0FFC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7426E7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CC0FFC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7426E7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7426E7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702BFE"/>
    <w:pPr>
      <w:widowControl w:val="0"/>
      <w:tabs>
        <w:tab w:val="left" w:pos="6804"/>
      </w:tabs>
    </w:pPr>
    <w:rPr>
      <w:rFonts w:ascii="Arial" w:hAnsi="Arial" w:cs="Arial"/>
      <w:b/>
      <w:color w:val="FF00FF"/>
      <w:sz w:val="18"/>
      <w:szCs w:val="18"/>
    </w:rPr>
  </w:style>
  <w:style w:type="paragraph" w:customStyle="1" w:styleId="coverLicenceHolder">
    <w:name w:val="coverLicenceHolder"/>
    <w:basedOn w:val="Normal"/>
    <w:rsid w:val="007426E7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7426E7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7426E7"/>
    <w:pPr>
      <w:ind w:left="3969"/>
    </w:pPr>
  </w:style>
  <w:style w:type="paragraph" w:customStyle="1" w:styleId="coverTitle">
    <w:name w:val="coverTitle"/>
    <w:basedOn w:val="Heading1nonum"/>
    <w:rsid w:val="007426E7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7426E7"/>
    <w:pPr>
      <w:spacing w:before="0"/>
    </w:pPr>
    <w:rPr>
      <w:b/>
    </w:rPr>
  </w:style>
  <w:style w:type="paragraph" w:customStyle="1" w:styleId="Tablehead">
    <w:name w:val="Tablehead"/>
    <w:basedOn w:val="Heading3"/>
    <w:rsid w:val="007426E7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7426E7"/>
    <w:rPr>
      <w:b w:val="0"/>
      <w:color w:val="0000FF"/>
    </w:rPr>
  </w:style>
  <w:style w:type="paragraph" w:customStyle="1" w:styleId="Tabletitle">
    <w:name w:val="Tabletitle"/>
    <w:basedOn w:val="Tablehead"/>
    <w:rsid w:val="007426E7"/>
  </w:style>
  <w:style w:type="paragraph" w:customStyle="1" w:styleId="Heading2a">
    <w:name w:val="Heading 2a"/>
    <w:basedOn w:val="Heading2"/>
    <w:rsid w:val="007426E7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7426E7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7426E7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7426E7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7426E7"/>
    <w:rPr>
      <w:rFonts w:cs="Times New Roman"/>
      <w:color w:val="FF0000"/>
    </w:rPr>
  </w:style>
  <w:style w:type="paragraph" w:customStyle="1" w:styleId="certificateHeading">
    <w:name w:val="certificateHeading"/>
    <w:rsid w:val="007426E7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7426E7"/>
    <w:rPr>
      <w:rFonts w:cs="Times New Roman"/>
    </w:rPr>
  </w:style>
  <w:style w:type="paragraph" w:styleId="BodyText2">
    <w:name w:val="Body Text 2"/>
    <w:basedOn w:val="Normal"/>
    <w:link w:val="BodyText2Char"/>
    <w:rsid w:val="007426E7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CC0FFC"/>
    <w:rPr>
      <w:rFonts w:cs="Times New Roman"/>
      <w:sz w:val="24"/>
    </w:rPr>
  </w:style>
  <w:style w:type="character" w:styleId="PageNumber">
    <w:name w:val="page number"/>
    <w:basedOn w:val="DefaultParagraphFont"/>
    <w:rsid w:val="007426E7"/>
    <w:rPr>
      <w:rFonts w:cs="Times New Roman"/>
    </w:rPr>
  </w:style>
  <w:style w:type="paragraph" w:styleId="Header">
    <w:name w:val="header"/>
    <w:basedOn w:val="Normal"/>
    <w:link w:val="HeaderChar"/>
    <w:rsid w:val="007426E7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CC0FFC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CC0FFC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CC0FFC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CC0FFC"/>
    <w:rPr>
      <w:rFonts w:cs="Times New Roman"/>
      <w:sz w:val="2"/>
    </w:rPr>
  </w:style>
  <w:style w:type="character" w:customStyle="1" w:styleId="DraftingnoteChar">
    <w:name w:val="Drafting note Char"/>
    <w:basedOn w:val="DefaultParagraphFont"/>
    <w:link w:val="Draftingnote"/>
    <w:locked/>
    <w:rsid w:val="004E2B98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4E2B98"/>
    <w:rPr>
      <w:rFonts w:ascii="Arial" w:hAnsi="Arial" w:cs="Times New Roman"/>
      <w:color w:val="000000"/>
      <w:sz w:val="18"/>
      <w:lang w:val="en-GB" w:eastAsia="en-US" w:bidi="ar-SA"/>
    </w:rPr>
  </w:style>
  <w:style w:type="paragraph" w:styleId="DocumentMap">
    <w:name w:val="Document Map"/>
    <w:basedOn w:val="Normal"/>
    <w:semiHidden/>
    <w:rsid w:val="00A47A52"/>
    <w:pPr>
      <w:shd w:val="clear" w:color="auto" w:fill="000080"/>
    </w:pPr>
    <w:rPr>
      <w:rFonts w:ascii="Tahoma" w:hAnsi="Tahoma" w:cs="Tahoma"/>
      <w:sz w:val="20"/>
    </w:rPr>
  </w:style>
  <w:style w:type="paragraph" w:styleId="ListParagraph">
    <w:name w:val="List Paragraph"/>
    <w:basedOn w:val="Normal"/>
    <w:uiPriority w:val="34"/>
    <w:qFormat/>
    <w:rsid w:val="00702BF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920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oter" Target="footer4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webSettings" Target="webSetting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96B2CDFCAB142469D002908293CC358" ma:contentTypeVersion="341" ma:contentTypeDescription="Permitting &amp; Compliance Word Document" ma:contentTypeScope="" ma:versionID="1ab7792f0f865828017b01d96b0d0e4a">
  <xsd:schema xmlns:xsd="http://www.w3.org/2001/XMLSchema" xmlns:xs="http://www.w3.org/2001/XMLSchema" xmlns:p="http://schemas.microsoft.com/office/2006/metadata/properties" xmlns:ns2="859f7ad6-93f6-4205-b62b-a17f28acbbac" xmlns:ns4="f4145418-6eb2-4e2f-90f8-d42e4734b249" xmlns:ns5="005db27c-c37f-4c3b-898d-3fee1249b087" xmlns:ns6="6e121689-de5b-41b9-a751-bfeda7fa2b07" targetNamespace="http://schemas.microsoft.com/office/2006/metadata/properties" ma:root="true" ma:fieldsID="6f0cba15daca934ea171333d3ab9c414" ns2:_="" ns4:_="" ns5:_="" ns6:_="">
    <xsd:import namespace="859f7ad6-93f6-4205-b62b-a17f28acbbac"/>
    <xsd:import namespace="f4145418-6eb2-4e2f-90f8-d42e4734b249"/>
    <xsd:import namespace="005db27c-c37f-4c3b-898d-3fee1249b087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AutoTags" minOccurs="0"/>
                <xsd:element ref="ns4:MediaServiceDateTaken" minOccurs="0"/>
                <xsd:element ref="ns5:LastSharedByUser" minOccurs="0"/>
                <xsd:element ref="ns6:LastSharedByTime" minOccurs="0"/>
                <xsd:element ref="ns4:MediaServiceMetadata" minOccurs="0"/>
                <xsd:element ref="ns4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45418-6eb2-4e2f-90f8-d42e4734b249" elementFormDefault="qualified">
    <xsd:import namespace="http://schemas.microsoft.com/office/2006/documentManagement/types"/>
    <xsd:import namespace="http://schemas.microsoft.com/office/infopath/2007/PartnerControls"/>
    <xsd:element name="MediaServiceAutoTags" ma:index="24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5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Metadata" ma:index="2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description="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6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7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EAWML 37116 - Astbury Landfill (rossett)</Site_x0020_Name>
    <Internal_x002f_External xmlns="859f7ad6-93f6-4205-b62b-a17f28acbbac">Outgoing document</Internal_x002f_External>
    <Post_x0020_code xmlns="859f7ad6-93f6-4205-b62b-a17f28acbbac">LL12 0AE</Post_x0020_code>
    <Document_x0020_Type xmlns="859f7ad6-93f6-4205-b62b-a17f28acbbac">Permit</Document_x0020_Type>
    <Welsh_x0020_Local_x0020_Authority xmlns="859f7ad6-93f6-4205-b62b-a17f28acbbac">Wrexham CBC</Welsh_x0020_Local_x0020_Authority>
    <Disclosure_x0020_Status xmlns="859f7ad6-93f6-4205-b62b-a17f28acbbac">Public register</Disclosure_x0020_Status>
    <Addressee xmlns="859f7ad6-93f6-4205-b62b-a17f28acbbac">Alan Waterhouse</Addressee>
    <Process_x0020_Type xmlns="859f7ad6-93f6-4205-b62b-a17f28acbbac">Permit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2019-01-11T00:00:00+00:00</Document_x0020_Date>
    <Facility_x0020_Address xmlns="859f7ad6-93f6-4205-b62b-a17f28acbbac">Astbury Landfill,  Dark Lane, Burton, Wrexham, Clwyd, LL12 0AE,</Facility_x0020_Address>
    <Environment_x0020_Sub_x0020_Folder xmlns="859f7ad6-93f6-4205-b62b-a17f28acbbac">Licence supervision</Environment_x0020_Sub_x0020_Folder>
    <Customer_x0020_Name xmlns="859f7ad6-93f6-4205-b62b-a17f28acbbac">W R G Environmental Ltd</Customer_x0020_Name>
    <Surrendered_x002f_Expired_x0020_Date xmlns="859f7ad6-93f6-4205-b62b-a17f28acbbac" xsi:nil="true"/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EE8485-090E-4DC4-9058-3A9E73A80336}"/>
</file>

<file path=customXml/itemProps2.xml><?xml version="1.0" encoding="utf-8"?>
<ds:datastoreItem xmlns:ds="http://schemas.openxmlformats.org/officeDocument/2006/customXml" ds:itemID="{48F7550C-647B-4848-906D-FFA7948B8F5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2D989E2-4BC7-4959-9B19-C5C44FB1EED4}">
  <ds:schemaRefs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documentManagement/types"/>
    <ds:schemaRef ds:uri="9be56660-2c31-41ef-bc00-23e72f632f2a"/>
    <ds:schemaRef ds:uri="http://schemas.microsoft.com/office/2006/metadata/properties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77A69D51-F982-4AFD-BB89-3BD4B15CDA39}"/>
</file>

<file path=customXml/itemProps5.xml><?xml version="1.0" encoding="utf-8"?>
<ds:datastoreItem xmlns:ds="http://schemas.openxmlformats.org/officeDocument/2006/customXml" ds:itemID="{4D665DAB-350E-4CE5-9264-6D49337589D6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CA3E3EDC-4E3E-416C-B1E3-96377F66BF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4</Pages>
  <Words>383</Words>
  <Characters>2513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233_08_SD69 Variation notice, single permit consolidation</vt:lpstr>
    </vt:vector>
  </TitlesOfParts>
  <Company>Environment Agency</Company>
  <LinksUpToDate>false</LinksUpToDate>
  <CharactersWithSpaces>2891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>233 08 SD69, 233-08-SD69, 23308SD69</cp:keywords>
  <dc:description>233_08_SD69, Version 4_x000d_
Issue date: 19/07/2011</dc:description>
  <cp:lastModifiedBy>Bailey, Louise</cp:lastModifiedBy>
  <cp:revision>17</cp:revision>
  <dcterms:created xsi:type="dcterms:W3CDTF">2015-02-23T12:00:00Z</dcterms:created>
  <dcterms:modified xsi:type="dcterms:W3CDTF">2019-01-14T09:59:00Z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0x01010067EB80C5FE939D4A9B3D8BA62129B7F5010200696B2CDFCAB142469D002908293CC358</vt:lpwstr>
  </property>
  <property fmtid="{D5CDD505-2E9C-101B-9397-08002B2CF9AE}" pid="4" name="IsMyDocuments">
    <vt:bool>true</vt:bool>
  </property>
  <property fmtid="{D5CDD505-2E9C-101B-9397-08002B2CF9AE}" pid="5" name="_dlc_DocIdItemGuid">
    <vt:lpwstr>181213ce-2a50-4869-9acb-9c1076e24a22</vt:lpwstr>
  </property>
  <property fmtid="{D5CDD505-2E9C-101B-9397-08002B2CF9AE}" pid="6" name="_dlc_DocId">
    <vt:lpwstr>REGU-204-28592</vt:lpwstr>
  </property>
  <property fmtid="{D5CDD505-2E9C-101B-9397-08002B2CF9AE}" pid="7" name="_dlc_DocIdUrl">
    <vt:lpwstr>https://cyfoethnaturiolcymru.sharepoint.com/teams/Regulatory/Permitting/_layouts/15/DocIdRedir.aspx?ID=REGU-204-28592, REGU-204-28592</vt:lpwstr>
  </property>
</Properties>
</file>