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755758C" w:rsidR="00706732" w:rsidRPr="00A007D4" w:rsidRDefault="005B32C0" w:rsidP="00A007D4">
            <w:pPr>
              <w:rPr>
                <w:rFonts w:ascii="Arial" w:hAnsi="Arial" w:cs="Arial"/>
              </w:rPr>
            </w:pPr>
            <w:r w:rsidRPr="005B32C0">
              <w:rPr>
                <w:rFonts w:ascii="Arial" w:hAnsi="Arial" w:cs="Arial"/>
              </w:rPr>
              <w:t>PAN-014341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111E756" w:rsidR="00706732" w:rsidRPr="00A007D4" w:rsidRDefault="00A440F1" w:rsidP="00A007D4">
            <w:pPr>
              <w:rPr>
                <w:rFonts w:ascii="Arial" w:hAnsi="Arial" w:cs="Arial"/>
              </w:rPr>
            </w:pPr>
            <w:r w:rsidRPr="00A007D4">
              <w:rPr>
                <w:rFonts w:ascii="Arial" w:hAnsi="Arial" w:cs="Arial"/>
              </w:rPr>
              <w:t>EPR-</w:t>
            </w:r>
            <w:r w:rsidR="005B32C0" w:rsidRPr="005B32C0">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7A3D179" w:rsidR="00706732" w:rsidRPr="00A007D4" w:rsidRDefault="005B32C0" w:rsidP="005B32C0">
            <w:pPr>
              <w:rPr>
                <w:rFonts w:ascii="Arial" w:hAnsi="Arial" w:cs="Arial"/>
              </w:rPr>
            </w:pPr>
            <w:r w:rsidRPr="005B32C0">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E75E1D8" w:rsidR="00706732" w:rsidRPr="00A007D4" w:rsidRDefault="005B32C0" w:rsidP="005B32C0">
            <w:pPr>
              <w:rPr>
                <w:rFonts w:ascii="Arial" w:hAnsi="Arial" w:cs="Arial"/>
              </w:rPr>
            </w:pPr>
            <w:proofErr w:type="spellStart"/>
            <w:r w:rsidRPr="005B32C0">
              <w:rPr>
                <w:rFonts w:ascii="Arial" w:hAnsi="Arial" w:cs="Arial"/>
              </w:rPr>
              <w:t>Blaeneifed</w:t>
            </w:r>
            <w:proofErr w:type="spellEnd"/>
            <w:r w:rsidRPr="005B32C0">
              <w:rPr>
                <w:rFonts w:ascii="Arial" w:hAnsi="Arial" w:cs="Arial"/>
              </w:rPr>
              <w:t xml:space="preserve"> Farm, </w:t>
            </w:r>
            <w:proofErr w:type="spellStart"/>
            <w:r w:rsidRPr="005B32C0">
              <w:rPr>
                <w:rFonts w:ascii="Arial" w:hAnsi="Arial" w:cs="Arial"/>
              </w:rPr>
              <w:t>Llangoedmor</w:t>
            </w:r>
            <w:proofErr w:type="spellEnd"/>
            <w:r w:rsidRPr="005B32C0">
              <w:rPr>
                <w:rFonts w:ascii="Arial" w:hAnsi="Arial" w:cs="Arial"/>
              </w:rPr>
              <w:t>, Cardigan, SA43 2LZ</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C8CD537" w:rsidR="00BD19D8" w:rsidRDefault="00BD19D8" w:rsidP="00A007D4">
            <w:pPr>
              <w:rPr>
                <w:rFonts w:ascii="Arial" w:hAnsi="Arial" w:cs="Arial"/>
              </w:rPr>
            </w:pPr>
            <w:r w:rsidRPr="00A007D4">
              <w:rPr>
                <w:rFonts w:ascii="Arial" w:hAnsi="Arial" w:cs="Arial"/>
              </w:rPr>
              <w:t xml:space="preserve">Farm location: </w:t>
            </w:r>
            <w:r w:rsidR="005B32C0" w:rsidRPr="005B32C0">
              <w:rPr>
                <w:rFonts w:ascii="Arial" w:hAnsi="Arial" w:cs="Arial"/>
              </w:rPr>
              <w:t>SN 24047 45580</w:t>
            </w:r>
          </w:p>
          <w:p w14:paraId="18770D84" w14:textId="77777777" w:rsidR="000C3320" w:rsidRPr="00A007D4" w:rsidRDefault="000C3320" w:rsidP="00A007D4">
            <w:pPr>
              <w:rPr>
                <w:rFonts w:ascii="Arial" w:hAnsi="Arial" w:cs="Arial"/>
              </w:rPr>
            </w:pPr>
          </w:p>
          <w:p w14:paraId="03ADB3D2" w14:textId="11DC5C5A" w:rsidR="00706732" w:rsidRDefault="00706732" w:rsidP="00A007D4">
            <w:pPr>
              <w:rPr>
                <w:rFonts w:ascii="Arial" w:hAnsi="Arial" w:cs="Arial"/>
              </w:rPr>
            </w:pPr>
            <w:r w:rsidRPr="00A007D4">
              <w:rPr>
                <w:rFonts w:ascii="Arial" w:hAnsi="Arial" w:cs="Arial"/>
              </w:rPr>
              <w:t>Fields:</w:t>
            </w:r>
          </w:p>
          <w:p w14:paraId="23B0B60D" w14:textId="77777777" w:rsidR="005B32C0" w:rsidRPr="005B32C0" w:rsidRDefault="005B32C0" w:rsidP="005B32C0">
            <w:pPr>
              <w:rPr>
                <w:rFonts w:ascii="Arial" w:hAnsi="Arial" w:cs="Arial"/>
              </w:rPr>
            </w:pPr>
            <w:proofErr w:type="spellStart"/>
            <w:r w:rsidRPr="005B32C0">
              <w:rPr>
                <w:rFonts w:ascii="Arial" w:hAnsi="Arial" w:cs="Arial"/>
              </w:rPr>
              <w:t>Blaeneifed</w:t>
            </w:r>
            <w:proofErr w:type="spellEnd"/>
            <w:r w:rsidRPr="005B32C0">
              <w:rPr>
                <w:rFonts w:ascii="Arial" w:hAnsi="Arial" w:cs="Arial"/>
              </w:rPr>
              <w:t xml:space="preserve"> Farm</w:t>
            </w:r>
          </w:p>
          <w:p w14:paraId="4D44E2FE" w14:textId="748FE02A" w:rsidR="005B32C0" w:rsidRPr="005B32C0" w:rsidRDefault="005B32C0" w:rsidP="005B32C0">
            <w:pPr>
              <w:rPr>
                <w:rFonts w:ascii="Arial" w:hAnsi="Arial" w:cs="Arial"/>
              </w:rPr>
            </w:pPr>
            <w:r w:rsidRPr="005B32C0">
              <w:rPr>
                <w:rFonts w:ascii="Arial" w:hAnsi="Arial" w:cs="Arial"/>
              </w:rPr>
              <w:t xml:space="preserve">SN 24120 45745 </w:t>
            </w:r>
          </w:p>
          <w:p w14:paraId="66C5150B" w14:textId="4E97A790" w:rsidR="005B32C0" w:rsidRPr="005B32C0" w:rsidRDefault="005B32C0" w:rsidP="005B32C0">
            <w:pPr>
              <w:rPr>
                <w:rFonts w:ascii="Arial" w:hAnsi="Arial" w:cs="Arial"/>
              </w:rPr>
            </w:pPr>
            <w:r w:rsidRPr="005B32C0">
              <w:rPr>
                <w:rFonts w:ascii="Arial" w:hAnsi="Arial" w:cs="Arial"/>
              </w:rPr>
              <w:t xml:space="preserve">SN 24245 45785 </w:t>
            </w:r>
          </w:p>
          <w:p w14:paraId="31C540FB" w14:textId="2B042657" w:rsidR="005B32C0" w:rsidRPr="005B32C0" w:rsidRDefault="005B32C0" w:rsidP="005B32C0">
            <w:pPr>
              <w:rPr>
                <w:rFonts w:ascii="Arial" w:hAnsi="Arial" w:cs="Arial"/>
              </w:rPr>
            </w:pPr>
            <w:r w:rsidRPr="005B32C0">
              <w:rPr>
                <w:rFonts w:ascii="Arial" w:hAnsi="Arial" w:cs="Arial"/>
              </w:rPr>
              <w:t xml:space="preserve">SN 24364 45816 </w:t>
            </w:r>
          </w:p>
          <w:p w14:paraId="775AABEE" w14:textId="593FA814" w:rsidR="005B32C0" w:rsidRPr="005B32C0" w:rsidRDefault="005B32C0" w:rsidP="005B32C0">
            <w:pPr>
              <w:rPr>
                <w:rFonts w:ascii="Arial" w:hAnsi="Arial" w:cs="Arial"/>
              </w:rPr>
            </w:pPr>
            <w:r w:rsidRPr="005B32C0">
              <w:rPr>
                <w:rFonts w:ascii="Arial" w:hAnsi="Arial" w:cs="Arial"/>
              </w:rPr>
              <w:t xml:space="preserve">SN 24517 45854 </w:t>
            </w:r>
          </w:p>
          <w:p w14:paraId="6C82C5FD" w14:textId="7A1FE440" w:rsidR="005B32C0" w:rsidRPr="005B32C0" w:rsidRDefault="005B32C0" w:rsidP="005B32C0">
            <w:pPr>
              <w:rPr>
                <w:rFonts w:ascii="Arial" w:hAnsi="Arial" w:cs="Arial"/>
              </w:rPr>
            </w:pPr>
            <w:r w:rsidRPr="005B32C0">
              <w:rPr>
                <w:rFonts w:ascii="Arial" w:hAnsi="Arial" w:cs="Arial"/>
              </w:rPr>
              <w:t xml:space="preserve">SN 24220 45635 </w:t>
            </w:r>
          </w:p>
          <w:p w14:paraId="6FF276EA" w14:textId="3484550D" w:rsidR="005B32C0" w:rsidRPr="005B32C0" w:rsidRDefault="005B32C0" w:rsidP="005B32C0">
            <w:pPr>
              <w:rPr>
                <w:rFonts w:ascii="Arial" w:hAnsi="Arial" w:cs="Arial"/>
              </w:rPr>
            </w:pPr>
            <w:r w:rsidRPr="005B32C0">
              <w:rPr>
                <w:rFonts w:ascii="Arial" w:hAnsi="Arial" w:cs="Arial"/>
              </w:rPr>
              <w:t xml:space="preserve">SN 24227 45540 </w:t>
            </w:r>
          </w:p>
          <w:p w14:paraId="43C8E086" w14:textId="53BF997B" w:rsidR="005B32C0" w:rsidRPr="005B32C0" w:rsidRDefault="005B32C0" w:rsidP="005B32C0">
            <w:pPr>
              <w:rPr>
                <w:rFonts w:ascii="Arial" w:hAnsi="Arial" w:cs="Arial"/>
              </w:rPr>
            </w:pPr>
            <w:r w:rsidRPr="005B32C0">
              <w:rPr>
                <w:rFonts w:ascii="Arial" w:hAnsi="Arial" w:cs="Arial"/>
              </w:rPr>
              <w:t xml:space="preserve">SN 24390 45607 </w:t>
            </w:r>
          </w:p>
          <w:p w14:paraId="0C5A55B7" w14:textId="786FE1A4" w:rsidR="005B32C0" w:rsidRPr="005B32C0" w:rsidRDefault="005B32C0" w:rsidP="005B32C0">
            <w:pPr>
              <w:rPr>
                <w:rFonts w:ascii="Arial" w:hAnsi="Arial" w:cs="Arial"/>
              </w:rPr>
            </w:pPr>
            <w:r w:rsidRPr="005B32C0">
              <w:rPr>
                <w:rFonts w:ascii="Arial" w:hAnsi="Arial" w:cs="Arial"/>
              </w:rPr>
              <w:t xml:space="preserve">SN 24604 45675 </w:t>
            </w:r>
          </w:p>
          <w:p w14:paraId="00970994" w14:textId="7730483C" w:rsidR="005B32C0" w:rsidRPr="005B32C0" w:rsidRDefault="005B32C0" w:rsidP="005B32C0">
            <w:pPr>
              <w:rPr>
                <w:rFonts w:ascii="Arial" w:hAnsi="Arial" w:cs="Arial"/>
              </w:rPr>
            </w:pPr>
            <w:r w:rsidRPr="005B32C0">
              <w:rPr>
                <w:rFonts w:ascii="Arial" w:hAnsi="Arial" w:cs="Arial"/>
              </w:rPr>
              <w:t xml:space="preserve">SN 22418 44234 </w:t>
            </w:r>
          </w:p>
          <w:p w14:paraId="3D5719CE" w14:textId="12502926" w:rsidR="005B32C0" w:rsidRPr="005B32C0" w:rsidRDefault="005B32C0" w:rsidP="005B32C0">
            <w:pPr>
              <w:rPr>
                <w:rFonts w:ascii="Arial" w:hAnsi="Arial" w:cs="Arial"/>
              </w:rPr>
            </w:pPr>
            <w:r w:rsidRPr="005B32C0">
              <w:rPr>
                <w:rFonts w:ascii="Arial" w:hAnsi="Arial" w:cs="Arial"/>
              </w:rPr>
              <w:t xml:space="preserve">SN 22384 44599 </w:t>
            </w:r>
          </w:p>
          <w:p w14:paraId="5185BFAA" w14:textId="28475A51" w:rsidR="005B32C0" w:rsidRPr="005B32C0" w:rsidRDefault="005B32C0" w:rsidP="005B32C0">
            <w:pPr>
              <w:rPr>
                <w:rFonts w:ascii="Arial" w:hAnsi="Arial" w:cs="Arial"/>
              </w:rPr>
            </w:pPr>
            <w:r w:rsidRPr="005B32C0">
              <w:rPr>
                <w:rFonts w:ascii="Arial" w:hAnsi="Arial" w:cs="Arial"/>
              </w:rPr>
              <w:t xml:space="preserve">SN 22357 44468 </w:t>
            </w:r>
          </w:p>
          <w:p w14:paraId="1316BB2C" w14:textId="77777777" w:rsidR="005B32C0" w:rsidRPr="005B32C0" w:rsidRDefault="005B32C0" w:rsidP="005B32C0">
            <w:pPr>
              <w:rPr>
                <w:rFonts w:ascii="Arial" w:hAnsi="Arial" w:cs="Arial"/>
              </w:rPr>
            </w:pPr>
          </w:p>
          <w:p w14:paraId="6A17355D" w14:textId="77777777" w:rsidR="005B32C0" w:rsidRPr="005B32C0" w:rsidRDefault="005B32C0" w:rsidP="005B32C0">
            <w:pPr>
              <w:rPr>
                <w:rFonts w:ascii="Arial" w:hAnsi="Arial" w:cs="Arial"/>
              </w:rPr>
            </w:pPr>
            <w:proofErr w:type="spellStart"/>
            <w:r w:rsidRPr="005B32C0">
              <w:rPr>
                <w:rFonts w:ascii="Arial" w:hAnsi="Arial" w:cs="Arial"/>
              </w:rPr>
              <w:t>Trefwtial</w:t>
            </w:r>
            <w:proofErr w:type="spellEnd"/>
            <w:r w:rsidRPr="005B32C0">
              <w:rPr>
                <w:rFonts w:ascii="Arial" w:hAnsi="Arial" w:cs="Arial"/>
              </w:rPr>
              <w:t xml:space="preserve"> Farm</w:t>
            </w:r>
          </w:p>
          <w:p w14:paraId="17671B56" w14:textId="5460A227" w:rsidR="005B32C0" w:rsidRPr="005B32C0" w:rsidRDefault="005B32C0" w:rsidP="005B32C0">
            <w:pPr>
              <w:rPr>
                <w:rFonts w:ascii="Arial" w:hAnsi="Arial" w:cs="Arial"/>
              </w:rPr>
            </w:pPr>
            <w:r w:rsidRPr="005B32C0">
              <w:rPr>
                <w:rFonts w:ascii="Arial" w:hAnsi="Arial" w:cs="Arial"/>
              </w:rPr>
              <w:t xml:space="preserve">SN 23153 48575 </w:t>
            </w:r>
          </w:p>
          <w:p w14:paraId="699070F4" w14:textId="1A398C02" w:rsidR="005B32C0" w:rsidRPr="005B32C0" w:rsidRDefault="005B32C0" w:rsidP="005B32C0">
            <w:pPr>
              <w:rPr>
                <w:rFonts w:ascii="Arial" w:hAnsi="Arial" w:cs="Arial"/>
              </w:rPr>
            </w:pPr>
            <w:r w:rsidRPr="005B32C0">
              <w:rPr>
                <w:rFonts w:ascii="Arial" w:hAnsi="Arial" w:cs="Arial"/>
              </w:rPr>
              <w:t xml:space="preserve">SN 23188 48454 </w:t>
            </w:r>
          </w:p>
          <w:p w14:paraId="654A421D" w14:textId="2CBCFA66" w:rsidR="005B32C0" w:rsidRPr="005B32C0" w:rsidRDefault="005B32C0" w:rsidP="005B32C0">
            <w:pPr>
              <w:rPr>
                <w:rFonts w:ascii="Arial" w:hAnsi="Arial" w:cs="Arial"/>
              </w:rPr>
            </w:pPr>
            <w:r w:rsidRPr="005B32C0">
              <w:rPr>
                <w:rFonts w:ascii="Arial" w:hAnsi="Arial" w:cs="Arial"/>
              </w:rPr>
              <w:t xml:space="preserve">SN 23663 48606 </w:t>
            </w:r>
          </w:p>
          <w:p w14:paraId="4DCF931B" w14:textId="68DEF471" w:rsidR="005B32C0" w:rsidRDefault="005B32C0" w:rsidP="005B32C0">
            <w:pPr>
              <w:rPr>
                <w:rFonts w:ascii="Arial" w:hAnsi="Arial" w:cs="Arial"/>
              </w:rPr>
            </w:pPr>
            <w:r w:rsidRPr="005B32C0">
              <w:rPr>
                <w:rFonts w:ascii="Arial" w:hAnsi="Arial" w:cs="Arial"/>
              </w:rPr>
              <w:t xml:space="preserve">SN 24342 48926 </w:t>
            </w:r>
          </w:p>
          <w:p w14:paraId="17B6952F" w14:textId="77777777" w:rsidR="000C3320" w:rsidRPr="00A007D4" w:rsidRDefault="000C3320" w:rsidP="00A007D4">
            <w:pPr>
              <w:rPr>
                <w:rFonts w:ascii="Arial" w:hAnsi="Arial" w:cs="Arial"/>
              </w:rPr>
            </w:pPr>
          </w:p>
          <w:p w14:paraId="1D62936B" w14:textId="77777777" w:rsidR="00F9424F" w:rsidRDefault="00706732" w:rsidP="00A007D4">
            <w:pPr>
              <w:rPr>
                <w:rFonts w:ascii="Arial" w:hAnsi="Arial" w:cs="Arial"/>
              </w:rPr>
            </w:pPr>
            <w:r w:rsidRPr="00A007D4">
              <w:rPr>
                <w:rFonts w:ascii="Arial" w:hAnsi="Arial" w:cs="Arial"/>
              </w:rPr>
              <w:t>Storage:</w:t>
            </w:r>
          </w:p>
          <w:p w14:paraId="7C6D2E61" w14:textId="77777777" w:rsidR="005B32C0" w:rsidRPr="005B32C0" w:rsidRDefault="005B32C0" w:rsidP="005B32C0">
            <w:pPr>
              <w:rPr>
                <w:rFonts w:ascii="Arial" w:hAnsi="Arial" w:cs="Arial"/>
              </w:rPr>
            </w:pPr>
            <w:r w:rsidRPr="005B32C0">
              <w:rPr>
                <w:rFonts w:ascii="Arial" w:hAnsi="Arial" w:cs="Arial"/>
              </w:rPr>
              <w:t>SN 24614 45895</w:t>
            </w:r>
          </w:p>
          <w:p w14:paraId="03992C90" w14:textId="77777777" w:rsidR="005B32C0" w:rsidRPr="005B32C0" w:rsidRDefault="005B32C0" w:rsidP="005B32C0">
            <w:pPr>
              <w:rPr>
                <w:rFonts w:ascii="Arial" w:hAnsi="Arial" w:cs="Arial"/>
              </w:rPr>
            </w:pPr>
            <w:r w:rsidRPr="005B32C0">
              <w:rPr>
                <w:rFonts w:ascii="Arial" w:hAnsi="Arial" w:cs="Arial"/>
              </w:rPr>
              <w:t>SN 24107 45578</w:t>
            </w:r>
          </w:p>
          <w:p w14:paraId="264F4464" w14:textId="77777777" w:rsidR="005B32C0" w:rsidRPr="005B32C0" w:rsidRDefault="005B32C0" w:rsidP="005B32C0">
            <w:pPr>
              <w:rPr>
                <w:rFonts w:ascii="Arial" w:hAnsi="Arial" w:cs="Arial"/>
              </w:rPr>
            </w:pPr>
            <w:r w:rsidRPr="005B32C0">
              <w:rPr>
                <w:rFonts w:ascii="Arial" w:hAnsi="Arial" w:cs="Arial"/>
              </w:rPr>
              <w:t>SN 23589 48526</w:t>
            </w:r>
          </w:p>
          <w:p w14:paraId="49FF6D05" w14:textId="77777777" w:rsidR="005B32C0" w:rsidRPr="005B32C0" w:rsidRDefault="005B32C0" w:rsidP="005B32C0">
            <w:pPr>
              <w:rPr>
                <w:rFonts w:ascii="Arial" w:hAnsi="Arial" w:cs="Arial"/>
              </w:rPr>
            </w:pPr>
            <w:r w:rsidRPr="005B32C0">
              <w:rPr>
                <w:rFonts w:ascii="Arial" w:hAnsi="Arial" w:cs="Arial"/>
              </w:rPr>
              <w:t>SN 22385 44310</w:t>
            </w:r>
          </w:p>
          <w:p w14:paraId="03ADB3D5" w14:textId="67063799" w:rsidR="005B32C0" w:rsidRPr="00A007D4" w:rsidRDefault="005B32C0" w:rsidP="005B32C0">
            <w:pPr>
              <w:rPr>
                <w:rFonts w:ascii="Arial" w:hAnsi="Arial" w:cs="Arial"/>
              </w:rPr>
            </w:pPr>
            <w:r w:rsidRPr="005B32C0">
              <w:rPr>
                <w:rFonts w:ascii="Arial" w:hAnsi="Arial" w:cs="Arial"/>
              </w:rPr>
              <w:t>SN 22506 44437</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3F0FAE8" w:rsidR="00FF0137" w:rsidRDefault="00FF0137" w:rsidP="00A007D4">
            <w:pPr>
              <w:rPr>
                <w:rFonts w:ascii="Arial" w:hAnsi="Arial" w:cs="Arial"/>
              </w:rPr>
            </w:pPr>
            <w:r w:rsidRPr="00B40C49">
              <w:rPr>
                <w:rFonts w:ascii="Arial" w:hAnsi="Arial" w:cs="Arial"/>
              </w:rPr>
              <w:t xml:space="preserve">Waste reg team: </w:t>
            </w:r>
          </w:p>
          <w:bookmarkStart w:id="0" w:name="_Hlk73951735"/>
          <w:p w14:paraId="19A87CBD" w14:textId="77777777" w:rsidR="003A7070" w:rsidRDefault="003A7070" w:rsidP="003A7070">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"mailto:wasteregulation.swwales@cyfoethnaturiolcymru.gov.uk" </w:instrText>
            </w:r>
            <w:r>
              <w:rPr>
                <w:rFonts w:ascii="Arial" w:hAnsi="Arial" w:cs="Arial"/>
                <w:color w:val="0000FF"/>
                <w:u w:val="single"/>
              </w:rPr>
              <w:fldChar w:fldCharType="separate"/>
            </w:r>
            <w:r>
              <w:rPr>
                <w:rStyle w:val="Hyperlink"/>
                <w:rFonts w:ascii="Arial" w:hAnsi="Arial" w:cs="Arial"/>
              </w:rPr>
              <w:t xml:space="preserve">wasteregulation.swwales@cyfoethnaturiolcymru.gov.uk </w:t>
            </w:r>
            <w:r>
              <w:rPr>
                <w:rFonts w:ascii="Arial" w:hAnsi="Arial" w:cs="Arial"/>
                <w:color w:val="0000FF"/>
                <w:u w:val="single"/>
              </w:rPr>
              <w:fldChar w:fldCharType="end"/>
            </w:r>
          </w:p>
          <w:bookmarkEnd w:id="0"/>
          <w:p w14:paraId="5ED68AA5" w14:textId="77777777" w:rsidR="003A7070" w:rsidRDefault="003A7070" w:rsidP="00A007D4">
            <w:pPr>
              <w:rPr>
                <w:rFonts w:ascii="Arial" w:hAnsi="Arial" w:cs="Arial"/>
              </w:rPr>
            </w:pPr>
          </w:p>
          <w:p w14:paraId="6B81218C" w14:textId="77777777" w:rsidR="003A7070" w:rsidRPr="00B40C49" w:rsidRDefault="003A7070" w:rsidP="00A007D4">
            <w:pPr>
              <w:rPr>
                <w:rFonts w:ascii="Arial" w:hAnsi="Arial" w:cs="Arial"/>
              </w:rPr>
            </w:pPr>
          </w:p>
          <w:p w14:paraId="580F8560" w14:textId="5D39BDA1"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68CA4796" w14:textId="77777777" w:rsidR="003A7070" w:rsidRDefault="003A7070" w:rsidP="003A7070">
            <w:pPr>
              <w:rPr>
                <w:rFonts w:ascii="Arial" w:hAnsi="Arial" w:cs="Arial"/>
                <w:color w:val="0000FF"/>
                <w:u w:val="single"/>
              </w:rPr>
            </w:pPr>
            <w:bookmarkStart w:id="1" w:name="_Hlk73951745"/>
            <w:r>
              <w:rPr>
                <w:rFonts w:ascii="Arial" w:hAnsi="Arial" w:cs="Arial"/>
                <w:color w:val="0000FF"/>
                <w:u w:val="single"/>
              </w:rPr>
              <w:t>CeredigionEnvironmentTeam@cyfoethnaturiolcymru.gov.uk</w:t>
            </w:r>
          </w:p>
          <w:bookmarkEnd w:id="1"/>
          <w:p w14:paraId="0B2CAE7F" w14:textId="77777777" w:rsidR="003A7070" w:rsidRPr="00B40C49" w:rsidRDefault="003A7070" w:rsidP="00A007D4">
            <w:pPr>
              <w:rPr>
                <w:rFonts w:ascii="Arial" w:hAnsi="Arial" w:cs="Arial"/>
              </w:rPr>
            </w:pPr>
          </w:p>
          <w:p w14:paraId="3EC78D6E" w14:textId="6C9EACE6" w:rsidR="00FF0137" w:rsidRDefault="00FF0137" w:rsidP="00A007D4">
            <w:pPr>
              <w:rPr>
                <w:rFonts w:ascii="Arial" w:hAnsi="Arial" w:cs="Arial"/>
              </w:rPr>
            </w:pPr>
            <w:r w:rsidRPr="00B40C49">
              <w:rPr>
                <w:rFonts w:ascii="Arial" w:hAnsi="Arial" w:cs="Arial"/>
              </w:rPr>
              <w:t xml:space="preserve">NLO: </w:t>
            </w:r>
          </w:p>
          <w:bookmarkStart w:id="2" w:name="_Hlk73951754"/>
          <w:p w14:paraId="4D424935" w14:textId="77777777" w:rsidR="003A7070" w:rsidRDefault="003A7070" w:rsidP="003A7070">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"mailto:Malcolm.Dines@cyfoethnaturiolcymru.gov.uk" </w:instrText>
            </w:r>
            <w:r>
              <w:rPr>
                <w:rFonts w:ascii="Arial" w:hAnsi="Arial" w:cs="Arial"/>
                <w:color w:val="0000FF"/>
                <w:u w:val="single"/>
              </w:rPr>
              <w:fldChar w:fldCharType="separate"/>
            </w:r>
            <w:r>
              <w:rPr>
                <w:rStyle w:val="Hyperlink"/>
                <w:rFonts w:ascii="Arial" w:hAnsi="Arial" w:cs="Arial"/>
              </w:rPr>
              <w:t>Malcolm.Dines@cyfoethnaturiolcymru.gov.uk</w:t>
            </w:r>
            <w:r>
              <w:rPr>
                <w:rFonts w:ascii="Arial" w:hAnsi="Arial" w:cs="Arial"/>
                <w:color w:val="0000FF"/>
                <w:u w:val="single"/>
              </w:rPr>
              <w:fldChar w:fldCharType="end"/>
            </w:r>
          </w:p>
          <w:bookmarkEnd w:id="2"/>
          <w:p w14:paraId="1E5BD94F" w14:textId="77777777" w:rsidR="003A7070" w:rsidRDefault="003A7070" w:rsidP="00A007D4">
            <w:pPr>
              <w:rPr>
                <w:rFonts w:ascii="Arial" w:hAnsi="Arial" w:cs="Arial"/>
              </w:rPr>
            </w:pPr>
          </w:p>
          <w:p w14:paraId="386A332B" w14:textId="77777777" w:rsidR="003A7070" w:rsidRPr="00B40C49" w:rsidRDefault="003A7070" w:rsidP="00A007D4">
            <w:pPr>
              <w:rPr>
                <w:rFonts w:ascii="Arial" w:hAnsi="Arial" w:cs="Arial"/>
              </w:rPr>
            </w:pPr>
          </w:p>
          <w:p w14:paraId="601D8088" w14:textId="77777777" w:rsidR="003A7070" w:rsidRDefault="0084564E" w:rsidP="0084564E">
            <w:pPr>
              <w:rPr>
                <w:rFonts w:ascii="Arial" w:hAnsi="Arial" w:cs="Arial"/>
              </w:rPr>
            </w:pPr>
            <w:r w:rsidRPr="00B40C49">
              <w:rPr>
                <w:rFonts w:ascii="Arial" w:hAnsi="Arial" w:cs="Arial"/>
              </w:rPr>
              <w:t>Archaeological trust:</w:t>
            </w:r>
          </w:p>
          <w:bookmarkStart w:id="3" w:name="_Hlk73951763"/>
          <w:p w14:paraId="7992D321" w14:textId="06D1C5A5" w:rsidR="003A7070" w:rsidRDefault="003A7070" w:rsidP="003A7070">
            <w:pPr>
              <w:rPr>
                <w:rFonts w:ascii="Arial" w:hAnsi="Arial" w:cs="Arial"/>
              </w:rPr>
            </w:pPr>
            <w:r>
              <w:rPr>
                <w:rFonts w:ascii="Arial" w:hAnsi="Arial" w:cs="Arial"/>
              </w:rPr>
              <w:fldChar w:fldCharType="begin"/>
            </w:r>
            <w:r>
              <w:rPr>
                <w:rFonts w:ascii="Arial" w:hAnsi="Arial" w:cs="Arial"/>
              </w:rPr>
              <w:instrText xml:space="preserve"> HYPERLINK "mailto:a.pyper@dyfedarchaeology.org.uk" </w:instrText>
            </w:r>
            <w:r>
              <w:rPr>
                <w:rFonts w:ascii="Arial" w:hAnsi="Arial" w:cs="Arial"/>
              </w:rPr>
              <w:fldChar w:fldCharType="separate"/>
            </w:r>
            <w:r w:rsidRPr="008F635B">
              <w:rPr>
                <w:rStyle w:val="Hyperlink"/>
                <w:rFonts w:ascii="Arial" w:hAnsi="Arial" w:cs="Arial"/>
              </w:rPr>
              <w:t>a.pyper@dyfedarchaeology.org.uk</w:t>
            </w:r>
            <w:r>
              <w:rPr>
                <w:rFonts w:ascii="Arial" w:hAnsi="Arial" w:cs="Arial"/>
              </w:rPr>
              <w:fldChar w:fldCharType="end"/>
            </w:r>
            <w:r>
              <w:rPr>
                <w:rFonts w:ascii="Arial" w:hAnsi="Arial" w:cs="Arial"/>
              </w:rPr>
              <w:t xml:space="preserve"> </w:t>
            </w:r>
          </w:p>
          <w:bookmarkEnd w:id="3"/>
          <w:p w14:paraId="03ADB3E0" w14:textId="4DDADB57" w:rsidR="00512799" w:rsidRPr="00A007D4" w:rsidRDefault="0084564E" w:rsidP="0084564E">
            <w:pPr>
              <w:rPr>
                <w:rFonts w:ascii="Arial" w:hAnsi="Arial" w:cs="Arial"/>
              </w:rPr>
            </w:pPr>
            <w:r w:rsidRPr="00B40C4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B519226" w:rsidR="00FF0137" w:rsidRPr="00A007D4" w:rsidRDefault="003A7070" w:rsidP="00A007D4">
            <w:pPr>
              <w:rPr>
                <w:rFonts w:ascii="Arial" w:hAnsi="Arial" w:cs="Arial"/>
              </w:rPr>
            </w:pPr>
            <w:r w:rsidRPr="003A7070">
              <w:rPr>
                <w:rFonts w:ascii="Arial" w:hAnsi="Arial" w:cs="Arial"/>
              </w:rPr>
              <w:t>21/06/</w:t>
            </w:r>
            <w:r w:rsidR="00A440F1" w:rsidRPr="003A7070">
              <w:rPr>
                <w:rFonts w:ascii="Arial" w:hAnsi="Arial" w:cs="Arial"/>
              </w:rPr>
              <w:t>20</w:t>
            </w:r>
            <w:r w:rsidR="007F27D9" w:rsidRPr="003A7070">
              <w:rPr>
                <w:rFonts w:ascii="Arial" w:hAnsi="Arial" w:cs="Arial"/>
              </w:rPr>
              <w:t>2</w:t>
            </w:r>
            <w:r w:rsidRPr="003A7070">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lastRenderedPageBreak/>
              <w:t>Are fields on Anglesey? If yes, then send application.</w:t>
            </w:r>
          </w:p>
        </w:tc>
        <w:tc>
          <w:tcPr>
            <w:tcW w:w="2697" w:type="pct"/>
          </w:tcPr>
          <w:p w14:paraId="4DFBEA33" w14:textId="7D9A449B" w:rsidR="00E20D6B" w:rsidRPr="003A7070" w:rsidRDefault="00E20D6B" w:rsidP="00E20D6B">
            <w:pPr>
              <w:rPr>
                <w:rFonts w:ascii="Arial" w:hAnsi="Arial" w:cs="Arial"/>
              </w:rPr>
            </w:pPr>
            <w:r w:rsidRPr="003A707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3A7070" w:rsidRDefault="00FF0137" w:rsidP="00A007D4">
            <w:pPr>
              <w:rPr>
                <w:rFonts w:ascii="Arial" w:hAnsi="Arial" w:cs="Arial"/>
              </w:rPr>
            </w:pPr>
            <w:r w:rsidRPr="003A7070">
              <w:rPr>
                <w:rFonts w:ascii="Arial" w:hAnsi="Arial" w:cs="Arial"/>
              </w:rPr>
              <w:t>Rating B- 100%</w:t>
            </w:r>
          </w:p>
          <w:p w14:paraId="03ADB3F2" w14:textId="5E1704C2" w:rsidR="00AC38DB" w:rsidRPr="003A7070"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405090" w:rsidRPr="00016064" w14:paraId="23AE38D1" w14:textId="77777777" w:rsidTr="002F4A3C">
        <w:tc>
          <w:tcPr>
            <w:tcW w:w="5000" w:type="pct"/>
            <w:gridSpan w:val="3"/>
            <w:shd w:val="clear" w:color="auto" w:fill="D9E2F3" w:themeFill="accent5" w:themeFillTint="33"/>
          </w:tcPr>
          <w:p w14:paraId="613404EF"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Administrative Checks- by determining permitting officer</w:t>
            </w:r>
          </w:p>
        </w:tc>
      </w:tr>
      <w:tr w:rsidR="00405090" w:rsidRPr="00016064" w14:paraId="735D1914" w14:textId="77777777" w:rsidTr="002F4A3C">
        <w:tc>
          <w:tcPr>
            <w:tcW w:w="1611" w:type="pct"/>
            <w:shd w:val="clear" w:color="auto" w:fill="D9E2F3" w:themeFill="accent5" w:themeFillTint="33"/>
          </w:tcPr>
          <w:p w14:paraId="6DC6644B"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Item</w:t>
            </w:r>
          </w:p>
        </w:tc>
        <w:tc>
          <w:tcPr>
            <w:tcW w:w="901" w:type="pct"/>
            <w:shd w:val="clear" w:color="auto" w:fill="D9E2F3" w:themeFill="accent5" w:themeFillTint="33"/>
          </w:tcPr>
          <w:p w14:paraId="6F027E30"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Action completed, or document provided? (Yes, No or n/a)</w:t>
            </w:r>
          </w:p>
        </w:tc>
        <w:tc>
          <w:tcPr>
            <w:tcW w:w="2488" w:type="pct"/>
            <w:shd w:val="clear" w:color="auto" w:fill="D9E2F3" w:themeFill="accent5" w:themeFillTint="33"/>
          </w:tcPr>
          <w:p w14:paraId="4DAFFBD6"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Comments</w:t>
            </w:r>
          </w:p>
        </w:tc>
      </w:tr>
      <w:tr w:rsidR="00405090" w:rsidRPr="00016064" w14:paraId="4EF4634C" w14:textId="77777777" w:rsidTr="002F4A3C">
        <w:tc>
          <w:tcPr>
            <w:tcW w:w="1611" w:type="pct"/>
          </w:tcPr>
          <w:p w14:paraId="55981A63" w14:textId="77777777" w:rsidR="00405090" w:rsidRPr="00016064" w:rsidRDefault="00405090" w:rsidP="002F4A3C">
            <w:pPr>
              <w:rPr>
                <w:rFonts w:ascii="Arial" w:eastAsia="Times New Roman" w:hAnsi="Arial" w:cs="Arial"/>
                <w:color w:val="000000" w:themeColor="text1"/>
                <w:lang w:eastAsia="en-GB"/>
              </w:rPr>
            </w:pPr>
            <w:r w:rsidRPr="00016064">
              <w:rPr>
                <w:rFonts w:ascii="Arial" w:eastAsia="Times New Roman" w:hAnsi="Arial" w:cs="Arial"/>
                <w:color w:val="000000" w:themeColor="text1"/>
                <w:lang w:eastAsia="en-GB"/>
              </w:rPr>
              <w:t xml:space="preserve">Is the base permit still live? </w:t>
            </w:r>
          </w:p>
          <w:p w14:paraId="47392733" w14:textId="77777777" w:rsidR="00405090" w:rsidRPr="00016064" w:rsidRDefault="00405090" w:rsidP="002F4A3C">
            <w:pPr>
              <w:rPr>
                <w:rFonts w:ascii="Arial" w:hAnsi="Arial" w:cs="Arial"/>
                <w:color w:val="000000" w:themeColor="text1"/>
              </w:rPr>
            </w:pPr>
            <w:r w:rsidRPr="00016064">
              <w:rPr>
                <w:rFonts w:ascii="Arial" w:eastAsia="Times New Roman" w:hAnsi="Arial" w:cs="Arial"/>
                <w:color w:val="000000" w:themeColor="text1"/>
                <w:lang w:eastAsia="en-GB"/>
              </w:rPr>
              <w:t>Has there been any variations we need to be aware of?</w:t>
            </w:r>
          </w:p>
        </w:tc>
        <w:tc>
          <w:tcPr>
            <w:tcW w:w="901" w:type="pct"/>
          </w:tcPr>
          <w:p w14:paraId="76A1A431"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3224F5BF" w14:textId="77777777" w:rsidR="00405090" w:rsidRPr="00016064" w:rsidRDefault="00405090" w:rsidP="002F4A3C">
            <w:pPr>
              <w:rPr>
                <w:rFonts w:ascii="Arial" w:hAnsi="Arial" w:cs="Arial"/>
                <w:color w:val="000000" w:themeColor="text1"/>
              </w:rPr>
            </w:pPr>
          </w:p>
        </w:tc>
      </w:tr>
      <w:tr w:rsidR="00405090" w:rsidRPr="00016064" w14:paraId="5B17FF23" w14:textId="77777777" w:rsidTr="002F4A3C">
        <w:tc>
          <w:tcPr>
            <w:tcW w:w="1611" w:type="pct"/>
          </w:tcPr>
          <w:p w14:paraId="10923C52"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Correct application form</w:t>
            </w:r>
          </w:p>
        </w:tc>
        <w:tc>
          <w:tcPr>
            <w:tcW w:w="901" w:type="pct"/>
          </w:tcPr>
          <w:p w14:paraId="5520C3D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650710AF" w14:textId="77777777" w:rsidR="00405090" w:rsidRPr="00016064" w:rsidRDefault="00405090" w:rsidP="002F4A3C">
            <w:pPr>
              <w:rPr>
                <w:rFonts w:ascii="Arial" w:hAnsi="Arial" w:cs="Arial"/>
                <w:color w:val="000000" w:themeColor="text1"/>
              </w:rPr>
            </w:pPr>
          </w:p>
        </w:tc>
      </w:tr>
      <w:tr w:rsidR="00405090" w:rsidRPr="00016064" w14:paraId="420BE4C4" w14:textId="77777777" w:rsidTr="002F4A3C">
        <w:tc>
          <w:tcPr>
            <w:tcW w:w="1611" w:type="pct"/>
          </w:tcPr>
          <w:p w14:paraId="42A3BB54"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Correct fee</w:t>
            </w:r>
          </w:p>
        </w:tc>
        <w:tc>
          <w:tcPr>
            <w:tcW w:w="901" w:type="pct"/>
          </w:tcPr>
          <w:p w14:paraId="1E5668A6"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73F967B1"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See permit compliance multiplier above and </w:t>
            </w:r>
            <w:hyperlink r:id="rId13" w:history="1">
              <w:r w:rsidRPr="00016064">
                <w:rPr>
                  <w:rStyle w:val="Hyperlink"/>
                  <w:rFonts w:ascii="Arial" w:hAnsi="Arial" w:cs="Arial"/>
                  <w:color w:val="000000" w:themeColor="text1"/>
                </w:rPr>
                <w:t>Charging Scheme</w:t>
              </w:r>
            </w:hyperlink>
            <w:r w:rsidRPr="00016064">
              <w:rPr>
                <w:rFonts w:ascii="Arial" w:hAnsi="Arial" w:cs="Arial"/>
                <w:color w:val="000000" w:themeColor="text1"/>
              </w:rPr>
              <w:t xml:space="preserve"> page 43</w:t>
            </w:r>
          </w:p>
        </w:tc>
      </w:tr>
      <w:tr w:rsidR="00405090" w:rsidRPr="00016064" w14:paraId="58A849CD" w14:textId="77777777" w:rsidTr="002F4A3C">
        <w:tc>
          <w:tcPr>
            <w:tcW w:w="1611" w:type="pct"/>
          </w:tcPr>
          <w:p w14:paraId="5D540998"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Fee on </w:t>
            </w:r>
            <w:proofErr w:type="spellStart"/>
            <w:r w:rsidRPr="00016064">
              <w:rPr>
                <w:rFonts w:ascii="Arial" w:hAnsi="Arial" w:cs="Arial"/>
                <w:color w:val="000000" w:themeColor="text1"/>
              </w:rPr>
              <w:t>MyNRW</w:t>
            </w:r>
            <w:proofErr w:type="spellEnd"/>
          </w:p>
        </w:tc>
        <w:tc>
          <w:tcPr>
            <w:tcW w:w="901" w:type="pct"/>
          </w:tcPr>
          <w:p w14:paraId="7C00F69D"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4C01E28A" w14:textId="5BBDA8B6" w:rsidR="00405090" w:rsidRPr="00016064" w:rsidRDefault="00405090" w:rsidP="002F4A3C">
            <w:pPr>
              <w:rPr>
                <w:rFonts w:ascii="Arial" w:hAnsi="Arial" w:cs="Arial"/>
                <w:color w:val="000000" w:themeColor="text1"/>
              </w:rPr>
            </w:pPr>
            <w:r w:rsidRPr="00016064">
              <w:rPr>
                <w:rFonts w:ascii="Arial" w:hAnsi="Arial" w:cs="Arial"/>
                <w:color w:val="000000" w:themeColor="text1"/>
              </w:rPr>
              <w:t>Amount: £</w:t>
            </w:r>
            <w:r>
              <w:rPr>
                <w:rFonts w:ascii="Arial" w:hAnsi="Arial" w:cs="Arial"/>
                <w:color w:val="000000" w:themeColor="text1"/>
              </w:rPr>
              <w:t>798</w:t>
            </w:r>
          </w:p>
          <w:p w14:paraId="212E8E94" w14:textId="36F57C21" w:rsidR="00405090" w:rsidRPr="00016064" w:rsidRDefault="00405090" w:rsidP="002F4A3C">
            <w:pPr>
              <w:rPr>
                <w:rFonts w:ascii="Arial" w:hAnsi="Arial" w:cs="Arial"/>
                <w:color w:val="000000" w:themeColor="text1"/>
              </w:rPr>
            </w:pPr>
            <w:r w:rsidRPr="00016064">
              <w:rPr>
                <w:rFonts w:ascii="Arial" w:hAnsi="Arial" w:cs="Arial"/>
                <w:color w:val="000000" w:themeColor="text1"/>
              </w:rPr>
              <w:t>Date cleared on MyNRW:</w:t>
            </w:r>
            <w:r w:rsidR="000D2DD2">
              <w:rPr>
                <w:rFonts w:ascii="Arial" w:hAnsi="Arial" w:cs="Arial"/>
                <w:color w:val="000000" w:themeColor="text1"/>
              </w:rPr>
              <w:t>09/06/21</w:t>
            </w:r>
            <w:r>
              <w:rPr>
                <w:rFonts w:ascii="Arial" w:hAnsi="Arial" w:cs="Arial"/>
                <w:color w:val="000000" w:themeColor="text1"/>
              </w:rPr>
              <w:br/>
            </w:r>
            <w:r w:rsidRPr="00016064">
              <w:rPr>
                <w:rFonts w:ascii="Arial" w:hAnsi="Arial" w:cs="Arial"/>
                <w:color w:val="000000" w:themeColor="text1"/>
              </w:rPr>
              <w:t>Transaction number: 2075825</w:t>
            </w:r>
          </w:p>
          <w:p w14:paraId="12208089" w14:textId="77777777" w:rsidR="00405090" w:rsidRPr="00016064" w:rsidRDefault="00405090" w:rsidP="002F4A3C">
            <w:pPr>
              <w:rPr>
                <w:rFonts w:ascii="Arial" w:hAnsi="Arial" w:cs="Arial"/>
                <w:color w:val="000000" w:themeColor="text1"/>
              </w:rPr>
            </w:pPr>
          </w:p>
          <w:p w14:paraId="0977EC13" w14:textId="027EC4FA" w:rsidR="00405090" w:rsidRPr="00016064" w:rsidRDefault="00405090" w:rsidP="002F4A3C">
            <w:pPr>
              <w:rPr>
                <w:rFonts w:ascii="Arial" w:hAnsi="Arial" w:cs="Arial"/>
                <w:color w:val="000000" w:themeColor="text1"/>
              </w:rPr>
            </w:pPr>
          </w:p>
        </w:tc>
      </w:tr>
      <w:tr w:rsidR="00405090" w:rsidRPr="00016064" w14:paraId="096668E7" w14:textId="77777777" w:rsidTr="002F4A3C">
        <w:tc>
          <w:tcPr>
            <w:tcW w:w="1611" w:type="pct"/>
          </w:tcPr>
          <w:p w14:paraId="4B242074"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Location map</w:t>
            </w:r>
          </w:p>
        </w:tc>
        <w:tc>
          <w:tcPr>
            <w:tcW w:w="901" w:type="pct"/>
          </w:tcPr>
          <w:p w14:paraId="43FDD9F5"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7C9F6158" w14:textId="77777777" w:rsidR="00405090" w:rsidRPr="00016064" w:rsidRDefault="00405090" w:rsidP="002F4A3C">
            <w:pPr>
              <w:rPr>
                <w:rFonts w:ascii="Arial" w:hAnsi="Arial" w:cs="Arial"/>
                <w:color w:val="000000" w:themeColor="text1"/>
              </w:rPr>
            </w:pPr>
          </w:p>
        </w:tc>
      </w:tr>
      <w:tr w:rsidR="00405090" w:rsidRPr="00016064" w14:paraId="6B28CFFD" w14:textId="77777777" w:rsidTr="002F4A3C">
        <w:tc>
          <w:tcPr>
            <w:tcW w:w="1611" w:type="pct"/>
          </w:tcPr>
          <w:p w14:paraId="38D32A2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Benefit statement</w:t>
            </w:r>
          </w:p>
        </w:tc>
        <w:tc>
          <w:tcPr>
            <w:tcW w:w="901" w:type="pct"/>
          </w:tcPr>
          <w:p w14:paraId="1805EC66"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364AB5AF" w14:textId="77777777" w:rsidR="00405090" w:rsidRPr="00016064" w:rsidRDefault="00405090" w:rsidP="002F4A3C">
            <w:pPr>
              <w:rPr>
                <w:rFonts w:ascii="Arial" w:hAnsi="Arial" w:cs="Arial"/>
                <w:color w:val="000000" w:themeColor="text1"/>
              </w:rPr>
            </w:pPr>
          </w:p>
        </w:tc>
      </w:tr>
      <w:tr w:rsidR="00405090" w:rsidRPr="00016064" w14:paraId="2395265C" w14:textId="77777777" w:rsidTr="002F4A3C">
        <w:tc>
          <w:tcPr>
            <w:tcW w:w="1611" w:type="pct"/>
          </w:tcPr>
          <w:p w14:paraId="17C01FD0"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Waste Analysis</w:t>
            </w:r>
          </w:p>
        </w:tc>
        <w:tc>
          <w:tcPr>
            <w:tcW w:w="901" w:type="pct"/>
          </w:tcPr>
          <w:p w14:paraId="40912EA0"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1CB69595" w14:textId="77777777" w:rsidR="00405090" w:rsidRPr="00016064" w:rsidRDefault="00405090" w:rsidP="002F4A3C">
            <w:pPr>
              <w:rPr>
                <w:rFonts w:ascii="Arial" w:hAnsi="Arial" w:cs="Arial"/>
                <w:color w:val="000000" w:themeColor="text1"/>
              </w:rPr>
            </w:pPr>
          </w:p>
        </w:tc>
      </w:tr>
      <w:tr w:rsidR="00405090" w:rsidRPr="00016064" w14:paraId="5277952C" w14:textId="77777777" w:rsidTr="002F4A3C">
        <w:tc>
          <w:tcPr>
            <w:tcW w:w="1611" w:type="pct"/>
          </w:tcPr>
          <w:p w14:paraId="2BED57DD"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Soil Analysis</w:t>
            </w:r>
          </w:p>
        </w:tc>
        <w:tc>
          <w:tcPr>
            <w:tcW w:w="901" w:type="pct"/>
          </w:tcPr>
          <w:p w14:paraId="4B5074DA"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689FB88B" w14:textId="77777777" w:rsidR="00405090" w:rsidRPr="00016064" w:rsidRDefault="00405090" w:rsidP="002F4A3C">
            <w:pPr>
              <w:rPr>
                <w:rFonts w:ascii="Arial" w:hAnsi="Arial" w:cs="Arial"/>
                <w:color w:val="000000" w:themeColor="text1"/>
              </w:rPr>
            </w:pPr>
          </w:p>
        </w:tc>
      </w:tr>
      <w:tr w:rsidR="00405090" w:rsidRPr="00016064" w14:paraId="311C27F9" w14:textId="77777777" w:rsidTr="002F4A3C">
        <w:tc>
          <w:tcPr>
            <w:tcW w:w="1611" w:type="pct"/>
          </w:tcPr>
          <w:p w14:paraId="50A2894F"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EIA Agri Regulations evidence </w:t>
            </w:r>
          </w:p>
        </w:tc>
        <w:tc>
          <w:tcPr>
            <w:tcW w:w="901" w:type="pct"/>
          </w:tcPr>
          <w:p w14:paraId="067A6AC1"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215E136E" w14:textId="77777777" w:rsidR="00405090" w:rsidRPr="00016064" w:rsidRDefault="00405090" w:rsidP="002F4A3C">
            <w:pPr>
              <w:rPr>
                <w:rFonts w:ascii="Arial" w:hAnsi="Arial" w:cs="Arial"/>
                <w:color w:val="000000" w:themeColor="text1"/>
              </w:rPr>
            </w:pPr>
          </w:p>
        </w:tc>
      </w:tr>
      <w:tr w:rsidR="00405090" w:rsidRPr="00016064" w14:paraId="1A4E8C7C" w14:textId="77777777" w:rsidTr="002F4A3C">
        <w:tc>
          <w:tcPr>
            <w:tcW w:w="1611" w:type="pct"/>
          </w:tcPr>
          <w:p w14:paraId="20363A19"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Site Specific Risk Assessment </w:t>
            </w:r>
          </w:p>
        </w:tc>
        <w:tc>
          <w:tcPr>
            <w:tcW w:w="901" w:type="pct"/>
          </w:tcPr>
          <w:p w14:paraId="5B5FA53A"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7F527B3B"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High risk location only</w:t>
            </w:r>
          </w:p>
        </w:tc>
      </w:tr>
    </w:tbl>
    <w:p w14:paraId="527022E0" w14:textId="77777777" w:rsidR="00405090" w:rsidRPr="00016064" w:rsidRDefault="00405090" w:rsidP="00405090">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6267"/>
        <w:gridCol w:w="1947"/>
        <w:gridCol w:w="2242"/>
      </w:tblGrid>
      <w:tr w:rsidR="00405090" w:rsidRPr="00016064" w14:paraId="5E8187FA" w14:textId="77777777" w:rsidTr="002F4A3C">
        <w:tc>
          <w:tcPr>
            <w:tcW w:w="2997" w:type="pct"/>
            <w:shd w:val="clear" w:color="auto" w:fill="D9E2F3" w:themeFill="accent5" w:themeFillTint="33"/>
          </w:tcPr>
          <w:p w14:paraId="32F6BD33" w14:textId="77777777" w:rsidR="00405090" w:rsidRPr="00016064" w:rsidRDefault="00405090" w:rsidP="002F4A3C">
            <w:pPr>
              <w:pStyle w:val="Heading2"/>
              <w:outlineLvl w:val="1"/>
              <w:rPr>
                <w:rFonts w:ascii="Arial" w:hAnsi="Arial" w:cs="Arial"/>
                <w:color w:val="000000" w:themeColor="text1"/>
                <w:szCs w:val="22"/>
              </w:rPr>
            </w:pPr>
            <w:r w:rsidRPr="00016064">
              <w:rPr>
                <w:rFonts w:ascii="Arial" w:hAnsi="Arial" w:cs="Arial"/>
                <w:color w:val="000000" w:themeColor="text1"/>
                <w:szCs w:val="22"/>
              </w:rPr>
              <w:t>Application Form</w:t>
            </w:r>
          </w:p>
        </w:tc>
        <w:tc>
          <w:tcPr>
            <w:tcW w:w="931" w:type="pct"/>
            <w:shd w:val="clear" w:color="auto" w:fill="D9E2F3" w:themeFill="accent5" w:themeFillTint="33"/>
          </w:tcPr>
          <w:p w14:paraId="3EC50E7E"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Y N n/a</w:t>
            </w:r>
          </w:p>
        </w:tc>
        <w:tc>
          <w:tcPr>
            <w:tcW w:w="1072" w:type="pct"/>
            <w:shd w:val="clear" w:color="auto" w:fill="D9E2F3" w:themeFill="accent5" w:themeFillTint="33"/>
          </w:tcPr>
          <w:p w14:paraId="28C9BDC2"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Comments</w:t>
            </w:r>
          </w:p>
        </w:tc>
      </w:tr>
      <w:tr w:rsidR="00405090" w:rsidRPr="00016064" w14:paraId="39FD0D25" w14:textId="77777777" w:rsidTr="002F4A3C">
        <w:tc>
          <w:tcPr>
            <w:tcW w:w="2997" w:type="pct"/>
            <w:shd w:val="clear" w:color="auto" w:fill="auto"/>
          </w:tcPr>
          <w:p w14:paraId="2A4A6D1F"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there been any pre-application discussions?</w:t>
            </w:r>
          </w:p>
        </w:tc>
        <w:tc>
          <w:tcPr>
            <w:tcW w:w="931" w:type="pct"/>
            <w:shd w:val="clear" w:color="auto" w:fill="auto"/>
          </w:tcPr>
          <w:p w14:paraId="0448F5F0"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7E0FAA16" w14:textId="77777777" w:rsidR="00405090" w:rsidRPr="00016064" w:rsidRDefault="00405090" w:rsidP="002F4A3C">
            <w:pPr>
              <w:rPr>
                <w:rFonts w:ascii="Arial" w:hAnsi="Arial" w:cs="Arial"/>
                <w:bCs/>
                <w:color w:val="000000" w:themeColor="text1"/>
              </w:rPr>
            </w:pPr>
          </w:p>
        </w:tc>
      </w:tr>
      <w:tr w:rsidR="00405090" w:rsidRPr="00016064" w14:paraId="7E638C8D" w14:textId="77777777" w:rsidTr="002F4A3C">
        <w:tc>
          <w:tcPr>
            <w:tcW w:w="2997" w:type="pct"/>
            <w:shd w:val="clear" w:color="auto" w:fill="auto"/>
          </w:tcPr>
          <w:p w14:paraId="3BEE27B9"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permit number been provided?</w:t>
            </w:r>
          </w:p>
        </w:tc>
        <w:tc>
          <w:tcPr>
            <w:tcW w:w="931" w:type="pct"/>
            <w:shd w:val="clear" w:color="auto" w:fill="auto"/>
          </w:tcPr>
          <w:p w14:paraId="3A76B189"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Y</w:t>
            </w:r>
          </w:p>
        </w:tc>
        <w:tc>
          <w:tcPr>
            <w:tcW w:w="1072" w:type="pct"/>
            <w:shd w:val="clear" w:color="auto" w:fill="auto"/>
          </w:tcPr>
          <w:p w14:paraId="768599A0" w14:textId="77777777" w:rsidR="00405090" w:rsidRPr="00016064" w:rsidRDefault="00405090" w:rsidP="002F4A3C">
            <w:pPr>
              <w:rPr>
                <w:rFonts w:ascii="Arial" w:hAnsi="Arial" w:cs="Arial"/>
                <w:bCs/>
                <w:color w:val="000000" w:themeColor="text1"/>
              </w:rPr>
            </w:pPr>
          </w:p>
        </w:tc>
      </w:tr>
      <w:tr w:rsidR="00405090" w:rsidRPr="00016064" w14:paraId="55A7A92C" w14:textId="77777777" w:rsidTr="002F4A3C">
        <w:tc>
          <w:tcPr>
            <w:tcW w:w="2997" w:type="pct"/>
            <w:shd w:val="clear" w:color="auto" w:fill="auto"/>
          </w:tcPr>
          <w:p w14:paraId="4C14001F"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permit holder name been provided?</w:t>
            </w:r>
          </w:p>
          <w:p w14:paraId="36558BB1" w14:textId="77777777" w:rsidR="00405090" w:rsidRPr="00016064" w:rsidRDefault="00405090" w:rsidP="002F4A3C">
            <w:pPr>
              <w:rPr>
                <w:rFonts w:ascii="Arial" w:hAnsi="Arial" w:cs="Arial"/>
                <w:color w:val="000000" w:themeColor="text1"/>
                <w:lang w:eastAsia="en-GB"/>
              </w:rPr>
            </w:pPr>
            <w:r w:rsidRPr="00016064">
              <w:rPr>
                <w:rFonts w:ascii="Arial" w:hAnsi="Arial" w:cs="Arial"/>
                <w:color w:val="000000" w:themeColor="text1"/>
                <w:lang w:eastAsia="en-GB"/>
              </w:rPr>
              <w:t>Make sure it matches the permit</w:t>
            </w:r>
          </w:p>
        </w:tc>
        <w:tc>
          <w:tcPr>
            <w:tcW w:w="931" w:type="pct"/>
            <w:shd w:val="clear" w:color="auto" w:fill="auto"/>
          </w:tcPr>
          <w:p w14:paraId="0ADCC465"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Y</w:t>
            </w:r>
          </w:p>
        </w:tc>
        <w:tc>
          <w:tcPr>
            <w:tcW w:w="1072" w:type="pct"/>
            <w:shd w:val="clear" w:color="auto" w:fill="auto"/>
          </w:tcPr>
          <w:p w14:paraId="526707EB" w14:textId="77777777" w:rsidR="00405090" w:rsidRPr="00016064" w:rsidRDefault="00405090" w:rsidP="002F4A3C">
            <w:pPr>
              <w:rPr>
                <w:rFonts w:ascii="Arial" w:hAnsi="Arial" w:cs="Arial"/>
                <w:bCs/>
                <w:color w:val="000000" w:themeColor="text1"/>
              </w:rPr>
            </w:pPr>
          </w:p>
        </w:tc>
      </w:tr>
      <w:tr w:rsidR="00405090" w:rsidRPr="00016064" w14:paraId="2A761BB2" w14:textId="77777777" w:rsidTr="002F4A3C">
        <w:tc>
          <w:tcPr>
            <w:tcW w:w="2997" w:type="pct"/>
            <w:shd w:val="clear" w:color="auto" w:fill="auto"/>
          </w:tcPr>
          <w:p w14:paraId="1C11DEEB"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What permit is being deployed under?</w:t>
            </w:r>
          </w:p>
        </w:tc>
        <w:tc>
          <w:tcPr>
            <w:tcW w:w="931" w:type="pct"/>
            <w:shd w:val="clear" w:color="auto" w:fill="auto"/>
          </w:tcPr>
          <w:p w14:paraId="74A1A05B" w14:textId="2ED9BBE4" w:rsidR="00405090" w:rsidRPr="00016064" w:rsidRDefault="000D2DD2" w:rsidP="002F4A3C">
            <w:pPr>
              <w:rPr>
                <w:rFonts w:ascii="Arial" w:hAnsi="Arial" w:cs="Arial"/>
                <w:bCs/>
                <w:color w:val="000000" w:themeColor="text1"/>
              </w:rPr>
            </w:pPr>
            <w:r>
              <w:rPr>
                <w:rFonts w:ascii="Arial" w:hAnsi="Arial" w:cs="Arial"/>
                <w:bCs/>
                <w:color w:val="000000" w:themeColor="text1"/>
              </w:rPr>
              <w:t xml:space="preserve">SR 2014 no10 </w:t>
            </w:r>
          </w:p>
        </w:tc>
        <w:tc>
          <w:tcPr>
            <w:tcW w:w="1072" w:type="pct"/>
            <w:shd w:val="clear" w:color="auto" w:fill="auto"/>
          </w:tcPr>
          <w:p w14:paraId="7791ABBB" w14:textId="77777777" w:rsidR="00405090" w:rsidRPr="00016064" w:rsidRDefault="00405090" w:rsidP="002F4A3C">
            <w:pPr>
              <w:rPr>
                <w:rFonts w:ascii="Arial" w:hAnsi="Arial" w:cs="Arial"/>
                <w:bCs/>
                <w:color w:val="000000" w:themeColor="text1"/>
              </w:rPr>
            </w:pPr>
          </w:p>
        </w:tc>
      </w:tr>
      <w:tr w:rsidR="00405090" w:rsidRPr="00016064" w14:paraId="11BC04FC" w14:textId="77777777" w:rsidTr="002F4A3C">
        <w:tc>
          <w:tcPr>
            <w:tcW w:w="2997" w:type="pct"/>
            <w:shd w:val="clear" w:color="auto" w:fill="auto"/>
          </w:tcPr>
          <w:p w14:paraId="101151C3"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contact information been provided?</w:t>
            </w:r>
          </w:p>
        </w:tc>
        <w:tc>
          <w:tcPr>
            <w:tcW w:w="931" w:type="pct"/>
            <w:shd w:val="clear" w:color="auto" w:fill="auto"/>
          </w:tcPr>
          <w:p w14:paraId="037A4E01"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060F3DA1" w14:textId="77777777" w:rsidR="00405090" w:rsidRPr="00016064" w:rsidRDefault="00405090" w:rsidP="002F4A3C">
            <w:pPr>
              <w:rPr>
                <w:rFonts w:ascii="Arial" w:hAnsi="Arial" w:cs="Arial"/>
                <w:bCs/>
                <w:color w:val="000000" w:themeColor="text1"/>
              </w:rPr>
            </w:pPr>
          </w:p>
        </w:tc>
      </w:tr>
      <w:tr w:rsidR="00405090" w:rsidRPr="00016064" w14:paraId="452F39D5" w14:textId="77777777" w:rsidTr="002F4A3C">
        <w:tc>
          <w:tcPr>
            <w:tcW w:w="2997" w:type="pct"/>
            <w:shd w:val="clear" w:color="auto" w:fill="auto"/>
          </w:tcPr>
          <w:p w14:paraId="7517F390"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technically competent manager details been provided?</w:t>
            </w:r>
          </w:p>
        </w:tc>
        <w:tc>
          <w:tcPr>
            <w:tcW w:w="931" w:type="pct"/>
            <w:shd w:val="clear" w:color="auto" w:fill="auto"/>
          </w:tcPr>
          <w:p w14:paraId="32E7C81C"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00F4AA20" w14:textId="77777777" w:rsidR="00405090" w:rsidRPr="00016064" w:rsidRDefault="00405090" w:rsidP="002F4A3C">
            <w:pPr>
              <w:rPr>
                <w:rFonts w:ascii="Arial" w:hAnsi="Arial" w:cs="Arial"/>
                <w:bCs/>
                <w:color w:val="000000" w:themeColor="text1"/>
              </w:rPr>
            </w:pPr>
          </w:p>
        </w:tc>
      </w:tr>
      <w:tr w:rsidR="00405090" w:rsidRPr="00016064" w14:paraId="247D9968" w14:textId="77777777" w:rsidTr="002F4A3C">
        <w:tc>
          <w:tcPr>
            <w:tcW w:w="2997" w:type="pct"/>
            <w:shd w:val="clear" w:color="auto" w:fill="auto"/>
          </w:tcPr>
          <w:p w14:paraId="3FCA80AA"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nominated competent person details been provided?</w:t>
            </w:r>
          </w:p>
        </w:tc>
        <w:tc>
          <w:tcPr>
            <w:tcW w:w="931" w:type="pct"/>
            <w:shd w:val="clear" w:color="auto" w:fill="auto"/>
          </w:tcPr>
          <w:p w14:paraId="56B6C85B"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3D3139A7" w14:textId="77777777" w:rsidR="00405090" w:rsidRPr="00016064" w:rsidRDefault="00405090" w:rsidP="002F4A3C">
            <w:pPr>
              <w:rPr>
                <w:rFonts w:ascii="Arial" w:hAnsi="Arial" w:cs="Arial"/>
                <w:bCs/>
                <w:color w:val="000000" w:themeColor="text1"/>
              </w:rPr>
            </w:pPr>
          </w:p>
        </w:tc>
      </w:tr>
      <w:tr w:rsidR="00405090" w:rsidRPr="00016064" w14:paraId="6BEE7684" w14:textId="77777777" w:rsidTr="002F4A3C">
        <w:tc>
          <w:tcPr>
            <w:tcW w:w="2997" w:type="pct"/>
            <w:shd w:val="clear" w:color="auto" w:fill="auto"/>
          </w:tcPr>
          <w:p w14:paraId="0172E72D" w14:textId="77777777" w:rsidR="00405090" w:rsidRPr="00BD501D" w:rsidRDefault="00405090" w:rsidP="002F4A3C">
            <w:pPr>
              <w:pStyle w:val="Heading2"/>
              <w:outlineLvl w:val="1"/>
              <w:rPr>
                <w:rFonts w:ascii="Arial" w:hAnsi="Arial" w:cs="Arial"/>
                <w:b w:val="0"/>
                <w:bCs/>
                <w:color w:val="000000" w:themeColor="text1"/>
                <w:szCs w:val="22"/>
              </w:rPr>
            </w:pPr>
            <w:r w:rsidRPr="00BD501D">
              <w:rPr>
                <w:rFonts w:ascii="Arial" w:hAnsi="Arial" w:cs="Arial"/>
                <w:b w:val="0"/>
                <w:bCs/>
                <w:color w:val="000000" w:themeColor="text1"/>
                <w:szCs w:val="22"/>
              </w:rPr>
              <w:t>Has the address and grid reference of the main farm address been given?</w:t>
            </w:r>
          </w:p>
        </w:tc>
        <w:tc>
          <w:tcPr>
            <w:tcW w:w="931" w:type="pct"/>
            <w:shd w:val="clear" w:color="auto" w:fill="auto"/>
          </w:tcPr>
          <w:p w14:paraId="301B6C43" w14:textId="3854206F" w:rsidR="00405090" w:rsidRPr="00BD501D" w:rsidRDefault="00BD501D" w:rsidP="002F4A3C">
            <w:pPr>
              <w:rPr>
                <w:rFonts w:ascii="Arial" w:hAnsi="Arial" w:cs="Arial"/>
                <w:bCs/>
                <w:color w:val="000000" w:themeColor="text1"/>
              </w:rPr>
            </w:pPr>
            <w:r w:rsidRPr="00BD501D">
              <w:rPr>
                <w:rFonts w:ascii="Arial" w:hAnsi="Arial" w:cs="Arial"/>
                <w:bCs/>
                <w:color w:val="000000" w:themeColor="text1"/>
              </w:rPr>
              <w:t>Y</w:t>
            </w:r>
          </w:p>
        </w:tc>
        <w:tc>
          <w:tcPr>
            <w:tcW w:w="1072" w:type="pct"/>
            <w:shd w:val="clear" w:color="auto" w:fill="auto"/>
          </w:tcPr>
          <w:p w14:paraId="271501B0" w14:textId="77777777" w:rsidR="00405090" w:rsidRPr="00016064" w:rsidRDefault="00405090" w:rsidP="002F4A3C">
            <w:pPr>
              <w:rPr>
                <w:rFonts w:ascii="Arial" w:hAnsi="Arial" w:cs="Arial"/>
                <w:bCs/>
                <w:color w:val="000000" w:themeColor="text1"/>
              </w:rPr>
            </w:pPr>
          </w:p>
        </w:tc>
      </w:tr>
      <w:tr w:rsidR="00405090" w:rsidRPr="00016064" w14:paraId="32D080C2" w14:textId="77777777" w:rsidTr="002F4A3C">
        <w:tc>
          <w:tcPr>
            <w:tcW w:w="2997" w:type="pct"/>
            <w:shd w:val="clear" w:color="auto" w:fill="auto"/>
          </w:tcPr>
          <w:p w14:paraId="3645A9A4"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t>Does the farm address match the grid reference?</w:t>
            </w:r>
          </w:p>
        </w:tc>
        <w:tc>
          <w:tcPr>
            <w:tcW w:w="931" w:type="pct"/>
            <w:shd w:val="clear" w:color="auto" w:fill="auto"/>
          </w:tcPr>
          <w:p w14:paraId="2989C83B"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25D33622" w14:textId="77777777" w:rsidR="00405090" w:rsidRPr="00016064" w:rsidRDefault="00405090" w:rsidP="002F4A3C">
            <w:pPr>
              <w:rPr>
                <w:rFonts w:ascii="Arial" w:hAnsi="Arial" w:cs="Arial"/>
                <w:bCs/>
                <w:color w:val="000000" w:themeColor="text1"/>
              </w:rPr>
            </w:pPr>
          </w:p>
        </w:tc>
      </w:tr>
      <w:tr w:rsidR="00405090" w:rsidRPr="00016064" w14:paraId="4259AEA5" w14:textId="77777777" w:rsidTr="002F4A3C">
        <w:tc>
          <w:tcPr>
            <w:tcW w:w="2997" w:type="pct"/>
            <w:shd w:val="clear" w:color="auto" w:fill="auto"/>
          </w:tcPr>
          <w:p w14:paraId="03E8541E"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What type of land do they want to treat?</w:t>
            </w:r>
          </w:p>
        </w:tc>
        <w:tc>
          <w:tcPr>
            <w:tcW w:w="931" w:type="pct"/>
            <w:shd w:val="clear" w:color="auto" w:fill="auto"/>
          </w:tcPr>
          <w:p w14:paraId="02EFBAE0"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Agricultural land</w:t>
            </w:r>
          </w:p>
          <w:p w14:paraId="41E0CACA" w14:textId="77777777" w:rsidR="00405090" w:rsidRPr="00016064" w:rsidRDefault="00405090" w:rsidP="002F4A3C">
            <w:pPr>
              <w:rPr>
                <w:rFonts w:ascii="Arial" w:hAnsi="Arial" w:cs="Arial"/>
                <w:bCs/>
                <w:color w:val="000000" w:themeColor="text1"/>
              </w:rPr>
            </w:pPr>
          </w:p>
        </w:tc>
        <w:tc>
          <w:tcPr>
            <w:tcW w:w="1072" w:type="pct"/>
            <w:shd w:val="clear" w:color="auto" w:fill="auto"/>
          </w:tcPr>
          <w:p w14:paraId="67D06FB0" w14:textId="77777777" w:rsidR="00405090" w:rsidRPr="00016064" w:rsidRDefault="00405090" w:rsidP="002F4A3C">
            <w:pPr>
              <w:rPr>
                <w:rFonts w:ascii="Arial" w:hAnsi="Arial" w:cs="Arial"/>
                <w:bCs/>
                <w:color w:val="000000" w:themeColor="text1"/>
              </w:rPr>
            </w:pPr>
          </w:p>
        </w:tc>
      </w:tr>
      <w:tr w:rsidR="00405090" w:rsidRPr="00016064" w14:paraId="70F9BD7E" w14:textId="77777777" w:rsidTr="002F4A3C">
        <w:tc>
          <w:tcPr>
            <w:tcW w:w="2997" w:type="pct"/>
            <w:shd w:val="clear" w:color="auto" w:fill="auto"/>
          </w:tcPr>
          <w:p w14:paraId="058DC583"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If it is agricultural land; has the holding number been given?</w:t>
            </w:r>
          </w:p>
          <w:p w14:paraId="2ADEF6B4"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Can be verified on </w:t>
            </w:r>
            <w:proofErr w:type="spellStart"/>
            <w:r w:rsidRPr="00016064">
              <w:rPr>
                <w:rFonts w:ascii="Arial" w:hAnsi="Arial" w:cs="Arial"/>
                <w:color w:val="000000" w:themeColor="text1"/>
              </w:rPr>
              <w:t>MyMap</w:t>
            </w:r>
            <w:proofErr w:type="spellEnd"/>
            <w:r w:rsidRPr="00016064">
              <w:rPr>
                <w:rFonts w:ascii="Arial" w:hAnsi="Arial" w:cs="Arial"/>
                <w:color w:val="000000" w:themeColor="text1"/>
              </w:rPr>
              <w:t xml:space="preserve">, but </w:t>
            </w:r>
            <w:r w:rsidRPr="00016064">
              <w:rPr>
                <w:rFonts w:ascii="Arial" w:hAnsi="Arial" w:cs="Arial"/>
                <w:b/>
                <w:color w:val="000000" w:themeColor="text1"/>
              </w:rPr>
              <w:t>not</w:t>
            </w:r>
            <w:r w:rsidRPr="00016064">
              <w:rPr>
                <w:rFonts w:ascii="Arial" w:hAnsi="Arial" w:cs="Arial"/>
                <w:color w:val="000000" w:themeColor="text1"/>
              </w:rPr>
              <w:t xml:space="preserve"> a requirement</w:t>
            </w:r>
          </w:p>
          <w:p w14:paraId="46AB0F23" w14:textId="77777777" w:rsidR="00405090" w:rsidRPr="00016064" w:rsidRDefault="00405090" w:rsidP="002F4A3C">
            <w:pPr>
              <w:pStyle w:val="Heading2"/>
              <w:outlineLvl w:val="1"/>
              <w:rPr>
                <w:rFonts w:ascii="Arial" w:hAnsi="Arial" w:cs="Arial"/>
                <w:b w:val="0"/>
                <w:bCs/>
                <w:color w:val="000000" w:themeColor="text1"/>
                <w:szCs w:val="22"/>
              </w:rPr>
            </w:pPr>
            <w:proofErr w:type="spellStart"/>
            <w:r w:rsidRPr="00016064">
              <w:rPr>
                <w:rFonts w:ascii="Arial" w:hAnsi="Arial" w:cs="Arial"/>
                <w:color w:val="000000" w:themeColor="text1"/>
              </w:rPr>
              <w:t>MyMap</w:t>
            </w:r>
            <w:proofErr w:type="spellEnd"/>
            <w:r w:rsidRPr="00016064">
              <w:rPr>
                <w:rFonts w:ascii="Arial" w:hAnsi="Arial" w:cs="Arial"/>
                <w:color w:val="000000" w:themeColor="text1"/>
              </w:rPr>
              <w:t xml:space="preserve"> (normal)&gt;Resource Management Terrestrial &gt; LPIS/IACS Field Boundaries/Identify &gt;Attributes &gt;CRN1_CPH</w:t>
            </w:r>
          </w:p>
        </w:tc>
        <w:tc>
          <w:tcPr>
            <w:tcW w:w="931" w:type="pct"/>
            <w:shd w:val="clear" w:color="auto" w:fill="auto"/>
          </w:tcPr>
          <w:p w14:paraId="2B7090F3" w14:textId="77777777" w:rsidR="00405090" w:rsidRPr="00016064" w:rsidRDefault="00405090" w:rsidP="002F4A3C">
            <w:pPr>
              <w:rPr>
                <w:rFonts w:ascii="Arial" w:hAnsi="Arial" w:cs="Arial"/>
                <w:bCs/>
                <w:color w:val="000000" w:themeColor="text1"/>
              </w:rPr>
            </w:pPr>
            <w:r w:rsidRPr="00016064">
              <w:rPr>
                <w:rFonts w:ascii="Arial" w:hAnsi="Arial" w:cs="Arial"/>
                <w:color w:val="000000" w:themeColor="text1"/>
              </w:rPr>
              <w:t>Y</w:t>
            </w:r>
          </w:p>
        </w:tc>
        <w:tc>
          <w:tcPr>
            <w:tcW w:w="1072" w:type="pct"/>
            <w:shd w:val="clear" w:color="auto" w:fill="auto"/>
          </w:tcPr>
          <w:p w14:paraId="18758EF3" w14:textId="77777777" w:rsidR="00405090" w:rsidRPr="00016064" w:rsidRDefault="00405090" w:rsidP="002F4A3C">
            <w:pPr>
              <w:rPr>
                <w:rFonts w:ascii="Arial" w:hAnsi="Arial" w:cs="Arial"/>
                <w:color w:val="000000" w:themeColor="text1"/>
                <w:shd w:val="clear" w:color="auto" w:fill="FFFFFF"/>
              </w:rPr>
            </w:pPr>
          </w:p>
        </w:tc>
      </w:tr>
      <w:tr w:rsidR="00405090" w:rsidRPr="00016064" w14:paraId="21D0143C" w14:textId="77777777" w:rsidTr="002F4A3C">
        <w:tc>
          <w:tcPr>
            <w:tcW w:w="2997" w:type="pct"/>
            <w:shd w:val="clear" w:color="auto" w:fill="auto"/>
          </w:tcPr>
          <w:p w14:paraId="37E773F9"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lastRenderedPageBreak/>
              <w:t xml:space="preserve">Has all of </w:t>
            </w:r>
            <w:r w:rsidRPr="00016064">
              <w:rPr>
                <w:rFonts w:ascii="Arial" w:hAnsi="Arial" w:cs="Arial"/>
                <w:iCs/>
                <w:color w:val="000000" w:themeColor="text1"/>
              </w:rPr>
              <w:t>parcels of land</w:t>
            </w:r>
            <w:r w:rsidRPr="00016064">
              <w:rPr>
                <w:rFonts w:ascii="Arial" w:hAnsi="Arial" w:cs="Arial"/>
                <w:b w:val="0"/>
                <w:bCs/>
                <w:color w:val="000000" w:themeColor="text1"/>
              </w:rPr>
              <w:t xml:space="preserve"> table been completed?</w:t>
            </w:r>
          </w:p>
        </w:tc>
        <w:tc>
          <w:tcPr>
            <w:tcW w:w="931" w:type="pct"/>
            <w:shd w:val="clear" w:color="auto" w:fill="auto"/>
          </w:tcPr>
          <w:p w14:paraId="4558F232"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005040BC" w14:textId="77777777" w:rsidR="00405090" w:rsidRPr="00016064" w:rsidRDefault="00405090" w:rsidP="002F4A3C">
            <w:pPr>
              <w:rPr>
                <w:rFonts w:ascii="Arial" w:hAnsi="Arial" w:cs="Arial"/>
                <w:bCs/>
                <w:color w:val="000000" w:themeColor="text1"/>
              </w:rPr>
            </w:pPr>
          </w:p>
        </w:tc>
      </w:tr>
      <w:tr w:rsidR="00405090" w:rsidRPr="00016064" w14:paraId="1BD4C588" w14:textId="77777777" w:rsidTr="002F4A3C">
        <w:tc>
          <w:tcPr>
            <w:tcW w:w="2997" w:type="pct"/>
            <w:shd w:val="clear" w:color="auto" w:fill="auto"/>
          </w:tcPr>
          <w:p w14:paraId="46A51485"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t>Is the total area of land to be treated less than 50 ha, or 100 hectares for a single continuously managed area of land?</w:t>
            </w:r>
          </w:p>
        </w:tc>
        <w:tc>
          <w:tcPr>
            <w:tcW w:w="931" w:type="pct"/>
            <w:shd w:val="clear" w:color="auto" w:fill="auto"/>
          </w:tcPr>
          <w:p w14:paraId="4611088F"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1682326A" w14:textId="77777777" w:rsidR="00405090" w:rsidRPr="00016064" w:rsidRDefault="00405090" w:rsidP="002F4A3C">
            <w:pPr>
              <w:rPr>
                <w:rFonts w:ascii="Arial" w:hAnsi="Arial" w:cs="Arial"/>
                <w:bCs/>
                <w:color w:val="000000" w:themeColor="text1"/>
              </w:rPr>
            </w:pPr>
          </w:p>
        </w:tc>
      </w:tr>
      <w:tr w:rsidR="00405090" w:rsidRPr="00016064" w14:paraId="45261861" w14:textId="77777777" w:rsidTr="002F4A3C">
        <w:tc>
          <w:tcPr>
            <w:tcW w:w="2997" w:type="pct"/>
            <w:shd w:val="clear" w:color="auto" w:fill="auto"/>
          </w:tcPr>
          <w:p w14:paraId="4CAAAEA6"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Is the land to be treated within a 10 miles radius of the main address?</w:t>
            </w:r>
          </w:p>
          <w:p w14:paraId="4AFAF1A4" w14:textId="77777777" w:rsidR="00405090" w:rsidRPr="00016064" w:rsidRDefault="00405090" w:rsidP="002F4A3C">
            <w:pPr>
              <w:pStyle w:val="Heading2"/>
              <w:outlineLvl w:val="1"/>
              <w:rPr>
                <w:rFonts w:ascii="Arial" w:hAnsi="Arial" w:cs="Arial"/>
                <w:b w:val="0"/>
                <w:bCs/>
                <w:color w:val="000000" w:themeColor="text1"/>
                <w:szCs w:val="22"/>
              </w:rPr>
            </w:pPr>
          </w:p>
        </w:tc>
        <w:tc>
          <w:tcPr>
            <w:tcW w:w="931" w:type="pct"/>
            <w:shd w:val="clear" w:color="auto" w:fill="auto"/>
          </w:tcPr>
          <w:p w14:paraId="18150A88"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7A41B0BC" w14:textId="77777777" w:rsidR="00405090" w:rsidRPr="00016064" w:rsidRDefault="00405090" w:rsidP="002F4A3C">
            <w:pPr>
              <w:rPr>
                <w:rFonts w:ascii="Arial" w:hAnsi="Arial" w:cs="Arial"/>
                <w:bCs/>
                <w:color w:val="000000" w:themeColor="text1"/>
              </w:rPr>
            </w:pPr>
          </w:p>
        </w:tc>
      </w:tr>
      <w:tr w:rsidR="00405090" w:rsidRPr="00016064" w14:paraId="4D5ACDE7" w14:textId="77777777" w:rsidTr="002F4A3C">
        <w:tc>
          <w:tcPr>
            <w:tcW w:w="2997" w:type="pct"/>
            <w:shd w:val="clear" w:color="auto" w:fill="auto"/>
          </w:tcPr>
          <w:p w14:paraId="61821348"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Is this deployment one of a batch (multiple deployments) for the same area of land?</w:t>
            </w:r>
          </w:p>
        </w:tc>
        <w:tc>
          <w:tcPr>
            <w:tcW w:w="931" w:type="pct"/>
            <w:shd w:val="clear" w:color="auto" w:fill="auto"/>
          </w:tcPr>
          <w:p w14:paraId="562AAD63"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3E4A8EF3" w14:textId="77777777" w:rsidR="00405090" w:rsidRPr="00016064" w:rsidRDefault="00405090" w:rsidP="002F4A3C">
            <w:pPr>
              <w:rPr>
                <w:rFonts w:ascii="Arial" w:hAnsi="Arial" w:cs="Arial"/>
                <w:bCs/>
                <w:color w:val="000000" w:themeColor="text1"/>
              </w:rPr>
            </w:pPr>
          </w:p>
        </w:tc>
      </w:tr>
      <w:tr w:rsidR="00405090" w:rsidRPr="00016064" w14:paraId="3F99520B" w14:textId="77777777" w:rsidTr="002F4A3C">
        <w:tc>
          <w:tcPr>
            <w:tcW w:w="2997" w:type="pct"/>
            <w:shd w:val="clear" w:color="auto" w:fill="auto"/>
          </w:tcPr>
          <w:p w14:paraId="2F99F7A7"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Is the permit holder the owner or occupier of the land you want to spread on/treat?</w:t>
            </w:r>
          </w:p>
        </w:tc>
        <w:tc>
          <w:tcPr>
            <w:tcW w:w="931" w:type="pct"/>
            <w:shd w:val="clear" w:color="auto" w:fill="auto"/>
          </w:tcPr>
          <w:p w14:paraId="40BE8840"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687DDD22" w14:textId="77777777" w:rsidR="00405090" w:rsidRPr="00016064" w:rsidRDefault="00405090" w:rsidP="002F4A3C">
            <w:pPr>
              <w:rPr>
                <w:rFonts w:ascii="Arial" w:hAnsi="Arial" w:cs="Arial"/>
                <w:bCs/>
                <w:color w:val="000000" w:themeColor="text1"/>
              </w:rPr>
            </w:pPr>
          </w:p>
        </w:tc>
      </w:tr>
      <w:tr w:rsidR="00405090" w:rsidRPr="00016064" w14:paraId="2F84AFFD" w14:textId="77777777" w:rsidTr="002F4A3C">
        <w:tc>
          <w:tcPr>
            <w:tcW w:w="2997" w:type="pct"/>
            <w:shd w:val="clear" w:color="auto" w:fill="auto"/>
          </w:tcPr>
          <w:p w14:paraId="77ED5106"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Have details of the land owner or occupier been provided?</w:t>
            </w:r>
          </w:p>
        </w:tc>
        <w:tc>
          <w:tcPr>
            <w:tcW w:w="931" w:type="pct"/>
            <w:shd w:val="clear" w:color="auto" w:fill="auto"/>
          </w:tcPr>
          <w:p w14:paraId="664A5BFF"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Y</w:t>
            </w:r>
          </w:p>
        </w:tc>
        <w:tc>
          <w:tcPr>
            <w:tcW w:w="1072" w:type="pct"/>
            <w:shd w:val="clear" w:color="auto" w:fill="auto"/>
          </w:tcPr>
          <w:p w14:paraId="4DB8398D" w14:textId="77777777" w:rsidR="00405090" w:rsidRPr="00016064" w:rsidRDefault="00405090" w:rsidP="002F4A3C">
            <w:pPr>
              <w:rPr>
                <w:rFonts w:ascii="Arial" w:hAnsi="Arial" w:cs="Arial"/>
                <w:bCs/>
                <w:color w:val="000000" w:themeColor="text1"/>
              </w:rPr>
            </w:pPr>
          </w:p>
        </w:tc>
      </w:tr>
      <w:tr w:rsidR="00405090" w:rsidRPr="00016064" w14:paraId="51DDA464" w14:textId="77777777" w:rsidTr="002F4A3C">
        <w:tc>
          <w:tcPr>
            <w:tcW w:w="2997" w:type="pct"/>
            <w:shd w:val="clear" w:color="auto" w:fill="auto"/>
          </w:tcPr>
          <w:p w14:paraId="1060479E"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t>Has consent been given to carry out the activity?</w:t>
            </w:r>
          </w:p>
        </w:tc>
        <w:tc>
          <w:tcPr>
            <w:tcW w:w="931" w:type="pct"/>
            <w:shd w:val="clear" w:color="auto" w:fill="auto"/>
          </w:tcPr>
          <w:p w14:paraId="58A82F8B"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4734DBB6" w14:textId="77777777" w:rsidR="00405090" w:rsidRPr="00016064" w:rsidRDefault="00405090" w:rsidP="002F4A3C">
            <w:pPr>
              <w:rPr>
                <w:rFonts w:ascii="Arial" w:hAnsi="Arial" w:cs="Arial"/>
                <w:bCs/>
                <w:color w:val="000000" w:themeColor="text1"/>
              </w:rPr>
            </w:pPr>
          </w:p>
        </w:tc>
      </w:tr>
      <w:tr w:rsidR="00405090" w:rsidRPr="00016064" w14:paraId="3346002A" w14:textId="77777777" w:rsidTr="002F4A3C">
        <w:tc>
          <w:tcPr>
            <w:tcW w:w="2997" w:type="pct"/>
            <w:shd w:val="clear" w:color="auto" w:fill="auto"/>
          </w:tcPr>
          <w:p w14:paraId="3EF870E9"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Has all of </w:t>
            </w:r>
            <w:r w:rsidRPr="00016064">
              <w:rPr>
                <w:rFonts w:ascii="Arial" w:hAnsi="Arial" w:cs="Arial"/>
                <w:iCs/>
                <w:color w:val="000000" w:themeColor="text1"/>
              </w:rPr>
              <w:t xml:space="preserve">the </w:t>
            </w:r>
            <w:r w:rsidRPr="00016064">
              <w:rPr>
                <w:rFonts w:ascii="Arial" w:hAnsi="Arial" w:cs="Arial"/>
                <w:b/>
                <w:bCs/>
                <w:iCs/>
                <w:color w:val="000000" w:themeColor="text1"/>
              </w:rPr>
              <w:t>previous land treatment</w:t>
            </w:r>
            <w:r w:rsidRPr="00016064">
              <w:rPr>
                <w:rFonts w:ascii="Arial" w:hAnsi="Arial" w:cs="Arial"/>
                <w:iCs/>
                <w:color w:val="000000" w:themeColor="text1"/>
              </w:rPr>
              <w:t xml:space="preserve"> table been completed?</w:t>
            </w:r>
          </w:p>
          <w:p w14:paraId="5C1079A7" w14:textId="77777777" w:rsidR="00405090" w:rsidRPr="00016064" w:rsidRDefault="00405090" w:rsidP="002F4A3C">
            <w:pPr>
              <w:pStyle w:val="Heading2"/>
              <w:outlineLvl w:val="1"/>
              <w:rPr>
                <w:rFonts w:ascii="Arial" w:hAnsi="Arial" w:cs="Arial"/>
                <w:b w:val="0"/>
                <w:bCs/>
                <w:color w:val="000000" w:themeColor="text1"/>
                <w:szCs w:val="22"/>
              </w:rPr>
            </w:pPr>
          </w:p>
        </w:tc>
        <w:tc>
          <w:tcPr>
            <w:tcW w:w="931" w:type="pct"/>
            <w:shd w:val="clear" w:color="auto" w:fill="auto"/>
          </w:tcPr>
          <w:p w14:paraId="7F17E1CB" w14:textId="77777777" w:rsidR="00405090" w:rsidRPr="00016064" w:rsidRDefault="00405090" w:rsidP="002F4A3C">
            <w:pPr>
              <w:rPr>
                <w:rFonts w:ascii="Arial" w:hAnsi="Arial" w:cs="Arial"/>
                <w:bCs/>
                <w:color w:val="000000" w:themeColor="text1"/>
              </w:rPr>
            </w:pPr>
            <w:r w:rsidRPr="00016064">
              <w:rPr>
                <w:rFonts w:ascii="Arial" w:hAnsi="Arial" w:cs="Arial"/>
                <w:color w:val="000000" w:themeColor="text1"/>
              </w:rPr>
              <w:t>n/a</w:t>
            </w:r>
          </w:p>
        </w:tc>
        <w:tc>
          <w:tcPr>
            <w:tcW w:w="1072" w:type="pct"/>
            <w:shd w:val="clear" w:color="auto" w:fill="auto"/>
          </w:tcPr>
          <w:p w14:paraId="523E18B0" w14:textId="77777777" w:rsidR="00405090" w:rsidRPr="00016064" w:rsidRDefault="00405090" w:rsidP="002F4A3C">
            <w:pPr>
              <w:rPr>
                <w:rFonts w:ascii="Arial" w:hAnsi="Arial" w:cs="Arial"/>
                <w:bCs/>
                <w:color w:val="000000" w:themeColor="text1"/>
              </w:rPr>
            </w:pPr>
          </w:p>
        </w:tc>
      </w:tr>
      <w:tr w:rsidR="00405090" w:rsidRPr="00016064" w14:paraId="5B9F1C45" w14:textId="77777777" w:rsidTr="002F4A3C">
        <w:tc>
          <w:tcPr>
            <w:tcW w:w="2997" w:type="pct"/>
            <w:shd w:val="clear" w:color="auto" w:fill="auto"/>
          </w:tcPr>
          <w:p w14:paraId="1F811823"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Which risk band does the activity fall within?</w:t>
            </w:r>
          </w:p>
        </w:tc>
        <w:tc>
          <w:tcPr>
            <w:tcW w:w="931" w:type="pct"/>
            <w:shd w:val="clear" w:color="auto" w:fill="auto"/>
          </w:tcPr>
          <w:p w14:paraId="0FAF936C" w14:textId="4AE75787" w:rsidR="00405090" w:rsidRPr="00016064" w:rsidRDefault="000D2DD2" w:rsidP="000D2DD2">
            <w:pPr>
              <w:rPr>
                <w:rFonts w:ascii="Arial" w:hAnsi="Arial" w:cs="Arial"/>
                <w:bCs/>
                <w:color w:val="000000" w:themeColor="text1"/>
              </w:rPr>
            </w:pPr>
            <w:r>
              <w:rPr>
                <w:rFonts w:ascii="Arial" w:hAnsi="Arial" w:cs="Arial"/>
                <w:bCs/>
                <w:color w:val="000000" w:themeColor="text1"/>
              </w:rPr>
              <w:t>Medium 2</w:t>
            </w:r>
          </w:p>
        </w:tc>
        <w:tc>
          <w:tcPr>
            <w:tcW w:w="1072" w:type="pct"/>
            <w:shd w:val="clear" w:color="auto" w:fill="auto"/>
          </w:tcPr>
          <w:p w14:paraId="5DB74A02" w14:textId="77777777" w:rsidR="00405090" w:rsidRPr="00016064" w:rsidRDefault="00405090" w:rsidP="002F4A3C">
            <w:pPr>
              <w:rPr>
                <w:rFonts w:ascii="Arial" w:hAnsi="Arial" w:cs="Arial"/>
                <w:bCs/>
                <w:color w:val="000000" w:themeColor="text1"/>
              </w:rPr>
            </w:pPr>
          </w:p>
        </w:tc>
      </w:tr>
      <w:tr w:rsidR="00405090" w:rsidRPr="00016064" w14:paraId="01F093F0" w14:textId="77777777" w:rsidTr="002F4A3C">
        <w:tc>
          <w:tcPr>
            <w:tcW w:w="2997" w:type="pct"/>
            <w:shd w:val="clear" w:color="auto" w:fill="auto"/>
          </w:tcPr>
          <w:p w14:paraId="020C7257"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Is the risk banding correct?</w:t>
            </w:r>
          </w:p>
          <w:p w14:paraId="328B1CF8" w14:textId="77777777" w:rsidR="00405090" w:rsidRPr="00016064" w:rsidRDefault="00405090" w:rsidP="002F4A3C">
            <w:pPr>
              <w:pStyle w:val="Heading2"/>
              <w:outlineLvl w:val="1"/>
              <w:rPr>
                <w:rFonts w:ascii="Arial" w:hAnsi="Arial" w:cs="Arial"/>
                <w:b w:val="0"/>
                <w:color w:val="000000" w:themeColor="text1"/>
                <w:szCs w:val="22"/>
              </w:rPr>
            </w:pPr>
          </w:p>
        </w:tc>
        <w:tc>
          <w:tcPr>
            <w:tcW w:w="931" w:type="pct"/>
            <w:shd w:val="clear" w:color="auto" w:fill="auto"/>
          </w:tcPr>
          <w:p w14:paraId="1DE313C4"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1072" w:type="pct"/>
            <w:shd w:val="clear" w:color="auto" w:fill="auto"/>
          </w:tcPr>
          <w:p w14:paraId="2B79FD21" w14:textId="77777777" w:rsidR="00405090" w:rsidRPr="00016064" w:rsidRDefault="00405090" w:rsidP="002F4A3C">
            <w:pPr>
              <w:rPr>
                <w:rFonts w:ascii="Arial" w:hAnsi="Arial" w:cs="Arial"/>
                <w:bCs/>
                <w:color w:val="000000" w:themeColor="text1"/>
              </w:rPr>
            </w:pPr>
          </w:p>
        </w:tc>
      </w:tr>
      <w:tr w:rsidR="00405090" w:rsidRPr="00016064" w14:paraId="18BA051A" w14:textId="77777777" w:rsidTr="002F4A3C">
        <w:tc>
          <w:tcPr>
            <w:tcW w:w="2997" w:type="pct"/>
            <w:shd w:val="clear" w:color="auto" w:fill="auto"/>
          </w:tcPr>
          <w:p w14:paraId="05681377"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If Medium risk (2) of High risk deployment has a SSRA been provided?</w:t>
            </w:r>
          </w:p>
        </w:tc>
        <w:tc>
          <w:tcPr>
            <w:tcW w:w="931" w:type="pct"/>
            <w:shd w:val="clear" w:color="auto" w:fill="auto"/>
          </w:tcPr>
          <w:p w14:paraId="04BF7555" w14:textId="77777777" w:rsidR="00405090" w:rsidRPr="00016064" w:rsidRDefault="00405090" w:rsidP="002F4A3C">
            <w:pPr>
              <w:rPr>
                <w:rFonts w:ascii="Arial" w:hAnsi="Arial" w:cs="Arial"/>
                <w:bCs/>
                <w:color w:val="000000" w:themeColor="text1"/>
              </w:rPr>
            </w:pPr>
            <w:r w:rsidRPr="00016064">
              <w:rPr>
                <w:rFonts w:ascii="Arial" w:hAnsi="Arial" w:cs="Arial"/>
                <w:bCs/>
                <w:color w:val="000000" w:themeColor="text1"/>
              </w:rPr>
              <w:t>n/a</w:t>
            </w:r>
          </w:p>
        </w:tc>
        <w:tc>
          <w:tcPr>
            <w:tcW w:w="1072" w:type="pct"/>
            <w:shd w:val="clear" w:color="auto" w:fill="auto"/>
          </w:tcPr>
          <w:p w14:paraId="4004F1B8" w14:textId="77777777" w:rsidR="00405090" w:rsidRPr="00016064" w:rsidRDefault="00405090" w:rsidP="002F4A3C">
            <w:pPr>
              <w:rPr>
                <w:rFonts w:ascii="Arial" w:hAnsi="Arial" w:cs="Arial"/>
                <w:bCs/>
                <w:color w:val="000000" w:themeColor="text1"/>
              </w:rPr>
            </w:pPr>
          </w:p>
        </w:tc>
      </w:tr>
      <w:tr w:rsidR="00405090" w:rsidRPr="00016064" w14:paraId="084C4250" w14:textId="77777777" w:rsidTr="002F4A3C">
        <w:tc>
          <w:tcPr>
            <w:tcW w:w="2997" w:type="pct"/>
            <w:shd w:val="clear" w:color="auto" w:fill="auto"/>
          </w:tcPr>
          <w:p w14:paraId="3362808D" w14:textId="77777777" w:rsidR="00405090" w:rsidRPr="00016064" w:rsidRDefault="00405090" w:rsidP="002F4A3C">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What type of risk assessment has been submitted?</w:t>
            </w:r>
          </w:p>
        </w:tc>
        <w:tc>
          <w:tcPr>
            <w:tcW w:w="931" w:type="pct"/>
            <w:shd w:val="clear" w:color="auto" w:fill="auto"/>
          </w:tcPr>
          <w:p w14:paraId="1071DE27" w14:textId="5FAD03F9" w:rsidR="00405090" w:rsidRPr="00016064" w:rsidRDefault="000D2DD2" w:rsidP="002F4A3C">
            <w:pPr>
              <w:rPr>
                <w:rFonts w:ascii="Arial" w:hAnsi="Arial" w:cs="Arial"/>
                <w:color w:val="000000" w:themeColor="text1"/>
              </w:rPr>
            </w:pPr>
            <w:r>
              <w:rPr>
                <w:rFonts w:ascii="Arial" w:hAnsi="Arial" w:cs="Arial"/>
                <w:color w:val="000000" w:themeColor="text1"/>
              </w:rPr>
              <w:t>n/a</w:t>
            </w:r>
          </w:p>
          <w:p w14:paraId="7B644A71" w14:textId="77777777" w:rsidR="00405090" w:rsidRPr="00016064" w:rsidRDefault="00405090" w:rsidP="002F4A3C">
            <w:pPr>
              <w:rPr>
                <w:rFonts w:ascii="Arial" w:hAnsi="Arial" w:cs="Arial"/>
                <w:color w:val="000000" w:themeColor="text1"/>
              </w:rPr>
            </w:pPr>
          </w:p>
        </w:tc>
        <w:tc>
          <w:tcPr>
            <w:tcW w:w="1072" w:type="pct"/>
            <w:shd w:val="clear" w:color="auto" w:fill="auto"/>
          </w:tcPr>
          <w:p w14:paraId="5188CDCE" w14:textId="77777777" w:rsidR="00405090" w:rsidRPr="00016064" w:rsidRDefault="00405090" w:rsidP="002F4A3C">
            <w:pPr>
              <w:rPr>
                <w:rFonts w:ascii="Arial" w:hAnsi="Arial" w:cs="Arial"/>
                <w:bCs/>
                <w:color w:val="000000" w:themeColor="text1"/>
              </w:rPr>
            </w:pPr>
          </w:p>
        </w:tc>
      </w:tr>
      <w:tr w:rsidR="00405090" w:rsidRPr="00016064" w14:paraId="12231BBA" w14:textId="77777777" w:rsidTr="002F4A3C">
        <w:tc>
          <w:tcPr>
            <w:tcW w:w="2997" w:type="pct"/>
          </w:tcPr>
          <w:p w14:paraId="7098AEC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Does the land onto which the specified waste is to be spread as part of this deployment fall within scope of the Environmental Impact Assessment (Agriculture) (Wales) Regulations 2017 as semi-natural (habitat)?</w:t>
            </w:r>
          </w:p>
        </w:tc>
        <w:tc>
          <w:tcPr>
            <w:tcW w:w="931" w:type="pct"/>
          </w:tcPr>
          <w:p w14:paraId="2C771A6F"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w:t>
            </w:r>
          </w:p>
        </w:tc>
        <w:tc>
          <w:tcPr>
            <w:tcW w:w="1072" w:type="pct"/>
          </w:tcPr>
          <w:p w14:paraId="703DE911" w14:textId="77777777" w:rsidR="00405090" w:rsidRPr="00016064" w:rsidRDefault="00405090" w:rsidP="002F4A3C">
            <w:pPr>
              <w:rPr>
                <w:rFonts w:ascii="Arial" w:hAnsi="Arial" w:cs="Arial"/>
                <w:color w:val="000000" w:themeColor="text1"/>
              </w:rPr>
            </w:pPr>
          </w:p>
        </w:tc>
      </w:tr>
      <w:tr w:rsidR="00405090" w:rsidRPr="00016064" w14:paraId="179324A8" w14:textId="77777777" w:rsidTr="002F4A3C">
        <w:tc>
          <w:tcPr>
            <w:tcW w:w="2997" w:type="pct"/>
          </w:tcPr>
          <w:p w14:paraId="67EB6D6F"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If yes has the screening opinion provided by Welsh Government been provided?</w:t>
            </w:r>
          </w:p>
        </w:tc>
        <w:tc>
          <w:tcPr>
            <w:tcW w:w="931" w:type="pct"/>
          </w:tcPr>
          <w:p w14:paraId="4DD22460"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w:t>
            </w:r>
          </w:p>
        </w:tc>
        <w:tc>
          <w:tcPr>
            <w:tcW w:w="1072" w:type="pct"/>
          </w:tcPr>
          <w:p w14:paraId="11CA43AE" w14:textId="77777777" w:rsidR="00405090" w:rsidRPr="00016064" w:rsidRDefault="00405090" w:rsidP="002F4A3C">
            <w:pPr>
              <w:rPr>
                <w:rFonts w:ascii="Arial" w:hAnsi="Arial" w:cs="Arial"/>
                <w:color w:val="000000" w:themeColor="text1"/>
              </w:rPr>
            </w:pPr>
          </w:p>
        </w:tc>
      </w:tr>
      <w:tr w:rsidR="00405090" w:rsidRPr="00016064" w14:paraId="06CFAFB5" w14:textId="77777777" w:rsidTr="002F4A3C">
        <w:tc>
          <w:tcPr>
            <w:tcW w:w="2997" w:type="pct"/>
          </w:tcPr>
          <w:p w14:paraId="02F20E96" w14:textId="77777777" w:rsidR="00405090" w:rsidRPr="00BD501D" w:rsidRDefault="00405090" w:rsidP="002F4A3C">
            <w:pPr>
              <w:rPr>
                <w:rFonts w:ascii="Arial" w:hAnsi="Arial" w:cs="Arial"/>
                <w:color w:val="000000" w:themeColor="text1"/>
              </w:rPr>
            </w:pPr>
            <w:r w:rsidRPr="00BD501D">
              <w:rPr>
                <w:rFonts w:ascii="Arial" w:hAnsi="Arial" w:cs="Arial"/>
                <w:color w:val="000000" w:themeColor="text1"/>
              </w:rPr>
              <w:t>If no have details of the assessment evidence to support this conclusion been provided?</w:t>
            </w:r>
          </w:p>
        </w:tc>
        <w:tc>
          <w:tcPr>
            <w:tcW w:w="931" w:type="pct"/>
          </w:tcPr>
          <w:p w14:paraId="1B2643E5"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w:t>
            </w:r>
          </w:p>
        </w:tc>
        <w:tc>
          <w:tcPr>
            <w:tcW w:w="1072" w:type="pct"/>
          </w:tcPr>
          <w:p w14:paraId="260772E6" w14:textId="77777777" w:rsidR="00405090" w:rsidRPr="00016064" w:rsidRDefault="00405090" w:rsidP="002F4A3C">
            <w:pPr>
              <w:rPr>
                <w:rFonts w:ascii="Arial" w:hAnsi="Arial" w:cs="Arial"/>
                <w:color w:val="000000" w:themeColor="text1"/>
              </w:rPr>
            </w:pPr>
          </w:p>
        </w:tc>
      </w:tr>
      <w:tr w:rsidR="00405090" w:rsidRPr="00016064" w14:paraId="516EB197" w14:textId="77777777" w:rsidTr="002F4A3C">
        <w:tc>
          <w:tcPr>
            <w:tcW w:w="2997" w:type="pct"/>
          </w:tcPr>
          <w:p w14:paraId="68947789" w14:textId="77777777" w:rsidR="00405090" w:rsidRPr="00BD501D" w:rsidRDefault="00405090" w:rsidP="002F4A3C">
            <w:pPr>
              <w:rPr>
                <w:rFonts w:ascii="Arial" w:hAnsi="Arial" w:cs="Arial"/>
                <w:color w:val="000000" w:themeColor="text1"/>
              </w:rPr>
            </w:pPr>
            <w:r w:rsidRPr="00BD501D">
              <w:rPr>
                <w:rFonts w:ascii="Arial" w:hAnsi="Arial" w:cs="Arial"/>
                <w:color w:val="000000" w:themeColor="text1"/>
              </w:rPr>
              <w:t xml:space="preserve">Has all of the </w:t>
            </w:r>
            <w:r w:rsidRPr="00BD501D">
              <w:rPr>
                <w:rFonts w:ascii="Arial" w:hAnsi="Arial" w:cs="Arial"/>
                <w:b/>
                <w:bCs/>
                <w:iCs/>
                <w:color w:val="000000" w:themeColor="text1"/>
              </w:rPr>
              <w:t>waste types</w:t>
            </w:r>
            <w:r w:rsidRPr="00BD501D">
              <w:rPr>
                <w:rFonts w:ascii="Arial" w:hAnsi="Arial" w:cs="Arial"/>
                <w:color w:val="000000" w:themeColor="text1"/>
              </w:rPr>
              <w:t xml:space="preserve"> table been completed?</w:t>
            </w:r>
          </w:p>
        </w:tc>
        <w:tc>
          <w:tcPr>
            <w:tcW w:w="931" w:type="pct"/>
          </w:tcPr>
          <w:p w14:paraId="22BAB93C" w14:textId="0E6D10C7" w:rsidR="00405090" w:rsidRPr="00016064" w:rsidRDefault="00BD501D" w:rsidP="002F4A3C">
            <w:pPr>
              <w:rPr>
                <w:rFonts w:ascii="Arial" w:hAnsi="Arial" w:cs="Arial"/>
                <w:color w:val="000000" w:themeColor="text1"/>
              </w:rPr>
            </w:pPr>
            <w:r>
              <w:rPr>
                <w:rFonts w:ascii="Arial" w:hAnsi="Arial" w:cs="Arial"/>
                <w:color w:val="000000" w:themeColor="text1"/>
              </w:rPr>
              <w:t>Y</w:t>
            </w:r>
          </w:p>
        </w:tc>
        <w:tc>
          <w:tcPr>
            <w:tcW w:w="1072" w:type="pct"/>
          </w:tcPr>
          <w:p w14:paraId="7060ECF0" w14:textId="77777777" w:rsidR="00405090" w:rsidRPr="00016064" w:rsidRDefault="00405090" w:rsidP="002F4A3C">
            <w:pPr>
              <w:rPr>
                <w:rFonts w:ascii="Arial" w:hAnsi="Arial" w:cs="Arial"/>
                <w:color w:val="000000" w:themeColor="text1"/>
              </w:rPr>
            </w:pPr>
          </w:p>
        </w:tc>
      </w:tr>
      <w:tr w:rsidR="00405090" w:rsidRPr="00016064" w14:paraId="089A1EC4" w14:textId="77777777" w:rsidTr="002F4A3C">
        <w:tc>
          <w:tcPr>
            <w:tcW w:w="2997" w:type="pct"/>
          </w:tcPr>
          <w:p w14:paraId="1E9FD82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Are the wastes listed in the deployment specifically listed in the permit? </w:t>
            </w:r>
          </w:p>
        </w:tc>
        <w:tc>
          <w:tcPr>
            <w:tcW w:w="931" w:type="pct"/>
          </w:tcPr>
          <w:p w14:paraId="75352CE2"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1407C195" w14:textId="77777777" w:rsidR="00405090" w:rsidRPr="00016064" w:rsidRDefault="00405090" w:rsidP="002F4A3C">
            <w:pPr>
              <w:rPr>
                <w:rFonts w:ascii="Arial" w:hAnsi="Arial" w:cs="Arial"/>
                <w:color w:val="000000" w:themeColor="text1"/>
              </w:rPr>
            </w:pPr>
          </w:p>
        </w:tc>
      </w:tr>
      <w:tr w:rsidR="00405090" w:rsidRPr="00016064" w14:paraId="342349CD" w14:textId="77777777" w:rsidTr="002F4A3C">
        <w:tc>
          <w:tcPr>
            <w:tcW w:w="2997" w:type="pct"/>
          </w:tcPr>
          <w:p w14:paraId="1B9AEA12"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Can you verify the waste producer (source of waste) is correct in terms of production, coding and description?</w:t>
            </w:r>
          </w:p>
          <w:p w14:paraId="2112761B" w14:textId="77777777" w:rsidR="00405090" w:rsidRPr="00016064" w:rsidRDefault="00405090" w:rsidP="002F4A3C">
            <w:pPr>
              <w:rPr>
                <w:rFonts w:ascii="Arial" w:hAnsi="Arial" w:cs="Arial"/>
                <w:color w:val="000000" w:themeColor="text1"/>
              </w:rPr>
            </w:pPr>
          </w:p>
        </w:tc>
        <w:tc>
          <w:tcPr>
            <w:tcW w:w="931" w:type="pct"/>
          </w:tcPr>
          <w:p w14:paraId="5C499ACF"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0EC4EF76"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Google, </w:t>
            </w:r>
            <w:proofErr w:type="spellStart"/>
            <w:r w:rsidRPr="00016064">
              <w:rPr>
                <w:rFonts w:ascii="Arial" w:hAnsi="Arial" w:cs="Arial"/>
                <w:color w:val="000000" w:themeColor="text1"/>
              </w:rPr>
              <w:t>dms</w:t>
            </w:r>
            <w:proofErr w:type="spellEnd"/>
            <w:r w:rsidRPr="00016064">
              <w:rPr>
                <w:rFonts w:ascii="Arial" w:hAnsi="Arial" w:cs="Arial"/>
                <w:color w:val="000000" w:themeColor="text1"/>
              </w:rPr>
              <w:t>, companies house</w:t>
            </w:r>
          </w:p>
        </w:tc>
      </w:tr>
      <w:tr w:rsidR="00405090" w:rsidRPr="00016064" w14:paraId="040EEF48" w14:textId="77777777" w:rsidTr="002F4A3C">
        <w:tc>
          <w:tcPr>
            <w:tcW w:w="2997" w:type="pct"/>
          </w:tcPr>
          <w:p w14:paraId="48D2FF56"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Has all of </w:t>
            </w:r>
            <w:r w:rsidRPr="00016064">
              <w:rPr>
                <w:rFonts w:ascii="Arial" w:hAnsi="Arial" w:cs="Arial"/>
                <w:b/>
                <w:bCs/>
                <w:color w:val="000000" w:themeColor="text1"/>
              </w:rPr>
              <w:t>waste storage</w:t>
            </w:r>
            <w:r w:rsidRPr="00016064">
              <w:rPr>
                <w:rFonts w:ascii="Arial" w:hAnsi="Arial" w:cs="Arial"/>
                <w:i/>
                <w:color w:val="000000" w:themeColor="text1"/>
              </w:rPr>
              <w:t xml:space="preserve"> </w:t>
            </w:r>
            <w:r w:rsidRPr="00016064">
              <w:rPr>
                <w:rFonts w:ascii="Arial" w:hAnsi="Arial" w:cs="Arial"/>
                <w:iCs/>
                <w:color w:val="000000" w:themeColor="text1"/>
              </w:rPr>
              <w:t>table</w:t>
            </w:r>
            <w:r w:rsidRPr="00016064">
              <w:rPr>
                <w:rFonts w:ascii="Arial" w:hAnsi="Arial" w:cs="Arial"/>
                <w:i/>
                <w:color w:val="000000" w:themeColor="text1"/>
              </w:rPr>
              <w:t xml:space="preserve"> </w:t>
            </w:r>
            <w:r w:rsidRPr="00016064">
              <w:rPr>
                <w:rFonts w:ascii="Arial" w:hAnsi="Arial" w:cs="Arial"/>
                <w:color w:val="000000" w:themeColor="text1"/>
              </w:rPr>
              <w:t>been completed?</w:t>
            </w:r>
          </w:p>
        </w:tc>
        <w:tc>
          <w:tcPr>
            <w:tcW w:w="931" w:type="pct"/>
          </w:tcPr>
          <w:p w14:paraId="619A531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n/a</w:t>
            </w:r>
          </w:p>
        </w:tc>
        <w:tc>
          <w:tcPr>
            <w:tcW w:w="1072" w:type="pct"/>
          </w:tcPr>
          <w:p w14:paraId="78738DAC"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Applicant will not store waste as part of deployment. </w:t>
            </w:r>
          </w:p>
        </w:tc>
      </w:tr>
      <w:tr w:rsidR="00405090" w:rsidRPr="00016064" w14:paraId="1BDA9FA7" w14:textId="77777777" w:rsidTr="002F4A3C">
        <w:tc>
          <w:tcPr>
            <w:tcW w:w="2997" w:type="pct"/>
          </w:tcPr>
          <w:p w14:paraId="4BFE50E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Is the storage given no more than 1250 tonnes shall be non-stackable waste, and no more than 3000 tonnes of all other wastes? </w:t>
            </w:r>
          </w:p>
        </w:tc>
        <w:tc>
          <w:tcPr>
            <w:tcW w:w="931" w:type="pct"/>
          </w:tcPr>
          <w:p w14:paraId="7673A801"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n/a</w:t>
            </w:r>
          </w:p>
        </w:tc>
        <w:tc>
          <w:tcPr>
            <w:tcW w:w="1072" w:type="pct"/>
          </w:tcPr>
          <w:p w14:paraId="4E011DA2" w14:textId="77777777" w:rsidR="00405090" w:rsidRPr="00016064" w:rsidRDefault="00405090" w:rsidP="002F4A3C">
            <w:pPr>
              <w:rPr>
                <w:rFonts w:ascii="Arial" w:hAnsi="Arial" w:cs="Arial"/>
                <w:color w:val="000000" w:themeColor="text1"/>
              </w:rPr>
            </w:pPr>
          </w:p>
        </w:tc>
      </w:tr>
      <w:tr w:rsidR="00405090" w:rsidRPr="00016064" w14:paraId="068E53E9" w14:textId="77777777" w:rsidTr="002F4A3C">
        <w:tc>
          <w:tcPr>
            <w:tcW w:w="2997" w:type="pct"/>
          </w:tcPr>
          <w:p w14:paraId="2D2B8E4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Has checklist been completed?</w:t>
            </w:r>
          </w:p>
        </w:tc>
        <w:tc>
          <w:tcPr>
            <w:tcW w:w="931" w:type="pct"/>
          </w:tcPr>
          <w:p w14:paraId="7AFF087F"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24F5D8E3" w14:textId="77777777" w:rsidR="00405090" w:rsidRPr="00016064" w:rsidRDefault="00405090" w:rsidP="002F4A3C">
            <w:pPr>
              <w:rPr>
                <w:rFonts w:ascii="Arial" w:hAnsi="Arial" w:cs="Arial"/>
                <w:color w:val="000000" w:themeColor="text1"/>
              </w:rPr>
            </w:pPr>
          </w:p>
        </w:tc>
      </w:tr>
      <w:tr w:rsidR="00405090" w:rsidRPr="00016064" w14:paraId="2BE73A92" w14:textId="77777777" w:rsidTr="002F4A3C">
        <w:tc>
          <w:tcPr>
            <w:tcW w:w="2997" w:type="pct"/>
          </w:tcPr>
          <w:p w14:paraId="1D35C426"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Has confidentially been claimed?</w:t>
            </w:r>
          </w:p>
        </w:tc>
        <w:tc>
          <w:tcPr>
            <w:tcW w:w="931" w:type="pct"/>
          </w:tcPr>
          <w:p w14:paraId="32B2A99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w:t>
            </w:r>
          </w:p>
        </w:tc>
        <w:tc>
          <w:tcPr>
            <w:tcW w:w="1072" w:type="pct"/>
          </w:tcPr>
          <w:p w14:paraId="0B21D4A3" w14:textId="77777777" w:rsidR="00405090" w:rsidRPr="00016064" w:rsidRDefault="00405090" w:rsidP="002F4A3C">
            <w:pPr>
              <w:rPr>
                <w:rFonts w:ascii="Arial" w:hAnsi="Arial" w:cs="Arial"/>
                <w:color w:val="000000" w:themeColor="text1"/>
              </w:rPr>
            </w:pPr>
          </w:p>
        </w:tc>
      </w:tr>
      <w:tr w:rsidR="00405090" w:rsidRPr="00016064" w14:paraId="0DE221F4" w14:textId="77777777" w:rsidTr="002F4A3C">
        <w:tc>
          <w:tcPr>
            <w:tcW w:w="2997" w:type="pct"/>
          </w:tcPr>
          <w:p w14:paraId="60BEC635"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Has national security been claimed?</w:t>
            </w:r>
          </w:p>
        </w:tc>
        <w:tc>
          <w:tcPr>
            <w:tcW w:w="931" w:type="pct"/>
          </w:tcPr>
          <w:p w14:paraId="11C6D0EC"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w:t>
            </w:r>
          </w:p>
        </w:tc>
        <w:tc>
          <w:tcPr>
            <w:tcW w:w="1072" w:type="pct"/>
          </w:tcPr>
          <w:p w14:paraId="1349B645" w14:textId="77777777" w:rsidR="00405090" w:rsidRPr="00016064" w:rsidRDefault="00405090" w:rsidP="002F4A3C">
            <w:pPr>
              <w:rPr>
                <w:rFonts w:ascii="Arial" w:hAnsi="Arial" w:cs="Arial"/>
                <w:color w:val="000000" w:themeColor="text1"/>
              </w:rPr>
            </w:pPr>
          </w:p>
        </w:tc>
      </w:tr>
      <w:tr w:rsidR="00405090" w:rsidRPr="00016064" w14:paraId="43D491EC" w14:textId="77777777" w:rsidTr="002F4A3C">
        <w:tc>
          <w:tcPr>
            <w:tcW w:w="2997" w:type="pct"/>
          </w:tcPr>
          <w:p w14:paraId="373D398D"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If signing on behalf of a relevant person, has written confirmation from a relevant person been given?</w:t>
            </w:r>
          </w:p>
          <w:p w14:paraId="42D59AA2" w14:textId="77777777" w:rsidR="00405090" w:rsidRPr="00016064" w:rsidRDefault="00405090" w:rsidP="002F4A3C">
            <w:pPr>
              <w:rPr>
                <w:rFonts w:ascii="Arial" w:hAnsi="Arial" w:cs="Arial"/>
                <w:color w:val="000000" w:themeColor="text1"/>
              </w:rPr>
            </w:pPr>
          </w:p>
        </w:tc>
        <w:tc>
          <w:tcPr>
            <w:tcW w:w="931" w:type="pct"/>
          </w:tcPr>
          <w:p w14:paraId="179A0C79"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n/a</w:t>
            </w:r>
          </w:p>
        </w:tc>
        <w:tc>
          <w:tcPr>
            <w:tcW w:w="1072" w:type="pct"/>
          </w:tcPr>
          <w:p w14:paraId="0BDD4CB6" w14:textId="77777777" w:rsidR="00405090" w:rsidRPr="00016064" w:rsidRDefault="00405090" w:rsidP="002F4A3C">
            <w:pPr>
              <w:rPr>
                <w:rFonts w:ascii="Arial" w:hAnsi="Arial" w:cs="Arial"/>
                <w:color w:val="000000" w:themeColor="text1"/>
              </w:rPr>
            </w:pPr>
          </w:p>
        </w:tc>
      </w:tr>
      <w:tr w:rsidR="00405090" w:rsidRPr="00016064" w14:paraId="30C35B4D" w14:textId="77777777" w:rsidTr="002F4A3C">
        <w:trPr>
          <w:trHeight w:val="77"/>
        </w:trPr>
        <w:tc>
          <w:tcPr>
            <w:tcW w:w="2997" w:type="pct"/>
          </w:tcPr>
          <w:p w14:paraId="4CEEE03A"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Has the operator confirmed they will comply with the conditions of the rule set?</w:t>
            </w:r>
          </w:p>
          <w:p w14:paraId="031CF494" w14:textId="77777777" w:rsidR="00405090" w:rsidRPr="00016064" w:rsidRDefault="00405090" w:rsidP="002F4A3C">
            <w:pPr>
              <w:rPr>
                <w:rFonts w:ascii="Arial" w:hAnsi="Arial" w:cs="Arial"/>
                <w:color w:val="000000" w:themeColor="text1"/>
              </w:rPr>
            </w:pPr>
          </w:p>
        </w:tc>
        <w:tc>
          <w:tcPr>
            <w:tcW w:w="931" w:type="pct"/>
          </w:tcPr>
          <w:p w14:paraId="08DF8DA3"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03495EB8" w14:textId="77777777" w:rsidR="00405090" w:rsidRPr="00016064" w:rsidRDefault="00405090" w:rsidP="002F4A3C">
            <w:pPr>
              <w:rPr>
                <w:rFonts w:ascii="Arial" w:hAnsi="Arial" w:cs="Arial"/>
                <w:color w:val="000000" w:themeColor="text1"/>
              </w:rPr>
            </w:pPr>
          </w:p>
        </w:tc>
      </w:tr>
      <w:tr w:rsidR="00405090" w:rsidRPr="00016064" w14:paraId="7E7B71B4" w14:textId="77777777" w:rsidTr="002F4A3C">
        <w:tc>
          <w:tcPr>
            <w:tcW w:w="2997" w:type="pct"/>
          </w:tcPr>
          <w:p w14:paraId="519278D6"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lastRenderedPageBreak/>
              <w:t>Has a relevant person or approved person signed the declaration?</w:t>
            </w:r>
          </w:p>
        </w:tc>
        <w:tc>
          <w:tcPr>
            <w:tcW w:w="931" w:type="pct"/>
          </w:tcPr>
          <w:p w14:paraId="7B3287D9"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5C92956E" w14:textId="77777777" w:rsidR="00405090" w:rsidRPr="00016064" w:rsidRDefault="00405090" w:rsidP="002F4A3C">
            <w:pPr>
              <w:rPr>
                <w:rFonts w:ascii="Arial" w:hAnsi="Arial" w:cs="Arial"/>
                <w:color w:val="000000" w:themeColor="text1"/>
              </w:rPr>
            </w:pPr>
          </w:p>
        </w:tc>
      </w:tr>
    </w:tbl>
    <w:p w14:paraId="60C5F0F0" w14:textId="77777777" w:rsidR="00405090" w:rsidRPr="00016064" w:rsidRDefault="00405090" w:rsidP="00405090">
      <w:pPr>
        <w:spacing w:after="0" w:line="240" w:lineRule="auto"/>
        <w:rPr>
          <w:rFonts w:ascii="Arial" w:hAnsi="Arial" w:cs="Arial"/>
          <w:color w:val="000000" w:themeColor="text1"/>
        </w:rPr>
      </w:pPr>
    </w:p>
    <w:p w14:paraId="24B90C6B" w14:textId="77777777" w:rsidR="00405090" w:rsidRPr="00016064" w:rsidRDefault="00405090" w:rsidP="00405090">
      <w:pPr>
        <w:rPr>
          <w:rFonts w:ascii="Arial" w:hAnsi="Arial" w:cs="Arial"/>
          <w:color w:val="000000" w:themeColor="text1"/>
        </w:rPr>
      </w:pPr>
      <w:r w:rsidRPr="00016064">
        <w:rPr>
          <w:rFonts w:ascii="Arial" w:hAnsi="Arial" w:cs="Arial"/>
          <w:color w:val="000000" w:themeColor="text1"/>
        </w:rPr>
        <w:br w:type="page"/>
      </w:r>
    </w:p>
    <w:tbl>
      <w:tblPr>
        <w:tblStyle w:val="TableGrid"/>
        <w:tblW w:w="5000" w:type="pct"/>
        <w:tblLook w:val="04A0" w:firstRow="1" w:lastRow="0" w:firstColumn="1" w:lastColumn="0" w:noHBand="0" w:noVBand="1"/>
      </w:tblPr>
      <w:tblGrid>
        <w:gridCol w:w="7394"/>
        <w:gridCol w:w="1374"/>
        <w:gridCol w:w="1688"/>
      </w:tblGrid>
      <w:tr w:rsidR="00405090" w:rsidRPr="00016064" w14:paraId="46A7D680" w14:textId="77777777" w:rsidTr="002F4A3C">
        <w:tc>
          <w:tcPr>
            <w:tcW w:w="3536" w:type="pct"/>
            <w:shd w:val="clear" w:color="auto" w:fill="D9E2F3" w:themeFill="accent5" w:themeFillTint="33"/>
          </w:tcPr>
          <w:p w14:paraId="6A1E278E"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lastRenderedPageBreak/>
              <w:t xml:space="preserve">Location </w:t>
            </w:r>
          </w:p>
        </w:tc>
        <w:tc>
          <w:tcPr>
            <w:tcW w:w="657" w:type="pct"/>
            <w:shd w:val="clear" w:color="auto" w:fill="D9E2F3" w:themeFill="accent5" w:themeFillTint="33"/>
          </w:tcPr>
          <w:p w14:paraId="21E065C1"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38AC578F"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Comments</w:t>
            </w:r>
          </w:p>
        </w:tc>
      </w:tr>
      <w:tr w:rsidR="00405090" w:rsidRPr="00016064" w14:paraId="4AD9C319" w14:textId="77777777" w:rsidTr="002F4A3C">
        <w:tc>
          <w:tcPr>
            <w:tcW w:w="3536" w:type="pct"/>
            <w:shd w:val="clear" w:color="auto" w:fill="auto"/>
          </w:tcPr>
          <w:p w14:paraId="2FDCC644"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 xml:space="preserve">Has determining officer completed </w:t>
            </w:r>
            <w:proofErr w:type="spellStart"/>
            <w:r w:rsidRPr="00016064">
              <w:rPr>
                <w:rFonts w:ascii="Arial" w:hAnsi="Arial" w:cs="Arial"/>
                <w:b/>
                <w:color w:val="000000" w:themeColor="text1"/>
              </w:rPr>
              <w:t>MyMap</w:t>
            </w:r>
            <w:proofErr w:type="spellEnd"/>
            <w:r w:rsidRPr="00016064">
              <w:rPr>
                <w:rFonts w:ascii="Arial" w:hAnsi="Arial" w:cs="Arial"/>
                <w:b/>
                <w:color w:val="000000" w:themeColor="text1"/>
              </w:rPr>
              <w:t xml:space="preserve"> screening report?</w:t>
            </w:r>
          </w:p>
        </w:tc>
        <w:tc>
          <w:tcPr>
            <w:tcW w:w="657" w:type="pct"/>
            <w:shd w:val="clear" w:color="auto" w:fill="auto"/>
          </w:tcPr>
          <w:p w14:paraId="43AEE968" w14:textId="77777777" w:rsidR="00405090" w:rsidRPr="00016064" w:rsidRDefault="00405090" w:rsidP="002F4A3C">
            <w:pPr>
              <w:rPr>
                <w:rFonts w:ascii="Arial" w:hAnsi="Arial" w:cs="Arial"/>
                <w:b/>
                <w:color w:val="000000" w:themeColor="text1"/>
              </w:rPr>
            </w:pPr>
            <w:r w:rsidRPr="00016064">
              <w:rPr>
                <w:rFonts w:ascii="Arial" w:hAnsi="Arial" w:cs="Arial"/>
                <w:color w:val="000000" w:themeColor="text1"/>
              </w:rPr>
              <w:t xml:space="preserve">Y </w:t>
            </w:r>
          </w:p>
        </w:tc>
        <w:tc>
          <w:tcPr>
            <w:tcW w:w="807" w:type="pct"/>
            <w:shd w:val="clear" w:color="auto" w:fill="auto"/>
          </w:tcPr>
          <w:p w14:paraId="283D184B" w14:textId="77777777" w:rsidR="00405090" w:rsidRPr="00016064" w:rsidRDefault="00405090" w:rsidP="002F4A3C">
            <w:pPr>
              <w:rPr>
                <w:rFonts w:ascii="Arial" w:hAnsi="Arial" w:cs="Arial"/>
                <w:b/>
                <w:color w:val="000000" w:themeColor="text1"/>
              </w:rPr>
            </w:pPr>
          </w:p>
        </w:tc>
      </w:tr>
      <w:tr w:rsidR="00405090" w:rsidRPr="00016064" w14:paraId="37B19E9F" w14:textId="77777777" w:rsidTr="002F4A3C">
        <w:tc>
          <w:tcPr>
            <w:tcW w:w="3536" w:type="pct"/>
          </w:tcPr>
          <w:p w14:paraId="1F1E655C"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Do the grid references match the site plan?</w:t>
            </w:r>
          </w:p>
        </w:tc>
        <w:tc>
          <w:tcPr>
            <w:tcW w:w="657" w:type="pct"/>
          </w:tcPr>
          <w:p w14:paraId="6C2334A4"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1DA75697" w14:textId="77777777" w:rsidR="00405090" w:rsidRPr="00016064" w:rsidRDefault="00405090" w:rsidP="002F4A3C">
            <w:pPr>
              <w:rPr>
                <w:rFonts w:ascii="Arial" w:hAnsi="Arial" w:cs="Arial"/>
                <w:color w:val="000000" w:themeColor="text1"/>
              </w:rPr>
            </w:pPr>
          </w:p>
        </w:tc>
      </w:tr>
      <w:tr w:rsidR="00405090" w:rsidRPr="00016064" w14:paraId="3656F19C" w14:textId="77777777" w:rsidTr="002F4A3C">
        <w:tc>
          <w:tcPr>
            <w:tcW w:w="3536" w:type="pct"/>
            <w:tcBorders>
              <w:bottom w:val="single" w:sz="4" w:space="0" w:color="auto"/>
            </w:tcBorders>
          </w:tcPr>
          <w:p w14:paraId="341F0358"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If there is storage; do the grid references match the site plan?</w:t>
            </w:r>
          </w:p>
        </w:tc>
        <w:tc>
          <w:tcPr>
            <w:tcW w:w="657" w:type="pct"/>
            <w:tcBorders>
              <w:bottom w:val="single" w:sz="4" w:space="0" w:color="auto"/>
            </w:tcBorders>
          </w:tcPr>
          <w:p w14:paraId="24D008AF"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5BE9E083" w14:textId="77777777" w:rsidR="00405090" w:rsidRPr="00016064" w:rsidRDefault="00405090" w:rsidP="002F4A3C">
            <w:pPr>
              <w:rPr>
                <w:rFonts w:ascii="Arial" w:hAnsi="Arial" w:cs="Arial"/>
                <w:color w:val="000000" w:themeColor="text1"/>
              </w:rPr>
            </w:pPr>
          </w:p>
        </w:tc>
      </w:tr>
      <w:tr w:rsidR="00405090" w:rsidRPr="00016064" w14:paraId="153430C5" w14:textId="77777777" w:rsidTr="002F4A3C">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07FB65A" w14:textId="77777777" w:rsidR="00405090" w:rsidRPr="00016064" w:rsidRDefault="00405090" w:rsidP="002F4A3C">
            <w:pPr>
              <w:rPr>
                <w:rFonts w:ascii="Arial" w:hAnsi="Arial" w:cs="Arial"/>
                <w:b/>
                <w:color w:val="000000" w:themeColor="text1"/>
              </w:rPr>
            </w:pPr>
            <w:r w:rsidRPr="00016064">
              <w:rPr>
                <w:rFonts w:ascii="Arial" w:hAnsi="Arial" w:cs="Arial"/>
                <w:color w:val="000000" w:themeColor="text1"/>
              </w:rPr>
              <w:t xml:space="preserve">The map must include the following details in relation to both </w:t>
            </w:r>
            <w:r w:rsidRPr="00016064">
              <w:rPr>
                <w:rFonts w:ascii="Arial" w:hAnsi="Arial" w:cs="Arial"/>
                <w:b/>
                <w:color w:val="000000" w:themeColor="text1"/>
              </w:rPr>
              <w:t>storage</w:t>
            </w:r>
            <w:r w:rsidRPr="00016064">
              <w:rPr>
                <w:rFonts w:ascii="Arial" w:hAnsi="Arial" w:cs="Arial"/>
                <w:color w:val="000000" w:themeColor="text1"/>
              </w:rPr>
              <w:t xml:space="preserve"> and </w:t>
            </w:r>
            <w:r w:rsidRPr="00016064">
              <w:rPr>
                <w:rFonts w:ascii="Arial" w:hAnsi="Arial" w:cs="Arial"/>
                <w:b/>
                <w:color w:val="000000" w:themeColor="text1"/>
              </w:rPr>
              <w:t xml:space="preserve">spreading </w:t>
            </w:r>
          </w:p>
          <w:p w14:paraId="7E837BE0"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(TGN 8.01, box 3.1)</w:t>
            </w:r>
          </w:p>
        </w:tc>
      </w:tr>
      <w:tr w:rsidR="00405090" w:rsidRPr="00016064" w14:paraId="573B9EC5"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E3FBABB" w14:textId="77777777" w:rsidR="00405090" w:rsidRPr="00016064" w:rsidRDefault="00405090" w:rsidP="002F4A3C">
            <w:pPr>
              <w:pStyle w:val="Default"/>
              <w:rPr>
                <w:color w:val="000000" w:themeColor="text1"/>
                <w:sz w:val="22"/>
                <w:szCs w:val="22"/>
              </w:rPr>
            </w:pPr>
            <w:r w:rsidRPr="00016064">
              <w:rPr>
                <w:color w:val="000000" w:themeColor="text1"/>
                <w:sz w:val="22"/>
                <w:szCs w:val="22"/>
              </w:rPr>
              <w:t xml:space="preserve">surface water courses </w:t>
            </w:r>
          </w:p>
          <w:p w14:paraId="3DEB3E26" w14:textId="77777777" w:rsidR="00405090" w:rsidRPr="00016064" w:rsidRDefault="00405090" w:rsidP="002F4A3C">
            <w:pPr>
              <w:pStyle w:val="Default"/>
              <w:rPr>
                <w:color w:val="000000" w:themeColor="text1"/>
                <w:sz w:val="22"/>
                <w:szCs w:val="22"/>
              </w:rPr>
            </w:pPr>
            <w:r w:rsidRPr="00016064">
              <w:rPr>
                <w:color w:val="000000" w:themeColor="text1"/>
                <w:sz w:val="22"/>
                <w:szCs w:val="22"/>
              </w:rPr>
              <w:t>(</w:t>
            </w:r>
            <w:r w:rsidRPr="00016064">
              <w:rPr>
                <w:b/>
                <w:color w:val="000000" w:themeColor="text1"/>
                <w:sz w:val="22"/>
                <w:szCs w:val="22"/>
              </w:rPr>
              <w:t>permit condition</w:t>
            </w:r>
            <w:r w:rsidRPr="00016064">
              <w:rPr>
                <w:color w:val="000000" w:themeColor="text1"/>
                <w:sz w:val="22"/>
                <w:szCs w:val="22"/>
              </w:rPr>
              <w:t xml:space="preserve">: no spreading within 10 meters) </w:t>
            </w:r>
          </w:p>
          <w:p w14:paraId="04BC03B6" w14:textId="77777777" w:rsidR="00405090" w:rsidRPr="00016064" w:rsidRDefault="00405090" w:rsidP="002F4A3C">
            <w:pPr>
              <w:pStyle w:val="Default"/>
              <w:rPr>
                <w:color w:val="000000" w:themeColor="text1"/>
                <w:sz w:val="22"/>
                <w:szCs w:val="22"/>
              </w:rPr>
            </w:pPr>
            <w:r w:rsidRPr="00016064">
              <w:rPr>
                <w:color w:val="000000" w:themeColor="text1"/>
                <w:sz w:val="22"/>
                <w:szCs w:val="22"/>
              </w:rPr>
              <w:t>(buffer zones needed)</w:t>
            </w:r>
          </w:p>
          <w:p w14:paraId="3BE710AB" w14:textId="77777777" w:rsidR="00405090" w:rsidRPr="00016064" w:rsidRDefault="00405090" w:rsidP="002F4A3C">
            <w:pPr>
              <w:pStyle w:val="Default"/>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7748C3"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D2F361C" w14:textId="77777777" w:rsidR="00405090" w:rsidRPr="00016064" w:rsidRDefault="00405090" w:rsidP="002F4A3C">
            <w:pPr>
              <w:rPr>
                <w:rFonts w:ascii="Arial" w:hAnsi="Arial" w:cs="Arial"/>
                <w:color w:val="000000" w:themeColor="text1"/>
              </w:rPr>
            </w:pPr>
          </w:p>
        </w:tc>
      </w:tr>
      <w:tr w:rsidR="00405090" w:rsidRPr="00016064" w14:paraId="44325B3E"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546DA2A" w14:textId="77777777" w:rsidR="00405090" w:rsidRPr="00016064" w:rsidRDefault="00405090" w:rsidP="002F4A3C">
            <w:pPr>
              <w:pStyle w:val="Default"/>
              <w:rPr>
                <w:color w:val="000000" w:themeColor="text1"/>
                <w:sz w:val="22"/>
                <w:szCs w:val="22"/>
              </w:rPr>
            </w:pPr>
            <w:r w:rsidRPr="00016064">
              <w:rPr>
                <w:color w:val="000000" w:themeColor="text1"/>
                <w:sz w:val="22"/>
                <w:szCs w:val="22"/>
              </w:rPr>
              <w:t xml:space="preserve">groundwater source protection zones </w:t>
            </w:r>
          </w:p>
          <w:p w14:paraId="2A2C34A2" w14:textId="77777777" w:rsidR="00405090" w:rsidRPr="00016064" w:rsidRDefault="00405090" w:rsidP="002F4A3C">
            <w:pPr>
              <w:pStyle w:val="Default"/>
              <w:rPr>
                <w:color w:val="000000" w:themeColor="text1"/>
                <w:sz w:val="22"/>
                <w:szCs w:val="22"/>
              </w:rPr>
            </w:pPr>
            <w:r w:rsidRPr="00016064">
              <w:rPr>
                <w:color w:val="000000" w:themeColor="text1"/>
                <w:sz w:val="22"/>
                <w:szCs w:val="22"/>
              </w:rPr>
              <w:t>(</w:t>
            </w:r>
            <w:r w:rsidRPr="00016064">
              <w:rPr>
                <w:b/>
                <w:color w:val="000000" w:themeColor="text1"/>
                <w:sz w:val="22"/>
                <w:szCs w:val="22"/>
              </w:rPr>
              <w:t>permit condition</w:t>
            </w:r>
            <w:r w:rsidRPr="00016064">
              <w:rPr>
                <w:color w:val="000000" w:themeColor="text1"/>
                <w:sz w:val="22"/>
                <w:szCs w:val="22"/>
              </w:rPr>
              <w:t>: no spreading in SPZ1)</w:t>
            </w:r>
          </w:p>
          <w:p w14:paraId="7CEBE73E" w14:textId="77777777" w:rsidR="00405090" w:rsidRPr="00016064" w:rsidRDefault="00405090" w:rsidP="002F4A3C">
            <w:pPr>
              <w:pStyle w:val="Default"/>
              <w:rPr>
                <w:color w:val="000000" w:themeColor="text1"/>
                <w:sz w:val="22"/>
                <w:szCs w:val="22"/>
              </w:rPr>
            </w:pPr>
            <w:r w:rsidRPr="00016064">
              <w:rPr>
                <w:color w:val="000000" w:themeColor="text1"/>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131ECD"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9159E4" w14:textId="77777777" w:rsidR="00405090" w:rsidRPr="00016064" w:rsidRDefault="00405090" w:rsidP="002F4A3C">
            <w:pPr>
              <w:rPr>
                <w:rFonts w:ascii="Arial" w:hAnsi="Arial" w:cs="Arial"/>
                <w:color w:val="000000" w:themeColor="text1"/>
              </w:rPr>
            </w:pPr>
          </w:p>
        </w:tc>
      </w:tr>
      <w:tr w:rsidR="00405090" w:rsidRPr="00016064" w14:paraId="754179DF"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AE32F8A" w14:textId="77777777" w:rsidR="00405090" w:rsidRPr="000D2DD2" w:rsidRDefault="00405090" w:rsidP="002F4A3C">
            <w:pPr>
              <w:pStyle w:val="Default"/>
              <w:rPr>
                <w:color w:val="000000" w:themeColor="text1"/>
                <w:sz w:val="22"/>
                <w:szCs w:val="22"/>
              </w:rPr>
            </w:pPr>
            <w:r w:rsidRPr="000D2DD2">
              <w:rPr>
                <w:color w:val="000000" w:themeColor="text1"/>
                <w:sz w:val="22"/>
                <w:szCs w:val="22"/>
              </w:rPr>
              <w:t xml:space="preserve">any well, spring (or issue) or borehole </w:t>
            </w:r>
            <w:r w:rsidRPr="000D2DD2">
              <w:rPr>
                <w:color w:val="000000" w:themeColor="text1"/>
                <w:sz w:val="22"/>
                <w:szCs w:val="22"/>
                <w:u w:val="single"/>
              </w:rPr>
              <w:t>used</w:t>
            </w:r>
            <w:r w:rsidRPr="000D2DD2">
              <w:rPr>
                <w:color w:val="000000" w:themeColor="text1"/>
                <w:sz w:val="22"/>
                <w:szCs w:val="22"/>
              </w:rPr>
              <w:t xml:space="preserve"> for the supply of water for human consumption including from a private water supply or supplies.</w:t>
            </w:r>
          </w:p>
          <w:p w14:paraId="58A3AF0D" w14:textId="77777777" w:rsidR="00405090" w:rsidRPr="000D2DD2" w:rsidRDefault="00405090" w:rsidP="002F4A3C">
            <w:pPr>
              <w:pStyle w:val="Default"/>
              <w:rPr>
                <w:color w:val="000000" w:themeColor="text1"/>
                <w:sz w:val="22"/>
                <w:szCs w:val="22"/>
              </w:rPr>
            </w:pPr>
            <w:r w:rsidRPr="000D2DD2">
              <w:rPr>
                <w:color w:val="000000" w:themeColor="text1"/>
                <w:sz w:val="22"/>
                <w:szCs w:val="22"/>
              </w:rPr>
              <w:t>(</w:t>
            </w:r>
            <w:r w:rsidRPr="000D2DD2">
              <w:rPr>
                <w:b/>
                <w:color w:val="000000" w:themeColor="text1"/>
                <w:sz w:val="22"/>
                <w:szCs w:val="22"/>
              </w:rPr>
              <w:t>permit condition</w:t>
            </w:r>
            <w:r w:rsidRPr="000D2DD2">
              <w:rPr>
                <w:color w:val="000000" w:themeColor="text1"/>
                <w:sz w:val="22"/>
                <w:szCs w:val="22"/>
              </w:rPr>
              <w:t xml:space="preserve">: no spreading within 50 meters) </w:t>
            </w:r>
          </w:p>
          <w:p w14:paraId="1A7F7179" w14:textId="77777777" w:rsidR="00405090" w:rsidRPr="000D2DD2" w:rsidRDefault="00405090" w:rsidP="002F4A3C">
            <w:pPr>
              <w:pStyle w:val="Default"/>
              <w:ind w:left="720"/>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30EA14" w14:textId="4AC65464" w:rsidR="00405090" w:rsidRPr="000D2DD2" w:rsidRDefault="000D2DD2" w:rsidP="002F4A3C">
            <w:pPr>
              <w:rPr>
                <w:rFonts w:ascii="Arial" w:hAnsi="Arial" w:cs="Arial"/>
                <w:color w:val="000000" w:themeColor="text1"/>
              </w:rPr>
            </w:pPr>
            <w:r w:rsidRPr="000D2DD2">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D90C0CE" w14:textId="5BBB4CF7" w:rsidR="00405090" w:rsidRPr="000D2DD2" w:rsidRDefault="000D2DD2" w:rsidP="002F4A3C">
            <w:pPr>
              <w:rPr>
                <w:rFonts w:ascii="Arial" w:hAnsi="Arial" w:cs="Arial"/>
                <w:color w:val="000000" w:themeColor="text1"/>
              </w:rPr>
            </w:pPr>
            <w:r w:rsidRPr="000D2DD2">
              <w:rPr>
                <w:rFonts w:ascii="Arial" w:hAnsi="Arial" w:cs="Arial"/>
                <w:color w:val="000000" w:themeColor="text1"/>
              </w:rPr>
              <w:t xml:space="preserve">Correctly buffered </w:t>
            </w:r>
          </w:p>
        </w:tc>
      </w:tr>
      <w:tr w:rsidR="00405090" w:rsidRPr="00016064" w14:paraId="1D12987F"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ED5473" w14:textId="77777777" w:rsidR="00405090" w:rsidRPr="00016064" w:rsidRDefault="00405090" w:rsidP="002F4A3C">
            <w:pPr>
              <w:pStyle w:val="Default"/>
              <w:rPr>
                <w:color w:val="000000" w:themeColor="text1"/>
                <w:sz w:val="22"/>
                <w:szCs w:val="22"/>
              </w:rPr>
            </w:pPr>
            <w:r w:rsidRPr="00016064">
              <w:rPr>
                <w:color w:val="000000" w:themeColor="text1"/>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CDA41C"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1D820B" w14:textId="77777777" w:rsidR="00405090" w:rsidRPr="00016064" w:rsidRDefault="00405090" w:rsidP="002F4A3C">
            <w:pPr>
              <w:rPr>
                <w:rFonts w:ascii="Arial" w:hAnsi="Arial" w:cs="Arial"/>
                <w:color w:val="000000" w:themeColor="text1"/>
              </w:rPr>
            </w:pPr>
          </w:p>
        </w:tc>
      </w:tr>
      <w:tr w:rsidR="00405090" w:rsidRPr="00016064" w14:paraId="5AC114E9"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D70F1F6" w14:textId="77777777" w:rsidR="00405090" w:rsidRPr="00016064" w:rsidRDefault="00405090" w:rsidP="002F4A3C">
            <w:pPr>
              <w:pStyle w:val="Default"/>
              <w:rPr>
                <w:color w:val="000000" w:themeColor="text1"/>
                <w:sz w:val="22"/>
                <w:szCs w:val="22"/>
              </w:rPr>
            </w:pPr>
            <w:r w:rsidRPr="00016064">
              <w:rPr>
                <w:color w:val="000000" w:themeColor="text1"/>
                <w:sz w:val="22"/>
                <w:szCs w:val="22"/>
              </w:rPr>
              <w:t>any spring</w:t>
            </w:r>
            <w:r w:rsidRPr="00016064">
              <w:rPr>
                <w:color w:val="000000" w:themeColor="text1"/>
                <w:sz w:val="22"/>
                <w:szCs w:val="22"/>
                <w:highlight w:val="yellow"/>
              </w:rPr>
              <w:t>(or issue)</w:t>
            </w:r>
            <w:r w:rsidRPr="00016064">
              <w:rPr>
                <w:color w:val="000000" w:themeColor="text1"/>
                <w:sz w:val="22"/>
                <w:szCs w:val="22"/>
              </w:rPr>
              <w:t xml:space="preserve">, well or borehole not used to supply water for domestic or food production purposes within 50m </w:t>
            </w:r>
          </w:p>
          <w:p w14:paraId="20FF628E" w14:textId="77777777" w:rsidR="00405090" w:rsidRPr="00016064" w:rsidRDefault="00405090" w:rsidP="002F4A3C">
            <w:pPr>
              <w:pStyle w:val="Default"/>
              <w:rPr>
                <w:color w:val="000000" w:themeColor="text1"/>
                <w:sz w:val="22"/>
                <w:szCs w:val="22"/>
              </w:rPr>
            </w:pPr>
            <w:r w:rsidRPr="00016064">
              <w:rPr>
                <w:color w:val="000000" w:themeColor="text1"/>
                <w:sz w:val="22"/>
                <w:szCs w:val="22"/>
              </w:rPr>
              <w:t>(shown on map)</w:t>
            </w:r>
          </w:p>
          <w:p w14:paraId="0074A28E" w14:textId="77777777" w:rsidR="00405090" w:rsidRPr="00016064" w:rsidRDefault="00405090" w:rsidP="002F4A3C">
            <w:pPr>
              <w:pStyle w:val="Default"/>
              <w:ind w:left="720"/>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8CC135"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3DCDAC2" w14:textId="77777777" w:rsidR="00405090" w:rsidRPr="00016064" w:rsidRDefault="00405090" w:rsidP="002F4A3C">
            <w:pPr>
              <w:rPr>
                <w:rFonts w:ascii="Arial" w:hAnsi="Arial" w:cs="Arial"/>
                <w:color w:val="000000" w:themeColor="text1"/>
              </w:rPr>
            </w:pPr>
          </w:p>
        </w:tc>
      </w:tr>
      <w:tr w:rsidR="00405090" w:rsidRPr="00016064" w14:paraId="42867978"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C4C1B4B" w14:textId="77777777" w:rsidR="00405090" w:rsidRPr="00016064" w:rsidRDefault="00405090" w:rsidP="002F4A3C">
            <w:pPr>
              <w:pStyle w:val="Default"/>
              <w:rPr>
                <w:color w:val="000000" w:themeColor="text1"/>
                <w:sz w:val="22"/>
                <w:szCs w:val="22"/>
              </w:rPr>
            </w:pPr>
            <w:r w:rsidRPr="00016064">
              <w:rPr>
                <w:color w:val="000000" w:themeColor="text1"/>
                <w:sz w:val="22"/>
                <w:szCs w:val="22"/>
              </w:rPr>
              <w:t xml:space="preserve">any spring </w:t>
            </w:r>
            <w:r w:rsidRPr="00016064">
              <w:rPr>
                <w:color w:val="000000" w:themeColor="text1"/>
                <w:sz w:val="22"/>
                <w:szCs w:val="22"/>
                <w:highlight w:val="yellow"/>
              </w:rPr>
              <w:t>(or issue)</w:t>
            </w:r>
            <w:r w:rsidRPr="00016064">
              <w:rPr>
                <w:color w:val="000000" w:themeColor="text1"/>
                <w:sz w:val="22"/>
                <w:szCs w:val="22"/>
              </w:rPr>
              <w:t xml:space="preserve">, well or borehole used to supply water for domestic or food production purposes within 250m </w:t>
            </w:r>
          </w:p>
          <w:p w14:paraId="4EBFCE42" w14:textId="77777777" w:rsidR="00405090" w:rsidRPr="00016064" w:rsidRDefault="00405090" w:rsidP="002F4A3C">
            <w:pPr>
              <w:pStyle w:val="Default"/>
              <w:rPr>
                <w:color w:val="000000" w:themeColor="text1"/>
                <w:sz w:val="22"/>
                <w:szCs w:val="22"/>
              </w:rPr>
            </w:pPr>
            <w:r w:rsidRPr="00016064">
              <w:rPr>
                <w:color w:val="000000" w:themeColor="text1"/>
                <w:sz w:val="22"/>
                <w:szCs w:val="22"/>
              </w:rPr>
              <w:t>(shown on map)</w:t>
            </w:r>
          </w:p>
          <w:p w14:paraId="2F5894CA" w14:textId="77777777" w:rsidR="00405090" w:rsidRPr="00016064" w:rsidRDefault="00405090" w:rsidP="002F4A3C">
            <w:pPr>
              <w:pStyle w:val="Default"/>
              <w:ind w:left="720"/>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50E8EA"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F04498C" w14:textId="77777777" w:rsidR="00405090" w:rsidRPr="00016064" w:rsidRDefault="00405090" w:rsidP="002F4A3C">
            <w:pPr>
              <w:rPr>
                <w:rFonts w:ascii="Arial" w:hAnsi="Arial" w:cs="Arial"/>
                <w:color w:val="000000" w:themeColor="text1"/>
              </w:rPr>
            </w:pPr>
          </w:p>
        </w:tc>
      </w:tr>
      <w:tr w:rsidR="00405090" w:rsidRPr="00016064" w14:paraId="71A5440C"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BEEC2DE" w14:textId="77777777" w:rsidR="00405090" w:rsidRPr="00016064" w:rsidRDefault="00405090" w:rsidP="002F4A3C">
            <w:pPr>
              <w:pStyle w:val="Default"/>
              <w:rPr>
                <w:color w:val="000000" w:themeColor="text1"/>
                <w:sz w:val="22"/>
                <w:szCs w:val="22"/>
              </w:rPr>
            </w:pPr>
            <w:r w:rsidRPr="00016064">
              <w:rPr>
                <w:color w:val="000000" w:themeColor="text1"/>
                <w:sz w:val="22"/>
                <w:szCs w:val="22"/>
              </w:rPr>
              <w:t xml:space="preserve">any European designated sites- Natura 2000 (SPA, </w:t>
            </w:r>
            <w:proofErr w:type="spellStart"/>
            <w:r w:rsidRPr="00016064">
              <w:rPr>
                <w:color w:val="000000" w:themeColor="text1"/>
                <w:sz w:val="22"/>
                <w:szCs w:val="22"/>
              </w:rPr>
              <w:t>pSPA</w:t>
            </w:r>
            <w:proofErr w:type="spellEnd"/>
            <w:r w:rsidRPr="00016064">
              <w:rPr>
                <w:color w:val="000000" w:themeColor="text1"/>
                <w:sz w:val="22"/>
                <w:szCs w:val="22"/>
              </w:rPr>
              <w:t xml:space="preserve">, SAC or </w:t>
            </w:r>
            <w:proofErr w:type="spellStart"/>
            <w:r w:rsidRPr="00016064">
              <w:rPr>
                <w:color w:val="000000" w:themeColor="text1"/>
                <w:sz w:val="22"/>
                <w:szCs w:val="22"/>
              </w:rPr>
              <w:t>cSAC</w:t>
            </w:r>
            <w:proofErr w:type="spellEnd"/>
            <w:r w:rsidRPr="00016064">
              <w:rPr>
                <w:color w:val="000000" w:themeColor="text1"/>
                <w:sz w:val="22"/>
                <w:szCs w:val="22"/>
              </w:rPr>
              <w:t>) or Ramsar- or SSSI within 500m</w:t>
            </w:r>
          </w:p>
          <w:p w14:paraId="51B6830F" w14:textId="77777777" w:rsidR="00405090" w:rsidRPr="00016064" w:rsidRDefault="00405090" w:rsidP="002F4A3C">
            <w:pPr>
              <w:pStyle w:val="Default"/>
              <w:rPr>
                <w:color w:val="000000" w:themeColor="text1"/>
                <w:sz w:val="22"/>
                <w:szCs w:val="22"/>
              </w:rPr>
            </w:pPr>
            <w:r w:rsidRPr="00016064">
              <w:rPr>
                <w:color w:val="000000" w:themeColor="text1"/>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CEAA11"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05F434A" w14:textId="77777777" w:rsidR="00405090" w:rsidRPr="00016064" w:rsidRDefault="00405090" w:rsidP="002F4A3C">
            <w:pPr>
              <w:rPr>
                <w:rFonts w:ascii="Arial" w:hAnsi="Arial" w:cs="Arial"/>
                <w:color w:val="000000" w:themeColor="text1"/>
              </w:rPr>
            </w:pPr>
          </w:p>
        </w:tc>
      </w:tr>
      <w:tr w:rsidR="00405090" w:rsidRPr="00016064" w14:paraId="394EB951"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C307C37" w14:textId="77777777" w:rsidR="00405090" w:rsidRPr="00016064" w:rsidRDefault="00405090" w:rsidP="002F4A3C">
            <w:pPr>
              <w:pStyle w:val="Default"/>
              <w:rPr>
                <w:color w:val="000000" w:themeColor="text1"/>
                <w:sz w:val="22"/>
                <w:szCs w:val="22"/>
              </w:rPr>
            </w:pPr>
            <w:r w:rsidRPr="00016064">
              <w:rPr>
                <w:color w:val="000000" w:themeColor="text1"/>
                <w:sz w:val="22"/>
                <w:szCs w:val="22"/>
              </w:rPr>
              <w:t>location of any public rights of way</w:t>
            </w:r>
          </w:p>
          <w:p w14:paraId="1B1A2D90" w14:textId="77777777" w:rsidR="00405090" w:rsidRPr="00016064" w:rsidRDefault="00405090" w:rsidP="002F4A3C">
            <w:pPr>
              <w:pStyle w:val="Default"/>
              <w:rPr>
                <w:color w:val="000000" w:themeColor="text1"/>
                <w:sz w:val="22"/>
                <w:szCs w:val="22"/>
              </w:rPr>
            </w:pPr>
            <w:r w:rsidRPr="00016064">
              <w:rPr>
                <w:color w:val="000000" w:themeColor="text1"/>
                <w:sz w:val="22"/>
                <w:szCs w:val="22"/>
              </w:rPr>
              <w:t>(shown on map)</w:t>
            </w:r>
          </w:p>
          <w:p w14:paraId="5652B039" w14:textId="77777777" w:rsidR="00405090" w:rsidRPr="00016064" w:rsidRDefault="00405090" w:rsidP="002F4A3C">
            <w:pPr>
              <w:pStyle w:val="Default"/>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3F5C6A"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2C922F4" w14:textId="77777777" w:rsidR="00405090" w:rsidRPr="00016064" w:rsidRDefault="00405090" w:rsidP="002F4A3C">
            <w:pPr>
              <w:rPr>
                <w:rFonts w:ascii="Arial" w:hAnsi="Arial" w:cs="Arial"/>
                <w:color w:val="000000" w:themeColor="text1"/>
              </w:rPr>
            </w:pPr>
          </w:p>
        </w:tc>
      </w:tr>
      <w:tr w:rsidR="00405090" w:rsidRPr="00016064" w14:paraId="66A73DD0"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C2827A1" w14:textId="77777777" w:rsidR="00405090" w:rsidRPr="00016064" w:rsidRDefault="00405090" w:rsidP="002F4A3C">
            <w:pPr>
              <w:pStyle w:val="Default"/>
              <w:rPr>
                <w:color w:val="000000" w:themeColor="text1"/>
                <w:sz w:val="22"/>
                <w:szCs w:val="22"/>
              </w:rPr>
            </w:pPr>
            <w:r w:rsidRPr="00016064">
              <w:rPr>
                <w:color w:val="000000" w:themeColor="text1"/>
                <w:sz w:val="22"/>
                <w:szCs w:val="22"/>
              </w:rPr>
              <w:t>any buildings or houses within 250m</w:t>
            </w:r>
          </w:p>
          <w:p w14:paraId="4B84FEBD" w14:textId="77777777" w:rsidR="00405090" w:rsidRPr="00016064" w:rsidRDefault="00405090" w:rsidP="002F4A3C">
            <w:pPr>
              <w:pStyle w:val="Default"/>
              <w:rPr>
                <w:color w:val="000000" w:themeColor="text1"/>
                <w:sz w:val="22"/>
                <w:szCs w:val="22"/>
              </w:rPr>
            </w:pPr>
            <w:r w:rsidRPr="00016064">
              <w:rPr>
                <w:color w:val="000000" w:themeColor="text1"/>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2D7BCA"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3F2DA23" w14:textId="77777777" w:rsidR="00405090" w:rsidRPr="00016064" w:rsidRDefault="00405090" w:rsidP="002F4A3C">
            <w:pPr>
              <w:rPr>
                <w:rFonts w:ascii="Arial" w:hAnsi="Arial" w:cs="Arial"/>
                <w:color w:val="000000" w:themeColor="text1"/>
              </w:rPr>
            </w:pPr>
          </w:p>
        </w:tc>
      </w:tr>
      <w:tr w:rsidR="00405090" w:rsidRPr="00016064" w14:paraId="71EAE02A" w14:textId="77777777" w:rsidTr="002F4A3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8FB513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the location of any other designated environmentally sensitive sites within 500m. Including but not limited to:</w:t>
            </w:r>
          </w:p>
          <w:p w14:paraId="1C689AF5" w14:textId="77777777" w:rsidR="00405090" w:rsidRPr="00016064" w:rsidRDefault="00405090" w:rsidP="002F4A3C">
            <w:pPr>
              <w:pStyle w:val="ListParagraph"/>
              <w:numPr>
                <w:ilvl w:val="0"/>
                <w:numId w:val="24"/>
              </w:numPr>
              <w:rPr>
                <w:rFonts w:ascii="Arial" w:hAnsi="Arial" w:cs="Arial"/>
                <w:color w:val="000000" w:themeColor="text1"/>
              </w:rPr>
            </w:pPr>
            <w:r w:rsidRPr="00016064">
              <w:rPr>
                <w:rFonts w:ascii="Arial" w:hAnsi="Arial" w:cs="Arial"/>
                <w:color w:val="000000" w:themeColor="text1"/>
              </w:rPr>
              <w:t xml:space="preserve">Protected Species </w:t>
            </w:r>
          </w:p>
          <w:p w14:paraId="740D5DE7" w14:textId="77777777" w:rsidR="00405090" w:rsidRPr="00016064" w:rsidRDefault="00405090" w:rsidP="002F4A3C">
            <w:pPr>
              <w:pStyle w:val="ListParagraph"/>
              <w:numPr>
                <w:ilvl w:val="0"/>
                <w:numId w:val="24"/>
              </w:numPr>
              <w:rPr>
                <w:rFonts w:ascii="Arial" w:hAnsi="Arial" w:cs="Arial"/>
                <w:color w:val="000000" w:themeColor="text1"/>
              </w:rPr>
            </w:pPr>
            <w:r w:rsidRPr="00016064">
              <w:rPr>
                <w:rFonts w:ascii="Arial" w:hAnsi="Arial" w:cs="Arial"/>
                <w:color w:val="000000" w:themeColor="text1"/>
              </w:rPr>
              <w:t>Protected Habitats</w:t>
            </w:r>
          </w:p>
          <w:p w14:paraId="3FD849E6" w14:textId="77777777" w:rsidR="00405090" w:rsidRPr="00016064" w:rsidRDefault="00405090" w:rsidP="002F4A3C">
            <w:pPr>
              <w:pStyle w:val="ListParagraph"/>
              <w:numPr>
                <w:ilvl w:val="0"/>
                <w:numId w:val="24"/>
              </w:numPr>
              <w:rPr>
                <w:rFonts w:ascii="Arial" w:hAnsi="Arial" w:cs="Arial"/>
                <w:color w:val="000000" w:themeColor="text1"/>
              </w:rPr>
            </w:pPr>
            <w:r w:rsidRPr="00016064">
              <w:rPr>
                <w:rFonts w:ascii="Arial" w:hAnsi="Arial" w:cs="Arial"/>
                <w:color w:val="000000" w:themeColor="text1"/>
              </w:rPr>
              <w:t>Scheduled Ancient Monument</w:t>
            </w:r>
          </w:p>
          <w:p w14:paraId="6797D472" w14:textId="77777777" w:rsidR="00405090" w:rsidRPr="00016064" w:rsidRDefault="00405090" w:rsidP="002F4A3C">
            <w:pPr>
              <w:pStyle w:val="ListParagraph"/>
              <w:numPr>
                <w:ilvl w:val="0"/>
                <w:numId w:val="24"/>
              </w:numPr>
              <w:rPr>
                <w:rFonts w:ascii="Arial" w:hAnsi="Arial" w:cs="Arial"/>
                <w:color w:val="000000" w:themeColor="text1"/>
              </w:rPr>
            </w:pPr>
            <w:r w:rsidRPr="00016064">
              <w:rPr>
                <w:rFonts w:ascii="Arial" w:hAnsi="Arial" w:cs="Arial"/>
                <w:color w:val="000000" w:themeColor="text1"/>
              </w:rPr>
              <w:t>Local Nature Reserve</w:t>
            </w:r>
          </w:p>
          <w:p w14:paraId="46BDF5BA" w14:textId="77777777" w:rsidR="00405090" w:rsidRPr="00016064" w:rsidRDefault="00405090" w:rsidP="002F4A3C">
            <w:pPr>
              <w:pStyle w:val="ListParagraph"/>
              <w:numPr>
                <w:ilvl w:val="0"/>
                <w:numId w:val="24"/>
              </w:numPr>
              <w:rPr>
                <w:rFonts w:ascii="Arial" w:hAnsi="Arial" w:cs="Arial"/>
                <w:color w:val="000000" w:themeColor="text1"/>
              </w:rPr>
            </w:pPr>
            <w:r w:rsidRPr="00016064">
              <w:rPr>
                <w:rFonts w:ascii="Arial" w:hAnsi="Arial" w:cs="Arial"/>
                <w:color w:val="000000" w:themeColor="text1"/>
              </w:rPr>
              <w:t>National Nature Reserve</w:t>
            </w:r>
          </w:p>
          <w:p w14:paraId="0088B206" w14:textId="77777777" w:rsidR="00405090" w:rsidRPr="00016064" w:rsidRDefault="00405090" w:rsidP="002F4A3C">
            <w:pPr>
              <w:pStyle w:val="ListParagraph"/>
              <w:numPr>
                <w:ilvl w:val="0"/>
                <w:numId w:val="24"/>
              </w:numPr>
              <w:rPr>
                <w:rFonts w:ascii="Arial" w:hAnsi="Arial" w:cs="Arial"/>
                <w:color w:val="000000" w:themeColor="text1"/>
              </w:rPr>
            </w:pPr>
            <w:r w:rsidRPr="00016064">
              <w:rPr>
                <w:rFonts w:ascii="Arial" w:hAnsi="Arial" w:cs="Arial"/>
                <w:color w:val="000000" w:themeColor="text1"/>
              </w:rPr>
              <w:t>Ancient Woodlands</w:t>
            </w:r>
          </w:p>
          <w:p w14:paraId="17222E4E" w14:textId="77777777" w:rsidR="00405090" w:rsidRPr="00016064" w:rsidRDefault="00405090" w:rsidP="002F4A3C">
            <w:pPr>
              <w:pStyle w:val="ListParagraph"/>
              <w:numPr>
                <w:ilvl w:val="0"/>
                <w:numId w:val="24"/>
              </w:numPr>
              <w:rPr>
                <w:rFonts w:ascii="Arial" w:hAnsi="Arial" w:cs="Arial"/>
                <w:color w:val="000000" w:themeColor="text1"/>
              </w:rPr>
            </w:pPr>
            <w:r w:rsidRPr="00016064">
              <w:rPr>
                <w:rFonts w:ascii="Arial" w:hAnsi="Arial" w:cs="Arial"/>
                <w:color w:val="000000" w:themeColor="text1"/>
              </w:rPr>
              <w:t>Local Wildlife Sites (SINC)</w:t>
            </w:r>
          </w:p>
          <w:p w14:paraId="15571A91" w14:textId="77777777" w:rsidR="00405090" w:rsidRPr="00016064" w:rsidRDefault="00405090" w:rsidP="002F4A3C">
            <w:pPr>
              <w:pStyle w:val="ListParagraph"/>
              <w:numPr>
                <w:ilvl w:val="0"/>
                <w:numId w:val="24"/>
              </w:numPr>
              <w:rPr>
                <w:rFonts w:ascii="Arial" w:hAnsi="Arial" w:cs="Arial"/>
                <w:color w:val="000000" w:themeColor="text1"/>
              </w:rPr>
            </w:pPr>
            <w:r w:rsidRPr="00016064">
              <w:rPr>
                <w:rFonts w:ascii="Arial" w:hAnsi="Arial" w:cs="Arial"/>
                <w:color w:val="000000" w:themeColor="text1"/>
              </w:rPr>
              <w:t>National Park</w:t>
            </w:r>
          </w:p>
          <w:p w14:paraId="49A2DC71" w14:textId="77777777" w:rsidR="00405090" w:rsidRPr="00016064" w:rsidRDefault="00405090" w:rsidP="002F4A3C">
            <w:pPr>
              <w:pStyle w:val="ListParagraph"/>
              <w:numPr>
                <w:ilvl w:val="0"/>
                <w:numId w:val="24"/>
              </w:numPr>
              <w:rPr>
                <w:rFonts w:ascii="Arial" w:hAnsi="Arial" w:cs="Arial"/>
                <w:color w:val="000000" w:themeColor="text1"/>
              </w:rPr>
            </w:pPr>
            <w:r w:rsidRPr="00016064">
              <w:rPr>
                <w:rFonts w:ascii="Arial" w:hAnsi="Arial" w:cs="Arial"/>
                <w:color w:val="000000" w:themeColor="text1"/>
              </w:rPr>
              <w:t>Nitrate Vulnerable Zone (NVZ)</w:t>
            </w:r>
          </w:p>
          <w:p w14:paraId="07EFC03F" w14:textId="77777777" w:rsidR="00405090" w:rsidRPr="00016064" w:rsidRDefault="00405090" w:rsidP="002F4A3C">
            <w:pPr>
              <w:pStyle w:val="ListParagraph"/>
              <w:numPr>
                <w:ilvl w:val="0"/>
                <w:numId w:val="24"/>
              </w:numPr>
              <w:rPr>
                <w:rFonts w:ascii="Arial" w:hAnsi="Arial" w:cs="Arial"/>
                <w:color w:val="000000" w:themeColor="text1"/>
              </w:rPr>
            </w:pPr>
            <w:r w:rsidRPr="00016064">
              <w:rPr>
                <w:rFonts w:ascii="Arial" w:hAnsi="Arial" w:cs="Arial"/>
                <w:color w:val="000000" w:themeColor="text1"/>
              </w:rPr>
              <w:t>Groundwater Safeguard Zone</w:t>
            </w:r>
          </w:p>
          <w:p w14:paraId="13AEDCF3" w14:textId="77777777" w:rsidR="00405090" w:rsidRPr="00016064" w:rsidRDefault="00405090" w:rsidP="002F4A3C">
            <w:pPr>
              <w:pStyle w:val="ListParagraph"/>
              <w:numPr>
                <w:ilvl w:val="0"/>
                <w:numId w:val="24"/>
              </w:numPr>
              <w:rPr>
                <w:rFonts w:ascii="Arial" w:hAnsi="Arial" w:cs="Arial"/>
                <w:color w:val="000000" w:themeColor="text1"/>
              </w:rPr>
            </w:pPr>
            <w:r w:rsidRPr="00016064">
              <w:rPr>
                <w:rFonts w:ascii="Arial" w:hAnsi="Arial" w:cs="Arial"/>
                <w:color w:val="000000" w:themeColor="text1"/>
              </w:rPr>
              <w:t>Hedges</w:t>
            </w:r>
          </w:p>
          <w:p w14:paraId="365F0243" w14:textId="77777777" w:rsidR="00405090" w:rsidRPr="00016064" w:rsidRDefault="00405090" w:rsidP="002F4A3C">
            <w:pPr>
              <w:pStyle w:val="ListParagraph"/>
              <w:numPr>
                <w:ilvl w:val="0"/>
                <w:numId w:val="24"/>
              </w:numPr>
              <w:rPr>
                <w:rFonts w:ascii="Arial" w:hAnsi="Arial" w:cs="Arial"/>
                <w:color w:val="000000" w:themeColor="text1"/>
              </w:rPr>
            </w:pPr>
            <w:r w:rsidRPr="00016064">
              <w:rPr>
                <w:rFonts w:ascii="Arial" w:hAnsi="Arial" w:cs="Arial"/>
                <w:color w:val="000000" w:themeColor="text1"/>
              </w:rPr>
              <w:t>Ditches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5E68FB7"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9245558" w14:textId="1095ED16" w:rsidR="00405090" w:rsidRPr="00016064" w:rsidRDefault="000D2DD2" w:rsidP="002F4A3C">
            <w:pPr>
              <w:rPr>
                <w:rFonts w:ascii="Arial" w:hAnsi="Arial" w:cs="Arial"/>
                <w:color w:val="000000" w:themeColor="text1"/>
              </w:rPr>
            </w:pPr>
            <w:r>
              <w:rPr>
                <w:rFonts w:ascii="Arial" w:hAnsi="Arial" w:cs="Arial"/>
                <w:color w:val="000000" w:themeColor="text1"/>
              </w:rPr>
              <w:t>No issues</w:t>
            </w:r>
          </w:p>
        </w:tc>
      </w:tr>
      <w:tr w:rsidR="00405090" w:rsidRPr="00016064" w14:paraId="56977066" w14:textId="77777777" w:rsidTr="002F4A3C">
        <w:tc>
          <w:tcPr>
            <w:tcW w:w="3536" w:type="pct"/>
            <w:tcBorders>
              <w:top w:val="single" w:sz="4" w:space="0" w:color="auto"/>
              <w:left w:val="single" w:sz="4" w:space="0" w:color="auto"/>
              <w:bottom w:val="single" w:sz="4" w:space="0" w:color="auto"/>
              <w:right w:val="single" w:sz="4" w:space="0" w:color="auto"/>
            </w:tcBorders>
          </w:tcPr>
          <w:p w14:paraId="5AA6AB3C"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What is the slope of the fields?</w:t>
            </w:r>
          </w:p>
          <w:p w14:paraId="4703FFED" w14:textId="77777777" w:rsidR="00405090" w:rsidRPr="00016064" w:rsidRDefault="00405090" w:rsidP="002F4A3C">
            <w:pPr>
              <w:rPr>
                <w:rFonts w:ascii="Arial" w:hAnsi="Arial" w:cs="Arial"/>
                <w:color w:val="000000" w:themeColor="text1"/>
              </w:rPr>
            </w:pPr>
          </w:p>
        </w:tc>
        <w:tc>
          <w:tcPr>
            <w:tcW w:w="1464" w:type="pct"/>
            <w:gridSpan w:val="2"/>
            <w:tcBorders>
              <w:top w:val="single" w:sz="4" w:space="0" w:color="auto"/>
              <w:left w:val="single" w:sz="4" w:space="0" w:color="auto"/>
              <w:bottom w:val="single" w:sz="4" w:space="0" w:color="auto"/>
              <w:right w:val="single" w:sz="4" w:space="0" w:color="auto"/>
            </w:tcBorders>
          </w:tcPr>
          <w:p w14:paraId="7F7E0CD9" w14:textId="4548814E" w:rsidR="00405090" w:rsidRPr="00016064" w:rsidRDefault="00405090" w:rsidP="002F4A3C">
            <w:pPr>
              <w:rPr>
                <w:rFonts w:ascii="Arial" w:hAnsi="Arial" w:cs="Arial"/>
                <w:color w:val="000000" w:themeColor="text1"/>
              </w:rPr>
            </w:pPr>
            <w:r w:rsidRPr="00016064">
              <w:rPr>
                <w:rFonts w:ascii="Arial" w:hAnsi="Arial" w:cs="Arial"/>
                <w:color w:val="000000" w:themeColor="text1"/>
              </w:rPr>
              <w:t>0-7 degrees (transparent)-</w:t>
            </w:r>
            <w:r w:rsidR="00BF004B">
              <w:rPr>
                <w:rFonts w:ascii="Arial" w:hAnsi="Arial" w:cs="Arial"/>
                <w:color w:val="000000" w:themeColor="text1"/>
              </w:rPr>
              <w:t xml:space="preserve"> all field expected a portion of field 3</w:t>
            </w:r>
          </w:p>
          <w:p w14:paraId="21BFD44C"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lastRenderedPageBreak/>
              <w:t xml:space="preserve">7 -12 degrees (yellow)- fields </w:t>
            </w:r>
          </w:p>
          <w:p w14:paraId="57403E00" w14:textId="32DA5FEA" w:rsidR="00405090" w:rsidRPr="00016064" w:rsidRDefault="000D2DD2" w:rsidP="002F4A3C">
            <w:pPr>
              <w:rPr>
                <w:rFonts w:ascii="Arial" w:hAnsi="Arial" w:cs="Arial"/>
                <w:color w:val="000000" w:themeColor="text1"/>
              </w:rPr>
            </w:pPr>
            <w:r>
              <w:rPr>
                <w:rFonts w:ascii="Arial" w:hAnsi="Arial" w:cs="Arial"/>
                <w:color w:val="000000" w:themeColor="text1"/>
              </w:rPr>
              <w:t>No issues</w:t>
            </w:r>
            <w:r w:rsidR="00BF004B">
              <w:rPr>
                <w:rFonts w:ascii="Arial" w:hAnsi="Arial" w:cs="Arial"/>
                <w:color w:val="000000" w:themeColor="text1"/>
              </w:rPr>
              <w:t xml:space="preserve"> field 3 southern portion is yellow but slopes into the field, no sensitive receptors or pathway. </w:t>
            </w:r>
            <w:bookmarkStart w:id="4" w:name="_GoBack"/>
            <w:bookmarkEnd w:id="4"/>
          </w:p>
        </w:tc>
      </w:tr>
    </w:tbl>
    <w:p w14:paraId="0ABFD033" w14:textId="77777777" w:rsidR="00405090" w:rsidRPr="00016064" w:rsidRDefault="00405090" w:rsidP="00405090">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405090" w:rsidRPr="00016064" w14:paraId="6D4E353D" w14:textId="77777777" w:rsidTr="002F4A3C">
        <w:tc>
          <w:tcPr>
            <w:tcW w:w="3536" w:type="pct"/>
            <w:tcBorders>
              <w:top w:val="single" w:sz="4" w:space="0" w:color="auto"/>
            </w:tcBorders>
            <w:shd w:val="clear" w:color="auto" w:fill="D9E2F3" w:themeFill="accent5" w:themeFillTint="33"/>
          </w:tcPr>
          <w:p w14:paraId="7BA2F184"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Waste Analysis</w:t>
            </w:r>
          </w:p>
        </w:tc>
        <w:tc>
          <w:tcPr>
            <w:tcW w:w="657" w:type="pct"/>
            <w:tcBorders>
              <w:top w:val="single" w:sz="4" w:space="0" w:color="auto"/>
            </w:tcBorders>
            <w:shd w:val="clear" w:color="auto" w:fill="D9E2F3" w:themeFill="accent5" w:themeFillTint="33"/>
          </w:tcPr>
          <w:p w14:paraId="35184F9D"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Y N n/a</w:t>
            </w:r>
          </w:p>
        </w:tc>
        <w:tc>
          <w:tcPr>
            <w:tcW w:w="807" w:type="pct"/>
            <w:tcBorders>
              <w:top w:val="single" w:sz="4" w:space="0" w:color="auto"/>
            </w:tcBorders>
            <w:shd w:val="clear" w:color="auto" w:fill="D9E2F3" w:themeFill="accent5" w:themeFillTint="33"/>
          </w:tcPr>
          <w:p w14:paraId="00B2FADA"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Comments</w:t>
            </w:r>
          </w:p>
        </w:tc>
      </w:tr>
      <w:tr w:rsidR="00405090" w:rsidRPr="00016064" w14:paraId="37378D8E" w14:textId="77777777" w:rsidTr="002F4A3C">
        <w:tc>
          <w:tcPr>
            <w:tcW w:w="3536" w:type="pct"/>
            <w:tcBorders>
              <w:bottom w:val="single" w:sz="4" w:space="0" w:color="auto"/>
            </w:tcBorders>
          </w:tcPr>
          <w:p w14:paraId="6C5D6044" w14:textId="77777777" w:rsidR="00405090" w:rsidRPr="00016064" w:rsidRDefault="00405090" w:rsidP="002F4A3C">
            <w:pPr>
              <w:tabs>
                <w:tab w:val="num" w:pos="720"/>
                <w:tab w:val="num" w:pos="1080"/>
              </w:tabs>
              <w:rPr>
                <w:rFonts w:ascii="Arial" w:hAnsi="Arial" w:cs="Arial"/>
                <w:color w:val="000000" w:themeColor="text1"/>
              </w:rPr>
            </w:pPr>
            <w:r w:rsidRPr="00016064">
              <w:rPr>
                <w:rFonts w:ascii="Arial" w:hAnsi="Arial" w:cs="Arial"/>
                <w:color w:val="000000" w:themeColor="text1"/>
              </w:rPr>
              <w:t>Is the waste analysis report less than 12 months old at time of application?</w:t>
            </w:r>
          </w:p>
        </w:tc>
        <w:tc>
          <w:tcPr>
            <w:tcW w:w="657" w:type="pct"/>
            <w:tcBorders>
              <w:bottom w:val="single" w:sz="4" w:space="0" w:color="auto"/>
            </w:tcBorders>
          </w:tcPr>
          <w:p w14:paraId="554306DD"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076B375D" w14:textId="77777777" w:rsidR="00405090" w:rsidRPr="00016064" w:rsidRDefault="00405090" w:rsidP="002F4A3C">
            <w:pPr>
              <w:rPr>
                <w:rFonts w:ascii="Arial" w:hAnsi="Arial" w:cs="Arial"/>
                <w:color w:val="000000" w:themeColor="text1"/>
              </w:rPr>
            </w:pPr>
          </w:p>
        </w:tc>
      </w:tr>
      <w:tr w:rsidR="00405090" w:rsidRPr="00016064" w14:paraId="13FE08DD" w14:textId="77777777" w:rsidTr="002F4A3C">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693E3ED9"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Does the analysis include the following?</w:t>
            </w:r>
          </w:p>
        </w:tc>
      </w:tr>
      <w:tr w:rsidR="00405090" w:rsidRPr="00016064" w14:paraId="26938A59"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3A6CDB2" w14:textId="77777777" w:rsidR="00405090" w:rsidRPr="00016064" w:rsidRDefault="00405090" w:rsidP="002F4A3C">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2DDD1D"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78864E5" w14:textId="77777777" w:rsidR="00405090" w:rsidRPr="00016064" w:rsidRDefault="00405090" w:rsidP="002F4A3C">
            <w:pPr>
              <w:rPr>
                <w:rFonts w:ascii="Arial" w:hAnsi="Arial" w:cs="Arial"/>
                <w:color w:val="000000" w:themeColor="text1"/>
              </w:rPr>
            </w:pPr>
          </w:p>
        </w:tc>
      </w:tr>
      <w:tr w:rsidR="00405090" w:rsidRPr="00016064" w14:paraId="7D5633F8"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52F3F85" w14:textId="77777777" w:rsidR="00405090" w:rsidRPr="00016064" w:rsidRDefault="00405090" w:rsidP="002F4A3C">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A473DD"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FFD8EA5" w14:textId="77777777" w:rsidR="00405090" w:rsidRPr="00016064" w:rsidRDefault="00405090" w:rsidP="002F4A3C">
            <w:pPr>
              <w:rPr>
                <w:rFonts w:ascii="Arial" w:hAnsi="Arial" w:cs="Arial"/>
                <w:color w:val="000000" w:themeColor="text1"/>
              </w:rPr>
            </w:pPr>
          </w:p>
        </w:tc>
      </w:tr>
      <w:tr w:rsidR="00405090" w:rsidRPr="00016064" w14:paraId="67D385F2"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14A934" w14:textId="77777777" w:rsidR="00405090" w:rsidRPr="00016064" w:rsidRDefault="00405090" w:rsidP="002F4A3C">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AC1054"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FB114E" w14:textId="77777777" w:rsidR="00405090" w:rsidRPr="00016064" w:rsidRDefault="00405090" w:rsidP="002F4A3C">
            <w:pPr>
              <w:rPr>
                <w:rFonts w:ascii="Arial" w:hAnsi="Arial" w:cs="Arial"/>
                <w:color w:val="000000" w:themeColor="text1"/>
              </w:rPr>
            </w:pPr>
          </w:p>
        </w:tc>
      </w:tr>
      <w:tr w:rsidR="00405090" w:rsidRPr="00016064" w14:paraId="44373C02"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8C67FFD" w14:textId="77777777" w:rsidR="00405090" w:rsidRPr="00016064" w:rsidRDefault="00405090" w:rsidP="002F4A3C">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28D60B"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3A82242" w14:textId="77777777" w:rsidR="00405090" w:rsidRPr="00016064" w:rsidRDefault="00405090" w:rsidP="002F4A3C">
            <w:pPr>
              <w:rPr>
                <w:rFonts w:ascii="Arial" w:hAnsi="Arial" w:cs="Arial"/>
                <w:color w:val="000000" w:themeColor="text1"/>
              </w:rPr>
            </w:pPr>
          </w:p>
        </w:tc>
      </w:tr>
      <w:tr w:rsidR="00405090" w:rsidRPr="00016064" w14:paraId="77FA2EA0" w14:textId="77777777" w:rsidTr="002F4A3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1605E023" w14:textId="77777777" w:rsidR="00405090" w:rsidRPr="00016064" w:rsidRDefault="00405090" w:rsidP="002F4A3C">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A745629"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C1A4C9E" w14:textId="77777777" w:rsidR="00405090" w:rsidRPr="00016064" w:rsidRDefault="00405090" w:rsidP="002F4A3C">
            <w:pPr>
              <w:rPr>
                <w:rFonts w:ascii="Arial" w:hAnsi="Arial" w:cs="Arial"/>
                <w:color w:val="000000" w:themeColor="text1"/>
              </w:rPr>
            </w:pPr>
          </w:p>
        </w:tc>
      </w:tr>
      <w:tr w:rsidR="00405090" w:rsidRPr="00016064" w14:paraId="7633F25A" w14:textId="77777777" w:rsidTr="002F4A3C">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53DB992C"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Does the analysis include the following? </w:t>
            </w:r>
          </w:p>
          <w:p w14:paraId="2A90204D"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If it is a required parameter for the waste (see section below) and has not been tested for; has adequate justification been provided?</w:t>
            </w:r>
          </w:p>
        </w:tc>
      </w:tr>
      <w:tr w:rsidR="00405090" w:rsidRPr="00016064" w14:paraId="5636806D"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E5525E" w14:textId="77777777" w:rsidR="00405090" w:rsidRPr="00016064" w:rsidRDefault="00405090" w:rsidP="002F4A3C">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95BABD"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C29AF4A" w14:textId="77777777" w:rsidR="00405090" w:rsidRPr="00016064" w:rsidRDefault="00405090" w:rsidP="002F4A3C">
            <w:pPr>
              <w:rPr>
                <w:rFonts w:ascii="Arial" w:hAnsi="Arial" w:cs="Arial"/>
                <w:color w:val="000000" w:themeColor="text1"/>
              </w:rPr>
            </w:pPr>
          </w:p>
        </w:tc>
      </w:tr>
      <w:tr w:rsidR="00405090" w:rsidRPr="00016064" w14:paraId="79D0437E"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3E9A793" w14:textId="77777777" w:rsidR="00405090" w:rsidRPr="00016064" w:rsidRDefault="00405090" w:rsidP="002F4A3C">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CE5AF1"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838D4B" w14:textId="77777777" w:rsidR="00405090" w:rsidRPr="00016064" w:rsidRDefault="00405090" w:rsidP="002F4A3C">
            <w:pPr>
              <w:rPr>
                <w:rFonts w:ascii="Arial" w:hAnsi="Arial" w:cs="Arial"/>
                <w:color w:val="000000" w:themeColor="text1"/>
              </w:rPr>
            </w:pPr>
          </w:p>
        </w:tc>
      </w:tr>
      <w:tr w:rsidR="00405090" w:rsidRPr="00016064" w14:paraId="045E0874"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5BA4364" w14:textId="77777777" w:rsidR="00405090" w:rsidRPr="00016064" w:rsidRDefault="00405090" w:rsidP="002F4A3C">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B82EAB"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E319B5" w14:textId="77777777" w:rsidR="00405090" w:rsidRPr="00016064" w:rsidRDefault="00405090" w:rsidP="002F4A3C">
            <w:pPr>
              <w:rPr>
                <w:rFonts w:ascii="Arial" w:hAnsi="Arial" w:cs="Arial"/>
                <w:color w:val="000000" w:themeColor="text1"/>
              </w:rPr>
            </w:pPr>
          </w:p>
        </w:tc>
      </w:tr>
      <w:tr w:rsidR="00405090" w:rsidRPr="00016064" w14:paraId="48786489"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676F97F" w14:textId="77777777" w:rsidR="00405090" w:rsidRPr="00016064" w:rsidRDefault="00405090" w:rsidP="002F4A3C">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4E4F2F"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4093F2" w14:textId="77777777" w:rsidR="00405090" w:rsidRPr="00016064" w:rsidRDefault="00405090" w:rsidP="002F4A3C">
            <w:pPr>
              <w:rPr>
                <w:rFonts w:ascii="Arial" w:hAnsi="Arial" w:cs="Arial"/>
                <w:color w:val="000000" w:themeColor="text1"/>
              </w:rPr>
            </w:pPr>
          </w:p>
        </w:tc>
      </w:tr>
      <w:tr w:rsidR="00405090" w:rsidRPr="00016064" w14:paraId="6B68019A"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DB5A965" w14:textId="77777777" w:rsidR="00405090" w:rsidRPr="00016064" w:rsidRDefault="00405090" w:rsidP="002F4A3C">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3076CF"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74ACB59" w14:textId="77777777" w:rsidR="00405090" w:rsidRPr="00016064" w:rsidRDefault="00405090" w:rsidP="002F4A3C">
            <w:pPr>
              <w:rPr>
                <w:rFonts w:ascii="Arial" w:hAnsi="Arial" w:cs="Arial"/>
                <w:color w:val="000000" w:themeColor="text1"/>
              </w:rPr>
            </w:pPr>
          </w:p>
        </w:tc>
      </w:tr>
      <w:tr w:rsidR="00405090" w:rsidRPr="00016064" w14:paraId="1B783A65"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125CD8" w14:textId="77777777" w:rsidR="00405090" w:rsidRPr="00016064" w:rsidRDefault="00405090" w:rsidP="002F4A3C">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809387"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EA85956" w14:textId="77777777" w:rsidR="00405090" w:rsidRPr="00016064" w:rsidRDefault="00405090" w:rsidP="002F4A3C">
            <w:pPr>
              <w:rPr>
                <w:rFonts w:ascii="Arial" w:hAnsi="Arial" w:cs="Arial"/>
                <w:color w:val="000000" w:themeColor="text1"/>
              </w:rPr>
            </w:pPr>
          </w:p>
        </w:tc>
      </w:tr>
      <w:tr w:rsidR="00405090" w:rsidRPr="00016064" w14:paraId="13127191"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E64FBCC" w14:textId="77777777" w:rsidR="00405090" w:rsidRPr="00016064" w:rsidRDefault="00405090" w:rsidP="002F4A3C">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1CA969"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D9BF4FD" w14:textId="77777777" w:rsidR="00405090" w:rsidRPr="00016064" w:rsidRDefault="00405090" w:rsidP="002F4A3C">
            <w:pPr>
              <w:rPr>
                <w:rFonts w:ascii="Arial" w:hAnsi="Arial" w:cs="Arial"/>
                <w:color w:val="000000" w:themeColor="text1"/>
              </w:rPr>
            </w:pPr>
          </w:p>
        </w:tc>
      </w:tr>
      <w:tr w:rsidR="00405090" w:rsidRPr="00016064" w14:paraId="5D001844"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59B91A1" w14:textId="77777777" w:rsidR="00405090" w:rsidRPr="00016064" w:rsidRDefault="00405090" w:rsidP="002F4A3C">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2EB20A"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67120B2" w14:textId="77777777" w:rsidR="00405090" w:rsidRPr="00016064" w:rsidRDefault="00405090" w:rsidP="002F4A3C">
            <w:pPr>
              <w:rPr>
                <w:rFonts w:ascii="Arial" w:hAnsi="Arial" w:cs="Arial"/>
                <w:color w:val="000000" w:themeColor="text1"/>
              </w:rPr>
            </w:pPr>
          </w:p>
        </w:tc>
      </w:tr>
      <w:tr w:rsidR="00405090" w:rsidRPr="00016064" w14:paraId="5A31CCE7" w14:textId="77777777" w:rsidTr="002F4A3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67AFCD1B" w14:textId="77777777" w:rsidR="00405090" w:rsidRPr="00016064" w:rsidRDefault="00405090" w:rsidP="002F4A3C">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5C6DE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AF23D99" w14:textId="77777777" w:rsidR="00405090" w:rsidRPr="00016064" w:rsidRDefault="00405090" w:rsidP="002F4A3C">
            <w:pPr>
              <w:rPr>
                <w:rFonts w:ascii="Arial" w:hAnsi="Arial" w:cs="Arial"/>
                <w:color w:val="000000" w:themeColor="text1"/>
              </w:rPr>
            </w:pPr>
          </w:p>
        </w:tc>
      </w:tr>
      <w:tr w:rsidR="00405090" w:rsidRPr="00016064" w14:paraId="53BDFD7F" w14:textId="77777777" w:rsidTr="002F4A3C">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38EAE35"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Check Appendix A of TGN 8.01</w:t>
            </w:r>
            <w:r w:rsidRPr="00016064">
              <w:rPr>
                <w:rFonts w:ascii="Arial" w:hAnsi="Arial" w:cs="Arial"/>
                <w:b/>
                <w:color w:val="000000" w:themeColor="text1"/>
              </w:rPr>
              <w:t xml:space="preserve"> </w:t>
            </w:r>
            <w:r w:rsidRPr="00016064">
              <w:rPr>
                <w:rFonts w:ascii="Arial" w:hAnsi="Arial" w:cs="Arial"/>
                <w:color w:val="000000" w:themeColor="text1"/>
              </w:rPr>
              <w:t xml:space="preserve">for the wastes types applied for. </w:t>
            </w:r>
          </w:p>
        </w:tc>
      </w:tr>
      <w:tr w:rsidR="00405090" w:rsidRPr="00016064" w14:paraId="21BB7995"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AB2CD99"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8645F6"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236F756" w14:textId="77777777" w:rsidR="00405090" w:rsidRPr="00016064" w:rsidRDefault="00405090" w:rsidP="002F4A3C">
            <w:pPr>
              <w:rPr>
                <w:rFonts w:ascii="Arial" w:hAnsi="Arial" w:cs="Arial"/>
                <w:color w:val="000000" w:themeColor="text1"/>
              </w:rPr>
            </w:pPr>
          </w:p>
        </w:tc>
      </w:tr>
      <w:tr w:rsidR="00405090" w:rsidRPr="00016064" w14:paraId="21629E39" w14:textId="77777777" w:rsidTr="002F4A3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0340CB7"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7D89C2D"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BEC4011" w14:textId="77777777" w:rsidR="00405090" w:rsidRPr="00016064" w:rsidRDefault="00405090" w:rsidP="002F4A3C">
            <w:pPr>
              <w:rPr>
                <w:rFonts w:ascii="Arial" w:hAnsi="Arial" w:cs="Arial"/>
                <w:color w:val="000000" w:themeColor="text1"/>
              </w:rPr>
            </w:pPr>
          </w:p>
        </w:tc>
      </w:tr>
      <w:tr w:rsidR="00405090" w:rsidRPr="00016064" w14:paraId="03D1F598" w14:textId="77777777" w:rsidTr="002F4A3C">
        <w:tc>
          <w:tcPr>
            <w:tcW w:w="3536" w:type="pct"/>
            <w:tcBorders>
              <w:top w:val="single" w:sz="4" w:space="0" w:color="auto"/>
              <w:left w:val="single" w:sz="4" w:space="0" w:color="auto"/>
              <w:bottom w:val="single" w:sz="4" w:space="0" w:color="auto"/>
              <w:right w:val="single" w:sz="4" w:space="0" w:color="auto"/>
            </w:tcBorders>
          </w:tcPr>
          <w:p w14:paraId="5F5CC693" w14:textId="77777777" w:rsidR="00405090" w:rsidRPr="00016064" w:rsidRDefault="00405090" w:rsidP="002F4A3C">
            <w:pPr>
              <w:tabs>
                <w:tab w:val="num" w:pos="720"/>
                <w:tab w:val="num" w:pos="1080"/>
              </w:tabs>
              <w:rPr>
                <w:rFonts w:ascii="Arial" w:hAnsi="Arial" w:cs="Arial"/>
                <w:color w:val="000000" w:themeColor="text1"/>
              </w:rPr>
            </w:pPr>
            <w:r w:rsidRPr="00016064">
              <w:rPr>
                <w:rFonts w:ascii="Arial" w:hAnsi="Arial" w:cs="Arial"/>
                <w:color w:val="000000" w:themeColor="text1"/>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53AD564"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3D190497" w14:textId="77777777" w:rsidR="00405090" w:rsidRPr="00016064" w:rsidRDefault="00405090" w:rsidP="002F4A3C">
            <w:pPr>
              <w:rPr>
                <w:rFonts w:ascii="Arial" w:hAnsi="Arial" w:cs="Arial"/>
                <w:color w:val="000000" w:themeColor="text1"/>
              </w:rPr>
            </w:pPr>
          </w:p>
        </w:tc>
      </w:tr>
      <w:tr w:rsidR="00405090" w:rsidRPr="00016064" w14:paraId="76CF31F6" w14:textId="77777777" w:rsidTr="002F4A3C">
        <w:tc>
          <w:tcPr>
            <w:tcW w:w="3536" w:type="pct"/>
            <w:tcBorders>
              <w:top w:val="single" w:sz="4" w:space="0" w:color="auto"/>
              <w:left w:val="single" w:sz="4" w:space="0" w:color="auto"/>
              <w:bottom w:val="single" w:sz="4" w:space="0" w:color="auto"/>
              <w:right w:val="single" w:sz="4" w:space="0" w:color="auto"/>
            </w:tcBorders>
          </w:tcPr>
          <w:p w14:paraId="28C76871" w14:textId="77777777" w:rsidR="00405090" w:rsidRPr="00016064" w:rsidRDefault="00405090" w:rsidP="002F4A3C">
            <w:pPr>
              <w:tabs>
                <w:tab w:val="num" w:pos="720"/>
                <w:tab w:val="num" w:pos="1080"/>
              </w:tabs>
              <w:rPr>
                <w:rFonts w:ascii="Arial" w:hAnsi="Arial" w:cs="Arial"/>
                <w:color w:val="000000" w:themeColor="text1"/>
              </w:rPr>
            </w:pPr>
            <w:r w:rsidRPr="00016064">
              <w:rPr>
                <w:rFonts w:ascii="Arial" w:hAnsi="Arial" w:cs="Arial"/>
                <w:color w:val="000000" w:themeColor="text1"/>
              </w:rPr>
              <w:t>If the spreading is in a groundwater safeguard zone (</w:t>
            </w:r>
            <w:r w:rsidRPr="00016064">
              <w:rPr>
                <w:rFonts w:ascii="Arial" w:hAnsi="Arial" w:cs="Arial"/>
                <w:b/>
                <w:color w:val="000000" w:themeColor="text1"/>
              </w:rPr>
              <w:t>permit condition 2.1.8)</w:t>
            </w:r>
            <w:r w:rsidRPr="00016064">
              <w:rPr>
                <w:rFonts w:ascii="Arial" w:hAnsi="Arial" w:cs="Arial"/>
                <w:color w:val="000000" w:themeColor="text1"/>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04FE6E94"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2FE4C7BC" w14:textId="77777777" w:rsidR="00405090" w:rsidRPr="00016064" w:rsidRDefault="00405090" w:rsidP="002F4A3C">
            <w:pPr>
              <w:rPr>
                <w:rFonts w:ascii="Arial" w:hAnsi="Arial" w:cs="Arial"/>
                <w:color w:val="000000" w:themeColor="text1"/>
              </w:rPr>
            </w:pPr>
          </w:p>
        </w:tc>
      </w:tr>
      <w:tr w:rsidR="00405090" w:rsidRPr="00016064" w14:paraId="1E497B8E" w14:textId="77777777" w:rsidTr="002F4A3C">
        <w:tc>
          <w:tcPr>
            <w:tcW w:w="3536" w:type="pct"/>
            <w:tcBorders>
              <w:top w:val="single" w:sz="4" w:space="0" w:color="auto"/>
            </w:tcBorders>
          </w:tcPr>
          <w:p w14:paraId="05BCB331" w14:textId="77777777" w:rsidR="00405090" w:rsidRPr="00016064" w:rsidRDefault="00405090" w:rsidP="002F4A3C">
            <w:pPr>
              <w:pStyle w:val="ListParagraph"/>
              <w:numPr>
                <w:ilvl w:val="0"/>
                <w:numId w:val="15"/>
              </w:numPr>
              <w:tabs>
                <w:tab w:val="num" w:pos="720"/>
                <w:tab w:val="num" w:pos="1080"/>
              </w:tabs>
              <w:rPr>
                <w:rFonts w:ascii="Arial" w:hAnsi="Arial" w:cs="Arial"/>
                <w:color w:val="000000" w:themeColor="text1"/>
              </w:rPr>
            </w:pPr>
            <w:r w:rsidRPr="00016064">
              <w:rPr>
                <w:rFonts w:ascii="Arial" w:hAnsi="Arial" w:cs="Arial"/>
                <w:color w:val="000000" w:themeColor="text1"/>
              </w:rPr>
              <w:t>If yes, have they stated condition 2.1.8 of the permit will be complied with?</w:t>
            </w:r>
          </w:p>
        </w:tc>
        <w:tc>
          <w:tcPr>
            <w:tcW w:w="657" w:type="pct"/>
            <w:tcBorders>
              <w:top w:val="single" w:sz="4" w:space="0" w:color="auto"/>
            </w:tcBorders>
          </w:tcPr>
          <w:p w14:paraId="333305FD"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auto"/>
            </w:tcBorders>
          </w:tcPr>
          <w:p w14:paraId="477994AD" w14:textId="77777777" w:rsidR="00405090" w:rsidRPr="00016064" w:rsidRDefault="00405090" w:rsidP="002F4A3C">
            <w:pPr>
              <w:rPr>
                <w:rFonts w:ascii="Arial" w:hAnsi="Arial" w:cs="Arial"/>
                <w:color w:val="000000" w:themeColor="text1"/>
              </w:rPr>
            </w:pPr>
          </w:p>
        </w:tc>
      </w:tr>
    </w:tbl>
    <w:p w14:paraId="0415ADBD" w14:textId="77777777" w:rsidR="00405090" w:rsidRPr="00016064" w:rsidRDefault="00405090" w:rsidP="00405090">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405090" w:rsidRPr="00016064" w14:paraId="3C39CED7" w14:textId="77777777" w:rsidTr="002F4A3C">
        <w:tc>
          <w:tcPr>
            <w:tcW w:w="3536" w:type="pct"/>
            <w:shd w:val="clear" w:color="auto" w:fill="D9E2F3" w:themeFill="accent5" w:themeFillTint="33"/>
          </w:tcPr>
          <w:p w14:paraId="4EB6D326"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Soil Analysis</w:t>
            </w:r>
          </w:p>
        </w:tc>
        <w:tc>
          <w:tcPr>
            <w:tcW w:w="657" w:type="pct"/>
            <w:shd w:val="clear" w:color="auto" w:fill="D9E2F3" w:themeFill="accent5" w:themeFillTint="33"/>
          </w:tcPr>
          <w:p w14:paraId="56CF2814"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644167D9" w14:textId="77777777" w:rsidR="00405090" w:rsidRPr="00016064" w:rsidRDefault="00405090" w:rsidP="002F4A3C">
            <w:pPr>
              <w:rPr>
                <w:rFonts w:ascii="Arial" w:hAnsi="Arial" w:cs="Arial"/>
                <w:color w:val="000000" w:themeColor="text1"/>
              </w:rPr>
            </w:pPr>
            <w:r w:rsidRPr="00016064">
              <w:rPr>
                <w:rFonts w:ascii="Arial" w:hAnsi="Arial" w:cs="Arial"/>
                <w:b/>
                <w:color w:val="000000" w:themeColor="text1"/>
              </w:rPr>
              <w:t>Comments</w:t>
            </w:r>
          </w:p>
        </w:tc>
      </w:tr>
      <w:tr w:rsidR="00405090" w:rsidRPr="00016064" w14:paraId="00803496" w14:textId="77777777" w:rsidTr="002F4A3C">
        <w:tc>
          <w:tcPr>
            <w:tcW w:w="3536" w:type="pct"/>
            <w:tcBorders>
              <w:bottom w:val="single" w:sz="4" w:space="0" w:color="auto"/>
            </w:tcBorders>
          </w:tcPr>
          <w:p w14:paraId="10C0F43C"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Is the soil analysis report less than 4 years old at time of application?</w:t>
            </w:r>
          </w:p>
        </w:tc>
        <w:tc>
          <w:tcPr>
            <w:tcW w:w="657" w:type="pct"/>
            <w:tcBorders>
              <w:bottom w:val="single" w:sz="4" w:space="0" w:color="auto"/>
            </w:tcBorders>
          </w:tcPr>
          <w:p w14:paraId="55666B60"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553229F3" w14:textId="77777777" w:rsidR="00405090" w:rsidRPr="00016064" w:rsidRDefault="00405090" w:rsidP="002F4A3C">
            <w:pPr>
              <w:rPr>
                <w:rFonts w:ascii="Arial" w:hAnsi="Arial" w:cs="Arial"/>
                <w:color w:val="000000" w:themeColor="text1"/>
              </w:rPr>
            </w:pPr>
          </w:p>
        </w:tc>
      </w:tr>
      <w:tr w:rsidR="00405090" w:rsidRPr="00016064" w14:paraId="044744B5" w14:textId="77777777" w:rsidTr="002F4A3C">
        <w:tc>
          <w:tcPr>
            <w:tcW w:w="5000" w:type="pct"/>
            <w:gridSpan w:val="3"/>
            <w:tcBorders>
              <w:bottom w:val="single" w:sz="4" w:space="0" w:color="BFBFBF" w:themeColor="background1" w:themeShade="BF"/>
            </w:tcBorders>
          </w:tcPr>
          <w:p w14:paraId="516E01C8"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Does the analysis include the following?</w:t>
            </w:r>
          </w:p>
        </w:tc>
      </w:tr>
      <w:tr w:rsidR="00405090" w:rsidRPr="00016064" w14:paraId="265832D5"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D2373AD"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1975DD"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FCB53BC" w14:textId="77777777" w:rsidR="00405090" w:rsidRPr="00016064" w:rsidRDefault="00405090" w:rsidP="002F4A3C">
            <w:pPr>
              <w:rPr>
                <w:rFonts w:ascii="Arial" w:hAnsi="Arial" w:cs="Arial"/>
                <w:color w:val="000000" w:themeColor="text1"/>
              </w:rPr>
            </w:pPr>
          </w:p>
        </w:tc>
      </w:tr>
      <w:tr w:rsidR="00405090" w:rsidRPr="00016064" w14:paraId="5E1A2D50"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A2DF8F"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67440C"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AA44B2" w14:textId="77777777" w:rsidR="00405090" w:rsidRPr="00016064" w:rsidRDefault="00405090" w:rsidP="002F4A3C">
            <w:pPr>
              <w:rPr>
                <w:rFonts w:ascii="Arial" w:hAnsi="Arial" w:cs="Arial"/>
                <w:color w:val="000000" w:themeColor="text1"/>
              </w:rPr>
            </w:pPr>
          </w:p>
        </w:tc>
      </w:tr>
      <w:tr w:rsidR="00405090" w:rsidRPr="00016064" w14:paraId="1B53E813"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D494F4C"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73EC66"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A41046F" w14:textId="77777777" w:rsidR="00405090" w:rsidRPr="00016064" w:rsidRDefault="00405090" w:rsidP="002F4A3C">
            <w:pPr>
              <w:rPr>
                <w:rFonts w:ascii="Arial" w:hAnsi="Arial" w:cs="Arial"/>
                <w:color w:val="000000" w:themeColor="text1"/>
              </w:rPr>
            </w:pPr>
          </w:p>
        </w:tc>
      </w:tr>
      <w:tr w:rsidR="00405090" w:rsidRPr="00016064" w14:paraId="73E44B01" w14:textId="77777777" w:rsidTr="002F4A3C">
        <w:tc>
          <w:tcPr>
            <w:tcW w:w="3536" w:type="pct"/>
            <w:tcBorders>
              <w:top w:val="single" w:sz="4" w:space="0" w:color="BFBFBF" w:themeColor="background1" w:themeShade="BF"/>
              <w:right w:val="single" w:sz="4" w:space="0" w:color="BFBFBF" w:themeColor="background1" w:themeShade="BF"/>
            </w:tcBorders>
          </w:tcPr>
          <w:p w14:paraId="7CFADAE5"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EAC73A9"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78DDE698" w14:textId="77777777" w:rsidR="00405090" w:rsidRPr="00016064" w:rsidRDefault="00405090" w:rsidP="002F4A3C">
            <w:pPr>
              <w:rPr>
                <w:rFonts w:ascii="Arial" w:hAnsi="Arial" w:cs="Arial"/>
                <w:color w:val="000000" w:themeColor="text1"/>
              </w:rPr>
            </w:pPr>
          </w:p>
        </w:tc>
      </w:tr>
      <w:tr w:rsidR="00405090" w:rsidRPr="00016064" w14:paraId="748DF978" w14:textId="77777777" w:rsidTr="002F4A3C">
        <w:tc>
          <w:tcPr>
            <w:tcW w:w="3536" w:type="pct"/>
          </w:tcPr>
          <w:p w14:paraId="181E53E3"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If the waste analysis shows high PTE’s; have these been tested for in the soil?</w:t>
            </w:r>
          </w:p>
        </w:tc>
        <w:tc>
          <w:tcPr>
            <w:tcW w:w="657" w:type="pct"/>
          </w:tcPr>
          <w:p w14:paraId="5E84DBF1"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n/a</w:t>
            </w:r>
          </w:p>
        </w:tc>
        <w:tc>
          <w:tcPr>
            <w:tcW w:w="807" w:type="pct"/>
          </w:tcPr>
          <w:p w14:paraId="29F69A66" w14:textId="77777777" w:rsidR="00405090" w:rsidRPr="00016064" w:rsidRDefault="00405090" w:rsidP="002F4A3C">
            <w:pPr>
              <w:rPr>
                <w:rFonts w:ascii="Arial" w:hAnsi="Arial" w:cs="Arial"/>
                <w:color w:val="000000" w:themeColor="text1"/>
              </w:rPr>
            </w:pPr>
          </w:p>
        </w:tc>
      </w:tr>
      <w:tr w:rsidR="00405090" w:rsidRPr="00016064" w14:paraId="7FE79799" w14:textId="77777777" w:rsidTr="002F4A3C">
        <w:tc>
          <w:tcPr>
            <w:tcW w:w="3536" w:type="pct"/>
          </w:tcPr>
          <w:p w14:paraId="05A85633"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Have the soil indices for P, K and Mg on each field been given?</w:t>
            </w:r>
          </w:p>
        </w:tc>
        <w:tc>
          <w:tcPr>
            <w:tcW w:w="657" w:type="pct"/>
          </w:tcPr>
          <w:p w14:paraId="25FFA1B2"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5AEAE1DC" w14:textId="77777777" w:rsidR="00405090" w:rsidRPr="00016064" w:rsidRDefault="00405090" w:rsidP="002F4A3C">
            <w:pPr>
              <w:rPr>
                <w:rFonts w:ascii="Arial" w:hAnsi="Arial" w:cs="Arial"/>
                <w:color w:val="000000" w:themeColor="text1"/>
              </w:rPr>
            </w:pPr>
          </w:p>
        </w:tc>
      </w:tr>
      <w:tr w:rsidR="00405090" w:rsidRPr="00016064" w14:paraId="46D6764F" w14:textId="77777777" w:rsidTr="002F4A3C">
        <w:tc>
          <w:tcPr>
            <w:tcW w:w="3536" w:type="pct"/>
          </w:tcPr>
          <w:p w14:paraId="72AFD140"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lastRenderedPageBreak/>
              <w:t xml:space="preserve">Does analysis show that the soils are deficient in the nutrients or properties required by the proposed cropping? </w:t>
            </w:r>
          </w:p>
        </w:tc>
        <w:tc>
          <w:tcPr>
            <w:tcW w:w="657" w:type="pct"/>
          </w:tcPr>
          <w:p w14:paraId="5DFB6A13"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1121556A" w14:textId="77777777" w:rsidR="00405090" w:rsidRPr="00016064" w:rsidRDefault="00405090" w:rsidP="002F4A3C">
            <w:pPr>
              <w:rPr>
                <w:rFonts w:ascii="Arial" w:hAnsi="Arial" w:cs="Arial"/>
                <w:color w:val="000000" w:themeColor="text1"/>
              </w:rPr>
            </w:pPr>
          </w:p>
        </w:tc>
      </w:tr>
    </w:tbl>
    <w:p w14:paraId="2C859462" w14:textId="1D9E97B6" w:rsidR="00405090" w:rsidRPr="00016064" w:rsidRDefault="000D2DD2" w:rsidP="00405090">
      <w:pPr>
        <w:spacing w:after="0" w:line="240" w:lineRule="auto"/>
        <w:rPr>
          <w:rFonts w:ascii="Arial" w:hAnsi="Arial" w:cs="Arial"/>
          <w:color w:val="000000" w:themeColor="text1"/>
        </w:rPr>
      </w:pPr>
      <w:r>
        <w:rPr>
          <w:rFonts w:ascii="Arial" w:hAnsi="Arial" w:cs="Arial"/>
          <w:color w:val="000000" w:themeColor="text1"/>
        </w:rPr>
        <w:br/>
      </w:r>
      <w:r>
        <w:rPr>
          <w:rFonts w:ascii="Arial" w:hAnsi="Arial" w:cs="Arial"/>
          <w:color w:val="000000" w:themeColor="text1"/>
        </w:rPr>
        <w:br/>
      </w:r>
    </w:p>
    <w:tbl>
      <w:tblPr>
        <w:tblStyle w:val="TableGrid"/>
        <w:tblW w:w="5000" w:type="pct"/>
        <w:tblLook w:val="04A0" w:firstRow="1" w:lastRow="0" w:firstColumn="1" w:lastColumn="0" w:noHBand="0" w:noVBand="1"/>
      </w:tblPr>
      <w:tblGrid>
        <w:gridCol w:w="7394"/>
        <w:gridCol w:w="1374"/>
        <w:gridCol w:w="1688"/>
      </w:tblGrid>
      <w:tr w:rsidR="00405090" w:rsidRPr="00016064" w14:paraId="40F8D225" w14:textId="77777777" w:rsidTr="002F4A3C">
        <w:tc>
          <w:tcPr>
            <w:tcW w:w="3536" w:type="pct"/>
            <w:shd w:val="clear" w:color="auto" w:fill="D9E2F3" w:themeFill="accent5" w:themeFillTint="33"/>
          </w:tcPr>
          <w:p w14:paraId="1B9A4BB8"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Benefit Statement</w:t>
            </w:r>
          </w:p>
        </w:tc>
        <w:tc>
          <w:tcPr>
            <w:tcW w:w="657" w:type="pct"/>
            <w:shd w:val="clear" w:color="auto" w:fill="D9E2F3" w:themeFill="accent5" w:themeFillTint="33"/>
          </w:tcPr>
          <w:p w14:paraId="09579CB3"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0123441E" w14:textId="77777777" w:rsidR="00405090" w:rsidRPr="00016064" w:rsidRDefault="00405090" w:rsidP="002F4A3C">
            <w:pPr>
              <w:rPr>
                <w:rFonts w:ascii="Arial" w:hAnsi="Arial" w:cs="Arial"/>
                <w:color w:val="000000" w:themeColor="text1"/>
              </w:rPr>
            </w:pPr>
            <w:r w:rsidRPr="00016064">
              <w:rPr>
                <w:rFonts w:ascii="Arial" w:hAnsi="Arial" w:cs="Arial"/>
                <w:b/>
                <w:color w:val="000000" w:themeColor="text1"/>
              </w:rPr>
              <w:t>Comments</w:t>
            </w:r>
          </w:p>
        </w:tc>
      </w:tr>
      <w:tr w:rsidR="00405090" w:rsidRPr="00016064" w14:paraId="36AB26B7" w14:textId="77777777" w:rsidTr="002F4A3C">
        <w:tc>
          <w:tcPr>
            <w:tcW w:w="3536" w:type="pct"/>
            <w:tcBorders>
              <w:bottom w:val="single" w:sz="4" w:space="0" w:color="auto"/>
            </w:tcBorders>
          </w:tcPr>
          <w:p w14:paraId="24A2A578"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Does the writer of the benefit statement have appropriate technical expertise? (TGN 8.01 6.1)</w:t>
            </w:r>
          </w:p>
        </w:tc>
        <w:tc>
          <w:tcPr>
            <w:tcW w:w="657" w:type="pct"/>
            <w:tcBorders>
              <w:bottom w:val="single" w:sz="4" w:space="0" w:color="auto"/>
            </w:tcBorders>
          </w:tcPr>
          <w:p w14:paraId="0EB2AB3D"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775FF0F0" w14:textId="77777777" w:rsidR="00405090" w:rsidRPr="00016064" w:rsidRDefault="00405090" w:rsidP="002F4A3C">
            <w:pPr>
              <w:rPr>
                <w:rFonts w:ascii="Arial" w:hAnsi="Arial" w:cs="Arial"/>
                <w:color w:val="000000" w:themeColor="text1"/>
              </w:rPr>
            </w:pPr>
          </w:p>
        </w:tc>
      </w:tr>
      <w:tr w:rsidR="00405090" w:rsidRPr="00016064" w14:paraId="1573551E" w14:textId="77777777" w:rsidTr="002F4A3C">
        <w:tc>
          <w:tcPr>
            <w:tcW w:w="5000" w:type="pct"/>
            <w:gridSpan w:val="3"/>
            <w:tcBorders>
              <w:left w:val="single" w:sz="4" w:space="0" w:color="auto"/>
              <w:bottom w:val="single" w:sz="4" w:space="0" w:color="BFBFBF" w:themeColor="background1" w:themeShade="BF"/>
              <w:right w:val="single" w:sz="4" w:space="0" w:color="auto"/>
            </w:tcBorders>
          </w:tcPr>
          <w:p w14:paraId="5EF91A50"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Does the activity meet the definition of recovery?  (TGN 8.01 6.2)</w:t>
            </w:r>
          </w:p>
        </w:tc>
      </w:tr>
      <w:tr w:rsidR="00405090" w:rsidRPr="00016064" w14:paraId="7690E56E"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4952283" w14:textId="77777777" w:rsidR="00405090" w:rsidRPr="00016064" w:rsidRDefault="00405090" w:rsidP="002F4A3C">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59C16C"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65E3129" w14:textId="77777777" w:rsidR="00405090" w:rsidRPr="00016064" w:rsidRDefault="00405090" w:rsidP="002F4A3C">
            <w:pPr>
              <w:rPr>
                <w:rFonts w:ascii="Arial" w:hAnsi="Arial" w:cs="Arial"/>
                <w:color w:val="000000" w:themeColor="text1"/>
              </w:rPr>
            </w:pPr>
          </w:p>
        </w:tc>
      </w:tr>
      <w:tr w:rsidR="00405090" w:rsidRPr="00016064" w14:paraId="73CA40A3"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FBEB09C" w14:textId="77777777" w:rsidR="00405090" w:rsidRPr="00016064" w:rsidRDefault="00405090" w:rsidP="002F4A3C">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8A300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D626BB0" w14:textId="77777777" w:rsidR="00405090" w:rsidRPr="00016064" w:rsidRDefault="00405090" w:rsidP="002F4A3C">
            <w:pPr>
              <w:rPr>
                <w:rFonts w:ascii="Arial" w:hAnsi="Arial" w:cs="Arial"/>
                <w:color w:val="000000" w:themeColor="text1"/>
              </w:rPr>
            </w:pPr>
          </w:p>
        </w:tc>
      </w:tr>
      <w:tr w:rsidR="00405090" w:rsidRPr="00016064" w14:paraId="547CE4B6"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11E973D" w14:textId="77777777" w:rsidR="00405090" w:rsidRPr="00016064" w:rsidRDefault="00405090" w:rsidP="002F4A3C">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9CD9E5"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5602520" w14:textId="77777777" w:rsidR="00405090" w:rsidRPr="00016064" w:rsidRDefault="00405090" w:rsidP="002F4A3C">
            <w:pPr>
              <w:rPr>
                <w:rFonts w:ascii="Arial" w:hAnsi="Arial" w:cs="Arial"/>
                <w:color w:val="000000" w:themeColor="text1"/>
              </w:rPr>
            </w:pPr>
          </w:p>
        </w:tc>
      </w:tr>
      <w:tr w:rsidR="00405090" w:rsidRPr="00016064" w14:paraId="6FAEE9D6" w14:textId="77777777" w:rsidTr="002F4A3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65EFAC6" w14:textId="77777777" w:rsidR="00405090" w:rsidRPr="00016064" w:rsidRDefault="00405090" w:rsidP="002F4A3C">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C763E9"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0509D4A" w14:textId="77777777" w:rsidR="00405090" w:rsidRPr="00016064" w:rsidRDefault="00405090" w:rsidP="002F4A3C">
            <w:pPr>
              <w:rPr>
                <w:rFonts w:ascii="Arial" w:hAnsi="Arial" w:cs="Arial"/>
                <w:color w:val="000000" w:themeColor="text1"/>
              </w:rPr>
            </w:pPr>
          </w:p>
        </w:tc>
      </w:tr>
      <w:tr w:rsidR="00405090" w:rsidRPr="00016064" w14:paraId="08643998" w14:textId="77777777" w:rsidTr="002F4A3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44D9B4C" w14:textId="77777777" w:rsidR="00405090" w:rsidRPr="00016064" w:rsidRDefault="00405090" w:rsidP="002F4A3C">
            <w:pPr>
              <w:pStyle w:val="Default"/>
              <w:numPr>
                <w:ilvl w:val="0"/>
                <w:numId w:val="15"/>
              </w:numPr>
              <w:rPr>
                <w:color w:val="000000" w:themeColor="text1"/>
                <w:sz w:val="22"/>
                <w:szCs w:val="22"/>
              </w:rPr>
            </w:pPr>
            <w:r w:rsidRPr="00016064">
              <w:rPr>
                <w:bCs/>
                <w:color w:val="000000" w:themeColor="text1"/>
                <w:sz w:val="22"/>
                <w:szCs w:val="22"/>
              </w:rPr>
              <w:t xml:space="preserve">Will the proposal be completed to an appropriate standard? </w:t>
            </w:r>
          </w:p>
          <w:p w14:paraId="504B8375"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BFEF8F7"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FA21749" w14:textId="77777777" w:rsidR="00405090" w:rsidRPr="00016064" w:rsidRDefault="00405090" w:rsidP="002F4A3C">
            <w:pPr>
              <w:rPr>
                <w:rFonts w:ascii="Arial" w:hAnsi="Arial" w:cs="Arial"/>
                <w:color w:val="000000" w:themeColor="text1"/>
              </w:rPr>
            </w:pPr>
          </w:p>
        </w:tc>
      </w:tr>
      <w:tr w:rsidR="00405090" w:rsidRPr="00016064" w14:paraId="55F55C75" w14:textId="77777777" w:rsidTr="002F4A3C">
        <w:tc>
          <w:tcPr>
            <w:tcW w:w="5000" w:type="pct"/>
            <w:gridSpan w:val="3"/>
            <w:tcBorders>
              <w:top w:val="single" w:sz="4" w:space="0" w:color="auto"/>
              <w:bottom w:val="single" w:sz="4" w:space="0" w:color="BFBFBF" w:themeColor="background1" w:themeShade="BF"/>
            </w:tcBorders>
          </w:tcPr>
          <w:p w14:paraId="08022941" w14:textId="77777777" w:rsidR="00405090" w:rsidRPr="00016064" w:rsidRDefault="00405090" w:rsidP="002F4A3C">
            <w:pPr>
              <w:pStyle w:val="Default"/>
              <w:rPr>
                <w:color w:val="000000" w:themeColor="text1"/>
                <w:sz w:val="22"/>
                <w:szCs w:val="22"/>
              </w:rPr>
            </w:pPr>
            <w:r w:rsidRPr="00016064">
              <w:rPr>
                <w:color w:val="000000" w:themeColor="text1"/>
                <w:sz w:val="22"/>
                <w:szCs w:val="22"/>
              </w:rPr>
              <w:t>Benefit should be assessed against the following criteria. If the chosen benefit, has information been given on? (TGN 8.01 6.3)</w:t>
            </w:r>
          </w:p>
        </w:tc>
      </w:tr>
      <w:tr w:rsidR="00405090" w:rsidRPr="00016064" w14:paraId="2D0A5AD7"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8D709"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8E48A4"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0858349" w14:textId="77777777" w:rsidR="00405090" w:rsidRPr="00016064" w:rsidRDefault="00405090" w:rsidP="002F4A3C">
            <w:pPr>
              <w:rPr>
                <w:rFonts w:ascii="Arial" w:hAnsi="Arial" w:cs="Arial"/>
                <w:color w:val="000000" w:themeColor="text1"/>
              </w:rPr>
            </w:pPr>
          </w:p>
        </w:tc>
      </w:tr>
      <w:tr w:rsidR="00405090" w:rsidRPr="00016064" w14:paraId="4BD0A92B"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14BC359"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91ED9F"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355C0C2" w14:textId="77777777" w:rsidR="00405090" w:rsidRPr="00016064" w:rsidRDefault="00405090" w:rsidP="002F4A3C">
            <w:pPr>
              <w:rPr>
                <w:rFonts w:ascii="Arial" w:hAnsi="Arial" w:cs="Arial"/>
                <w:color w:val="000000" w:themeColor="text1"/>
              </w:rPr>
            </w:pPr>
          </w:p>
        </w:tc>
      </w:tr>
      <w:tr w:rsidR="00405090" w:rsidRPr="00016064" w14:paraId="2F423E7B"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EF6B688"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C5460F"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01DB8AB" w14:textId="77777777" w:rsidR="00405090" w:rsidRPr="00016064" w:rsidRDefault="00405090" w:rsidP="002F4A3C">
            <w:pPr>
              <w:rPr>
                <w:rFonts w:ascii="Arial" w:hAnsi="Arial" w:cs="Arial"/>
                <w:color w:val="000000" w:themeColor="text1"/>
              </w:rPr>
            </w:pPr>
          </w:p>
        </w:tc>
      </w:tr>
      <w:tr w:rsidR="00405090" w:rsidRPr="00016064" w14:paraId="754A8A12"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B63BDAB"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 xml:space="preserve">Soil chemical properties (e.g. liming and pH) </w:t>
            </w:r>
          </w:p>
          <w:p w14:paraId="5C6FF973" w14:textId="77777777" w:rsidR="00405090" w:rsidRPr="00016064" w:rsidRDefault="00405090" w:rsidP="002F4A3C">
            <w:pPr>
              <w:pStyle w:val="Default"/>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C190AF"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2D87698" w14:textId="77777777" w:rsidR="00405090" w:rsidRPr="00016064" w:rsidRDefault="00405090" w:rsidP="002F4A3C">
            <w:pPr>
              <w:rPr>
                <w:rFonts w:ascii="Arial" w:hAnsi="Arial" w:cs="Arial"/>
                <w:color w:val="000000" w:themeColor="text1"/>
              </w:rPr>
            </w:pPr>
          </w:p>
        </w:tc>
      </w:tr>
      <w:tr w:rsidR="00405090" w:rsidRPr="00016064" w14:paraId="6FDFC87B"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FC143"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C5F065"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2A4305B" w14:textId="77777777" w:rsidR="00405090" w:rsidRPr="00016064" w:rsidRDefault="00405090" w:rsidP="002F4A3C">
            <w:pPr>
              <w:rPr>
                <w:rFonts w:ascii="Arial" w:hAnsi="Arial" w:cs="Arial"/>
                <w:color w:val="000000" w:themeColor="text1"/>
              </w:rPr>
            </w:pPr>
          </w:p>
        </w:tc>
      </w:tr>
      <w:tr w:rsidR="00405090" w:rsidRPr="00016064" w14:paraId="4596A956"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1B0414"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786BAC"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n/a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0C7A1CA" w14:textId="77777777" w:rsidR="00405090" w:rsidRPr="00016064" w:rsidRDefault="00405090" w:rsidP="002F4A3C">
            <w:pPr>
              <w:rPr>
                <w:rFonts w:ascii="Arial" w:hAnsi="Arial" w:cs="Arial"/>
                <w:color w:val="000000" w:themeColor="text1"/>
              </w:rPr>
            </w:pPr>
          </w:p>
        </w:tc>
      </w:tr>
      <w:tr w:rsidR="00405090" w:rsidRPr="00016064" w14:paraId="0CB801D0" w14:textId="77777777" w:rsidTr="002F4A3C">
        <w:tc>
          <w:tcPr>
            <w:tcW w:w="3536" w:type="pct"/>
            <w:tcBorders>
              <w:top w:val="single" w:sz="4" w:space="0" w:color="BFBFBF" w:themeColor="background1" w:themeShade="BF"/>
              <w:bottom w:val="single" w:sz="4" w:space="0" w:color="auto"/>
              <w:right w:val="single" w:sz="4" w:space="0" w:color="BFBFBF" w:themeColor="background1" w:themeShade="BF"/>
            </w:tcBorders>
          </w:tcPr>
          <w:p w14:paraId="3FEB11BF"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814AD7F"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C50A433" w14:textId="77777777" w:rsidR="00405090" w:rsidRPr="00016064" w:rsidRDefault="00405090" w:rsidP="002F4A3C">
            <w:pPr>
              <w:rPr>
                <w:rFonts w:ascii="Arial" w:hAnsi="Arial" w:cs="Arial"/>
                <w:color w:val="000000" w:themeColor="text1"/>
              </w:rPr>
            </w:pPr>
          </w:p>
        </w:tc>
      </w:tr>
      <w:tr w:rsidR="00405090" w:rsidRPr="00016064" w14:paraId="0F42F4D8" w14:textId="77777777" w:rsidTr="002F4A3C">
        <w:tc>
          <w:tcPr>
            <w:tcW w:w="5000" w:type="pct"/>
            <w:gridSpan w:val="3"/>
            <w:tcBorders>
              <w:bottom w:val="single" w:sz="4" w:space="0" w:color="BFBFBF" w:themeColor="background1" w:themeShade="BF"/>
            </w:tcBorders>
          </w:tcPr>
          <w:p w14:paraId="0A2A2E68"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If an operator wants to apply more nutrients than is recommended in RB209 have they? (TGN 8.01 6.3)</w:t>
            </w:r>
          </w:p>
        </w:tc>
      </w:tr>
      <w:tr w:rsidR="00405090" w:rsidRPr="00016064" w14:paraId="2AA5514B"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6B7CAA1"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E532E5"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ADE3BB5" w14:textId="77777777" w:rsidR="00405090" w:rsidRPr="00016064" w:rsidRDefault="00405090" w:rsidP="002F4A3C">
            <w:pPr>
              <w:rPr>
                <w:rFonts w:ascii="Arial" w:hAnsi="Arial" w:cs="Arial"/>
                <w:color w:val="000000" w:themeColor="text1"/>
              </w:rPr>
            </w:pPr>
          </w:p>
        </w:tc>
      </w:tr>
      <w:tr w:rsidR="00405090" w:rsidRPr="00016064" w14:paraId="100E371D"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32C691D"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C94038"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8B19782" w14:textId="77777777" w:rsidR="00405090" w:rsidRPr="00016064" w:rsidRDefault="00405090" w:rsidP="002F4A3C">
            <w:pPr>
              <w:rPr>
                <w:rFonts w:ascii="Arial" w:hAnsi="Arial" w:cs="Arial"/>
                <w:color w:val="000000" w:themeColor="text1"/>
              </w:rPr>
            </w:pPr>
          </w:p>
        </w:tc>
      </w:tr>
      <w:tr w:rsidR="00405090" w:rsidRPr="00016064" w14:paraId="02EF7844" w14:textId="77777777" w:rsidTr="002F4A3C">
        <w:tc>
          <w:tcPr>
            <w:tcW w:w="3536" w:type="pct"/>
            <w:tcBorders>
              <w:top w:val="single" w:sz="4" w:space="0" w:color="BFBFBF" w:themeColor="background1" w:themeShade="BF"/>
              <w:right w:val="single" w:sz="4" w:space="0" w:color="BFBFBF" w:themeColor="background1" w:themeShade="BF"/>
            </w:tcBorders>
          </w:tcPr>
          <w:p w14:paraId="0C6501B2"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9FEB8F2"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5C09E6FE" w14:textId="77777777" w:rsidR="00405090" w:rsidRPr="00016064" w:rsidRDefault="00405090" w:rsidP="002F4A3C">
            <w:pPr>
              <w:rPr>
                <w:rFonts w:ascii="Arial" w:hAnsi="Arial" w:cs="Arial"/>
                <w:color w:val="000000" w:themeColor="text1"/>
              </w:rPr>
            </w:pPr>
          </w:p>
        </w:tc>
      </w:tr>
      <w:tr w:rsidR="00405090" w:rsidRPr="00016064" w14:paraId="4139D5F8" w14:textId="77777777" w:rsidTr="002F4A3C">
        <w:tc>
          <w:tcPr>
            <w:tcW w:w="3536" w:type="pct"/>
            <w:tcBorders>
              <w:bottom w:val="single" w:sz="4" w:space="0" w:color="auto"/>
            </w:tcBorders>
          </w:tcPr>
          <w:p w14:paraId="37E581F3" w14:textId="77777777" w:rsidR="00405090" w:rsidRPr="00016064" w:rsidRDefault="00405090" w:rsidP="002F4A3C">
            <w:pPr>
              <w:pStyle w:val="Default"/>
              <w:rPr>
                <w:color w:val="000000" w:themeColor="text1"/>
                <w:sz w:val="22"/>
                <w:szCs w:val="22"/>
              </w:rPr>
            </w:pPr>
            <w:r w:rsidRPr="00016064">
              <w:rPr>
                <w:color w:val="000000" w:themeColor="text1"/>
                <w:sz w:val="22"/>
                <w:szCs w:val="22"/>
              </w:rPr>
              <w:t xml:space="preserve">Have any potential negative impacts of the activity been addressed? </w:t>
            </w:r>
          </w:p>
          <w:p w14:paraId="7AB7186C" w14:textId="77777777" w:rsidR="00405090" w:rsidRPr="00016064" w:rsidRDefault="00405090" w:rsidP="002F4A3C">
            <w:pPr>
              <w:pStyle w:val="Default"/>
              <w:rPr>
                <w:color w:val="000000" w:themeColor="text1"/>
                <w:sz w:val="22"/>
                <w:szCs w:val="22"/>
              </w:rPr>
            </w:pPr>
            <w:r w:rsidRPr="00016064">
              <w:rPr>
                <w:color w:val="000000" w:themeColor="text1"/>
                <w:sz w:val="22"/>
                <w:szCs w:val="22"/>
              </w:rPr>
              <w:t>(TGN 8.01 6.5)</w:t>
            </w:r>
          </w:p>
        </w:tc>
        <w:tc>
          <w:tcPr>
            <w:tcW w:w="657" w:type="pct"/>
            <w:tcBorders>
              <w:bottom w:val="single" w:sz="4" w:space="0" w:color="auto"/>
            </w:tcBorders>
          </w:tcPr>
          <w:p w14:paraId="5D30F393"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39FD307C" w14:textId="77777777" w:rsidR="00405090" w:rsidRPr="00016064" w:rsidRDefault="00405090" w:rsidP="002F4A3C">
            <w:pPr>
              <w:rPr>
                <w:rFonts w:ascii="Arial" w:hAnsi="Arial" w:cs="Arial"/>
                <w:color w:val="000000" w:themeColor="text1"/>
              </w:rPr>
            </w:pPr>
          </w:p>
        </w:tc>
      </w:tr>
      <w:tr w:rsidR="00405090" w:rsidRPr="00016064" w14:paraId="3D73EB1E" w14:textId="77777777" w:rsidTr="002F4A3C">
        <w:tc>
          <w:tcPr>
            <w:tcW w:w="5000" w:type="pct"/>
            <w:gridSpan w:val="3"/>
            <w:tcBorders>
              <w:bottom w:val="single" w:sz="4" w:space="0" w:color="BFBFBF" w:themeColor="background1" w:themeShade="BF"/>
            </w:tcBorders>
          </w:tcPr>
          <w:p w14:paraId="62D26B86"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Is the application rate appropriate (i.e. not be applied in excess of crop or soil need as this may not meet the principles of waste recovery) in terms of? (TGN 8.01 6.7)</w:t>
            </w:r>
          </w:p>
        </w:tc>
      </w:tr>
      <w:tr w:rsidR="00405090" w:rsidRPr="00016064" w14:paraId="08DBEA09"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30FA5E8"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5C7E1D"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95EE74B" w14:textId="77777777" w:rsidR="00405090" w:rsidRPr="00016064" w:rsidRDefault="00405090" w:rsidP="002F4A3C">
            <w:pPr>
              <w:rPr>
                <w:rFonts w:ascii="Arial" w:hAnsi="Arial" w:cs="Arial"/>
                <w:color w:val="000000" w:themeColor="text1"/>
              </w:rPr>
            </w:pPr>
          </w:p>
        </w:tc>
      </w:tr>
      <w:tr w:rsidR="00405090" w:rsidRPr="00016064" w14:paraId="6EDACF49"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AE212D"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3BA73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8BE4F2" w14:textId="77777777" w:rsidR="00405090" w:rsidRPr="00016064" w:rsidRDefault="00405090" w:rsidP="002F4A3C">
            <w:pPr>
              <w:rPr>
                <w:rFonts w:ascii="Arial" w:hAnsi="Arial" w:cs="Arial"/>
                <w:color w:val="000000" w:themeColor="text1"/>
              </w:rPr>
            </w:pPr>
          </w:p>
        </w:tc>
      </w:tr>
      <w:tr w:rsidR="00405090" w:rsidRPr="00016064" w14:paraId="565109B1" w14:textId="77777777" w:rsidTr="002F4A3C">
        <w:tc>
          <w:tcPr>
            <w:tcW w:w="3536" w:type="pct"/>
            <w:tcBorders>
              <w:top w:val="single" w:sz="4" w:space="0" w:color="BFBFBF" w:themeColor="background1" w:themeShade="BF"/>
              <w:bottom w:val="single" w:sz="4" w:space="0" w:color="auto"/>
              <w:right w:val="single" w:sz="4" w:space="0" w:color="BFBFBF" w:themeColor="background1" w:themeShade="BF"/>
            </w:tcBorders>
          </w:tcPr>
          <w:p w14:paraId="5B4F0646"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1B0A03F"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0004B2E" w14:textId="77777777" w:rsidR="00405090" w:rsidRPr="00016064" w:rsidRDefault="00405090" w:rsidP="002F4A3C">
            <w:pPr>
              <w:rPr>
                <w:rFonts w:ascii="Arial" w:hAnsi="Arial" w:cs="Arial"/>
                <w:color w:val="000000" w:themeColor="text1"/>
              </w:rPr>
            </w:pPr>
          </w:p>
        </w:tc>
      </w:tr>
      <w:tr w:rsidR="00405090" w:rsidRPr="00016064" w14:paraId="1FD1342B" w14:textId="77777777" w:rsidTr="002F4A3C">
        <w:tc>
          <w:tcPr>
            <w:tcW w:w="5000" w:type="pct"/>
            <w:gridSpan w:val="3"/>
            <w:tcBorders>
              <w:bottom w:val="single" w:sz="4" w:space="0" w:color="BFBFBF" w:themeColor="background1" w:themeShade="BF"/>
            </w:tcBorders>
          </w:tcPr>
          <w:p w14:paraId="7DED9DF1"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If multiple wastes are being mixed: (TGN 8.01 6.8)</w:t>
            </w:r>
          </w:p>
        </w:tc>
      </w:tr>
      <w:tr w:rsidR="00405090" w:rsidRPr="00016064" w14:paraId="3A5BD0B8"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7CB14C9"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E94195"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85AD73" w14:textId="77777777" w:rsidR="00405090" w:rsidRPr="00016064" w:rsidRDefault="00405090" w:rsidP="002F4A3C">
            <w:pPr>
              <w:rPr>
                <w:rFonts w:ascii="Arial" w:hAnsi="Arial" w:cs="Arial"/>
                <w:color w:val="000000" w:themeColor="text1"/>
              </w:rPr>
            </w:pPr>
          </w:p>
        </w:tc>
      </w:tr>
      <w:tr w:rsidR="00405090" w:rsidRPr="00016064" w14:paraId="6079C333"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F6308AB"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Is it only for 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50828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CAD53EF" w14:textId="77777777" w:rsidR="00405090" w:rsidRPr="00016064" w:rsidRDefault="00405090" w:rsidP="002F4A3C">
            <w:pPr>
              <w:rPr>
                <w:rFonts w:ascii="Arial" w:hAnsi="Arial" w:cs="Arial"/>
                <w:color w:val="000000" w:themeColor="text1"/>
              </w:rPr>
            </w:pPr>
          </w:p>
        </w:tc>
      </w:tr>
      <w:tr w:rsidR="00405090" w:rsidRPr="00016064" w14:paraId="62218245"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A427164"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04D874"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EF0ACCA" w14:textId="77777777" w:rsidR="00405090" w:rsidRPr="00016064" w:rsidRDefault="00405090" w:rsidP="002F4A3C">
            <w:pPr>
              <w:rPr>
                <w:rFonts w:ascii="Arial" w:hAnsi="Arial" w:cs="Arial"/>
                <w:color w:val="000000" w:themeColor="text1"/>
              </w:rPr>
            </w:pPr>
          </w:p>
        </w:tc>
      </w:tr>
      <w:tr w:rsidR="00405090" w:rsidRPr="00016064" w14:paraId="7F9FD15B" w14:textId="77777777" w:rsidTr="002F4A3C">
        <w:tc>
          <w:tcPr>
            <w:tcW w:w="3536" w:type="pct"/>
            <w:tcBorders>
              <w:top w:val="single" w:sz="4" w:space="0" w:color="BFBFBF" w:themeColor="background1" w:themeShade="BF"/>
              <w:bottom w:val="single" w:sz="4" w:space="0" w:color="auto"/>
              <w:right w:val="single" w:sz="4" w:space="0" w:color="BFBFBF" w:themeColor="background1" w:themeShade="BF"/>
            </w:tcBorders>
          </w:tcPr>
          <w:p w14:paraId="3A8F7672"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If mixing ratios have not been given, is there a statement saying that the highest 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CBFC40A"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3D07831" w14:textId="77777777" w:rsidR="00405090" w:rsidRPr="00016064" w:rsidRDefault="00405090" w:rsidP="002F4A3C">
            <w:pPr>
              <w:rPr>
                <w:rFonts w:ascii="Arial" w:hAnsi="Arial" w:cs="Arial"/>
                <w:color w:val="000000" w:themeColor="text1"/>
              </w:rPr>
            </w:pPr>
          </w:p>
        </w:tc>
      </w:tr>
      <w:tr w:rsidR="00405090" w:rsidRPr="00016064" w14:paraId="05D88D75" w14:textId="77777777" w:rsidTr="002F4A3C">
        <w:tc>
          <w:tcPr>
            <w:tcW w:w="5000" w:type="pct"/>
            <w:gridSpan w:val="3"/>
            <w:tcBorders>
              <w:bottom w:val="single" w:sz="4" w:space="0" w:color="BFBFBF" w:themeColor="background1" w:themeShade="BF"/>
            </w:tcBorders>
          </w:tcPr>
          <w:p w14:paraId="312F7CE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Application of waste (TGN 8.01 6.10)</w:t>
            </w:r>
          </w:p>
        </w:tc>
      </w:tr>
      <w:tr w:rsidR="00405090" w:rsidRPr="00016064" w14:paraId="74712089"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FB7708F"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t>Is 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65FA7D"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2474D66" w14:textId="77777777" w:rsidR="00405090" w:rsidRPr="00016064" w:rsidRDefault="00405090" w:rsidP="002F4A3C">
            <w:pPr>
              <w:rPr>
                <w:rFonts w:ascii="Arial" w:hAnsi="Arial" w:cs="Arial"/>
                <w:color w:val="000000" w:themeColor="text1"/>
              </w:rPr>
            </w:pPr>
          </w:p>
        </w:tc>
      </w:tr>
      <w:tr w:rsidR="00405090" w:rsidRPr="00016064" w14:paraId="34F96089"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2FA29D9" w14:textId="77777777" w:rsidR="00405090" w:rsidRPr="00016064" w:rsidRDefault="00405090" w:rsidP="002F4A3C">
            <w:pPr>
              <w:pStyle w:val="Default"/>
              <w:numPr>
                <w:ilvl w:val="0"/>
                <w:numId w:val="15"/>
              </w:numPr>
              <w:rPr>
                <w:color w:val="000000" w:themeColor="text1"/>
                <w:sz w:val="22"/>
                <w:szCs w:val="22"/>
              </w:rPr>
            </w:pPr>
            <w:r w:rsidRPr="00016064">
              <w:rPr>
                <w:color w:val="000000" w:themeColor="text1"/>
                <w:sz w:val="22"/>
                <w:szCs w:val="22"/>
              </w:rPr>
              <w:lastRenderedPageBreak/>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2429E5"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0681BA6" w14:textId="77777777" w:rsidR="00405090" w:rsidRPr="00016064" w:rsidRDefault="00405090" w:rsidP="002F4A3C">
            <w:pPr>
              <w:rPr>
                <w:rFonts w:ascii="Arial" w:hAnsi="Arial" w:cs="Arial"/>
                <w:color w:val="000000" w:themeColor="text1"/>
              </w:rPr>
            </w:pPr>
          </w:p>
        </w:tc>
      </w:tr>
      <w:tr w:rsidR="00405090" w:rsidRPr="00016064" w14:paraId="21A299EB"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DF92835"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886992"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E46EA98" w14:textId="77777777" w:rsidR="00405090" w:rsidRPr="00016064" w:rsidRDefault="00405090" w:rsidP="002F4A3C">
            <w:pPr>
              <w:rPr>
                <w:rFonts w:ascii="Arial" w:hAnsi="Arial" w:cs="Arial"/>
                <w:color w:val="000000" w:themeColor="text1"/>
              </w:rPr>
            </w:pPr>
          </w:p>
        </w:tc>
      </w:tr>
      <w:tr w:rsidR="00405090" w:rsidRPr="00016064" w14:paraId="2E72B3CC" w14:textId="77777777" w:rsidTr="002F4A3C">
        <w:tc>
          <w:tcPr>
            <w:tcW w:w="3536" w:type="pct"/>
            <w:tcBorders>
              <w:top w:val="single" w:sz="4" w:space="0" w:color="BFBFBF" w:themeColor="background1" w:themeShade="BF"/>
              <w:right w:val="single" w:sz="4" w:space="0" w:color="BFBFBF" w:themeColor="background1" w:themeShade="BF"/>
            </w:tcBorders>
          </w:tcPr>
          <w:p w14:paraId="75F797E5"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68B2FF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14BCEA3C" w14:textId="77777777" w:rsidR="00405090" w:rsidRPr="00016064" w:rsidRDefault="00405090" w:rsidP="002F4A3C">
            <w:pPr>
              <w:rPr>
                <w:rFonts w:ascii="Arial" w:hAnsi="Arial" w:cs="Arial"/>
                <w:color w:val="000000" w:themeColor="text1"/>
              </w:rPr>
            </w:pPr>
          </w:p>
        </w:tc>
      </w:tr>
      <w:tr w:rsidR="00405090" w:rsidRPr="00016064" w14:paraId="7C3FC3ED" w14:textId="77777777" w:rsidTr="002F4A3C">
        <w:tc>
          <w:tcPr>
            <w:tcW w:w="3536" w:type="pct"/>
          </w:tcPr>
          <w:p w14:paraId="01687533"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Have the total nutrients supplied by the waste been given? </w:t>
            </w:r>
          </w:p>
        </w:tc>
        <w:tc>
          <w:tcPr>
            <w:tcW w:w="657" w:type="pct"/>
          </w:tcPr>
          <w:p w14:paraId="1F64E212"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7C419D62" w14:textId="77777777" w:rsidR="00405090" w:rsidRPr="00016064" w:rsidRDefault="00405090" w:rsidP="002F4A3C">
            <w:pPr>
              <w:rPr>
                <w:rFonts w:ascii="Arial" w:hAnsi="Arial" w:cs="Arial"/>
                <w:color w:val="000000" w:themeColor="text1"/>
              </w:rPr>
            </w:pPr>
          </w:p>
        </w:tc>
      </w:tr>
      <w:tr w:rsidR="00405090" w:rsidRPr="00016064" w14:paraId="0CAE912B" w14:textId="77777777" w:rsidTr="002F4A3C">
        <w:tc>
          <w:tcPr>
            <w:tcW w:w="3536" w:type="pct"/>
          </w:tcPr>
          <w:p w14:paraId="354C6557"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Does the total nutrients supplied match NRW calculations?</w:t>
            </w:r>
          </w:p>
        </w:tc>
        <w:tc>
          <w:tcPr>
            <w:tcW w:w="657" w:type="pct"/>
          </w:tcPr>
          <w:p w14:paraId="4ED89964"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6681628C" w14:textId="77777777" w:rsidR="00405090" w:rsidRPr="00016064" w:rsidRDefault="00405090" w:rsidP="002F4A3C">
            <w:pPr>
              <w:rPr>
                <w:rFonts w:ascii="Arial" w:hAnsi="Arial" w:cs="Arial"/>
                <w:color w:val="000000" w:themeColor="text1"/>
              </w:rPr>
            </w:pPr>
          </w:p>
        </w:tc>
      </w:tr>
      <w:tr w:rsidR="00405090" w:rsidRPr="00016064" w14:paraId="0A29B193" w14:textId="77777777" w:rsidTr="002F4A3C">
        <w:tc>
          <w:tcPr>
            <w:tcW w:w="3536" w:type="pct"/>
          </w:tcPr>
          <w:p w14:paraId="2003DF36"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Has total nutrients supplied been given in oxide format?</w:t>
            </w:r>
          </w:p>
        </w:tc>
        <w:tc>
          <w:tcPr>
            <w:tcW w:w="657" w:type="pct"/>
          </w:tcPr>
          <w:p w14:paraId="4F96E41F"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6ABA5A5E" w14:textId="77777777" w:rsidR="00405090" w:rsidRPr="00016064" w:rsidRDefault="00405090" w:rsidP="002F4A3C">
            <w:pPr>
              <w:rPr>
                <w:rFonts w:ascii="Arial" w:hAnsi="Arial" w:cs="Arial"/>
                <w:color w:val="000000" w:themeColor="text1"/>
              </w:rPr>
            </w:pPr>
          </w:p>
        </w:tc>
      </w:tr>
      <w:tr w:rsidR="00405090" w:rsidRPr="00016064" w14:paraId="055035F3" w14:textId="77777777" w:rsidTr="002F4A3C">
        <w:tc>
          <w:tcPr>
            <w:tcW w:w="3536" w:type="pct"/>
            <w:tcBorders>
              <w:bottom w:val="single" w:sz="4" w:space="0" w:color="auto"/>
            </w:tcBorders>
          </w:tcPr>
          <w:p w14:paraId="7C8E1DAE"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Has the SNS for each field been provided? Or enough information provided to calculate the SNS?</w:t>
            </w:r>
          </w:p>
        </w:tc>
        <w:tc>
          <w:tcPr>
            <w:tcW w:w="657" w:type="pct"/>
            <w:tcBorders>
              <w:bottom w:val="single" w:sz="4" w:space="0" w:color="auto"/>
            </w:tcBorders>
          </w:tcPr>
          <w:p w14:paraId="73158EC6"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1D1337CB" w14:textId="77777777" w:rsidR="00405090" w:rsidRPr="00016064" w:rsidRDefault="00405090" w:rsidP="002F4A3C">
            <w:pPr>
              <w:rPr>
                <w:rFonts w:ascii="Arial" w:hAnsi="Arial" w:cs="Arial"/>
                <w:color w:val="000000" w:themeColor="text1"/>
              </w:rPr>
            </w:pPr>
          </w:p>
        </w:tc>
      </w:tr>
      <w:tr w:rsidR="00405090" w:rsidRPr="00016064" w14:paraId="3461442D" w14:textId="77777777" w:rsidTr="002F4A3C">
        <w:tc>
          <w:tcPr>
            <w:tcW w:w="5000" w:type="pct"/>
            <w:gridSpan w:val="3"/>
            <w:tcBorders>
              <w:bottom w:val="single" w:sz="4" w:space="0" w:color="BFBFBF" w:themeColor="background1" w:themeShade="BF"/>
            </w:tcBorders>
          </w:tcPr>
          <w:p w14:paraId="71325E87"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If the operator has stated (or intelligence from local teams have told us) that other sources of nutrients have been applied in the last 12 months; have they stated:</w:t>
            </w:r>
          </w:p>
        </w:tc>
      </w:tr>
      <w:tr w:rsidR="00405090" w:rsidRPr="00016064" w14:paraId="38DAF12A"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8131D1"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60CCA3" w14:textId="478F9DD7" w:rsidR="00405090" w:rsidRPr="00016064" w:rsidRDefault="000D2DD2" w:rsidP="002F4A3C">
            <w:pPr>
              <w:rPr>
                <w:rFonts w:ascii="Arial" w:hAnsi="Arial" w:cs="Arial"/>
                <w:color w:val="000000" w:themeColor="text1"/>
              </w:rPr>
            </w:pPr>
            <w:r>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997350B" w14:textId="77777777" w:rsidR="00405090" w:rsidRPr="00016064" w:rsidRDefault="00405090" w:rsidP="002F4A3C">
            <w:pPr>
              <w:rPr>
                <w:rFonts w:ascii="Arial" w:hAnsi="Arial" w:cs="Arial"/>
                <w:color w:val="000000" w:themeColor="text1"/>
              </w:rPr>
            </w:pPr>
          </w:p>
        </w:tc>
      </w:tr>
      <w:tr w:rsidR="00405090" w:rsidRPr="00016064" w14:paraId="5368B7A3"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262BB8A"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C16A75" w14:textId="6BA72DF9" w:rsidR="00405090" w:rsidRPr="00016064" w:rsidRDefault="000D2DD2" w:rsidP="002F4A3C">
            <w:pPr>
              <w:rPr>
                <w:rFonts w:ascii="Arial" w:hAnsi="Arial" w:cs="Arial"/>
                <w:color w:val="000000" w:themeColor="text1"/>
              </w:rPr>
            </w:pPr>
            <w:r>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F5B9" w14:textId="77777777" w:rsidR="00405090" w:rsidRPr="00016064" w:rsidRDefault="00405090" w:rsidP="002F4A3C">
            <w:pPr>
              <w:rPr>
                <w:rFonts w:ascii="Arial" w:hAnsi="Arial" w:cs="Arial"/>
                <w:color w:val="000000" w:themeColor="text1"/>
              </w:rPr>
            </w:pPr>
          </w:p>
        </w:tc>
      </w:tr>
      <w:tr w:rsidR="00405090" w:rsidRPr="00016064" w14:paraId="46D3FCEA"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359C4C0"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DDE01A" w14:textId="079BA6BE" w:rsidR="00405090" w:rsidRPr="00016064" w:rsidRDefault="000D2DD2" w:rsidP="002F4A3C">
            <w:pPr>
              <w:rPr>
                <w:rFonts w:ascii="Arial" w:hAnsi="Arial" w:cs="Arial"/>
                <w:color w:val="000000" w:themeColor="text1"/>
              </w:rPr>
            </w:pPr>
            <w:r>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EB2415" w14:textId="77777777" w:rsidR="00405090" w:rsidRPr="00016064" w:rsidRDefault="00405090" w:rsidP="002F4A3C">
            <w:pPr>
              <w:rPr>
                <w:rFonts w:ascii="Arial" w:hAnsi="Arial" w:cs="Arial"/>
                <w:color w:val="000000" w:themeColor="text1"/>
              </w:rPr>
            </w:pPr>
          </w:p>
        </w:tc>
      </w:tr>
      <w:tr w:rsidR="00405090" w:rsidRPr="00016064" w14:paraId="67304199" w14:textId="77777777" w:rsidTr="002F4A3C">
        <w:tc>
          <w:tcPr>
            <w:tcW w:w="3536" w:type="pct"/>
            <w:tcBorders>
              <w:top w:val="single" w:sz="4" w:space="0" w:color="BFBFBF" w:themeColor="background1" w:themeShade="BF"/>
              <w:bottom w:val="single" w:sz="4" w:space="0" w:color="auto"/>
              <w:right w:val="single" w:sz="4" w:space="0" w:color="BFBFBF" w:themeColor="background1" w:themeShade="BF"/>
            </w:tcBorders>
          </w:tcPr>
          <w:p w14:paraId="4D9A7B31"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74ED01" w14:textId="79586F1B" w:rsidR="00405090" w:rsidRPr="00016064" w:rsidRDefault="000D2DD2" w:rsidP="002F4A3C">
            <w:pPr>
              <w:rPr>
                <w:rFonts w:ascii="Arial" w:hAnsi="Arial" w:cs="Arial"/>
                <w:color w:val="000000" w:themeColor="text1"/>
              </w:rPr>
            </w:pPr>
            <w:r>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32B50FEA" w14:textId="77777777" w:rsidR="00405090" w:rsidRPr="00016064" w:rsidRDefault="00405090" w:rsidP="002F4A3C">
            <w:pPr>
              <w:rPr>
                <w:rFonts w:ascii="Arial" w:hAnsi="Arial" w:cs="Arial"/>
                <w:color w:val="000000" w:themeColor="text1"/>
              </w:rPr>
            </w:pPr>
          </w:p>
        </w:tc>
      </w:tr>
    </w:tbl>
    <w:p w14:paraId="41517043" w14:textId="77777777" w:rsidR="00405090" w:rsidRPr="00016064" w:rsidRDefault="00405090" w:rsidP="00405090">
      <w:pPr>
        <w:spacing w:after="0" w:line="240" w:lineRule="auto"/>
        <w:rPr>
          <w:rFonts w:ascii="Arial" w:hAnsi="Arial" w:cs="Arial"/>
          <w:color w:val="000000" w:themeColor="text1"/>
        </w:rPr>
      </w:pPr>
    </w:p>
    <w:p w14:paraId="6C4C8078" w14:textId="77777777" w:rsidR="00405090" w:rsidRPr="00016064" w:rsidRDefault="00405090" w:rsidP="00405090">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405090" w:rsidRPr="00016064" w14:paraId="6640F218" w14:textId="77777777" w:rsidTr="002F4A3C">
        <w:tc>
          <w:tcPr>
            <w:tcW w:w="3536" w:type="pct"/>
            <w:shd w:val="clear" w:color="auto" w:fill="D9E2F3" w:themeFill="accent5" w:themeFillTint="33"/>
          </w:tcPr>
          <w:p w14:paraId="4DE97C65"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Site specific risk assessment (TGN 8.01 2.2)</w:t>
            </w:r>
          </w:p>
        </w:tc>
        <w:tc>
          <w:tcPr>
            <w:tcW w:w="657" w:type="pct"/>
            <w:shd w:val="clear" w:color="auto" w:fill="D9E2F3" w:themeFill="accent5" w:themeFillTint="33"/>
          </w:tcPr>
          <w:p w14:paraId="115611D3"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2DF68B0B" w14:textId="77777777" w:rsidR="00405090" w:rsidRPr="00016064" w:rsidRDefault="00405090" w:rsidP="002F4A3C">
            <w:pPr>
              <w:rPr>
                <w:rFonts w:ascii="Arial" w:hAnsi="Arial" w:cs="Arial"/>
                <w:color w:val="000000" w:themeColor="text1"/>
              </w:rPr>
            </w:pPr>
            <w:r w:rsidRPr="00016064">
              <w:rPr>
                <w:rFonts w:ascii="Arial" w:hAnsi="Arial" w:cs="Arial"/>
                <w:b/>
                <w:color w:val="000000" w:themeColor="text1"/>
              </w:rPr>
              <w:t>Comments</w:t>
            </w:r>
          </w:p>
        </w:tc>
      </w:tr>
      <w:tr w:rsidR="00405090" w:rsidRPr="00016064" w14:paraId="30DD70AE" w14:textId="77777777" w:rsidTr="002F4A3C">
        <w:tc>
          <w:tcPr>
            <w:tcW w:w="3536" w:type="pct"/>
          </w:tcPr>
          <w:p w14:paraId="64947F66"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If the deployment is in a high-risk location as per LPD1 has a site-specific risk assessment been submitted?</w:t>
            </w:r>
          </w:p>
        </w:tc>
        <w:tc>
          <w:tcPr>
            <w:tcW w:w="657" w:type="pct"/>
          </w:tcPr>
          <w:p w14:paraId="2FE84F7C" w14:textId="7B1C4421" w:rsidR="00405090" w:rsidRPr="00016064" w:rsidRDefault="000D2DD2" w:rsidP="002F4A3C">
            <w:pPr>
              <w:rPr>
                <w:rFonts w:ascii="Arial" w:hAnsi="Arial" w:cs="Arial"/>
                <w:color w:val="000000" w:themeColor="text1"/>
              </w:rPr>
            </w:pPr>
            <w:r>
              <w:rPr>
                <w:rFonts w:ascii="Arial" w:hAnsi="Arial" w:cs="Arial"/>
                <w:color w:val="000000" w:themeColor="text1"/>
              </w:rPr>
              <w:t>n/a</w:t>
            </w:r>
          </w:p>
        </w:tc>
        <w:tc>
          <w:tcPr>
            <w:tcW w:w="807" w:type="pct"/>
          </w:tcPr>
          <w:p w14:paraId="7E3E234E" w14:textId="77777777" w:rsidR="00405090" w:rsidRPr="00016064" w:rsidRDefault="00405090" w:rsidP="002F4A3C">
            <w:pPr>
              <w:rPr>
                <w:rFonts w:ascii="Arial" w:hAnsi="Arial" w:cs="Arial"/>
                <w:color w:val="000000" w:themeColor="text1"/>
              </w:rPr>
            </w:pPr>
          </w:p>
        </w:tc>
      </w:tr>
      <w:tr w:rsidR="000D2DD2" w:rsidRPr="00016064" w14:paraId="6BF14F94" w14:textId="77777777" w:rsidTr="002F4A3C">
        <w:tc>
          <w:tcPr>
            <w:tcW w:w="3536" w:type="pct"/>
            <w:tcBorders>
              <w:bottom w:val="single" w:sz="4" w:space="0" w:color="auto"/>
            </w:tcBorders>
          </w:tcPr>
          <w:p w14:paraId="3A389B1A" w14:textId="77777777" w:rsidR="000D2DD2" w:rsidRPr="00016064" w:rsidRDefault="000D2DD2" w:rsidP="000D2DD2">
            <w:pPr>
              <w:rPr>
                <w:rFonts w:ascii="Arial" w:hAnsi="Arial" w:cs="Arial"/>
                <w:color w:val="000000" w:themeColor="text1"/>
              </w:rPr>
            </w:pPr>
            <w:r w:rsidRPr="00016064">
              <w:rPr>
                <w:rFonts w:ascii="Arial" w:hAnsi="Arial" w:cs="Arial"/>
                <w:color w:val="000000" w:themeColor="text1"/>
              </w:rPr>
              <w:t>If there are other designated environmentally sensitive sites within 500 meters has a site-specific risk assessment been submitted?</w:t>
            </w:r>
          </w:p>
        </w:tc>
        <w:tc>
          <w:tcPr>
            <w:tcW w:w="657" w:type="pct"/>
            <w:tcBorders>
              <w:bottom w:val="single" w:sz="4" w:space="0" w:color="auto"/>
            </w:tcBorders>
          </w:tcPr>
          <w:p w14:paraId="28A310C2" w14:textId="472FB56F" w:rsidR="000D2DD2" w:rsidRPr="00016064" w:rsidRDefault="000D2DD2" w:rsidP="000D2DD2">
            <w:pPr>
              <w:rPr>
                <w:rFonts w:ascii="Arial" w:hAnsi="Arial" w:cs="Arial"/>
                <w:color w:val="000000" w:themeColor="text1"/>
              </w:rPr>
            </w:pPr>
            <w:r w:rsidRPr="006E4351">
              <w:rPr>
                <w:rFonts w:ascii="Arial" w:hAnsi="Arial" w:cs="Arial"/>
                <w:color w:val="000000" w:themeColor="text1"/>
              </w:rPr>
              <w:t>n/a</w:t>
            </w:r>
          </w:p>
        </w:tc>
        <w:tc>
          <w:tcPr>
            <w:tcW w:w="807" w:type="pct"/>
            <w:tcBorders>
              <w:bottom w:val="single" w:sz="4" w:space="0" w:color="auto"/>
            </w:tcBorders>
          </w:tcPr>
          <w:p w14:paraId="12C6B3ED" w14:textId="77777777" w:rsidR="000D2DD2" w:rsidRPr="00016064" w:rsidRDefault="000D2DD2" w:rsidP="000D2DD2">
            <w:pPr>
              <w:rPr>
                <w:rFonts w:ascii="Arial" w:hAnsi="Arial" w:cs="Arial"/>
                <w:color w:val="000000" w:themeColor="text1"/>
              </w:rPr>
            </w:pPr>
          </w:p>
        </w:tc>
      </w:tr>
      <w:tr w:rsidR="000D2DD2" w:rsidRPr="00016064" w14:paraId="033AEC5E" w14:textId="77777777" w:rsidTr="002F4A3C">
        <w:tc>
          <w:tcPr>
            <w:tcW w:w="3536" w:type="pct"/>
            <w:tcBorders>
              <w:bottom w:val="single" w:sz="4" w:space="0" w:color="BFBFBF" w:themeColor="background1" w:themeShade="BF"/>
              <w:right w:val="single" w:sz="4" w:space="0" w:color="BFBFBF" w:themeColor="background1" w:themeShade="BF"/>
            </w:tcBorders>
          </w:tcPr>
          <w:p w14:paraId="2386E1B8" w14:textId="77777777" w:rsidR="000D2DD2" w:rsidRPr="00016064" w:rsidRDefault="000D2DD2" w:rsidP="000D2DD2">
            <w:pPr>
              <w:rPr>
                <w:rFonts w:ascii="Arial" w:hAnsi="Arial" w:cs="Arial"/>
                <w:color w:val="000000" w:themeColor="text1"/>
              </w:rPr>
            </w:pPr>
            <w:r w:rsidRPr="00016064">
              <w:rPr>
                <w:rFonts w:ascii="Arial" w:hAnsi="Arial" w:cs="Arial"/>
                <w:color w:val="000000" w:themeColor="text1"/>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088E1A8D" w14:textId="0C504E1A" w:rsidR="000D2DD2" w:rsidRPr="00016064" w:rsidRDefault="000D2DD2" w:rsidP="000D2DD2">
            <w:pPr>
              <w:rPr>
                <w:rFonts w:ascii="Arial" w:hAnsi="Arial" w:cs="Arial"/>
                <w:color w:val="000000" w:themeColor="text1"/>
              </w:rPr>
            </w:pPr>
            <w:r w:rsidRPr="006E4351">
              <w:rPr>
                <w:rFonts w:ascii="Arial" w:hAnsi="Arial" w:cs="Arial"/>
                <w:color w:val="000000" w:themeColor="text1"/>
              </w:rPr>
              <w:t>n/a</w:t>
            </w:r>
          </w:p>
        </w:tc>
        <w:tc>
          <w:tcPr>
            <w:tcW w:w="807" w:type="pct"/>
            <w:tcBorders>
              <w:left w:val="single" w:sz="4" w:space="0" w:color="BFBFBF" w:themeColor="background1" w:themeShade="BF"/>
              <w:bottom w:val="single" w:sz="4" w:space="0" w:color="BFBFBF" w:themeColor="background1" w:themeShade="BF"/>
            </w:tcBorders>
          </w:tcPr>
          <w:p w14:paraId="4E9D4A5F" w14:textId="77777777" w:rsidR="000D2DD2" w:rsidRPr="00016064" w:rsidRDefault="000D2DD2" w:rsidP="000D2DD2">
            <w:pPr>
              <w:rPr>
                <w:rFonts w:ascii="Arial" w:hAnsi="Arial" w:cs="Arial"/>
                <w:color w:val="000000" w:themeColor="text1"/>
              </w:rPr>
            </w:pPr>
          </w:p>
        </w:tc>
      </w:tr>
      <w:tr w:rsidR="000D2DD2" w:rsidRPr="00016064" w14:paraId="0490C774"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68A7B10" w14:textId="77777777" w:rsidR="000D2DD2" w:rsidRPr="00016064" w:rsidRDefault="000D2DD2" w:rsidP="000D2DD2">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9FCF0A" w14:textId="7FD0E8B3" w:rsidR="000D2DD2" w:rsidRPr="00016064" w:rsidRDefault="000D2DD2" w:rsidP="000D2DD2">
            <w:pPr>
              <w:rPr>
                <w:rFonts w:ascii="Arial" w:hAnsi="Arial" w:cs="Arial"/>
                <w:color w:val="000000" w:themeColor="text1"/>
              </w:rPr>
            </w:pPr>
            <w:r w:rsidRPr="006E4351">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2D65BE8" w14:textId="77777777" w:rsidR="000D2DD2" w:rsidRPr="00016064" w:rsidRDefault="000D2DD2" w:rsidP="000D2DD2">
            <w:pPr>
              <w:rPr>
                <w:rFonts w:ascii="Arial" w:hAnsi="Arial" w:cs="Arial"/>
                <w:color w:val="000000" w:themeColor="text1"/>
              </w:rPr>
            </w:pPr>
          </w:p>
        </w:tc>
      </w:tr>
      <w:tr w:rsidR="000D2DD2" w:rsidRPr="00016064" w14:paraId="34E64350"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1405680" w14:textId="77777777" w:rsidR="000D2DD2" w:rsidRPr="00016064" w:rsidRDefault="000D2DD2" w:rsidP="000D2DD2">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435087" w14:textId="0C7C1025" w:rsidR="000D2DD2" w:rsidRPr="00016064" w:rsidRDefault="000D2DD2" w:rsidP="000D2DD2">
            <w:pPr>
              <w:rPr>
                <w:rFonts w:ascii="Arial" w:hAnsi="Arial" w:cs="Arial"/>
                <w:color w:val="000000" w:themeColor="text1"/>
              </w:rPr>
            </w:pPr>
            <w:r w:rsidRPr="006E4351">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D7537B1" w14:textId="77777777" w:rsidR="000D2DD2" w:rsidRPr="00016064" w:rsidRDefault="000D2DD2" w:rsidP="000D2DD2">
            <w:pPr>
              <w:rPr>
                <w:rFonts w:ascii="Arial" w:hAnsi="Arial" w:cs="Arial"/>
                <w:color w:val="000000" w:themeColor="text1"/>
              </w:rPr>
            </w:pPr>
          </w:p>
        </w:tc>
      </w:tr>
      <w:tr w:rsidR="000D2DD2" w:rsidRPr="00016064" w14:paraId="19C4B741" w14:textId="77777777" w:rsidTr="002F4A3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0B12EE1" w14:textId="77777777" w:rsidR="000D2DD2" w:rsidRPr="00016064" w:rsidRDefault="000D2DD2" w:rsidP="000D2DD2">
            <w:pPr>
              <w:pStyle w:val="Default"/>
              <w:numPr>
                <w:ilvl w:val="0"/>
                <w:numId w:val="15"/>
              </w:numPr>
              <w:rPr>
                <w:color w:val="000000" w:themeColor="text1"/>
                <w:sz w:val="22"/>
                <w:szCs w:val="22"/>
              </w:rPr>
            </w:pPr>
            <w:r w:rsidRPr="00016064">
              <w:rPr>
                <w:color w:val="000000" w:themeColor="text1"/>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6026E9" w14:textId="0E840B53" w:rsidR="000D2DD2" w:rsidRPr="00016064" w:rsidRDefault="000D2DD2" w:rsidP="000D2DD2">
            <w:pPr>
              <w:rPr>
                <w:rFonts w:ascii="Arial" w:hAnsi="Arial" w:cs="Arial"/>
                <w:color w:val="000000" w:themeColor="text1"/>
              </w:rPr>
            </w:pPr>
            <w:r w:rsidRPr="006E4351">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BC182D4" w14:textId="77777777" w:rsidR="000D2DD2" w:rsidRPr="00016064" w:rsidRDefault="000D2DD2" w:rsidP="000D2DD2">
            <w:pPr>
              <w:rPr>
                <w:rFonts w:ascii="Arial" w:hAnsi="Arial" w:cs="Arial"/>
                <w:color w:val="000000" w:themeColor="text1"/>
              </w:rPr>
            </w:pPr>
          </w:p>
        </w:tc>
      </w:tr>
      <w:tr w:rsidR="000D2DD2" w:rsidRPr="00016064" w14:paraId="51602575" w14:textId="77777777" w:rsidTr="002F4A3C">
        <w:tc>
          <w:tcPr>
            <w:tcW w:w="3536" w:type="pct"/>
            <w:tcBorders>
              <w:top w:val="single" w:sz="4" w:space="0" w:color="BFBFBF" w:themeColor="background1" w:themeShade="BF"/>
              <w:right w:val="single" w:sz="4" w:space="0" w:color="BFBFBF" w:themeColor="background1" w:themeShade="BF"/>
            </w:tcBorders>
          </w:tcPr>
          <w:p w14:paraId="2AB6E53C" w14:textId="77777777" w:rsidR="000D2DD2" w:rsidRPr="00016064" w:rsidRDefault="000D2DD2" w:rsidP="000D2DD2">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584FBDC" w14:textId="7AB3253F" w:rsidR="000D2DD2" w:rsidRPr="00016064" w:rsidRDefault="000D2DD2" w:rsidP="000D2DD2">
            <w:pPr>
              <w:rPr>
                <w:rFonts w:ascii="Arial" w:hAnsi="Arial" w:cs="Arial"/>
                <w:color w:val="000000" w:themeColor="text1"/>
              </w:rPr>
            </w:pPr>
            <w:r w:rsidRPr="006E4351">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tcBorders>
          </w:tcPr>
          <w:p w14:paraId="19BF0CF0" w14:textId="77777777" w:rsidR="000D2DD2" w:rsidRPr="00016064" w:rsidRDefault="000D2DD2" w:rsidP="000D2DD2">
            <w:pPr>
              <w:rPr>
                <w:rFonts w:ascii="Arial" w:hAnsi="Arial" w:cs="Arial"/>
                <w:color w:val="000000" w:themeColor="text1"/>
              </w:rPr>
            </w:pPr>
          </w:p>
        </w:tc>
      </w:tr>
    </w:tbl>
    <w:p w14:paraId="7089E446" w14:textId="77777777" w:rsidR="00405090" w:rsidRPr="00016064" w:rsidRDefault="00405090" w:rsidP="00405090">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405090" w:rsidRPr="00016064" w14:paraId="25E342CF" w14:textId="77777777" w:rsidTr="002F4A3C">
        <w:tc>
          <w:tcPr>
            <w:tcW w:w="3536" w:type="pct"/>
            <w:shd w:val="clear" w:color="auto" w:fill="D9E2F3" w:themeFill="accent5" w:themeFillTint="33"/>
          </w:tcPr>
          <w:p w14:paraId="75074B69"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Appendix 4 assessment</w:t>
            </w:r>
          </w:p>
        </w:tc>
        <w:tc>
          <w:tcPr>
            <w:tcW w:w="657" w:type="pct"/>
            <w:shd w:val="clear" w:color="auto" w:fill="D9E2F3" w:themeFill="accent5" w:themeFillTint="33"/>
          </w:tcPr>
          <w:p w14:paraId="33E4F042"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70E1EA37" w14:textId="77777777" w:rsidR="00405090" w:rsidRPr="00016064" w:rsidRDefault="00405090" w:rsidP="002F4A3C">
            <w:pPr>
              <w:rPr>
                <w:rFonts w:ascii="Arial" w:hAnsi="Arial" w:cs="Arial"/>
                <w:color w:val="000000" w:themeColor="text1"/>
              </w:rPr>
            </w:pPr>
            <w:r w:rsidRPr="00016064">
              <w:rPr>
                <w:rFonts w:ascii="Arial" w:hAnsi="Arial" w:cs="Arial"/>
                <w:b/>
                <w:color w:val="000000" w:themeColor="text1"/>
              </w:rPr>
              <w:t>Comments</w:t>
            </w:r>
          </w:p>
        </w:tc>
      </w:tr>
      <w:tr w:rsidR="00405090" w:rsidRPr="00016064" w14:paraId="560FB8FB" w14:textId="77777777" w:rsidTr="002F4A3C">
        <w:tc>
          <w:tcPr>
            <w:tcW w:w="3536" w:type="pct"/>
          </w:tcPr>
          <w:p w14:paraId="1A86B85F"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Is the site within 500 meters of a SSSI? </w:t>
            </w:r>
          </w:p>
          <w:p w14:paraId="3D5BDEB1"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 xml:space="preserve">If yes, the complete an Appendix 4 </w:t>
            </w:r>
            <w:proofErr w:type="spellStart"/>
            <w:r w:rsidRPr="00016064">
              <w:rPr>
                <w:rFonts w:ascii="Arial" w:hAnsi="Arial" w:cs="Arial"/>
                <w:color w:val="000000" w:themeColor="text1"/>
              </w:rPr>
              <w:t>CroW</w:t>
            </w:r>
            <w:proofErr w:type="spellEnd"/>
            <w:r w:rsidRPr="00016064">
              <w:rPr>
                <w:rFonts w:ascii="Arial" w:hAnsi="Arial" w:cs="Arial"/>
                <w:color w:val="000000" w:themeColor="text1"/>
              </w:rPr>
              <w:t xml:space="preserve"> assessment.</w:t>
            </w:r>
          </w:p>
        </w:tc>
        <w:tc>
          <w:tcPr>
            <w:tcW w:w="657" w:type="pct"/>
          </w:tcPr>
          <w:p w14:paraId="087AFF66" w14:textId="726636F1" w:rsidR="00405090" w:rsidRPr="00016064" w:rsidRDefault="000D2DD2" w:rsidP="002F4A3C">
            <w:pPr>
              <w:rPr>
                <w:rFonts w:ascii="Arial" w:hAnsi="Arial" w:cs="Arial"/>
                <w:color w:val="000000" w:themeColor="text1"/>
              </w:rPr>
            </w:pPr>
            <w:r>
              <w:rPr>
                <w:rFonts w:ascii="Arial" w:hAnsi="Arial" w:cs="Arial"/>
                <w:color w:val="000000" w:themeColor="text1"/>
              </w:rPr>
              <w:t>n/a</w:t>
            </w:r>
            <w:r w:rsidR="00405090" w:rsidRPr="00016064">
              <w:rPr>
                <w:rFonts w:ascii="Arial" w:hAnsi="Arial" w:cs="Arial"/>
                <w:color w:val="000000" w:themeColor="text1"/>
              </w:rPr>
              <w:t xml:space="preserve"> </w:t>
            </w:r>
          </w:p>
        </w:tc>
        <w:tc>
          <w:tcPr>
            <w:tcW w:w="807" w:type="pct"/>
          </w:tcPr>
          <w:p w14:paraId="71A4B063" w14:textId="77777777" w:rsidR="00405090" w:rsidRPr="00016064" w:rsidRDefault="00405090" w:rsidP="002F4A3C">
            <w:pPr>
              <w:rPr>
                <w:rFonts w:ascii="Arial" w:hAnsi="Arial" w:cs="Arial"/>
                <w:color w:val="000000" w:themeColor="text1"/>
              </w:rPr>
            </w:pPr>
          </w:p>
        </w:tc>
      </w:tr>
      <w:tr w:rsidR="00405090" w:rsidRPr="00016064" w14:paraId="351FE40F" w14:textId="77777777" w:rsidTr="002F4A3C">
        <w:tc>
          <w:tcPr>
            <w:tcW w:w="3536" w:type="pct"/>
          </w:tcPr>
          <w:p w14:paraId="34384821"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Has a likely significant effect been identified?</w:t>
            </w:r>
          </w:p>
          <w:p w14:paraId="6E33F6BF"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yes, consult with the relevant NRM team.</w:t>
            </w:r>
          </w:p>
          <w:p w14:paraId="5A8DF8A4" w14:textId="77777777" w:rsidR="00405090" w:rsidRPr="00016064" w:rsidRDefault="00405090" w:rsidP="002F4A3C">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no, save the Appendix 4 to the DMS as information only</w:t>
            </w:r>
          </w:p>
        </w:tc>
        <w:tc>
          <w:tcPr>
            <w:tcW w:w="657" w:type="pct"/>
          </w:tcPr>
          <w:p w14:paraId="1388A424"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n/a</w:t>
            </w:r>
          </w:p>
        </w:tc>
        <w:tc>
          <w:tcPr>
            <w:tcW w:w="807" w:type="pct"/>
          </w:tcPr>
          <w:p w14:paraId="7C0DB684" w14:textId="77777777" w:rsidR="00405090" w:rsidRPr="00016064" w:rsidRDefault="00405090" w:rsidP="002F4A3C">
            <w:pPr>
              <w:rPr>
                <w:rFonts w:ascii="Arial" w:hAnsi="Arial" w:cs="Arial"/>
                <w:color w:val="000000" w:themeColor="text1"/>
              </w:rPr>
            </w:pPr>
          </w:p>
        </w:tc>
      </w:tr>
    </w:tbl>
    <w:p w14:paraId="237CE1E7" w14:textId="77777777" w:rsidR="00405090" w:rsidRPr="00016064" w:rsidRDefault="00405090" w:rsidP="00405090">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8513"/>
        <w:gridCol w:w="1943"/>
      </w:tblGrid>
      <w:tr w:rsidR="00405090" w:rsidRPr="00016064" w14:paraId="37AE0F3A" w14:textId="77777777" w:rsidTr="002F4A3C">
        <w:tc>
          <w:tcPr>
            <w:tcW w:w="4071" w:type="pct"/>
            <w:shd w:val="clear" w:color="auto" w:fill="D9E2F3" w:themeFill="accent5" w:themeFillTint="33"/>
          </w:tcPr>
          <w:p w14:paraId="08F31537" w14:textId="77777777" w:rsidR="00405090" w:rsidRPr="00016064" w:rsidRDefault="00405090" w:rsidP="002F4A3C">
            <w:pPr>
              <w:rPr>
                <w:rFonts w:ascii="Arial" w:hAnsi="Arial" w:cs="Arial"/>
                <w:b/>
                <w:color w:val="000000" w:themeColor="text1"/>
              </w:rPr>
            </w:pPr>
            <w:r w:rsidRPr="00016064">
              <w:rPr>
                <w:rFonts w:ascii="Arial" w:hAnsi="Arial" w:cs="Arial"/>
                <w:b/>
                <w:color w:val="000000" w:themeColor="text1"/>
              </w:rPr>
              <w:t>Habitat Regulation Assessment</w:t>
            </w:r>
          </w:p>
        </w:tc>
        <w:tc>
          <w:tcPr>
            <w:tcW w:w="929" w:type="pct"/>
            <w:shd w:val="clear" w:color="auto" w:fill="D9E2F3" w:themeFill="accent5" w:themeFillTint="33"/>
          </w:tcPr>
          <w:p w14:paraId="70819E98" w14:textId="77777777" w:rsidR="00405090" w:rsidRPr="00016064" w:rsidRDefault="00405090" w:rsidP="002F4A3C">
            <w:pPr>
              <w:rPr>
                <w:rFonts w:ascii="Arial" w:hAnsi="Arial" w:cs="Arial"/>
                <w:color w:val="000000" w:themeColor="text1"/>
              </w:rPr>
            </w:pPr>
            <w:r w:rsidRPr="00016064">
              <w:rPr>
                <w:rFonts w:ascii="Arial" w:hAnsi="Arial" w:cs="Arial"/>
                <w:b/>
                <w:color w:val="000000" w:themeColor="text1"/>
              </w:rPr>
              <w:t>Comments</w:t>
            </w:r>
          </w:p>
        </w:tc>
      </w:tr>
      <w:tr w:rsidR="00405090" w:rsidRPr="00016064" w14:paraId="4EF23CFE" w14:textId="77777777" w:rsidTr="002F4A3C">
        <w:tc>
          <w:tcPr>
            <w:tcW w:w="4071" w:type="pct"/>
          </w:tcPr>
          <w:p w14:paraId="2B8AEE07" w14:textId="77777777" w:rsidR="00405090" w:rsidRPr="00016064" w:rsidRDefault="00405090" w:rsidP="002F4A3C">
            <w:pPr>
              <w:rPr>
                <w:rFonts w:ascii="Arial" w:hAnsi="Arial" w:cs="Arial"/>
                <w:color w:val="000000" w:themeColor="text1"/>
              </w:rPr>
            </w:pPr>
            <w:r w:rsidRPr="00016064">
              <w:rPr>
                <w:rFonts w:ascii="Arial" w:hAnsi="Arial" w:cs="Arial"/>
                <w:color w:val="000000" w:themeColor="text1"/>
              </w:rPr>
              <w:t xml:space="preserve">Is the site within 500 meters of a Natura 2000 (SPA, </w:t>
            </w:r>
            <w:proofErr w:type="spellStart"/>
            <w:r w:rsidRPr="00016064">
              <w:rPr>
                <w:rFonts w:ascii="Arial" w:hAnsi="Arial" w:cs="Arial"/>
                <w:color w:val="000000" w:themeColor="text1"/>
              </w:rPr>
              <w:t>pSPA</w:t>
            </w:r>
            <w:proofErr w:type="spellEnd"/>
            <w:r w:rsidRPr="00016064">
              <w:rPr>
                <w:rFonts w:ascii="Arial" w:hAnsi="Arial" w:cs="Arial"/>
                <w:color w:val="000000" w:themeColor="text1"/>
              </w:rPr>
              <w:t xml:space="preserve">, SAC or </w:t>
            </w:r>
            <w:proofErr w:type="spellStart"/>
            <w:r w:rsidRPr="00016064">
              <w:rPr>
                <w:rFonts w:ascii="Arial" w:hAnsi="Arial" w:cs="Arial"/>
                <w:color w:val="000000" w:themeColor="text1"/>
              </w:rPr>
              <w:t>cSAC</w:t>
            </w:r>
            <w:proofErr w:type="spellEnd"/>
            <w:r w:rsidRPr="00016064">
              <w:rPr>
                <w:rFonts w:ascii="Arial" w:hAnsi="Arial" w:cs="Arial"/>
                <w:color w:val="000000" w:themeColor="text1"/>
              </w:rPr>
              <w:t>) or a Ramsar site?</w:t>
            </w:r>
          </w:p>
        </w:tc>
        <w:tc>
          <w:tcPr>
            <w:tcW w:w="929" w:type="pct"/>
          </w:tcPr>
          <w:p w14:paraId="0BDA40BD" w14:textId="77777777" w:rsidR="00405090" w:rsidRPr="00016064" w:rsidRDefault="00405090" w:rsidP="002F4A3C">
            <w:pPr>
              <w:rPr>
                <w:rFonts w:ascii="Arial" w:hAnsi="Arial" w:cs="Arial"/>
                <w:color w:val="000000" w:themeColor="text1"/>
              </w:rPr>
            </w:pPr>
            <w:r>
              <w:rPr>
                <w:rFonts w:ascii="Arial" w:hAnsi="Arial" w:cs="Arial"/>
                <w:color w:val="000000" w:themeColor="text1"/>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EDB4D95" w:rsidR="00F700E9" w:rsidRPr="00A007D4" w:rsidRDefault="000D2DD2" w:rsidP="000D2DD2">
            <w:pPr>
              <w:rPr>
                <w:rFonts w:ascii="Arial" w:hAnsi="Arial" w:cs="Arial"/>
              </w:rPr>
            </w:pPr>
            <w:r>
              <w:rPr>
                <w:rFonts w:ascii="Arial" w:hAnsi="Arial" w:cs="Arial"/>
                <w:color w:val="FF0000"/>
              </w:rPr>
              <w:br/>
            </w:r>
            <w:r w:rsidR="003A3D13">
              <w:rPr>
                <w:rFonts w:ascii="Arial" w:hAnsi="Arial" w:cs="Arial"/>
                <w:color w:val="000000" w:themeColor="text1"/>
              </w:rPr>
              <w:t xml:space="preserve">Archaeological trust responded to request for comments to inform there were no features to consider in their purview. </w:t>
            </w:r>
            <w:r w:rsidRPr="00C25ACC">
              <w:rPr>
                <w:rFonts w:ascii="Arial" w:hAnsi="Arial" w:cs="Arial"/>
                <w:color w:val="000000" w:themeColor="text1"/>
              </w:rPr>
              <w:br/>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3FA9D70D" w:rsidR="007719B3" w:rsidRPr="00A007D4" w:rsidRDefault="00634B3A" w:rsidP="00A007D4">
            <w:pPr>
              <w:rPr>
                <w:rFonts w:ascii="Arial" w:hAnsi="Arial" w:cs="Arial"/>
              </w:rPr>
            </w:pPr>
            <w:r>
              <w:rPr>
                <w:rFonts w:ascii="Arial" w:hAnsi="Arial" w:cs="Arial"/>
                <w:color w:val="FF0000"/>
              </w:rPr>
              <w:br/>
            </w:r>
            <w:hyperlink r:id="rId14" w:history="1">
              <w:r w:rsidRPr="009F10EF">
                <w:rPr>
                  <w:rStyle w:val="Hyperlink"/>
                  <w:rFonts w:ascii="Arial" w:hAnsi="Arial" w:cs="Arial"/>
                </w:rPr>
                <w:t>https://mapsinternal.cyfoethnaturiolcymru.gov.uk/Html5Viewer2101/index.html?viewer=MyMap_Permitting.MyMapPermittingHTML5&amp;project=806da77114a64138bd4b68c6173c3a43</w:t>
              </w:r>
            </w:hyperlink>
            <w:r>
              <w:rPr>
                <w:rFonts w:ascii="Arial" w:hAnsi="Arial" w:cs="Arial"/>
                <w:color w:val="FF0000"/>
              </w:rPr>
              <w:t xml:space="preserve"> </w:t>
            </w:r>
            <w:r>
              <w:rPr>
                <w:rFonts w:ascii="Arial" w:hAnsi="Arial" w:cs="Arial"/>
                <w:color w:val="FF0000"/>
              </w:rPr>
              <w:br/>
            </w:r>
          </w:p>
        </w:tc>
      </w:tr>
      <w:tr w:rsidR="00D63EBE" w:rsidRPr="00A007D4" w14:paraId="45273BFE" w14:textId="77777777" w:rsidTr="007E0B75">
        <w:tc>
          <w:tcPr>
            <w:tcW w:w="5000" w:type="pct"/>
            <w:shd w:val="clear" w:color="auto" w:fill="auto"/>
          </w:tcPr>
          <w:p w14:paraId="67D2D575" w14:textId="77777777" w:rsidR="00D63EBE" w:rsidRPr="00C25ACC" w:rsidRDefault="007E0B75" w:rsidP="00A007D4">
            <w:pPr>
              <w:rPr>
                <w:rFonts w:ascii="Arial" w:hAnsi="Arial" w:cs="Arial"/>
                <w:b/>
                <w:color w:val="000000" w:themeColor="text1"/>
              </w:rPr>
            </w:pPr>
            <w:r w:rsidRPr="00C25ACC">
              <w:rPr>
                <w:rFonts w:ascii="Arial" w:hAnsi="Arial" w:cs="Arial"/>
                <w:b/>
                <w:color w:val="000000" w:themeColor="text1"/>
              </w:rPr>
              <w:t>Protection of habitats and ecosystems</w:t>
            </w:r>
          </w:p>
          <w:p w14:paraId="4E0F89D3" w14:textId="4836242B" w:rsidR="007E0B75" w:rsidRPr="00C25ACC" w:rsidRDefault="000D2DD2" w:rsidP="000D2DD2">
            <w:pPr>
              <w:rPr>
                <w:rFonts w:ascii="Arial" w:hAnsi="Arial" w:cs="Arial"/>
                <w:bCs/>
                <w:color w:val="000000" w:themeColor="text1"/>
              </w:rPr>
            </w:pPr>
            <w:r w:rsidRPr="00C25ACC">
              <w:rPr>
                <w:rFonts w:ascii="Arial" w:hAnsi="Arial" w:cs="Arial"/>
                <w:color w:val="000000" w:themeColor="text1"/>
              </w:rPr>
              <w:br/>
            </w:r>
            <w:r w:rsidR="00C25ACC" w:rsidRPr="00C25ACC">
              <w:rPr>
                <w:rFonts w:ascii="Arial" w:hAnsi="Arial" w:cs="Arial"/>
                <w:color w:val="000000" w:themeColor="text1"/>
              </w:rPr>
              <w:t xml:space="preserve">No systems in regard to spread area. </w:t>
            </w:r>
            <w:r w:rsidRPr="00C25ACC">
              <w:rPr>
                <w:rFonts w:ascii="Arial" w:hAnsi="Arial" w:cs="Arial"/>
                <w:color w:val="000000" w:themeColor="text1"/>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7AD0A998" w:rsidR="007719B3" w:rsidRPr="00A007D4" w:rsidRDefault="00C25ACC" w:rsidP="00A007D4">
            <w:pPr>
              <w:rPr>
                <w:rFonts w:ascii="Arial" w:hAnsi="Arial" w:cs="Arial"/>
              </w:rPr>
            </w:pPr>
            <w:r w:rsidRPr="00C25ACC">
              <w:rPr>
                <w:rFonts w:ascii="Arial" w:hAnsi="Arial" w:cs="Arial"/>
                <w:color w:val="000000" w:themeColor="text1"/>
              </w:rPr>
              <w:t xml:space="preserve">Calculations show a benefit to the activity, closely matched to those of applicant. </w:t>
            </w:r>
            <w:r w:rsidR="000D2DD2">
              <w:rPr>
                <w:rFonts w:ascii="Arial" w:hAnsi="Arial" w:cs="Arial"/>
                <w:color w:val="FF0000"/>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674C5146" w14:textId="197BA46E" w:rsidR="0004223B" w:rsidRPr="00A007D4" w:rsidRDefault="00C25ACC" w:rsidP="000D2DD2">
            <w:pPr>
              <w:rPr>
                <w:rFonts w:ascii="Arial" w:hAnsi="Arial" w:cs="Arial"/>
              </w:rPr>
            </w:pPr>
            <w:r>
              <w:rPr>
                <w:rFonts w:ascii="Arial" w:hAnsi="Arial" w:cs="Arial"/>
              </w:rPr>
              <w:t xml:space="preserve">Request was sent regarding missing information for cropping, nitrogen </w:t>
            </w:r>
            <w:proofErr w:type="spellStart"/>
            <w:r>
              <w:rPr>
                <w:rFonts w:ascii="Arial" w:hAnsi="Arial" w:cs="Arial"/>
              </w:rPr>
              <w:t>sns</w:t>
            </w:r>
            <w:proofErr w:type="spellEnd"/>
            <w:r>
              <w:rPr>
                <w:rFonts w:ascii="Arial" w:hAnsi="Arial" w:cs="Arial"/>
              </w:rPr>
              <w:t xml:space="preserve"> levels, confusing duplicated information and the slope pitch of field 3. </w:t>
            </w:r>
            <w:r>
              <w:rPr>
                <w:rFonts w:ascii="Arial" w:hAnsi="Arial" w:cs="Arial"/>
              </w:rPr>
              <w:br/>
            </w:r>
            <w:r>
              <w:rPr>
                <w:rFonts w:ascii="Arial" w:hAnsi="Arial" w:cs="Arial"/>
              </w:rPr>
              <w:br/>
              <w:t xml:space="preserve">Applicant responded with missing information initially and responded later requesting clarification on field slope query. </w:t>
            </w:r>
            <w:r>
              <w:rPr>
                <w:rFonts w:ascii="Arial" w:hAnsi="Arial" w:cs="Arial"/>
              </w:rPr>
              <w:br/>
            </w:r>
            <w:r>
              <w:rPr>
                <w:rFonts w:ascii="Arial" w:hAnsi="Arial" w:cs="Arial"/>
              </w:rPr>
              <w:br/>
              <w:t xml:space="preserve">Applicant responded yesterday satisfying all queries. </w:t>
            </w:r>
            <w:r>
              <w:rPr>
                <w:rFonts w:ascii="Arial" w:hAnsi="Arial" w:cs="Arial"/>
              </w:rPr>
              <w:br/>
            </w:r>
          </w:p>
        </w:tc>
      </w:tr>
      <w:tr w:rsidR="00C25ACC" w:rsidRPr="00A007D4" w14:paraId="32C55A02" w14:textId="77777777" w:rsidTr="00437319">
        <w:tc>
          <w:tcPr>
            <w:tcW w:w="5000" w:type="pct"/>
          </w:tcPr>
          <w:p w14:paraId="51EAAB95" w14:textId="51B24F5F" w:rsidR="00C25ACC" w:rsidRPr="00A007D4" w:rsidRDefault="00C25ACC" w:rsidP="00A007D4">
            <w:pPr>
              <w:rPr>
                <w:rFonts w:ascii="Arial" w:hAnsi="Arial" w:cs="Arial"/>
                <w:b/>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E8F5642"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2E482B3" w:rsidR="00573034" w:rsidRPr="00C40D12" w:rsidRDefault="000D2DD2" w:rsidP="00A007D4">
            <w:pPr>
              <w:rPr>
                <w:rFonts w:ascii="Arial" w:hAnsi="Arial" w:cs="Arial"/>
              </w:rPr>
            </w:pPr>
            <w:r>
              <w:rPr>
                <w:rFonts w:ascii="Arial" w:hAnsi="Arial" w:cs="Arial"/>
              </w:rPr>
              <w:t>22/07/21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4E0E21C" w:rsidR="00573034" w:rsidRPr="00C40D12" w:rsidRDefault="000D2DD2" w:rsidP="00A007D4">
            <w:pPr>
              <w:rPr>
                <w:rFonts w:ascii="Arial" w:hAnsi="Arial" w:cs="Arial"/>
              </w:rPr>
            </w:pPr>
            <w:r>
              <w:rPr>
                <w:rFonts w:ascii="Arial" w:hAnsi="Arial" w:cs="Arial"/>
              </w:rPr>
              <w:t>22/07/21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4052143B" w:rsidR="00D3244D" w:rsidRPr="00C40D12" w:rsidRDefault="000D2DD2" w:rsidP="00A007D4">
            <w:pPr>
              <w:rPr>
                <w:rFonts w:ascii="Arial" w:hAnsi="Arial" w:cs="Arial"/>
              </w:rPr>
            </w:pPr>
            <w:r>
              <w:rPr>
                <w:rFonts w:ascii="Arial" w:hAnsi="Arial" w:cs="Arial"/>
              </w:rPr>
              <w:t>Ethan Banfield</w:t>
            </w:r>
            <w:r>
              <w:rPr>
                <w:rFonts w:ascii="Arial" w:hAnsi="Arial" w:cs="Arial"/>
              </w:rPr>
              <w:br/>
              <w:t>22/07/21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CF5DF38" w14:textId="77777777" w:rsidR="00AB0CAA" w:rsidRDefault="00AB0CAA" w:rsidP="00A007D4">
            <w:pPr>
              <w:rPr>
                <w:rFonts w:ascii="Arial" w:hAnsi="Arial" w:cs="Arial"/>
              </w:rPr>
            </w:pPr>
            <w:r>
              <w:rPr>
                <w:rFonts w:ascii="Arial" w:hAnsi="Arial" w:cs="Arial"/>
              </w:rPr>
              <w:t>Matthew Fryer</w:t>
            </w:r>
          </w:p>
          <w:p w14:paraId="28A045FB" w14:textId="77777777" w:rsidR="00AB0CAA" w:rsidRDefault="00AB0CAA" w:rsidP="00AB0CAA">
            <w:pPr>
              <w:rPr>
                <w:rFonts w:ascii="Arial" w:hAnsi="Arial" w:cs="Arial"/>
              </w:rPr>
            </w:pPr>
            <w:r>
              <w:rPr>
                <w:rFonts w:ascii="Arial" w:hAnsi="Arial" w:cs="Arial"/>
              </w:rPr>
              <w:t xml:space="preserve">22/07/2021 </w:t>
            </w:r>
          </w:p>
          <w:p w14:paraId="1A00344B" w14:textId="2B0B3FED" w:rsidR="00AB0CAA" w:rsidRDefault="00AB0CAA" w:rsidP="00AB0CAA">
            <w:pPr>
              <w:rPr>
                <w:rFonts w:ascii="Arial" w:hAnsi="Arial" w:cs="Arial"/>
              </w:rPr>
            </w:pPr>
            <w:r>
              <w:rPr>
                <w:rFonts w:ascii="Arial" w:hAnsi="Arial" w:cs="Arial"/>
              </w:rPr>
              <w:t>(</w:t>
            </w:r>
            <w:proofErr w:type="spellStart"/>
            <w:r>
              <w:rPr>
                <w:rFonts w:ascii="Arial" w:hAnsi="Arial" w:cs="Arial"/>
              </w:rPr>
              <w:t>ToP</w:t>
            </w:r>
            <w:proofErr w:type="spellEnd"/>
            <w:r>
              <w:rPr>
                <w:rFonts w:ascii="Arial" w:hAnsi="Arial" w:cs="Arial"/>
              </w:rPr>
              <w:t>)</w:t>
            </w:r>
          </w:p>
          <w:p w14:paraId="3CA03405" w14:textId="14E2DE9E" w:rsidR="00AB0CAA" w:rsidRPr="00A007D4" w:rsidRDefault="00AB0CAA" w:rsidP="00A007D4">
            <w:pPr>
              <w:rPr>
                <w:rFonts w:ascii="Arial" w:hAnsi="Arial" w:cs="Arial"/>
              </w:rPr>
            </w:pP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12DA093" w:rsidR="007719B3" w:rsidRPr="00345ACB" w:rsidRDefault="003A707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3073B03" w:rsidR="007719B3" w:rsidRPr="00345ACB" w:rsidRDefault="000D2DD2" w:rsidP="00A007D4">
            <w:pPr>
              <w:rPr>
                <w:rFonts w:ascii="Arial" w:hAnsi="Arial" w:cs="Arial"/>
              </w:rPr>
            </w:pPr>
            <w:r>
              <w:rPr>
                <w:rFonts w:ascii="Arial" w:hAnsi="Arial" w:cs="Arial"/>
              </w:rPr>
              <w:t>920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60EFDAA" w:rsidR="007719B3" w:rsidRPr="00345ACB" w:rsidRDefault="00AB0CAA" w:rsidP="00A007D4">
            <w:pPr>
              <w:rPr>
                <w:rFonts w:ascii="Arial" w:hAnsi="Arial" w:cs="Arial"/>
              </w:rPr>
            </w:pPr>
            <w:r>
              <w:rPr>
                <w:rFonts w:ascii="Arial" w:hAnsi="Arial" w:cs="Arial"/>
              </w:rPr>
              <w:t>45</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5B32C0" w:rsidRDefault="005B32C0" w:rsidP="001B5BE1">
      <w:pPr>
        <w:spacing w:after="0" w:line="240" w:lineRule="auto"/>
      </w:pPr>
      <w:r>
        <w:separator/>
      </w:r>
    </w:p>
  </w:endnote>
  <w:endnote w:type="continuationSeparator" w:id="0">
    <w:p w14:paraId="2AC18E8F" w14:textId="77777777" w:rsidR="005B32C0" w:rsidRDefault="005B32C0" w:rsidP="001B5BE1">
      <w:pPr>
        <w:spacing w:after="0" w:line="240" w:lineRule="auto"/>
      </w:pPr>
      <w:r>
        <w:continuationSeparator/>
      </w:r>
    </w:p>
  </w:endnote>
  <w:endnote w:type="continuationNotice" w:id="1">
    <w:p w14:paraId="72EF6E7B" w14:textId="77777777" w:rsidR="005B32C0" w:rsidRDefault="005B32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5B32C0" w:rsidRDefault="005B32C0" w:rsidP="001B5BE1">
      <w:pPr>
        <w:spacing w:after="0" w:line="240" w:lineRule="auto"/>
      </w:pPr>
      <w:r>
        <w:separator/>
      </w:r>
    </w:p>
  </w:footnote>
  <w:footnote w:type="continuationSeparator" w:id="0">
    <w:p w14:paraId="3F3EB3F9" w14:textId="77777777" w:rsidR="005B32C0" w:rsidRDefault="005B32C0" w:rsidP="001B5BE1">
      <w:pPr>
        <w:spacing w:after="0" w:line="240" w:lineRule="auto"/>
      </w:pPr>
      <w:r>
        <w:continuationSeparator/>
      </w:r>
    </w:p>
  </w:footnote>
  <w:footnote w:type="continuationNotice" w:id="1">
    <w:p w14:paraId="6C59B484" w14:textId="77777777" w:rsidR="005B32C0" w:rsidRDefault="005B32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5B32C0" w:rsidRPr="000B6A48" w:rsidRDefault="005B32C0"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5B32C0" w:rsidRDefault="005B32C0"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5B32C0" w:rsidRDefault="005B32C0" w:rsidP="000B6A48">
    <w:pPr>
      <w:pStyle w:val="Title"/>
      <w:ind w:left="-142"/>
      <w:jc w:val="right"/>
    </w:pPr>
  </w:p>
  <w:p w14:paraId="6C3B8CBB" w14:textId="56F9250E" w:rsidR="005B32C0" w:rsidRDefault="005B32C0"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5B32C0" w:rsidRDefault="005B32C0" w:rsidP="000B6A48">
    <w:pPr>
      <w:pStyle w:val="Title"/>
      <w:ind w:left="2880"/>
      <w:jc w:val="right"/>
    </w:pPr>
    <w:r w:rsidRPr="00A440F1">
      <w:t>and may not necessarily cover all information require</w:t>
    </w:r>
    <w:r>
      <w:t>d</w:t>
    </w:r>
  </w:p>
  <w:p w14:paraId="03ADB58C" w14:textId="7EB55308" w:rsidR="005B32C0" w:rsidRPr="00A440F1" w:rsidRDefault="005B32C0"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5B32C0" w:rsidRPr="001B5BE1" w:rsidRDefault="005B32C0"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D2DD2"/>
    <w:rsid w:val="000E29C1"/>
    <w:rsid w:val="000E5F69"/>
    <w:rsid w:val="00101FD3"/>
    <w:rsid w:val="0010776C"/>
    <w:rsid w:val="00114B43"/>
    <w:rsid w:val="00116563"/>
    <w:rsid w:val="001170A7"/>
    <w:rsid w:val="00120B00"/>
    <w:rsid w:val="0016480F"/>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55E6"/>
    <w:rsid w:val="002161E4"/>
    <w:rsid w:val="0021649A"/>
    <w:rsid w:val="002172F2"/>
    <w:rsid w:val="0022092C"/>
    <w:rsid w:val="002230ED"/>
    <w:rsid w:val="00225CDE"/>
    <w:rsid w:val="002318B9"/>
    <w:rsid w:val="00235DAC"/>
    <w:rsid w:val="002568C2"/>
    <w:rsid w:val="00276F88"/>
    <w:rsid w:val="00286BE0"/>
    <w:rsid w:val="00287BCB"/>
    <w:rsid w:val="00296C73"/>
    <w:rsid w:val="002A7588"/>
    <w:rsid w:val="002D544C"/>
    <w:rsid w:val="002D6376"/>
    <w:rsid w:val="002E2A8B"/>
    <w:rsid w:val="002E5F90"/>
    <w:rsid w:val="00321C2F"/>
    <w:rsid w:val="003267AF"/>
    <w:rsid w:val="0033206B"/>
    <w:rsid w:val="003404BC"/>
    <w:rsid w:val="003437BC"/>
    <w:rsid w:val="00345ACB"/>
    <w:rsid w:val="00353DF6"/>
    <w:rsid w:val="00362410"/>
    <w:rsid w:val="00375C00"/>
    <w:rsid w:val="003778EC"/>
    <w:rsid w:val="0038642F"/>
    <w:rsid w:val="00386CD3"/>
    <w:rsid w:val="003A27D5"/>
    <w:rsid w:val="003A337A"/>
    <w:rsid w:val="003A3D13"/>
    <w:rsid w:val="003A6023"/>
    <w:rsid w:val="003A7070"/>
    <w:rsid w:val="003B79C4"/>
    <w:rsid w:val="003D13AA"/>
    <w:rsid w:val="003D3EE8"/>
    <w:rsid w:val="003D6188"/>
    <w:rsid w:val="003E5FAB"/>
    <w:rsid w:val="003F05FB"/>
    <w:rsid w:val="003F14C5"/>
    <w:rsid w:val="003F2D24"/>
    <w:rsid w:val="003F67CA"/>
    <w:rsid w:val="0040346D"/>
    <w:rsid w:val="00405090"/>
    <w:rsid w:val="00420B87"/>
    <w:rsid w:val="004273FC"/>
    <w:rsid w:val="00432507"/>
    <w:rsid w:val="00437319"/>
    <w:rsid w:val="00471442"/>
    <w:rsid w:val="00477CEA"/>
    <w:rsid w:val="004835F4"/>
    <w:rsid w:val="004A3FA2"/>
    <w:rsid w:val="004C1471"/>
    <w:rsid w:val="004C1EF0"/>
    <w:rsid w:val="004C58F9"/>
    <w:rsid w:val="004D00D7"/>
    <w:rsid w:val="004D2918"/>
    <w:rsid w:val="004E3EC0"/>
    <w:rsid w:val="004E426E"/>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32C0"/>
    <w:rsid w:val="005B476C"/>
    <w:rsid w:val="005D0D40"/>
    <w:rsid w:val="005D0DFC"/>
    <w:rsid w:val="005D2ABD"/>
    <w:rsid w:val="005E1497"/>
    <w:rsid w:val="005F5090"/>
    <w:rsid w:val="006032FC"/>
    <w:rsid w:val="00634B3A"/>
    <w:rsid w:val="00635878"/>
    <w:rsid w:val="00637513"/>
    <w:rsid w:val="00650125"/>
    <w:rsid w:val="00667188"/>
    <w:rsid w:val="00671DFB"/>
    <w:rsid w:val="00682B93"/>
    <w:rsid w:val="00683CD6"/>
    <w:rsid w:val="00686D5D"/>
    <w:rsid w:val="0069646F"/>
    <w:rsid w:val="006964A2"/>
    <w:rsid w:val="006B012E"/>
    <w:rsid w:val="006B2C80"/>
    <w:rsid w:val="006B6EA9"/>
    <w:rsid w:val="006B7B7E"/>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D23AD"/>
    <w:rsid w:val="007E0B75"/>
    <w:rsid w:val="007E12B5"/>
    <w:rsid w:val="007E226A"/>
    <w:rsid w:val="007F27D9"/>
    <w:rsid w:val="007F4B72"/>
    <w:rsid w:val="008043D0"/>
    <w:rsid w:val="0083424E"/>
    <w:rsid w:val="008405D3"/>
    <w:rsid w:val="00840B17"/>
    <w:rsid w:val="0084564E"/>
    <w:rsid w:val="008634EC"/>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72957"/>
    <w:rsid w:val="00981BCB"/>
    <w:rsid w:val="0098207A"/>
    <w:rsid w:val="009867E9"/>
    <w:rsid w:val="00992CE1"/>
    <w:rsid w:val="00996CC1"/>
    <w:rsid w:val="009A0820"/>
    <w:rsid w:val="009A0BC6"/>
    <w:rsid w:val="009A21E7"/>
    <w:rsid w:val="009C3042"/>
    <w:rsid w:val="009C3D3C"/>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B0CAA"/>
    <w:rsid w:val="00AB2E5D"/>
    <w:rsid w:val="00AB5EA4"/>
    <w:rsid w:val="00AC261A"/>
    <w:rsid w:val="00AC38DB"/>
    <w:rsid w:val="00AD0273"/>
    <w:rsid w:val="00AD376C"/>
    <w:rsid w:val="00AD5162"/>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01D"/>
    <w:rsid w:val="00BD5A86"/>
    <w:rsid w:val="00BE69AD"/>
    <w:rsid w:val="00BF004B"/>
    <w:rsid w:val="00BF0EF0"/>
    <w:rsid w:val="00BF3C38"/>
    <w:rsid w:val="00C100F0"/>
    <w:rsid w:val="00C12AF4"/>
    <w:rsid w:val="00C25ACC"/>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4B60"/>
    <w:rsid w:val="00D055FC"/>
    <w:rsid w:val="00D0731E"/>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C269A"/>
    <w:rsid w:val="00DC2F54"/>
    <w:rsid w:val="00DD2553"/>
    <w:rsid w:val="00DE05FE"/>
    <w:rsid w:val="00DF5682"/>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7215"/>
    <w:rsid w:val="00EE68D2"/>
    <w:rsid w:val="00EF5385"/>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13794880">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418209179">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17228187">
      <w:bodyDiv w:val="1"/>
      <w:marLeft w:val="0"/>
      <w:marRight w:val="0"/>
      <w:marTop w:val="0"/>
      <w:marBottom w:val="0"/>
      <w:divBdr>
        <w:top w:val="none" w:sz="0" w:space="0" w:color="auto"/>
        <w:left w:val="none" w:sz="0" w:space="0" w:color="auto"/>
        <w:bottom w:val="none" w:sz="0" w:space="0" w:color="auto"/>
        <w:right w:val="none" w:sz="0" w:space="0" w:color="auto"/>
      </w:divBdr>
    </w:div>
    <w:div w:id="2051757491">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mapsinternal.cyfoethnaturiolcymru.gov.uk/Html5Viewer2101/index.html?viewer=MyMap_Permitting.MyMapPermittingHTML5&amp;project=806da77114a64138bd4b68c6173c3a43"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REGU-195-6510706</_dlc_DocId>
    <_dlc_DocIdUrl xmlns="9be56660-2c31-41ef-bc00-23e72f632f2a">
      <Url>https://cyfoethnaturiolcymru.sharepoint.com/teams/Regulatory/Permitting/_layouts/15/DocIdRedir.aspx?ID=REGU-195-6510706</Url>
      <Description>REGU-195-6510706</Description>
    </_dlc_DocIdUrl>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2021-07-27T23:00:00+00:00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13992-D8E0-4E75-BDC0-66B2EE5685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0a3f541d-ab69-4573-98e7-35881639f86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2006/metadata/properties"/>
    <ds:schemaRef ds:uri="http://purl.org/dc/elements/1.1/"/>
    <ds:schemaRef ds:uri="859f7ad6-93f6-4205-b62b-a17f28acbbac"/>
    <ds:schemaRef ds:uri="http://schemas.openxmlformats.org/package/2006/metadata/core-properties"/>
    <ds:schemaRef ds:uri="0a3f541d-ab69-4573-98e7-35881639f867"/>
    <ds:schemaRef ds:uri="9be56660-2c31-41ef-bc00-23e72f632f2a"/>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B3EB1C08-0BD6-44A3-96D6-C9D8A3AB6A57}">
  <ds:schemaRefs>
    <ds:schemaRef ds:uri="Microsoft.SharePoint.Taxonomy.ContentTypeSync"/>
  </ds:schemaRefs>
</ds:datastoreItem>
</file>

<file path=customXml/itemProps6.xml><?xml version="1.0" encoding="utf-8"?>
<ds:datastoreItem xmlns:ds="http://schemas.openxmlformats.org/officeDocument/2006/customXml" ds:itemID="{447CB913-AC71-4206-A1F4-9DE5185D4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9</Pages>
  <Words>2155</Words>
  <Characters>12285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Banfield, Ethan</cp:lastModifiedBy>
  <cp:revision>18</cp:revision>
  <cp:lastPrinted>2016-07-26T07:41:00Z</cp:lastPrinted>
  <dcterms:created xsi:type="dcterms:W3CDTF">2021-03-01T11:48:00Z</dcterms:created>
  <dcterms:modified xsi:type="dcterms:W3CDTF">2021-08-16T09:46:00Z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b36ba281-0b43-4f8c-98f5-d755cc1ca821</vt:lpwstr>
  </property>
  <property fmtid="{D5CDD505-2E9C-101B-9397-08002B2CF9AE}" pid="4" name="AuthorIds_UIVersion_11776">
    <vt:lpwstr>200</vt:lpwstr>
  </property>
</Properties>
</file>