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3DC708" w14:textId="77777777" w:rsidR="0053194E" w:rsidRPr="00216FD8" w:rsidRDefault="006D6F79" w:rsidP="00957E43">
      <w:pPr>
        <w:pStyle w:val="StyleHeading5BlockLabelArial"/>
      </w:pPr>
      <w:r w:rsidRPr="00216FD8">
        <w:t>Duly Made checklist –</w:t>
      </w:r>
      <w:r w:rsidR="0053194E" w:rsidRPr="00216FD8">
        <w:t xml:space="preserve"> </w:t>
      </w:r>
      <w:r w:rsidR="00D60C5E" w:rsidRPr="00216FD8">
        <w:t>waste</w:t>
      </w:r>
      <w:r w:rsidR="0053194E" w:rsidRPr="00216FD8">
        <w:t xml:space="preserve"> permit variations</w:t>
      </w:r>
    </w:p>
    <w:p w14:paraId="3127DB15" w14:textId="77777777" w:rsidR="0063537F" w:rsidRPr="00216FD8" w:rsidRDefault="0063537F" w:rsidP="0089183C">
      <w:pPr>
        <w:keepNext/>
        <w:spacing w:before="60" w:after="60" w:line="270" w:lineRule="exact"/>
        <w:outlineLvl w:val="4"/>
        <w:rPr>
          <w:rFonts w:ascii="Arial" w:hAnsi="Arial" w:cs="Arial"/>
          <w:b/>
          <w:bCs/>
          <w:color w:val="808000"/>
          <w:lang w:val="en-US" w:eastAsia="en-US"/>
        </w:rPr>
      </w:pPr>
    </w:p>
    <w:p w14:paraId="610C70B8"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Application details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77"/>
        <w:gridCol w:w="4678"/>
      </w:tblGrid>
      <w:tr w:rsidR="008751E9" w:rsidRPr="00216FD8" w14:paraId="7A496371" w14:textId="77777777" w:rsidTr="005B6B71">
        <w:trPr>
          <w:trHeight w:val="227"/>
        </w:trPr>
        <w:tc>
          <w:tcPr>
            <w:tcW w:w="4077" w:type="dxa"/>
          </w:tcPr>
          <w:p w14:paraId="354D369C" w14:textId="77777777" w:rsidR="008751E9" w:rsidRPr="00216FD8" w:rsidRDefault="008751E9" w:rsidP="0089183C">
            <w:pPr>
              <w:spacing w:before="60" w:after="60" w:line="270" w:lineRule="exact"/>
              <w:rPr>
                <w:rFonts w:ascii="Arial" w:hAnsi="Arial" w:cs="Arial"/>
                <w:lang w:eastAsia="en-US"/>
              </w:rPr>
            </w:pPr>
            <w:bookmarkStart w:id="0" w:name="_Hlk76473457"/>
            <w:r w:rsidRPr="00216FD8">
              <w:rPr>
                <w:rFonts w:ascii="Arial" w:hAnsi="Arial" w:cs="Arial"/>
                <w:lang w:eastAsia="en-US"/>
              </w:rPr>
              <w:t>PAN reference</w:t>
            </w:r>
          </w:p>
        </w:tc>
        <w:tc>
          <w:tcPr>
            <w:tcW w:w="4678" w:type="dxa"/>
          </w:tcPr>
          <w:p w14:paraId="6E34CA7F" w14:textId="3A00CF40" w:rsidR="008751E9" w:rsidRPr="00216FD8" w:rsidRDefault="00822120" w:rsidP="0089183C">
            <w:pPr>
              <w:spacing w:before="60" w:after="60" w:line="270" w:lineRule="exact"/>
              <w:rPr>
                <w:rFonts w:ascii="Arial" w:hAnsi="Arial" w:cs="Arial"/>
                <w:lang w:eastAsia="en-US"/>
              </w:rPr>
            </w:pPr>
            <w:r>
              <w:rPr>
                <w:rFonts w:ascii="Arial" w:hAnsi="Arial" w:cs="Arial"/>
                <w:lang w:eastAsia="en-US"/>
              </w:rPr>
              <w:t>PAN-014178</w:t>
            </w:r>
          </w:p>
        </w:tc>
      </w:tr>
      <w:tr w:rsidR="008751E9" w:rsidRPr="00216FD8" w14:paraId="0D41BE7C" w14:textId="77777777" w:rsidTr="005B6B71">
        <w:trPr>
          <w:trHeight w:val="227"/>
        </w:trPr>
        <w:tc>
          <w:tcPr>
            <w:tcW w:w="4077" w:type="dxa"/>
          </w:tcPr>
          <w:p w14:paraId="6C78E9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EPR reference</w:t>
            </w:r>
          </w:p>
        </w:tc>
        <w:tc>
          <w:tcPr>
            <w:tcW w:w="4678" w:type="dxa"/>
          </w:tcPr>
          <w:p w14:paraId="7599182F" w14:textId="039D80A3" w:rsidR="008751E9" w:rsidRPr="00216FD8" w:rsidRDefault="00F33C83" w:rsidP="0089183C">
            <w:pPr>
              <w:spacing w:before="60" w:after="60" w:line="270" w:lineRule="exact"/>
              <w:rPr>
                <w:rFonts w:ascii="Arial" w:hAnsi="Arial" w:cs="Arial"/>
                <w:lang w:eastAsia="en-US"/>
              </w:rPr>
            </w:pPr>
            <w:r>
              <w:rPr>
                <w:rFonts w:ascii="Arial" w:hAnsi="Arial" w:cs="Arial"/>
                <w:lang w:eastAsia="en-US"/>
              </w:rPr>
              <w:t>EPR/</w:t>
            </w:r>
            <w:r w:rsidR="00822120" w:rsidRPr="00822120">
              <w:rPr>
                <w:rFonts w:ascii="Arial" w:hAnsi="Arial" w:cs="Arial"/>
                <w:lang w:eastAsia="en-US"/>
              </w:rPr>
              <w:t>BB3697ZN</w:t>
            </w:r>
          </w:p>
        </w:tc>
      </w:tr>
      <w:tr w:rsidR="008751E9" w:rsidRPr="00216FD8" w14:paraId="5BBCE0E6" w14:textId="77777777" w:rsidTr="005B6B71">
        <w:trPr>
          <w:trHeight w:val="227"/>
        </w:trPr>
        <w:tc>
          <w:tcPr>
            <w:tcW w:w="4077" w:type="dxa"/>
          </w:tcPr>
          <w:p w14:paraId="2E3554D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Applicant name</w:t>
            </w:r>
          </w:p>
        </w:tc>
        <w:tc>
          <w:tcPr>
            <w:tcW w:w="4678" w:type="dxa"/>
          </w:tcPr>
          <w:p w14:paraId="4F03B17D" w14:textId="0902991D" w:rsidR="008751E9" w:rsidRPr="00216FD8" w:rsidRDefault="00822120" w:rsidP="00822120">
            <w:pPr>
              <w:spacing w:before="60" w:after="60" w:line="270" w:lineRule="exact"/>
              <w:rPr>
                <w:rFonts w:ascii="Arial" w:hAnsi="Arial" w:cs="Arial"/>
                <w:lang w:eastAsia="en-US"/>
              </w:rPr>
            </w:pPr>
            <w:r w:rsidRPr="00822120">
              <w:rPr>
                <w:rFonts w:ascii="Arial" w:hAnsi="Arial" w:cs="Arial"/>
                <w:lang w:eastAsia="en-US"/>
              </w:rPr>
              <w:t>New Horizon Plastics Co Ltd</w:t>
            </w:r>
          </w:p>
        </w:tc>
      </w:tr>
      <w:tr w:rsidR="008751E9" w:rsidRPr="00216FD8" w14:paraId="71020346" w14:textId="77777777" w:rsidTr="005B6B71">
        <w:trPr>
          <w:trHeight w:val="227"/>
        </w:trPr>
        <w:tc>
          <w:tcPr>
            <w:tcW w:w="4077" w:type="dxa"/>
          </w:tcPr>
          <w:p w14:paraId="780CC53F"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Facility name</w:t>
            </w:r>
          </w:p>
        </w:tc>
        <w:tc>
          <w:tcPr>
            <w:tcW w:w="4678" w:type="dxa"/>
          </w:tcPr>
          <w:p w14:paraId="1CF7FF18" w14:textId="73AE94EF" w:rsidR="008751E9" w:rsidRPr="00216FD8" w:rsidRDefault="00822120" w:rsidP="00822120">
            <w:pPr>
              <w:spacing w:before="60" w:after="60" w:line="270" w:lineRule="exact"/>
              <w:rPr>
                <w:rFonts w:ascii="Arial" w:hAnsi="Arial" w:cs="Arial"/>
                <w:lang w:eastAsia="en-US"/>
              </w:rPr>
            </w:pPr>
            <w:r w:rsidRPr="00822120">
              <w:rPr>
                <w:rFonts w:ascii="Arial" w:hAnsi="Arial" w:cs="Arial"/>
                <w:lang w:eastAsia="en-US"/>
              </w:rPr>
              <w:t>New Horizon Plastics Co Ltd</w:t>
            </w:r>
            <w:r>
              <w:rPr>
                <w:rFonts w:ascii="Arial" w:hAnsi="Arial" w:cs="Arial"/>
                <w:lang w:eastAsia="en-US"/>
              </w:rPr>
              <w:t xml:space="preserve">, </w:t>
            </w:r>
            <w:r w:rsidRPr="00822120">
              <w:rPr>
                <w:rFonts w:ascii="Arial" w:hAnsi="Arial" w:cs="Arial"/>
                <w:lang w:eastAsia="en-US"/>
              </w:rPr>
              <w:t>Unit 27</w:t>
            </w:r>
            <w:r>
              <w:rPr>
                <w:rFonts w:ascii="Arial" w:hAnsi="Arial" w:cs="Arial"/>
                <w:lang w:eastAsia="en-US"/>
              </w:rPr>
              <w:t xml:space="preserve">, </w:t>
            </w:r>
            <w:proofErr w:type="spellStart"/>
            <w:r w:rsidRPr="00822120">
              <w:rPr>
                <w:rFonts w:ascii="Arial" w:hAnsi="Arial" w:cs="Arial"/>
                <w:lang w:eastAsia="en-US"/>
              </w:rPr>
              <w:t>Gelicity</w:t>
            </w:r>
            <w:proofErr w:type="spellEnd"/>
            <w:r w:rsidRPr="00822120">
              <w:rPr>
                <w:rFonts w:ascii="Arial" w:hAnsi="Arial" w:cs="Arial"/>
                <w:lang w:eastAsia="en-US"/>
              </w:rPr>
              <w:t xml:space="preserve"> House</w:t>
            </w:r>
            <w:r>
              <w:rPr>
                <w:rFonts w:ascii="Arial" w:hAnsi="Arial" w:cs="Arial"/>
                <w:lang w:eastAsia="en-US"/>
              </w:rPr>
              <w:t xml:space="preserve">, </w:t>
            </w:r>
            <w:r w:rsidRPr="00822120">
              <w:rPr>
                <w:rFonts w:ascii="Arial" w:hAnsi="Arial" w:cs="Arial"/>
                <w:lang w:eastAsia="en-US"/>
              </w:rPr>
              <w:t>Castle Park Industrial Estate</w:t>
            </w:r>
            <w:r>
              <w:rPr>
                <w:rFonts w:ascii="Arial" w:hAnsi="Arial" w:cs="Arial"/>
                <w:lang w:eastAsia="en-US"/>
              </w:rPr>
              <w:t xml:space="preserve">, </w:t>
            </w:r>
            <w:r w:rsidRPr="00822120">
              <w:rPr>
                <w:rFonts w:ascii="Arial" w:hAnsi="Arial" w:cs="Arial"/>
                <w:lang w:eastAsia="en-US"/>
              </w:rPr>
              <w:t>Flint</w:t>
            </w:r>
            <w:r>
              <w:rPr>
                <w:rFonts w:ascii="Arial" w:hAnsi="Arial" w:cs="Arial"/>
                <w:lang w:eastAsia="en-US"/>
              </w:rPr>
              <w:t xml:space="preserve">, </w:t>
            </w:r>
            <w:r w:rsidRPr="00822120">
              <w:rPr>
                <w:rFonts w:ascii="Arial" w:hAnsi="Arial" w:cs="Arial"/>
                <w:lang w:eastAsia="en-US"/>
              </w:rPr>
              <w:t>Flintshire</w:t>
            </w:r>
            <w:r>
              <w:rPr>
                <w:rFonts w:ascii="Arial" w:hAnsi="Arial" w:cs="Arial"/>
                <w:lang w:eastAsia="en-US"/>
              </w:rPr>
              <w:t xml:space="preserve">, </w:t>
            </w:r>
            <w:r w:rsidRPr="00822120">
              <w:rPr>
                <w:rFonts w:ascii="Arial" w:hAnsi="Arial" w:cs="Arial"/>
                <w:lang w:eastAsia="en-US"/>
              </w:rPr>
              <w:t>CH6 5XA</w:t>
            </w:r>
          </w:p>
        </w:tc>
      </w:tr>
      <w:bookmarkEnd w:id="0"/>
      <w:tr w:rsidR="008751E9" w:rsidRPr="00216FD8" w14:paraId="0035ADBD" w14:textId="77777777" w:rsidTr="005B6B71">
        <w:trPr>
          <w:trHeight w:val="227"/>
        </w:trPr>
        <w:tc>
          <w:tcPr>
            <w:tcW w:w="4077" w:type="dxa"/>
          </w:tcPr>
          <w:p w14:paraId="7544802C"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Area</w:t>
            </w:r>
          </w:p>
        </w:tc>
        <w:tc>
          <w:tcPr>
            <w:tcW w:w="4678" w:type="dxa"/>
          </w:tcPr>
          <w:p w14:paraId="5FF61FFA" w14:textId="6B0BF90D" w:rsidR="008751E9" w:rsidRPr="00216FD8" w:rsidRDefault="00822120" w:rsidP="0089183C">
            <w:pPr>
              <w:spacing w:before="60" w:after="60" w:line="270" w:lineRule="exact"/>
              <w:rPr>
                <w:rFonts w:ascii="Arial" w:hAnsi="Arial" w:cs="Arial"/>
                <w:lang w:eastAsia="en-US"/>
              </w:rPr>
            </w:pPr>
            <w:r>
              <w:rPr>
                <w:rFonts w:ascii="Arial" w:hAnsi="Arial" w:cs="Arial"/>
                <w:lang w:eastAsia="en-US"/>
              </w:rPr>
              <w:t>North</w:t>
            </w:r>
          </w:p>
        </w:tc>
      </w:tr>
      <w:tr w:rsidR="008751E9" w:rsidRPr="00216FD8" w14:paraId="4E9D3AD9" w14:textId="77777777" w:rsidTr="005B6B71">
        <w:trPr>
          <w:trHeight w:val="227"/>
        </w:trPr>
        <w:tc>
          <w:tcPr>
            <w:tcW w:w="4077" w:type="dxa"/>
          </w:tcPr>
          <w:p w14:paraId="2656DF10"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Operations Team</w:t>
            </w:r>
          </w:p>
        </w:tc>
        <w:tc>
          <w:tcPr>
            <w:tcW w:w="4678" w:type="dxa"/>
          </w:tcPr>
          <w:p w14:paraId="6DB83384" w14:textId="3DB39EB1" w:rsidR="008751E9" w:rsidRPr="00216FD8" w:rsidRDefault="00822120" w:rsidP="0089183C">
            <w:pPr>
              <w:spacing w:before="60" w:after="60" w:line="270" w:lineRule="exact"/>
              <w:rPr>
                <w:rFonts w:ascii="Arial" w:hAnsi="Arial" w:cs="Arial"/>
                <w:lang w:eastAsia="en-US"/>
              </w:rPr>
            </w:pPr>
            <w:r>
              <w:rPr>
                <w:rFonts w:ascii="Arial" w:hAnsi="Arial" w:cs="Arial"/>
                <w:lang w:eastAsia="en-US"/>
              </w:rPr>
              <w:t>North east</w:t>
            </w:r>
          </w:p>
        </w:tc>
      </w:tr>
      <w:tr w:rsidR="008751E9" w:rsidRPr="00216FD8" w14:paraId="6546206E" w14:textId="77777777" w:rsidTr="005B6B71">
        <w:trPr>
          <w:trHeight w:val="227"/>
        </w:trPr>
        <w:tc>
          <w:tcPr>
            <w:tcW w:w="4077" w:type="dxa"/>
          </w:tcPr>
          <w:p w14:paraId="00E78641" w14:textId="77777777" w:rsidR="008751E9" w:rsidRPr="00216FD8" w:rsidRDefault="008751E9" w:rsidP="0089183C">
            <w:pPr>
              <w:spacing w:before="60" w:after="60" w:line="270" w:lineRule="exact"/>
              <w:rPr>
                <w:rFonts w:ascii="Arial" w:hAnsi="Arial" w:cs="Arial"/>
                <w:lang w:eastAsia="en-US"/>
              </w:rPr>
            </w:pPr>
            <w:r w:rsidRPr="00216FD8">
              <w:rPr>
                <w:rFonts w:ascii="Arial" w:hAnsi="Arial" w:cs="Arial"/>
                <w:lang w:eastAsia="en-US"/>
              </w:rPr>
              <w:t>Site officer/team leader</w:t>
            </w:r>
          </w:p>
        </w:tc>
        <w:tc>
          <w:tcPr>
            <w:tcW w:w="4678" w:type="dxa"/>
          </w:tcPr>
          <w:p w14:paraId="4D1622E9" w14:textId="4A72EE35" w:rsidR="008751E9" w:rsidRPr="00216FD8" w:rsidRDefault="00822120" w:rsidP="0089183C">
            <w:pPr>
              <w:spacing w:before="60" w:after="60" w:line="270" w:lineRule="exact"/>
              <w:rPr>
                <w:rFonts w:ascii="Arial" w:hAnsi="Arial" w:cs="Arial"/>
                <w:lang w:eastAsia="en-US"/>
              </w:rPr>
            </w:pPr>
            <w:r>
              <w:rPr>
                <w:rFonts w:ascii="Arial" w:hAnsi="Arial" w:cs="Arial"/>
                <w:lang w:eastAsia="en-US"/>
              </w:rPr>
              <w:t>Amy Henderson</w:t>
            </w:r>
          </w:p>
        </w:tc>
      </w:tr>
    </w:tbl>
    <w:p w14:paraId="4E5714D2" w14:textId="77777777" w:rsidR="008751E9" w:rsidRPr="00216FD8" w:rsidRDefault="008751E9" w:rsidP="0089183C">
      <w:pPr>
        <w:keepNext/>
        <w:spacing w:before="60" w:after="60" w:line="270" w:lineRule="exact"/>
        <w:outlineLvl w:val="4"/>
        <w:rPr>
          <w:rFonts w:ascii="Arial" w:hAnsi="Arial" w:cs="Arial"/>
          <w:b/>
          <w:bCs/>
          <w:color w:val="808000"/>
          <w:sz w:val="20"/>
          <w:szCs w:val="20"/>
          <w:lang w:val="en-US" w:eastAsia="en-US"/>
        </w:rPr>
      </w:pPr>
    </w:p>
    <w:p w14:paraId="7DC6959A" w14:textId="77777777" w:rsidR="008751E9" w:rsidRPr="00216FD8" w:rsidRDefault="008751E9" w:rsidP="0089183C">
      <w:pPr>
        <w:keepNext/>
        <w:spacing w:before="60" w:after="60" w:line="270" w:lineRule="exact"/>
        <w:outlineLvl w:val="4"/>
        <w:rPr>
          <w:rFonts w:ascii="Arial" w:hAnsi="Arial" w:cs="Arial"/>
          <w:b/>
          <w:bCs/>
          <w:sz w:val="32"/>
          <w:szCs w:val="32"/>
          <w:lang w:val="en-US" w:eastAsia="en-US"/>
        </w:rPr>
      </w:pPr>
      <w:r w:rsidRPr="00216FD8">
        <w:rPr>
          <w:rFonts w:ascii="Arial" w:hAnsi="Arial" w:cs="Arial"/>
          <w:b/>
          <w:bCs/>
          <w:sz w:val="32"/>
          <w:szCs w:val="32"/>
          <w:lang w:val="en-US" w:eastAsia="en-US"/>
        </w:rPr>
        <w:t>Relevant dates</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96"/>
        <w:gridCol w:w="1559"/>
      </w:tblGrid>
      <w:tr w:rsidR="008751E9" w:rsidRPr="00216FD8" w14:paraId="2277A0B3" w14:textId="77777777" w:rsidTr="005B6B71">
        <w:trPr>
          <w:trHeight w:val="20"/>
        </w:trPr>
        <w:tc>
          <w:tcPr>
            <w:tcW w:w="7196" w:type="dxa"/>
          </w:tcPr>
          <w:p w14:paraId="46662291" w14:textId="2E78C729" w:rsidR="008751E9" w:rsidRPr="00216FD8" w:rsidRDefault="002E164C" w:rsidP="0089183C">
            <w:pPr>
              <w:spacing w:before="60" w:after="60" w:line="270" w:lineRule="exact"/>
              <w:rPr>
                <w:rFonts w:ascii="Arial" w:hAnsi="Arial" w:cs="Arial"/>
                <w:lang w:eastAsia="en-US"/>
              </w:rPr>
            </w:pPr>
            <w:r w:rsidRPr="00216FD8">
              <w:rPr>
                <w:rFonts w:ascii="Arial" w:hAnsi="Arial" w:cs="Arial"/>
                <w:noProof/>
              </w:rPr>
              <mc:AlternateContent>
                <mc:Choice Requires="wps">
                  <w:drawing>
                    <wp:anchor distT="0" distB="0" distL="114300" distR="114300" simplePos="0" relativeHeight="251657728" behindDoc="0" locked="0" layoutInCell="0" allowOverlap="1" wp14:anchorId="100392FE" wp14:editId="1913FA5F">
                      <wp:simplePos x="0" y="0"/>
                      <wp:positionH relativeFrom="column">
                        <wp:posOffset>5600700</wp:posOffset>
                      </wp:positionH>
                      <wp:positionV relativeFrom="paragraph">
                        <wp:posOffset>26035</wp:posOffset>
                      </wp:positionV>
                      <wp:extent cx="800100" cy="379920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0100" cy="3799205"/>
                              </a:xfrm>
                              <a:prstGeom prst="rect">
                                <a:avLst/>
                              </a:prstGeom>
                              <a:solidFill>
                                <a:srgbClr val="CCFFC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C2C05D1" w14:textId="77777777" w:rsidR="00AF613C" w:rsidRPr="002F1449" w:rsidRDefault="00AF613C" w:rsidP="008751E9">
                                  <w:pPr>
                                    <w:pStyle w:val="BlockText"/>
                                    <w:rPr>
                                      <w:rFonts w:cs="Arial"/>
                                      <w:b/>
                                      <w:sz w:val="16"/>
                                    </w:rPr>
                                  </w:pPr>
                                  <w:r w:rsidRPr="002F1449">
                                    <w:rPr>
                                      <w:rFonts w:cs="Arial"/>
                                      <w:b/>
                                      <w:sz w:val="16"/>
                                    </w:rPr>
                                    <w:t>The duly made date is either</w:t>
                                  </w:r>
                                </w:p>
                                <w:p w14:paraId="7FE7FE43" w14:textId="77777777" w:rsidR="00AF613C" w:rsidRDefault="00AF613C"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AF613C" w:rsidRDefault="00AF613C"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0392FE" id="_x0000_t202" coordsize="21600,21600" o:spt="202" path="m,l,21600r21600,l21600,xe">
                      <v:stroke joinstyle="miter"/>
                      <v:path gradientshapeok="t" o:connecttype="rect"/>
                    </v:shapetype>
                    <v:shape id="Text Box 2" o:spid="_x0000_s1026" type="#_x0000_t202" style="position:absolute;margin-left:441pt;margin-top:2.05pt;width:63pt;height:299.1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" o:allowincell="f" fillcolor="#cfc" stroked="f">
                      <v:textbox>
                        <w:txbxContent>
                          <w:p w14:paraId="3C2C05D1" w14:textId="77777777" w:rsidR="00AF613C" w:rsidRPr="002F1449" w:rsidRDefault="00AF613C" w:rsidP="008751E9">
                            <w:pPr>
                              <w:pStyle w:val="BlockText"/>
                              <w:rPr>
                                <w:rFonts w:cs="Arial"/>
                                <w:b/>
                                <w:sz w:val="16"/>
                              </w:rPr>
                            </w:pPr>
                            <w:r w:rsidRPr="002F1449">
                              <w:rPr>
                                <w:rFonts w:cs="Arial"/>
                                <w:b/>
                                <w:sz w:val="16"/>
                              </w:rPr>
                              <w:t>The duly made date is either</w:t>
                            </w:r>
                          </w:p>
                          <w:p w14:paraId="7FE7FE43" w14:textId="77777777" w:rsidR="00AF613C" w:rsidRDefault="00AF613C" w:rsidP="008751E9">
                            <w:pPr>
                              <w:pStyle w:val="BlockText"/>
                              <w:rPr>
                                <w:rFonts w:cs="Arial"/>
                                <w:sz w:val="16"/>
                              </w:rPr>
                            </w:pPr>
                            <w:r>
                              <w:rPr>
                                <w:rFonts w:cs="Arial"/>
                                <w:sz w:val="16"/>
                              </w:rPr>
                              <w:t xml:space="preserve">(i) </w:t>
                            </w:r>
                            <w:r w:rsidRPr="00A16896">
                              <w:rPr>
                                <w:rFonts w:cs="Arial"/>
                                <w:sz w:val="16"/>
                              </w:rPr>
                              <w:t xml:space="preserve"> the date the application was originally received at </w:t>
                            </w:r>
                            <w:r>
                              <w:rPr>
                                <w:rFonts w:cs="Arial"/>
                                <w:sz w:val="16"/>
                              </w:rPr>
                              <w:t xml:space="preserve">Natural Resources Wales </w:t>
                            </w:r>
                            <w:r w:rsidRPr="00A16896">
                              <w:rPr>
                                <w:rFonts w:cs="Arial"/>
                                <w:sz w:val="16"/>
                              </w:rPr>
                              <w:t>in the event</w:t>
                            </w:r>
                            <w:r>
                              <w:rPr>
                                <w:rFonts w:cs="Arial"/>
                                <w:sz w:val="16"/>
                              </w:rPr>
                              <w:t xml:space="preserve"> of no additional information being requested during the duly make process.</w:t>
                            </w:r>
                          </w:p>
                          <w:p w14:paraId="02123A4B" w14:textId="77777777" w:rsidR="00AF613C" w:rsidRDefault="00AF613C" w:rsidP="008751E9">
                            <w:r w:rsidRPr="00EE5AB4">
                              <w:rPr>
                                <w:rFonts w:ascii="Arial" w:hAnsi="Arial" w:cs="Arial"/>
                                <w:sz w:val="16"/>
                              </w:rPr>
                              <w:t>OR (ii) the date at which the final piece of additional information requested during the duly make process is received</w:t>
                            </w:r>
                            <w:r>
                              <w:rPr>
                                <w:rFonts w:cs="Arial"/>
                                <w:sz w:val="16"/>
                              </w:rPr>
                              <w:t>.</w:t>
                            </w:r>
                          </w:p>
                        </w:txbxContent>
                      </v:textbox>
                    </v:shape>
                  </w:pict>
                </mc:Fallback>
              </mc:AlternateContent>
            </w:r>
            <w:r w:rsidR="008751E9" w:rsidRPr="00216FD8">
              <w:rPr>
                <w:rFonts w:ascii="Arial" w:hAnsi="Arial" w:cs="Arial"/>
                <w:lang w:eastAsia="en-US"/>
              </w:rPr>
              <w:t>Date application arrived in NRW</w:t>
            </w:r>
          </w:p>
        </w:tc>
        <w:tc>
          <w:tcPr>
            <w:tcW w:w="1559" w:type="dxa"/>
          </w:tcPr>
          <w:p w14:paraId="5748E4A0" w14:textId="7C7E2F74" w:rsidR="008751E9" w:rsidRPr="00216FD8" w:rsidRDefault="00822120" w:rsidP="0089183C">
            <w:pPr>
              <w:spacing w:before="60" w:after="60" w:line="270" w:lineRule="exact"/>
              <w:rPr>
                <w:rFonts w:ascii="Arial" w:hAnsi="Arial" w:cs="Arial"/>
              </w:rPr>
            </w:pPr>
            <w:r>
              <w:rPr>
                <w:rFonts w:ascii="Arial" w:hAnsi="Arial" w:cs="Arial"/>
              </w:rPr>
              <w:t>14/05/21</w:t>
            </w:r>
          </w:p>
        </w:tc>
      </w:tr>
      <w:tr w:rsidR="006E30A8" w:rsidRPr="00216FD8" w14:paraId="426717C2" w14:textId="77777777" w:rsidTr="005B6B71">
        <w:trPr>
          <w:trHeight w:val="20"/>
        </w:trPr>
        <w:tc>
          <w:tcPr>
            <w:tcW w:w="7196" w:type="dxa"/>
          </w:tcPr>
          <w:p w14:paraId="625CACF2" w14:textId="41E5A598"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acknowledged</w:t>
            </w:r>
          </w:p>
        </w:tc>
        <w:tc>
          <w:tcPr>
            <w:tcW w:w="1559" w:type="dxa"/>
          </w:tcPr>
          <w:p w14:paraId="1863A96A" w14:textId="10DF8351" w:rsidR="006E30A8" w:rsidRPr="00216FD8" w:rsidRDefault="00822120" w:rsidP="006E30A8">
            <w:pPr>
              <w:spacing w:before="60" w:after="60" w:line="270" w:lineRule="exact"/>
              <w:rPr>
                <w:rFonts w:ascii="Arial" w:hAnsi="Arial" w:cs="Arial"/>
              </w:rPr>
            </w:pPr>
            <w:r>
              <w:rPr>
                <w:rFonts w:ascii="Arial" w:hAnsi="Arial" w:cs="Arial"/>
              </w:rPr>
              <w:t>14/05/21</w:t>
            </w:r>
          </w:p>
        </w:tc>
      </w:tr>
      <w:tr w:rsidR="006E30A8" w:rsidRPr="00216FD8" w14:paraId="27DA862B" w14:textId="77777777" w:rsidTr="005B6B71">
        <w:trPr>
          <w:trHeight w:val="20"/>
        </w:trPr>
        <w:tc>
          <w:tcPr>
            <w:tcW w:w="7196" w:type="dxa"/>
          </w:tcPr>
          <w:p w14:paraId="3425A821" w14:textId="27143D07" w:rsidR="006E30A8" w:rsidRPr="006F4152" w:rsidRDefault="006E30A8" w:rsidP="006E30A8">
            <w:pPr>
              <w:spacing w:before="60" w:after="60" w:line="270" w:lineRule="exact"/>
              <w:rPr>
                <w:rFonts w:ascii="Arial" w:hAnsi="Arial" w:cs="Arial"/>
                <w:noProof/>
              </w:rPr>
            </w:pPr>
            <w:r w:rsidRPr="006F4152">
              <w:rPr>
                <w:rFonts w:ascii="Arial" w:hAnsi="Arial" w:cs="Arial"/>
                <w:lang w:eastAsia="en-US"/>
              </w:rPr>
              <w:t xml:space="preserve">Date not duly made (information request sent) </w:t>
            </w:r>
          </w:p>
        </w:tc>
        <w:tc>
          <w:tcPr>
            <w:tcW w:w="1559" w:type="dxa"/>
          </w:tcPr>
          <w:p w14:paraId="23AFBC60" w14:textId="0E48B77D" w:rsidR="006E30A8" w:rsidRPr="006F4152" w:rsidRDefault="006F4152" w:rsidP="006E30A8">
            <w:pPr>
              <w:spacing w:before="60" w:after="60" w:line="270" w:lineRule="exact"/>
              <w:rPr>
                <w:rFonts w:ascii="Arial" w:hAnsi="Arial" w:cs="Arial"/>
              </w:rPr>
            </w:pPr>
            <w:r w:rsidRPr="006F4152">
              <w:rPr>
                <w:rFonts w:ascii="Arial" w:hAnsi="Arial" w:cs="Arial"/>
              </w:rPr>
              <w:t>07/07/21</w:t>
            </w:r>
          </w:p>
        </w:tc>
      </w:tr>
      <w:tr w:rsidR="006E30A8" w:rsidRPr="00216FD8" w14:paraId="2AF33848" w14:textId="77777777" w:rsidTr="005B6B71">
        <w:trPr>
          <w:trHeight w:val="20"/>
        </w:trPr>
        <w:tc>
          <w:tcPr>
            <w:tcW w:w="7196" w:type="dxa"/>
          </w:tcPr>
          <w:p w14:paraId="0559EA8E" w14:textId="1F563583" w:rsidR="006E30A8" w:rsidRPr="00AD5C26" w:rsidRDefault="006E30A8" w:rsidP="006E30A8">
            <w:pPr>
              <w:spacing w:before="60" w:after="60" w:line="270" w:lineRule="exact"/>
              <w:rPr>
                <w:rFonts w:ascii="Arial" w:hAnsi="Arial" w:cs="Arial"/>
                <w:noProof/>
              </w:rPr>
            </w:pPr>
            <w:r w:rsidRPr="00AD5C26">
              <w:rPr>
                <w:rFonts w:ascii="Arial" w:hAnsi="Arial" w:cs="Arial"/>
                <w:lang w:eastAsia="en-US"/>
              </w:rPr>
              <w:t>Date of any additional not duly made requests</w:t>
            </w:r>
          </w:p>
        </w:tc>
        <w:tc>
          <w:tcPr>
            <w:tcW w:w="1559" w:type="dxa"/>
          </w:tcPr>
          <w:p w14:paraId="6587EF46" w14:textId="278FD6C1" w:rsidR="006E30A8" w:rsidRPr="00AD5C26" w:rsidRDefault="00AD5C26" w:rsidP="006E30A8">
            <w:pPr>
              <w:spacing w:before="60" w:after="60" w:line="270" w:lineRule="exact"/>
              <w:rPr>
                <w:rFonts w:ascii="Arial" w:hAnsi="Arial" w:cs="Arial"/>
              </w:rPr>
            </w:pPr>
            <w:r w:rsidRPr="00AD5C26">
              <w:rPr>
                <w:rFonts w:ascii="Arial" w:hAnsi="Arial" w:cs="Arial"/>
              </w:rPr>
              <w:t>26/07/21</w:t>
            </w:r>
          </w:p>
        </w:tc>
      </w:tr>
      <w:tr w:rsidR="006E30A8" w:rsidRPr="00216FD8" w14:paraId="21908CDE" w14:textId="77777777" w:rsidTr="005B6B71">
        <w:trPr>
          <w:trHeight w:val="20"/>
        </w:trPr>
        <w:tc>
          <w:tcPr>
            <w:tcW w:w="7196" w:type="dxa"/>
          </w:tcPr>
          <w:p w14:paraId="4FC2F28E" w14:textId="10A99468" w:rsidR="006E30A8" w:rsidRPr="00AF613C" w:rsidRDefault="006E30A8" w:rsidP="006E30A8">
            <w:pPr>
              <w:spacing w:before="60" w:after="60" w:line="270" w:lineRule="exact"/>
              <w:rPr>
                <w:rFonts w:ascii="Arial" w:hAnsi="Arial" w:cs="Arial"/>
                <w:lang w:eastAsia="en-US"/>
              </w:rPr>
            </w:pPr>
            <w:r w:rsidRPr="00AF613C">
              <w:rPr>
                <w:rFonts w:ascii="Arial" w:hAnsi="Arial" w:cs="Arial"/>
                <w:b/>
              </w:rPr>
              <w:t xml:space="preserve">Date duly made </w:t>
            </w:r>
          </w:p>
        </w:tc>
        <w:tc>
          <w:tcPr>
            <w:tcW w:w="1559" w:type="dxa"/>
          </w:tcPr>
          <w:p w14:paraId="04E0079C" w14:textId="34A521C0" w:rsidR="006E30A8" w:rsidRPr="00AF613C" w:rsidRDefault="00AF613C" w:rsidP="006E30A8">
            <w:pPr>
              <w:spacing w:before="60" w:after="60" w:line="270" w:lineRule="exact"/>
              <w:rPr>
                <w:rFonts w:ascii="Arial" w:hAnsi="Arial" w:cs="Arial"/>
              </w:rPr>
            </w:pPr>
            <w:r w:rsidRPr="00AF613C">
              <w:rPr>
                <w:rFonts w:ascii="Arial" w:hAnsi="Arial" w:cs="Arial"/>
              </w:rPr>
              <w:t>03/08/21</w:t>
            </w:r>
          </w:p>
        </w:tc>
      </w:tr>
      <w:tr w:rsidR="006E30A8" w:rsidRPr="00216FD8" w14:paraId="49EB95DE" w14:textId="77777777" w:rsidTr="005B6B71">
        <w:trPr>
          <w:trHeight w:val="20"/>
        </w:trPr>
        <w:tc>
          <w:tcPr>
            <w:tcW w:w="7196" w:type="dxa"/>
          </w:tcPr>
          <w:p w14:paraId="4178E608" w14:textId="5BE6FFC6" w:rsidR="006E30A8" w:rsidRPr="00AF613C" w:rsidRDefault="006E30A8" w:rsidP="006E30A8">
            <w:pPr>
              <w:spacing w:before="60" w:after="60" w:line="270" w:lineRule="exact"/>
              <w:rPr>
                <w:rFonts w:ascii="Arial" w:hAnsi="Arial" w:cs="Arial"/>
                <w:lang w:eastAsia="en-US"/>
              </w:rPr>
            </w:pPr>
            <w:r w:rsidRPr="00AF613C">
              <w:rPr>
                <w:rFonts w:ascii="Arial" w:hAnsi="Arial" w:cs="Arial"/>
                <w:lang w:eastAsia="en-US"/>
              </w:rPr>
              <w:t>Date returned to applicant or deemed withdrawn</w:t>
            </w:r>
          </w:p>
        </w:tc>
        <w:tc>
          <w:tcPr>
            <w:tcW w:w="1559" w:type="dxa"/>
          </w:tcPr>
          <w:p w14:paraId="561DA263" w14:textId="5EC4C21E" w:rsidR="006E30A8" w:rsidRPr="00AF613C" w:rsidRDefault="00AF613C" w:rsidP="006E30A8">
            <w:pPr>
              <w:spacing w:before="60" w:after="60" w:line="270" w:lineRule="exact"/>
              <w:rPr>
                <w:rFonts w:ascii="Arial" w:hAnsi="Arial" w:cs="Arial"/>
              </w:rPr>
            </w:pPr>
            <w:r w:rsidRPr="00AF613C">
              <w:rPr>
                <w:rFonts w:ascii="Arial" w:hAnsi="Arial" w:cs="Arial"/>
              </w:rPr>
              <w:t>n/a</w:t>
            </w:r>
          </w:p>
        </w:tc>
      </w:tr>
      <w:tr w:rsidR="006E30A8" w:rsidRPr="00216FD8" w14:paraId="1B384D6C" w14:textId="77777777" w:rsidTr="005B6B71">
        <w:trPr>
          <w:trHeight w:val="20"/>
        </w:trPr>
        <w:tc>
          <w:tcPr>
            <w:tcW w:w="7196" w:type="dxa"/>
          </w:tcPr>
          <w:p w14:paraId="6DE140AF" w14:textId="40A21535" w:rsidR="006E30A8" w:rsidRPr="00AF613C" w:rsidRDefault="006E30A8" w:rsidP="006E30A8">
            <w:pPr>
              <w:spacing w:before="60" w:after="60" w:line="270" w:lineRule="exact"/>
              <w:rPr>
                <w:rFonts w:ascii="Arial" w:hAnsi="Arial" w:cs="Arial"/>
                <w:b/>
              </w:rPr>
            </w:pPr>
            <w:r w:rsidRPr="00AF613C">
              <w:rPr>
                <w:rFonts w:ascii="Arial" w:hAnsi="Arial" w:cs="Arial"/>
                <w:lang w:eastAsia="en-US"/>
              </w:rPr>
              <w:t>Date applicant sent duly made confirmation</w:t>
            </w:r>
          </w:p>
        </w:tc>
        <w:tc>
          <w:tcPr>
            <w:tcW w:w="1559" w:type="dxa"/>
          </w:tcPr>
          <w:p w14:paraId="757B6E03" w14:textId="3A8A6B5E" w:rsidR="006E30A8" w:rsidRPr="00AF613C" w:rsidRDefault="00AF613C" w:rsidP="006E30A8">
            <w:pPr>
              <w:spacing w:before="60" w:after="60" w:line="270" w:lineRule="exact"/>
              <w:rPr>
                <w:rFonts w:ascii="Arial" w:hAnsi="Arial" w:cs="Arial"/>
              </w:rPr>
            </w:pPr>
            <w:r w:rsidRPr="00AF613C">
              <w:rPr>
                <w:rFonts w:ascii="Arial" w:hAnsi="Arial" w:cs="Arial"/>
              </w:rPr>
              <w:t>04/08/21</w:t>
            </w:r>
          </w:p>
        </w:tc>
      </w:tr>
      <w:tr w:rsidR="006E30A8" w:rsidRPr="00216FD8" w14:paraId="60BCC086" w14:textId="77777777" w:rsidTr="005B6B71">
        <w:trPr>
          <w:trHeight w:val="20"/>
        </w:trPr>
        <w:tc>
          <w:tcPr>
            <w:tcW w:w="7196" w:type="dxa"/>
          </w:tcPr>
          <w:p w14:paraId="59FEE41A" w14:textId="1BF3C159"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sent to external consultees (if applicable)</w:t>
            </w:r>
          </w:p>
        </w:tc>
        <w:tc>
          <w:tcPr>
            <w:tcW w:w="1559" w:type="dxa"/>
          </w:tcPr>
          <w:p w14:paraId="2281984F" w14:textId="6B858D04" w:rsidR="006E30A8" w:rsidRPr="00216FD8" w:rsidRDefault="00822120" w:rsidP="006E30A8">
            <w:pPr>
              <w:spacing w:before="60" w:after="60" w:line="270" w:lineRule="exact"/>
              <w:rPr>
                <w:rFonts w:ascii="Arial" w:hAnsi="Arial" w:cs="Arial"/>
              </w:rPr>
            </w:pPr>
            <w:r>
              <w:rPr>
                <w:rFonts w:ascii="Arial" w:hAnsi="Arial" w:cs="Arial"/>
              </w:rPr>
              <w:t>n/a</w:t>
            </w:r>
          </w:p>
        </w:tc>
      </w:tr>
      <w:tr w:rsidR="006E30A8" w:rsidRPr="00216FD8" w14:paraId="10184A05" w14:textId="77777777" w:rsidTr="005B6B71">
        <w:trPr>
          <w:trHeight w:val="20"/>
        </w:trPr>
        <w:tc>
          <w:tcPr>
            <w:tcW w:w="7196" w:type="dxa"/>
          </w:tcPr>
          <w:p w14:paraId="4432CCDD" w14:textId="3C6E4FFA"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application publicised on Website</w:t>
            </w:r>
          </w:p>
        </w:tc>
        <w:tc>
          <w:tcPr>
            <w:tcW w:w="1559" w:type="dxa"/>
          </w:tcPr>
          <w:p w14:paraId="6BEA219C" w14:textId="4E46AB63" w:rsidR="006E30A8" w:rsidRPr="00216FD8" w:rsidRDefault="00822120" w:rsidP="006E30A8">
            <w:pPr>
              <w:spacing w:before="60" w:after="60" w:line="270" w:lineRule="exact"/>
              <w:rPr>
                <w:rFonts w:ascii="Arial" w:hAnsi="Arial" w:cs="Arial"/>
              </w:rPr>
            </w:pPr>
            <w:r>
              <w:rPr>
                <w:rFonts w:ascii="Arial" w:hAnsi="Arial" w:cs="Arial"/>
              </w:rPr>
              <w:t>n/a</w:t>
            </w:r>
          </w:p>
        </w:tc>
      </w:tr>
      <w:tr w:rsidR="006E30A8" w:rsidRPr="00216FD8" w14:paraId="022BDF07" w14:textId="77777777" w:rsidTr="005B6B71">
        <w:trPr>
          <w:trHeight w:val="20"/>
        </w:trPr>
        <w:tc>
          <w:tcPr>
            <w:tcW w:w="7196" w:type="dxa"/>
          </w:tcPr>
          <w:p w14:paraId="0EDC6E79" w14:textId="488CB872" w:rsidR="006E30A8" w:rsidRPr="00216FD8" w:rsidRDefault="006E30A8" w:rsidP="006E30A8">
            <w:pPr>
              <w:spacing w:before="60" w:after="60" w:line="270" w:lineRule="exact"/>
              <w:rPr>
                <w:rFonts w:ascii="Arial" w:hAnsi="Arial" w:cs="Arial"/>
                <w:lang w:eastAsia="en-US"/>
              </w:rPr>
            </w:pPr>
            <w:r w:rsidRPr="00783ED2">
              <w:rPr>
                <w:rFonts w:ascii="Arial" w:hAnsi="Arial" w:cs="Arial"/>
                <w:lang w:eastAsia="en-US"/>
              </w:rPr>
              <w:t>Date advert placed in newspaper (if applicable)</w:t>
            </w:r>
          </w:p>
        </w:tc>
        <w:tc>
          <w:tcPr>
            <w:tcW w:w="1559" w:type="dxa"/>
          </w:tcPr>
          <w:p w14:paraId="3986C477" w14:textId="68B0ADCD" w:rsidR="006E30A8" w:rsidRPr="00216FD8" w:rsidRDefault="00822120" w:rsidP="006E30A8">
            <w:pPr>
              <w:spacing w:before="60" w:after="60" w:line="270" w:lineRule="exact"/>
              <w:rPr>
                <w:rFonts w:ascii="Arial" w:hAnsi="Arial" w:cs="Arial"/>
              </w:rPr>
            </w:pPr>
            <w:r>
              <w:rPr>
                <w:rFonts w:ascii="Arial" w:hAnsi="Arial" w:cs="Arial"/>
              </w:rPr>
              <w:t>n/a</w:t>
            </w:r>
          </w:p>
        </w:tc>
      </w:tr>
    </w:tbl>
    <w:p w14:paraId="48CF34D5" w14:textId="77777777" w:rsidR="00481D55" w:rsidRPr="00216FD8" w:rsidRDefault="0093763B" w:rsidP="00957E43">
      <w:pPr>
        <w:pStyle w:val="StyleHeading5BlockLabelArial"/>
      </w:pPr>
      <w:r w:rsidRPr="00216FD8">
        <w:br w:type="page"/>
      </w:r>
      <w:r w:rsidR="009B7AC3" w:rsidRPr="00216FD8">
        <w:lastRenderedPageBreak/>
        <w:t>Documents and information checklist:</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1E0" w:firstRow="1" w:lastRow="1" w:firstColumn="1" w:lastColumn="1" w:noHBand="0" w:noVBand="0"/>
      </w:tblPr>
      <w:tblGrid>
        <w:gridCol w:w="4136"/>
        <w:gridCol w:w="608"/>
        <w:gridCol w:w="510"/>
        <w:gridCol w:w="595"/>
        <w:gridCol w:w="3042"/>
      </w:tblGrid>
      <w:tr w:rsidR="007150AF" w:rsidRPr="00216FD8" w14:paraId="38148709" w14:textId="77777777" w:rsidTr="0089183C">
        <w:trPr>
          <w:trHeight w:val="113"/>
        </w:trPr>
        <w:tc>
          <w:tcPr>
            <w:tcW w:w="2707" w:type="pct"/>
            <w:shd w:val="clear" w:color="auto" w:fill="FFFF99"/>
          </w:tcPr>
          <w:p w14:paraId="502A9C41"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Document/ information</w:t>
            </w:r>
          </w:p>
        </w:tc>
        <w:tc>
          <w:tcPr>
            <w:tcW w:w="343" w:type="pct"/>
            <w:shd w:val="clear" w:color="auto" w:fill="FFFF99"/>
          </w:tcPr>
          <w:p w14:paraId="0DB95164"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w:t>
            </w:r>
            <w:r w:rsidR="009B7AC3" w:rsidRPr="00216FD8">
              <w:rPr>
                <w:rFonts w:ascii="Arial" w:hAnsi="Arial" w:cs="Arial"/>
                <w:color w:val="auto"/>
                <w:szCs w:val="22"/>
              </w:rPr>
              <w:t>es</w:t>
            </w:r>
          </w:p>
        </w:tc>
        <w:tc>
          <w:tcPr>
            <w:tcW w:w="318" w:type="pct"/>
            <w:shd w:val="clear" w:color="auto" w:fill="FFFF99"/>
          </w:tcPr>
          <w:p w14:paraId="197432C3"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49" w:type="pct"/>
            <w:shd w:val="clear" w:color="auto" w:fill="FFFF99"/>
          </w:tcPr>
          <w:p w14:paraId="19CC169E" w14:textId="77777777" w:rsidR="009B7AC3" w:rsidRPr="00216FD8" w:rsidRDefault="009B7AC3"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c>
          <w:tcPr>
            <w:tcW w:w="1283" w:type="pct"/>
            <w:shd w:val="clear" w:color="auto" w:fill="FFFF99"/>
          </w:tcPr>
          <w:p w14:paraId="458C7295" w14:textId="77777777" w:rsidR="009B7AC3" w:rsidRPr="00216FD8" w:rsidRDefault="0063537F"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Comments</w:t>
            </w:r>
          </w:p>
        </w:tc>
      </w:tr>
      <w:tr w:rsidR="007150AF" w:rsidRPr="00216FD8" w14:paraId="29657036" w14:textId="77777777" w:rsidTr="0089183C">
        <w:trPr>
          <w:trHeight w:val="113"/>
        </w:trPr>
        <w:tc>
          <w:tcPr>
            <w:tcW w:w="2707" w:type="pct"/>
          </w:tcPr>
          <w:p w14:paraId="068D33FF" w14:textId="77777777" w:rsidR="009B7AC3" w:rsidRPr="00216FD8" w:rsidRDefault="00326007" w:rsidP="0089183C">
            <w:pPr>
              <w:pStyle w:val="BlockText"/>
              <w:spacing w:before="60" w:after="60" w:line="270" w:lineRule="exact"/>
              <w:rPr>
                <w:rFonts w:cs="Arial"/>
                <w:szCs w:val="22"/>
              </w:rPr>
            </w:pPr>
            <w:r w:rsidRPr="00216FD8">
              <w:rPr>
                <w:rFonts w:cs="Arial"/>
                <w:szCs w:val="22"/>
              </w:rPr>
              <w:t>EMS Summary</w:t>
            </w:r>
          </w:p>
        </w:tc>
        <w:tc>
          <w:tcPr>
            <w:tcW w:w="343" w:type="pct"/>
          </w:tcPr>
          <w:p w14:paraId="72107B4D" w14:textId="17340628" w:rsidR="009B7AC3"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7D57259E" w14:textId="77777777" w:rsidR="009B7AC3" w:rsidRPr="00216FD8" w:rsidRDefault="009B7AC3" w:rsidP="0089183C">
            <w:pPr>
              <w:pStyle w:val="BlockText"/>
              <w:spacing w:before="60" w:after="60" w:line="270" w:lineRule="exact"/>
              <w:rPr>
                <w:rFonts w:cs="Arial"/>
                <w:szCs w:val="22"/>
              </w:rPr>
            </w:pPr>
          </w:p>
        </w:tc>
        <w:tc>
          <w:tcPr>
            <w:tcW w:w="349" w:type="pct"/>
          </w:tcPr>
          <w:p w14:paraId="134B06ED" w14:textId="77777777" w:rsidR="009B7AC3" w:rsidRPr="00216FD8" w:rsidRDefault="009B7AC3" w:rsidP="0089183C">
            <w:pPr>
              <w:pStyle w:val="BlockText"/>
              <w:spacing w:before="60" w:after="60" w:line="270" w:lineRule="exact"/>
              <w:rPr>
                <w:rFonts w:cs="Arial"/>
                <w:szCs w:val="22"/>
              </w:rPr>
            </w:pPr>
          </w:p>
        </w:tc>
        <w:tc>
          <w:tcPr>
            <w:tcW w:w="1283" w:type="pct"/>
          </w:tcPr>
          <w:p w14:paraId="4055748F" w14:textId="396819A0" w:rsidR="009B7AC3" w:rsidRPr="00216FD8" w:rsidRDefault="00822120" w:rsidP="0089183C">
            <w:pPr>
              <w:pStyle w:val="BlockText"/>
              <w:spacing w:before="60" w:after="60" w:line="270" w:lineRule="exact"/>
              <w:rPr>
                <w:rFonts w:cs="Arial"/>
                <w:szCs w:val="22"/>
              </w:rPr>
            </w:pPr>
            <w:r w:rsidRPr="00822120">
              <w:rPr>
                <w:rFonts w:cs="Arial"/>
                <w:szCs w:val="22"/>
              </w:rPr>
              <w:t>CAS-2570-A_EMS_v1.4</w:t>
            </w:r>
          </w:p>
        </w:tc>
      </w:tr>
      <w:tr w:rsidR="007150AF" w:rsidRPr="00216FD8" w14:paraId="625241D8" w14:textId="77777777" w:rsidTr="0089183C">
        <w:trPr>
          <w:trHeight w:val="113"/>
        </w:trPr>
        <w:tc>
          <w:tcPr>
            <w:tcW w:w="2707" w:type="pct"/>
          </w:tcPr>
          <w:p w14:paraId="338E8E6D"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Non technical</w:t>
            </w:r>
            <w:proofErr w:type="spellEnd"/>
            <w:r w:rsidRPr="00216FD8">
              <w:rPr>
                <w:rFonts w:cs="Arial"/>
                <w:szCs w:val="22"/>
              </w:rPr>
              <w:t xml:space="preserve"> summary</w:t>
            </w:r>
          </w:p>
        </w:tc>
        <w:tc>
          <w:tcPr>
            <w:tcW w:w="343" w:type="pct"/>
          </w:tcPr>
          <w:p w14:paraId="7EFAB805" w14:textId="41DCF36A" w:rsidR="00326007"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7372A282" w14:textId="77777777" w:rsidR="00326007" w:rsidRPr="00216FD8" w:rsidRDefault="00326007" w:rsidP="0089183C">
            <w:pPr>
              <w:pStyle w:val="BlockText"/>
              <w:spacing w:before="60" w:after="60" w:line="270" w:lineRule="exact"/>
              <w:rPr>
                <w:rFonts w:cs="Arial"/>
                <w:szCs w:val="22"/>
              </w:rPr>
            </w:pPr>
          </w:p>
        </w:tc>
        <w:tc>
          <w:tcPr>
            <w:tcW w:w="349" w:type="pct"/>
          </w:tcPr>
          <w:p w14:paraId="0FD13776" w14:textId="77777777" w:rsidR="00326007" w:rsidRPr="00216FD8" w:rsidRDefault="00326007" w:rsidP="0089183C">
            <w:pPr>
              <w:pStyle w:val="BlockText"/>
              <w:spacing w:before="60" w:after="60" w:line="270" w:lineRule="exact"/>
              <w:rPr>
                <w:rFonts w:cs="Arial"/>
                <w:szCs w:val="22"/>
              </w:rPr>
            </w:pPr>
          </w:p>
        </w:tc>
        <w:tc>
          <w:tcPr>
            <w:tcW w:w="1283" w:type="pct"/>
          </w:tcPr>
          <w:p w14:paraId="68496270" w14:textId="393E3720" w:rsidR="00326007" w:rsidRPr="00216FD8" w:rsidRDefault="00822120" w:rsidP="0089183C">
            <w:pPr>
              <w:pStyle w:val="BlockText"/>
              <w:spacing w:before="60" w:after="60" w:line="270" w:lineRule="exact"/>
              <w:rPr>
                <w:rFonts w:cs="Arial"/>
                <w:szCs w:val="22"/>
              </w:rPr>
            </w:pPr>
            <w:r w:rsidRPr="00822120">
              <w:rPr>
                <w:rFonts w:cs="Arial"/>
                <w:szCs w:val="22"/>
              </w:rPr>
              <w:t>CAS-2570-C_NTS_v1.1</w:t>
            </w:r>
          </w:p>
        </w:tc>
      </w:tr>
      <w:tr w:rsidR="007150AF" w:rsidRPr="00216FD8" w14:paraId="3FECEC65" w14:textId="77777777" w:rsidTr="0089183C">
        <w:trPr>
          <w:trHeight w:val="113"/>
        </w:trPr>
        <w:tc>
          <w:tcPr>
            <w:tcW w:w="2707" w:type="pct"/>
          </w:tcPr>
          <w:p w14:paraId="08B4EF89" w14:textId="77777777" w:rsidR="00326007" w:rsidRPr="000042A2" w:rsidRDefault="00326007" w:rsidP="0089183C">
            <w:pPr>
              <w:pStyle w:val="BlockText"/>
              <w:spacing w:before="60" w:after="60" w:line="270" w:lineRule="exact"/>
              <w:rPr>
                <w:rFonts w:cs="Arial"/>
                <w:szCs w:val="22"/>
              </w:rPr>
            </w:pPr>
            <w:r w:rsidRPr="000042A2">
              <w:rPr>
                <w:rFonts w:cs="Arial"/>
                <w:szCs w:val="22"/>
              </w:rPr>
              <w:t>Site plan</w:t>
            </w:r>
          </w:p>
        </w:tc>
        <w:tc>
          <w:tcPr>
            <w:tcW w:w="343" w:type="pct"/>
          </w:tcPr>
          <w:p w14:paraId="20561C1C" w14:textId="5472FCE7" w:rsidR="00326007" w:rsidRPr="000042A2" w:rsidRDefault="000042A2" w:rsidP="0089183C">
            <w:pPr>
              <w:pStyle w:val="BlockText"/>
              <w:spacing w:before="60" w:after="60" w:line="270" w:lineRule="exact"/>
              <w:rPr>
                <w:rFonts w:cs="Arial"/>
                <w:szCs w:val="22"/>
              </w:rPr>
            </w:pPr>
            <w:r w:rsidRPr="000042A2">
              <w:rPr>
                <w:rFonts w:cs="Arial"/>
                <w:szCs w:val="22"/>
              </w:rPr>
              <w:t>X</w:t>
            </w:r>
          </w:p>
        </w:tc>
        <w:tc>
          <w:tcPr>
            <w:tcW w:w="318" w:type="pct"/>
          </w:tcPr>
          <w:p w14:paraId="228120A3" w14:textId="77777777" w:rsidR="00326007" w:rsidRPr="000042A2" w:rsidRDefault="00326007" w:rsidP="0089183C">
            <w:pPr>
              <w:pStyle w:val="BlockText"/>
              <w:spacing w:before="60" w:after="60" w:line="270" w:lineRule="exact"/>
              <w:rPr>
                <w:rFonts w:cs="Arial"/>
                <w:szCs w:val="22"/>
                <w:highlight w:val="yellow"/>
              </w:rPr>
            </w:pPr>
          </w:p>
        </w:tc>
        <w:tc>
          <w:tcPr>
            <w:tcW w:w="349" w:type="pct"/>
          </w:tcPr>
          <w:p w14:paraId="4ECDC51C" w14:textId="77777777" w:rsidR="00326007" w:rsidRPr="000042A2" w:rsidRDefault="00326007" w:rsidP="0089183C">
            <w:pPr>
              <w:pStyle w:val="BlockText"/>
              <w:spacing w:before="60" w:after="60" w:line="270" w:lineRule="exact"/>
              <w:rPr>
                <w:rFonts w:cs="Arial"/>
                <w:szCs w:val="22"/>
                <w:highlight w:val="yellow"/>
              </w:rPr>
            </w:pPr>
          </w:p>
        </w:tc>
        <w:tc>
          <w:tcPr>
            <w:tcW w:w="1283" w:type="pct"/>
          </w:tcPr>
          <w:p w14:paraId="470FB058" w14:textId="7F33A34E" w:rsidR="00326007" w:rsidRPr="000042A2" w:rsidRDefault="000042A2" w:rsidP="000042A2">
            <w:pPr>
              <w:pStyle w:val="BlockText"/>
              <w:spacing w:before="60" w:after="60" w:line="270" w:lineRule="exact"/>
              <w:rPr>
                <w:rFonts w:cs="Arial"/>
                <w:szCs w:val="22"/>
                <w:highlight w:val="yellow"/>
              </w:rPr>
            </w:pPr>
            <w:r w:rsidRPr="000042A2">
              <w:rPr>
                <w:rFonts w:cs="Arial"/>
                <w:szCs w:val="22"/>
              </w:rPr>
              <w:t>Appendix I</w:t>
            </w:r>
            <w:r>
              <w:rPr>
                <w:rFonts w:cs="Arial"/>
                <w:szCs w:val="22"/>
              </w:rPr>
              <w:t xml:space="preserve"> OF </w:t>
            </w:r>
            <w:r w:rsidRPr="00822120">
              <w:rPr>
                <w:rFonts w:cs="Arial"/>
                <w:szCs w:val="22"/>
              </w:rPr>
              <w:t>CAS-2570-A_EMS_v1.4</w:t>
            </w:r>
          </w:p>
        </w:tc>
      </w:tr>
      <w:tr w:rsidR="007150AF" w:rsidRPr="00216FD8" w14:paraId="2890E238" w14:textId="77777777" w:rsidTr="0089183C">
        <w:trPr>
          <w:trHeight w:val="113"/>
        </w:trPr>
        <w:tc>
          <w:tcPr>
            <w:tcW w:w="2707" w:type="pct"/>
          </w:tcPr>
          <w:p w14:paraId="7F35C304" w14:textId="77777777" w:rsidR="00326007" w:rsidRPr="00216FD8" w:rsidRDefault="00326007" w:rsidP="0089183C">
            <w:pPr>
              <w:pStyle w:val="BlockText"/>
              <w:spacing w:before="60" w:after="60" w:line="270" w:lineRule="exact"/>
              <w:rPr>
                <w:rFonts w:cs="Arial"/>
                <w:szCs w:val="22"/>
              </w:rPr>
            </w:pPr>
            <w:r w:rsidRPr="00216FD8">
              <w:rPr>
                <w:rFonts w:cs="Arial"/>
                <w:szCs w:val="22"/>
              </w:rPr>
              <w:t>Site specific risk assessment</w:t>
            </w:r>
          </w:p>
        </w:tc>
        <w:tc>
          <w:tcPr>
            <w:tcW w:w="343" w:type="pct"/>
          </w:tcPr>
          <w:p w14:paraId="4C8778F9" w14:textId="7B0CD9D3" w:rsidR="00326007"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0438C080" w14:textId="77777777" w:rsidR="00326007" w:rsidRPr="00216FD8" w:rsidRDefault="00326007" w:rsidP="0089183C">
            <w:pPr>
              <w:pStyle w:val="BlockText"/>
              <w:spacing w:before="60" w:after="60" w:line="270" w:lineRule="exact"/>
              <w:rPr>
                <w:rFonts w:cs="Arial"/>
                <w:szCs w:val="22"/>
              </w:rPr>
            </w:pPr>
          </w:p>
        </w:tc>
        <w:tc>
          <w:tcPr>
            <w:tcW w:w="349" w:type="pct"/>
          </w:tcPr>
          <w:p w14:paraId="103DB263" w14:textId="77777777" w:rsidR="00326007" w:rsidRPr="00216FD8" w:rsidRDefault="00326007" w:rsidP="0089183C">
            <w:pPr>
              <w:pStyle w:val="BlockText"/>
              <w:spacing w:before="60" w:after="60" w:line="270" w:lineRule="exact"/>
              <w:rPr>
                <w:rFonts w:cs="Arial"/>
                <w:szCs w:val="22"/>
              </w:rPr>
            </w:pPr>
          </w:p>
        </w:tc>
        <w:tc>
          <w:tcPr>
            <w:tcW w:w="1283" w:type="pct"/>
          </w:tcPr>
          <w:p w14:paraId="29F1492C" w14:textId="3A6FAF54" w:rsidR="00326007" w:rsidRPr="00216FD8" w:rsidRDefault="000042A2" w:rsidP="0089183C">
            <w:pPr>
              <w:pStyle w:val="BlockText"/>
              <w:spacing w:before="60" w:after="60" w:line="270" w:lineRule="exact"/>
              <w:rPr>
                <w:rFonts w:cs="Arial"/>
                <w:szCs w:val="22"/>
              </w:rPr>
            </w:pPr>
            <w:r w:rsidRPr="000042A2">
              <w:rPr>
                <w:rFonts w:cs="Arial"/>
                <w:szCs w:val="22"/>
              </w:rPr>
              <w:t>CAS-2570-D_ERA_v1.4</w:t>
            </w:r>
          </w:p>
        </w:tc>
      </w:tr>
      <w:tr w:rsidR="007150AF" w:rsidRPr="00216FD8" w14:paraId="12DB2874" w14:textId="77777777" w:rsidTr="0089183C">
        <w:trPr>
          <w:trHeight w:val="113"/>
        </w:trPr>
        <w:tc>
          <w:tcPr>
            <w:tcW w:w="2707" w:type="pct"/>
          </w:tcPr>
          <w:p w14:paraId="594351E3" w14:textId="77777777" w:rsidR="00326007" w:rsidRPr="00216FD8" w:rsidRDefault="00326007" w:rsidP="0089183C">
            <w:pPr>
              <w:pStyle w:val="BlockText"/>
              <w:spacing w:before="60" w:after="60" w:line="270" w:lineRule="exact"/>
              <w:rPr>
                <w:rFonts w:cs="Arial"/>
                <w:szCs w:val="22"/>
              </w:rPr>
            </w:pPr>
            <w:r w:rsidRPr="00216FD8">
              <w:rPr>
                <w:rFonts w:cs="Arial"/>
                <w:szCs w:val="22"/>
              </w:rPr>
              <w:t>Site condition report</w:t>
            </w:r>
          </w:p>
        </w:tc>
        <w:tc>
          <w:tcPr>
            <w:tcW w:w="343" w:type="pct"/>
          </w:tcPr>
          <w:p w14:paraId="06A95F9D" w14:textId="370D6279" w:rsidR="00326007"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2AC5BDF6" w14:textId="77777777" w:rsidR="00326007" w:rsidRPr="00216FD8" w:rsidRDefault="00326007" w:rsidP="0089183C">
            <w:pPr>
              <w:pStyle w:val="BlockText"/>
              <w:spacing w:before="60" w:after="60" w:line="270" w:lineRule="exact"/>
              <w:rPr>
                <w:rFonts w:cs="Arial"/>
                <w:szCs w:val="22"/>
              </w:rPr>
            </w:pPr>
          </w:p>
        </w:tc>
        <w:tc>
          <w:tcPr>
            <w:tcW w:w="349" w:type="pct"/>
          </w:tcPr>
          <w:p w14:paraId="7F155B7B" w14:textId="77777777" w:rsidR="00326007" w:rsidRPr="00216FD8" w:rsidRDefault="00326007" w:rsidP="0089183C">
            <w:pPr>
              <w:pStyle w:val="BlockText"/>
              <w:spacing w:before="60" w:after="60" w:line="270" w:lineRule="exact"/>
              <w:rPr>
                <w:rFonts w:cs="Arial"/>
                <w:szCs w:val="22"/>
              </w:rPr>
            </w:pPr>
          </w:p>
        </w:tc>
        <w:tc>
          <w:tcPr>
            <w:tcW w:w="1283" w:type="pct"/>
          </w:tcPr>
          <w:p w14:paraId="71638B12" w14:textId="02253473" w:rsidR="00326007" w:rsidRPr="00216FD8" w:rsidRDefault="000042A2" w:rsidP="0089183C">
            <w:pPr>
              <w:pStyle w:val="BlockText"/>
              <w:spacing w:before="60" w:after="60" w:line="270" w:lineRule="exact"/>
              <w:rPr>
                <w:rFonts w:cs="Arial"/>
                <w:szCs w:val="22"/>
              </w:rPr>
            </w:pPr>
            <w:r w:rsidRPr="000042A2">
              <w:rPr>
                <w:rFonts w:cs="Arial"/>
                <w:szCs w:val="22"/>
              </w:rPr>
              <w:t>CAS-2570-E_SCR_v_1.1</w:t>
            </w:r>
          </w:p>
        </w:tc>
      </w:tr>
      <w:tr w:rsidR="007150AF" w:rsidRPr="00216FD8" w14:paraId="0C4D13F7" w14:textId="77777777" w:rsidTr="0089183C">
        <w:trPr>
          <w:trHeight w:val="113"/>
        </w:trPr>
        <w:tc>
          <w:tcPr>
            <w:tcW w:w="2707" w:type="pct"/>
          </w:tcPr>
          <w:p w14:paraId="7CABA7CE" w14:textId="77777777" w:rsidR="009B7AC3" w:rsidRPr="006F4152" w:rsidRDefault="00326007" w:rsidP="0089183C">
            <w:pPr>
              <w:pStyle w:val="BlockText"/>
              <w:spacing w:before="60" w:after="60" w:line="270" w:lineRule="exact"/>
              <w:rPr>
                <w:rFonts w:cs="Arial"/>
                <w:szCs w:val="22"/>
              </w:rPr>
            </w:pPr>
            <w:r w:rsidRPr="006F4152">
              <w:rPr>
                <w:rFonts w:cs="Arial"/>
                <w:szCs w:val="22"/>
              </w:rPr>
              <w:t>Odour management plan</w:t>
            </w:r>
          </w:p>
        </w:tc>
        <w:tc>
          <w:tcPr>
            <w:tcW w:w="343" w:type="pct"/>
          </w:tcPr>
          <w:p w14:paraId="6051767B" w14:textId="77777777" w:rsidR="009B7AC3" w:rsidRPr="006F4152" w:rsidRDefault="009B7AC3" w:rsidP="0089183C">
            <w:pPr>
              <w:pStyle w:val="BlockText"/>
              <w:spacing w:before="60" w:after="60" w:line="270" w:lineRule="exact"/>
              <w:rPr>
                <w:rFonts w:cs="Arial"/>
                <w:szCs w:val="22"/>
              </w:rPr>
            </w:pPr>
          </w:p>
        </w:tc>
        <w:tc>
          <w:tcPr>
            <w:tcW w:w="318" w:type="pct"/>
          </w:tcPr>
          <w:p w14:paraId="303B3536" w14:textId="77777777" w:rsidR="009B7AC3" w:rsidRPr="006F4152" w:rsidRDefault="009B7AC3" w:rsidP="0089183C">
            <w:pPr>
              <w:pStyle w:val="BlockText"/>
              <w:spacing w:before="60" w:after="60" w:line="270" w:lineRule="exact"/>
              <w:rPr>
                <w:rFonts w:cs="Arial"/>
                <w:szCs w:val="22"/>
              </w:rPr>
            </w:pPr>
          </w:p>
        </w:tc>
        <w:tc>
          <w:tcPr>
            <w:tcW w:w="349" w:type="pct"/>
          </w:tcPr>
          <w:p w14:paraId="6A751B00" w14:textId="6446FCA2" w:rsidR="009B7AC3" w:rsidRPr="006F4152" w:rsidRDefault="006F4152" w:rsidP="0089183C">
            <w:pPr>
              <w:pStyle w:val="BlockText"/>
              <w:spacing w:before="60" w:after="60" w:line="270" w:lineRule="exact"/>
              <w:rPr>
                <w:rFonts w:cs="Arial"/>
                <w:szCs w:val="22"/>
              </w:rPr>
            </w:pPr>
            <w:r w:rsidRPr="006F4152">
              <w:rPr>
                <w:rFonts w:cs="Arial"/>
                <w:szCs w:val="22"/>
              </w:rPr>
              <w:t>X</w:t>
            </w:r>
          </w:p>
        </w:tc>
        <w:tc>
          <w:tcPr>
            <w:tcW w:w="1283" w:type="pct"/>
          </w:tcPr>
          <w:p w14:paraId="2999CCA8" w14:textId="171D20DF" w:rsidR="009B7AC3" w:rsidRPr="006F4152" w:rsidRDefault="006F4152" w:rsidP="0089183C">
            <w:pPr>
              <w:pStyle w:val="BlockText"/>
              <w:spacing w:before="60" w:after="60" w:line="270" w:lineRule="exact"/>
              <w:rPr>
                <w:rFonts w:cs="Arial"/>
                <w:szCs w:val="22"/>
              </w:rPr>
            </w:pPr>
            <w:r w:rsidRPr="006F4152">
              <w:rPr>
                <w:rFonts w:cs="Arial"/>
                <w:szCs w:val="22"/>
              </w:rPr>
              <w:t>See comments</w:t>
            </w:r>
          </w:p>
        </w:tc>
      </w:tr>
      <w:tr w:rsidR="007150AF" w:rsidRPr="00216FD8" w14:paraId="306A414A" w14:textId="77777777" w:rsidTr="0089183C">
        <w:trPr>
          <w:trHeight w:val="113"/>
        </w:trPr>
        <w:tc>
          <w:tcPr>
            <w:tcW w:w="2707" w:type="pct"/>
          </w:tcPr>
          <w:p w14:paraId="0403906C" w14:textId="77777777" w:rsidR="00326007" w:rsidRPr="006F4152" w:rsidRDefault="00326007" w:rsidP="0089183C">
            <w:pPr>
              <w:pStyle w:val="BlockText"/>
              <w:spacing w:before="60" w:after="60" w:line="270" w:lineRule="exact"/>
              <w:rPr>
                <w:rFonts w:cs="Arial"/>
                <w:szCs w:val="22"/>
                <w:highlight w:val="yellow"/>
              </w:rPr>
            </w:pPr>
            <w:r w:rsidRPr="006F4152">
              <w:rPr>
                <w:rFonts w:cs="Arial"/>
                <w:szCs w:val="22"/>
                <w:highlight w:val="yellow"/>
              </w:rPr>
              <w:t>Other management plans (if needed)</w:t>
            </w:r>
          </w:p>
        </w:tc>
        <w:tc>
          <w:tcPr>
            <w:tcW w:w="343" w:type="pct"/>
          </w:tcPr>
          <w:p w14:paraId="17C840B9" w14:textId="77777777" w:rsidR="00326007" w:rsidRPr="006F4152" w:rsidRDefault="00326007" w:rsidP="0089183C">
            <w:pPr>
              <w:pStyle w:val="BlockText"/>
              <w:spacing w:before="60" w:after="60" w:line="270" w:lineRule="exact"/>
              <w:rPr>
                <w:rFonts w:cs="Arial"/>
                <w:szCs w:val="22"/>
                <w:highlight w:val="yellow"/>
              </w:rPr>
            </w:pPr>
          </w:p>
        </w:tc>
        <w:tc>
          <w:tcPr>
            <w:tcW w:w="318" w:type="pct"/>
          </w:tcPr>
          <w:p w14:paraId="7867C99A" w14:textId="77777777" w:rsidR="00326007" w:rsidRPr="006F4152" w:rsidRDefault="00326007" w:rsidP="0089183C">
            <w:pPr>
              <w:pStyle w:val="BlockText"/>
              <w:spacing w:before="60" w:after="60" w:line="270" w:lineRule="exact"/>
              <w:rPr>
                <w:rFonts w:cs="Arial"/>
                <w:szCs w:val="22"/>
                <w:highlight w:val="yellow"/>
              </w:rPr>
            </w:pPr>
          </w:p>
        </w:tc>
        <w:tc>
          <w:tcPr>
            <w:tcW w:w="349" w:type="pct"/>
          </w:tcPr>
          <w:p w14:paraId="40AE1554" w14:textId="77777777" w:rsidR="00326007" w:rsidRPr="006F4152" w:rsidRDefault="00326007" w:rsidP="0089183C">
            <w:pPr>
              <w:pStyle w:val="BlockText"/>
              <w:spacing w:before="60" w:after="60" w:line="270" w:lineRule="exact"/>
              <w:rPr>
                <w:rFonts w:cs="Arial"/>
                <w:szCs w:val="22"/>
                <w:highlight w:val="yellow"/>
              </w:rPr>
            </w:pPr>
          </w:p>
        </w:tc>
        <w:tc>
          <w:tcPr>
            <w:tcW w:w="1283" w:type="pct"/>
          </w:tcPr>
          <w:p w14:paraId="35074C82" w14:textId="2C7AEE92" w:rsidR="00326007" w:rsidRPr="006F4152" w:rsidRDefault="00A80654" w:rsidP="0089183C">
            <w:pPr>
              <w:pStyle w:val="BlockText"/>
              <w:spacing w:before="60" w:after="60" w:line="270" w:lineRule="exact"/>
              <w:rPr>
                <w:rFonts w:cs="Arial"/>
                <w:szCs w:val="22"/>
                <w:highlight w:val="yellow"/>
              </w:rPr>
            </w:pPr>
            <w:r w:rsidRPr="006F4152">
              <w:rPr>
                <w:rFonts w:cs="Arial"/>
                <w:szCs w:val="22"/>
                <w:highlight w:val="yellow"/>
              </w:rPr>
              <w:t xml:space="preserve">Fire plan: </w:t>
            </w:r>
            <w:r w:rsidR="000042A2" w:rsidRPr="006F4152">
              <w:rPr>
                <w:rFonts w:cs="Arial"/>
                <w:szCs w:val="22"/>
                <w:highlight w:val="yellow"/>
              </w:rPr>
              <w:t>CAS-2570-B_FPP_v1-4</w:t>
            </w:r>
          </w:p>
          <w:p w14:paraId="7174FF12" w14:textId="2C35C1DE" w:rsidR="00A80654" w:rsidRPr="006F4152" w:rsidRDefault="00A80654" w:rsidP="0089183C">
            <w:pPr>
              <w:pStyle w:val="BlockText"/>
              <w:spacing w:before="60" w:after="60" w:line="270" w:lineRule="exact"/>
              <w:rPr>
                <w:rFonts w:cs="Arial"/>
                <w:szCs w:val="22"/>
                <w:highlight w:val="yellow"/>
              </w:rPr>
            </w:pPr>
            <w:r w:rsidRPr="006F4152">
              <w:rPr>
                <w:rFonts w:cs="Arial"/>
                <w:szCs w:val="22"/>
                <w:highlight w:val="yellow"/>
              </w:rPr>
              <w:t>N</w:t>
            </w:r>
            <w:r w:rsidR="006F4152">
              <w:rPr>
                <w:rFonts w:cs="Arial"/>
                <w:szCs w:val="22"/>
                <w:highlight w:val="yellow"/>
              </w:rPr>
              <w:t>&amp;VMP needed but not submitted.</w:t>
            </w:r>
          </w:p>
        </w:tc>
      </w:tr>
      <w:tr w:rsidR="007150AF" w:rsidRPr="00216FD8" w14:paraId="04206DBF" w14:textId="77777777" w:rsidTr="0089183C">
        <w:trPr>
          <w:trHeight w:val="113"/>
        </w:trPr>
        <w:tc>
          <w:tcPr>
            <w:tcW w:w="2707" w:type="pct"/>
          </w:tcPr>
          <w:p w14:paraId="77576F26" w14:textId="77777777" w:rsidR="00326007" w:rsidRPr="00216FD8" w:rsidRDefault="00326007" w:rsidP="0089183C">
            <w:pPr>
              <w:pStyle w:val="BlockText"/>
              <w:spacing w:before="60" w:after="60" w:line="270" w:lineRule="exact"/>
              <w:rPr>
                <w:rFonts w:cs="Arial"/>
                <w:szCs w:val="22"/>
              </w:rPr>
            </w:pPr>
            <w:r w:rsidRPr="00216FD8">
              <w:rPr>
                <w:rFonts w:cs="Arial"/>
                <w:szCs w:val="22"/>
              </w:rPr>
              <w:t>Technical competence information</w:t>
            </w:r>
          </w:p>
        </w:tc>
        <w:tc>
          <w:tcPr>
            <w:tcW w:w="343" w:type="pct"/>
          </w:tcPr>
          <w:p w14:paraId="704FF8A4" w14:textId="79B33FD3" w:rsidR="00326007"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4702A4E3" w14:textId="77777777" w:rsidR="00326007" w:rsidRPr="00216FD8" w:rsidRDefault="00326007" w:rsidP="0089183C">
            <w:pPr>
              <w:pStyle w:val="BlockText"/>
              <w:spacing w:before="60" w:after="60" w:line="270" w:lineRule="exact"/>
              <w:rPr>
                <w:rFonts w:cs="Arial"/>
                <w:szCs w:val="22"/>
              </w:rPr>
            </w:pPr>
          </w:p>
        </w:tc>
        <w:tc>
          <w:tcPr>
            <w:tcW w:w="349" w:type="pct"/>
          </w:tcPr>
          <w:p w14:paraId="4B7C754D" w14:textId="77777777" w:rsidR="00326007" w:rsidRPr="00216FD8" w:rsidRDefault="00326007" w:rsidP="0089183C">
            <w:pPr>
              <w:pStyle w:val="BlockText"/>
              <w:spacing w:before="60" w:after="60" w:line="270" w:lineRule="exact"/>
              <w:rPr>
                <w:rFonts w:cs="Arial"/>
                <w:szCs w:val="22"/>
              </w:rPr>
            </w:pPr>
          </w:p>
        </w:tc>
        <w:tc>
          <w:tcPr>
            <w:tcW w:w="1283" w:type="pct"/>
          </w:tcPr>
          <w:p w14:paraId="38E42027" w14:textId="77777777" w:rsidR="00326007" w:rsidRDefault="000042A2" w:rsidP="0089183C">
            <w:pPr>
              <w:pStyle w:val="BlockText"/>
              <w:spacing w:before="60" w:after="60" w:line="270" w:lineRule="exact"/>
              <w:rPr>
                <w:rFonts w:cs="Arial"/>
                <w:szCs w:val="22"/>
              </w:rPr>
            </w:pPr>
            <w:r w:rsidRPr="000042A2">
              <w:rPr>
                <w:rFonts w:cs="Arial"/>
                <w:szCs w:val="22"/>
              </w:rPr>
              <w:t>CAS-2570-F_COTC_v1.0</w:t>
            </w:r>
          </w:p>
          <w:p w14:paraId="00ACE6D7" w14:textId="74EF2CAC" w:rsidR="000042A2" w:rsidRPr="00216FD8" w:rsidRDefault="000042A2" w:rsidP="0089183C">
            <w:pPr>
              <w:pStyle w:val="BlockText"/>
              <w:spacing w:before="60" w:after="60" w:line="270" w:lineRule="exact"/>
              <w:rPr>
                <w:rFonts w:cs="Arial"/>
                <w:szCs w:val="22"/>
              </w:rPr>
            </w:pPr>
            <w:r>
              <w:rPr>
                <w:rFonts w:cs="Arial"/>
                <w:szCs w:val="22"/>
              </w:rPr>
              <w:t>Not required</w:t>
            </w:r>
          </w:p>
        </w:tc>
      </w:tr>
      <w:tr w:rsidR="007150AF" w:rsidRPr="00216FD8" w14:paraId="3ABD9E57" w14:textId="77777777" w:rsidTr="0089183C">
        <w:trPr>
          <w:trHeight w:val="113"/>
        </w:trPr>
        <w:tc>
          <w:tcPr>
            <w:tcW w:w="2707" w:type="pct"/>
          </w:tcPr>
          <w:p w14:paraId="6B1EEF3C" w14:textId="77777777" w:rsidR="009B7AC3" w:rsidRPr="006F4152" w:rsidRDefault="00326007" w:rsidP="0089183C">
            <w:pPr>
              <w:pStyle w:val="BlockText"/>
              <w:spacing w:before="60" w:after="60" w:line="270" w:lineRule="exact"/>
              <w:rPr>
                <w:rFonts w:cs="Arial"/>
                <w:szCs w:val="22"/>
              </w:rPr>
            </w:pPr>
            <w:r w:rsidRPr="006F4152">
              <w:rPr>
                <w:rFonts w:cs="Arial"/>
                <w:szCs w:val="22"/>
              </w:rPr>
              <w:t>Financial information (if bankrupt/ insolvent)</w:t>
            </w:r>
          </w:p>
        </w:tc>
        <w:tc>
          <w:tcPr>
            <w:tcW w:w="343" w:type="pct"/>
          </w:tcPr>
          <w:p w14:paraId="1CCCB4A3" w14:textId="77777777" w:rsidR="009B7AC3" w:rsidRPr="006F4152" w:rsidRDefault="009B7AC3" w:rsidP="0089183C">
            <w:pPr>
              <w:pStyle w:val="BlockText"/>
              <w:spacing w:before="60" w:after="60" w:line="270" w:lineRule="exact"/>
              <w:rPr>
                <w:rFonts w:cs="Arial"/>
                <w:szCs w:val="22"/>
              </w:rPr>
            </w:pPr>
          </w:p>
        </w:tc>
        <w:tc>
          <w:tcPr>
            <w:tcW w:w="318" w:type="pct"/>
          </w:tcPr>
          <w:p w14:paraId="743A91BA" w14:textId="77777777" w:rsidR="009B7AC3" w:rsidRPr="006F4152" w:rsidRDefault="009B7AC3" w:rsidP="0089183C">
            <w:pPr>
              <w:pStyle w:val="BlockText"/>
              <w:spacing w:before="60" w:after="60" w:line="270" w:lineRule="exact"/>
              <w:rPr>
                <w:rFonts w:cs="Arial"/>
                <w:szCs w:val="22"/>
              </w:rPr>
            </w:pPr>
          </w:p>
        </w:tc>
        <w:tc>
          <w:tcPr>
            <w:tcW w:w="349" w:type="pct"/>
          </w:tcPr>
          <w:p w14:paraId="05F57579" w14:textId="255B1966" w:rsidR="009B7AC3" w:rsidRPr="006F4152" w:rsidRDefault="006F4152" w:rsidP="0089183C">
            <w:pPr>
              <w:pStyle w:val="BlockText"/>
              <w:spacing w:before="60" w:after="60" w:line="270" w:lineRule="exact"/>
              <w:rPr>
                <w:rFonts w:cs="Arial"/>
                <w:szCs w:val="22"/>
              </w:rPr>
            </w:pPr>
            <w:r w:rsidRPr="006F4152">
              <w:rPr>
                <w:rFonts w:cs="Arial"/>
                <w:szCs w:val="22"/>
              </w:rPr>
              <w:t>X</w:t>
            </w:r>
          </w:p>
        </w:tc>
        <w:tc>
          <w:tcPr>
            <w:tcW w:w="1283" w:type="pct"/>
          </w:tcPr>
          <w:p w14:paraId="34A861D3" w14:textId="77777777" w:rsidR="009B7AC3" w:rsidRPr="006F4152" w:rsidRDefault="009B7AC3" w:rsidP="0089183C">
            <w:pPr>
              <w:pStyle w:val="BlockText"/>
              <w:spacing w:before="60" w:after="60" w:line="270" w:lineRule="exact"/>
              <w:rPr>
                <w:rFonts w:cs="Arial"/>
                <w:szCs w:val="22"/>
              </w:rPr>
            </w:pPr>
          </w:p>
        </w:tc>
      </w:tr>
      <w:tr w:rsidR="00326007" w:rsidRPr="00216FD8" w14:paraId="2E3A31D3" w14:textId="77777777" w:rsidTr="0089183C">
        <w:trPr>
          <w:trHeight w:val="113"/>
        </w:trPr>
        <w:tc>
          <w:tcPr>
            <w:tcW w:w="2707" w:type="pct"/>
          </w:tcPr>
          <w:p w14:paraId="17703C69" w14:textId="77777777" w:rsidR="00326007" w:rsidRPr="00216FD8" w:rsidRDefault="00326007" w:rsidP="0089183C">
            <w:pPr>
              <w:pStyle w:val="BlockText"/>
              <w:spacing w:before="60" w:after="60" w:line="270" w:lineRule="exact"/>
              <w:rPr>
                <w:rFonts w:cs="Arial"/>
                <w:szCs w:val="22"/>
              </w:rPr>
            </w:pPr>
            <w:proofErr w:type="spellStart"/>
            <w:r w:rsidRPr="00216FD8">
              <w:rPr>
                <w:rFonts w:cs="Arial"/>
                <w:szCs w:val="22"/>
              </w:rPr>
              <w:t>Opra</w:t>
            </w:r>
            <w:proofErr w:type="spellEnd"/>
            <w:r w:rsidRPr="00216FD8">
              <w:rPr>
                <w:rFonts w:cs="Arial"/>
                <w:szCs w:val="22"/>
              </w:rPr>
              <w:t xml:space="preserve"> spreadsheet (electronic format)</w:t>
            </w:r>
          </w:p>
        </w:tc>
        <w:tc>
          <w:tcPr>
            <w:tcW w:w="343" w:type="pct"/>
          </w:tcPr>
          <w:p w14:paraId="47CA4297" w14:textId="0730B6C5" w:rsidR="00326007" w:rsidRPr="00216FD8" w:rsidRDefault="00967533" w:rsidP="0089183C">
            <w:pPr>
              <w:pStyle w:val="BlockText"/>
              <w:spacing w:before="60" w:after="60" w:line="270" w:lineRule="exact"/>
              <w:rPr>
                <w:rFonts w:cs="Arial"/>
                <w:szCs w:val="22"/>
              </w:rPr>
            </w:pPr>
            <w:r>
              <w:rPr>
                <w:rFonts w:cs="Arial"/>
                <w:szCs w:val="22"/>
              </w:rPr>
              <w:t>X</w:t>
            </w:r>
          </w:p>
        </w:tc>
        <w:tc>
          <w:tcPr>
            <w:tcW w:w="318" w:type="pct"/>
          </w:tcPr>
          <w:p w14:paraId="35696868" w14:textId="77777777" w:rsidR="00326007" w:rsidRPr="00216FD8" w:rsidRDefault="00326007" w:rsidP="0089183C">
            <w:pPr>
              <w:pStyle w:val="BlockText"/>
              <w:spacing w:before="60" w:after="60" w:line="270" w:lineRule="exact"/>
              <w:rPr>
                <w:rFonts w:cs="Arial"/>
                <w:szCs w:val="22"/>
              </w:rPr>
            </w:pPr>
          </w:p>
        </w:tc>
        <w:tc>
          <w:tcPr>
            <w:tcW w:w="349" w:type="pct"/>
          </w:tcPr>
          <w:p w14:paraId="27D7378C" w14:textId="77777777" w:rsidR="00326007" w:rsidRPr="00216FD8" w:rsidRDefault="00326007" w:rsidP="0089183C">
            <w:pPr>
              <w:pStyle w:val="BlockText"/>
              <w:spacing w:before="60" w:after="60" w:line="270" w:lineRule="exact"/>
              <w:rPr>
                <w:rFonts w:cs="Arial"/>
                <w:szCs w:val="22"/>
              </w:rPr>
            </w:pPr>
          </w:p>
        </w:tc>
        <w:tc>
          <w:tcPr>
            <w:tcW w:w="1283" w:type="pct"/>
          </w:tcPr>
          <w:p w14:paraId="23A8F079" w14:textId="77777777" w:rsidR="00326007" w:rsidRDefault="000042A2" w:rsidP="0089183C">
            <w:pPr>
              <w:pStyle w:val="BlockText"/>
              <w:spacing w:before="60" w:after="60" w:line="270" w:lineRule="exact"/>
              <w:rPr>
                <w:rFonts w:cs="Arial"/>
                <w:szCs w:val="22"/>
              </w:rPr>
            </w:pPr>
            <w:r w:rsidRPr="000042A2">
              <w:rPr>
                <w:rFonts w:cs="Arial"/>
                <w:szCs w:val="22"/>
              </w:rPr>
              <w:t>PAN-</w:t>
            </w:r>
            <w:r>
              <w:rPr>
                <w:rFonts w:cs="Arial"/>
                <w:szCs w:val="22"/>
              </w:rPr>
              <w:t>0</w:t>
            </w:r>
            <w:r w:rsidRPr="000042A2">
              <w:rPr>
                <w:rFonts w:cs="Arial"/>
                <w:szCs w:val="22"/>
              </w:rPr>
              <w:t>08175_OPRA_2021_05_14</w:t>
            </w:r>
          </w:p>
          <w:p w14:paraId="067AC091" w14:textId="423FB03A" w:rsidR="00967533" w:rsidRPr="00216FD8" w:rsidRDefault="00967533" w:rsidP="0089183C">
            <w:pPr>
              <w:pStyle w:val="BlockText"/>
              <w:spacing w:before="60" w:after="60" w:line="270" w:lineRule="exact"/>
              <w:rPr>
                <w:rFonts w:cs="Arial"/>
                <w:szCs w:val="22"/>
              </w:rPr>
            </w:pPr>
            <w:r>
              <w:rPr>
                <w:rFonts w:cs="Arial"/>
                <w:szCs w:val="22"/>
              </w:rPr>
              <w:t xml:space="preserve">Changes </w:t>
            </w:r>
            <w:proofErr w:type="gramStart"/>
            <w:r>
              <w:rPr>
                <w:rFonts w:cs="Arial"/>
                <w:szCs w:val="22"/>
              </w:rPr>
              <w:t>made, but</w:t>
            </w:r>
            <w:proofErr w:type="gramEnd"/>
            <w:r>
              <w:rPr>
                <w:rFonts w:cs="Arial"/>
                <w:szCs w:val="22"/>
              </w:rPr>
              <w:t xml:space="preserve"> does not affect score</w:t>
            </w:r>
            <w:r w:rsidR="00F05387">
              <w:rPr>
                <w:rFonts w:cs="Arial"/>
                <w:szCs w:val="22"/>
              </w:rPr>
              <w:t>. See comments</w:t>
            </w:r>
          </w:p>
        </w:tc>
      </w:tr>
      <w:tr w:rsidR="006E30A8" w:rsidRPr="00216FD8" w14:paraId="207DFEE4" w14:textId="77777777" w:rsidTr="0089183C">
        <w:trPr>
          <w:trHeight w:val="113"/>
        </w:trPr>
        <w:tc>
          <w:tcPr>
            <w:tcW w:w="2707" w:type="pct"/>
          </w:tcPr>
          <w:p w14:paraId="612D5996" w14:textId="6D548EF7" w:rsidR="006E30A8" w:rsidRPr="00216FD8" w:rsidRDefault="006E30A8" w:rsidP="0089183C">
            <w:pPr>
              <w:pStyle w:val="BlockText"/>
              <w:spacing w:before="60" w:after="60" w:line="270" w:lineRule="exact"/>
              <w:rPr>
                <w:rFonts w:cs="Arial"/>
                <w:szCs w:val="22"/>
              </w:rPr>
            </w:pPr>
            <w:r>
              <w:rPr>
                <w:rFonts w:cs="Arial"/>
                <w:szCs w:val="22"/>
              </w:rPr>
              <w:t>Fee</w:t>
            </w:r>
          </w:p>
        </w:tc>
        <w:tc>
          <w:tcPr>
            <w:tcW w:w="343" w:type="pct"/>
          </w:tcPr>
          <w:p w14:paraId="23D2CCA0" w14:textId="44BBFFA2" w:rsidR="006E30A8" w:rsidRPr="00216FD8" w:rsidRDefault="000042A2" w:rsidP="0089183C">
            <w:pPr>
              <w:pStyle w:val="BlockText"/>
              <w:spacing w:before="60" w:after="60" w:line="270" w:lineRule="exact"/>
              <w:rPr>
                <w:rFonts w:cs="Arial"/>
                <w:szCs w:val="22"/>
              </w:rPr>
            </w:pPr>
            <w:r>
              <w:rPr>
                <w:rFonts w:cs="Arial"/>
                <w:szCs w:val="22"/>
              </w:rPr>
              <w:t>X</w:t>
            </w:r>
          </w:p>
        </w:tc>
        <w:tc>
          <w:tcPr>
            <w:tcW w:w="318" w:type="pct"/>
          </w:tcPr>
          <w:p w14:paraId="6900D6A3" w14:textId="77777777" w:rsidR="006E30A8" w:rsidRPr="00216FD8" w:rsidRDefault="006E30A8" w:rsidP="0089183C">
            <w:pPr>
              <w:pStyle w:val="BlockText"/>
              <w:spacing w:before="60" w:after="60" w:line="270" w:lineRule="exact"/>
              <w:rPr>
                <w:rFonts w:cs="Arial"/>
                <w:szCs w:val="22"/>
              </w:rPr>
            </w:pPr>
          </w:p>
        </w:tc>
        <w:tc>
          <w:tcPr>
            <w:tcW w:w="349" w:type="pct"/>
          </w:tcPr>
          <w:p w14:paraId="6037141D" w14:textId="77777777" w:rsidR="006E30A8" w:rsidRPr="00216FD8" w:rsidRDefault="006E30A8" w:rsidP="0089183C">
            <w:pPr>
              <w:pStyle w:val="BlockText"/>
              <w:spacing w:before="60" w:after="60" w:line="270" w:lineRule="exact"/>
              <w:rPr>
                <w:rFonts w:cs="Arial"/>
                <w:szCs w:val="22"/>
              </w:rPr>
            </w:pPr>
          </w:p>
        </w:tc>
        <w:tc>
          <w:tcPr>
            <w:tcW w:w="1283" w:type="pct"/>
          </w:tcPr>
          <w:p w14:paraId="7508FD7A" w14:textId="77777777" w:rsidR="000042A2" w:rsidRPr="000042A2" w:rsidRDefault="000042A2" w:rsidP="000042A2">
            <w:pPr>
              <w:pStyle w:val="BlockText"/>
              <w:spacing w:before="60" w:after="60" w:line="270" w:lineRule="exact"/>
              <w:rPr>
                <w:rFonts w:cs="Arial"/>
                <w:color w:val="000000"/>
                <w:szCs w:val="22"/>
              </w:rPr>
            </w:pPr>
            <w:r w:rsidRPr="000042A2">
              <w:rPr>
                <w:rFonts w:cs="Arial"/>
                <w:color w:val="000000"/>
                <w:szCs w:val="22"/>
              </w:rPr>
              <w:t>Transaction no: 2088770</w:t>
            </w:r>
          </w:p>
          <w:p w14:paraId="74F1386A" w14:textId="77777777" w:rsidR="000042A2" w:rsidRPr="000042A2" w:rsidRDefault="000042A2" w:rsidP="000042A2">
            <w:pPr>
              <w:pStyle w:val="BlockText"/>
              <w:spacing w:before="60" w:after="60" w:line="270" w:lineRule="exact"/>
              <w:rPr>
                <w:rFonts w:cs="Arial"/>
                <w:color w:val="000000"/>
                <w:szCs w:val="22"/>
              </w:rPr>
            </w:pPr>
            <w:r w:rsidRPr="000042A2">
              <w:rPr>
                <w:rFonts w:cs="Arial"/>
                <w:color w:val="000000"/>
                <w:szCs w:val="22"/>
              </w:rPr>
              <w:t>Date: 26/05/2021</w:t>
            </w:r>
          </w:p>
          <w:p w14:paraId="650E2787" w14:textId="77777777" w:rsidR="000042A2" w:rsidRPr="000042A2" w:rsidRDefault="000042A2" w:rsidP="000042A2">
            <w:pPr>
              <w:pStyle w:val="BlockText"/>
              <w:spacing w:before="60" w:after="60" w:line="270" w:lineRule="exact"/>
              <w:rPr>
                <w:rFonts w:cs="Arial"/>
                <w:color w:val="000000"/>
                <w:szCs w:val="22"/>
              </w:rPr>
            </w:pPr>
            <w:r w:rsidRPr="000042A2">
              <w:rPr>
                <w:rFonts w:cs="Arial"/>
                <w:color w:val="000000"/>
                <w:szCs w:val="22"/>
              </w:rPr>
              <w:t>Ref: BS/260521/12 NEW HORIZON EPRNEWHORIZO0001</w:t>
            </w:r>
          </w:p>
          <w:p w14:paraId="3C0B81C4" w14:textId="6B0F4AF8" w:rsidR="006E30A8" w:rsidRPr="00216FD8" w:rsidRDefault="000042A2" w:rsidP="000042A2">
            <w:pPr>
              <w:pStyle w:val="BlockText"/>
              <w:spacing w:before="60" w:after="60" w:line="270" w:lineRule="exact"/>
              <w:rPr>
                <w:rFonts w:cs="Arial"/>
                <w:szCs w:val="22"/>
              </w:rPr>
            </w:pPr>
            <w:r w:rsidRPr="000042A2">
              <w:rPr>
                <w:rFonts w:cs="Arial"/>
                <w:color w:val="000000"/>
                <w:szCs w:val="22"/>
              </w:rPr>
              <w:t>Amount: 3,692.00</w:t>
            </w:r>
          </w:p>
        </w:tc>
      </w:tr>
      <w:tr w:rsidR="007A23C3" w:rsidRPr="00216FD8" w14:paraId="3BFD0F58" w14:textId="77777777" w:rsidTr="0089183C">
        <w:trPr>
          <w:trHeight w:val="113"/>
        </w:trPr>
        <w:tc>
          <w:tcPr>
            <w:tcW w:w="2707" w:type="pct"/>
          </w:tcPr>
          <w:p w14:paraId="4BFF34A1" w14:textId="77777777" w:rsidR="007A23C3" w:rsidRPr="00ED6C9D" w:rsidRDefault="007A23C3" w:rsidP="007A23C3">
            <w:pPr>
              <w:pStyle w:val="BlockText"/>
              <w:spacing w:before="60" w:after="60" w:line="270" w:lineRule="exact"/>
              <w:rPr>
                <w:rFonts w:cs="Arial"/>
                <w:szCs w:val="22"/>
                <w:highlight w:val="yellow"/>
              </w:rPr>
            </w:pPr>
            <w:r w:rsidRPr="00ED6C9D">
              <w:rPr>
                <w:rFonts w:cs="Arial"/>
                <w:szCs w:val="22"/>
                <w:highlight w:val="yellow"/>
              </w:rPr>
              <w:t>Industrial Emissions Directive (IED) Activity</w:t>
            </w:r>
          </w:p>
          <w:p w14:paraId="1892D2CB" w14:textId="77777777" w:rsidR="007A23C3" w:rsidRPr="00ED6C9D" w:rsidRDefault="007A23C3" w:rsidP="007A23C3">
            <w:pPr>
              <w:pStyle w:val="BlockText"/>
              <w:spacing w:before="60" w:after="60" w:line="270" w:lineRule="exact"/>
              <w:rPr>
                <w:rFonts w:cs="Arial"/>
                <w:szCs w:val="22"/>
                <w:highlight w:val="yellow"/>
              </w:rPr>
            </w:pPr>
            <w:r w:rsidRPr="00ED6C9D">
              <w:rPr>
                <w:rFonts w:cs="Arial"/>
                <w:szCs w:val="22"/>
                <w:highlight w:val="yellow"/>
              </w:rPr>
              <w:t>Is the activity/</w:t>
            </w:r>
            <w:proofErr w:type="spellStart"/>
            <w:r w:rsidRPr="00ED6C9D">
              <w:rPr>
                <w:rFonts w:cs="Arial"/>
                <w:szCs w:val="22"/>
                <w:highlight w:val="yellow"/>
              </w:rPr>
              <w:t>ies</w:t>
            </w:r>
            <w:proofErr w:type="spellEnd"/>
            <w:r w:rsidRPr="00ED6C9D">
              <w:rPr>
                <w:rFonts w:cs="Arial"/>
                <w:szCs w:val="22"/>
                <w:highlight w:val="yellow"/>
              </w:rPr>
              <w:t xml:space="preserve"> that the applicant has applied for subject to the Industrial Emissions Directive? </w:t>
            </w:r>
          </w:p>
          <w:p w14:paraId="53AD621A" w14:textId="77777777" w:rsidR="007A23C3" w:rsidRPr="00ED6C9D" w:rsidRDefault="007A23C3" w:rsidP="007A23C3">
            <w:pPr>
              <w:pStyle w:val="BlockText"/>
              <w:spacing w:before="60" w:after="60" w:line="270" w:lineRule="exact"/>
              <w:rPr>
                <w:rFonts w:cs="Arial"/>
                <w:szCs w:val="22"/>
                <w:highlight w:val="yellow"/>
              </w:rPr>
            </w:pPr>
            <w:r w:rsidRPr="00ED6C9D">
              <w:rPr>
                <w:rFonts w:cs="Arial"/>
                <w:szCs w:val="22"/>
                <w:highlight w:val="yellow"/>
              </w:rPr>
              <w:t>These activities include:</w:t>
            </w:r>
          </w:p>
          <w:p w14:paraId="3D996DAA" w14:textId="77777777" w:rsidR="007A23C3" w:rsidRPr="00ED6C9D" w:rsidRDefault="007A23C3" w:rsidP="007A23C3">
            <w:pPr>
              <w:pStyle w:val="BlockText"/>
              <w:numPr>
                <w:ilvl w:val="0"/>
                <w:numId w:val="12"/>
              </w:numPr>
              <w:spacing w:before="60" w:after="60" w:line="270" w:lineRule="exact"/>
              <w:rPr>
                <w:rFonts w:cs="Arial"/>
                <w:szCs w:val="22"/>
                <w:highlight w:val="yellow"/>
              </w:rPr>
            </w:pPr>
            <w:r w:rsidRPr="00ED6C9D">
              <w:rPr>
                <w:rFonts w:cs="Arial"/>
                <w:szCs w:val="22"/>
                <w:highlight w:val="yellow"/>
              </w:rPr>
              <w:t>Pre-treatment of waste for incineration and co-incineration</w:t>
            </w:r>
          </w:p>
          <w:p w14:paraId="4210F404" w14:textId="77777777" w:rsidR="007A23C3" w:rsidRPr="00ED6C9D" w:rsidRDefault="007A23C3" w:rsidP="007A23C3">
            <w:pPr>
              <w:pStyle w:val="BlockText"/>
              <w:numPr>
                <w:ilvl w:val="0"/>
                <w:numId w:val="12"/>
              </w:numPr>
              <w:spacing w:before="60" w:after="60" w:line="270" w:lineRule="exact"/>
              <w:rPr>
                <w:rFonts w:cs="Arial"/>
                <w:szCs w:val="22"/>
                <w:highlight w:val="yellow"/>
              </w:rPr>
            </w:pPr>
            <w:r w:rsidRPr="00ED6C9D">
              <w:rPr>
                <w:rFonts w:cs="Arial"/>
                <w:szCs w:val="22"/>
                <w:highlight w:val="yellow"/>
              </w:rPr>
              <w:t>Storage of hazardous waste</w:t>
            </w:r>
          </w:p>
          <w:p w14:paraId="1F6E0E74" w14:textId="77777777" w:rsidR="007A23C3" w:rsidRPr="00ED6C9D" w:rsidRDefault="007A23C3" w:rsidP="007A23C3">
            <w:pPr>
              <w:pStyle w:val="BlockText"/>
              <w:numPr>
                <w:ilvl w:val="0"/>
                <w:numId w:val="12"/>
              </w:numPr>
              <w:spacing w:before="60" w:after="60" w:line="270" w:lineRule="exact"/>
              <w:rPr>
                <w:rFonts w:cs="Arial"/>
                <w:szCs w:val="22"/>
                <w:highlight w:val="yellow"/>
              </w:rPr>
            </w:pPr>
            <w:r w:rsidRPr="00ED6C9D">
              <w:rPr>
                <w:rFonts w:cs="Arial"/>
                <w:szCs w:val="22"/>
                <w:highlight w:val="yellow"/>
              </w:rPr>
              <w:t>Biological treatment of waste (i.e. composting and anaerobic digestion)</w:t>
            </w:r>
          </w:p>
          <w:p w14:paraId="5C2D392D" w14:textId="77777777" w:rsidR="007A23C3" w:rsidRPr="00ED6C9D" w:rsidRDefault="007A23C3" w:rsidP="007A23C3">
            <w:pPr>
              <w:pStyle w:val="BlockText"/>
              <w:numPr>
                <w:ilvl w:val="0"/>
                <w:numId w:val="12"/>
              </w:numPr>
              <w:spacing w:before="60" w:after="60" w:line="270" w:lineRule="exact"/>
              <w:rPr>
                <w:rFonts w:cs="Arial"/>
                <w:szCs w:val="22"/>
                <w:highlight w:val="yellow"/>
              </w:rPr>
            </w:pPr>
            <w:r w:rsidRPr="00ED6C9D">
              <w:rPr>
                <w:rFonts w:cs="Arial"/>
                <w:szCs w:val="22"/>
                <w:highlight w:val="yellow"/>
              </w:rPr>
              <w:t>Treatment of slags and ashes</w:t>
            </w:r>
          </w:p>
          <w:p w14:paraId="6569615D" w14:textId="6333B1F4" w:rsidR="007A23C3" w:rsidRPr="00ED6C9D" w:rsidRDefault="007A23C3" w:rsidP="007A23C3">
            <w:pPr>
              <w:pStyle w:val="BlockText"/>
              <w:numPr>
                <w:ilvl w:val="0"/>
                <w:numId w:val="12"/>
              </w:numPr>
              <w:spacing w:before="60" w:after="60" w:line="270" w:lineRule="exact"/>
              <w:rPr>
                <w:rFonts w:cs="Arial"/>
                <w:szCs w:val="22"/>
                <w:highlight w:val="yellow"/>
              </w:rPr>
            </w:pPr>
            <w:r w:rsidRPr="00ED6C9D">
              <w:rPr>
                <w:rFonts w:cs="Arial"/>
                <w:szCs w:val="22"/>
                <w:highlight w:val="yellow"/>
              </w:rPr>
              <w:t>Treatment of metal in shredders</w:t>
            </w:r>
          </w:p>
        </w:tc>
        <w:tc>
          <w:tcPr>
            <w:tcW w:w="343" w:type="pct"/>
          </w:tcPr>
          <w:p w14:paraId="16C90979" w14:textId="77777777" w:rsidR="007A23C3" w:rsidRPr="00ED6C9D" w:rsidRDefault="007A23C3" w:rsidP="007A23C3">
            <w:pPr>
              <w:pStyle w:val="BlockText"/>
              <w:spacing w:before="60" w:after="60" w:line="270" w:lineRule="exact"/>
              <w:rPr>
                <w:rFonts w:cs="Arial"/>
                <w:szCs w:val="22"/>
                <w:highlight w:val="yellow"/>
              </w:rPr>
            </w:pPr>
          </w:p>
        </w:tc>
        <w:tc>
          <w:tcPr>
            <w:tcW w:w="318" w:type="pct"/>
          </w:tcPr>
          <w:p w14:paraId="397D34E2" w14:textId="3A9A605B" w:rsidR="007A23C3" w:rsidRPr="00ED6C9D" w:rsidRDefault="00ED6C9D" w:rsidP="007A23C3">
            <w:pPr>
              <w:pStyle w:val="BlockText"/>
              <w:spacing w:before="60" w:after="60" w:line="270" w:lineRule="exact"/>
              <w:rPr>
                <w:rFonts w:cs="Arial"/>
                <w:szCs w:val="22"/>
                <w:highlight w:val="yellow"/>
              </w:rPr>
            </w:pPr>
            <w:r w:rsidRPr="00ED6C9D">
              <w:rPr>
                <w:rFonts w:cs="Arial"/>
                <w:szCs w:val="22"/>
                <w:highlight w:val="yellow"/>
              </w:rPr>
              <w:t>X</w:t>
            </w:r>
          </w:p>
        </w:tc>
        <w:tc>
          <w:tcPr>
            <w:tcW w:w="349" w:type="pct"/>
          </w:tcPr>
          <w:p w14:paraId="13629859" w14:textId="77777777" w:rsidR="007A23C3" w:rsidRPr="00ED6C9D" w:rsidRDefault="007A23C3" w:rsidP="007A23C3">
            <w:pPr>
              <w:pStyle w:val="BlockText"/>
              <w:spacing w:before="60" w:after="60" w:line="270" w:lineRule="exact"/>
              <w:rPr>
                <w:rFonts w:cs="Arial"/>
                <w:szCs w:val="22"/>
                <w:highlight w:val="yellow"/>
              </w:rPr>
            </w:pPr>
          </w:p>
        </w:tc>
        <w:tc>
          <w:tcPr>
            <w:tcW w:w="1283" w:type="pct"/>
          </w:tcPr>
          <w:p w14:paraId="6713E2C4" w14:textId="77777777" w:rsidR="007A23C3" w:rsidRDefault="00ED6C9D" w:rsidP="007A23C3">
            <w:pPr>
              <w:pStyle w:val="BlockText"/>
              <w:spacing w:before="60" w:after="60" w:line="270" w:lineRule="exact"/>
              <w:rPr>
                <w:rFonts w:cs="Arial"/>
                <w:color w:val="000000"/>
                <w:szCs w:val="22"/>
                <w:highlight w:val="yellow"/>
              </w:rPr>
            </w:pPr>
            <w:r w:rsidRPr="00ED6C9D">
              <w:rPr>
                <w:rFonts w:cs="Arial"/>
                <w:color w:val="000000"/>
                <w:szCs w:val="22"/>
                <w:highlight w:val="yellow"/>
              </w:rPr>
              <w:t>Tyre treatment includes the shearing and shredding of mental. Need to confirm it is under the limit.</w:t>
            </w:r>
          </w:p>
          <w:p w14:paraId="7C6ACF76" w14:textId="77777777" w:rsidR="00C3616E" w:rsidRDefault="00C3616E" w:rsidP="007A23C3">
            <w:pPr>
              <w:pStyle w:val="BlockText"/>
              <w:spacing w:before="60" w:after="60" w:line="270" w:lineRule="exact"/>
              <w:rPr>
                <w:rFonts w:cs="Arial"/>
                <w:color w:val="000000"/>
                <w:szCs w:val="22"/>
                <w:highlight w:val="yellow"/>
              </w:rPr>
            </w:pPr>
          </w:p>
          <w:p w14:paraId="487B446E" w14:textId="32983EA3" w:rsidR="00C3616E" w:rsidRPr="00ED6C9D" w:rsidRDefault="00C3616E" w:rsidP="007A23C3">
            <w:pPr>
              <w:pStyle w:val="BlockText"/>
              <w:spacing w:before="60" w:after="60" w:line="270" w:lineRule="exact"/>
              <w:rPr>
                <w:rFonts w:cs="Arial"/>
                <w:color w:val="000000"/>
                <w:szCs w:val="22"/>
                <w:highlight w:val="yellow"/>
              </w:rPr>
            </w:pPr>
            <w:r>
              <w:rPr>
                <w:rFonts w:cs="Arial"/>
                <w:color w:val="000000"/>
                <w:szCs w:val="22"/>
                <w:highlight w:val="yellow"/>
              </w:rPr>
              <w:t>See notes</w:t>
            </w:r>
          </w:p>
        </w:tc>
      </w:tr>
      <w:tr w:rsidR="007A23C3" w:rsidRPr="00216FD8" w14:paraId="0C75629C" w14:textId="77777777" w:rsidTr="0089183C">
        <w:trPr>
          <w:trHeight w:val="113"/>
        </w:trPr>
        <w:tc>
          <w:tcPr>
            <w:tcW w:w="2707" w:type="pct"/>
          </w:tcPr>
          <w:p w14:paraId="4D5509D1" w14:textId="6B01D096" w:rsidR="007A23C3" w:rsidRPr="006F4152" w:rsidRDefault="007A23C3" w:rsidP="00967533">
            <w:pPr>
              <w:pStyle w:val="BlockText"/>
              <w:spacing w:before="60" w:after="60" w:line="270" w:lineRule="exact"/>
              <w:rPr>
                <w:rFonts w:cs="Arial"/>
                <w:szCs w:val="22"/>
                <w:highlight w:val="yellow"/>
              </w:rPr>
            </w:pPr>
            <w:r w:rsidRPr="006F4152">
              <w:rPr>
                <w:rFonts w:cs="Arial"/>
                <w:szCs w:val="22"/>
                <w:highlight w:val="yellow"/>
              </w:rPr>
              <w:lastRenderedPageBreak/>
              <w:t>If it is an IED activity, has the applicant provided information to demonstrate how they will comply with the relevant limits and therefore be able to remain as a waste facility?</w:t>
            </w:r>
          </w:p>
        </w:tc>
        <w:tc>
          <w:tcPr>
            <w:tcW w:w="343" w:type="pct"/>
          </w:tcPr>
          <w:p w14:paraId="52666287" w14:textId="77777777" w:rsidR="007A23C3" w:rsidRPr="006F4152" w:rsidRDefault="007A23C3" w:rsidP="007A23C3">
            <w:pPr>
              <w:pStyle w:val="BlockText"/>
              <w:spacing w:before="60" w:after="60" w:line="270" w:lineRule="exact"/>
              <w:rPr>
                <w:rFonts w:cs="Arial"/>
                <w:szCs w:val="22"/>
                <w:highlight w:val="yellow"/>
              </w:rPr>
            </w:pPr>
          </w:p>
        </w:tc>
        <w:tc>
          <w:tcPr>
            <w:tcW w:w="318" w:type="pct"/>
          </w:tcPr>
          <w:p w14:paraId="3CDEB973" w14:textId="70B6E94B" w:rsidR="007A23C3" w:rsidRPr="006F4152" w:rsidRDefault="006F4152" w:rsidP="007A23C3">
            <w:pPr>
              <w:pStyle w:val="BlockText"/>
              <w:spacing w:before="60" w:after="60" w:line="270" w:lineRule="exact"/>
              <w:rPr>
                <w:rFonts w:cs="Arial"/>
                <w:szCs w:val="22"/>
                <w:highlight w:val="yellow"/>
              </w:rPr>
            </w:pPr>
            <w:r>
              <w:rPr>
                <w:rFonts w:cs="Arial"/>
                <w:szCs w:val="22"/>
                <w:highlight w:val="yellow"/>
              </w:rPr>
              <w:t>X</w:t>
            </w:r>
          </w:p>
        </w:tc>
        <w:tc>
          <w:tcPr>
            <w:tcW w:w="349" w:type="pct"/>
          </w:tcPr>
          <w:p w14:paraId="477D338A" w14:textId="77087990" w:rsidR="007A23C3" w:rsidRPr="006F4152" w:rsidRDefault="007A23C3" w:rsidP="007A23C3">
            <w:pPr>
              <w:pStyle w:val="BlockText"/>
              <w:spacing w:before="60" w:after="60" w:line="270" w:lineRule="exact"/>
              <w:rPr>
                <w:rFonts w:cs="Arial"/>
                <w:szCs w:val="22"/>
                <w:highlight w:val="yellow"/>
              </w:rPr>
            </w:pPr>
          </w:p>
        </w:tc>
        <w:tc>
          <w:tcPr>
            <w:tcW w:w="1283" w:type="pct"/>
          </w:tcPr>
          <w:p w14:paraId="292F08E8" w14:textId="097D20F0" w:rsidR="007A23C3" w:rsidRPr="006F4152" w:rsidRDefault="00C3616E" w:rsidP="007A23C3">
            <w:pPr>
              <w:pStyle w:val="BlockText"/>
              <w:spacing w:before="60" w:after="60" w:line="270" w:lineRule="exact"/>
              <w:rPr>
                <w:rFonts w:cs="Arial"/>
                <w:color w:val="000000"/>
                <w:szCs w:val="22"/>
                <w:highlight w:val="yellow"/>
              </w:rPr>
            </w:pPr>
            <w:r>
              <w:rPr>
                <w:rFonts w:cs="Arial"/>
                <w:color w:val="000000"/>
                <w:szCs w:val="22"/>
                <w:highlight w:val="yellow"/>
              </w:rPr>
              <w:t>See notes</w:t>
            </w:r>
          </w:p>
        </w:tc>
      </w:tr>
    </w:tbl>
    <w:p w14:paraId="09963982" w14:textId="77777777" w:rsidR="007150AF" w:rsidRPr="00216FD8" w:rsidRDefault="007150AF" w:rsidP="0089183C">
      <w:pPr>
        <w:spacing w:before="60" w:after="60" w:line="270" w:lineRule="exact"/>
        <w:rPr>
          <w:rFonts w:ascii="Arial" w:hAnsi="Arial" w:cs="Arial"/>
          <w:sz w:val="32"/>
          <w:szCs w:val="32"/>
          <w:lang w:val="en-US" w:eastAsia="en-US"/>
        </w:rPr>
      </w:pPr>
    </w:p>
    <w:p w14:paraId="6328D923" w14:textId="77777777" w:rsidR="008751E9" w:rsidRPr="00216FD8" w:rsidRDefault="008751E9" w:rsidP="0089183C">
      <w:pPr>
        <w:spacing w:before="60" w:after="60" w:line="270" w:lineRule="exact"/>
        <w:rPr>
          <w:rFonts w:ascii="Arial" w:hAnsi="Arial" w:cs="Arial"/>
          <w:b/>
          <w:bCs/>
        </w:rPr>
      </w:pPr>
      <w:r w:rsidRPr="00216FD8">
        <w:rPr>
          <w:rFonts w:ascii="Arial" w:hAnsi="Arial" w:cs="Arial"/>
          <w:b/>
          <w:bCs/>
        </w:rPr>
        <w:t>Application form Part A – applicant/ operator details</w:t>
      </w:r>
    </w:p>
    <w:tbl>
      <w:tblPr>
        <w:tblW w:w="5000" w:type="pct"/>
        <w:tblLook w:val="01E0" w:firstRow="1" w:lastRow="1" w:firstColumn="1" w:lastColumn="1" w:noHBand="0" w:noVBand="0"/>
      </w:tblPr>
      <w:tblGrid>
        <w:gridCol w:w="683"/>
        <w:gridCol w:w="6495"/>
        <w:gridCol w:w="608"/>
        <w:gridCol w:w="510"/>
        <w:gridCol w:w="595"/>
      </w:tblGrid>
      <w:tr w:rsidR="008751E9" w:rsidRPr="00216FD8" w14:paraId="05E9AF0D" w14:textId="77777777" w:rsidTr="005B6B71">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311EF44C"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B8EE69F"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04322188"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123D01A0"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97418D6" w14:textId="77777777" w:rsidR="008751E9" w:rsidRPr="00216FD8" w:rsidRDefault="008751E9" w:rsidP="0089183C">
            <w:pPr>
              <w:pStyle w:val="Heading6"/>
              <w:spacing w:before="60" w:after="60" w:line="270" w:lineRule="exact"/>
              <w:rPr>
                <w:rFonts w:ascii="Arial" w:hAnsi="Arial" w:cs="Arial"/>
                <w:color w:val="auto"/>
                <w:szCs w:val="22"/>
              </w:rPr>
            </w:pPr>
            <w:r w:rsidRPr="00216FD8">
              <w:rPr>
                <w:rFonts w:ascii="Arial" w:hAnsi="Arial" w:cs="Arial"/>
                <w:color w:val="auto"/>
                <w:szCs w:val="22"/>
              </w:rPr>
              <w:t>N/A</w:t>
            </w:r>
          </w:p>
        </w:tc>
      </w:tr>
      <w:tr w:rsidR="008751E9" w:rsidRPr="00216FD8" w14:paraId="62F589D5"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70ED2903" w14:textId="77777777" w:rsidR="008751E9" w:rsidRPr="00216FD8" w:rsidRDefault="008751E9" w:rsidP="0089183C">
            <w:pPr>
              <w:pStyle w:val="BlockText"/>
              <w:spacing w:before="60" w:after="60" w:line="270" w:lineRule="exact"/>
              <w:rPr>
                <w:rFonts w:cs="Arial"/>
                <w:b/>
                <w:bCs/>
                <w:szCs w:val="22"/>
              </w:rPr>
            </w:pPr>
            <w:r w:rsidRPr="00216FD8">
              <w:rPr>
                <w:rFonts w:cs="Arial"/>
                <w:b/>
                <w:bCs/>
                <w:szCs w:val="22"/>
              </w:rPr>
              <w:t>1-5</w:t>
            </w:r>
          </w:p>
        </w:tc>
        <w:tc>
          <w:tcPr>
            <w:tcW w:w="3659" w:type="pct"/>
            <w:tcBorders>
              <w:top w:val="single" w:sz="2" w:space="0" w:color="C0C0C0"/>
              <w:left w:val="single" w:sz="2" w:space="0" w:color="C0C0C0"/>
              <w:bottom w:val="single" w:sz="2" w:space="0" w:color="C0C0C0"/>
              <w:right w:val="single" w:sz="2" w:space="0" w:color="C0C0C0"/>
            </w:tcBorders>
          </w:tcPr>
          <w:p w14:paraId="554B4722" w14:textId="77777777" w:rsidR="008751E9" w:rsidRPr="00216FD8" w:rsidRDefault="008751E9" w:rsidP="0089183C">
            <w:pPr>
              <w:pStyle w:val="BlockText"/>
              <w:spacing w:before="60" w:after="60" w:line="270" w:lineRule="exact"/>
              <w:rPr>
                <w:rFonts w:cs="Arial"/>
                <w:bCs/>
                <w:szCs w:val="22"/>
              </w:rPr>
            </w:pPr>
            <w:r w:rsidRPr="00216FD8">
              <w:rPr>
                <w:rFonts w:cs="Arial"/>
                <w:bCs/>
                <w:szCs w:val="22"/>
              </w:rPr>
              <w:t>Applicant details complete?</w:t>
            </w:r>
          </w:p>
        </w:tc>
        <w:tc>
          <w:tcPr>
            <w:tcW w:w="337" w:type="pct"/>
            <w:tcBorders>
              <w:top w:val="single" w:sz="2" w:space="0" w:color="C0C0C0"/>
              <w:left w:val="single" w:sz="2" w:space="0" w:color="C0C0C0"/>
              <w:bottom w:val="single" w:sz="2" w:space="0" w:color="C0C0C0"/>
              <w:right w:val="single" w:sz="2" w:space="0" w:color="C0C0C0"/>
            </w:tcBorders>
          </w:tcPr>
          <w:p w14:paraId="43F4C4AF" w14:textId="7D65907F"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202A458B"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10BAA26A" w14:textId="77777777" w:rsidR="008751E9" w:rsidRPr="00216FD8" w:rsidRDefault="008751E9" w:rsidP="0089183C">
            <w:pPr>
              <w:pStyle w:val="BlockText2"/>
              <w:spacing w:before="60" w:after="60" w:line="270" w:lineRule="exact"/>
              <w:jc w:val="left"/>
              <w:rPr>
                <w:b w:val="0"/>
                <w:color w:val="auto"/>
              </w:rPr>
            </w:pPr>
          </w:p>
        </w:tc>
      </w:tr>
      <w:tr w:rsidR="008751E9" w:rsidRPr="00216FD8" w14:paraId="05BFF66B"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00B59B9B"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521F3A03" w14:textId="77777777" w:rsidR="008751E9" w:rsidRPr="00216FD8" w:rsidRDefault="008751E9" w:rsidP="0089183C">
            <w:pPr>
              <w:pStyle w:val="BlockText"/>
              <w:spacing w:before="60" w:after="60" w:line="270" w:lineRule="exact"/>
              <w:rPr>
                <w:rFonts w:cs="Arial"/>
                <w:szCs w:val="22"/>
              </w:rPr>
            </w:pPr>
            <w:r w:rsidRPr="00216FD8">
              <w:rPr>
                <w:rFonts w:cs="Arial"/>
                <w:szCs w:val="22"/>
              </w:rPr>
              <w:t>Address details complete?</w:t>
            </w:r>
          </w:p>
        </w:tc>
        <w:tc>
          <w:tcPr>
            <w:tcW w:w="337" w:type="pct"/>
            <w:tcBorders>
              <w:top w:val="single" w:sz="2" w:space="0" w:color="C0C0C0"/>
              <w:left w:val="single" w:sz="2" w:space="0" w:color="C0C0C0"/>
              <w:bottom w:val="single" w:sz="2" w:space="0" w:color="C0C0C0"/>
              <w:right w:val="single" w:sz="2" w:space="0" w:color="C0C0C0"/>
            </w:tcBorders>
          </w:tcPr>
          <w:p w14:paraId="1301617B" w14:textId="3C654349"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37056933"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65A1A83C" w14:textId="77777777" w:rsidR="008751E9" w:rsidRPr="00216FD8" w:rsidRDefault="008751E9" w:rsidP="0089183C">
            <w:pPr>
              <w:pStyle w:val="BlockText2"/>
              <w:spacing w:before="60" w:after="60" w:line="270" w:lineRule="exact"/>
              <w:jc w:val="left"/>
              <w:rPr>
                <w:b w:val="0"/>
                <w:color w:val="auto"/>
              </w:rPr>
            </w:pPr>
          </w:p>
        </w:tc>
      </w:tr>
      <w:tr w:rsidR="008751E9" w:rsidRPr="00216FD8" w14:paraId="17D3EB38"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05D1A9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7ED1399D" w14:textId="77777777" w:rsidR="008751E9" w:rsidRPr="00216FD8" w:rsidRDefault="008751E9" w:rsidP="0089183C">
            <w:pPr>
              <w:pStyle w:val="BlockText"/>
              <w:spacing w:before="60" w:after="60" w:line="270" w:lineRule="exact"/>
              <w:rPr>
                <w:rFonts w:cs="Arial"/>
                <w:szCs w:val="22"/>
                <w:u w:val="single"/>
              </w:rPr>
            </w:pPr>
            <w:r w:rsidRPr="00216FD8">
              <w:rPr>
                <w:rFonts w:cs="Arial"/>
                <w:szCs w:val="22"/>
                <w:u w:val="single"/>
              </w:rPr>
              <w:t>Registered companies only.</w:t>
            </w:r>
          </w:p>
          <w:p w14:paraId="3B9C2F6D" w14:textId="77777777" w:rsidR="008751E9" w:rsidRPr="00216FD8" w:rsidRDefault="008751E9" w:rsidP="0089183C">
            <w:pPr>
              <w:pStyle w:val="BlockText"/>
              <w:spacing w:before="60" w:after="60" w:line="270" w:lineRule="exact"/>
              <w:rPr>
                <w:rFonts w:cs="Arial"/>
                <w:szCs w:val="22"/>
              </w:rPr>
            </w:pPr>
            <w:r w:rsidRPr="00216FD8">
              <w:rPr>
                <w:rFonts w:cs="Arial"/>
                <w:szCs w:val="22"/>
              </w:rPr>
              <w:t>Is it registered and active on Companies House?</w:t>
            </w:r>
          </w:p>
        </w:tc>
        <w:tc>
          <w:tcPr>
            <w:tcW w:w="337" w:type="pct"/>
            <w:tcBorders>
              <w:top w:val="single" w:sz="2" w:space="0" w:color="C0C0C0"/>
              <w:left w:val="single" w:sz="2" w:space="0" w:color="C0C0C0"/>
              <w:bottom w:val="single" w:sz="2" w:space="0" w:color="C0C0C0"/>
              <w:right w:val="single" w:sz="2" w:space="0" w:color="C0C0C0"/>
            </w:tcBorders>
          </w:tcPr>
          <w:p w14:paraId="71D437F2" w14:textId="13D317C5"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75732676"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5D977E44" w14:textId="77777777" w:rsidR="008751E9" w:rsidRPr="00216FD8" w:rsidRDefault="008751E9" w:rsidP="0089183C">
            <w:pPr>
              <w:pStyle w:val="BlockText2"/>
              <w:spacing w:before="60" w:after="60" w:line="270" w:lineRule="exact"/>
              <w:jc w:val="left"/>
              <w:rPr>
                <w:b w:val="0"/>
                <w:color w:val="auto"/>
              </w:rPr>
            </w:pPr>
          </w:p>
        </w:tc>
      </w:tr>
      <w:tr w:rsidR="008751E9" w:rsidRPr="00216FD8" w14:paraId="5E058CCE"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37F38821"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6a</w:t>
            </w:r>
          </w:p>
        </w:tc>
        <w:tc>
          <w:tcPr>
            <w:tcW w:w="3659" w:type="pct"/>
            <w:tcBorders>
              <w:top w:val="single" w:sz="2" w:space="0" w:color="C0C0C0"/>
              <w:left w:val="single" w:sz="2" w:space="0" w:color="C0C0C0"/>
              <w:bottom w:val="single" w:sz="2" w:space="0" w:color="C0C0C0"/>
              <w:right w:val="single" w:sz="2" w:space="0" w:color="C0C0C0"/>
            </w:tcBorders>
          </w:tcPr>
          <w:p w14:paraId="14BA2A17" w14:textId="4A7B34FB" w:rsidR="008751E9" w:rsidRPr="00216FD8" w:rsidRDefault="00CC6A89" w:rsidP="0089183C">
            <w:pPr>
              <w:pStyle w:val="BlockText"/>
              <w:spacing w:before="60" w:after="60" w:line="270" w:lineRule="exact"/>
              <w:rPr>
                <w:rFonts w:cs="Arial"/>
                <w:szCs w:val="22"/>
              </w:rPr>
            </w:pPr>
            <w:r>
              <w:rPr>
                <w:rFonts w:cs="Arial"/>
                <w:szCs w:val="22"/>
              </w:rPr>
              <w:t>Relevant persons data (screenshots) saved to DMS?</w:t>
            </w:r>
          </w:p>
        </w:tc>
        <w:tc>
          <w:tcPr>
            <w:tcW w:w="337" w:type="pct"/>
            <w:tcBorders>
              <w:top w:val="single" w:sz="2" w:space="0" w:color="C0C0C0"/>
              <w:left w:val="single" w:sz="2" w:space="0" w:color="C0C0C0"/>
              <w:bottom w:val="single" w:sz="2" w:space="0" w:color="C0C0C0"/>
              <w:right w:val="single" w:sz="2" w:space="0" w:color="C0C0C0"/>
            </w:tcBorders>
          </w:tcPr>
          <w:p w14:paraId="44ED6E80" w14:textId="2443A8A6"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3B4FC8A"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31492462" w14:textId="77777777" w:rsidR="008751E9" w:rsidRPr="00216FD8" w:rsidRDefault="008751E9" w:rsidP="0089183C">
            <w:pPr>
              <w:pStyle w:val="BlockText2"/>
              <w:spacing w:before="60" w:after="60" w:line="270" w:lineRule="exact"/>
              <w:jc w:val="left"/>
              <w:rPr>
                <w:b w:val="0"/>
                <w:color w:val="auto"/>
              </w:rPr>
            </w:pPr>
          </w:p>
        </w:tc>
      </w:tr>
      <w:tr w:rsidR="008751E9" w:rsidRPr="00216FD8" w14:paraId="060195FF" w14:textId="77777777" w:rsidTr="005B6B71">
        <w:trPr>
          <w:trHeight w:val="20"/>
        </w:trPr>
        <w:tc>
          <w:tcPr>
            <w:tcW w:w="391" w:type="pct"/>
            <w:tcBorders>
              <w:top w:val="single" w:sz="2" w:space="0" w:color="C0C0C0"/>
              <w:left w:val="single" w:sz="4" w:space="0" w:color="auto"/>
              <w:bottom w:val="single" w:sz="2" w:space="0" w:color="C0C0C0"/>
              <w:right w:val="single" w:sz="2" w:space="0" w:color="C0C0C0"/>
            </w:tcBorders>
          </w:tcPr>
          <w:p w14:paraId="15F7A670"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7</w:t>
            </w:r>
          </w:p>
        </w:tc>
        <w:tc>
          <w:tcPr>
            <w:tcW w:w="3659" w:type="pct"/>
            <w:tcBorders>
              <w:top w:val="single" w:sz="2" w:space="0" w:color="C0C0C0"/>
              <w:left w:val="single" w:sz="2" w:space="0" w:color="C0C0C0"/>
              <w:bottom w:val="single" w:sz="2" w:space="0" w:color="C0C0C0"/>
              <w:right w:val="single" w:sz="2" w:space="0" w:color="C0C0C0"/>
            </w:tcBorders>
          </w:tcPr>
          <w:p w14:paraId="58B8C3DE" w14:textId="77777777" w:rsidR="008751E9" w:rsidRPr="00216FD8" w:rsidRDefault="008751E9" w:rsidP="0089183C">
            <w:pPr>
              <w:pStyle w:val="BlockText"/>
              <w:spacing w:before="60" w:after="60" w:line="270" w:lineRule="exact"/>
              <w:rPr>
                <w:rFonts w:cs="Arial"/>
                <w:szCs w:val="22"/>
              </w:rPr>
            </w:pPr>
            <w:r w:rsidRPr="00216FD8">
              <w:rPr>
                <w:rFonts w:cs="Arial"/>
                <w:szCs w:val="22"/>
              </w:rPr>
              <w:t>Contact details complete?</w:t>
            </w:r>
          </w:p>
        </w:tc>
        <w:tc>
          <w:tcPr>
            <w:tcW w:w="337" w:type="pct"/>
            <w:tcBorders>
              <w:top w:val="single" w:sz="2" w:space="0" w:color="C0C0C0"/>
              <w:left w:val="single" w:sz="2" w:space="0" w:color="C0C0C0"/>
              <w:bottom w:val="single" w:sz="2" w:space="0" w:color="C0C0C0"/>
              <w:right w:val="single" w:sz="2" w:space="0" w:color="C0C0C0"/>
            </w:tcBorders>
          </w:tcPr>
          <w:p w14:paraId="433F09CB" w14:textId="52A9B81A"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2" w:space="0" w:color="C0C0C0"/>
              <w:right w:val="single" w:sz="2" w:space="0" w:color="C0C0C0"/>
            </w:tcBorders>
          </w:tcPr>
          <w:p w14:paraId="64678B08"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2" w:space="0" w:color="C0C0C0"/>
              <w:right w:val="single" w:sz="4" w:space="0" w:color="auto"/>
            </w:tcBorders>
          </w:tcPr>
          <w:p w14:paraId="734DAD63" w14:textId="77777777" w:rsidR="008751E9" w:rsidRPr="00216FD8" w:rsidRDefault="008751E9" w:rsidP="0089183C">
            <w:pPr>
              <w:pStyle w:val="BlockText2"/>
              <w:spacing w:before="60" w:after="60" w:line="270" w:lineRule="exact"/>
              <w:jc w:val="left"/>
              <w:rPr>
                <w:b w:val="0"/>
                <w:color w:val="auto"/>
              </w:rPr>
            </w:pPr>
          </w:p>
        </w:tc>
      </w:tr>
      <w:tr w:rsidR="008751E9" w:rsidRPr="00216FD8" w14:paraId="22D12275" w14:textId="77777777" w:rsidTr="005B6B71">
        <w:trPr>
          <w:trHeight w:val="20"/>
        </w:trPr>
        <w:tc>
          <w:tcPr>
            <w:tcW w:w="391" w:type="pct"/>
            <w:tcBorders>
              <w:top w:val="single" w:sz="2" w:space="0" w:color="C0C0C0"/>
              <w:left w:val="single" w:sz="4" w:space="0" w:color="auto"/>
              <w:bottom w:val="single" w:sz="4" w:space="0" w:color="auto"/>
              <w:right w:val="single" w:sz="2" w:space="0" w:color="C0C0C0"/>
            </w:tcBorders>
          </w:tcPr>
          <w:p w14:paraId="05E401D3" w14:textId="77777777" w:rsidR="008751E9" w:rsidRPr="00216FD8" w:rsidRDefault="008751E9" w:rsidP="0089183C">
            <w:pPr>
              <w:pStyle w:val="BlockText"/>
              <w:spacing w:before="60" w:after="60" w:line="270" w:lineRule="exact"/>
              <w:rPr>
                <w:rFonts w:cs="Arial"/>
                <w:szCs w:val="22"/>
              </w:rPr>
            </w:pPr>
          </w:p>
        </w:tc>
        <w:tc>
          <w:tcPr>
            <w:tcW w:w="3659" w:type="pct"/>
            <w:tcBorders>
              <w:top w:val="single" w:sz="2" w:space="0" w:color="C0C0C0"/>
              <w:left w:val="single" w:sz="2" w:space="0" w:color="C0C0C0"/>
              <w:bottom w:val="single" w:sz="4" w:space="0" w:color="auto"/>
              <w:right w:val="single" w:sz="2" w:space="0" w:color="C0C0C0"/>
            </w:tcBorders>
          </w:tcPr>
          <w:p w14:paraId="1726B93F" w14:textId="77777777" w:rsidR="008751E9" w:rsidRPr="00216FD8" w:rsidRDefault="008751E9" w:rsidP="0089183C">
            <w:pPr>
              <w:pStyle w:val="BlockText"/>
              <w:spacing w:before="60" w:after="60" w:line="270" w:lineRule="exact"/>
              <w:rPr>
                <w:rFonts w:cs="Arial"/>
                <w:szCs w:val="22"/>
              </w:rPr>
            </w:pPr>
            <w:r w:rsidRPr="00216FD8">
              <w:rPr>
                <w:rFonts w:cs="Arial"/>
                <w:szCs w:val="22"/>
              </w:rPr>
              <w:t>Is the applicant a legal person as per definition of ‘operator’?</w:t>
            </w:r>
          </w:p>
        </w:tc>
        <w:tc>
          <w:tcPr>
            <w:tcW w:w="337" w:type="pct"/>
            <w:tcBorders>
              <w:top w:val="single" w:sz="2" w:space="0" w:color="C0C0C0"/>
              <w:left w:val="single" w:sz="2" w:space="0" w:color="C0C0C0"/>
              <w:bottom w:val="single" w:sz="4" w:space="0" w:color="auto"/>
              <w:right w:val="single" w:sz="2" w:space="0" w:color="C0C0C0"/>
            </w:tcBorders>
          </w:tcPr>
          <w:p w14:paraId="439D6534" w14:textId="5408A871" w:rsidR="008751E9" w:rsidRPr="00216FD8" w:rsidRDefault="00F769F1" w:rsidP="0089183C">
            <w:pPr>
              <w:pStyle w:val="BlockText2"/>
              <w:spacing w:before="60" w:after="60" w:line="270" w:lineRule="exact"/>
              <w:jc w:val="left"/>
              <w:rPr>
                <w:b w:val="0"/>
                <w:color w:val="auto"/>
              </w:rPr>
            </w:pPr>
            <w:r>
              <w:rPr>
                <w:b w:val="0"/>
                <w:color w:val="auto"/>
              </w:rPr>
              <w:t>X</w:t>
            </w:r>
          </w:p>
        </w:tc>
        <w:tc>
          <w:tcPr>
            <w:tcW w:w="283" w:type="pct"/>
            <w:tcBorders>
              <w:top w:val="single" w:sz="2" w:space="0" w:color="C0C0C0"/>
              <w:left w:val="single" w:sz="2" w:space="0" w:color="C0C0C0"/>
              <w:bottom w:val="single" w:sz="4" w:space="0" w:color="auto"/>
              <w:right w:val="single" w:sz="2" w:space="0" w:color="C0C0C0"/>
            </w:tcBorders>
          </w:tcPr>
          <w:p w14:paraId="08404207" w14:textId="77777777" w:rsidR="008751E9" w:rsidRPr="00216FD8" w:rsidRDefault="008751E9" w:rsidP="0089183C">
            <w:pPr>
              <w:pStyle w:val="BlockText2"/>
              <w:spacing w:before="60" w:after="60" w:line="270" w:lineRule="exact"/>
              <w:jc w:val="left"/>
              <w:rPr>
                <w:b w:val="0"/>
                <w:color w:val="auto"/>
              </w:rPr>
            </w:pPr>
          </w:p>
        </w:tc>
        <w:tc>
          <w:tcPr>
            <w:tcW w:w="330" w:type="pct"/>
            <w:tcBorders>
              <w:top w:val="single" w:sz="2" w:space="0" w:color="C0C0C0"/>
              <w:left w:val="single" w:sz="2" w:space="0" w:color="C0C0C0"/>
              <w:bottom w:val="single" w:sz="4" w:space="0" w:color="auto"/>
              <w:right w:val="single" w:sz="4" w:space="0" w:color="auto"/>
            </w:tcBorders>
          </w:tcPr>
          <w:p w14:paraId="2431BA9F" w14:textId="77777777" w:rsidR="008751E9" w:rsidRPr="00216FD8" w:rsidRDefault="008751E9" w:rsidP="0089183C">
            <w:pPr>
              <w:pStyle w:val="BlockText2"/>
              <w:spacing w:before="60" w:after="60" w:line="270" w:lineRule="exact"/>
              <w:jc w:val="left"/>
              <w:rPr>
                <w:b w:val="0"/>
                <w:color w:val="auto"/>
              </w:rPr>
            </w:pPr>
          </w:p>
        </w:tc>
      </w:tr>
      <w:tr w:rsidR="008751E9" w:rsidRPr="00216FD8" w14:paraId="52696233" w14:textId="77777777" w:rsidTr="005B6B71">
        <w:trPr>
          <w:trHeight w:val="20"/>
        </w:trPr>
        <w:tc>
          <w:tcPr>
            <w:tcW w:w="391" w:type="pct"/>
            <w:tcBorders>
              <w:top w:val="single" w:sz="4" w:space="0" w:color="auto"/>
              <w:left w:val="single" w:sz="4" w:space="0" w:color="auto"/>
              <w:bottom w:val="single" w:sz="4" w:space="0" w:color="auto"/>
              <w:right w:val="single" w:sz="4" w:space="0" w:color="auto"/>
            </w:tcBorders>
          </w:tcPr>
          <w:p w14:paraId="4C239AED" w14:textId="77777777" w:rsidR="008751E9" w:rsidRPr="00216FD8" w:rsidRDefault="008751E9" w:rsidP="0089183C">
            <w:pPr>
              <w:pStyle w:val="BlockText"/>
              <w:spacing w:before="60" w:after="60" w:line="270" w:lineRule="exact"/>
              <w:rPr>
                <w:rFonts w:cs="Arial"/>
                <w:b/>
                <w:szCs w:val="22"/>
              </w:rPr>
            </w:pPr>
          </w:p>
        </w:tc>
        <w:tc>
          <w:tcPr>
            <w:tcW w:w="3659" w:type="pct"/>
            <w:tcBorders>
              <w:top w:val="single" w:sz="4" w:space="0" w:color="auto"/>
              <w:left w:val="single" w:sz="4" w:space="0" w:color="auto"/>
              <w:bottom w:val="single" w:sz="4" w:space="0" w:color="auto"/>
              <w:right w:val="single" w:sz="4" w:space="0" w:color="auto"/>
            </w:tcBorders>
          </w:tcPr>
          <w:p w14:paraId="0CFB4753" w14:textId="77777777" w:rsidR="008751E9" w:rsidRPr="00216FD8" w:rsidRDefault="008751E9" w:rsidP="0089183C">
            <w:pPr>
              <w:pStyle w:val="BlockText"/>
              <w:spacing w:before="60" w:after="60" w:line="270" w:lineRule="exact"/>
              <w:rPr>
                <w:rFonts w:cs="Arial"/>
                <w:b/>
                <w:szCs w:val="22"/>
              </w:rPr>
            </w:pPr>
            <w:r w:rsidRPr="00216FD8">
              <w:rPr>
                <w:rFonts w:cs="Arial"/>
                <w:b/>
                <w:szCs w:val="22"/>
              </w:rPr>
              <w:t>Part A complete?</w:t>
            </w:r>
          </w:p>
        </w:tc>
        <w:tc>
          <w:tcPr>
            <w:tcW w:w="337" w:type="pct"/>
            <w:tcBorders>
              <w:top w:val="single" w:sz="4" w:space="0" w:color="auto"/>
              <w:left w:val="single" w:sz="4" w:space="0" w:color="auto"/>
              <w:bottom w:val="single" w:sz="4" w:space="0" w:color="auto"/>
              <w:right w:val="single" w:sz="4" w:space="0" w:color="auto"/>
            </w:tcBorders>
          </w:tcPr>
          <w:p w14:paraId="1EEBEABC" w14:textId="6B32DF93" w:rsidR="008751E9" w:rsidRPr="00216FD8" w:rsidRDefault="00F769F1" w:rsidP="0089183C">
            <w:pPr>
              <w:pStyle w:val="BlockText2"/>
              <w:spacing w:before="60" w:after="60" w:line="270" w:lineRule="exact"/>
              <w:jc w:val="left"/>
              <w:rPr>
                <w:color w:val="auto"/>
              </w:rPr>
            </w:pPr>
            <w:r>
              <w:rPr>
                <w:color w:val="auto"/>
              </w:rPr>
              <w:t>X</w:t>
            </w:r>
          </w:p>
        </w:tc>
        <w:tc>
          <w:tcPr>
            <w:tcW w:w="283" w:type="pct"/>
            <w:tcBorders>
              <w:top w:val="single" w:sz="4" w:space="0" w:color="auto"/>
              <w:left w:val="single" w:sz="4" w:space="0" w:color="auto"/>
              <w:bottom w:val="single" w:sz="4" w:space="0" w:color="auto"/>
              <w:right w:val="single" w:sz="4" w:space="0" w:color="auto"/>
            </w:tcBorders>
          </w:tcPr>
          <w:p w14:paraId="5B98EEE2" w14:textId="77777777" w:rsidR="008751E9" w:rsidRPr="00216FD8" w:rsidRDefault="008751E9" w:rsidP="0089183C">
            <w:pPr>
              <w:pStyle w:val="BlockText2"/>
              <w:spacing w:before="60" w:after="60" w:line="270" w:lineRule="exact"/>
              <w:jc w:val="left"/>
              <w:rPr>
                <w:color w:val="auto"/>
              </w:rPr>
            </w:pPr>
          </w:p>
        </w:tc>
        <w:tc>
          <w:tcPr>
            <w:tcW w:w="330" w:type="pct"/>
            <w:tcBorders>
              <w:top w:val="single" w:sz="4" w:space="0" w:color="auto"/>
              <w:left w:val="single" w:sz="4" w:space="0" w:color="auto"/>
              <w:bottom w:val="single" w:sz="4" w:space="0" w:color="auto"/>
              <w:right w:val="single" w:sz="4" w:space="0" w:color="auto"/>
            </w:tcBorders>
          </w:tcPr>
          <w:p w14:paraId="151143F9" w14:textId="77777777" w:rsidR="008751E9" w:rsidRPr="00216FD8" w:rsidRDefault="008751E9" w:rsidP="0089183C">
            <w:pPr>
              <w:pStyle w:val="BlockText2"/>
              <w:spacing w:before="60" w:after="60" w:line="270" w:lineRule="exact"/>
              <w:jc w:val="left"/>
              <w:rPr>
                <w:color w:val="auto"/>
              </w:rPr>
            </w:pPr>
          </w:p>
        </w:tc>
      </w:tr>
    </w:tbl>
    <w:p w14:paraId="2FE927F4" w14:textId="77777777" w:rsidR="008751E9" w:rsidRPr="00216FD8" w:rsidRDefault="008751E9" w:rsidP="0089183C">
      <w:pPr>
        <w:spacing w:before="60" w:after="60" w:line="270" w:lineRule="exact"/>
        <w:rPr>
          <w:rFonts w:ascii="Arial" w:hAnsi="Arial" w:cs="Arial"/>
        </w:rPr>
      </w:pPr>
    </w:p>
    <w:p w14:paraId="1EAE84EC" w14:textId="77777777" w:rsidR="00F62CAB" w:rsidRPr="00216FD8" w:rsidRDefault="00F62CAB" w:rsidP="00F62CAB">
      <w:pPr>
        <w:spacing w:before="60" w:after="60" w:line="270" w:lineRule="exact"/>
        <w:rPr>
          <w:rFonts w:ascii="Arial" w:hAnsi="Arial" w:cs="Arial"/>
          <w:b/>
        </w:rPr>
      </w:pPr>
      <w:r w:rsidRPr="00216FD8">
        <w:rPr>
          <w:rFonts w:ascii="Arial" w:hAnsi="Arial" w:cs="Arial"/>
          <w:b/>
        </w:rPr>
        <w:t>Application form Part F1 - Initial checks, including payment, confidentiality, national security and declaration</w:t>
      </w:r>
    </w:p>
    <w:tbl>
      <w:tblPr>
        <w:tblW w:w="5000" w:type="pct"/>
        <w:tblLook w:val="01E0" w:firstRow="1" w:lastRow="1" w:firstColumn="1" w:lastColumn="1" w:noHBand="0" w:noVBand="0"/>
      </w:tblPr>
      <w:tblGrid>
        <w:gridCol w:w="683"/>
        <w:gridCol w:w="6495"/>
        <w:gridCol w:w="608"/>
        <w:gridCol w:w="510"/>
        <w:gridCol w:w="595"/>
      </w:tblGrid>
      <w:tr w:rsidR="00F62CAB" w:rsidRPr="00216FD8" w14:paraId="70566EDC" w14:textId="77777777" w:rsidTr="00495C3B">
        <w:trPr>
          <w:trHeight w:val="20"/>
        </w:trPr>
        <w:tc>
          <w:tcPr>
            <w:tcW w:w="391" w:type="pct"/>
            <w:tcBorders>
              <w:top w:val="single" w:sz="4" w:space="0" w:color="auto"/>
              <w:left w:val="single" w:sz="4" w:space="0" w:color="auto"/>
              <w:bottom w:val="single" w:sz="2" w:space="0" w:color="C0C0C0"/>
              <w:right w:val="single" w:sz="2" w:space="0" w:color="C0C0C0"/>
            </w:tcBorders>
            <w:shd w:val="clear" w:color="auto" w:fill="FFFF99"/>
          </w:tcPr>
          <w:p w14:paraId="282E1DF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Qu #</w:t>
            </w:r>
          </w:p>
        </w:tc>
        <w:tc>
          <w:tcPr>
            <w:tcW w:w="3659" w:type="pct"/>
            <w:tcBorders>
              <w:top w:val="single" w:sz="4" w:space="0" w:color="auto"/>
              <w:left w:val="single" w:sz="2" w:space="0" w:color="C0C0C0"/>
              <w:bottom w:val="single" w:sz="2" w:space="0" w:color="C0C0C0"/>
              <w:right w:val="single" w:sz="2" w:space="0" w:color="C0C0C0"/>
            </w:tcBorders>
            <w:shd w:val="clear" w:color="auto" w:fill="FFFF99"/>
          </w:tcPr>
          <w:p w14:paraId="0C3F4F9D"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Action</w:t>
            </w:r>
          </w:p>
        </w:tc>
        <w:tc>
          <w:tcPr>
            <w:tcW w:w="337" w:type="pct"/>
            <w:tcBorders>
              <w:top w:val="single" w:sz="4" w:space="0" w:color="auto"/>
              <w:left w:val="single" w:sz="2" w:space="0" w:color="C0C0C0"/>
              <w:bottom w:val="single" w:sz="2" w:space="0" w:color="C0C0C0"/>
              <w:right w:val="single" w:sz="2" w:space="0" w:color="C0C0C0"/>
            </w:tcBorders>
            <w:shd w:val="clear" w:color="auto" w:fill="FFFF99"/>
          </w:tcPr>
          <w:p w14:paraId="73DE023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Yes</w:t>
            </w:r>
          </w:p>
        </w:tc>
        <w:tc>
          <w:tcPr>
            <w:tcW w:w="283" w:type="pct"/>
            <w:tcBorders>
              <w:top w:val="single" w:sz="4" w:space="0" w:color="auto"/>
              <w:left w:val="single" w:sz="2" w:space="0" w:color="C0C0C0"/>
              <w:bottom w:val="single" w:sz="2" w:space="0" w:color="C0C0C0"/>
              <w:right w:val="single" w:sz="2" w:space="0" w:color="C0C0C0"/>
            </w:tcBorders>
            <w:shd w:val="clear" w:color="auto" w:fill="FFFF99"/>
          </w:tcPr>
          <w:p w14:paraId="2706E892"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No</w:t>
            </w:r>
          </w:p>
        </w:tc>
        <w:tc>
          <w:tcPr>
            <w:tcW w:w="330" w:type="pct"/>
            <w:tcBorders>
              <w:top w:val="single" w:sz="4" w:space="0" w:color="auto"/>
              <w:left w:val="single" w:sz="2" w:space="0" w:color="C0C0C0"/>
              <w:bottom w:val="single" w:sz="2" w:space="0" w:color="C0C0C0"/>
              <w:right w:val="single" w:sz="4" w:space="0" w:color="auto"/>
            </w:tcBorders>
            <w:shd w:val="clear" w:color="auto" w:fill="FFFF99"/>
          </w:tcPr>
          <w:p w14:paraId="4F14E9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N/A</w:t>
            </w:r>
          </w:p>
        </w:tc>
      </w:tr>
      <w:tr w:rsidR="00F62CAB" w:rsidRPr="00216FD8" w14:paraId="4E1ABA3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3EE7F146" w14:textId="77777777" w:rsidR="00F62CAB" w:rsidRPr="00216FD8" w:rsidRDefault="00F62CAB" w:rsidP="00495C3B">
            <w:pPr>
              <w:spacing w:before="60" w:after="60" w:line="270" w:lineRule="exact"/>
              <w:rPr>
                <w:rFonts w:ascii="Arial" w:hAnsi="Arial" w:cs="Arial"/>
                <w:b/>
                <w:bCs/>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631FCDF0" w14:textId="77777777" w:rsidR="00F62CAB" w:rsidRPr="00216FD8" w:rsidRDefault="00F62CAB" w:rsidP="00495C3B">
            <w:pPr>
              <w:spacing w:before="60" w:after="60" w:line="270" w:lineRule="exact"/>
              <w:rPr>
                <w:rFonts w:ascii="Arial" w:hAnsi="Arial" w:cs="Arial"/>
                <w:bCs/>
                <w:sz w:val="22"/>
                <w:szCs w:val="22"/>
              </w:rPr>
            </w:pPr>
            <w:r w:rsidRPr="00216FD8">
              <w:rPr>
                <w:rFonts w:ascii="Arial" w:hAnsi="Arial" w:cs="Arial"/>
                <w:bCs/>
                <w:sz w:val="22"/>
                <w:szCs w:val="22"/>
              </w:rPr>
              <w:t>Has the correct application form been used?</w:t>
            </w:r>
          </w:p>
        </w:tc>
        <w:tc>
          <w:tcPr>
            <w:tcW w:w="337" w:type="pct"/>
            <w:tcBorders>
              <w:top w:val="single" w:sz="2" w:space="0" w:color="C0C0C0"/>
              <w:left w:val="single" w:sz="2" w:space="0" w:color="C0C0C0"/>
              <w:bottom w:val="single" w:sz="2" w:space="0" w:color="C0C0C0"/>
              <w:right w:val="single" w:sz="2" w:space="0" w:color="C0C0C0"/>
            </w:tcBorders>
          </w:tcPr>
          <w:p w14:paraId="562C6347" w14:textId="0641CF85" w:rsidR="00F62CAB" w:rsidRPr="00216FD8" w:rsidRDefault="008217A0" w:rsidP="00495C3B">
            <w:pPr>
              <w:spacing w:before="60" w:after="60" w:line="270" w:lineRule="exact"/>
              <w:rPr>
                <w:rFonts w:ascii="Arial" w:hAnsi="Arial" w:cs="Arial"/>
                <w:sz w:val="22"/>
                <w:szCs w:val="22"/>
                <w:lang w:eastAsia="en-US"/>
              </w:rPr>
            </w:pPr>
            <w:r>
              <w:rPr>
                <w:rFonts w:ascii="Arial" w:hAnsi="Arial" w:cs="Arial"/>
                <w:sz w:val="22"/>
                <w:szCs w:val="22"/>
                <w:lang w:eastAsia="en-US"/>
              </w:rPr>
              <w:t>X</w:t>
            </w:r>
          </w:p>
        </w:tc>
        <w:tc>
          <w:tcPr>
            <w:tcW w:w="283" w:type="pct"/>
            <w:tcBorders>
              <w:top w:val="single" w:sz="2" w:space="0" w:color="C0C0C0"/>
              <w:left w:val="single" w:sz="2" w:space="0" w:color="C0C0C0"/>
              <w:bottom w:val="single" w:sz="2" w:space="0" w:color="C0C0C0"/>
              <w:right w:val="single" w:sz="2" w:space="0" w:color="C0C0C0"/>
            </w:tcBorders>
          </w:tcPr>
          <w:p w14:paraId="7FE974A1" w14:textId="77777777" w:rsidR="00F62CAB" w:rsidRPr="00216FD8" w:rsidRDefault="00F62CAB" w:rsidP="00495C3B">
            <w:pPr>
              <w:spacing w:before="60" w:after="60" w:line="270" w:lineRule="exact"/>
              <w:rPr>
                <w:rFonts w:ascii="Arial" w:hAnsi="Arial" w:cs="Arial"/>
                <w:sz w:val="22"/>
                <w:szCs w:val="22"/>
                <w:lang w:eastAsia="en-US"/>
              </w:rPr>
            </w:pPr>
          </w:p>
        </w:tc>
        <w:tc>
          <w:tcPr>
            <w:tcW w:w="330" w:type="pct"/>
            <w:tcBorders>
              <w:top w:val="single" w:sz="2" w:space="0" w:color="C0C0C0"/>
              <w:left w:val="single" w:sz="2" w:space="0" w:color="C0C0C0"/>
              <w:bottom w:val="single" w:sz="2" w:space="0" w:color="C0C0C0"/>
              <w:right w:val="single" w:sz="4" w:space="0" w:color="auto"/>
            </w:tcBorders>
          </w:tcPr>
          <w:p w14:paraId="3A2C3C86" w14:textId="77777777" w:rsidR="00F62CAB" w:rsidRPr="00216FD8" w:rsidRDefault="00F62CAB" w:rsidP="00495C3B">
            <w:pPr>
              <w:spacing w:before="60" w:after="60" w:line="270" w:lineRule="exact"/>
              <w:rPr>
                <w:rFonts w:ascii="Arial" w:hAnsi="Arial" w:cs="Arial"/>
                <w:sz w:val="22"/>
                <w:szCs w:val="22"/>
                <w:lang w:eastAsia="en-US"/>
              </w:rPr>
            </w:pPr>
          </w:p>
        </w:tc>
      </w:tr>
      <w:tr w:rsidR="00F62CAB" w:rsidRPr="00216FD8" w14:paraId="6C5408B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266D28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tcPr>
          <w:p w14:paraId="6DA688BC"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Table 1 Complete?</w:t>
            </w:r>
          </w:p>
        </w:tc>
        <w:tc>
          <w:tcPr>
            <w:tcW w:w="337" w:type="pct"/>
            <w:tcBorders>
              <w:top w:val="single" w:sz="2" w:space="0" w:color="C0C0C0"/>
              <w:left w:val="single" w:sz="2" w:space="0" w:color="C0C0C0"/>
              <w:bottom w:val="single" w:sz="2" w:space="0" w:color="C0C0C0"/>
              <w:right w:val="single" w:sz="2" w:space="0" w:color="C0C0C0"/>
            </w:tcBorders>
          </w:tcPr>
          <w:p w14:paraId="28D88777" w14:textId="25C2E368"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5D19AC1"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52A8C45"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1572B1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EDEF93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1</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B0ACD4D"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lang w:val="en-US" w:eastAsia="en-US"/>
              </w:rPr>
              <w:t>Has the correct application type/ fee been identified?</w:t>
            </w:r>
          </w:p>
        </w:tc>
        <w:tc>
          <w:tcPr>
            <w:tcW w:w="337" w:type="pct"/>
            <w:tcBorders>
              <w:top w:val="single" w:sz="2" w:space="0" w:color="C0C0C0"/>
              <w:left w:val="single" w:sz="2" w:space="0" w:color="C0C0C0"/>
              <w:bottom w:val="single" w:sz="2" w:space="0" w:color="C0C0C0"/>
              <w:right w:val="single" w:sz="2" w:space="0" w:color="C0C0C0"/>
            </w:tcBorders>
          </w:tcPr>
          <w:p w14:paraId="6872F097" w14:textId="409AC833"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1C84C72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CD98F32"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DA23C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81CAE2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072170CE" w14:textId="77777777" w:rsidR="00F62CAB"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w:t>
            </w:r>
          </w:p>
          <w:p w14:paraId="7F50F83C" w14:textId="688A3680" w:rsidR="008217A0" w:rsidRPr="00216FD8" w:rsidRDefault="008217A0" w:rsidP="00495C3B">
            <w:pPr>
              <w:spacing w:before="60" w:after="60" w:line="270" w:lineRule="exact"/>
              <w:rPr>
                <w:rFonts w:ascii="Arial" w:hAnsi="Arial" w:cs="Arial"/>
                <w:sz w:val="22"/>
                <w:szCs w:val="22"/>
                <w:lang w:val="en-US" w:eastAsia="en-US"/>
              </w:rPr>
            </w:pPr>
            <w:r w:rsidRPr="008217A0">
              <w:rPr>
                <w:rFonts w:ascii="Arial" w:hAnsi="Arial" w:cs="Arial"/>
                <w:sz w:val="22"/>
                <w:szCs w:val="22"/>
                <w:highlight w:val="yellow"/>
                <w:lang w:val="en-US" w:eastAsia="en-US"/>
              </w:rPr>
              <w:t>Box not ticked, but OPRA has been provided</w:t>
            </w:r>
          </w:p>
        </w:tc>
        <w:tc>
          <w:tcPr>
            <w:tcW w:w="337" w:type="pct"/>
            <w:tcBorders>
              <w:top w:val="single" w:sz="2" w:space="0" w:color="C0C0C0"/>
              <w:left w:val="single" w:sz="2" w:space="0" w:color="C0C0C0"/>
              <w:bottom w:val="single" w:sz="2" w:space="0" w:color="C0C0C0"/>
              <w:right w:val="single" w:sz="2" w:space="0" w:color="C0C0C0"/>
            </w:tcBorders>
          </w:tcPr>
          <w:p w14:paraId="60500451" w14:textId="0CFF27F1"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78C26E44"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60D148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431D87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219BC990"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2</w:t>
            </w:r>
          </w:p>
        </w:tc>
        <w:tc>
          <w:tcPr>
            <w:tcW w:w="3659" w:type="pct"/>
            <w:tcBorders>
              <w:top w:val="single" w:sz="2" w:space="0" w:color="C0C0C0"/>
              <w:left w:val="single" w:sz="2" w:space="0" w:color="C0C0C0"/>
              <w:bottom w:val="single" w:sz="2" w:space="0" w:color="C0C0C0"/>
              <w:right w:val="single" w:sz="2" w:space="0" w:color="C0C0C0"/>
            </w:tcBorders>
            <w:shd w:val="clear" w:color="auto" w:fill="auto"/>
          </w:tcPr>
          <w:p w14:paraId="7090503B"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lang w:val="en-US" w:eastAsia="en-US"/>
              </w:rPr>
              <w:t>Has the OPRA profile been provided on Excel?</w:t>
            </w:r>
          </w:p>
        </w:tc>
        <w:tc>
          <w:tcPr>
            <w:tcW w:w="337" w:type="pct"/>
            <w:tcBorders>
              <w:top w:val="single" w:sz="2" w:space="0" w:color="C0C0C0"/>
              <w:left w:val="single" w:sz="2" w:space="0" w:color="C0C0C0"/>
              <w:bottom w:val="single" w:sz="2" w:space="0" w:color="C0C0C0"/>
              <w:right w:val="single" w:sz="2" w:space="0" w:color="C0C0C0"/>
            </w:tcBorders>
          </w:tcPr>
          <w:p w14:paraId="6B62ED1A" w14:textId="33AC131B"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D2F007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1F30F4F3"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4F032E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749D399" w14:textId="77777777" w:rsidR="00F62CAB" w:rsidRPr="00216FD8" w:rsidRDefault="00F62CAB" w:rsidP="00495C3B">
            <w:pPr>
              <w:spacing w:before="60" w:after="60" w:line="270" w:lineRule="exact"/>
              <w:rPr>
                <w:rFonts w:ascii="Arial" w:hAnsi="Arial" w:cs="Arial"/>
                <w:b/>
                <w:sz w:val="22"/>
                <w:szCs w:val="22"/>
                <w:lang w:val="en-US" w:eastAsia="en-US"/>
              </w:rPr>
            </w:pPr>
            <w:r w:rsidRPr="00216FD8">
              <w:rPr>
                <w:rFonts w:ascii="Arial" w:hAnsi="Arial" w:cs="Arial"/>
                <w:b/>
                <w:sz w:val="22"/>
                <w:szCs w:val="22"/>
                <w:lang w:val="en-US" w:eastAsia="en-US"/>
              </w:rPr>
              <w:t>3</w:t>
            </w:r>
          </w:p>
        </w:tc>
        <w:tc>
          <w:tcPr>
            <w:tcW w:w="3659" w:type="pct"/>
            <w:tcBorders>
              <w:top w:val="single" w:sz="2" w:space="0" w:color="C0C0C0"/>
              <w:left w:val="single" w:sz="2" w:space="0" w:color="C0C0C0"/>
              <w:bottom w:val="single" w:sz="2" w:space="0" w:color="C0C0C0"/>
              <w:right w:val="single" w:sz="2" w:space="0" w:color="C0C0C0"/>
            </w:tcBorders>
          </w:tcPr>
          <w:p w14:paraId="66477F47" w14:textId="77777777" w:rsidR="00F62CAB" w:rsidRPr="00216FD8" w:rsidRDefault="00F62CAB" w:rsidP="00495C3B">
            <w:pPr>
              <w:spacing w:before="60" w:after="60" w:line="270" w:lineRule="exact"/>
              <w:rPr>
                <w:rFonts w:ascii="Arial" w:hAnsi="Arial" w:cs="Arial"/>
                <w:sz w:val="22"/>
                <w:szCs w:val="22"/>
                <w:lang w:val="en-US" w:eastAsia="en-US"/>
              </w:rPr>
            </w:pPr>
            <w:r w:rsidRPr="00216FD8">
              <w:rPr>
                <w:rFonts w:ascii="Arial" w:hAnsi="Arial" w:cs="Arial"/>
                <w:sz w:val="22"/>
                <w:szCs w:val="22"/>
              </w:rPr>
              <w:t>Is the payment type shown?</w:t>
            </w:r>
          </w:p>
        </w:tc>
        <w:tc>
          <w:tcPr>
            <w:tcW w:w="337" w:type="pct"/>
            <w:tcBorders>
              <w:top w:val="single" w:sz="2" w:space="0" w:color="C0C0C0"/>
              <w:left w:val="single" w:sz="2" w:space="0" w:color="C0C0C0"/>
              <w:bottom w:val="single" w:sz="2" w:space="0" w:color="C0C0C0"/>
              <w:right w:val="single" w:sz="2" w:space="0" w:color="C0C0C0"/>
            </w:tcBorders>
            <w:shd w:val="clear" w:color="auto" w:fill="auto"/>
          </w:tcPr>
          <w:p w14:paraId="5FEAB9CE" w14:textId="6B65C261"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shd w:val="clear" w:color="auto" w:fill="auto"/>
          </w:tcPr>
          <w:p w14:paraId="4AE70D12"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shd w:val="clear" w:color="auto" w:fill="auto"/>
          </w:tcPr>
          <w:p w14:paraId="1CED4156"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5601538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DDD4CF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4DDD738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Have the payment details been completed?</w:t>
            </w:r>
          </w:p>
        </w:tc>
        <w:tc>
          <w:tcPr>
            <w:tcW w:w="337" w:type="pct"/>
            <w:tcBorders>
              <w:top w:val="single" w:sz="2" w:space="0" w:color="C0C0C0"/>
              <w:left w:val="single" w:sz="2" w:space="0" w:color="C0C0C0"/>
              <w:bottom w:val="single" w:sz="2" w:space="0" w:color="C0C0C0"/>
              <w:right w:val="single" w:sz="2" w:space="0" w:color="C0C0C0"/>
            </w:tcBorders>
          </w:tcPr>
          <w:p w14:paraId="43A68BF7" w14:textId="39DEFFB2"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7544EDB"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8621661"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0A8DE73F"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BEDC559"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3</w:t>
            </w:r>
          </w:p>
        </w:tc>
        <w:tc>
          <w:tcPr>
            <w:tcW w:w="3659" w:type="pct"/>
            <w:tcBorders>
              <w:top w:val="single" w:sz="2" w:space="0" w:color="C0C0C0"/>
              <w:left w:val="single" w:sz="2" w:space="0" w:color="C0C0C0"/>
              <w:bottom w:val="single" w:sz="2" w:space="0" w:color="C0C0C0"/>
              <w:right w:val="single" w:sz="2" w:space="0" w:color="C0C0C0"/>
            </w:tcBorders>
          </w:tcPr>
          <w:p w14:paraId="3BB8AB5E"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Is the payment on </w:t>
            </w:r>
            <w:proofErr w:type="spellStart"/>
            <w:r w:rsidRPr="00216FD8">
              <w:rPr>
                <w:rFonts w:ascii="Arial" w:hAnsi="Arial" w:cs="Arial"/>
                <w:sz w:val="22"/>
                <w:szCs w:val="22"/>
              </w:rPr>
              <w:t>MyNRW</w:t>
            </w:r>
            <w:proofErr w:type="spellEnd"/>
            <w:r w:rsidRPr="00216FD8">
              <w:rPr>
                <w:rFonts w:ascii="Arial" w:hAnsi="Arial" w:cs="Arial"/>
                <w:sz w:val="22"/>
                <w:szCs w:val="22"/>
              </w:rPr>
              <w:t>?</w:t>
            </w:r>
          </w:p>
        </w:tc>
        <w:tc>
          <w:tcPr>
            <w:tcW w:w="337" w:type="pct"/>
            <w:tcBorders>
              <w:top w:val="single" w:sz="2" w:space="0" w:color="C0C0C0"/>
              <w:left w:val="single" w:sz="2" w:space="0" w:color="C0C0C0"/>
              <w:bottom w:val="single" w:sz="2" w:space="0" w:color="C0C0C0"/>
              <w:right w:val="single" w:sz="2" w:space="0" w:color="C0C0C0"/>
            </w:tcBorders>
          </w:tcPr>
          <w:p w14:paraId="36930C4A" w14:textId="3B041E44"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424B563D" w14:textId="77777777" w:rsidR="00F62CAB" w:rsidRPr="00216FD8" w:rsidRDefault="00F62CAB" w:rsidP="00495C3B">
            <w:pPr>
              <w:spacing w:before="60" w:after="60" w:line="270" w:lineRule="exact"/>
              <w:rPr>
                <w:rFonts w:ascii="Arial" w:hAnsi="Arial" w:cs="Arial"/>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383674"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4E702A7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0ED0CF8"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21173899"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Does the application contain notification of national security issues?</w:t>
            </w:r>
          </w:p>
          <w:p w14:paraId="12E30965"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3" w:history="1">
              <w:r w:rsidRPr="00216FD8">
                <w:rPr>
                  <w:rFonts w:ascii="Arial" w:hAnsi="Arial" w:cs="Arial"/>
                  <w:sz w:val="22"/>
                  <w:szCs w:val="22"/>
                  <w:u w:val="single"/>
                </w:rPr>
                <w:t>Environmental permitting: dealing with claims for national security</w:t>
              </w:r>
            </w:hyperlink>
          </w:p>
        </w:tc>
        <w:tc>
          <w:tcPr>
            <w:tcW w:w="337" w:type="pct"/>
            <w:tcBorders>
              <w:top w:val="single" w:sz="2" w:space="0" w:color="C0C0C0"/>
              <w:left w:val="single" w:sz="2" w:space="0" w:color="C0C0C0"/>
              <w:bottom w:val="single" w:sz="2" w:space="0" w:color="C0C0C0"/>
              <w:right w:val="single" w:sz="2" w:space="0" w:color="C0C0C0"/>
            </w:tcBorders>
          </w:tcPr>
          <w:p w14:paraId="2AEC356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2CA94F7" w14:textId="2809DEF0"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70C19B4F"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3A11C6A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401A38B4"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5</w:t>
            </w:r>
          </w:p>
        </w:tc>
        <w:tc>
          <w:tcPr>
            <w:tcW w:w="3659" w:type="pct"/>
            <w:tcBorders>
              <w:top w:val="single" w:sz="2" w:space="0" w:color="C0C0C0"/>
              <w:left w:val="single" w:sz="2" w:space="0" w:color="C0C0C0"/>
              <w:bottom w:val="single" w:sz="2" w:space="0" w:color="C0C0C0"/>
              <w:right w:val="single" w:sz="2" w:space="0" w:color="C0C0C0"/>
            </w:tcBorders>
          </w:tcPr>
          <w:p w14:paraId="48FE1593"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sz w:val="22"/>
                <w:szCs w:val="22"/>
              </w:rPr>
              <w:t>Has the applicant asked for any information to be kept confidential?</w:t>
            </w:r>
          </w:p>
          <w:p w14:paraId="568E8D7B" w14:textId="77777777" w:rsidR="00F62CAB" w:rsidRPr="00216FD8" w:rsidRDefault="00F62CAB" w:rsidP="00495C3B">
            <w:pPr>
              <w:spacing w:before="60" w:after="60" w:line="270" w:lineRule="exact"/>
              <w:rPr>
                <w:rFonts w:ascii="Arial" w:hAnsi="Arial" w:cs="Arial"/>
                <w:sz w:val="22"/>
                <w:szCs w:val="22"/>
              </w:rPr>
            </w:pPr>
            <w:r w:rsidRPr="00216FD8">
              <w:rPr>
                <w:rFonts w:ascii="Arial" w:hAnsi="Arial" w:cs="Arial"/>
                <w:color w:val="FF0000"/>
                <w:sz w:val="22"/>
                <w:szCs w:val="22"/>
              </w:rPr>
              <w:t xml:space="preserve">If yes: </w:t>
            </w:r>
            <w:r w:rsidRPr="00216FD8">
              <w:rPr>
                <w:rFonts w:ascii="Arial" w:hAnsi="Arial" w:cs="Arial"/>
                <w:sz w:val="22"/>
                <w:szCs w:val="22"/>
              </w:rPr>
              <w:t xml:space="preserve">follow </w:t>
            </w:r>
            <w:hyperlink r:id="rId14" w:history="1">
              <w:r w:rsidRPr="00216FD8">
                <w:rPr>
                  <w:rFonts w:ascii="Arial" w:hAnsi="Arial" w:cs="Arial"/>
                  <w:sz w:val="22"/>
                  <w:szCs w:val="22"/>
                  <w:u w:val="single"/>
                </w:rPr>
                <w:t>Environmental permitting: dealing with commercial and industrial confidentiality</w:t>
              </w:r>
            </w:hyperlink>
          </w:p>
        </w:tc>
        <w:tc>
          <w:tcPr>
            <w:tcW w:w="337" w:type="pct"/>
            <w:tcBorders>
              <w:top w:val="single" w:sz="2" w:space="0" w:color="C0C0C0"/>
              <w:left w:val="single" w:sz="2" w:space="0" w:color="C0C0C0"/>
              <w:bottom w:val="single" w:sz="2" w:space="0" w:color="C0C0C0"/>
              <w:right w:val="single" w:sz="2" w:space="0" w:color="C0C0C0"/>
            </w:tcBorders>
          </w:tcPr>
          <w:p w14:paraId="35D682CC"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0164A128" w14:textId="1DBA5490"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C87353B"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79E69A5"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56FF4FDF"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6</w:t>
            </w:r>
          </w:p>
        </w:tc>
        <w:tc>
          <w:tcPr>
            <w:tcW w:w="3659" w:type="pct"/>
            <w:tcBorders>
              <w:top w:val="single" w:sz="2" w:space="0" w:color="C0C0C0"/>
              <w:left w:val="single" w:sz="2" w:space="0" w:color="C0C0C0"/>
              <w:bottom w:val="single" w:sz="2" w:space="0" w:color="C0C0C0"/>
              <w:right w:val="single" w:sz="2" w:space="0" w:color="C0C0C0"/>
            </w:tcBorders>
          </w:tcPr>
          <w:p w14:paraId="1973E978" w14:textId="77777777" w:rsidR="00F62CAB" w:rsidRDefault="00F62CAB" w:rsidP="00495C3B">
            <w:pPr>
              <w:spacing w:before="60" w:after="60" w:line="270" w:lineRule="exact"/>
              <w:rPr>
                <w:rFonts w:ascii="Arial" w:hAnsi="Arial" w:cs="Arial"/>
                <w:sz w:val="22"/>
                <w:szCs w:val="22"/>
              </w:rPr>
            </w:pPr>
            <w:r w:rsidRPr="00216FD8">
              <w:rPr>
                <w:rFonts w:ascii="Arial" w:hAnsi="Arial" w:cs="Arial"/>
                <w:sz w:val="22"/>
                <w:szCs w:val="22"/>
              </w:rPr>
              <w:t xml:space="preserve">Box been tickets to show correct fee is </w:t>
            </w:r>
            <w:proofErr w:type="gramStart"/>
            <w:r w:rsidRPr="00216FD8">
              <w:rPr>
                <w:rFonts w:ascii="Arial" w:hAnsi="Arial" w:cs="Arial"/>
                <w:sz w:val="22"/>
                <w:szCs w:val="22"/>
              </w:rPr>
              <w:t>included?</w:t>
            </w:r>
            <w:proofErr w:type="gramEnd"/>
          </w:p>
          <w:p w14:paraId="1BA7F395" w14:textId="5C692839" w:rsidR="008217A0" w:rsidRPr="00216FD8" w:rsidRDefault="008217A0" w:rsidP="00495C3B">
            <w:pPr>
              <w:spacing w:before="60" w:after="60" w:line="270" w:lineRule="exact"/>
              <w:rPr>
                <w:rFonts w:ascii="Arial" w:hAnsi="Arial" w:cs="Arial"/>
                <w:sz w:val="22"/>
                <w:szCs w:val="22"/>
              </w:rPr>
            </w:pPr>
            <w:r w:rsidRPr="008217A0">
              <w:rPr>
                <w:rFonts w:ascii="Arial" w:hAnsi="Arial" w:cs="Arial"/>
                <w:sz w:val="22"/>
                <w:szCs w:val="22"/>
                <w:highlight w:val="yellow"/>
              </w:rPr>
              <w:t>But fee has been paid</w:t>
            </w:r>
          </w:p>
        </w:tc>
        <w:tc>
          <w:tcPr>
            <w:tcW w:w="337" w:type="pct"/>
            <w:tcBorders>
              <w:top w:val="single" w:sz="2" w:space="0" w:color="C0C0C0"/>
              <w:left w:val="single" w:sz="2" w:space="0" w:color="C0C0C0"/>
              <w:bottom w:val="single" w:sz="2" w:space="0" w:color="C0C0C0"/>
              <w:right w:val="single" w:sz="2" w:space="0" w:color="C0C0C0"/>
            </w:tcBorders>
          </w:tcPr>
          <w:p w14:paraId="15385F3E"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EAA8545" w14:textId="104AD4B5"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5EC7874C" w14:textId="77777777" w:rsidR="00F62CAB" w:rsidRPr="00216FD8" w:rsidRDefault="00F62CAB" w:rsidP="00495C3B">
            <w:pPr>
              <w:spacing w:before="60" w:after="60" w:line="270" w:lineRule="exact"/>
              <w:rPr>
                <w:rFonts w:ascii="Arial" w:hAnsi="Arial" w:cs="Arial"/>
                <w:sz w:val="22"/>
                <w:szCs w:val="22"/>
              </w:rPr>
            </w:pPr>
          </w:p>
        </w:tc>
      </w:tr>
      <w:tr w:rsidR="00F62CAB" w:rsidRPr="00216FD8" w14:paraId="283E0C5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3479C29"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29FD7C2D" w14:textId="77777777" w:rsidR="00F62CAB" w:rsidRDefault="00F62CAB" w:rsidP="00495C3B">
            <w:pPr>
              <w:spacing w:before="60" w:after="60" w:line="270" w:lineRule="exact"/>
              <w:rPr>
                <w:rFonts w:ascii="Arial" w:hAnsi="Arial" w:cs="Arial"/>
                <w:sz w:val="22"/>
                <w:szCs w:val="22"/>
              </w:rPr>
            </w:pPr>
            <w:r w:rsidRPr="00216FD8">
              <w:rPr>
                <w:rFonts w:ascii="Arial" w:hAnsi="Arial" w:cs="Arial"/>
                <w:sz w:val="22"/>
                <w:szCs w:val="22"/>
              </w:rPr>
              <w:t>Is the application checklist complete?</w:t>
            </w:r>
          </w:p>
          <w:p w14:paraId="6D3E93BA" w14:textId="63DDB0B7" w:rsidR="008217A0" w:rsidRPr="00216FD8" w:rsidRDefault="008217A0" w:rsidP="008217A0">
            <w:pPr>
              <w:spacing w:before="60" w:after="60" w:line="270" w:lineRule="exact"/>
              <w:rPr>
                <w:rFonts w:ascii="Arial" w:hAnsi="Arial" w:cs="Arial"/>
                <w:sz w:val="22"/>
                <w:szCs w:val="22"/>
              </w:rPr>
            </w:pPr>
            <w:r>
              <w:rPr>
                <w:rFonts w:ascii="Arial" w:hAnsi="Arial" w:cs="Arial"/>
                <w:sz w:val="22"/>
                <w:szCs w:val="22"/>
              </w:rPr>
              <w:t xml:space="preserve">Document reference given- </w:t>
            </w:r>
            <w:r w:rsidRPr="008217A0">
              <w:rPr>
                <w:rFonts w:ascii="Arial" w:hAnsi="Arial" w:cs="Arial"/>
                <w:sz w:val="22"/>
                <w:szCs w:val="22"/>
              </w:rPr>
              <w:t>CAS-2570-C</w:t>
            </w:r>
            <w:r>
              <w:rPr>
                <w:rFonts w:ascii="Arial" w:hAnsi="Arial" w:cs="Arial"/>
                <w:sz w:val="22"/>
                <w:szCs w:val="22"/>
              </w:rPr>
              <w:t xml:space="preserve">. See section </w:t>
            </w:r>
            <w:r w:rsidRPr="008217A0">
              <w:rPr>
                <w:rFonts w:ascii="Arial" w:hAnsi="Arial" w:cs="Arial"/>
                <w:sz w:val="22"/>
                <w:szCs w:val="22"/>
              </w:rPr>
              <w:t>4.3 Document references of the Non-Technical Summary Version 1.1 document</w:t>
            </w:r>
          </w:p>
        </w:tc>
        <w:tc>
          <w:tcPr>
            <w:tcW w:w="337" w:type="pct"/>
            <w:tcBorders>
              <w:top w:val="single" w:sz="2" w:space="0" w:color="C0C0C0"/>
              <w:left w:val="single" w:sz="2" w:space="0" w:color="C0C0C0"/>
              <w:bottom w:val="single" w:sz="2" w:space="0" w:color="C0C0C0"/>
              <w:right w:val="single" w:sz="2" w:space="0" w:color="C0C0C0"/>
            </w:tcBorders>
          </w:tcPr>
          <w:p w14:paraId="14B647AD" w14:textId="77777777" w:rsidR="00F62CAB" w:rsidRPr="00216FD8" w:rsidRDefault="00F62CAB" w:rsidP="00495C3B">
            <w:pPr>
              <w:spacing w:before="60" w:after="60" w:line="270" w:lineRule="exact"/>
              <w:rPr>
                <w:rFonts w:ascii="Arial" w:hAnsi="Arial" w:cs="Arial"/>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2FE8810E" w14:textId="0EA982A5" w:rsidR="00F62CAB" w:rsidRPr="00216FD8" w:rsidRDefault="008217A0" w:rsidP="00495C3B">
            <w:pPr>
              <w:spacing w:before="60" w:after="60" w:line="270" w:lineRule="exact"/>
              <w:rPr>
                <w:rFonts w:ascii="Arial" w:hAnsi="Arial" w:cs="Arial"/>
                <w:sz w:val="22"/>
                <w:szCs w:val="22"/>
              </w:rPr>
            </w:pPr>
            <w:r>
              <w:rPr>
                <w:rFonts w:ascii="Arial" w:hAnsi="Arial" w:cs="Arial"/>
                <w:sz w:val="22"/>
                <w:szCs w:val="22"/>
              </w:rPr>
              <w:t>X</w:t>
            </w:r>
          </w:p>
        </w:tc>
        <w:tc>
          <w:tcPr>
            <w:tcW w:w="330" w:type="pct"/>
            <w:tcBorders>
              <w:top w:val="single" w:sz="2" w:space="0" w:color="C0C0C0"/>
              <w:left w:val="single" w:sz="2" w:space="0" w:color="C0C0C0"/>
              <w:bottom w:val="single" w:sz="2" w:space="0" w:color="C0C0C0"/>
              <w:right w:val="single" w:sz="4" w:space="0" w:color="auto"/>
            </w:tcBorders>
          </w:tcPr>
          <w:p w14:paraId="05ABBB53" w14:textId="77777777" w:rsidR="00F62CAB" w:rsidRPr="00216FD8" w:rsidRDefault="00F62CAB" w:rsidP="00495C3B">
            <w:pPr>
              <w:spacing w:before="60" w:after="60" w:line="270" w:lineRule="exact"/>
              <w:rPr>
                <w:rFonts w:ascii="Arial" w:hAnsi="Arial" w:cs="Arial"/>
                <w:sz w:val="22"/>
                <w:szCs w:val="22"/>
              </w:rPr>
            </w:pPr>
          </w:p>
        </w:tc>
      </w:tr>
      <w:tr w:rsidR="00BB03E7" w:rsidRPr="00216FD8" w14:paraId="6F9A0FC9"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F6C07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w:t>
            </w:r>
          </w:p>
        </w:tc>
        <w:tc>
          <w:tcPr>
            <w:tcW w:w="4609" w:type="pct"/>
            <w:gridSpan w:val="4"/>
            <w:tcBorders>
              <w:top w:val="single" w:sz="2" w:space="0" w:color="C0C0C0"/>
              <w:left w:val="single" w:sz="2" w:space="0" w:color="C0C0C0"/>
              <w:bottom w:val="single" w:sz="2" w:space="0" w:color="C0C0C0"/>
              <w:right w:val="single" w:sz="4" w:space="0" w:color="auto"/>
            </w:tcBorders>
          </w:tcPr>
          <w:p w14:paraId="1E564B78"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b/>
                <w:sz w:val="22"/>
                <w:szCs w:val="22"/>
              </w:rPr>
              <w:t>Declaration</w:t>
            </w:r>
          </w:p>
        </w:tc>
      </w:tr>
      <w:tr w:rsidR="00BB03E7" w:rsidRPr="00216FD8" w14:paraId="61AA814A"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045C8005"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7a</w:t>
            </w:r>
          </w:p>
        </w:tc>
        <w:tc>
          <w:tcPr>
            <w:tcW w:w="3659" w:type="pct"/>
            <w:tcBorders>
              <w:top w:val="single" w:sz="2" w:space="0" w:color="C0C0C0"/>
              <w:left w:val="single" w:sz="2" w:space="0" w:color="C0C0C0"/>
              <w:bottom w:val="single" w:sz="2" w:space="0" w:color="C0C0C0"/>
              <w:right w:val="single" w:sz="2" w:space="0" w:color="C0C0C0"/>
            </w:tcBorders>
          </w:tcPr>
          <w:p w14:paraId="6BA7E5CD"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not a relevant person; is box ticked to confirm authorisation is given?</w:t>
            </w:r>
          </w:p>
        </w:tc>
        <w:tc>
          <w:tcPr>
            <w:tcW w:w="337" w:type="pct"/>
            <w:tcBorders>
              <w:top w:val="single" w:sz="2" w:space="0" w:color="C0C0C0"/>
              <w:left w:val="single" w:sz="2" w:space="0" w:color="C0C0C0"/>
              <w:bottom w:val="single" w:sz="2" w:space="0" w:color="C0C0C0"/>
              <w:right w:val="single" w:sz="2" w:space="0" w:color="C0C0C0"/>
            </w:tcBorders>
          </w:tcPr>
          <w:p w14:paraId="2327ED33" w14:textId="77777777" w:rsidR="00BB03E7" w:rsidRPr="00623075"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4DC37D97" w14:textId="77777777" w:rsidR="00BB03E7" w:rsidRPr="00623075"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FB5EF4F" w14:textId="6E8F0687" w:rsidR="00BB03E7" w:rsidRPr="00623075" w:rsidRDefault="00623075" w:rsidP="00BB03E7">
            <w:pPr>
              <w:spacing w:before="60" w:after="60" w:line="270" w:lineRule="exact"/>
              <w:rPr>
                <w:rFonts w:ascii="Arial" w:hAnsi="Arial" w:cs="Arial"/>
                <w:bCs/>
                <w:sz w:val="22"/>
                <w:szCs w:val="22"/>
              </w:rPr>
            </w:pPr>
            <w:r w:rsidRPr="00623075">
              <w:rPr>
                <w:rFonts w:ascii="Arial" w:hAnsi="Arial" w:cs="Arial"/>
                <w:bCs/>
                <w:sz w:val="22"/>
                <w:szCs w:val="22"/>
              </w:rPr>
              <w:t>X</w:t>
            </w:r>
          </w:p>
        </w:tc>
      </w:tr>
      <w:tr w:rsidR="00BB03E7" w:rsidRPr="00216FD8" w14:paraId="22A05BF6"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652EDAAF"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7b</w:t>
            </w:r>
          </w:p>
        </w:tc>
        <w:tc>
          <w:tcPr>
            <w:tcW w:w="3659" w:type="pct"/>
            <w:tcBorders>
              <w:top w:val="single" w:sz="2" w:space="0" w:color="C0C0C0"/>
              <w:left w:val="single" w:sz="2" w:space="0" w:color="C0C0C0"/>
              <w:bottom w:val="single" w:sz="2" w:space="0" w:color="C0C0C0"/>
              <w:right w:val="single" w:sz="2" w:space="0" w:color="C0C0C0"/>
            </w:tcBorders>
          </w:tcPr>
          <w:p w14:paraId="51884D81" w14:textId="77777777" w:rsidR="00BB03E7" w:rsidRPr="00216FD8" w:rsidRDefault="00BB03E7" w:rsidP="00BB03E7">
            <w:pPr>
              <w:tabs>
                <w:tab w:val="left" w:pos="1215"/>
              </w:tabs>
              <w:spacing w:before="60" w:after="60" w:line="270" w:lineRule="exact"/>
              <w:rPr>
                <w:rFonts w:ascii="Arial" w:hAnsi="Arial" w:cs="Arial"/>
                <w:sz w:val="22"/>
                <w:szCs w:val="22"/>
              </w:rPr>
            </w:pPr>
            <w:r w:rsidRPr="00216FD8">
              <w:rPr>
                <w:rFonts w:ascii="Arial" w:hAnsi="Arial" w:cs="Arial"/>
                <w:sz w:val="22"/>
                <w:szCs w:val="22"/>
              </w:rPr>
              <w:t>If the application a standard facility; is box ticked to confirm SRP criteria is met?</w:t>
            </w:r>
          </w:p>
        </w:tc>
        <w:tc>
          <w:tcPr>
            <w:tcW w:w="337" w:type="pct"/>
            <w:tcBorders>
              <w:top w:val="single" w:sz="2" w:space="0" w:color="C0C0C0"/>
              <w:left w:val="single" w:sz="2" w:space="0" w:color="C0C0C0"/>
              <w:bottom w:val="single" w:sz="2" w:space="0" w:color="C0C0C0"/>
              <w:right w:val="single" w:sz="2" w:space="0" w:color="C0C0C0"/>
            </w:tcBorders>
          </w:tcPr>
          <w:p w14:paraId="75123736" w14:textId="77777777" w:rsidR="00BB03E7" w:rsidRPr="00623075"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56DCFB4A" w14:textId="77777777" w:rsidR="00BB03E7" w:rsidRPr="00623075" w:rsidRDefault="00BB03E7" w:rsidP="00BB03E7">
            <w:pPr>
              <w:tabs>
                <w:tab w:val="left" w:pos="1215"/>
              </w:tabs>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76A13CA4" w14:textId="7FFA5456" w:rsidR="00BB03E7" w:rsidRPr="00623075" w:rsidRDefault="00623075" w:rsidP="00BB03E7">
            <w:pPr>
              <w:spacing w:before="60" w:after="60" w:line="270" w:lineRule="exact"/>
              <w:rPr>
                <w:rFonts w:ascii="Arial" w:hAnsi="Arial" w:cs="Arial"/>
                <w:bCs/>
                <w:sz w:val="22"/>
                <w:szCs w:val="22"/>
              </w:rPr>
            </w:pPr>
            <w:r>
              <w:rPr>
                <w:rFonts w:ascii="Arial" w:hAnsi="Arial" w:cs="Arial"/>
                <w:bCs/>
                <w:sz w:val="22"/>
                <w:szCs w:val="22"/>
              </w:rPr>
              <w:t>X</w:t>
            </w:r>
          </w:p>
        </w:tc>
      </w:tr>
      <w:tr w:rsidR="00BB03E7" w:rsidRPr="00216FD8" w14:paraId="7FB2FB0B"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CF4B3EC"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7c</w:t>
            </w:r>
          </w:p>
        </w:tc>
        <w:tc>
          <w:tcPr>
            <w:tcW w:w="3659" w:type="pct"/>
            <w:tcBorders>
              <w:top w:val="single" w:sz="2" w:space="0" w:color="C0C0C0"/>
              <w:left w:val="single" w:sz="2" w:space="0" w:color="C0C0C0"/>
              <w:bottom w:val="single" w:sz="2" w:space="0" w:color="C0C0C0"/>
              <w:right w:val="single" w:sz="2" w:space="0" w:color="C0C0C0"/>
            </w:tcBorders>
          </w:tcPr>
          <w:p w14:paraId="52A7507B"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If application includes ecological survey information; is box ticked to confirm it can be used as set out in guidance</w:t>
            </w:r>
          </w:p>
        </w:tc>
        <w:tc>
          <w:tcPr>
            <w:tcW w:w="337" w:type="pct"/>
            <w:tcBorders>
              <w:top w:val="single" w:sz="2" w:space="0" w:color="C0C0C0"/>
              <w:left w:val="single" w:sz="2" w:space="0" w:color="C0C0C0"/>
              <w:bottom w:val="single" w:sz="2" w:space="0" w:color="C0C0C0"/>
              <w:right w:val="single" w:sz="2" w:space="0" w:color="C0C0C0"/>
            </w:tcBorders>
          </w:tcPr>
          <w:p w14:paraId="77C76050" w14:textId="77777777" w:rsidR="00BB03E7" w:rsidRPr="00623075" w:rsidRDefault="00BB03E7" w:rsidP="00BB03E7">
            <w:pPr>
              <w:spacing w:before="60" w:after="60" w:line="270" w:lineRule="exact"/>
              <w:rPr>
                <w:rFonts w:ascii="Arial" w:hAnsi="Arial" w:cs="Arial"/>
                <w:bCs/>
                <w:sz w:val="22"/>
                <w:szCs w:val="22"/>
              </w:rPr>
            </w:pPr>
          </w:p>
        </w:tc>
        <w:tc>
          <w:tcPr>
            <w:tcW w:w="283" w:type="pct"/>
            <w:tcBorders>
              <w:top w:val="single" w:sz="2" w:space="0" w:color="C0C0C0"/>
              <w:left w:val="single" w:sz="2" w:space="0" w:color="C0C0C0"/>
              <w:bottom w:val="single" w:sz="2" w:space="0" w:color="C0C0C0"/>
              <w:right w:val="single" w:sz="2" w:space="0" w:color="C0C0C0"/>
            </w:tcBorders>
          </w:tcPr>
          <w:p w14:paraId="36C6D0E7" w14:textId="77777777" w:rsidR="00BB03E7" w:rsidRPr="00623075"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044900DE" w14:textId="41826BA4" w:rsidR="00BB03E7" w:rsidRPr="00623075" w:rsidRDefault="00623075" w:rsidP="00BB03E7">
            <w:pPr>
              <w:spacing w:before="60" w:after="60" w:line="270" w:lineRule="exact"/>
              <w:rPr>
                <w:rFonts w:ascii="Arial" w:hAnsi="Arial" w:cs="Arial"/>
                <w:bCs/>
                <w:sz w:val="22"/>
                <w:szCs w:val="22"/>
              </w:rPr>
            </w:pPr>
            <w:r>
              <w:rPr>
                <w:rFonts w:ascii="Arial" w:hAnsi="Arial" w:cs="Arial"/>
                <w:bCs/>
                <w:sz w:val="22"/>
                <w:szCs w:val="22"/>
              </w:rPr>
              <w:t>X</w:t>
            </w:r>
          </w:p>
        </w:tc>
      </w:tr>
      <w:tr w:rsidR="00BB03E7" w:rsidRPr="00216FD8" w14:paraId="3D5160C4"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1055D042" w14:textId="77777777" w:rsidR="00BB03E7" w:rsidRPr="00216FD8" w:rsidRDefault="00BB03E7" w:rsidP="00BB03E7">
            <w:pPr>
              <w:spacing w:before="60" w:after="60" w:line="270" w:lineRule="exact"/>
              <w:rPr>
                <w:rFonts w:ascii="Arial" w:hAnsi="Arial" w:cs="Arial"/>
                <w:b/>
                <w:sz w:val="22"/>
                <w:szCs w:val="22"/>
              </w:rPr>
            </w:pPr>
            <w:r w:rsidRPr="00216FD8">
              <w:rPr>
                <w:rFonts w:ascii="Arial" w:hAnsi="Arial" w:cs="Arial"/>
                <w:b/>
                <w:sz w:val="22"/>
                <w:szCs w:val="22"/>
              </w:rPr>
              <w:t>7d</w:t>
            </w:r>
          </w:p>
        </w:tc>
        <w:tc>
          <w:tcPr>
            <w:tcW w:w="3659" w:type="pct"/>
            <w:tcBorders>
              <w:top w:val="single" w:sz="2" w:space="0" w:color="C0C0C0"/>
              <w:left w:val="single" w:sz="2" w:space="0" w:color="C0C0C0"/>
              <w:bottom w:val="single" w:sz="2" w:space="0" w:color="C0C0C0"/>
              <w:right w:val="single" w:sz="2" w:space="0" w:color="C0C0C0"/>
            </w:tcBorders>
          </w:tcPr>
          <w:p w14:paraId="47231FCF"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Is the declaration complete?</w:t>
            </w:r>
          </w:p>
        </w:tc>
        <w:tc>
          <w:tcPr>
            <w:tcW w:w="337" w:type="pct"/>
            <w:tcBorders>
              <w:top w:val="single" w:sz="2" w:space="0" w:color="C0C0C0"/>
              <w:left w:val="single" w:sz="2" w:space="0" w:color="C0C0C0"/>
              <w:bottom w:val="single" w:sz="2" w:space="0" w:color="C0C0C0"/>
              <w:right w:val="single" w:sz="2" w:space="0" w:color="C0C0C0"/>
            </w:tcBorders>
          </w:tcPr>
          <w:p w14:paraId="29882C01" w14:textId="43684AEB" w:rsidR="00BB03E7" w:rsidRPr="00623075" w:rsidRDefault="00623075" w:rsidP="00BB03E7">
            <w:pPr>
              <w:spacing w:before="60" w:after="60" w:line="270" w:lineRule="exact"/>
              <w:rPr>
                <w:rFonts w:ascii="Arial" w:hAnsi="Arial" w:cs="Arial"/>
                <w:bCs/>
                <w:sz w:val="22"/>
                <w:szCs w:val="22"/>
              </w:rPr>
            </w:pPr>
            <w:r>
              <w:rPr>
                <w:rFonts w:ascii="Arial" w:hAnsi="Arial" w:cs="Arial"/>
                <w:bCs/>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680CFA1A" w14:textId="77777777" w:rsidR="00BB03E7" w:rsidRPr="00623075"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54E3AC2F" w14:textId="77777777" w:rsidR="00BB03E7" w:rsidRPr="00623075" w:rsidRDefault="00BB03E7" w:rsidP="00BB03E7">
            <w:pPr>
              <w:spacing w:before="60" w:after="60" w:line="270" w:lineRule="exact"/>
              <w:rPr>
                <w:rFonts w:ascii="Arial" w:hAnsi="Arial" w:cs="Arial"/>
                <w:bCs/>
                <w:sz w:val="22"/>
                <w:szCs w:val="22"/>
              </w:rPr>
            </w:pPr>
          </w:p>
        </w:tc>
      </w:tr>
      <w:tr w:rsidR="00BB03E7" w:rsidRPr="00216FD8" w14:paraId="3A93A7E8" w14:textId="77777777" w:rsidTr="00495C3B">
        <w:trPr>
          <w:trHeight w:val="20"/>
        </w:trPr>
        <w:tc>
          <w:tcPr>
            <w:tcW w:w="391" w:type="pct"/>
            <w:tcBorders>
              <w:top w:val="single" w:sz="2" w:space="0" w:color="C0C0C0"/>
              <w:left w:val="single" w:sz="4" w:space="0" w:color="auto"/>
              <w:bottom w:val="single" w:sz="2" w:space="0" w:color="C0C0C0"/>
              <w:right w:val="single" w:sz="2" w:space="0" w:color="C0C0C0"/>
            </w:tcBorders>
          </w:tcPr>
          <w:p w14:paraId="75FA02EF" w14:textId="77777777" w:rsidR="00BB03E7" w:rsidRPr="00216FD8" w:rsidRDefault="00BB03E7" w:rsidP="00BB03E7">
            <w:pPr>
              <w:spacing w:before="60" w:after="60" w:line="270" w:lineRule="exact"/>
              <w:rPr>
                <w:rFonts w:ascii="Arial" w:hAnsi="Arial" w:cs="Arial"/>
                <w:b/>
                <w:sz w:val="22"/>
                <w:szCs w:val="22"/>
              </w:rPr>
            </w:pPr>
          </w:p>
        </w:tc>
        <w:tc>
          <w:tcPr>
            <w:tcW w:w="3659" w:type="pct"/>
            <w:tcBorders>
              <w:top w:val="single" w:sz="2" w:space="0" w:color="C0C0C0"/>
              <w:left w:val="single" w:sz="2" w:space="0" w:color="C0C0C0"/>
              <w:bottom w:val="single" w:sz="2" w:space="0" w:color="C0C0C0"/>
              <w:right w:val="single" w:sz="2" w:space="0" w:color="C0C0C0"/>
            </w:tcBorders>
          </w:tcPr>
          <w:p w14:paraId="134F92D2"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 xml:space="preserve">Has the correct person completed the declaration? </w:t>
            </w:r>
          </w:p>
          <w:p w14:paraId="6EC04FD6" w14:textId="77777777" w:rsidR="00BB03E7" w:rsidRPr="00216FD8" w:rsidRDefault="00BB03E7" w:rsidP="00BB03E7">
            <w:pPr>
              <w:spacing w:before="60" w:after="60" w:line="270" w:lineRule="exact"/>
              <w:rPr>
                <w:rFonts w:ascii="Arial" w:hAnsi="Arial" w:cs="Arial"/>
                <w:sz w:val="22"/>
                <w:szCs w:val="22"/>
              </w:rPr>
            </w:pPr>
            <w:r w:rsidRPr="00216FD8">
              <w:rPr>
                <w:rFonts w:ascii="Arial" w:hAnsi="Arial" w:cs="Arial"/>
                <w:sz w:val="22"/>
                <w:szCs w:val="22"/>
              </w:rPr>
              <w:t>Check against relevant people for a company or LLP.</w:t>
            </w:r>
          </w:p>
        </w:tc>
        <w:tc>
          <w:tcPr>
            <w:tcW w:w="337" w:type="pct"/>
            <w:tcBorders>
              <w:top w:val="single" w:sz="2" w:space="0" w:color="C0C0C0"/>
              <w:left w:val="single" w:sz="2" w:space="0" w:color="C0C0C0"/>
              <w:bottom w:val="single" w:sz="2" w:space="0" w:color="C0C0C0"/>
              <w:right w:val="single" w:sz="2" w:space="0" w:color="C0C0C0"/>
            </w:tcBorders>
          </w:tcPr>
          <w:p w14:paraId="62C3C4DE" w14:textId="130EF922" w:rsidR="00BB03E7" w:rsidRPr="00623075" w:rsidRDefault="00623075" w:rsidP="00BB03E7">
            <w:pPr>
              <w:spacing w:before="60" w:after="60" w:line="270" w:lineRule="exact"/>
              <w:rPr>
                <w:rFonts w:ascii="Arial" w:hAnsi="Arial" w:cs="Arial"/>
                <w:bCs/>
                <w:sz w:val="22"/>
                <w:szCs w:val="22"/>
              </w:rPr>
            </w:pPr>
            <w:r>
              <w:rPr>
                <w:rFonts w:ascii="Arial" w:hAnsi="Arial" w:cs="Arial"/>
                <w:bCs/>
                <w:sz w:val="22"/>
                <w:szCs w:val="22"/>
              </w:rPr>
              <w:t>X</w:t>
            </w:r>
          </w:p>
        </w:tc>
        <w:tc>
          <w:tcPr>
            <w:tcW w:w="283" w:type="pct"/>
            <w:tcBorders>
              <w:top w:val="single" w:sz="2" w:space="0" w:color="C0C0C0"/>
              <w:left w:val="single" w:sz="2" w:space="0" w:color="C0C0C0"/>
              <w:bottom w:val="single" w:sz="2" w:space="0" w:color="C0C0C0"/>
              <w:right w:val="single" w:sz="2" w:space="0" w:color="C0C0C0"/>
            </w:tcBorders>
          </w:tcPr>
          <w:p w14:paraId="0B6469DE" w14:textId="77777777" w:rsidR="00BB03E7" w:rsidRPr="00623075" w:rsidRDefault="00BB03E7" w:rsidP="00BB03E7">
            <w:pPr>
              <w:spacing w:before="60" w:after="60" w:line="270" w:lineRule="exact"/>
              <w:rPr>
                <w:rFonts w:ascii="Arial" w:hAnsi="Arial" w:cs="Arial"/>
                <w:bCs/>
                <w:sz w:val="22"/>
                <w:szCs w:val="22"/>
              </w:rPr>
            </w:pPr>
          </w:p>
        </w:tc>
        <w:tc>
          <w:tcPr>
            <w:tcW w:w="330" w:type="pct"/>
            <w:tcBorders>
              <w:top w:val="single" w:sz="2" w:space="0" w:color="C0C0C0"/>
              <w:left w:val="single" w:sz="2" w:space="0" w:color="C0C0C0"/>
              <w:bottom w:val="single" w:sz="2" w:space="0" w:color="C0C0C0"/>
              <w:right w:val="single" w:sz="4" w:space="0" w:color="auto"/>
            </w:tcBorders>
          </w:tcPr>
          <w:p w14:paraId="263E2EBC" w14:textId="77777777" w:rsidR="00BB03E7" w:rsidRPr="00623075" w:rsidRDefault="00BB03E7" w:rsidP="00BB03E7">
            <w:pPr>
              <w:spacing w:before="60" w:after="60" w:line="270" w:lineRule="exact"/>
              <w:rPr>
                <w:rFonts w:ascii="Arial" w:hAnsi="Arial" w:cs="Arial"/>
                <w:bCs/>
                <w:sz w:val="22"/>
                <w:szCs w:val="22"/>
              </w:rPr>
            </w:pPr>
          </w:p>
        </w:tc>
      </w:tr>
      <w:tr w:rsidR="00F62CAB" w:rsidRPr="00216FD8" w14:paraId="3F692DF6" w14:textId="77777777" w:rsidTr="00495C3B">
        <w:trPr>
          <w:trHeight w:val="20"/>
        </w:trPr>
        <w:tc>
          <w:tcPr>
            <w:tcW w:w="391" w:type="pct"/>
            <w:tcBorders>
              <w:top w:val="single" w:sz="4" w:space="0" w:color="auto"/>
              <w:left w:val="single" w:sz="4" w:space="0" w:color="auto"/>
              <w:bottom w:val="single" w:sz="4" w:space="0" w:color="auto"/>
              <w:right w:val="single" w:sz="4" w:space="0" w:color="auto"/>
            </w:tcBorders>
          </w:tcPr>
          <w:p w14:paraId="4D9D3F4E" w14:textId="77777777" w:rsidR="00F62CAB" w:rsidRPr="00216FD8" w:rsidRDefault="00F62CAB" w:rsidP="00495C3B">
            <w:pPr>
              <w:spacing w:before="60" w:after="60" w:line="270" w:lineRule="exact"/>
              <w:rPr>
                <w:rFonts w:ascii="Arial" w:hAnsi="Arial" w:cs="Arial"/>
                <w:b/>
                <w:sz w:val="22"/>
                <w:szCs w:val="22"/>
              </w:rPr>
            </w:pPr>
          </w:p>
        </w:tc>
        <w:tc>
          <w:tcPr>
            <w:tcW w:w="3659" w:type="pct"/>
            <w:tcBorders>
              <w:top w:val="single" w:sz="4" w:space="0" w:color="auto"/>
              <w:left w:val="single" w:sz="4" w:space="0" w:color="auto"/>
              <w:bottom w:val="single" w:sz="4" w:space="0" w:color="auto"/>
              <w:right w:val="single" w:sz="4" w:space="0" w:color="auto"/>
            </w:tcBorders>
          </w:tcPr>
          <w:p w14:paraId="24926CE1" w14:textId="77777777" w:rsidR="00F62CAB" w:rsidRPr="00216FD8" w:rsidRDefault="00F62CAB" w:rsidP="00495C3B">
            <w:pPr>
              <w:spacing w:before="60" w:after="60" w:line="270" w:lineRule="exact"/>
              <w:rPr>
                <w:rFonts w:ascii="Arial" w:hAnsi="Arial" w:cs="Arial"/>
                <w:b/>
                <w:sz w:val="22"/>
                <w:szCs w:val="22"/>
              </w:rPr>
            </w:pPr>
            <w:r w:rsidRPr="00216FD8">
              <w:rPr>
                <w:rFonts w:ascii="Arial" w:hAnsi="Arial" w:cs="Arial"/>
                <w:b/>
                <w:sz w:val="22"/>
                <w:szCs w:val="22"/>
              </w:rPr>
              <w:t>Part F1 complete?</w:t>
            </w:r>
          </w:p>
        </w:tc>
        <w:tc>
          <w:tcPr>
            <w:tcW w:w="337" w:type="pct"/>
            <w:tcBorders>
              <w:top w:val="single" w:sz="4" w:space="0" w:color="auto"/>
              <w:left w:val="single" w:sz="4" w:space="0" w:color="auto"/>
              <w:bottom w:val="single" w:sz="4" w:space="0" w:color="auto"/>
              <w:right w:val="single" w:sz="4" w:space="0" w:color="auto"/>
            </w:tcBorders>
          </w:tcPr>
          <w:p w14:paraId="2067A98A" w14:textId="40784613" w:rsidR="00F62CAB" w:rsidRPr="00216FD8" w:rsidRDefault="00623075" w:rsidP="00495C3B">
            <w:pPr>
              <w:spacing w:before="60" w:after="60" w:line="270" w:lineRule="exact"/>
              <w:rPr>
                <w:rFonts w:ascii="Arial" w:hAnsi="Arial" w:cs="Arial"/>
                <w:b/>
                <w:sz w:val="22"/>
                <w:szCs w:val="22"/>
                <w:lang w:eastAsia="en-US"/>
              </w:rPr>
            </w:pPr>
            <w:r>
              <w:rPr>
                <w:rFonts w:ascii="Arial" w:hAnsi="Arial" w:cs="Arial"/>
                <w:b/>
                <w:sz w:val="22"/>
                <w:szCs w:val="22"/>
                <w:lang w:eastAsia="en-US"/>
              </w:rPr>
              <w:t>X</w:t>
            </w:r>
          </w:p>
        </w:tc>
        <w:tc>
          <w:tcPr>
            <w:tcW w:w="283" w:type="pct"/>
            <w:tcBorders>
              <w:top w:val="single" w:sz="4" w:space="0" w:color="auto"/>
              <w:left w:val="single" w:sz="4" w:space="0" w:color="auto"/>
              <w:bottom w:val="single" w:sz="4" w:space="0" w:color="auto"/>
              <w:right w:val="single" w:sz="4" w:space="0" w:color="auto"/>
            </w:tcBorders>
          </w:tcPr>
          <w:p w14:paraId="43DFD6A5" w14:textId="77777777" w:rsidR="00F62CAB" w:rsidRPr="00216FD8" w:rsidRDefault="00F62CAB" w:rsidP="00495C3B">
            <w:pPr>
              <w:spacing w:before="60" w:after="60" w:line="270" w:lineRule="exact"/>
              <w:rPr>
                <w:rFonts w:ascii="Arial" w:hAnsi="Arial" w:cs="Arial"/>
                <w:b/>
                <w:sz w:val="22"/>
                <w:szCs w:val="22"/>
                <w:lang w:eastAsia="en-US"/>
              </w:rPr>
            </w:pPr>
          </w:p>
        </w:tc>
        <w:tc>
          <w:tcPr>
            <w:tcW w:w="330" w:type="pct"/>
            <w:tcBorders>
              <w:top w:val="single" w:sz="4" w:space="0" w:color="auto"/>
              <w:left w:val="single" w:sz="4" w:space="0" w:color="auto"/>
              <w:bottom w:val="single" w:sz="4" w:space="0" w:color="auto"/>
              <w:right w:val="single" w:sz="4" w:space="0" w:color="auto"/>
            </w:tcBorders>
          </w:tcPr>
          <w:p w14:paraId="7D3A44AA" w14:textId="77777777" w:rsidR="00F62CAB" w:rsidRPr="00216FD8" w:rsidRDefault="00F62CAB" w:rsidP="00495C3B">
            <w:pPr>
              <w:spacing w:before="60" w:after="60" w:line="270" w:lineRule="exact"/>
              <w:rPr>
                <w:rFonts w:ascii="Arial" w:hAnsi="Arial" w:cs="Arial"/>
                <w:b/>
                <w:sz w:val="22"/>
                <w:szCs w:val="22"/>
                <w:lang w:eastAsia="en-US"/>
              </w:rPr>
            </w:pPr>
          </w:p>
        </w:tc>
      </w:tr>
    </w:tbl>
    <w:p w14:paraId="4115081D" w14:textId="77777777" w:rsidR="00A30693" w:rsidRPr="00216FD8" w:rsidRDefault="00A30693" w:rsidP="0089183C">
      <w:pPr>
        <w:spacing w:before="60" w:after="60" w:line="270" w:lineRule="exact"/>
        <w:rPr>
          <w:rFonts w:ascii="Arial" w:hAnsi="Arial" w:cs="Arial"/>
          <w:b/>
          <w:color w:val="808000"/>
        </w:rPr>
      </w:pPr>
    </w:p>
    <w:p w14:paraId="4ADA7C5D" w14:textId="77777777" w:rsidR="00D848E9" w:rsidRPr="00216FD8" w:rsidRDefault="00971A22" w:rsidP="0089183C">
      <w:pPr>
        <w:spacing w:before="60" w:after="60" w:line="270" w:lineRule="exact"/>
        <w:rPr>
          <w:rFonts w:ascii="Arial" w:hAnsi="Arial" w:cs="Arial"/>
          <w:b/>
        </w:rPr>
      </w:pPr>
      <w:r w:rsidRPr="00216FD8">
        <w:rPr>
          <w:rFonts w:ascii="Arial" w:hAnsi="Arial" w:cs="Arial"/>
          <w:b/>
        </w:rPr>
        <w:t>Application form Part C2</w:t>
      </w:r>
      <w:r w:rsidR="0093763B" w:rsidRPr="00216FD8">
        <w:rPr>
          <w:rFonts w:ascii="Arial" w:hAnsi="Arial" w:cs="Arial"/>
          <w:b/>
        </w:rPr>
        <w:t xml:space="preserve"> – </w:t>
      </w:r>
      <w:r w:rsidRPr="00216FD8">
        <w:rPr>
          <w:rFonts w:ascii="Arial" w:hAnsi="Arial" w:cs="Arial"/>
          <w:b/>
        </w:rPr>
        <w:t xml:space="preserve">general: varying a bespoke permit </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ook w:val="0000" w:firstRow="0" w:lastRow="0" w:firstColumn="0" w:lastColumn="0" w:noHBand="0" w:noVBand="0"/>
      </w:tblPr>
      <w:tblGrid>
        <w:gridCol w:w="596"/>
        <w:gridCol w:w="4971"/>
        <w:gridCol w:w="608"/>
        <w:gridCol w:w="510"/>
        <w:gridCol w:w="595"/>
        <w:gridCol w:w="1611"/>
      </w:tblGrid>
      <w:tr w:rsidR="00966287" w:rsidRPr="00216FD8" w14:paraId="3E38E61B" w14:textId="77777777" w:rsidTr="00DB6DB8">
        <w:trPr>
          <w:cantSplit/>
          <w:trHeight w:val="20"/>
        </w:trPr>
        <w:tc>
          <w:tcPr>
            <w:tcW w:w="335" w:type="pct"/>
            <w:shd w:val="clear" w:color="auto" w:fill="FFFF99"/>
          </w:tcPr>
          <w:p w14:paraId="3AE1D639"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71" w:type="pct"/>
            <w:shd w:val="clear" w:color="auto" w:fill="FFFF99"/>
          </w:tcPr>
          <w:p w14:paraId="04E42BC4"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shd w:val="clear" w:color="auto" w:fill="FFFF99"/>
          </w:tcPr>
          <w:p w14:paraId="406FB6A0"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shd w:val="clear" w:color="auto" w:fill="FFFF99"/>
          </w:tcPr>
          <w:p w14:paraId="18BDE9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shd w:val="clear" w:color="auto" w:fill="FFFF99"/>
          </w:tcPr>
          <w:p w14:paraId="48ADD146"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830" w:type="pct"/>
            <w:shd w:val="clear" w:color="auto" w:fill="FFFF99"/>
          </w:tcPr>
          <w:p w14:paraId="4F425161"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966287" w:rsidRPr="00216FD8" w14:paraId="6ED00270" w14:textId="77777777" w:rsidTr="00DB6DB8">
        <w:trPr>
          <w:cantSplit/>
          <w:trHeight w:val="20"/>
        </w:trPr>
        <w:tc>
          <w:tcPr>
            <w:tcW w:w="335" w:type="pct"/>
          </w:tcPr>
          <w:p w14:paraId="27E07AE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1a</w:t>
            </w:r>
          </w:p>
        </w:tc>
        <w:tc>
          <w:tcPr>
            <w:tcW w:w="2871" w:type="pct"/>
          </w:tcPr>
          <w:p w14:paraId="69D84C6E"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Any pre-application discussions document or case reference provided?</w:t>
            </w:r>
          </w:p>
        </w:tc>
        <w:tc>
          <w:tcPr>
            <w:tcW w:w="342" w:type="pct"/>
          </w:tcPr>
          <w:p w14:paraId="29F9079B"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51A59183" w14:textId="684ADDDD" w:rsidR="00966287" w:rsidRPr="00216FD8" w:rsidRDefault="00623075"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7CC1E03"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4CA8479C"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7F43B640" w14:textId="77777777" w:rsidTr="00DB6DB8">
        <w:trPr>
          <w:cantSplit/>
          <w:trHeight w:val="20"/>
        </w:trPr>
        <w:tc>
          <w:tcPr>
            <w:tcW w:w="335" w:type="pct"/>
          </w:tcPr>
          <w:p w14:paraId="3CFA6991" w14:textId="77777777" w:rsidR="00966287" w:rsidRPr="00216FD8" w:rsidRDefault="00966287" w:rsidP="0089183C">
            <w:pPr>
              <w:spacing w:before="60" w:after="60" w:line="270" w:lineRule="exact"/>
              <w:rPr>
                <w:rFonts w:ascii="Arial" w:hAnsi="Arial" w:cs="Arial"/>
                <w:sz w:val="22"/>
                <w:szCs w:val="22"/>
              </w:rPr>
            </w:pPr>
          </w:p>
        </w:tc>
        <w:tc>
          <w:tcPr>
            <w:tcW w:w="2871" w:type="pct"/>
          </w:tcPr>
          <w:p w14:paraId="2C4EB6B8" w14:textId="277DDA2A" w:rsidR="00966287" w:rsidRPr="00623075" w:rsidRDefault="00966287" w:rsidP="0089183C">
            <w:pPr>
              <w:spacing w:before="60" w:after="60" w:line="270" w:lineRule="exact"/>
              <w:rPr>
                <w:rFonts w:ascii="Arial" w:hAnsi="Arial" w:cs="Arial"/>
                <w:sz w:val="22"/>
                <w:szCs w:val="22"/>
              </w:rPr>
            </w:pPr>
            <w:r w:rsidRPr="00216FD8">
              <w:rPr>
                <w:rFonts w:ascii="Arial" w:hAnsi="Arial" w:cs="Arial"/>
                <w:sz w:val="22"/>
                <w:szCs w:val="22"/>
              </w:rPr>
              <w:t>Pre-application record found in DMS?</w:t>
            </w:r>
          </w:p>
        </w:tc>
        <w:tc>
          <w:tcPr>
            <w:tcW w:w="342" w:type="pct"/>
          </w:tcPr>
          <w:p w14:paraId="62C46F68" w14:textId="2CD182C8" w:rsidR="00966287" w:rsidRPr="00216FD8" w:rsidRDefault="0062307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F2DC53" w14:textId="5936F7E9" w:rsidR="00966287" w:rsidRPr="00216FD8" w:rsidRDefault="00966287" w:rsidP="0089183C">
            <w:pPr>
              <w:spacing w:before="60" w:after="60" w:line="270" w:lineRule="exact"/>
              <w:rPr>
                <w:rFonts w:ascii="Arial" w:hAnsi="Arial" w:cs="Arial"/>
                <w:sz w:val="22"/>
                <w:szCs w:val="22"/>
              </w:rPr>
            </w:pPr>
          </w:p>
        </w:tc>
        <w:tc>
          <w:tcPr>
            <w:tcW w:w="335" w:type="pct"/>
          </w:tcPr>
          <w:p w14:paraId="13FB1314"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22179F37" w14:textId="1385A5C6" w:rsidR="00966287" w:rsidRPr="00216FD8" w:rsidRDefault="00623075" w:rsidP="0089183C">
            <w:pPr>
              <w:spacing w:before="60" w:after="60" w:line="270" w:lineRule="exact"/>
              <w:rPr>
                <w:rFonts w:ascii="Arial" w:hAnsi="Arial" w:cs="Arial"/>
                <w:sz w:val="22"/>
                <w:szCs w:val="22"/>
              </w:rPr>
            </w:pPr>
            <w:r>
              <w:rPr>
                <w:rFonts w:ascii="Arial" w:hAnsi="Arial" w:cs="Arial"/>
                <w:sz w:val="22"/>
                <w:szCs w:val="22"/>
              </w:rPr>
              <w:t xml:space="preserve">See emails in </w:t>
            </w:r>
            <w:r w:rsidRPr="00623075">
              <w:rPr>
                <w:rFonts w:ascii="Arial" w:hAnsi="Arial" w:cs="Arial"/>
                <w:sz w:val="22"/>
                <w:szCs w:val="22"/>
              </w:rPr>
              <w:t>Incident, Inspections and Licence supervision sections of the permits DMS folder</w:t>
            </w:r>
          </w:p>
        </w:tc>
      </w:tr>
      <w:tr w:rsidR="00966287" w:rsidRPr="00216FD8" w14:paraId="290826BF" w14:textId="77777777" w:rsidTr="00DB6DB8">
        <w:trPr>
          <w:cantSplit/>
          <w:trHeight w:val="20"/>
        </w:trPr>
        <w:tc>
          <w:tcPr>
            <w:tcW w:w="335" w:type="pct"/>
          </w:tcPr>
          <w:p w14:paraId="63B3BB12"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1b</w:t>
            </w:r>
          </w:p>
        </w:tc>
        <w:tc>
          <w:tcPr>
            <w:tcW w:w="2871" w:type="pct"/>
          </w:tcPr>
          <w:p w14:paraId="011C8B44"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Permit number given?</w:t>
            </w:r>
          </w:p>
        </w:tc>
        <w:tc>
          <w:tcPr>
            <w:tcW w:w="342" w:type="pct"/>
          </w:tcPr>
          <w:p w14:paraId="3F176E7E" w14:textId="63CE1586"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0F6B9D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1444E2F3"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31C33655"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168CA3EB" w14:textId="77777777" w:rsidTr="00DB6DB8">
        <w:trPr>
          <w:cantSplit/>
          <w:trHeight w:val="20"/>
        </w:trPr>
        <w:tc>
          <w:tcPr>
            <w:tcW w:w="335" w:type="pct"/>
          </w:tcPr>
          <w:p w14:paraId="38C330A3"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1c</w:t>
            </w:r>
          </w:p>
        </w:tc>
        <w:tc>
          <w:tcPr>
            <w:tcW w:w="2871" w:type="pct"/>
          </w:tcPr>
          <w:p w14:paraId="332DA4B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Site name and address given?</w:t>
            </w:r>
          </w:p>
        </w:tc>
        <w:tc>
          <w:tcPr>
            <w:tcW w:w="342" w:type="pct"/>
          </w:tcPr>
          <w:p w14:paraId="7915956A" w14:textId="741CA4F2"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4C11EA89"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665F5A51"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7318B961"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5C20C9FB" w14:textId="77777777" w:rsidTr="00DB6DB8">
        <w:trPr>
          <w:cantSplit/>
          <w:trHeight w:val="20"/>
        </w:trPr>
        <w:tc>
          <w:tcPr>
            <w:tcW w:w="335" w:type="pct"/>
          </w:tcPr>
          <w:p w14:paraId="2C793495"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2a</w:t>
            </w:r>
          </w:p>
        </w:tc>
        <w:tc>
          <w:tcPr>
            <w:tcW w:w="2871" w:type="pct"/>
          </w:tcPr>
          <w:p w14:paraId="5D97BDEB" w14:textId="2EED7BC5" w:rsidR="00966287" w:rsidRPr="00216FD8" w:rsidRDefault="00966287" w:rsidP="004564F9">
            <w:pPr>
              <w:spacing w:before="60" w:after="60" w:line="270" w:lineRule="exact"/>
              <w:rPr>
                <w:rFonts w:ascii="Arial" w:hAnsi="Arial" w:cs="Arial"/>
                <w:color w:val="FF00FF"/>
                <w:sz w:val="22"/>
                <w:szCs w:val="22"/>
              </w:rPr>
            </w:pPr>
            <w:r w:rsidRPr="00216FD8">
              <w:rPr>
                <w:rFonts w:ascii="Arial" w:hAnsi="Arial" w:cs="Arial"/>
                <w:sz w:val="22"/>
                <w:szCs w:val="22"/>
              </w:rPr>
              <w:t>Variation type picked?</w:t>
            </w:r>
          </w:p>
        </w:tc>
        <w:tc>
          <w:tcPr>
            <w:tcW w:w="342" w:type="pct"/>
          </w:tcPr>
          <w:p w14:paraId="215DBF88" w14:textId="09F0CE01"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48992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CB6FD82"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23284D0E" w14:textId="22338E79"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Normal</w:t>
            </w:r>
          </w:p>
        </w:tc>
      </w:tr>
      <w:tr w:rsidR="00966287" w:rsidRPr="00216FD8" w14:paraId="2D80FCE3" w14:textId="77777777" w:rsidTr="00DB6DB8">
        <w:trPr>
          <w:cantSplit/>
          <w:trHeight w:val="20"/>
        </w:trPr>
        <w:tc>
          <w:tcPr>
            <w:tcW w:w="335" w:type="pct"/>
          </w:tcPr>
          <w:p w14:paraId="70F18F5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2b</w:t>
            </w:r>
          </w:p>
        </w:tc>
        <w:tc>
          <w:tcPr>
            <w:tcW w:w="2871" w:type="pct"/>
          </w:tcPr>
          <w:p w14:paraId="7E15627B"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Table 1 </w:t>
            </w:r>
            <w:r w:rsidRPr="00216FD8">
              <w:rPr>
                <w:rFonts w:ascii="Arial" w:hAnsi="Arial" w:cs="Arial"/>
                <w:b/>
                <w:sz w:val="22"/>
                <w:szCs w:val="22"/>
              </w:rPr>
              <w:t>OR</w:t>
            </w:r>
            <w:r w:rsidRPr="00216FD8">
              <w:rPr>
                <w:rFonts w:ascii="Arial" w:hAnsi="Arial" w:cs="Arial"/>
                <w:sz w:val="22"/>
                <w:szCs w:val="22"/>
              </w:rPr>
              <w:t xml:space="preserve"> non-technical summary completed for the changes?</w:t>
            </w:r>
          </w:p>
        </w:tc>
        <w:tc>
          <w:tcPr>
            <w:tcW w:w="342" w:type="pct"/>
          </w:tcPr>
          <w:p w14:paraId="15701361" w14:textId="67B1F6CD"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7A42C1C"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403CE6AB"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7B6A064F" w14:textId="28BA13C3" w:rsidR="00966287" w:rsidRPr="00216FD8" w:rsidRDefault="004564F9" w:rsidP="0089183C">
            <w:pPr>
              <w:spacing w:before="60" w:after="60" w:line="270" w:lineRule="exact"/>
              <w:rPr>
                <w:rFonts w:ascii="Arial" w:hAnsi="Arial" w:cs="Arial"/>
                <w:sz w:val="22"/>
                <w:szCs w:val="22"/>
              </w:rPr>
            </w:pPr>
            <w:r w:rsidRPr="004564F9">
              <w:rPr>
                <w:rFonts w:ascii="Arial" w:hAnsi="Arial" w:cs="Arial"/>
                <w:sz w:val="22"/>
                <w:szCs w:val="22"/>
              </w:rPr>
              <w:t>CAS-2570-C_NTS_v1.1</w:t>
            </w:r>
          </w:p>
        </w:tc>
      </w:tr>
      <w:tr w:rsidR="00966287" w:rsidRPr="00216FD8" w14:paraId="7C6E0EF4" w14:textId="77777777" w:rsidTr="00DB6DB8">
        <w:trPr>
          <w:cantSplit/>
          <w:trHeight w:val="20"/>
        </w:trPr>
        <w:tc>
          <w:tcPr>
            <w:tcW w:w="335" w:type="pct"/>
          </w:tcPr>
          <w:p w14:paraId="4872516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2c1</w:t>
            </w:r>
          </w:p>
        </w:tc>
        <w:tc>
          <w:tcPr>
            <w:tcW w:w="2871" w:type="pct"/>
          </w:tcPr>
          <w:p w14:paraId="64AAAEF1" w14:textId="77777777" w:rsidR="00966287" w:rsidRPr="00216FD8" w:rsidRDefault="00966287" w:rsidP="0089183C">
            <w:pPr>
              <w:spacing w:before="60" w:after="60" w:line="270" w:lineRule="exact"/>
              <w:rPr>
                <w:rFonts w:ascii="Arial" w:hAnsi="Arial" w:cs="Arial"/>
                <w:sz w:val="22"/>
                <w:szCs w:val="22"/>
              </w:rPr>
            </w:pPr>
            <w:r w:rsidRPr="00216FD8">
              <w:rPr>
                <w:rFonts w:ascii="Arial" w:hAnsi="Arial" w:cs="Arial"/>
                <w:sz w:val="22"/>
                <w:szCs w:val="22"/>
              </w:rPr>
              <w:t>Does the operator want a modern style (consolidated) permit?</w:t>
            </w:r>
          </w:p>
        </w:tc>
        <w:tc>
          <w:tcPr>
            <w:tcW w:w="342" w:type="pct"/>
          </w:tcPr>
          <w:p w14:paraId="0306466B" w14:textId="616A7FBF"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2C83BCF"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76AB2BDF"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1FBEF948"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65665BE2" w14:textId="77777777" w:rsidTr="00DB6DB8">
        <w:trPr>
          <w:cantSplit/>
          <w:trHeight w:val="20"/>
        </w:trPr>
        <w:tc>
          <w:tcPr>
            <w:tcW w:w="335" w:type="pct"/>
          </w:tcPr>
          <w:p w14:paraId="254091A4"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2c2</w:t>
            </w:r>
          </w:p>
        </w:tc>
        <w:tc>
          <w:tcPr>
            <w:tcW w:w="2871" w:type="pct"/>
          </w:tcPr>
          <w:p w14:paraId="392002BE"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b/>
                <w:sz w:val="22"/>
                <w:szCs w:val="22"/>
              </w:rPr>
              <w:t>Multi-permit consolidations only</w:t>
            </w:r>
          </w:p>
          <w:p w14:paraId="1C15F56A"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Are all of the permit numbers listed</w:t>
            </w:r>
            <w:r w:rsidR="003020D8" w:rsidRPr="00216FD8">
              <w:rPr>
                <w:rFonts w:ascii="Arial" w:hAnsi="Arial" w:cs="Arial"/>
                <w:sz w:val="22"/>
                <w:szCs w:val="22"/>
              </w:rPr>
              <w:t xml:space="preserve"> in Table 2</w:t>
            </w:r>
            <w:r w:rsidRPr="00216FD8">
              <w:rPr>
                <w:rFonts w:ascii="Arial" w:hAnsi="Arial" w:cs="Arial"/>
                <w:sz w:val="22"/>
                <w:szCs w:val="22"/>
              </w:rPr>
              <w:t>?</w:t>
            </w:r>
          </w:p>
        </w:tc>
        <w:tc>
          <w:tcPr>
            <w:tcW w:w="342" w:type="pct"/>
          </w:tcPr>
          <w:p w14:paraId="11749470"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406F579E"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0A811474" w14:textId="4DB3AD29"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Pr>
          <w:p w14:paraId="14FA67A2"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2F55496C" w14:textId="77777777" w:rsidTr="00DB6DB8">
        <w:trPr>
          <w:cantSplit/>
          <w:trHeight w:val="20"/>
        </w:trPr>
        <w:tc>
          <w:tcPr>
            <w:tcW w:w="335" w:type="pct"/>
          </w:tcPr>
          <w:p w14:paraId="22DFE97C" w14:textId="77777777" w:rsidR="00966287"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2e</w:t>
            </w:r>
          </w:p>
        </w:tc>
        <w:tc>
          <w:tcPr>
            <w:tcW w:w="2871" w:type="pct"/>
          </w:tcPr>
          <w:p w14:paraId="030D019C"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 xml:space="preserve">Treating batteries? </w:t>
            </w:r>
          </w:p>
        </w:tc>
        <w:tc>
          <w:tcPr>
            <w:tcW w:w="342" w:type="pct"/>
          </w:tcPr>
          <w:p w14:paraId="25035CB2"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0D07D3CA" w14:textId="0106D185"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0549C91" w14:textId="77777777" w:rsidR="00966287" w:rsidRPr="00216FD8" w:rsidRDefault="00966287" w:rsidP="0089183C">
            <w:pPr>
              <w:spacing w:before="60" w:after="60" w:line="270" w:lineRule="exact"/>
              <w:rPr>
                <w:rFonts w:ascii="Arial" w:hAnsi="Arial" w:cs="Arial"/>
                <w:sz w:val="22"/>
                <w:szCs w:val="22"/>
              </w:rPr>
            </w:pPr>
          </w:p>
        </w:tc>
        <w:tc>
          <w:tcPr>
            <w:tcW w:w="830" w:type="pct"/>
          </w:tcPr>
          <w:p w14:paraId="49071249" w14:textId="77777777" w:rsidR="00966287" w:rsidRPr="00216FD8" w:rsidRDefault="00966287" w:rsidP="0089183C">
            <w:pPr>
              <w:spacing w:before="60" w:after="60" w:line="270" w:lineRule="exact"/>
              <w:rPr>
                <w:rFonts w:ascii="Arial" w:hAnsi="Arial" w:cs="Arial"/>
                <w:sz w:val="22"/>
                <w:szCs w:val="22"/>
              </w:rPr>
            </w:pPr>
          </w:p>
        </w:tc>
      </w:tr>
      <w:tr w:rsidR="00966287" w:rsidRPr="00216FD8" w14:paraId="0238D335" w14:textId="77777777" w:rsidTr="00DB6DB8">
        <w:trPr>
          <w:cantSplit/>
          <w:trHeight w:val="20"/>
        </w:trPr>
        <w:tc>
          <w:tcPr>
            <w:tcW w:w="335" w:type="pct"/>
          </w:tcPr>
          <w:p w14:paraId="75EE805C" w14:textId="77777777" w:rsidR="00966287" w:rsidRPr="00216FD8" w:rsidRDefault="00966287" w:rsidP="0089183C">
            <w:pPr>
              <w:spacing w:before="60" w:after="60" w:line="270" w:lineRule="exact"/>
              <w:rPr>
                <w:rFonts w:ascii="Arial" w:hAnsi="Arial" w:cs="Arial"/>
                <w:sz w:val="22"/>
                <w:szCs w:val="22"/>
              </w:rPr>
            </w:pPr>
          </w:p>
        </w:tc>
        <w:tc>
          <w:tcPr>
            <w:tcW w:w="2871" w:type="pct"/>
          </w:tcPr>
          <w:p w14:paraId="59BF383D" w14:textId="77777777" w:rsidR="00966287" w:rsidRPr="00216FD8" w:rsidRDefault="00966287" w:rsidP="0089183C">
            <w:pPr>
              <w:spacing w:before="60" w:after="60" w:line="270" w:lineRule="exact"/>
              <w:rPr>
                <w:rFonts w:ascii="Arial" w:hAnsi="Arial" w:cs="Arial"/>
                <w:b/>
                <w:sz w:val="22"/>
                <w:szCs w:val="22"/>
              </w:rPr>
            </w:pPr>
            <w:r w:rsidRPr="00216FD8">
              <w:rPr>
                <w:rFonts w:ascii="Arial" w:hAnsi="Arial" w:cs="Arial"/>
                <w:sz w:val="22"/>
                <w:szCs w:val="22"/>
              </w:rPr>
              <w:t>If answered yes; document reference provided?</w:t>
            </w:r>
          </w:p>
        </w:tc>
        <w:tc>
          <w:tcPr>
            <w:tcW w:w="342" w:type="pct"/>
          </w:tcPr>
          <w:p w14:paraId="17DD6EE1" w14:textId="77777777" w:rsidR="00966287" w:rsidRPr="00216FD8" w:rsidRDefault="00966287" w:rsidP="0089183C">
            <w:pPr>
              <w:spacing w:before="60" w:after="60" w:line="270" w:lineRule="exact"/>
              <w:rPr>
                <w:rFonts w:ascii="Arial" w:hAnsi="Arial" w:cs="Arial"/>
                <w:sz w:val="22"/>
                <w:szCs w:val="22"/>
              </w:rPr>
            </w:pPr>
          </w:p>
        </w:tc>
        <w:tc>
          <w:tcPr>
            <w:tcW w:w="287" w:type="pct"/>
          </w:tcPr>
          <w:p w14:paraId="24F364BD" w14:textId="77777777" w:rsidR="00966287" w:rsidRPr="00216FD8" w:rsidRDefault="00966287" w:rsidP="0089183C">
            <w:pPr>
              <w:spacing w:before="60" w:after="60" w:line="270" w:lineRule="exact"/>
              <w:rPr>
                <w:rFonts w:ascii="Arial" w:hAnsi="Arial" w:cs="Arial"/>
                <w:sz w:val="22"/>
                <w:szCs w:val="22"/>
              </w:rPr>
            </w:pPr>
          </w:p>
        </w:tc>
        <w:tc>
          <w:tcPr>
            <w:tcW w:w="335" w:type="pct"/>
          </w:tcPr>
          <w:p w14:paraId="286C6693" w14:textId="7DA083B3" w:rsidR="00966287" w:rsidRPr="00216FD8" w:rsidRDefault="004564F9"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Pr>
          <w:p w14:paraId="61A7ECEB" w14:textId="77777777" w:rsidR="00966287" w:rsidRPr="00216FD8" w:rsidRDefault="00966287" w:rsidP="0089183C">
            <w:pPr>
              <w:spacing w:before="60" w:after="60" w:line="270" w:lineRule="exact"/>
              <w:rPr>
                <w:rFonts w:ascii="Arial" w:hAnsi="Arial" w:cs="Arial"/>
                <w:sz w:val="22"/>
                <w:szCs w:val="22"/>
              </w:rPr>
            </w:pPr>
          </w:p>
        </w:tc>
      </w:tr>
      <w:tr w:rsidR="00DB6DB8" w:rsidRPr="00216FD8" w14:paraId="19589C3C" w14:textId="77777777" w:rsidTr="00DB6DB8">
        <w:trPr>
          <w:cantSplit/>
          <w:trHeight w:val="20"/>
        </w:trPr>
        <w:tc>
          <w:tcPr>
            <w:tcW w:w="335" w:type="pct"/>
          </w:tcPr>
          <w:p w14:paraId="590B57F1"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3a</w:t>
            </w:r>
          </w:p>
        </w:tc>
        <w:tc>
          <w:tcPr>
            <w:tcW w:w="2871" w:type="pct"/>
          </w:tcPr>
          <w:p w14:paraId="2339A188"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Relevant offences</w:t>
            </w:r>
          </w:p>
          <w:p w14:paraId="32BA579A" w14:textId="77777777" w:rsidR="00DB6DB8" w:rsidRPr="00216FD8" w:rsidRDefault="00DB6DB8" w:rsidP="0089183C">
            <w:pPr>
              <w:spacing w:before="60" w:after="60" w:line="270" w:lineRule="exact"/>
              <w:rPr>
                <w:rFonts w:ascii="Arial" w:hAnsi="Arial" w:cs="Arial"/>
                <w:sz w:val="22"/>
                <w:szCs w:val="22"/>
              </w:rPr>
            </w:pPr>
            <w:r w:rsidRPr="00216FD8">
              <w:rPr>
                <w:rFonts w:ascii="Arial" w:hAnsi="Arial" w:cs="Arial"/>
                <w:sz w:val="22"/>
                <w:szCs w:val="22"/>
              </w:rPr>
              <w:t xml:space="preserve">Relevant offences question complete? </w:t>
            </w:r>
          </w:p>
        </w:tc>
        <w:tc>
          <w:tcPr>
            <w:tcW w:w="342" w:type="pct"/>
          </w:tcPr>
          <w:p w14:paraId="31BF7D19"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1A2EECDE"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1541D0C0" w14:textId="0A1391D2"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val="restart"/>
          </w:tcPr>
          <w:p w14:paraId="18F20FE6" w14:textId="308F2FBD" w:rsidR="00DB6DB8" w:rsidRPr="00DB6DB8" w:rsidRDefault="00DB6DB8" w:rsidP="00DB6DB8">
            <w:pPr>
              <w:spacing w:before="60" w:after="60" w:line="270" w:lineRule="exact"/>
              <w:rPr>
                <w:rFonts w:ascii="Arial" w:hAnsi="Arial" w:cs="Arial"/>
                <w:sz w:val="22"/>
                <w:szCs w:val="22"/>
              </w:rPr>
            </w:pPr>
            <w:r w:rsidRPr="00DB6DB8">
              <w:rPr>
                <w:rFonts w:ascii="Arial" w:hAnsi="Arial" w:cs="Arial"/>
                <w:bCs/>
                <w:sz w:val="22"/>
                <w:szCs w:val="22"/>
              </w:rPr>
              <w:t>Not</w:t>
            </w:r>
            <w:r w:rsidRPr="00DB6DB8">
              <w:rPr>
                <w:rFonts w:ascii="Arial" w:hAnsi="Arial" w:cs="Arial"/>
                <w:b/>
                <w:sz w:val="22"/>
                <w:szCs w:val="22"/>
              </w:rPr>
              <w:t xml:space="preserve"> </w:t>
            </w:r>
            <w:r w:rsidRPr="00DB6DB8">
              <w:rPr>
                <w:rFonts w:ascii="Arial" w:hAnsi="Arial" w:cs="Arial"/>
                <w:sz w:val="22"/>
                <w:szCs w:val="22"/>
              </w:rPr>
              <w:t xml:space="preserve">varying to add a relevant </w:t>
            </w:r>
            <w:r w:rsidRPr="00DB6DB8">
              <w:rPr>
                <w:rFonts w:ascii="Arial" w:hAnsi="Arial" w:cs="Arial"/>
                <w:sz w:val="22"/>
                <w:szCs w:val="22"/>
              </w:rPr>
              <w:lastRenderedPageBreak/>
              <w:t>waste activity to a permit that has not previously included one.</w:t>
            </w:r>
          </w:p>
        </w:tc>
      </w:tr>
      <w:tr w:rsidR="00DB6DB8" w:rsidRPr="00216FD8" w14:paraId="10223D6E" w14:textId="77777777" w:rsidTr="00DB6DB8">
        <w:trPr>
          <w:cantSplit/>
          <w:trHeight w:val="20"/>
        </w:trPr>
        <w:tc>
          <w:tcPr>
            <w:tcW w:w="335" w:type="pct"/>
          </w:tcPr>
          <w:p w14:paraId="776E6DAE" w14:textId="77777777" w:rsidR="00DB6DB8" w:rsidRPr="00216FD8" w:rsidRDefault="00DB6DB8" w:rsidP="0089183C">
            <w:pPr>
              <w:spacing w:before="60" w:after="60" w:line="270" w:lineRule="exact"/>
              <w:rPr>
                <w:rFonts w:ascii="Arial" w:hAnsi="Arial" w:cs="Arial"/>
                <w:b/>
                <w:sz w:val="22"/>
                <w:szCs w:val="22"/>
              </w:rPr>
            </w:pPr>
          </w:p>
        </w:tc>
        <w:tc>
          <w:tcPr>
            <w:tcW w:w="2871" w:type="pct"/>
          </w:tcPr>
          <w:p w14:paraId="62729BC7" w14:textId="77777777" w:rsidR="00DB6DB8" w:rsidRPr="00216FD8" w:rsidRDefault="00DB6DB8" w:rsidP="0089183C">
            <w:pPr>
              <w:pStyle w:val="BlockText"/>
              <w:spacing w:before="60" w:after="60" w:line="270" w:lineRule="exact"/>
              <w:rPr>
                <w:rFonts w:cs="Arial"/>
                <w:szCs w:val="22"/>
              </w:rPr>
            </w:pPr>
            <w:r w:rsidRPr="00216FD8">
              <w:rPr>
                <w:rFonts w:cs="Arial"/>
                <w:szCs w:val="22"/>
              </w:rPr>
              <w:t>Relevant convictions declared?</w:t>
            </w:r>
          </w:p>
        </w:tc>
        <w:tc>
          <w:tcPr>
            <w:tcW w:w="342" w:type="pct"/>
          </w:tcPr>
          <w:p w14:paraId="61CF0CF7"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5F313A3E"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7E94468B" w14:textId="0B1C530F"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19634386" w14:textId="77777777" w:rsidR="00DB6DB8" w:rsidRPr="00216FD8" w:rsidRDefault="00DB6DB8" w:rsidP="0089183C">
            <w:pPr>
              <w:spacing w:before="60" w:after="60" w:line="270" w:lineRule="exact"/>
              <w:rPr>
                <w:rFonts w:ascii="Arial" w:hAnsi="Arial" w:cs="Arial"/>
                <w:sz w:val="22"/>
                <w:szCs w:val="22"/>
              </w:rPr>
            </w:pPr>
          </w:p>
        </w:tc>
      </w:tr>
      <w:tr w:rsidR="00DB6DB8" w:rsidRPr="00216FD8" w14:paraId="73246529" w14:textId="77777777" w:rsidTr="00DB6DB8">
        <w:trPr>
          <w:cantSplit/>
          <w:trHeight w:val="20"/>
        </w:trPr>
        <w:tc>
          <w:tcPr>
            <w:tcW w:w="335" w:type="pct"/>
          </w:tcPr>
          <w:p w14:paraId="0C9B5EF5"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3b1</w:t>
            </w:r>
          </w:p>
        </w:tc>
        <w:tc>
          <w:tcPr>
            <w:tcW w:w="2871" w:type="pct"/>
          </w:tcPr>
          <w:p w14:paraId="3F96A71C"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Technical ability</w:t>
            </w:r>
          </w:p>
          <w:p w14:paraId="358CB76E" w14:textId="77777777" w:rsidR="00DB6DB8" w:rsidRPr="00216FD8" w:rsidRDefault="00DB6DB8" w:rsidP="0089183C">
            <w:pPr>
              <w:spacing w:before="60" w:after="60" w:line="270" w:lineRule="exact"/>
              <w:rPr>
                <w:rFonts w:ascii="Arial" w:hAnsi="Arial" w:cs="Arial"/>
                <w:sz w:val="22"/>
                <w:szCs w:val="22"/>
              </w:rPr>
            </w:pPr>
            <w:r w:rsidRPr="00216FD8">
              <w:rPr>
                <w:rFonts w:ascii="Arial" w:hAnsi="Arial" w:cs="Arial"/>
                <w:sz w:val="22"/>
                <w:szCs w:val="22"/>
              </w:rPr>
              <w:t>Has a Scheme option been selected?</w:t>
            </w:r>
          </w:p>
        </w:tc>
        <w:tc>
          <w:tcPr>
            <w:tcW w:w="342" w:type="pct"/>
          </w:tcPr>
          <w:p w14:paraId="7265C33C"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44FFD18D"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2516F8B3" w14:textId="58AB2C95"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7D4FA2C5" w14:textId="77777777" w:rsidR="00DB6DB8" w:rsidRPr="00216FD8" w:rsidRDefault="00DB6DB8" w:rsidP="0089183C">
            <w:pPr>
              <w:spacing w:before="60" w:after="60" w:line="270" w:lineRule="exact"/>
              <w:rPr>
                <w:rFonts w:ascii="Arial" w:hAnsi="Arial" w:cs="Arial"/>
                <w:sz w:val="22"/>
                <w:szCs w:val="22"/>
              </w:rPr>
            </w:pPr>
          </w:p>
        </w:tc>
      </w:tr>
      <w:tr w:rsidR="00DB6DB8" w:rsidRPr="00216FD8" w14:paraId="54DD7917" w14:textId="77777777" w:rsidTr="00DB6DB8">
        <w:trPr>
          <w:cantSplit/>
          <w:trHeight w:val="20"/>
        </w:trPr>
        <w:tc>
          <w:tcPr>
            <w:tcW w:w="335" w:type="pct"/>
          </w:tcPr>
          <w:p w14:paraId="5649D100"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3b2</w:t>
            </w:r>
          </w:p>
        </w:tc>
        <w:tc>
          <w:tcPr>
            <w:tcW w:w="2871" w:type="pct"/>
          </w:tcPr>
          <w:p w14:paraId="68E3D79F" w14:textId="77777777" w:rsidR="00DB6DB8" w:rsidRPr="00216FD8" w:rsidRDefault="00DB6DB8" w:rsidP="0089183C">
            <w:pPr>
              <w:spacing w:before="60" w:after="60" w:line="270" w:lineRule="exact"/>
              <w:rPr>
                <w:rFonts w:ascii="Arial" w:hAnsi="Arial" w:cs="Arial"/>
                <w:sz w:val="22"/>
                <w:szCs w:val="22"/>
              </w:rPr>
            </w:pPr>
            <w:r w:rsidRPr="00216FD8">
              <w:rPr>
                <w:rFonts w:ascii="Arial" w:hAnsi="Arial" w:cs="Arial"/>
                <w:sz w:val="22"/>
                <w:szCs w:val="22"/>
              </w:rPr>
              <w:t>If yes; have they ticked to say they have included all certificates?</w:t>
            </w:r>
          </w:p>
        </w:tc>
        <w:tc>
          <w:tcPr>
            <w:tcW w:w="342" w:type="pct"/>
          </w:tcPr>
          <w:p w14:paraId="07D3DAD0"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657E0E30"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2FF34338" w14:textId="39DA2A91"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226697E2" w14:textId="77777777" w:rsidR="00DB6DB8" w:rsidRPr="00216FD8" w:rsidRDefault="00DB6DB8" w:rsidP="0089183C">
            <w:pPr>
              <w:spacing w:before="60" w:after="60" w:line="270" w:lineRule="exact"/>
              <w:rPr>
                <w:rFonts w:ascii="Arial" w:hAnsi="Arial" w:cs="Arial"/>
                <w:sz w:val="22"/>
                <w:szCs w:val="22"/>
              </w:rPr>
            </w:pPr>
          </w:p>
        </w:tc>
      </w:tr>
      <w:tr w:rsidR="00DB6DB8" w:rsidRPr="00216FD8" w14:paraId="19D58FB5" w14:textId="77777777" w:rsidTr="00DB6DB8">
        <w:trPr>
          <w:cantSplit/>
          <w:trHeight w:val="20"/>
        </w:trPr>
        <w:tc>
          <w:tcPr>
            <w:tcW w:w="335" w:type="pct"/>
          </w:tcPr>
          <w:p w14:paraId="4F7B45D7" w14:textId="77777777" w:rsidR="00DB6DB8" w:rsidRPr="00216FD8" w:rsidRDefault="00DB6DB8" w:rsidP="0089183C">
            <w:pPr>
              <w:spacing w:before="60" w:after="60" w:line="270" w:lineRule="exact"/>
              <w:rPr>
                <w:rFonts w:ascii="Arial" w:hAnsi="Arial" w:cs="Arial"/>
                <w:b/>
                <w:sz w:val="22"/>
                <w:szCs w:val="22"/>
              </w:rPr>
            </w:pPr>
          </w:p>
        </w:tc>
        <w:tc>
          <w:tcPr>
            <w:tcW w:w="2871" w:type="pct"/>
          </w:tcPr>
          <w:p w14:paraId="473324D1" w14:textId="77777777" w:rsidR="00DB6DB8" w:rsidRPr="00216FD8" w:rsidRDefault="00DB6DB8" w:rsidP="0089183C">
            <w:pPr>
              <w:spacing w:before="60" w:after="60" w:line="270" w:lineRule="exact"/>
              <w:rPr>
                <w:rFonts w:ascii="Arial" w:hAnsi="Arial" w:cs="Arial"/>
                <w:sz w:val="22"/>
                <w:szCs w:val="22"/>
              </w:rPr>
            </w:pPr>
            <w:r w:rsidRPr="00216FD8">
              <w:rPr>
                <w:rFonts w:ascii="Arial" w:hAnsi="Arial" w:cs="Arial"/>
                <w:sz w:val="22"/>
                <w:szCs w:val="22"/>
              </w:rPr>
              <w:t>If no; have they ticked to say they have included registration evidence?</w:t>
            </w:r>
          </w:p>
        </w:tc>
        <w:tc>
          <w:tcPr>
            <w:tcW w:w="342" w:type="pct"/>
          </w:tcPr>
          <w:p w14:paraId="10184C5B"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0F35FE27"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2563CF66" w14:textId="019FDFBC"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01183C7F" w14:textId="77777777" w:rsidR="00DB6DB8" w:rsidRPr="00216FD8" w:rsidRDefault="00DB6DB8" w:rsidP="0089183C">
            <w:pPr>
              <w:spacing w:before="60" w:after="60" w:line="270" w:lineRule="exact"/>
              <w:rPr>
                <w:rFonts w:ascii="Arial" w:hAnsi="Arial" w:cs="Arial"/>
                <w:sz w:val="22"/>
                <w:szCs w:val="22"/>
              </w:rPr>
            </w:pPr>
          </w:p>
        </w:tc>
      </w:tr>
      <w:tr w:rsidR="00DB6DB8" w:rsidRPr="00216FD8" w14:paraId="2C296C53" w14:textId="77777777" w:rsidTr="00DB6DB8">
        <w:trPr>
          <w:cantSplit/>
          <w:trHeight w:val="20"/>
        </w:trPr>
        <w:tc>
          <w:tcPr>
            <w:tcW w:w="335" w:type="pct"/>
          </w:tcPr>
          <w:p w14:paraId="30F6D5BE"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3c</w:t>
            </w:r>
          </w:p>
        </w:tc>
        <w:tc>
          <w:tcPr>
            <w:tcW w:w="2871" w:type="pct"/>
          </w:tcPr>
          <w:p w14:paraId="0872A7D7" w14:textId="77777777" w:rsidR="00DB6DB8" w:rsidRPr="00216FD8" w:rsidRDefault="00DB6DB8" w:rsidP="0089183C">
            <w:pPr>
              <w:spacing w:before="60" w:after="60" w:line="270" w:lineRule="exact"/>
              <w:rPr>
                <w:rFonts w:ascii="Arial" w:hAnsi="Arial" w:cs="Arial"/>
                <w:b/>
                <w:sz w:val="22"/>
                <w:szCs w:val="22"/>
              </w:rPr>
            </w:pPr>
            <w:r w:rsidRPr="00216FD8">
              <w:rPr>
                <w:rFonts w:ascii="Arial" w:hAnsi="Arial" w:cs="Arial"/>
                <w:b/>
                <w:sz w:val="22"/>
                <w:szCs w:val="22"/>
              </w:rPr>
              <w:t>Financial information</w:t>
            </w:r>
          </w:p>
          <w:p w14:paraId="066B8AF2" w14:textId="77777777" w:rsidR="00DB6DB8" w:rsidRPr="00216FD8" w:rsidRDefault="00DB6DB8" w:rsidP="0089183C">
            <w:pPr>
              <w:spacing w:before="60" w:after="60" w:line="270" w:lineRule="exact"/>
              <w:rPr>
                <w:rFonts w:ascii="Arial" w:hAnsi="Arial" w:cs="Arial"/>
                <w:sz w:val="22"/>
                <w:szCs w:val="22"/>
              </w:rPr>
            </w:pPr>
            <w:r w:rsidRPr="00216FD8">
              <w:rPr>
                <w:rFonts w:ascii="Arial" w:hAnsi="Arial" w:cs="Arial"/>
                <w:sz w:val="22"/>
                <w:szCs w:val="22"/>
              </w:rPr>
              <w:t>Financial info complete?</w:t>
            </w:r>
          </w:p>
        </w:tc>
        <w:tc>
          <w:tcPr>
            <w:tcW w:w="342" w:type="pct"/>
          </w:tcPr>
          <w:p w14:paraId="66BE1E5F"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26A00A67"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64BBD227" w14:textId="6D56E7B7"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147A1FFA" w14:textId="77777777" w:rsidR="00DB6DB8" w:rsidRPr="00216FD8" w:rsidRDefault="00DB6DB8" w:rsidP="0089183C">
            <w:pPr>
              <w:spacing w:before="60" w:after="60" w:line="270" w:lineRule="exact"/>
              <w:rPr>
                <w:rFonts w:ascii="Arial" w:hAnsi="Arial" w:cs="Arial"/>
                <w:sz w:val="22"/>
                <w:szCs w:val="22"/>
              </w:rPr>
            </w:pPr>
          </w:p>
        </w:tc>
      </w:tr>
      <w:tr w:rsidR="00DB6DB8" w:rsidRPr="00216FD8" w14:paraId="0D4B5FBE" w14:textId="77777777" w:rsidTr="00DB6DB8">
        <w:trPr>
          <w:cantSplit/>
          <w:trHeight w:val="20"/>
        </w:trPr>
        <w:tc>
          <w:tcPr>
            <w:tcW w:w="335" w:type="pct"/>
          </w:tcPr>
          <w:p w14:paraId="4C2D6FF6" w14:textId="77777777" w:rsidR="00DB6DB8" w:rsidRPr="00216FD8" w:rsidRDefault="00DB6DB8" w:rsidP="0089183C">
            <w:pPr>
              <w:spacing w:before="60" w:after="60" w:line="270" w:lineRule="exact"/>
              <w:rPr>
                <w:rFonts w:ascii="Arial" w:hAnsi="Arial" w:cs="Arial"/>
                <w:b/>
                <w:sz w:val="22"/>
                <w:szCs w:val="22"/>
              </w:rPr>
            </w:pPr>
          </w:p>
        </w:tc>
        <w:tc>
          <w:tcPr>
            <w:tcW w:w="2871" w:type="pct"/>
          </w:tcPr>
          <w:p w14:paraId="0B23AB74" w14:textId="66A3B2EF" w:rsidR="00DB6DB8" w:rsidRPr="00DB6DB8" w:rsidRDefault="00DB6DB8" w:rsidP="0089183C">
            <w:pPr>
              <w:spacing w:before="60" w:after="60" w:line="270" w:lineRule="exact"/>
              <w:rPr>
                <w:rFonts w:ascii="Arial" w:hAnsi="Arial" w:cs="Arial"/>
                <w:sz w:val="22"/>
                <w:szCs w:val="22"/>
              </w:rPr>
            </w:pPr>
            <w:r w:rsidRPr="00216FD8">
              <w:rPr>
                <w:rFonts w:ascii="Arial" w:hAnsi="Arial" w:cs="Arial"/>
                <w:sz w:val="22"/>
                <w:szCs w:val="22"/>
              </w:rPr>
              <w:t>Financial provision information needed?</w:t>
            </w:r>
          </w:p>
        </w:tc>
        <w:tc>
          <w:tcPr>
            <w:tcW w:w="342" w:type="pct"/>
          </w:tcPr>
          <w:p w14:paraId="72752DF2" w14:textId="77777777" w:rsidR="00DB6DB8" w:rsidRPr="00216FD8" w:rsidRDefault="00DB6DB8" w:rsidP="0089183C">
            <w:pPr>
              <w:spacing w:before="60" w:after="60" w:line="270" w:lineRule="exact"/>
              <w:rPr>
                <w:rFonts w:ascii="Arial" w:hAnsi="Arial" w:cs="Arial"/>
                <w:sz w:val="22"/>
                <w:szCs w:val="22"/>
              </w:rPr>
            </w:pPr>
          </w:p>
        </w:tc>
        <w:tc>
          <w:tcPr>
            <w:tcW w:w="287" w:type="pct"/>
          </w:tcPr>
          <w:p w14:paraId="14708E95" w14:textId="77777777" w:rsidR="00DB6DB8" w:rsidRPr="00216FD8" w:rsidRDefault="00DB6DB8" w:rsidP="0089183C">
            <w:pPr>
              <w:spacing w:before="60" w:after="60" w:line="270" w:lineRule="exact"/>
              <w:rPr>
                <w:rFonts w:ascii="Arial" w:hAnsi="Arial" w:cs="Arial"/>
                <w:sz w:val="22"/>
                <w:szCs w:val="22"/>
              </w:rPr>
            </w:pPr>
          </w:p>
        </w:tc>
        <w:tc>
          <w:tcPr>
            <w:tcW w:w="335" w:type="pct"/>
          </w:tcPr>
          <w:p w14:paraId="3D1AB2BC" w14:textId="3A044F11" w:rsidR="00DB6DB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830" w:type="pct"/>
            <w:vMerge/>
          </w:tcPr>
          <w:p w14:paraId="4447B083" w14:textId="77777777" w:rsidR="00DB6DB8" w:rsidRPr="00216FD8" w:rsidRDefault="00DB6DB8" w:rsidP="0089183C">
            <w:pPr>
              <w:spacing w:before="60" w:after="60" w:line="270" w:lineRule="exact"/>
              <w:rPr>
                <w:rFonts w:ascii="Arial" w:hAnsi="Arial" w:cs="Arial"/>
                <w:sz w:val="22"/>
                <w:szCs w:val="22"/>
              </w:rPr>
            </w:pPr>
          </w:p>
        </w:tc>
      </w:tr>
      <w:tr w:rsidR="003020D8" w:rsidRPr="00216FD8" w14:paraId="48047F39" w14:textId="77777777" w:rsidTr="00DB6DB8">
        <w:trPr>
          <w:cantSplit/>
          <w:trHeight w:val="20"/>
        </w:trPr>
        <w:tc>
          <w:tcPr>
            <w:tcW w:w="335" w:type="pct"/>
          </w:tcPr>
          <w:p w14:paraId="1FA4C0C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3d1</w:t>
            </w:r>
          </w:p>
        </w:tc>
        <w:tc>
          <w:tcPr>
            <w:tcW w:w="2871" w:type="pct"/>
          </w:tcPr>
          <w:p w14:paraId="0E85954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Management system</w:t>
            </w:r>
          </w:p>
          <w:p w14:paraId="3DDD07F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management system meet the guidance?</w:t>
            </w:r>
          </w:p>
        </w:tc>
        <w:tc>
          <w:tcPr>
            <w:tcW w:w="342" w:type="pct"/>
          </w:tcPr>
          <w:p w14:paraId="63866C6F" w14:textId="4289269A" w:rsidR="003020D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6FACDE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EB98F6D"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3FC01C2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D6385D8" w14:textId="77777777" w:rsidTr="00DB6DB8">
        <w:trPr>
          <w:cantSplit/>
          <w:trHeight w:val="20"/>
        </w:trPr>
        <w:tc>
          <w:tcPr>
            <w:tcW w:w="335" w:type="pct"/>
          </w:tcPr>
          <w:p w14:paraId="6F9187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3d2</w:t>
            </w:r>
          </w:p>
        </w:tc>
        <w:tc>
          <w:tcPr>
            <w:tcW w:w="2871" w:type="pct"/>
          </w:tcPr>
          <w:p w14:paraId="3D1B16C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selected a type of management system?</w:t>
            </w:r>
          </w:p>
        </w:tc>
        <w:tc>
          <w:tcPr>
            <w:tcW w:w="342" w:type="pct"/>
          </w:tcPr>
          <w:p w14:paraId="5344D124" w14:textId="229AB63E" w:rsidR="003020D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1218228E"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F25835"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662ED30D" w14:textId="377F4FA2" w:rsidR="003020D8" w:rsidRPr="00216FD8" w:rsidRDefault="00DB6DB8" w:rsidP="0089183C">
            <w:pPr>
              <w:spacing w:before="60" w:after="60" w:line="270" w:lineRule="exact"/>
              <w:rPr>
                <w:rFonts w:ascii="Arial" w:hAnsi="Arial" w:cs="Arial"/>
                <w:sz w:val="22"/>
                <w:szCs w:val="22"/>
              </w:rPr>
            </w:pPr>
            <w:r>
              <w:rPr>
                <w:rFonts w:ascii="Arial" w:hAnsi="Arial" w:cs="Arial"/>
                <w:sz w:val="22"/>
                <w:szCs w:val="22"/>
              </w:rPr>
              <w:t>Own (OPRA has been changed to ISO)</w:t>
            </w:r>
          </w:p>
        </w:tc>
      </w:tr>
      <w:tr w:rsidR="003020D8" w:rsidRPr="00216FD8" w14:paraId="26B2E975" w14:textId="77777777" w:rsidTr="00DB6DB8">
        <w:trPr>
          <w:cantSplit/>
          <w:trHeight w:val="20"/>
        </w:trPr>
        <w:tc>
          <w:tcPr>
            <w:tcW w:w="335" w:type="pct"/>
          </w:tcPr>
          <w:p w14:paraId="5E128D6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3d3</w:t>
            </w:r>
          </w:p>
        </w:tc>
        <w:tc>
          <w:tcPr>
            <w:tcW w:w="2871" w:type="pct"/>
          </w:tcPr>
          <w:p w14:paraId="08C88643"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they provided the summary of the management system?</w:t>
            </w:r>
          </w:p>
        </w:tc>
        <w:tc>
          <w:tcPr>
            <w:tcW w:w="342" w:type="pct"/>
          </w:tcPr>
          <w:p w14:paraId="0FD36EE4" w14:textId="550801AA" w:rsidR="003020D8" w:rsidRPr="00216FD8" w:rsidRDefault="00DB6DB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3D51DD4C"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8A3767E"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02057700" w14:textId="79FCD25E" w:rsidR="003020D8" w:rsidRPr="00216FD8" w:rsidRDefault="00DB6DB8" w:rsidP="0089183C">
            <w:pPr>
              <w:spacing w:before="60" w:after="60" w:line="270" w:lineRule="exact"/>
              <w:rPr>
                <w:rFonts w:ascii="Arial" w:hAnsi="Arial" w:cs="Arial"/>
                <w:sz w:val="22"/>
                <w:szCs w:val="22"/>
              </w:rPr>
            </w:pPr>
            <w:r w:rsidRPr="00DB6DB8">
              <w:rPr>
                <w:rFonts w:ascii="Arial" w:hAnsi="Arial" w:cs="Arial"/>
                <w:sz w:val="22"/>
                <w:szCs w:val="22"/>
              </w:rPr>
              <w:t>CAS-2570-A_EMS_v1.4</w:t>
            </w:r>
          </w:p>
        </w:tc>
      </w:tr>
      <w:tr w:rsidR="003020D8" w:rsidRPr="00216FD8" w14:paraId="25C5FA1E" w14:textId="77777777" w:rsidTr="00DB6DB8">
        <w:trPr>
          <w:cantSplit/>
          <w:trHeight w:val="20"/>
        </w:trPr>
        <w:tc>
          <w:tcPr>
            <w:tcW w:w="335" w:type="pct"/>
          </w:tcPr>
          <w:p w14:paraId="38B2F8A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4a</w:t>
            </w:r>
          </w:p>
        </w:tc>
        <w:tc>
          <w:tcPr>
            <w:tcW w:w="2871" w:type="pct"/>
          </w:tcPr>
          <w:p w14:paraId="44FA3CFE"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02AEB2"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sewerage undertaker named?</w:t>
            </w:r>
          </w:p>
        </w:tc>
        <w:tc>
          <w:tcPr>
            <w:tcW w:w="342" w:type="pct"/>
          </w:tcPr>
          <w:p w14:paraId="34F4B503" w14:textId="60E66B1C"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AD0FF7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EE56E18"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32BD5DD8" w14:textId="0995FDE5"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234D1285" w14:textId="77777777" w:rsidTr="00DB6DB8">
        <w:trPr>
          <w:cantSplit/>
          <w:trHeight w:val="20"/>
        </w:trPr>
        <w:tc>
          <w:tcPr>
            <w:tcW w:w="335" w:type="pct"/>
          </w:tcPr>
          <w:p w14:paraId="371911CA"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4b</w:t>
            </w:r>
          </w:p>
        </w:tc>
        <w:tc>
          <w:tcPr>
            <w:tcW w:w="2871" w:type="pct"/>
          </w:tcPr>
          <w:p w14:paraId="57CC316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4F8FE6AD"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harbour authority named?</w:t>
            </w:r>
          </w:p>
        </w:tc>
        <w:tc>
          <w:tcPr>
            <w:tcW w:w="342" w:type="pct"/>
          </w:tcPr>
          <w:p w14:paraId="5E9165C5" w14:textId="5A39E0C7"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AFA1820"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77C4A22"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3634D145" w14:textId="371150B5"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15D595B7" w14:textId="77777777" w:rsidTr="00DB6DB8">
        <w:trPr>
          <w:cantSplit/>
          <w:trHeight w:val="20"/>
        </w:trPr>
        <w:tc>
          <w:tcPr>
            <w:tcW w:w="335" w:type="pct"/>
          </w:tcPr>
          <w:p w14:paraId="5ECC329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4c</w:t>
            </w:r>
          </w:p>
        </w:tc>
        <w:tc>
          <w:tcPr>
            <w:tcW w:w="2871" w:type="pct"/>
          </w:tcPr>
          <w:p w14:paraId="5ABE70A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 xml:space="preserve">Section complete? </w:t>
            </w:r>
          </w:p>
          <w:p w14:paraId="56F4724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fisheries committee named?</w:t>
            </w:r>
          </w:p>
        </w:tc>
        <w:tc>
          <w:tcPr>
            <w:tcW w:w="342" w:type="pct"/>
          </w:tcPr>
          <w:p w14:paraId="7AD23103" w14:textId="79712109"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CAF4B0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1BDD5C94"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16354CF2" w14:textId="2E52064C"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Answered “No”</w:t>
            </w:r>
          </w:p>
        </w:tc>
      </w:tr>
      <w:tr w:rsidR="003020D8" w:rsidRPr="00216FD8" w14:paraId="5D23616D" w14:textId="77777777" w:rsidTr="00DB6DB8">
        <w:trPr>
          <w:cantSplit/>
          <w:trHeight w:val="20"/>
        </w:trPr>
        <w:tc>
          <w:tcPr>
            <w:tcW w:w="335" w:type="pct"/>
          </w:tcPr>
          <w:p w14:paraId="3DDD50FE"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5a</w:t>
            </w:r>
          </w:p>
        </w:tc>
        <w:tc>
          <w:tcPr>
            <w:tcW w:w="2871" w:type="pct"/>
          </w:tcPr>
          <w:p w14:paraId="6E78ECFF"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Plan or plans provided?</w:t>
            </w:r>
          </w:p>
        </w:tc>
        <w:tc>
          <w:tcPr>
            <w:tcW w:w="342" w:type="pct"/>
          </w:tcPr>
          <w:p w14:paraId="3028F2D7" w14:textId="559B8DEA"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DF8F3DB"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2AFD28E"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6E2D5BB0" w14:textId="73DE5B94" w:rsidR="003020D8" w:rsidRPr="00216FD8" w:rsidRDefault="00224EC7" w:rsidP="0089183C">
            <w:pPr>
              <w:spacing w:before="60" w:after="60" w:line="270" w:lineRule="exact"/>
              <w:rPr>
                <w:rFonts w:ascii="Arial" w:hAnsi="Arial" w:cs="Arial"/>
                <w:sz w:val="22"/>
                <w:szCs w:val="22"/>
              </w:rPr>
            </w:pPr>
            <w:r w:rsidRPr="00224EC7">
              <w:rPr>
                <w:rFonts w:ascii="Arial" w:hAnsi="Arial" w:cs="Arial"/>
                <w:sz w:val="22"/>
                <w:szCs w:val="22"/>
              </w:rPr>
              <w:t>CAS/2570/01, 02, 03 &amp; 04</w:t>
            </w:r>
            <w:r>
              <w:rPr>
                <w:rFonts w:ascii="Arial" w:hAnsi="Arial" w:cs="Arial"/>
                <w:sz w:val="22"/>
                <w:szCs w:val="22"/>
              </w:rPr>
              <w:t xml:space="preserve"> in </w:t>
            </w:r>
            <w:r w:rsidRPr="00224EC7">
              <w:rPr>
                <w:rFonts w:ascii="Arial" w:hAnsi="Arial" w:cs="Arial"/>
                <w:sz w:val="22"/>
                <w:szCs w:val="22"/>
              </w:rPr>
              <w:t>Appendix I</w:t>
            </w:r>
            <w:r>
              <w:rPr>
                <w:rFonts w:ascii="Arial" w:hAnsi="Arial" w:cs="Arial"/>
                <w:sz w:val="22"/>
                <w:szCs w:val="22"/>
              </w:rPr>
              <w:t xml:space="preserve"> of </w:t>
            </w:r>
            <w:r w:rsidRPr="00DB6DB8">
              <w:rPr>
                <w:rFonts w:ascii="Arial" w:hAnsi="Arial" w:cs="Arial"/>
                <w:sz w:val="22"/>
                <w:szCs w:val="22"/>
              </w:rPr>
              <w:t>CAS-2570-A_EMS_v1.4</w:t>
            </w:r>
          </w:p>
        </w:tc>
      </w:tr>
      <w:tr w:rsidR="003020D8" w:rsidRPr="00216FD8" w14:paraId="1E3C1AA3" w14:textId="77777777" w:rsidTr="00DB6DB8">
        <w:trPr>
          <w:cantSplit/>
          <w:trHeight w:val="20"/>
        </w:trPr>
        <w:tc>
          <w:tcPr>
            <w:tcW w:w="335" w:type="pct"/>
          </w:tcPr>
          <w:p w14:paraId="315D816B"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5b</w:t>
            </w:r>
          </w:p>
        </w:tc>
        <w:tc>
          <w:tcPr>
            <w:tcW w:w="2871" w:type="pct"/>
          </w:tcPr>
          <w:p w14:paraId="6B3AB225"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Does the variation include increasing permitted area?</w:t>
            </w:r>
          </w:p>
        </w:tc>
        <w:tc>
          <w:tcPr>
            <w:tcW w:w="342" w:type="pct"/>
          </w:tcPr>
          <w:p w14:paraId="45D13232" w14:textId="346C2F7B"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57F92A4"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295554"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6EBB306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7292DFB" w14:textId="77777777" w:rsidTr="00DB6DB8">
        <w:trPr>
          <w:cantSplit/>
          <w:trHeight w:val="20"/>
        </w:trPr>
        <w:tc>
          <w:tcPr>
            <w:tcW w:w="335" w:type="pct"/>
          </w:tcPr>
          <w:p w14:paraId="02D69C96" w14:textId="77777777" w:rsidR="003020D8" w:rsidRPr="00216FD8" w:rsidRDefault="003020D8" w:rsidP="0089183C">
            <w:pPr>
              <w:spacing w:before="60" w:after="60" w:line="270" w:lineRule="exact"/>
              <w:rPr>
                <w:rFonts w:ascii="Arial" w:hAnsi="Arial" w:cs="Arial"/>
                <w:b/>
                <w:sz w:val="22"/>
                <w:szCs w:val="22"/>
              </w:rPr>
            </w:pPr>
          </w:p>
        </w:tc>
        <w:tc>
          <w:tcPr>
            <w:tcW w:w="2871" w:type="pct"/>
          </w:tcPr>
          <w:p w14:paraId="7E41D0E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If yes, is a site condition report reference provided?</w:t>
            </w:r>
          </w:p>
        </w:tc>
        <w:tc>
          <w:tcPr>
            <w:tcW w:w="342" w:type="pct"/>
          </w:tcPr>
          <w:p w14:paraId="3DF8006B" w14:textId="35665F1F" w:rsidR="003020D8" w:rsidRPr="00216FD8" w:rsidRDefault="00224EC7"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E34D2D3"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7B88CD34" w14:textId="77777777" w:rsidR="003020D8" w:rsidRPr="00216FD8" w:rsidRDefault="003020D8" w:rsidP="0089183C">
            <w:pPr>
              <w:spacing w:before="60" w:after="60" w:line="270" w:lineRule="exact"/>
              <w:rPr>
                <w:rFonts w:ascii="Arial" w:hAnsi="Arial" w:cs="Arial"/>
                <w:sz w:val="22"/>
                <w:szCs w:val="22"/>
              </w:rPr>
            </w:pPr>
          </w:p>
        </w:tc>
        <w:tc>
          <w:tcPr>
            <w:tcW w:w="830" w:type="pct"/>
          </w:tcPr>
          <w:p w14:paraId="4A353B1A" w14:textId="2E6EBEF4" w:rsidR="003020D8" w:rsidRPr="00216FD8" w:rsidRDefault="00224EC7" w:rsidP="0089183C">
            <w:pPr>
              <w:spacing w:before="60" w:after="60" w:line="270" w:lineRule="exact"/>
              <w:rPr>
                <w:rFonts w:ascii="Arial" w:hAnsi="Arial" w:cs="Arial"/>
                <w:sz w:val="22"/>
                <w:szCs w:val="22"/>
              </w:rPr>
            </w:pPr>
            <w:r w:rsidRPr="00224EC7">
              <w:rPr>
                <w:rFonts w:ascii="Arial" w:hAnsi="Arial" w:cs="Arial"/>
                <w:sz w:val="22"/>
                <w:szCs w:val="22"/>
              </w:rPr>
              <w:t>CAS-2570-E_SCR_v_1.1</w:t>
            </w:r>
          </w:p>
        </w:tc>
      </w:tr>
      <w:tr w:rsidR="003020D8" w:rsidRPr="00216FD8" w14:paraId="0A67A609" w14:textId="77777777" w:rsidTr="00DB6DB8">
        <w:trPr>
          <w:cantSplit/>
          <w:trHeight w:val="20"/>
        </w:trPr>
        <w:tc>
          <w:tcPr>
            <w:tcW w:w="335" w:type="pct"/>
            <w:tcBorders>
              <w:bottom w:val="single" w:sz="4" w:space="0" w:color="auto"/>
            </w:tcBorders>
          </w:tcPr>
          <w:p w14:paraId="01D5F8B6" w14:textId="77777777" w:rsidR="003020D8" w:rsidRPr="000E2098" w:rsidRDefault="003020D8" w:rsidP="0089183C">
            <w:pPr>
              <w:spacing w:before="60" w:after="60" w:line="270" w:lineRule="exact"/>
              <w:rPr>
                <w:rFonts w:ascii="Arial" w:hAnsi="Arial" w:cs="Arial"/>
                <w:b/>
                <w:sz w:val="22"/>
                <w:szCs w:val="22"/>
                <w:highlight w:val="yellow"/>
              </w:rPr>
            </w:pPr>
            <w:r w:rsidRPr="000E2098">
              <w:rPr>
                <w:rFonts w:ascii="Arial" w:hAnsi="Arial" w:cs="Arial"/>
                <w:b/>
                <w:sz w:val="22"/>
                <w:szCs w:val="22"/>
                <w:highlight w:val="yellow"/>
              </w:rPr>
              <w:t>6</w:t>
            </w:r>
          </w:p>
        </w:tc>
        <w:tc>
          <w:tcPr>
            <w:tcW w:w="2871" w:type="pct"/>
            <w:tcBorders>
              <w:bottom w:val="single" w:sz="4" w:space="0" w:color="auto"/>
            </w:tcBorders>
          </w:tcPr>
          <w:p w14:paraId="605F4899" w14:textId="77777777" w:rsidR="003020D8" w:rsidRPr="000E2098" w:rsidRDefault="003020D8" w:rsidP="0089183C">
            <w:pPr>
              <w:spacing w:before="60" w:after="60" w:line="270" w:lineRule="exact"/>
              <w:rPr>
                <w:rFonts w:ascii="Arial" w:hAnsi="Arial" w:cs="Arial"/>
                <w:sz w:val="22"/>
                <w:szCs w:val="22"/>
                <w:highlight w:val="yellow"/>
              </w:rPr>
            </w:pPr>
            <w:r w:rsidRPr="000E2098">
              <w:rPr>
                <w:rFonts w:ascii="Arial" w:hAnsi="Arial" w:cs="Arial"/>
                <w:sz w:val="22"/>
                <w:szCs w:val="22"/>
                <w:highlight w:val="yellow"/>
              </w:rPr>
              <w:t>Risk assessment provided if applicable?</w:t>
            </w:r>
          </w:p>
          <w:p w14:paraId="08B321C8" w14:textId="2E6ED5FB" w:rsidR="000D701A" w:rsidRPr="000E2098" w:rsidRDefault="000D701A" w:rsidP="0089183C">
            <w:pPr>
              <w:spacing w:before="60" w:after="60" w:line="270" w:lineRule="exact"/>
              <w:rPr>
                <w:rFonts w:ascii="Arial" w:hAnsi="Arial" w:cs="Arial"/>
                <w:sz w:val="22"/>
                <w:szCs w:val="22"/>
                <w:highlight w:val="yellow"/>
              </w:rPr>
            </w:pPr>
          </w:p>
        </w:tc>
        <w:tc>
          <w:tcPr>
            <w:tcW w:w="342" w:type="pct"/>
            <w:tcBorders>
              <w:bottom w:val="single" w:sz="4" w:space="0" w:color="auto"/>
            </w:tcBorders>
          </w:tcPr>
          <w:p w14:paraId="5B23A9F5" w14:textId="29E8EBED" w:rsidR="003020D8" w:rsidRPr="000E2098" w:rsidRDefault="00224EC7" w:rsidP="0089183C">
            <w:pPr>
              <w:spacing w:before="60" w:after="60" w:line="270" w:lineRule="exact"/>
              <w:rPr>
                <w:rFonts w:ascii="Arial" w:hAnsi="Arial" w:cs="Arial"/>
                <w:sz w:val="22"/>
                <w:szCs w:val="22"/>
                <w:highlight w:val="yellow"/>
              </w:rPr>
            </w:pPr>
            <w:r w:rsidRPr="000E2098">
              <w:rPr>
                <w:rFonts w:ascii="Arial" w:hAnsi="Arial" w:cs="Arial"/>
                <w:sz w:val="22"/>
                <w:szCs w:val="22"/>
                <w:highlight w:val="yellow"/>
              </w:rPr>
              <w:t>X</w:t>
            </w:r>
          </w:p>
        </w:tc>
        <w:tc>
          <w:tcPr>
            <w:tcW w:w="287" w:type="pct"/>
            <w:tcBorders>
              <w:bottom w:val="single" w:sz="4" w:space="0" w:color="auto"/>
            </w:tcBorders>
          </w:tcPr>
          <w:p w14:paraId="023C0499" w14:textId="77777777" w:rsidR="003020D8" w:rsidRPr="000E2098" w:rsidRDefault="003020D8" w:rsidP="0089183C">
            <w:pPr>
              <w:spacing w:before="60" w:after="60" w:line="270" w:lineRule="exact"/>
              <w:rPr>
                <w:rFonts w:ascii="Arial" w:hAnsi="Arial" w:cs="Arial"/>
                <w:sz w:val="22"/>
                <w:szCs w:val="22"/>
                <w:highlight w:val="yellow"/>
              </w:rPr>
            </w:pPr>
          </w:p>
        </w:tc>
        <w:tc>
          <w:tcPr>
            <w:tcW w:w="335" w:type="pct"/>
            <w:tcBorders>
              <w:bottom w:val="single" w:sz="4" w:space="0" w:color="auto"/>
            </w:tcBorders>
          </w:tcPr>
          <w:p w14:paraId="53891BA7" w14:textId="77777777" w:rsidR="003020D8" w:rsidRPr="000E2098" w:rsidRDefault="003020D8" w:rsidP="0089183C">
            <w:pPr>
              <w:spacing w:before="60" w:after="60" w:line="270" w:lineRule="exact"/>
              <w:rPr>
                <w:rFonts w:ascii="Arial" w:hAnsi="Arial" w:cs="Arial"/>
                <w:sz w:val="22"/>
                <w:szCs w:val="22"/>
                <w:highlight w:val="yellow"/>
              </w:rPr>
            </w:pPr>
          </w:p>
        </w:tc>
        <w:tc>
          <w:tcPr>
            <w:tcW w:w="830" w:type="pct"/>
            <w:tcBorders>
              <w:bottom w:val="single" w:sz="4" w:space="0" w:color="auto"/>
            </w:tcBorders>
          </w:tcPr>
          <w:p w14:paraId="2B61E63A" w14:textId="77777777" w:rsidR="003020D8" w:rsidRPr="000E2098" w:rsidRDefault="00224EC7" w:rsidP="0089183C">
            <w:pPr>
              <w:spacing w:before="60" w:after="60" w:line="270" w:lineRule="exact"/>
              <w:rPr>
                <w:rFonts w:ascii="Arial" w:hAnsi="Arial" w:cs="Arial"/>
                <w:sz w:val="22"/>
                <w:szCs w:val="22"/>
                <w:highlight w:val="yellow"/>
              </w:rPr>
            </w:pPr>
            <w:r w:rsidRPr="000E2098">
              <w:rPr>
                <w:rFonts w:ascii="Arial" w:hAnsi="Arial" w:cs="Arial"/>
                <w:sz w:val="22"/>
                <w:szCs w:val="22"/>
                <w:highlight w:val="yellow"/>
              </w:rPr>
              <w:t>CAS-2570-D_ERA_v1.4</w:t>
            </w:r>
          </w:p>
          <w:p w14:paraId="12B7D083" w14:textId="77777777" w:rsidR="000E2098" w:rsidRPr="000E2098" w:rsidRDefault="000E2098" w:rsidP="0089183C">
            <w:pPr>
              <w:spacing w:before="60" w:after="60" w:line="270" w:lineRule="exact"/>
              <w:rPr>
                <w:rFonts w:ascii="Arial" w:hAnsi="Arial" w:cs="Arial"/>
                <w:sz w:val="22"/>
                <w:szCs w:val="22"/>
                <w:highlight w:val="yellow"/>
              </w:rPr>
            </w:pPr>
          </w:p>
          <w:p w14:paraId="4DF6A6BE" w14:textId="6D1CF201" w:rsidR="000E2098" w:rsidRPr="000E2098" w:rsidRDefault="000E2098" w:rsidP="0089183C">
            <w:pPr>
              <w:spacing w:before="60" w:after="60" w:line="270" w:lineRule="exact"/>
              <w:rPr>
                <w:rFonts w:ascii="Arial" w:hAnsi="Arial" w:cs="Arial"/>
                <w:sz w:val="22"/>
                <w:szCs w:val="22"/>
                <w:highlight w:val="yellow"/>
              </w:rPr>
            </w:pPr>
            <w:r w:rsidRPr="000E2098">
              <w:rPr>
                <w:rFonts w:ascii="Arial" w:hAnsi="Arial" w:cs="Arial"/>
                <w:sz w:val="22"/>
                <w:szCs w:val="22"/>
                <w:highlight w:val="yellow"/>
              </w:rPr>
              <w:t>See notes</w:t>
            </w:r>
          </w:p>
        </w:tc>
      </w:tr>
      <w:tr w:rsidR="003020D8" w:rsidRPr="00216FD8" w14:paraId="3DCE2E3B" w14:textId="77777777" w:rsidTr="00DB6DB8">
        <w:trPr>
          <w:cantSplit/>
          <w:trHeight w:val="20"/>
        </w:trPr>
        <w:tc>
          <w:tcPr>
            <w:tcW w:w="335" w:type="pct"/>
            <w:tcBorders>
              <w:top w:val="single" w:sz="4" w:space="0" w:color="auto"/>
              <w:bottom w:val="single" w:sz="4" w:space="0" w:color="auto"/>
            </w:tcBorders>
          </w:tcPr>
          <w:p w14:paraId="45596709" w14:textId="77777777" w:rsidR="003020D8" w:rsidRPr="00224EC7" w:rsidRDefault="003020D8" w:rsidP="0089183C">
            <w:pPr>
              <w:spacing w:before="60" w:after="60" w:line="270" w:lineRule="exact"/>
              <w:rPr>
                <w:rFonts w:ascii="Arial" w:hAnsi="Arial" w:cs="Arial"/>
                <w:b/>
                <w:sz w:val="22"/>
                <w:szCs w:val="22"/>
                <w:highlight w:val="yellow"/>
              </w:rPr>
            </w:pPr>
          </w:p>
        </w:tc>
        <w:tc>
          <w:tcPr>
            <w:tcW w:w="2871" w:type="pct"/>
            <w:tcBorders>
              <w:top w:val="single" w:sz="4" w:space="0" w:color="auto"/>
              <w:bottom w:val="single" w:sz="4" w:space="0" w:color="auto"/>
            </w:tcBorders>
          </w:tcPr>
          <w:p w14:paraId="11D28DDA" w14:textId="77777777" w:rsidR="003020D8" w:rsidRPr="00224EC7" w:rsidRDefault="003020D8" w:rsidP="0089183C">
            <w:pPr>
              <w:spacing w:before="60" w:after="60" w:line="270" w:lineRule="exact"/>
              <w:rPr>
                <w:rFonts w:ascii="Arial" w:hAnsi="Arial" w:cs="Arial"/>
                <w:b/>
                <w:sz w:val="22"/>
                <w:szCs w:val="22"/>
                <w:highlight w:val="yellow"/>
              </w:rPr>
            </w:pPr>
            <w:r w:rsidRPr="00224EC7">
              <w:rPr>
                <w:rFonts w:ascii="Arial" w:hAnsi="Arial" w:cs="Arial"/>
                <w:b/>
                <w:sz w:val="22"/>
                <w:szCs w:val="22"/>
                <w:highlight w:val="yellow"/>
              </w:rPr>
              <w:t>Is all information required in Part C2 complete and each associated document acceptable?</w:t>
            </w:r>
          </w:p>
        </w:tc>
        <w:tc>
          <w:tcPr>
            <w:tcW w:w="342" w:type="pct"/>
            <w:tcBorders>
              <w:top w:val="single" w:sz="4" w:space="0" w:color="auto"/>
              <w:bottom w:val="single" w:sz="4" w:space="0" w:color="auto"/>
            </w:tcBorders>
          </w:tcPr>
          <w:p w14:paraId="5598A5E8" w14:textId="77777777" w:rsidR="003020D8" w:rsidRPr="00224EC7" w:rsidRDefault="003020D8" w:rsidP="0089183C">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5C219A95" w14:textId="4692424D" w:rsidR="003020D8" w:rsidRPr="00224EC7" w:rsidRDefault="00224EC7" w:rsidP="0089183C">
            <w:pPr>
              <w:spacing w:before="60" w:after="60" w:line="270" w:lineRule="exact"/>
              <w:rPr>
                <w:rFonts w:ascii="Arial" w:hAnsi="Arial" w:cs="Arial"/>
                <w:b/>
                <w:sz w:val="22"/>
                <w:szCs w:val="22"/>
                <w:highlight w:val="yellow"/>
              </w:rPr>
            </w:pPr>
            <w:r w:rsidRPr="00224EC7">
              <w:rPr>
                <w:rFonts w:ascii="Arial" w:hAnsi="Arial" w:cs="Arial"/>
                <w:b/>
                <w:sz w:val="22"/>
                <w:szCs w:val="22"/>
                <w:highlight w:val="yellow"/>
              </w:rPr>
              <w:t>X</w:t>
            </w:r>
          </w:p>
        </w:tc>
        <w:tc>
          <w:tcPr>
            <w:tcW w:w="335" w:type="pct"/>
            <w:tcBorders>
              <w:top w:val="single" w:sz="4" w:space="0" w:color="auto"/>
              <w:bottom w:val="single" w:sz="4" w:space="0" w:color="auto"/>
            </w:tcBorders>
          </w:tcPr>
          <w:p w14:paraId="10343626" w14:textId="77777777" w:rsidR="003020D8" w:rsidRPr="00224EC7" w:rsidRDefault="003020D8" w:rsidP="0089183C">
            <w:pPr>
              <w:spacing w:before="60" w:after="60" w:line="270" w:lineRule="exact"/>
              <w:rPr>
                <w:rFonts w:ascii="Arial" w:hAnsi="Arial" w:cs="Arial"/>
                <w:b/>
                <w:sz w:val="22"/>
                <w:szCs w:val="22"/>
                <w:highlight w:val="yellow"/>
              </w:rPr>
            </w:pPr>
          </w:p>
        </w:tc>
        <w:tc>
          <w:tcPr>
            <w:tcW w:w="830" w:type="pct"/>
            <w:tcBorders>
              <w:top w:val="single" w:sz="4" w:space="0" w:color="auto"/>
              <w:bottom w:val="single" w:sz="4" w:space="0" w:color="auto"/>
            </w:tcBorders>
          </w:tcPr>
          <w:p w14:paraId="3E0E187C" w14:textId="58536268" w:rsidR="003020D8" w:rsidRPr="00224EC7" w:rsidRDefault="00224EC7" w:rsidP="0089183C">
            <w:pPr>
              <w:spacing w:before="60" w:after="60" w:line="270" w:lineRule="exact"/>
              <w:rPr>
                <w:rFonts w:ascii="Arial" w:hAnsi="Arial" w:cs="Arial"/>
                <w:b/>
                <w:sz w:val="22"/>
                <w:szCs w:val="22"/>
                <w:highlight w:val="yellow"/>
              </w:rPr>
            </w:pPr>
            <w:r w:rsidRPr="00224EC7">
              <w:rPr>
                <w:rFonts w:ascii="Arial" w:hAnsi="Arial" w:cs="Arial"/>
                <w:b/>
                <w:sz w:val="22"/>
                <w:szCs w:val="22"/>
                <w:highlight w:val="yellow"/>
              </w:rPr>
              <w:t>See comments</w:t>
            </w:r>
          </w:p>
        </w:tc>
      </w:tr>
    </w:tbl>
    <w:p w14:paraId="29D05777" w14:textId="77777777" w:rsidR="009323ED" w:rsidRPr="00216FD8" w:rsidRDefault="009323ED" w:rsidP="0089183C">
      <w:pPr>
        <w:spacing w:before="60" w:after="60" w:line="270" w:lineRule="exact"/>
        <w:rPr>
          <w:rFonts w:ascii="Arial" w:hAnsi="Arial" w:cs="Arial"/>
          <w:b/>
          <w:color w:val="808000"/>
        </w:rPr>
      </w:pPr>
    </w:p>
    <w:p w14:paraId="38B83564" w14:textId="77777777" w:rsidR="00AD6C54" w:rsidRPr="00216FD8" w:rsidRDefault="00AD6C54" w:rsidP="0089183C">
      <w:pPr>
        <w:spacing w:before="60" w:after="60" w:line="270" w:lineRule="exact"/>
        <w:rPr>
          <w:rFonts w:ascii="Arial" w:hAnsi="Arial" w:cs="Arial"/>
          <w:b/>
        </w:rPr>
      </w:pPr>
      <w:r w:rsidRPr="00216FD8">
        <w:rPr>
          <w:rFonts w:ascii="Arial" w:hAnsi="Arial" w:cs="Arial"/>
          <w:b/>
        </w:rPr>
        <w:lastRenderedPageBreak/>
        <w:t>Application form Part C4 – varying a waste operation</w:t>
      </w: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000" w:firstRow="0" w:lastRow="0" w:firstColumn="0" w:lastColumn="0" w:noHBand="0" w:noVBand="0"/>
      </w:tblPr>
      <w:tblGrid>
        <w:gridCol w:w="666"/>
        <w:gridCol w:w="5035"/>
        <w:gridCol w:w="608"/>
        <w:gridCol w:w="510"/>
        <w:gridCol w:w="596"/>
        <w:gridCol w:w="1476"/>
      </w:tblGrid>
      <w:tr w:rsidR="003020D8" w:rsidRPr="00216FD8" w14:paraId="5E03601B" w14:textId="77777777" w:rsidTr="00E463F5">
        <w:trPr>
          <w:cantSplit/>
          <w:trHeight w:val="20"/>
        </w:trPr>
        <w:tc>
          <w:tcPr>
            <w:tcW w:w="375" w:type="pct"/>
            <w:tcBorders>
              <w:top w:val="single" w:sz="4" w:space="0" w:color="auto"/>
              <w:left w:val="single" w:sz="4" w:space="0" w:color="auto"/>
            </w:tcBorders>
            <w:shd w:val="clear" w:color="auto" w:fill="FFFF99"/>
          </w:tcPr>
          <w:p w14:paraId="0DE509E9"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2832" w:type="pct"/>
            <w:tcBorders>
              <w:top w:val="single" w:sz="4" w:space="0" w:color="auto"/>
            </w:tcBorders>
            <w:shd w:val="clear" w:color="auto" w:fill="FFFF99"/>
          </w:tcPr>
          <w:p w14:paraId="26B9D52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342" w:type="pct"/>
            <w:tcBorders>
              <w:top w:val="single" w:sz="4" w:space="0" w:color="auto"/>
            </w:tcBorders>
            <w:shd w:val="clear" w:color="auto" w:fill="FFFF99"/>
          </w:tcPr>
          <w:p w14:paraId="423445F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287" w:type="pct"/>
            <w:tcBorders>
              <w:top w:val="single" w:sz="4" w:space="0" w:color="auto"/>
            </w:tcBorders>
            <w:shd w:val="clear" w:color="auto" w:fill="FFFF99"/>
          </w:tcPr>
          <w:p w14:paraId="6A6DD38C"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335" w:type="pct"/>
            <w:tcBorders>
              <w:top w:val="single" w:sz="4" w:space="0" w:color="auto"/>
            </w:tcBorders>
            <w:shd w:val="clear" w:color="auto" w:fill="FFFF99"/>
          </w:tcPr>
          <w:p w14:paraId="12599D7F"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830" w:type="pct"/>
            <w:tcBorders>
              <w:top w:val="single" w:sz="4" w:space="0" w:color="auto"/>
              <w:right w:val="single" w:sz="4" w:space="0" w:color="auto"/>
            </w:tcBorders>
            <w:shd w:val="clear" w:color="auto" w:fill="FFFF99"/>
          </w:tcPr>
          <w:p w14:paraId="12FBB960"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Document Ref. if given</w:t>
            </w:r>
          </w:p>
        </w:tc>
      </w:tr>
      <w:tr w:rsidR="003020D8" w:rsidRPr="00216FD8" w14:paraId="636C3D7D" w14:textId="77777777" w:rsidTr="00E463F5">
        <w:trPr>
          <w:cantSplit/>
          <w:trHeight w:val="20"/>
        </w:trPr>
        <w:tc>
          <w:tcPr>
            <w:tcW w:w="375" w:type="pct"/>
            <w:tcBorders>
              <w:left w:val="single" w:sz="4" w:space="0" w:color="auto"/>
            </w:tcBorders>
          </w:tcPr>
          <w:p w14:paraId="428AC98B"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1a</w:t>
            </w:r>
          </w:p>
        </w:tc>
        <w:tc>
          <w:tcPr>
            <w:tcW w:w="2832" w:type="pct"/>
          </w:tcPr>
          <w:p w14:paraId="6162BC40"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One table for each waste operation? All sections completed and document provided if needed?</w:t>
            </w:r>
          </w:p>
        </w:tc>
        <w:tc>
          <w:tcPr>
            <w:tcW w:w="342" w:type="pct"/>
          </w:tcPr>
          <w:p w14:paraId="23DCCC87" w14:textId="6EC520A1" w:rsidR="003020D8" w:rsidRPr="00216FD8" w:rsidRDefault="00BD5E3A"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89F126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9913469"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12946ED3" w14:textId="30A45C18" w:rsidR="003020D8" w:rsidRPr="00216FD8" w:rsidRDefault="00BD5E3A" w:rsidP="0089183C">
            <w:pPr>
              <w:spacing w:before="60" w:after="60" w:line="270" w:lineRule="exact"/>
              <w:rPr>
                <w:rFonts w:ascii="Arial" w:hAnsi="Arial" w:cs="Arial"/>
                <w:sz w:val="22"/>
                <w:szCs w:val="22"/>
              </w:rPr>
            </w:pPr>
            <w:r w:rsidRPr="00BD5E3A">
              <w:rPr>
                <w:rFonts w:ascii="Arial" w:hAnsi="Arial" w:cs="Arial"/>
                <w:sz w:val="22"/>
                <w:szCs w:val="22"/>
              </w:rPr>
              <w:t>CAS-2570-C_NTS_v1.1</w:t>
            </w:r>
          </w:p>
        </w:tc>
      </w:tr>
      <w:tr w:rsidR="003020D8" w:rsidRPr="00216FD8" w14:paraId="22E25C09" w14:textId="77777777" w:rsidTr="00E463F5">
        <w:trPr>
          <w:cantSplit/>
          <w:trHeight w:val="20"/>
        </w:trPr>
        <w:tc>
          <w:tcPr>
            <w:tcW w:w="375" w:type="pct"/>
            <w:tcBorders>
              <w:left w:val="single" w:sz="4" w:space="0" w:color="auto"/>
            </w:tcBorders>
          </w:tcPr>
          <w:p w14:paraId="4A7FBE06" w14:textId="77777777" w:rsidR="003020D8" w:rsidRPr="00E463F5" w:rsidRDefault="003020D8" w:rsidP="0089183C">
            <w:pPr>
              <w:spacing w:before="60" w:after="60" w:line="270" w:lineRule="exact"/>
              <w:rPr>
                <w:rFonts w:ascii="Arial" w:hAnsi="Arial" w:cs="Arial"/>
                <w:b/>
                <w:color w:val="000000"/>
                <w:sz w:val="22"/>
                <w:szCs w:val="22"/>
                <w:highlight w:val="yellow"/>
              </w:rPr>
            </w:pPr>
            <w:r w:rsidRPr="00E463F5">
              <w:rPr>
                <w:rFonts w:ascii="Arial" w:hAnsi="Arial" w:cs="Arial"/>
                <w:b/>
                <w:color w:val="000000"/>
                <w:sz w:val="22"/>
                <w:szCs w:val="22"/>
                <w:highlight w:val="yellow"/>
              </w:rPr>
              <w:t>1b</w:t>
            </w:r>
          </w:p>
        </w:tc>
        <w:tc>
          <w:tcPr>
            <w:tcW w:w="2832" w:type="pct"/>
          </w:tcPr>
          <w:p w14:paraId="21A9CF50" w14:textId="77777777" w:rsidR="003020D8" w:rsidRPr="00E463F5" w:rsidRDefault="003020D8" w:rsidP="0089183C">
            <w:pPr>
              <w:spacing w:before="60" w:after="60" w:line="270" w:lineRule="exact"/>
              <w:rPr>
                <w:rFonts w:ascii="Arial" w:hAnsi="Arial" w:cs="Arial"/>
                <w:color w:val="000000"/>
                <w:sz w:val="22"/>
                <w:szCs w:val="22"/>
                <w:highlight w:val="yellow"/>
              </w:rPr>
            </w:pPr>
            <w:r w:rsidRPr="00E463F5">
              <w:rPr>
                <w:rFonts w:ascii="Arial" w:hAnsi="Arial" w:cs="Arial"/>
                <w:color w:val="000000"/>
                <w:sz w:val="22"/>
                <w:szCs w:val="22"/>
                <w:highlight w:val="yellow"/>
              </w:rPr>
              <w:t>Waste types listed?</w:t>
            </w:r>
          </w:p>
        </w:tc>
        <w:tc>
          <w:tcPr>
            <w:tcW w:w="342" w:type="pct"/>
          </w:tcPr>
          <w:p w14:paraId="0A82EF75" w14:textId="41E3A45D" w:rsidR="003020D8" w:rsidRPr="00E463F5" w:rsidRDefault="003020D8" w:rsidP="0089183C">
            <w:pPr>
              <w:spacing w:before="60" w:after="60" w:line="270" w:lineRule="exact"/>
              <w:rPr>
                <w:rFonts w:ascii="Arial" w:hAnsi="Arial" w:cs="Arial"/>
                <w:sz w:val="22"/>
                <w:szCs w:val="22"/>
                <w:highlight w:val="yellow"/>
              </w:rPr>
            </w:pPr>
          </w:p>
        </w:tc>
        <w:tc>
          <w:tcPr>
            <w:tcW w:w="287" w:type="pct"/>
          </w:tcPr>
          <w:p w14:paraId="5C29023E" w14:textId="66064745" w:rsidR="003020D8" w:rsidRPr="00E463F5" w:rsidRDefault="00BD5E3A" w:rsidP="0089183C">
            <w:pPr>
              <w:spacing w:before="60" w:after="60" w:line="270" w:lineRule="exact"/>
              <w:rPr>
                <w:rFonts w:ascii="Arial" w:hAnsi="Arial" w:cs="Arial"/>
                <w:sz w:val="22"/>
                <w:szCs w:val="22"/>
                <w:highlight w:val="yellow"/>
              </w:rPr>
            </w:pPr>
            <w:r w:rsidRPr="00E463F5">
              <w:rPr>
                <w:rFonts w:ascii="Arial" w:hAnsi="Arial" w:cs="Arial"/>
                <w:sz w:val="22"/>
                <w:szCs w:val="22"/>
                <w:highlight w:val="yellow"/>
              </w:rPr>
              <w:t>X</w:t>
            </w:r>
          </w:p>
        </w:tc>
        <w:tc>
          <w:tcPr>
            <w:tcW w:w="335" w:type="pct"/>
          </w:tcPr>
          <w:p w14:paraId="2C47DAD8" w14:textId="77777777" w:rsidR="003020D8" w:rsidRPr="00E463F5" w:rsidRDefault="003020D8" w:rsidP="0089183C">
            <w:pPr>
              <w:spacing w:before="60" w:after="60" w:line="270" w:lineRule="exact"/>
              <w:rPr>
                <w:rFonts w:ascii="Arial" w:hAnsi="Arial" w:cs="Arial"/>
                <w:sz w:val="22"/>
                <w:szCs w:val="22"/>
                <w:highlight w:val="yellow"/>
              </w:rPr>
            </w:pPr>
          </w:p>
        </w:tc>
        <w:tc>
          <w:tcPr>
            <w:tcW w:w="830" w:type="pct"/>
            <w:tcBorders>
              <w:right w:val="single" w:sz="4" w:space="0" w:color="auto"/>
            </w:tcBorders>
          </w:tcPr>
          <w:p w14:paraId="5BA34D89" w14:textId="1603CA66" w:rsidR="003020D8" w:rsidRPr="00E463F5" w:rsidRDefault="00BD5E3A" w:rsidP="0089183C">
            <w:pPr>
              <w:spacing w:before="60" w:after="60" w:line="270" w:lineRule="exact"/>
              <w:rPr>
                <w:rFonts w:ascii="Arial" w:hAnsi="Arial" w:cs="Arial"/>
                <w:sz w:val="22"/>
                <w:szCs w:val="22"/>
                <w:highlight w:val="yellow"/>
              </w:rPr>
            </w:pPr>
            <w:r w:rsidRPr="00E463F5">
              <w:rPr>
                <w:rFonts w:ascii="Arial" w:hAnsi="Arial" w:cs="Arial"/>
                <w:sz w:val="22"/>
                <w:szCs w:val="22"/>
                <w:highlight w:val="yellow"/>
              </w:rPr>
              <w:t>Reference given as CAS-2570-C_NTS_v1.1 but this document does not contain this info</w:t>
            </w:r>
          </w:p>
        </w:tc>
      </w:tr>
      <w:tr w:rsidR="003020D8" w:rsidRPr="00216FD8" w14:paraId="7C43B874" w14:textId="77777777" w:rsidTr="00E463F5">
        <w:trPr>
          <w:cantSplit/>
          <w:trHeight w:val="20"/>
        </w:trPr>
        <w:tc>
          <w:tcPr>
            <w:tcW w:w="375" w:type="pct"/>
            <w:tcBorders>
              <w:left w:val="single" w:sz="4" w:space="0" w:color="auto"/>
            </w:tcBorders>
          </w:tcPr>
          <w:p w14:paraId="60F181E3"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1c1</w:t>
            </w:r>
          </w:p>
        </w:tc>
        <w:tc>
          <w:tcPr>
            <w:tcW w:w="2832" w:type="pct"/>
          </w:tcPr>
          <w:p w14:paraId="2C10B948"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b/>
                <w:sz w:val="22"/>
                <w:szCs w:val="22"/>
              </w:rPr>
              <w:t>Deposit for recovery</w:t>
            </w:r>
          </w:p>
          <w:p w14:paraId="18A0D481"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Is the application for a deposit for recovery activity?</w:t>
            </w:r>
          </w:p>
        </w:tc>
        <w:tc>
          <w:tcPr>
            <w:tcW w:w="342" w:type="pct"/>
          </w:tcPr>
          <w:p w14:paraId="6D050811"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5135EA5" w14:textId="4EBD3366" w:rsidR="003020D8" w:rsidRPr="00216FD8" w:rsidRDefault="00BD5E3A"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322E47E"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6CA475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7B196A97" w14:textId="77777777" w:rsidTr="00E463F5">
        <w:trPr>
          <w:cantSplit/>
          <w:trHeight w:val="20"/>
        </w:trPr>
        <w:tc>
          <w:tcPr>
            <w:tcW w:w="375" w:type="pct"/>
            <w:tcBorders>
              <w:left w:val="single" w:sz="4" w:space="0" w:color="auto"/>
            </w:tcBorders>
          </w:tcPr>
          <w:p w14:paraId="4D08310D"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1c2</w:t>
            </w:r>
          </w:p>
        </w:tc>
        <w:tc>
          <w:tcPr>
            <w:tcW w:w="2832" w:type="pct"/>
          </w:tcPr>
          <w:p w14:paraId="4E4EA3C0"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Have we confirmed it is recovery?</w:t>
            </w:r>
          </w:p>
        </w:tc>
        <w:tc>
          <w:tcPr>
            <w:tcW w:w="342" w:type="pct"/>
          </w:tcPr>
          <w:p w14:paraId="39ECE96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B011"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7E956FD" w14:textId="4B69C012" w:rsidR="003020D8" w:rsidRPr="00216FD8" w:rsidRDefault="00BD5E3A"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right w:val="single" w:sz="4" w:space="0" w:color="auto"/>
            </w:tcBorders>
          </w:tcPr>
          <w:p w14:paraId="2DBB0772"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9DB59B7" w14:textId="77777777" w:rsidTr="00E463F5">
        <w:trPr>
          <w:cantSplit/>
          <w:trHeight w:val="20"/>
        </w:trPr>
        <w:tc>
          <w:tcPr>
            <w:tcW w:w="375" w:type="pct"/>
            <w:tcBorders>
              <w:left w:val="single" w:sz="4" w:space="0" w:color="auto"/>
            </w:tcBorders>
          </w:tcPr>
          <w:p w14:paraId="191B1C51"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1c3</w:t>
            </w:r>
          </w:p>
        </w:tc>
        <w:tc>
          <w:tcPr>
            <w:tcW w:w="2832" w:type="pct"/>
          </w:tcPr>
          <w:p w14:paraId="401A13D6"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there been any changes since we agreed it was recovery?</w:t>
            </w:r>
          </w:p>
        </w:tc>
        <w:tc>
          <w:tcPr>
            <w:tcW w:w="342" w:type="pct"/>
          </w:tcPr>
          <w:p w14:paraId="4377CC5D"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5E7DA88"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0AB78FF1" w14:textId="32FA6195" w:rsidR="003020D8" w:rsidRPr="00216FD8" w:rsidRDefault="00BD5E3A"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right w:val="single" w:sz="4" w:space="0" w:color="auto"/>
            </w:tcBorders>
          </w:tcPr>
          <w:p w14:paraId="3F19BFAE"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5507E48D" w14:textId="77777777" w:rsidTr="00E463F5">
        <w:trPr>
          <w:cantSplit/>
          <w:trHeight w:val="20"/>
        </w:trPr>
        <w:tc>
          <w:tcPr>
            <w:tcW w:w="375" w:type="pct"/>
            <w:tcBorders>
              <w:left w:val="single" w:sz="4" w:space="0" w:color="auto"/>
            </w:tcBorders>
          </w:tcPr>
          <w:p w14:paraId="4F0DA3B6" w14:textId="77777777" w:rsidR="003020D8" w:rsidRPr="00216FD8" w:rsidRDefault="003020D8" w:rsidP="0089183C">
            <w:pPr>
              <w:spacing w:before="60" w:after="60" w:line="270" w:lineRule="exact"/>
              <w:rPr>
                <w:rFonts w:ascii="Arial" w:hAnsi="Arial" w:cs="Arial"/>
                <w:b/>
                <w:sz w:val="22"/>
                <w:szCs w:val="22"/>
              </w:rPr>
            </w:pPr>
            <w:r w:rsidRPr="00216FD8">
              <w:rPr>
                <w:rFonts w:ascii="Arial" w:hAnsi="Arial" w:cs="Arial"/>
                <w:b/>
                <w:sz w:val="22"/>
                <w:szCs w:val="22"/>
              </w:rPr>
              <w:t>1c4</w:t>
            </w:r>
          </w:p>
        </w:tc>
        <w:tc>
          <w:tcPr>
            <w:tcW w:w="2832" w:type="pct"/>
          </w:tcPr>
          <w:p w14:paraId="594E5BFA" w14:textId="77777777" w:rsidR="003020D8" w:rsidRPr="00216FD8" w:rsidRDefault="003020D8" w:rsidP="0089183C">
            <w:pPr>
              <w:spacing w:before="60" w:after="60" w:line="270" w:lineRule="exact"/>
              <w:rPr>
                <w:rFonts w:ascii="Arial" w:hAnsi="Arial" w:cs="Arial"/>
                <w:sz w:val="22"/>
                <w:szCs w:val="22"/>
              </w:rPr>
            </w:pPr>
            <w:r w:rsidRPr="00216FD8">
              <w:rPr>
                <w:rFonts w:ascii="Arial" w:hAnsi="Arial" w:cs="Arial"/>
                <w:sz w:val="22"/>
                <w:szCs w:val="22"/>
              </w:rPr>
              <w:t>Has a reference for the waste recovery plan been provided?</w:t>
            </w:r>
          </w:p>
        </w:tc>
        <w:tc>
          <w:tcPr>
            <w:tcW w:w="342" w:type="pct"/>
          </w:tcPr>
          <w:p w14:paraId="2E2B5E0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0C26AE9"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4D8C53F8" w14:textId="4A7E7250" w:rsidR="003020D8" w:rsidRPr="00216FD8" w:rsidRDefault="00BD5E3A"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right w:val="single" w:sz="4" w:space="0" w:color="auto"/>
            </w:tcBorders>
          </w:tcPr>
          <w:p w14:paraId="1B7E3D71"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31ACD01" w14:textId="77777777" w:rsidTr="00E463F5">
        <w:trPr>
          <w:cantSplit/>
          <w:trHeight w:val="20"/>
        </w:trPr>
        <w:tc>
          <w:tcPr>
            <w:tcW w:w="375" w:type="pct"/>
            <w:tcBorders>
              <w:left w:val="single" w:sz="4" w:space="0" w:color="auto"/>
            </w:tcBorders>
          </w:tcPr>
          <w:p w14:paraId="2AD7E086"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2</w:t>
            </w:r>
          </w:p>
        </w:tc>
        <w:tc>
          <w:tcPr>
            <w:tcW w:w="2832" w:type="pct"/>
            <w:shd w:val="clear" w:color="auto" w:fill="auto"/>
          </w:tcPr>
          <w:p w14:paraId="36CD2C5A"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Emissions to air, water and land</w:t>
            </w:r>
          </w:p>
          <w:p w14:paraId="782B50F5"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Table 2 completed for each activity listed in Table 1a?</w:t>
            </w:r>
          </w:p>
        </w:tc>
        <w:tc>
          <w:tcPr>
            <w:tcW w:w="342" w:type="pct"/>
          </w:tcPr>
          <w:p w14:paraId="30CDC629" w14:textId="0B1735CF" w:rsidR="003020D8" w:rsidRPr="00216FD8" w:rsidRDefault="003C4C58"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6137CFC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52C2BE4"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7A9C8EAF"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0A723E3" w14:textId="77777777" w:rsidTr="00E463F5">
        <w:trPr>
          <w:cantSplit/>
          <w:trHeight w:val="20"/>
        </w:trPr>
        <w:tc>
          <w:tcPr>
            <w:tcW w:w="375" w:type="pct"/>
            <w:tcBorders>
              <w:left w:val="single" w:sz="4" w:space="0" w:color="auto"/>
            </w:tcBorders>
          </w:tcPr>
          <w:p w14:paraId="16377BE7" w14:textId="77777777" w:rsidR="003020D8" w:rsidRPr="00216FD8" w:rsidRDefault="003020D8" w:rsidP="0089183C">
            <w:pPr>
              <w:spacing w:before="60" w:after="60" w:line="270" w:lineRule="exact"/>
              <w:rPr>
                <w:rFonts w:ascii="Arial" w:hAnsi="Arial" w:cs="Arial"/>
                <w:b/>
                <w:color w:val="000000"/>
                <w:sz w:val="22"/>
                <w:szCs w:val="22"/>
              </w:rPr>
            </w:pPr>
          </w:p>
        </w:tc>
        <w:tc>
          <w:tcPr>
            <w:tcW w:w="2832" w:type="pct"/>
            <w:shd w:val="clear" w:color="auto" w:fill="auto"/>
          </w:tcPr>
          <w:p w14:paraId="69990CE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air</w:t>
            </w:r>
          </w:p>
        </w:tc>
        <w:tc>
          <w:tcPr>
            <w:tcW w:w="342" w:type="pct"/>
          </w:tcPr>
          <w:p w14:paraId="2F90FEC4"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88A80EA" w14:textId="147808D0" w:rsidR="003020D8" w:rsidRPr="00216FD8" w:rsidRDefault="003C4C5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24807770"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6F72C2C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F552EDF" w14:textId="77777777" w:rsidTr="00E463F5">
        <w:trPr>
          <w:cantSplit/>
          <w:trHeight w:val="20"/>
        </w:trPr>
        <w:tc>
          <w:tcPr>
            <w:tcW w:w="375" w:type="pct"/>
            <w:tcBorders>
              <w:left w:val="single" w:sz="4" w:space="0" w:color="auto"/>
            </w:tcBorders>
          </w:tcPr>
          <w:p w14:paraId="47187BFA" w14:textId="77777777" w:rsidR="003020D8" w:rsidRPr="00216FD8" w:rsidRDefault="003020D8" w:rsidP="0089183C">
            <w:pPr>
              <w:spacing w:before="60" w:after="60" w:line="270" w:lineRule="exact"/>
              <w:rPr>
                <w:rFonts w:ascii="Arial" w:hAnsi="Arial" w:cs="Arial"/>
                <w:b/>
                <w:color w:val="000000"/>
                <w:sz w:val="22"/>
                <w:szCs w:val="22"/>
              </w:rPr>
            </w:pPr>
          </w:p>
          <w:p w14:paraId="11590EB9" w14:textId="77777777" w:rsidR="003020D8" w:rsidRPr="00216FD8" w:rsidRDefault="003020D8" w:rsidP="0089183C">
            <w:pPr>
              <w:spacing w:before="60" w:after="60" w:line="270" w:lineRule="exact"/>
              <w:rPr>
                <w:rFonts w:ascii="Arial" w:hAnsi="Arial" w:cs="Arial"/>
                <w:b/>
                <w:color w:val="000000"/>
                <w:sz w:val="22"/>
                <w:szCs w:val="22"/>
              </w:rPr>
            </w:pPr>
          </w:p>
        </w:tc>
        <w:tc>
          <w:tcPr>
            <w:tcW w:w="2832" w:type="pct"/>
            <w:shd w:val="clear" w:color="auto" w:fill="auto"/>
          </w:tcPr>
          <w:p w14:paraId="20968E13"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water (other than sewers)</w:t>
            </w:r>
          </w:p>
        </w:tc>
        <w:tc>
          <w:tcPr>
            <w:tcW w:w="342" w:type="pct"/>
          </w:tcPr>
          <w:p w14:paraId="4AD53197"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FDC3AA8" w14:textId="5BF6D965" w:rsidR="003020D8" w:rsidRPr="00216FD8" w:rsidRDefault="003C4C5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6EC31FD6"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4EA948A8"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BE3D6B3" w14:textId="77777777" w:rsidTr="00E463F5">
        <w:trPr>
          <w:cantSplit/>
          <w:trHeight w:val="20"/>
        </w:trPr>
        <w:tc>
          <w:tcPr>
            <w:tcW w:w="375" w:type="pct"/>
            <w:tcBorders>
              <w:left w:val="single" w:sz="4" w:space="0" w:color="auto"/>
            </w:tcBorders>
          </w:tcPr>
          <w:p w14:paraId="11F3F2B0" w14:textId="77777777" w:rsidR="003020D8" w:rsidRPr="00216FD8" w:rsidRDefault="003020D8" w:rsidP="0089183C">
            <w:pPr>
              <w:spacing w:before="60" w:after="60" w:line="270" w:lineRule="exact"/>
              <w:rPr>
                <w:rFonts w:ascii="Arial" w:hAnsi="Arial" w:cs="Arial"/>
                <w:b/>
                <w:color w:val="000000"/>
                <w:sz w:val="22"/>
                <w:szCs w:val="22"/>
              </w:rPr>
            </w:pPr>
          </w:p>
        </w:tc>
        <w:tc>
          <w:tcPr>
            <w:tcW w:w="2832" w:type="pct"/>
            <w:shd w:val="clear" w:color="auto" w:fill="auto"/>
          </w:tcPr>
          <w:p w14:paraId="56B1FCF6"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sewers, effluent treatment plants or other transfer off site</w:t>
            </w:r>
          </w:p>
        </w:tc>
        <w:tc>
          <w:tcPr>
            <w:tcW w:w="342" w:type="pct"/>
          </w:tcPr>
          <w:p w14:paraId="05425DF6"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5E1B4BC1" w14:textId="27FEDC9F" w:rsidR="003020D8" w:rsidRPr="00216FD8" w:rsidRDefault="003C4C5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58361D74"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2F14CC06"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C7C51CB" w14:textId="77777777" w:rsidTr="00E463F5">
        <w:trPr>
          <w:cantSplit/>
          <w:trHeight w:val="20"/>
        </w:trPr>
        <w:tc>
          <w:tcPr>
            <w:tcW w:w="375" w:type="pct"/>
            <w:tcBorders>
              <w:left w:val="single" w:sz="4" w:space="0" w:color="auto"/>
            </w:tcBorders>
          </w:tcPr>
          <w:p w14:paraId="7EB066AB" w14:textId="77777777" w:rsidR="003020D8" w:rsidRPr="00216FD8" w:rsidRDefault="003020D8" w:rsidP="0089183C">
            <w:pPr>
              <w:spacing w:before="60" w:after="60" w:line="270" w:lineRule="exact"/>
              <w:rPr>
                <w:rFonts w:ascii="Arial" w:hAnsi="Arial" w:cs="Arial"/>
                <w:b/>
                <w:color w:val="000000"/>
                <w:sz w:val="22"/>
                <w:szCs w:val="22"/>
              </w:rPr>
            </w:pPr>
          </w:p>
        </w:tc>
        <w:tc>
          <w:tcPr>
            <w:tcW w:w="2832" w:type="pct"/>
            <w:shd w:val="clear" w:color="auto" w:fill="auto"/>
          </w:tcPr>
          <w:p w14:paraId="505F9F90"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Point source emission to land</w:t>
            </w:r>
          </w:p>
        </w:tc>
        <w:tc>
          <w:tcPr>
            <w:tcW w:w="342" w:type="pct"/>
          </w:tcPr>
          <w:p w14:paraId="7F793173"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76AF652" w14:textId="77628CEF" w:rsidR="003020D8" w:rsidRPr="00216FD8" w:rsidRDefault="003C4C58" w:rsidP="0089183C">
            <w:pPr>
              <w:spacing w:before="60" w:after="60" w:line="270" w:lineRule="exact"/>
              <w:rPr>
                <w:rFonts w:ascii="Arial" w:hAnsi="Arial" w:cs="Arial"/>
                <w:sz w:val="22"/>
                <w:szCs w:val="22"/>
              </w:rPr>
            </w:pPr>
            <w:r>
              <w:rPr>
                <w:rFonts w:ascii="Arial" w:hAnsi="Arial" w:cs="Arial"/>
                <w:sz w:val="22"/>
                <w:szCs w:val="22"/>
              </w:rPr>
              <w:t>X</w:t>
            </w:r>
          </w:p>
        </w:tc>
        <w:tc>
          <w:tcPr>
            <w:tcW w:w="335" w:type="pct"/>
          </w:tcPr>
          <w:p w14:paraId="0D789736"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664DA9EA"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49DE5836" w14:textId="77777777" w:rsidTr="00E463F5">
        <w:trPr>
          <w:cantSplit/>
          <w:trHeight w:val="20"/>
        </w:trPr>
        <w:tc>
          <w:tcPr>
            <w:tcW w:w="375" w:type="pct"/>
            <w:tcBorders>
              <w:left w:val="single" w:sz="4" w:space="0" w:color="auto"/>
            </w:tcBorders>
          </w:tcPr>
          <w:p w14:paraId="585AC624"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3a</w:t>
            </w:r>
          </w:p>
        </w:tc>
        <w:tc>
          <w:tcPr>
            <w:tcW w:w="2832" w:type="pct"/>
            <w:shd w:val="clear" w:color="auto" w:fill="auto"/>
          </w:tcPr>
          <w:p w14:paraId="2D703469"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b/>
                <w:color w:val="000000"/>
                <w:sz w:val="22"/>
                <w:szCs w:val="22"/>
              </w:rPr>
              <w:t>Technical standards</w:t>
            </w:r>
            <w:r w:rsidRPr="00216FD8">
              <w:rPr>
                <w:rFonts w:ascii="Arial" w:hAnsi="Arial" w:cs="Arial"/>
                <w:color w:val="000000"/>
                <w:sz w:val="22"/>
                <w:szCs w:val="22"/>
              </w:rPr>
              <w:t xml:space="preserve"> info complete for each activity listed in Table 1a?</w:t>
            </w:r>
          </w:p>
        </w:tc>
        <w:tc>
          <w:tcPr>
            <w:tcW w:w="342" w:type="pct"/>
          </w:tcPr>
          <w:p w14:paraId="4497781C" w14:textId="7F10FE46" w:rsidR="003020D8" w:rsidRPr="00216FD8" w:rsidRDefault="00E46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01E7AD75"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2FF60878" w14:textId="77777777" w:rsidR="003020D8" w:rsidRPr="00216FD8" w:rsidRDefault="003020D8" w:rsidP="0089183C">
            <w:pPr>
              <w:spacing w:before="60" w:after="60" w:line="270" w:lineRule="exact"/>
              <w:rPr>
                <w:rFonts w:ascii="Arial" w:hAnsi="Arial" w:cs="Arial"/>
                <w:sz w:val="22"/>
                <w:szCs w:val="22"/>
              </w:rPr>
            </w:pPr>
          </w:p>
        </w:tc>
        <w:tc>
          <w:tcPr>
            <w:tcW w:w="830" w:type="pct"/>
            <w:tcBorders>
              <w:right w:val="single" w:sz="4" w:space="0" w:color="auto"/>
            </w:tcBorders>
          </w:tcPr>
          <w:p w14:paraId="0CAFA875"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61CF6E9A" w14:textId="77777777" w:rsidTr="00E463F5">
        <w:trPr>
          <w:cantSplit/>
          <w:trHeight w:val="20"/>
        </w:trPr>
        <w:tc>
          <w:tcPr>
            <w:tcW w:w="375" w:type="pct"/>
            <w:tcBorders>
              <w:left w:val="single" w:sz="4" w:space="0" w:color="auto"/>
            </w:tcBorders>
          </w:tcPr>
          <w:p w14:paraId="71EAE2EF" w14:textId="77777777" w:rsidR="003020D8" w:rsidRPr="00216FD8" w:rsidRDefault="003020D8" w:rsidP="0089183C">
            <w:pPr>
              <w:spacing w:before="60" w:after="60" w:line="270" w:lineRule="exact"/>
              <w:rPr>
                <w:rFonts w:ascii="Arial" w:hAnsi="Arial" w:cs="Arial"/>
                <w:color w:val="000000"/>
                <w:sz w:val="22"/>
                <w:szCs w:val="22"/>
              </w:rPr>
            </w:pPr>
          </w:p>
        </w:tc>
        <w:tc>
          <w:tcPr>
            <w:tcW w:w="2832" w:type="pct"/>
            <w:shd w:val="clear" w:color="auto" w:fill="auto"/>
          </w:tcPr>
          <w:p w14:paraId="5B10EA6D" w14:textId="77777777" w:rsidR="003020D8" w:rsidRPr="00E463F5" w:rsidRDefault="003020D8" w:rsidP="0089183C">
            <w:pPr>
              <w:spacing w:before="60" w:after="60" w:line="270" w:lineRule="exact"/>
              <w:rPr>
                <w:rFonts w:ascii="Arial" w:hAnsi="Arial" w:cs="Arial"/>
                <w:b/>
                <w:color w:val="000000"/>
                <w:sz w:val="22"/>
                <w:szCs w:val="22"/>
                <w:highlight w:val="yellow"/>
              </w:rPr>
            </w:pPr>
            <w:r w:rsidRPr="00E463F5">
              <w:rPr>
                <w:rFonts w:ascii="Arial" w:hAnsi="Arial" w:cs="Arial"/>
                <w:color w:val="000000"/>
                <w:sz w:val="22"/>
                <w:szCs w:val="22"/>
                <w:highlight w:val="yellow"/>
              </w:rPr>
              <w:t>Has a document been provided if needed?</w:t>
            </w:r>
          </w:p>
        </w:tc>
        <w:tc>
          <w:tcPr>
            <w:tcW w:w="342" w:type="pct"/>
          </w:tcPr>
          <w:p w14:paraId="32FE3E53" w14:textId="49F7C5A8" w:rsidR="003020D8" w:rsidRPr="00E463F5" w:rsidRDefault="00E463F5" w:rsidP="0089183C">
            <w:pPr>
              <w:spacing w:before="60" w:after="60" w:line="270" w:lineRule="exact"/>
              <w:rPr>
                <w:rFonts w:ascii="Arial" w:hAnsi="Arial" w:cs="Arial"/>
                <w:sz w:val="22"/>
                <w:szCs w:val="22"/>
                <w:highlight w:val="yellow"/>
              </w:rPr>
            </w:pPr>
            <w:r w:rsidRPr="00E463F5">
              <w:rPr>
                <w:rFonts w:ascii="Arial" w:hAnsi="Arial" w:cs="Arial"/>
                <w:sz w:val="22"/>
                <w:szCs w:val="22"/>
                <w:highlight w:val="yellow"/>
              </w:rPr>
              <w:t>X</w:t>
            </w:r>
          </w:p>
        </w:tc>
        <w:tc>
          <w:tcPr>
            <w:tcW w:w="287" w:type="pct"/>
          </w:tcPr>
          <w:p w14:paraId="5EA9D11D" w14:textId="77777777" w:rsidR="003020D8" w:rsidRPr="00E463F5" w:rsidRDefault="003020D8" w:rsidP="0089183C">
            <w:pPr>
              <w:spacing w:before="60" w:after="60" w:line="270" w:lineRule="exact"/>
              <w:rPr>
                <w:rFonts w:ascii="Arial" w:hAnsi="Arial" w:cs="Arial"/>
                <w:sz w:val="22"/>
                <w:szCs w:val="22"/>
                <w:highlight w:val="yellow"/>
              </w:rPr>
            </w:pPr>
          </w:p>
        </w:tc>
        <w:tc>
          <w:tcPr>
            <w:tcW w:w="335" w:type="pct"/>
          </w:tcPr>
          <w:p w14:paraId="33C83302" w14:textId="77777777" w:rsidR="003020D8" w:rsidRPr="00E463F5" w:rsidRDefault="003020D8" w:rsidP="0089183C">
            <w:pPr>
              <w:spacing w:before="60" w:after="60" w:line="270" w:lineRule="exact"/>
              <w:rPr>
                <w:rFonts w:ascii="Arial" w:hAnsi="Arial" w:cs="Arial"/>
                <w:sz w:val="22"/>
                <w:szCs w:val="22"/>
                <w:highlight w:val="yellow"/>
              </w:rPr>
            </w:pPr>
          </w:p>
        </w:tc>
        <w:tc>
          <w:tcPr>
            <w:tcW w:w="830" w:type="pct"/>
            <w:tcBorders>
              <w:right w:val="single" w:sz="4" w:space="0" w:color="auto"/>
            </w:tcBorders>
          </w:tcPr>
          <w:p w14:paraId="225995AA" w14:textId="50238E25" w:rsidR="003020D8" w:rsidRPr="00E463F5" w:rsidRDefault="00E463F5" w:rsidP="0089183C">
            <w:pPr>
              <w:spacing w:before="60" w:after="60" w:line="270" w:lineRule="exact"/>
              <w:rPr>
                <w:rFonts w:ascii="Arial" w:hAnsi="Arial" w:cs="Arial"/>
                <w:sz w:val="22"/>
                <w:szCs w:val="22"/>
                <w:highlight w:val="yellow"/>
              </w:rPr>
            </w:pPr>
            <w:r w:rsidRPr="00E463F5">
              <w:rPr>
                <w:rFonts w:ascii="Arial" w:hAnsi="Arial" w:cs="Arial"/>
                <w:sz w:val="22"/>
                <w:szCs w:val="22"/>
                <w:highlight w:val="yellow"/>
              </w:rPr>
              <w:t>Reference given as CAS-2570-C_NTS_v1.1 but this document does not contain this info</w:t>
            </w:r>
          </w:p>
        </w:tc>
      </w:tr>
      <w:tr w:rsidR="00E463F5" w:rsidRPr="00216FD8" w14:paraId="442AC27A" w14:textId="77777777" w:rsidTr="00E463F5">
        <w:trPr>
          <w:cantSplit/>
          <w:trHeight w:val="20"/>
        </w:trPr>
        <w:tc>
          <w:tcPr>
            <w:tcW w:w="375" w:type="pct"/>
            <w:tcBorders>
              <w:left w:val="single" w:sz="4" w:space="0" w:color="auto"/>
            </w:tcBorders>
          </w:tcPr>
          <w:p w14:paraId="6DD2ED99" w14:textId="77777777" w:rsidR="00E463F5" w:rsidRPr="00216FD8" w:rsidRDefault="00E463F5"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3b</w:t>
            </w:r>
          </w:p>
        </w:tc>
        <w:tc>
          <w:tcPr>
            <w:tcW w:w="4625" w:type="pct"/>
            <w:gridSpan w:val="5"/>
            <w:tcBorders>
              <w:right w:val="single" w:sz="4" w:space="0" w:color="auto"/>
            </w:tcBorders>
            <w:shd w:val="clear" w:color="auto" w:fill="auto"/>
          </w:tcPr>
          <w:p w14:paraId="541EFF08" w14:textId="158DC732" w:rsidR="00E463F5" w:rsidRPr="00216FD8" w:rsidRDefault="00E463F5" w:rsidP="0089183C">
            <w:pPr>
              <w:spacing w:before="60" w:after="60" w:line="270" w:lineRule="exact"/>
              <w:rPr>
                <w:rFonts w:ascii="Arial" w:hAnsi="Arial" w:cs="Arial"/>
                <w:sz w:val="22"/>
                <w:szCs w:val="22"/>
              </w:rPr>
            </w:pPr>
            <w:r w:rsidRPr="00216FD8">
              <w:rPr>
                <w:rFonts w:ascii="Arial" w:hAnsi="Arial" w:cs="Arial"/>
                <w:b/>
                <w:color w:val="000000"/>
                <w:sz w:val="22"/>
                <w:szCs w:val="22"/>
              </w:rPr>
              <w:t>General requirements</w:t>
            </w:r>
            <w:r w:rsidRPr="00216FD8">
              <w:rPr>
                <w:rFonts w:ascii="Arial" w:hAnsi="Arial" w:cs="Arial"/>
                <w:color w:val="000000"/>
                <w:sz w:val="22"/>
                <w:szCs w:val="22"/>
              </w:rPr>
              <w:t xml:space="preserve"> info complete for each activity listed? (see below)</w:t>
            </w:r>
          </w:p>
        </w:tc>
      </w:tr>
      <w:tr w:rsidR="003020D8" w:rsidRPr="00216FD8" w14:paraId="617B67EC" w14:textId="77777777" w:rsidTr="00E463F5">
        <w:trPr>
          <w:cantSplit/>
          <w:trHeight w:val="20"/>
        </w:trPr>
        <w:tc>
          <w:tcPr>
            <w:tcW w:w="375" w:type="pct"/>
            <w:tcBorders>
              <w:left w:val="single" w:sz="4" w:space="0" w:color="auto"/>
            </w:tcBorders>
          </w:tcPr>
          <w:p w14:paraId="3773A3BA" w14:textId="77777777" w:rsidR="003020D8" w:rsidRPr="00216FD8" w:rsidRDefault="003020D8" w:rsidP="0089183C">
            <w:pPr>
              <w:spacing w:before="60" w:after="60" w:line="270" w:lineRule="exact"/>
              <w:rPr>
                <w:rFonts w:ascii="Arial" w:hAnsi="Arial" w:cs="Arial"/>
                <w:color w:val="000000"/>
                <w:sz w:val="22"/>
                <w:szCs w:val="22"/>
              </w:rPr>
            </w:pPr>
          </w:p>
        </w:tc>
        <w:tc>
          <w:tcPr>
            <w:tcW w:w="2832" w:type="pct"/>
            <w:shd w:val="clear" w:color="auto" w:fill="auto"/>
          </w:tcPr>
          <w:p w14:paraId="6A5CF581" w14:textId="77777777" w:rsidR="003020D8" w:rsidRPr="004B396F" w:rsidRDefault="003020D8" w:rsidP="0089183C">
            <w:pPr>
              <w:numPr>
                <w:ilvl w:val="0"/>
                <w:numId w:val="10"/>
              </w:numPr>
              <w:spacing w:before="60" w:after="60" w:line="270" w:lineRule="exact"/>
              <w:rPr>
                <w:rFonts w:ascii="Arial" w:hAnsi="Arial" w:cs="Arial"/>
                <w:color w:val="000000"/>
                <w:sz w:val="22"/>
                <w:szCs w:val="22"/>
              </w:rPr>
            </w:pPr>
            <w:r w:rsidRPr="004B396F">
              <w:rPr>
                <w:rFonts w:ascii="Arial" w:hAnsi="Arial" w:cs="Arial"/>
                <w:color w:val="000000"/>
                <w:sz w:val="22"/>
                <w:szCs w:val="22"/>
              </w:rPr>
              <w:t>‘Fugitive emissions’ management plan required?</w:t>
            </w:r>
          </w:p>
        </w:tc>
        <w:tc>
          <w:tcPr>
            <w:tcW w:w="342" w:type="pct"/>
          </w:tcPr>
          <w:p w14:paraId="0B433507" w14:textId="77777777" w:rsidR="003020D8" w:rsidRPr="004B396F" w:rsidRDefault="003020D8" w:rsidP="0089183C">
            <w:pPr>
              <w:spacing w:before="60" w:after="60" w:line="270" w:lineRule="exact"/>
              <w:rPr>
                <w:rFonts w:ascii="Arial" w:hAnsi="Arial" w:cs="Arial"/>
                <w:sz w:val="22"/>
                <w:szCs w:val="22"/>
              </w:rPr>
            </w:pPr>
          </w:p>
        </w:tc>
        <w:tc>
          <w:tcPr>
            <w:tcW w:w="287" w:type="pct"/>
          </w:tcPr>
          <w:p w14:paraId="2C55F4E2" w14:textId="77777777" w:rsidR="003020D8" w:rsidRPr="004B396F" w:rsidRDefault="003020D8" w:rsidP="0089183C">
            <w:pPr>
              <w:spacing w:before="60" w:after="60" w:line="270" w:lineRule="exact"/>
              <w:rPr>
                <w:rFonts w:ascii="Arial" w:hAnsi="Arial" w:cs="Arial"/>
                <w:sz w:val="22"/>
                <w:szCs w:val="22"/>
              </w:rPr>
            </w:pPr>
          </w:p>
        </w:tc>
        <w:tc>
          <w:tcPr>
            <w:tcW w:w="335" w:type="pct"/>
          </w:tcPr>
          <w:p w14:paraId="78A04370" w14:textId="0A092619" w:rsidR="003020D8" w:rsidRPr="004B396F" w:rsidRDefault="004B396F" w:rsidP="0089183C">
            <w:pPr>
              <w:spacing w:before="60" w:after="60" w:line="270" w:lineRule="exact"/>
              <w:rPr>
                <w:rFonts w:ascii="Arial" w:hAnsi="Arial" w:cs="Arial"/>
                <w:sz w:val="22"/>
                <w:szCs w:val="22"/>
              </w:rPr>
            </w:pPr>
            <w:r w:rsidRPr="004B396F">
              <w:rPr>
                <w:rFonts w:ascii="Arial" w:hAnsi="Arial" w:cs="Arial"/>
                <w:sz w:val="22"/>
                <w:szCs w:val="22"/>
              </w:rPr>
              <w:t>X</w:t>
            </w:r>
          </w:p>
        </w:tc>
        <w:tc>
          <w:tcPr>
            <w:tcW w:w="830" w:type="pct"/>
            <w:tcBorders>
              <w:right w:val="single" w:sz="4" w:space="0" w:color="auto"/>
            </w:tcBorders>
          </w:tcPr>
          <w:p w14:paraId="37480883" w14:textId="514DFA9B" w:rsidR="003020D8" w:rsidRPr="004B396F" w:rsidRDefault="00E463F5" w:rsidP="0089183C">
            <w:pPr>
              <w:spacing w:before="60" w:after="60" w:line="270" w:lineRule="exact"/>
              <w:rPr>
                <w:rFonts w:ascii="Arial" w:hAnsi="Arial" w:cs="Arial"/>
                <w:sz w:val="22"/>
                <w:szCs w:val="22"/>
              </w:rPr>
            </w:pPr>
            <w:r w:rsidRPr="004B396F">
              <w:rPr>
                <w:rFonts w:ascii="Arial" w:hAnsi="Arial" w:cs="Arial"/>
                <w:sz w:val="22"/>
                <w:szCs w:val="22"/>
              </w:rPr>
              <w:t>Stated N/A</w:t>
            </w:r>
            <w:r w:rsidR="004B396F" w:rsidRPr="004B396F">
              <w:rPr>
                <w:rFonts w:ascii="Arial" w:hAnsi="Arial" w:cs="Arial"/>
                <w:sz w:val="22"/>
                <w:szCs w:val="22"/>
              </w:rPr>
              <w:t>- See comments</w:t>
            </w:r>
          </w:p>
        </w:tc>
      </w:tr>
      <w:tr w:rsidR="003020D8" w:rsidRPr="00216FD8" w14:paraId="596ACED0" w14:textId="77777777" w:rsidTr="00E463F5">
        <w:trPr>
          <w:cantSplit/>
          <w:trHeight w:val="20"/>
        </w:trPr>
        <w:tc>
          <w:tcPr>
            <w:tcW w:w="375" w:type="pct"/>
            <w:tcBorders>
              <w:left w:val="single" w:sz="4" w:space="0" w:color="auto"/>
            </w:tcBorders>
          </w:tcPr>
          <w:p w14:paraId="564EBCDF" w14:textId="77777777" w:rsidR="003020D8" w:rsidRPr="00216FD8" w:rsidRDefault="003020D8" w:rsidP="0089183C">
            <w:pPr>
              <w:spacing w:before="60" w:after="60" w:line="270" w:lineRule="exact"/>
              <w:rPr>
                <w:rFonts w:ascii="Arial" w:hAnsi="Arial" w:cs="Arial"/>
                <w:color w:val="000000"/>
                <w:sz w:val="22"/>
                <w:szCs w:val="22"/>
              </w:rPr>
            </w:pPr>
          </w:p>
        </w:tc>
        <w:tc>
          <w:tcPr>
            <w:tcW w:w="2832" w:type="pct"/>
            <w:shd w:val="clear" w:color="auto" w:fill="auto"/>
          </w:tcPr>
          <w:p w14:paraId="25B0A5AF" w14:textId="77777777" w:rsidR="003020D8" w:rsidRPr="004B396F" w:rsidRDefault="003020D8" w:rsidP="0089183C">
            <w:pPr>
              <w:numPr>
                <w:ilvl w:val="0"/>
                <w:numId w:val="10"/>
              </w:numPr>
              <w:spacing w:before="60" w:after="60" w:line="270" w:lineRule="exact"/>
              <w:rPr>
                <w:rFonts w:ascii="Arial" w:hAnsi="Arial" w:cs="Arial"/>
                <w:color w:val="000000"/>
                <w:sz w:val="22"/>
                <w:szCs w:val="22"/>
              </w:rPr>
            </w:pPr>
            <w:r w:rsidRPr="004B396F">
              <w:rPr>
                <w:rFonts w:ascii="Arial" w:hAnsi="Arial" w:cs="Arial"/>
                <w:color w:val="000000"/>
                <w:sz w:val="22"/>
                <w:szCs w:val="22"/>
              </w:rPr>
              <w:t>Odour management plan required?</w:t>
            </w:r>
          </w:p>
        </w:tc>
        <w:tc>
          <w:tcPr>
            <w:tcW w:w="342" w:type="pct"/>
          </w:tcPr>
          <w:p w14:paraId="04D0E8EB" w14:textId="77777777" w:rsidR="003020D8" w:rsidRPr="004B396F" w:rsidRDefault="003020D8" w:rsidP="0089183C">
            <w:pPr>
              <w:spacing w:before="60" w:after="60" w:line="270" w:lineRule="exact"/>
              <w:rPr>
                <w:rFonts w:ascii="Arial" w:hAnsi="Arial" w:cs="Arial"/>
                <w:sz w:val="22"/>
                <w:szCs w:val="22"/>
              </w:rPr>
            </w:pPr>
          </w:p>
        </w:tc>
        <w:tc>
          <w:tcPr>
            <w:tcW w:w="287" w:type="pct"/>
          </w:tcPr>
          <w:p w14:paraId="5D8437A4" w14:textId="77777777" w:rsidR="003020D8" w:rsidRPr="004B396F" w:rsidRDefault="003020D8" w:rsidP="0089183C">
            <w:pPr>
              <w:spacing w:before="60" w:after="60" w:line="270" w:lineRule="exact"/>
              <w:rPr>
                <w:rFonts w:ascii="Arial" w:hAnsi="Arial" w:cs="Arial"/>
                <w:sz w:val="22"/>
                <w:szCs w:val="22"/>
              </w:rPr>
            </w:pPr>
          </w:p>
        </w:tc>
        <w:tc>
          <w:tcPr>
            <w:tcW w:w="335" w:type="pct"/>
          </w:tcPr>
          <w:p w14:paraId="3457783A" w14:textId="35E56C6E" w:rsidR="003020D8" w:rsidRPr="004B396F" w:rsidRDefault="007B77AF" w:rsidP="0089183C">
            <w:pPr>
              <w:spacing w:before="60" w:after="60" w:line="270" w:lineRule="exact"/>
              <w:rPr>
                <w:rFonts w:ascii="Arial" w:hAnsi="Arial" w:cs="Arial"/>
                <w:sz w:val="22"/>
                <w:szCs w:val="22"/>
              </w:rPr>
            </w:pPr>
            <w:r w:rsidRPr="004B396F">
              <w:rPr>
                <w:rFonts w:ascii="Arial" w:hAnsi="Arial" w:cs="Arial"/>
                <w:sz w:val="22"/>
                <w:szCs w:val="22"/>
              </w:rPr>
              <w:t>X</w:t>
            </w:r>
          </w:p>
        </w:tc>
        <w:tc>
          <w:tcPr>
            <w:tcW w:w="830" w:type="pct"/>
            <w:tcBorders>
              <w:right w:val="single" w:sz="4" w:space="0" w:color="auto"/>
            </w:tcBorders>
          </w:tcPr>
          <w:p w14:paraId="1AAC2742" w14:textId="3B2AF748" w:rsidR="003020D8" w:rsidRPr="004B396F" w:rsidRDefault="004B396F" w:rsidP="0089183C">
            <w:pPr>
              <w:spacing w:before="60" w:after="60" w:line="270" w:lineRule="exact"/>
              <w:rPr>
                <w:rFonts w:ascii="Arial" w:hAnsi="Arial" w:cs="Arial"/>
                <w:sz w:val="22"/>
                <w:szCs w:val="22"/>
              </w:rPr>
            </w:pPr>
            <w:r w:rsidRPr="004B396F">
              <w:rPr>
                <w:rFonts w:ascii="Arial" w:hAnsi="Arial" w:cs="Arial"/>
                <w:sz w:val="22"/>
                <w:szCs w:val="22"/>
              </w:rPr>
              <w:t>Stated N/A- See comments</w:t>
            </w:r>
          </w:p>
        </w:tc>
      </w:tr>
      <w:tr w:rsidR="003020D8" w:rsidRPr="00216FD8" w14:paraId="5E100FF8" w14:textId="77777777" w:rsidTr="00E463F5">
        <w:trPr>
          <w:cantSplit/>
          <w:trHeight w:val="20"/>
        </w:trPr>
        <w:tc>
          <w:tcPr>
            <w:tcW w:w="375" w:type="pct"/>
            <w:tcBorders>
              <w:left w:val="single" w:sz="4" w:space="0" w:color="auto"/>
            </w:tcBorders>
          </w:tcPr>
          <w:p w14:paraId="718CF879" w14:textId="77777777" w:rsidR="003020D8" w:rsidRPr="009C5CEA" w:rsidRDefault="003020D8" w:rsidP="0089183C">
            <w:pPr>
              <w:spacing w:before="60" w:after="60" w:line="270" w:lineRule="exact"/>
              <w:rPr>
                <w:rFonts w:ascii="Arial" w:hAnsi="Arial" w:cs="Arial"/>
                <w:color w:val="000000"/>
                <w:sz w:val="22"/>
                <w:szCs w:val="22"/>
                <w:highlight w:val="yellow"/>
              </w:rPr>
            </w:pPr>
          </w:p>
        </w:tc>
        <w:tc>
          <w:tcPr>
            <w:tcW w:w="2832" w:type="pct"/>
            <w:shd w:val="clear" w:color="auto" w:fill="auto"/>
          </w:tcPr>
          <w:p w14:paraId="48251DE9" w14:textId="77777777" w:rsidR="003020D8" w:rsidRPr="009C5CEA" w:rsidRDefault="003020D8" w:rsidP="0089183C">
            <w:pPr>
              <w:numPr>
                <w:ilvl w:val="0"/>
                <w:numId w:val="10"/>
              </w:numPr>
              <w:spacing w:before="60" w:after="60" w:line="270" w:lineRule="exact"/>
              <w:rPr>
                <w:rFonts w:ascii="Arial" w:hAnsi="Arial" w:cs="Arial"/>
                <w:color w:val="000000"/>
                <w:sz w:val="22"/>
                <w:szCs w:val="22"/>
                <w:highlight w:val="yellow"/>
              </w:rPr>
            </w:pPr>
            <w:r w:rsidRPr="009C5CEA">
              <w:rPr>
                <w:rFonts w:ascii="Arial" w:hAnsi="Arial" w:cs="Arial"/>
                <w:color w:val="000000"/>
                <w:sz w:val="22"/>
                <w:szCs w:val="22"/>
                <w:highlight w:val="yellow"/>
              </w:rPr>
              <w:t>Noise and vibration management plan required?</w:t>
            </w:r>
          </w:p>
        </w:tc>
        <w:tc>
          <w:tcPr>
            <w:tcW w:w="342" w:type="pct"/>
          </w:tcPr>
          <w:p w14:paraId="52F95979" w14:textId="77777777" w:rsidR="003020D8" w:rsidRPr="009C5CEA" w:rsidRDefault="003020D8" w:rsidP="0089183C">
            <w:pPr>
              <w:spacing w:before="60" w:after="60" w:line="270" w:lineRule="exact"/>
              <w:rPr>
                <w:rFonts w:ascii="Arial" w:hAnsi="Arial" w:cs="Arial"/>
                <w:sz w:val="22"/>
                <w:szCs w:val="22"/>
                <w:highlight w:val="yellow"/>
              </w:rPr>
            </w:pPr>
          </w:p>
        </w:tc>
        <w:tc>
          <w:tcPr>
            <w:tcW w:w="287" w:type="pct"/>
          </w:tcPr>
          <w:p w14:paraId="42EA4B07" w14:textId="7A5D6908" w:rsidR="003020D8" w:rsidRPr="009C5CEA" w:rsidRDefault="004B396F" w:rsidP="0089183C">
            <w:pPr>
              <w:spacing w:before="60" w:after="60" w:line="270" w:lineRule="exact"/>
              <w:rPr>
                <w:rFonts w:ascii="Arial" w:hAnsi="Arial" w:cs="Arial"/>
                <w:sz w:val="22"/>
                <w:szCs w:val="22"/>
                <w:highlight w:val="yellow"/>
              </w:rPr>
            </w:pPr>
            <w:r>
              <w:rPr>
                <w:rFonts w:ascii="Arial" w:hAnsi="Arial" w:cs="Arial"/>
                <w:sz w:val="22"/>
                <w:szCs w:val="22"/>
                <w:highlight w:val="yellow"/>
              </w:rPr>
              <w:t>X</w:t>
            </w:r>
          </w:p>
        </w:tc>
        <w:tc>
          <w:tcPr>
            <w:tcW w:w="335" w:type="pct"/>
          </w:tcPr>
          <w:p w14:paraId="314D1DBE" w14:textId="77777777" w:rsidR="003020D8" w:rsidRPr="009C5CEA" w:rsidRDefault="003020D8" w:rsidP="0089183C">
            <w:pPr>
              <w:spacing w:before="60" w:after="60" w:line="270" w:lineRule="exact"/>
              <w:rPr>
                <w:rFonts w:ascii="Arial" w:hAnsi="Arial" w:cs="Arial"/>
                <w:sz w:val="22"/>
                <w:szCs w:val="22"/>
                <w:highlight w:val="yellow"/>
              </w:rPr>
            </w:pPr>
          </w:p>
        </w:tc>
        <w:tc>
          <w:tcPr>
            <w:tcW w:w="830" w:type="pct"/>
            <w:tcBorders>
              <w:right w:val="single" w:sz="4" w:space="0" w:color="auto"/>
            </w:tcBorders>
          </w:tcPr>
          <w:p w14:paraId="767ABF76" w14:textId="18A21AC2" w:rsidR="003020D8" w:rsidRPr="009C5CEA" w:rsidRDefault="00E463F5" w:rsidP="0089183C">
            <w:pPr>
              <w:spacing w:before="60" w:after="60" w:line="270" w:lineRule="exact"/>
              <w:rPr>
                <w:rFonts w:ascii="Arial" w:hAnsi="Arial" w:cs="Arial"/>
                <w:sz w:val="22"/>
                <w:szCs w:val="22"/>
                <w:highlight w:val="yellow"/>
              </w:rPr>
            </w:pPr>
            <w:r w:rsidRPr="009C5CEA">
              <w:rPr>
                <w:rFonts w:ascii="Arial" w:hAnsi="Arial" w:cs="Arial"/>
                <w:sz w:val="22"/>
                <w:szCs w:val="22"/>
                <w:highlight w:val="yellow"/>
              </w:rPr>
              <w:t>Stated N/A</w:t>
            </w:r>
            <w:r w:rsidR="009C5CEA" w:rsidRPr="009C5CEA">
              <w:rPr>
                <w:rFonts w:ascii="Arial" w:hAnsi="Arial" w:cs="Arial"/>
                <w:sz w:val="22"/>
                <w:szCs w:val="22"/>
                <w:highlight w:val="yellow"/>
              </w:rPr>
              <w:t>- See comments</w:t>
            </w:r>
          </w:p>
        </w:tc>
      </w:tr>
      <w:tr w:rsidR="00235BD9" w:rsidRPr="00216FD8" w14:paraId="37330D31" w14:textId="77777777" w:rsidTr="00E463F5">
        <w:trPr>
          <w:cantSplit/>
          <w:trHeight w:val="20"/>
        </w:trPr>
        <w:tc>
          <w:tcPr>
            <w:tcW w:w="375" w:type="pct"/>
            <w:tcBorders>
              <w:left w:val="single" w:sz="4" w:space="0" w:color="auto"/>
            </w:tcBorders>
          </w:tcPr>
          <w:p w14:paraId="294191E9" w14:textId="77777777" w:rsidR="00235BD9" w:rsidRPr="00216FD8" w:rsidRDefault="00235BD9" w:rsidP="0089183C">
            <w:pPr>
              <w:spacing w:before="60" w:after="60" w:line="270" w:lineRule="exact"/>
              <w:rPr>
                <w:rFonts w:ascii="Arial" w:hAnsi="Arial" w:cs="Arial"/>
                <w:color w:val="000000"/>
                <w:sz w:val="22"/>
                <w:szCs w:val="22"/>
              </w:rPr>
            </w:pPr>
          </w:p>
        </w:tc>
        <w:tc>
          <w:tcPr>
            <w:tcW w:w="2832" w:type="pct"/>
            <w:shd w:val="clear" w:color="auto" w:fill="auto"/>
          </w:tcPr>
          <w:p w14:paraId="5760A8D2" w14:textId="77777777" w:rsidR="00235BD9" w:rsidRDefault="00235BD9" w:rsidP="00142E2D">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Fire prevention and mitigation plan required?</w:t>
            </w:r>
          </w:p>
          <w:p w14:paraId="538751F0" w14:textId="736085CB" w:rsidR="00142E2D" w:rsidRPr="00216FD8" w:rsidRDefault="00142E2D" w:rsidP="00142E2D">
            <w:pPr>
              <w:spacing w:before="60" w:after="60" w:line="270" w:lineRule="exact"/>
              <w:rPr>
                <w:rFonts w:ascii="Arial" w:hAnsi="Arial" w:cs="Arial"/>
                <w:color w:val="000000"/>
                <w:sz w:val="22"/>
                <w:szCs w:val="22"/>
              </w:rPr>
            </w:pPr>
            <w:r w:rsidRPr="00142E2D">
              <w:rPr>
                <w:rFonts w:ascii="Arial" w:hAnsi="Arial" w:cs="Arial"/>
                <w:color w:val="FF00FF"/>
                <w:sz w:val="22"/>
                <w:szCs w:val="22"/>
              </w:rPr>
              <w:t xml:space="preserve"> </w:t>
            </w:r>
          </w:p>
        </w:tc>
        <w:tc>
          <w:tcPr>
            <w:tcW w:w="342" w:type="pct"/>
          </w:tcPr>
          <w:p w14:paraId="095F4A2B" w14:textId="46DDEC1E" w:rsidR="00235BD9" w:rsidRPr="00216FD8" w:rsidRDefault="00E463F5" w:rsidP="0089183C">
            <w:pPr>
              <w:spacing w:before="60" w:after="60" w:line="270" w:lineRule="exact"/>
              <w:rPr>
                <w:rFonts w:ascii="Arial" w:hAnsi="Arial" w:cs="Arial"/>
                <w:sz w:val="22"/>
                <w:szCs w:val="22"/>
              </w:rPr>
            </w:pPr>
            <w:r>
              <w:rPr>
                <w:rFonts w:ascii="Arial" w:hAnsi="Arial" w:cs="Arial"/>
                <w:sz w:val="22"/>
                <w:szCs w:val="22"/>
              </w:rPr>
              <w:t>X</w:t>
            </w:r>
          </w:p>
        </w:tc>
        <w:tc>
          <w:tcPr>
            <w:tcW w:w="287" w:type="pct"/>
          </w:tcPr>
          <w:p w14:paraId="27AD0F44" w14:textId="77777777" w:rsidR="00235BD9" w:rsidRPr="00216FD8" w:rsidRDefault="00235BD9" w:rsidP="0089183C">
            <w:pPr>
              <w:spacing w:before="60" w:after="60" w:line="270" w:lineRule="exact"/>
              <w:rPr>
                <w:rFonts w:ascii="Arial" w:hAnsi="Arial" w:cs="Arial"/>
                <w:sz w:val="22"/>
                <w:szCs w:val="22"/>
              </w:rPr>
            </w:pPr>
          </w:p>
        </w:tc>
        <w:tc>
          <w:tcPr>
            <w:tcW w:w="335" w:type="pct"/>
          </w:tcPr>
          <w:p w14:paraId="352F6DA9" w14:textId="77777777" w:rsidR="00235BD9" w:rsidRPr="00216FD8" w:rsidRDefault="00235BD9" w:rsidP="0089183C">
            <w:pPr>
              <w:spacing w:before="60" w:after="60" w:line="270" w:lineRule="exact"/>
              <w:rPr>
                <w:rFonts w:ascii="Arial" w:hAnsi="Arial" w:cs="Arial"/>
                <w:sz w:val="22"/>
                <w:szCs w:val="22"/>
              </w:rPr>
            </w:pPr>
          </w:p>
        </w:tc>
        <w:tc>
          <w:tcPr>
            <w:tcW w:w="830" w:type="pct"/>
            <w:tcBorders>
              <w:right w:val="single" w:sz="4" w:space="0" w:color="auto"/>
            </w:tcBorders>
          </w:tcPr>
          <w:p w14:paraId="145F188F" w14:textId="77777777" w:rsidR="00235BD9" w:rsidRDefault="00E463F5" w:rsidP="0089183C">
            <w:pPr>
              <w:spacing w:before="60" w:after="60" w:line="270" w:lineRule="exact"/>
              <w:rPr>
                <w:rFonts w:ascii="Arial" w:hAnsi="Arial" w:cs="Arial"/>
                <w:sz w:val="22"/>
                <w:szCs w:val="22"/>
              </w:rPr>
            </w:pPr>
            <w:r w:rsidRPr="00E463F5">
              <w:rPr>
                <w:rFonts w:ascii="Arial" w:hAnsi="Arial" w:cs="Arial"/>
                <w:sz w:val="22"/>
                <w:szCs w:val="22"/>
              </w:rPr>
              <w:t>CAS-2570-B_FPP_v1-4</w:t>
            </w:r>
          </w:p>
          <w:p w14:paraId="221E8408" w14:textId="77777777" w:rsidR="00E463F5" w:rsidRDefault="00E463F5" w:rsidP="0089183C">
            <w:pPr>
              <w:spacing w:before="60" w:after="60" w:line="270" w:lineRule="exact"/>
              <w:rPr>
                <w:rFonts w:ascii="Arial" w:hAnsi="Arial" w:cs="Arial"/>
                <w:sz w:val="22"/>
                <w:szCs w:val="22"/>
              </w:rPr>
            </w:pPr>
          </w:p>
          <w:p w14:paraId="778EAA95" w14:textId="440AF4DC" w:rsidR="00E463F5" w:rsidRPr="00216FD8" w:rsidRDefault="00E463F5" w:rsidP="0089183C">
            <w:pPr>
              <w:spacing w:before="60" w:after="60" w:line="270" w:lineRule="exact"/>
              <w:rPr>
                <w:rFonts w:ascii="Arial" w:hAnsi="Arial" w:cs="Arial"/>
                <w:sz w:val="22"/>
                <w:szCs w:val="22"/>
              </w:rPr>
            </w:pPr>
            <w:r>
              <w:rPr>
                <w:rFonts w:ascii="Arial" w:hAnsi="Arial" w:cs="Arial"/>
                <w:sz w:val="22"/>
                <w:szCs w:val="22"/>
              </w:rPr>
              <w:t>Required as new activity, new location and changes to existing activity.</w:t>
            </w:r>
          </w:p>
        </w:tc>
      </w:tr>
      <w:tr w:rsidR="003020D8" w:rsidRPr="00216FD8" w14:paraId="5C7CA5D3" w14:textId="77777777" w:rsidTr="00E463F5">
        <w:trPr>
          <w:cantSplit/>
          <w:trHeight w:val="20"/>
        </w:trPr>
        <w:tc>
          <w:tcPr>
            <w:tcW w:w="375" w:type="pct"/>
            <w:tcBorders>
              <w:left w:val="single" w:sz="4" w:space="0" w:color="auto"/>
            </w:tcBorders>
          </w:tcPr>
          <w:p w14:paraId="3C8DDC6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3c</w:t>
            </w:r>
          </w:p>
        </w:tc>
        <w:tc>
          <w:tcPr>
            <w:tcW w:w="2832" w:type="pct"/>
            <w:shd w:val="clear" w:color="auto" w:fill="auto"/>
          </w:tcPr>
          <w:p w14:paraId="294D3FD3"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Specific Sectors</w:t>
            </w:r>
          </w:p>
          <w:p w14:paraId="1396446B"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If the application is for:</w:t>
            </w:r>
          </w:p>
          <w:p w14:paraId="06CB6A48"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clinical waste;</w:t>
            </w:r>
          </w:p>
          <w:p w14:paraId="44B9027B" w14:textId="6EC8C01D" w:rsidR="003020D8" w:rsidRPr="00216FD8" w:rsidRDefault="007B648C" w:rsidP="0089183C">
            <w:pPr>
              <w:numPr>
                <w:ilvl w:val="0"/>
                <w:numId w:val="10"/>
              </w:numPr>
              <w:spacing w:before="60" w:after="60" w:line="270" w:lineRule="exact"/>
              <w:rPr>
                <w:rFonts w:ascii="Arial" w:hAnsi="Arial" w:cs="Arial"/>
                <w:color w:val="000000"/>
                <w:sz w:val="22"/>
                <w:szCs w:val="22"/>
              </w:rPr>
            </w:pPr>
            <w:proofErr w:type="spellStart"/>
            <w:r>
              <w:rPr>
                <w:rFonts w:ascii="Arial" w:hAnsi="Arial" w:cs="Arial"/>
                <w:color w:val="000000"/>
                <w:sz w:val="22"/>
                <w:szCs w:val="22"/>
              </w:rPr>
              <w:t xml:space="preserve">non </w:t>
            </w:r>
            <w:r w:rsidR="003020D8" w:rsidRPr="00216FD8">
              <w:rPr>
                <w:rFonts w:ascii="Arial" w:hAnsi="Arial" w:cs="Arial"/>
                <w:color w:val="000000"/>
                <w:sz w:val="22"/>
                <w:szCs w:val="22"/>
              </w:rPr>
              <w:t>haz</w:t>
            </w:r>
            <w:r>
              <w:rPr>
                <w:rFonts w:ascii="Arial" w:hAnsi="Arial" w:cs="Arial"/>
                <w:color w:val="000000"/>
                <w:sz w:val="22"/>
                <w:szCs w:val="22"/>
              </w:rPr>
              <w:t>ardous</w:t>
            </w:r>
            <w:proofErr w:type="spellEnd"/>
            <w:r>
              <w:rPr>
                <w:rFonts w:ascii="Arial" w:hAnsi="Arial" w:cs="Arial"/>
                <w:color w:val="000000"/>
                <w:sz w:val="22"/>
                <w:szCs w:val="22"/>
              </w:rPr>
              <w:t xml:space="preserve"> and hazardous waste</w:t>
            </w:r>
            <w:r w:rsidR="003020D8" w:rsidRPr="00216FD8">
              <w:rPr>
                <w:rFonts w:ascii="Arial" w:hAnsi="Arial" w:cs="Arial"/>
                <w:color w:val="000000"/>
                <w:sz w:val="22"/>
                <w:szCs w:val="22"/>
              </w:rPr>
              <w:t xml:space="preserve"> recovery and disposal;</w:t>
            </w:r>
          </w:p>
          <w:p w14:paraId="08A0F69D"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 xml:space="preserve">CLO to land; or </w:t>
            </w:r>
          </w:p>
          <w:p w14:paraId="222194EB" w14:textId="77777777" w:rsidR="003020D8" w:rsidRPr="00216FD8" w:rsidRDefault="003020D8" w:rsidP="0089183C">
            <w:pPr>
              <w:numPr>
                <w:ilvl w:val="0"/>
                <w:numId w:val="10"/>
              </w:numPr>
              <w:spacing w:before="60" w:after="60" w:line="270" w:lineRule="exact"/>
              <w:rPr>
                <w:rFonts w:ascii="Arial" w:hAnsi="Arial" w:cs="Arial"/>
                <w:color w:val="000000"/>
                <w:sz w:val="22"/>
                <w:szCs w:val="22"/>
              </w:rPr>
            </w:pPr>
            <w:r w:rsidRPr="00216FD8">
              <w:rPr>
                <w:rFonts w:ascii="Arial" w:hAnsi="Arial" w:cs="Arial"/>
                <w:color w:val="000000"/>
                <w:sz w:val="22"/>
                <w:szCs w:val="22"/>
              </w:rPr>
              <w:t>Inert landfill</w:t>
            </w:r>
          </w:p>
          <w:p w14:paraId="7D5AB177"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Has the relevant appendix been completed?</w:t>
            </w:r>
          </w:p>
        </w:tc>
        <w:tc>
          <w:tcPr>
            <w:tcW w:w="342" w:type="pct"/>
          </w:tcPr>
          <w:p w14:paraId="1B5727FB"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79A5847F"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5DD904CE" w14:textId="58F9AFD6" w:rsidR="003020D8" w:rsidRPr="00216FD8" w:rsidRDefault="00E463F5"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right w:val="single" w:sz="4" w:space="0" w:color="auto"/>
            </w:tcBorders>
          </w:tcPr>
          <w:p w14:paraId="699A38A9"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E774E1" w14:textId="77777777" w:rsidTr="00E463F5">
        <w:trPr>
          <w:cantSplit/>
          <w:trHeight w:val="20"/>
        </w:trPr>
        <w:tc>
          <w:tcPr>
            <w:tcW w:w="375" w:type="pct"/>
            <w:tcBorders>
              <w:left w:val="single" w:sz="4" w:space="0" w:color="auto"/>
            </w:tcBorders>
          </w:tcPr>
          <w:p w14:paraId="34F288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4a</w:t>
            </w:r>
          </w:p>
        </w:tc>
        <w:tc>
          <w:tcPr>
            <w:tcW w:w="2832" w:type="pct"/>
            <w:shd w:val="clear" w:color="auto" w:fill="auto"/>
          </w:tcPr>
          <w:p w14:paraId="5760636C"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Measures for monitoring document provided?</w:t>
            </w:r>
          </w:p>
        </w:tc>
        <w:tc>
          <w:tcPr>
            <w:tcW w:w="342" w:type="pct"/>
          </w:tcPr>
          <w:p w14:paraId="27D2FDFA" w14:textId="77777777" w:rsidR="003020D8" w:rsidRPr="00216FD8" w:rsidRDefault="003020D8" w:rsidP="0089183C">
            <w:pPr>
              <w:spacing w:before="60" w:after="60" w:line="270" w:lineRule="exact"/>
              <w:rPr>
                <w:rFonts w:ascii="Arial" w:hAnsi="Arial" w:cs="Arial"/>
                <w:sz w:val="22"/>
                <w:szCs w:val="22"/>
              </w:rPr>
            </w:pPr>
          </w:p>
        </w:tc>
        <w:tc>
          <w:tcPr>
            <w:tcW w:w="287" w:type="pct"/>
          </w:tcPr>
          <w:p w14:paraId="64662E32" w14:textId="77777777" w:rsidR="003020D8" w:rsidRPr="00216FD8" w:rsidRDefault="003020D8" w:rsidP="0089183C">
            <w:pPr>
              <w:spacing w:before="60" w:after="60" w:line="270" w:lineRule="exact"/>
              <w:rPr>
                <w:rFonts w:ascii="Arial" w:hAnsi="Arial" w:cs="Arial"/>
                <w:sz w:val="22"/>
                <w:szCs w:val="22"/>
              </w:rPr>
            </w:pPr>
          </w:p>
        </w:tc>
        <w:tc>
          <w:tcPr>
            <w:tcW w:w="335" w:type="pct"/>
          </w:tcPr>
          <w:p w14:paraId="3F070DDB" w14:textId="7DDB7E94" w:rsidR="003020D8" w:rsidRPr="00216FD8" w:rsidRDefault="00E463F5"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right w:val="single" w:sz="4" w:space="0" w:color="auto"/>
            </w:tcBorders>
          </w:tcPr>
          <w:p w14:paraId="0CAB4E4C"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22044A3D" w14:textId="77777777" w:rsidTr="00E463F5">
        <w:trPr>
          <w:cantSplit/>
          <w:trHeight w:val="20"/>
        </w:trPr>
        <w:tc>
          <w:tcPr>
            <w:tcW w:w="375" w:type="pct"/>
            <w:tcBorders>
              <w:left w:val="single" w:sz="4" w:space="0" w:color="auto"/>
              <w:bottom w:val="single" w:sz="4" w:space="0" w:color="auto"/>
            </w:tcBorders>
          </w:tcPr>
          <w:p w14:paraId="247BA93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4b</w:t>
            </w:r>
          </w:p>
        </w:tc>
        <w:tc>
          <w:tcPr>
            <w:tcW w:w="2832" w:type="pct"/>
            <w:tcBorders>
              <w:bottom w:val="single" w:sz="4" w:space="0" w:color="auto"/>
            </w:tcBorders>
            <w:shd w:val="clear" w:color="auto" w:fill="auto"/>
          </w:tcPr>
          <w:p w14:paraId="371775C7" w14:textId="77777777" w:rsidR="003020D8" w:rsidRPr="00216FD8" w:rsidRDefault="003020D8" w:rsidP="0089183C">
            <w:pPr>
              <w:spacing w:before="60" w:after="60" w:line="270" w:lineRule="exact"/>
              <w:rPr>
                <w:rFonts w:ascii="Arial" w:hAnsi="Arial" w:cs="Arial"/>
                <w:b/>
                <w:color w:val="000000"/>
                <w:sz w:val="22"/>
                <w:szCs w:val="22"/>
              </w:rPr>
            </w:pPr>
            <w:r w:rsidRPr="00216FD8">
              <w:rPr>
                <w:rFonts w:ascii="Arial" w:hAnsi="Arial" w:cs="Arial"/>
                <w:b/>
                <w:color w:val="000000"/>
                <w:sz w:val="22"/>
                <w:szCs w:val="22"/>
              </w:rPr>
              <w:t>Point source emissions to air only.</w:t>
            </w:r>
          </w:p>
          <w:p w14:paraId="1A0E221F" w14:textId="77777777" w:rsidR="003020D8" w:rsidRPr="00216FD8" w:rsidRDefault="003020D8" w:rsidP="0089183C">
            <w:pPr>
              <w:spacing w:before="60" w:after="60" w:line="270" w:lineRule="exact"/>
              <w:rPr>
                <w:rFonts w:ascii="Arial" w:hAnsi="Arial" w:cs="Arial"/>
                <w:color w:val="000000"/>
                <w:sz w:val="22"/>
                <w:szCs w:val="22"/>
              </w:rPr>
            </w:pPr>
            <w:r w:rsidRPr="00216FD8">
              <w:rPr>
                <w:rFonts w:ascii="Arial" w:hAnsi="Arial" w:cs="Arial"/>
                <w:color w:val="000000"/>
                <w:sz w:val="22"/>
                <w:szCs w:val="22"/>
              </w:rPr>
              <w:t>Assessment provided?</w:t>
            </w:r>
          </w:p>
        </w:tc>
        <w:tc>
          <w:tcPr>
            <w:tcW w:w="342" w:type="pct"/>
            <w:tcBorders>
              <w:bottom w:val="single" w:sz="4" w:space="0" w:color="auto"/>
            </w:tcBorders>
          </w:tcPr>
          <w:p w14:paraId="2B3FB609" w14:textId="77777777" w:rsidR="003020D8" w:rsidRPr="00216FD8" w:rsidRDefault="003020D8" w:rsidP="0089183C">
            <w:pPr>
              <w:spacing w:before="60" w:after="60" w:line="270" w:lineRule="exact"/>
              <w:rPr>
                <w:rFonts w:ascii="Arial" w:hAnsi="Arial" w:cs="Arial"/>
                <w:sz w:val="22"/>
                <w:szCs w:val="22"/>
              </w:rPr>
            </w:pPr>
          </w:p>
        </w:tc>
        <w:tc>
          <w:tcPr>
            <w:tcW w:w="287" w:type="pct"/>
            <w:tcBorders>
              <w:bottom w:val="single" w:sz="4" w:space="0" w:color="auto"/>
            </w:tcBorders>
          </w:tcPr>
          <w:p w14:paraId="463748A4" w14:textId="77777777" w:rsidR="003020D8" w:rsidRPr="00216FD8" w:rsidRDefault="003020D8" w:rsidP="0089183C">
            <w:pPr>
              <w:spacing w:before="60" w:after="60" w:line="270" w:lineRule="exact"/>
              <w:rPr>
                <w:rFonts w:ascii="Arial" w:hAnsi="Arial" w:cs="Arial"/>
                <w:sz w:val="22"/>
                <w:szCs w:val="22"/>
              </w:rPr>
            </w:pPr>
          </w:p>
        </w:tc>
        <w:tc>
          <w:tcPr>
            <w:tcW w:w="335" w:type="pct"/>
            <w:tcBorders>
              <w:bottom w:val="single" w:sz="4" w:space="0" w:color="auto"/>
            </w:tcBorders>
          </w:tcPr>
          <w:p w14:paraId="51EA9F75" w14:textId="6893EBCC" w:rsidR="003020D8" w:rsidRPr="00216FD8" w:rsidRDefault="00E463F5" w:rsidP="0089183C">
            <w:pPr>
              <w:spacing w:before="60" w:after="60" w:line="270" w:lineRule="exact"/>
              <w:rPr>
                <w:rFonts w:ascii="Arial" w:hAnsi="Arial" w:cs="Arial"/>
                <w:sz w:val="22"/>
                <w:szCs w:val="22"/>
              </w:rPr>
            </w:pPr>
            <w:r>
              <w:rPr>
                <w:rFonts w:ascii="Arial" w:hAnsi="Arial" w:cs="Arial"/>
                <w:sz w:val="22"/>
                <w:szCs w:val="22"/>
              </w:rPr>
              <w:t>X</w:t>
            </w:r>
          </w:p>
        </w:tc>
        <w:tc>
          <w:tcPr>
            <w:tcW w:w="830" w:type="pct"/>
            <w:tcBorders>
              <w:bottom w:val="single" w:sz="4" w:space="0" w:color="auto"/>
              <w:right w:val="single" w:sz="4" w:space="0" w:color="auto"/>
            </w:tcBorders>
          </w:tcPr>
          <w:p w14:paraId="30F42A37" w14:textId="77777777" w:rsidR="003020D8" w:rsidRPr="00216FD8" w:rsidRDefault="003020D8" w:rsidP="0089183C">
            <w:pPr>
              <w:spacing w:before="60" w:after="60" w:line="270" w:lineRule="exact"/>
              <w:rPr>
                <w:rFonts w:ascii="Arial" w:hAnsi="Arial" w:cs="Arial"/>
                <w:sz w:val="22"/>
                <w:szCs w:val="22"/>
              </w:rPr>
            </w:pPr>
          </w:p>
        </w:tc>
      </w:tr>
      <w:tr w:rsidR="003020D8" w:rsidRPr="00216FD8" w14:paraId="0A46D9A1" w14:textId="77777777" w:rsidTr="00E463F5">
        <w:trPr>
          <w:cantSplit/>
          <w:trHeight w:val="20"/>
        </w:trPr>
        <w:tc>
          <w:tcPr>
            <w:tcW w:w="375" w:type="pct"/>
            <w:tcBorders>
              <w:top w:val="single" w:sz="4" w:space="0" w:color="auto"/>
              <w:left w:val="single" w:sz="4" w:space="0" w:color="auto"/>
              <w:bottom w:val="single" w:sz="4" w:space="0" w:color="auto"/>
            </w:tcBorders>
          </w:tcPr>
          <w:p w14:paraId="19A0B9DD" w14:textId="77777777" w:rsidR="003020D8" w:rsidRPr="00216FD8" w:rsidRDefault="003020D8" w:rsidP="0089183C">
            <w:pPr>
              <w:spacing w:before="60" w:after="60" w:line="270" w:lineRule="exact"/>
              <w:rPr>
                <w:rFonts w:ascii="Arial" w:hAnsi="Arial" w:cs="Arial"/>
                <w:b/>
                <w:color w:val="000000"/>
                <w:sz w:val="22"/>
                <w:szCs w:val="22"/>
              </w:rPr>
            </w:pPr>
          </w:p>
        </w:tc>
        <w:tc>
          <w:tcPr>
            <w:tcW w:w="2832" w:type="pct"/>
            <w:tcBorders>
              <w:top w:val="single" w:sz="4" w:space="0" w:color="auto"/>
              <w:bottom w:val="single" w:sz="4" w:space="0" w:color="auto"/>
            </w:tcBorders>
            <w:shd w:val="clear" w:color="auto" w:fill="auto"/>
          </w:tcPr>
          <w:p w14:paraId="46071380" w14:textId="77777777" w:rsidR="003020D8" w:rsidRPr="00E463F5" w:rsidRDefault="003020D8" w:rsidP="0089183C">
            <w:pPr>
              <w:spacing w:before="60" w:after="60" w:line="270" w:lineRule="exact"/>
              <w:rPr>
                <w:rFonts w:ascii="Arial" w:hAnsi="Arial" w:cs="Arial"/>
                <w:b/>
                <w:color w:val="000000"/>
                <w:sz w:val="22"/>
                <w:szCs w:val="22"/>
                <w:highlight w:val="yellow"/>
              </w:rPr>
            </w:pPr>
            <w:r w:rsidRPr="00E463F5">
              <w:rPr>
                <w:rFonts w:ascii="Arial" w:hAnsi="Arial" w:cs="Arial"/>
                <w:b/>
                <w:color w:val="000000"/>
                <w:sz w:val="22"/>
                <w:szCs w:val="22"/>
                <w:highlight w:val="yellow"/>
              </w:rPr>
              <w:t>Is all information required in Part C4 complete and each associated document acceptable?</w:t>
            </w:r>
          </w:p>
        </w:tc>
        <w:tc>
          <w:tcPr>
            <w:tcW w:w="342" w:type="pct"/>
            <w:tcBorders>
              <w:top w:val="single" w:sz="4" w:space="0" w:color="auto"/>
              <w:bottom w:val="single" w:sz="4" w:space="0" w:color="auto"/>
            </w:tcBorders>
          </w:tcPr>
          <w:p w14:paraId="1883E287" w14:textId="77777777" w:rsidR="003020D8" w:rsidRPr="00E463F5" w:rsidRDefault="003020D8" w:rsidP="0089183C">
            <w:pPr>
              <w:spacing w:before="60" w:after="60" w:line="270" w:lineRule="exact"/>
              <w:rPr>
                <w:rFonts w:ascii="Arial" w:hAnsi="Arial" w:cs="Arial"/>
                <w:b/>
                <w:sz w:val="22"/>
                <w:szCs w:val="22"/>
                <w:highlight w:val="yellow"/>
              </w:rPr>
            </w:pPr>
          </w:p>
        </w:tc>
        <w:tc>
          <w:tcPr>
            <w:tcW w:w="287" w:type="pct"/>
            <w:tcBorders>
              <w:top w:val="single" w:sz="4" w:space="0" w:color="auto"/>
              <w:bottom w:val="single" w:sz="4" w:space="0" w:color="auto"/>
            </w:tcBorders>
          </w:tcPr>
          <w:p w14:paraId="16962465" w14:textId="0DC9F104" w:rsidR="003020D8" w:rsidRPr="00E463F5" w:rsidRDefault="00E463F5" w:rsidP="0089183C">
            <w:pPr>
              <w:spacing w:before="60" w:after="60" w:line="270" w:lineRule="exact"/>
              <w:rPr>
                <w:rFonts w:ascii="Arial" w:hAnsi="Arial" w:cs="Arial"/>
                <w:b/>
                <w:sz w:val="22"/>
                <w:szCs w:val="22"/>
                <w:highlight w:val="yellow"/>
              </w:rPr>
            </w:pPr>
            <w:r w:rsidRPr="00E463F5">
              <w:rPr>
                <w:rFonts w:ascii="Arial" w:hAnsi="Arial" w:cs="Arial"/>
                <w:b/>
                <w:sz w:val="22"/>
                <w:szCs w:val="22"/>
                <w:highlight w:val="yellow"/>
              </w:rPr>
              <w:t>X</w:t>
            </w:r>
          </w:p>
        </w:tc>
        <w:tc>
          <w:tcPr>
            <w:tcW w:w="335" w:type="pct"/>
            <w:tcBorders>
              <w:top w:val="single" w:sz="4" w:space="0" w:color="auto"/>
              <w:bottom w:val="single" w:sz="4" w:space="0" w:color="auto"/>
            </w:tcBorders>
          </w:tcPr>
          <w:p w14:paraId="18FEF7E2" w14:textId="77777777" w:rsidR="003020D8" w:rsidRPr="00E463F5" w:rsidRDefault="003020D8" w:rsidP="0089183C">
            <w:pPr>
              <w:spacing w:before="60" w:after="60" w:line="270" w:lineRule="exact"/>
              <w:rPr>
                <w:rFonts w:ascii="Arial" w:hAnsi="Arial" w:cs="Arial"/>
                <w:b/>
                <w:sz w:val="22"/>
                <w:szCs w:val="22"/>
                <w:highlight w:val="yellow"/>
              </w:rPr>
            </w:pPr>
          </w:p>
        </w:tc>
        <w:tc>
          <w:tcPr>
            <w:tcW w:w="830" w:type="pct"/>
            <w:tcBorders>
              <w:top w:val="single" w:sz="4" w:space="0" w:color="auto"/>
              <w:bottom w:val="single" w:sz="4" w:space="0" w:color="auto"/>
              <w:right w:val="single" w:sz="4" w:space="0" w:color="auto"/>
            </w:tcBorders>
          </w:tcPr>
          <w:p w14:paraId="08784DA1" w14:textId="61D96D85" w:rsidR="003020D8" w:rsidRPr="00E463F5" w:rsidRDefault="00E463F5" w:rsidP="0089183C">
            <w:pPr>
              <w:spacing w:before="60" w:after="60" w:line="270" w:lineRule="exact"/>
              <w:rPr>
                <w:rFonts w:ascii="Arial" w:hAnsi="Arial" w:cs="Arial"/>
                <w:b/>
                <w:sz w:val="22"/>
                <w:szCs w:val="22"/>
                <w:highlight w:val="yellow"/>
              </w:rPr>
            </w:pPr>
            <w:r>
              <w:rPr>
                <w:rFonts w:ascii="Arial" w:hAnsi="Arial" w:cs="Arial"/>
                <w:b/>
                <w:sz w:val="22"/>
                <w:szCs w:val="22"/>
                <w:highlight w:val="yellow"/>
              </w:rPr>
              <w:t>See comments</w:t>
            </w:r>
          </w:p>
        </w:tc>
      </w:tr>
    </w:tbl>
    <w:p w14:paraId="5B17BB8B" w14:textId="77777777" w:rsidR="003020D8" w:rsidRPr="00216FD8" w:rsidRDefault="003020D8" w:rsidP="0089183C">
      <w:pPr>
        <w:spacing w:before="60" w:after="60" w:line="270" w:lineRule="exact"/>
        <w:rPr>
          <w:rFonts w:ascii="Arial" w:hAnsi="Arial" w:cs="Arial"/>
          <w:b/>
        </w:rPr>
      </w:pPr>
    </w:p>
    <w:p w14:paraId="60858977" w14:textId="77777777" w:rsidR="0093763B" w:rsidRPr="00216FD8" w:rsidRDefault="00555E2B" w:rsidP="00957E43">
      <w:pPr>
        <w:pStyle w:val="StyleHeading5BlockLabelArial"/>
      </w:pPr>
      <w:r w:rsidRPr="00216FD8">
        <w:t>Additional Checks - c</w:t>
      </w:r>
      <w:r w:rsidR="003020D8" w:rsidRPr="00216FD8">
        <w:t>onfirming the variation type</w:t>
      </w:r>
    </w:p>
    <w:tbl>
      <w:tblPr>
        <w:tblW w:w="5000" w:type="pct"/>
        <w:tblBorders>
          <w:top w:val="single" w:sz="4" w:space="0" w:color="auto"/>
          <w:left w:val="single" w:sz="4" w:space="0" w:color="auto"/>
          <w:bottom w:val="single" w:sz="4" w:space="0" w:color="auto"/>
          <w:right w:val="single" w:sz="4" w:space="0" w:color="auto"/>
          <w:insideH w:val="single" w:sz="4" w:space="0" w:color="C0C0C0"/>
          <w:insideV w:val="single" w:sz="4" w:space="0" w:color="C0C0C0"/>
        </w:tblBorders>
        <w:tblLayout w:type="fixed"/>
        <w:tblLook w:val="01E0" w:firstRow="1" w:lastRow="1" w:firstColumn="1" w:lastColumn="1" w:noHBand="0" w:noVBand="0"/>
      </w:tblPr>
      <w:tblGrid>
        <w:gridCol w:w="276"/>
        <w:gridCol w:w="4255"/>
        <w:gridCol w:w="710"/>
        <w:gridCol w:w="567"/>
        <w:gridCol w:w="629"/>
        <w:gridCol w:w="2454"/>
      </w:tblGrid>
      <w:tr w:rsidR="002C5208" w:rsidRPr="00216FD8" w14:paraId="3E63F97C" w14:textId="77777777" w:rsidTr="002C5208">
        <w:trPr>
          <w:trHeight w:val="113"/>
        </w:trPr>
        <w:tc>
          <w:tcPr>
            <w:tcW w:w="155" w:type="pct"/>
            <w:shd w:val="clear" w:color="auto" w:fill="FFFF99"/>
          </w:tcPr>
          <w:p w14:paraId="7DF7939C"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Q</w:t>
            </w:r>
          </w:p>
        </w:tc>
        <w:tc>
          <w:tcPr>
            <w:tcW w:w="2393" w:type="pct"/>
            <w:shd w:val="clear" w:color="auto" w:fill="FFFF99"/>
          </w:tcPr>
          <w:p w14:paraId="1DE6D1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Action</w:t>
            </w:r>
          </w:p>
        </w:tc>
        <w:tc>
          <w:tcPr>
            <w:tcW w:w="399" w:type="pct"/>
            <w:shd w:val="clear" w:color="auto" w:fill="FFFF99"/>
          </w:tcPr>
          <w:p w14:paraId="3B0A1D0D"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Yes</w:t>
            </w:r>
          </w:p>
        </w:tc>
        <w:tc>
          <w:tcPr>
            <w:tcW w:w="319" w:type="pct"/>
            <w:shd w:val="clear" w:color="auto" w:fill="FFFF99"/>
          </w:tcPr>
          <w:p w14:paraId="0E095531"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No</w:t>
            </w:r>
          </w:p>
        </w:tc>
        <w:tc>
          <w:tcPr>
            <w:tcW w:w="354" w:type="pct"/>
            <w:shd w:val="clear" w:color="auto" w:fill="FFFF99"/>
          </w:tcPr>
          <w:p w14:paraId="2C2A2D87" w14:textId="1F5C5D3A" w:rsidR="002C5208" w:rsidRPr="00216FD8" w:rsidRDefault="002C5208" w:rsidP="0089183C">
            <w:pPr>
              <w:pStyle w:val="BlockText"/>
              <w:spacing w:before="60" w:after="60" w:line="270" w:lineRule="exact"/>
              <w:rPr>
                <w:rFonts w:cs="Arial"/>
                <w:b/>
                <w:szCs w:val="22"/>
              </w:rPr>
            </w:pPr>
            <w:r>
              <w:rPr>
                <w:rFonts w:cs="Arial"/>
                <w:b/>
                <w:szCs w:val="22"/>
              </w:rPr>
              <w:t>n/a</w:t>
            </w:r>
          </w:p>
        </w:tc>
        <w:tc>
          <w:tcPr>
            <w:tcW w:w="1380" w:type="pct"/>
            <w:shd w:val="clear" w:color="auto" w:fill="FFFF99"/>
          </w:tcPr>
          <w:p w14:paraId="1715E7A2" w14:textId="3C33D975" w:rsidR="002C5208" w:rsidRPr="00216FD8" w:rsidRDefault="002C5208" w:rsidP="0089183C">
            <w:pPr>
              <w:pStyle w:val="BlockText"/>
              <w:spacing w:before="60" w:after="60" w:line="270" w:lineRule="exact"/>
              <w:rPr>
                <w:rFonts w:cs="Arial"/>
                <w:b/>
                <w:szCs w:val="22"/>
              </w:rPr>
            </w:pPr>
            <w:r w:rsidRPr="00216FD8">
              <w:rPr>
                <w:rFonts w:cs="Arial"/>
                <w:b/>
                <w:szCs w:val="22"/>
              </w:rPr>
              <w:t>Notes</w:t>
            </w:r>
          </w:p>
        </w:tc>
      </w:tr>
      <w:tr w:rsidR="002C5208" w:rsidRPr="00216FD8" w14:paraId="303BE46B" w14:textId="77777777" w:rsidTr="002C5208">
        <w:trPr>
          <w:trHeight w:val="113"/>
        </w:trPr>
        <w:tc>
          <w:tcPr>
            <w:tcW w:w="5000" w:type="pct"/>
            <w:gridSpan w:val="6"/>
          </w:tcPr>
          <w:p w14:paraId="1C66D667" w14:textId="69216D95" w:rsidR="002C5208" w:rsidRPr="00216FD8" w:rsidRDefault="002C5208" w:rsidP="0089183C">
            <w:pPr>
              <w:pStyle w:val="BlockText"/>
              <w:spacing w:before="60" w:after="60" w:line="270" w:lineRule="exact"/>
              <w:rPr>
                <w:rFonts w:cs="Arial"/>
                <w:b/>
                <w:color w:val="808000"/>
                <w:szCs w:val="22"/>
              </w:rPr>
            </w:pPr>
            <w:r w:rsidRPr="00216FD8">
              <w:rPr>
                <w:rFonts w:cs="Arial"/>
                <w:b/>
                <w:szCs w:val="22"/>
              </w:rPr>
              <w:t>Administrative variation</w:t>
            </w:r>
          </w:p>
        </w:tc>
      </w:tr>
      <w:tr w:rsidR="002C5208" w:rsidRPr="00216FD8" w14:paraId="33ED5AC8" w14:textId="77777777" w:rsidTr="002C5208">
        <w:trPr>
          <w:trHeight w:val="113"/>
        </w:trPr>
        <w:tc>
          <w:tcPr>
            <w:tcW w:w="155" w:type="pct"/>
          </w:tcPr>
          <w:p w14:paraId="04B69CCA"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1</w:t>
            </w:r>
          </w:p>
        </w:tc>
        <w:tc>
          <w:tcPr>
            <w:tcW w:w="2393" w:type="pct"/>
          </w:tcPr>
          <w:p w14:paraId="6CA9A289" w14:textId="77777777" w:rsidR="002C5208" w:rsidRPr="00216FD8" w:rsidRDefault="002C5208" w:rsidP="0089183C">
            <w:pPr>
              <w:spacing w:before="60" w:after="60" w:line="270" w:lineRule="exact"/>
              <w:rPr>
                <w:rFonts w:ascii="Arial" w:hAnsi="Arial" w:cs="Arial"/>
                <w:sz w:val="22"/>
                <w:szCs w:val="22"/>
              </w:rPr>
            </w:pPr>
            <w:r w:rsidRPr="00216FD8">
              <w:rPr>
                <w:rFonts w:ascii="Arial" w:hAnsi="Arial" w:cs="Arial"/>
                <w:sz w:val="22"/>
                <w:szCs w:val="22"/>
              </w:rPr>
              <w:t>Has the operator indicated it’s an administrative variation?</w:t>
            </w:r>
          </w:p>
        </w:tc>
        <w:tc>
          <w:tcPr>
            <w:tcW w:w="399" w:type="pct"/>
          </w:tcPr>
          <w:p w14:paraId="42CD419A" w14:textId="77777777" w:rsidR="002C5208" w:rsidRPr="00216FD8" w:rsidRDefault="002C5208" w:rsidP="0089183C">
            <w:pPr>
              <w:pStyle w:val="BlockText"/>
              <w:spacing w:before="60" w:after="60" w:line="270" w:lineRule="exact"/>
              <w:rPr>
                <w:rFonts w:cs="Arial"/>
                <w:szCs w:val="22"/>
              </w:rPr>
            </w:pPr>
          </w:p>
        </w:tc>
        <w:tc>
          <w:tcPr>
            <w:tcW w:w="319" w:type="pct"/>
          </w:tcPr>
          <w:p w14:paraId="575A9712" w14:textId="265649D4" w:rsidR="002C5208" w:rsidRPr="00216FD8" w:rsidRDefault="004B396F" w:rsidP="0089183C">
            <w:pPr>
              <w:pStyle w:val="BlockText"/>
              <w:spacing w:before="60" w:after="60" w:line="270" w:lineRule="exact"/>
              <w:rPr>
                <w:rFonts w:cs="Arial"/>
                <w:szCs w:val="22"/>
              </w:rPr>
            </w:pPr>
            <w:r>
              <w:rPr>
                <w:rFonts w:cs="Arial"/>
                <w:szCs w:val="22"/>
              </w:rPr>
              <w:t>X</w:t>
            </w:r>
          </w:p>
        </w:tc>
        <w:tc>
          <w:tcPr>
            <w:tcW w:w="354" w:type="pct"/>
          </w:tcPr>
          <w:p w14:paraId="1DC1B035" w14:textId="77777777" w:rsidR="002C5208" w:rsidRPr="002C5208" w:rsidRDefault="002C5208" w:rsidP="0089183C">
            <w:pPr>
              <w:pStyle w:val="BlockText"/>
              <w:spacing w:before="60" w:after="60" w:line="270" w:lineRule="exact"/>
              <w:rPr>
                <w:rFonts w:cs="Arial"/>
                <w:szCs w:val="22"/>
              </w:rPr>
            </w:pPr>
          </w:p>
        </w:tc>
        <w:tc>
          <w:tcPr>
            <w:tcW w:w="1380" w:type="pct"/>
          </w:tcPr>
          <w:p w14:paraId="49627D7B" w14:textId="3BB805C2"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Q2</w:t>
            </w:r>
          </w:p>
          <w:p w14:paraId="6274BFC2"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Q3</w:t>
            </w:r>
          </w:p>
        </w:tc>
      </w:tr>
      <w:tr w:rsidR="002C5208" w:rsidRPr="00216FD8" w14:paraId="566BF85B" w14:textId="77777777" w:rsidTr="002C5208">
        <w:trPr>
          <w:trHeight w:val="113"/>
        </w:trPr>
        <w:tc>
          <w:tcPr>
            <w:tcW w:w="155" w:type="pct"/>
          </w:tcPr>
          <w:p w14:paraId="33C0745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2</w:t>
            </w:r>
          </w:p>
        </w:tc>
        <w:tc>
          <w:tcPr>
            <w:tcW w:w="2393" w:type="pct"/>
          </w:tcPr>
          <w:p w14:paraId="793AE9BD" w14:textId="77777777" w:rsidR="002C5208" w:rsidRPr="00216FD8" w:rsidRDefault="002C5208" w:rsidP="0089183C">
            <w:pPr>
              <w:pStyle w:val="BlockText"/>
              <w:spacing w:before="60" w:after="60" w:line="270" w:lineRule="exact"/>
              <w:rPr>
                <w:rFonts w:cs="Arial"/>
                <w:szCs w:val="22"/>
              </w:rPr>
            </w:pPr>
            <w:r w:rsidRPr="00216FD8">
              <w:rPr>
                <w:rFonts w:cs="Arial"/>
                <w:szCs w:val="22"/>
              </w:rPr>
              <w:t>Is the change applied for, one of those we accept as administrative?</w:t>
            </w:r>
          </w:p>
          <w:p w14:paraId="6425FF34"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5" w:history="1">
              <w:r w:rsidRPr="00216FD8">
                <w:rPr>
                  <w:rStyle w:val="Hyperlink"/>
                  <w:rFonts w:cs="Arial"/>
                  <w:szCs w:val="22"/>
                </w:rPr>
                <w:t>examples</w:t>
              </w:r>
            </w:hyperlink>
            <w:r w:rsidRPr="00216FD8">
              <w:rPr>
                <w:rFonts w:cs="Arial"/>
                <w:szCs w:val="22"/>
              </w:rPr>
              <w:t xml:space="preserve"> in the Scheme for guidance on what sort of changes can be accepted as administrative.) </w:t>
            </w:r>
          </w:p>
        </w:tc>
        <w:tc>
          <w:tcPr>
            <w:tcW w:w="399" w:type="pct"/>
          </w:tcPr>
          <w:p w14:paraId="20BC5E5C" w14:textId="77777777" w:rsidR="002C5208" w:rsidRPr="00216FD8" w:rsidRDefault="002C5208" w:rsidP="0089183C">
            <w:pPr>
              <w:pStyle w:val="BlockText"/>
              <w:spacing w:before="60" w:after="60" w:line="270" w:lineRule="exact"/>
              <w:rPr>
                <w:rFonts w:cs="Arial"/>
                <w:szCs w:val="22"/>
              </w:rPr>
            </w:pPr>
          </w:p>
        </w:tc>
        <w:tc>
          <w:tcPr>
            <w:tcW w:w="319" w:type="pct"/>
          </w:tcPr>
          <w:p w14:paraId="757CBB8C" w14:textId="575B1145" w:rsidR="002C5208" w:rsidRPr="00216FD8" w:rsidRDefault="004B396F" w:rsidP="0089183C">
            <w:pPr>
              <w:pStyle w:val="BlockText"/>
              <w:spacing w:before="60" w:after="60" w:line="270" w:lineRule="exact"/>
              <w:rPr>
                <w:rFonts w:cs="Arial"/>
                <w:szCs w:val="22"/>
              </w:rPr>
            </w:pPr>
            <w:r>
              <w:rPr>
                <w:rFonts w:cs="Arial"/>
                <w:szCs w:val="22"/>
              </w:rPr>
              <w:t>X</w:t>
            </w:r>
          </w:p>
        </w:tc>
        <w:tc>
          <w:tcPr>
            <w:tcW w:w="354" w:type="pct"/>
          </w:tcPr>
          <w:p w14:paraId="2E039B9B" w14:textId="77777777" w:rsidR="002C5208" w:rsidRPr="002C5208" w:rsidRDefault="002C5208" w:rsidP="0089183C">
            <w:pPr>
              <w:pStyle w:val="BlockText"/>
              <w:spacing w:before="60" w:after="60" w:line="270" w:lineRule="exact"/>
              <w:rPr>
                <w:rFonts w:cs="Arial"/>
                <w:szCs w:val="22"/>
              </w:rPr>
            </w:pPr>
          </w:p>
        </w:tc>
        <w:tc>
          <w:tcPr>
            <w:tcW w:w="1380" w:type="pct"/>
          </w:tcPr>
          <w:p w14:paraId="4D33D8AE" w14:textId="2A9194BB"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we can accept the operator’s variation (change) is administrative in nature</w:t>
            </w:r>
          </w:p>
          <w:p w14:paraId="590C5790" w14:textId="77777777" w:rsidR="002C5208" w:rsidRPr="00216FD8" w:rsidRDefault="002C5208" w:rsidP="0089183C">
            <w:pPr>
              <w:pStyle w:val="BlockText"/>
              <w:spacing w:before="60" w:after="60" w:line="270" w:lineRule="exact"/>
              <w:rPr>
                <w:rFonts w:cs="Arial"/>
                <w:szCs w:val="22"/>
              </w:rPr>
            </w:pPr>
            <w:r w:rsidRPr="00216FD8">
              <w:rPr>
                <w:rFonts w:cs="Arial"/>
                <w:szCs w:val="22"/>
              </w:rPr>
              <w:lastRenderedPageBreak/>
              <w:t>No further consideration needed.</w:t>
            </w:r>
          </w:p>
          <w:p w14:paraId="49880CAC"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the variation (change) is not administrative, it’s chargeable.</w:t>
            </w:r>
          </w:p>
          <w:p w14:paraId="035B08C4" w14:textId="77777777" w:rsidR="002C5208" w:rsidRPr="00216FD8" w:rsidRDefault="002C5208" w:rsidP="0089183C">
            <w:pPr>
              <w:pStyle w:val="BlockText"/>
              <w:spacing w:before="60" w:after="60" w:line="270" w:lineRule="exact"/>
              <w:rPr>
                <w:rFonts w:cs="Arial"/>
                <w:szCs w:val="22"/>
                <w:u w:val="single"/>
              </w:rPr>
            </w:pPr>
            <w:r w:rsidRPr="00216FD8">
              <w:rPr>
                <w:rFonts w:cs="Arial"/>
                <w:szCs w:val="22"/>
                <w:u w:val="single"/>
              </w:rPr>
              <w:t>Consider Q3 onwards</w:t>
            </w:r>
          </w:p>
        </w:tc>
      </w:tr>
      <w:tr w:rsidR="002C5208" w:rsidRPr="00216FD8" w14:paraId="7BFA02E1" w14:textId="77777777" w:rsidTr="002C5208">
        <w:trPr>
          <w:trHeight w:val="113"/>
        </w:trPr>
        <w:tc>
          <w:tcPr>
            <w:tcW w:w="5000" w:type="pct"/>
            <w:gridSpan w:val="6"/>
          </w:tcPr>
          <w:p w14:paraId="07239AE5" w14:textId="5B7562B2" w:rsidR="002C5208" w:rsidRPr="00216FD8" w:rsidRDefault="002C5208" w:rsidP="0089183C">
            <w:pPr>
              <w:pStyle w:val="BlockText"/>
              <w:spacing w:before="60" w:after="60" w:line="270" w:lineRule="exact"/>
              <w:rPr>
                <w:rFonts w:cs="Arial"/>
                <w:b/>
                <w:szCs w:val="22"/>
              </w:rPr>
            </w:pPr>
            <w:r w:rsidRPr="00216FD8">
              <w:rPr>
                <w:rFonts w:cs="Arial"/>
                <w:b/>
                <w:szCs w:val="22"/>
                <w:lang w:eastAsia="en-US"/>
              </w:rPr>
              <w:lastRenderedPageBreak/>
              <w:t>Minor Technical variation</w:t>
            </w:r>
          </w:p>
        </w:tc>
      </w:tr>
      <w:tr w:rsidR="002C5208" w:rsidRPr="00216FD8" w14:paraId="62B7F5B2" w14:textId="77777777" w:rsidTr="002C5208">
        <w:trPr>
          <w:trHeight w:val="113"/>
        </w:trPr>
        <w:tc>
          <w:tcPr>
            <w:tcW w:w="155" w:type="pct"/>
          </w:tcPr>
          <w:p w14:paraId="414D5AB7"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3</w:t>
            </w:r>
          </w:p>
        </w:tc>
        <w:tc>
          <w:tcPr>
            <w:tcW w:w="2393" w:type="pct"/>
          </w:tcPr>
          <w:p w14:paraId="4F9DE463" w14:textId="77777777" w:rsidR="002C5208" w:rsidRPr="00216FD8" w:rsidRDefault="002C5208" w:rsidP="0089183C">
            <w:pPr>
              <w:pStyle w:val="BlockText"/>
              <w:spacing w:before="60" w:after="60" w:line="270" w:lineRule="exact"/>
              <w:rPr>
                <w:rFonts w:cs="Arial"/>
                <w:szCs w:val="22"/>
              </w:rPr>
            </w:pPr>
            <w:r w:rsidRPr="00216FD8">
              <w:rPr>
                <w:rFonts w:cs="Arial"/>
                <w:szCs w:val="22"/>
                <w:lang w:eastAsia="en-US"/>
              </w:rPr>
              <w:t>Has the operator indicated it’s a Minor Technical variation?</w:t>
            </w:r>
          </w:p>
        </w:tc>
        <w:tc>
          <w:tcPr>
            <w:tcW w:w="399" w:type="pct"/>
          </w:tcPr>
          <w:p w14:paraId="774F95DC" w14:textId="77777777" w:rsidR="002C5208" w:rsidRPr="00216FD8" w:rsidRDefault="002C5208" w:rsidP="0089183C">
            <w:pPr>
              <w:pStyle w:val="BlockText"/>
              <w:spacing w:before="60" w:after="60" w:line="270" w:lineRule="exact"/>
              <w:rPr>
                <w:rFonts w:cs="Arial"/>
                <w:i/>
                <w:szCs w:val="22"/>
              </w:rPr>
            </w:pPr>
          </w:p>
        </w:tc>
        <w:tc>
          <w:tcPr>
            <w:tcW w:w="319" w:type="pct"/>
          </w:tcPr>
          <w:p w14:paraId="43350857" w14:textId="5BB27A4D" w:rsidR="002C5208" w:rsidRPr="00AF613C" w:rsidRDefault="004B396F" w:rsidP="0089183C">
            <w:pPr>
              <w:pStyle w:val="BlockText"/>
              <w:spacing w:before="60" w:after="60" w:line="270" w:lineRule="exact"/>
              <w:rPr>
                <w:rFonts w:cs="Arial"/>
                <w:iCs/>
                <w:szCs w:val="22"/>
              </w:rPr>
            </w:pPr>
            <w:r w:rsidRPr="00AF613C">
              <w:rPr>
                <w:rFonts w:cs="Arial"/>
                <w:iCs/>
                <w:szCs w:val="22"/>
              </w:rPr>
              <w:t>X</w:t>
            </w:r>
          </w:p>
        </w:tc>
        <w:tc>
          <w:tcPr>
            <w:tcW w:w="354" w:type="pct"/>
          </w:tcPr>
          <w:p w14:paraId="4175FA20" w14:textId="77777777" w:rsidR="002C5208" w:rsidRPr="00AF613C" w:rsidRDefault="002C5208" w:rsidP="0089183C">
            <w:pPr>
              <w:pStyle w:val="BlockText"/>
              <w:spacing w:before="60" w:after="60" w:line="270" w:lineRule="exact"/>
              <w:rPr>
                <w:rFonts w:cs="Arial"/>
                <w:iCs/>
                <w:szCs w:val="22"/>
              </w:rPr>
            </w:pPr>
          </w:p>
        </w:tc>
        <w:tc>
          <w:tcPr>
            <w:tcW w:w="1380" w:type="pct"/>
          </w:tcPr>
          <w:p w14:paraId="648DCF57" w14:textId="70E5F85D" w:rsidR="002C5208" w:rsidRPr="00216FD8" w:rsidRDefault="002C5208" w:rsidP="0089183C">
            <w:pPr>
              <w:pStyle w:val="BlockText"/>
              <w:spacing w:before="60" w:after="60" w:line="270" w:lineRule="exact"/>
              <w:rPr>
                <w:rFonts w:cs="Arial"/>
                <w:szCs w:val="22"/>
              </w:rPr>
            </w:pPr>
            <w:r w:rsidRPr="00216FD8">
              <w:rPr>
                <w:rFonts w:cs="Arial"/>
                <w:b/>
                <w:szCs w:val="22"/>
              </w:rPr>
              <w:t>Yes:</w:t>
            </w:r>
            <w:r w:rsidRPr="00216FD8">
              <w:rPr>
                <w:rFonts w:cs="Arial"/>
                <w:szCs w:val="22"/>
              </w:rPr>
              <w:t xml:space="preserve"> go to Q4</w:t>
            </w:r>
          </w:p>
          <w:p w14:paraId="2F581F5D"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006D9B38" w14:textId="77777777" w:rsidTr="002C5208">
        <w:trPr>
          <w:trHeight w:val="113"/>
        </w:trPr>
        <w:tc>
          <w:tcPr>
            <w:tcW w:w="155" w:type="pct"/>
          </w:tcPr>
          <w:p w14:paraId="46598F5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4</w:t>
            </w:r>
          </w:p>
        </w:tc>
        <w:tc>
          <w:tcPr>
            <w:tcW w:w="2393" w:type="pct"/>
          </w:tcPr>
          <w:p w14:paraId="74DE03F4"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Is the change applied for, one of those we accept as Minor Technical?</w:t>
            </w:r>
          </w:p>
          <w:p w14:paraId="044A9CAF"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refer to definition of Minor Technical in the Charging scheme.</w:t>
            </w:r>
          </w:p>
          <w:p w14:paraId="3D698E8F" w14:textId="77777777" w:rsidR="002C5208" w:rsidRPr="00216FD8" w:rsidRDefault="002C5208" w:rsidP="0089183C">
            <w:pPr>
              <w:pStyle w:val="BlockText"/>
              <w:spacing w:before="60" w:after="60" w:line="270" w:lineRule="exact"/>
              <w:rPr>
                <w:rFonts w:cs="Arial"/>
                <w:szCs w:val="22"/>
              </w:rPr>
            </w:pPr>
            <w:r w:rsidRPr="00216FD8">
              <w:rPr>
                <w:rFonts w:cs="Arial"/>
                <w:szCs w:val="22"/>
              </w:rPr>
              <w:t xml:space="preserve">(See </w:t>
            </w:r>
            <w:hyperlink r:id="rId16" w:history="1">
              <w:r w:rsidRPr="00216FD8">
                <w:rPr>
                  <w:rStyle w:val="Hyperlink"/>
                  <w:rFonts w:cs="Arial"/>
                  <w:szCs w:val="22"/>
                </w:rPr>
                <w:t>examples</w:t>
              </w:r>
            </w:hyperlink>
            <w:r w:rsidRPr="00216FD8">
              <w:rPr>
                <w:rFonts w:cs="Arial"/>
                <w:szCs w:val="22"/>
              </w:rPr>
              <w:t xml:space="preserve"> in the Scheme for guidance on what sort of changes can be administrative.)</w:t>
            </w:r>
          </w:p>
        </w:tc>
        <w:tc>
          <w:tcPr>
            <w:tcW w:w="399" w:type="pct"/>
          </w:tcPr>
          <w:p w14:paraId="158EEB81" w14:textId="77777777" w:rsidR="002C5208" w:rsidRPr="00216FD8" w:rsidRDefault="002C5208" w:rsidP="0089183C">
            <w:pPr>
              <w:pStyle w:val="BlockText"/>
              <w:spacing w:before="60" w:after="60" w:line="270" w:lineRule="exact"/>
              <w:rPr>
                <w:rFonts w:cs="Arial"/>
                <w:i/>
                <w:szCs w:val="22"/>
              </w:rPr>
            </w:pPr>
          </w:p>
        </w:tc>
        <w:tc>
          <w:tcPr>
            <w:tcW w:w="319" w:type="pct"/>
          </w:tcPr>
          <w:p w14:paraId="26ED6864" w14:textId="690ACDF0" w:rsidR="002C5208" w:rsidRPr="00AF613C" w:rsidRDefault="004B396F" w:rsidP="0089183C">
            <w:pPr>
              <w:pStyle w:val="BlockText"/>
              <w:spacing w:before="60" w:after="60" w:line="270" w:lineRule="exact"/>
              <w:rPr>
                <w:rFonts w:cs="Arial"/>
                <w:iCs/>
                <w:szCs w:val="22"/>
              </w:rPr>
            </w:pPr>
            <w:r w:rsidRPr="00AF613C">
              <w:rPr>
                <w:rFonts w:cs="Arial"/>
                <w:iCs/>
                <w:szCs w:val="22"/>
              </w:rPr>
              <w:t>X</w:t>
            </w:r>
          </w:p>
        </w:tc>
        <w:tc>
          <w:tcPr>
            <w:tcW w:w="354" w:type="pct"/>
          </w:tcPr>
          <w:p w14:paraId="154CD57D" w14:textId="77777777" w:rsidR="002C5208" w:rsidRPr="00AF613C" w:rsidRDefault="002C5208" w:rsidP="0089183C">
            <w:pPr>
              <w:pStyle w:val="BlockText"/>
              <w:spacing w:before="60" w:after="60" w:line="270" w:lineRule="exact"/>
              <w:rPr>
                <w:rFonts w:cs="Arial"/>
                <w:iCs/>
                <w:szCs w:val="22"/>
                <w:lang w:val="en-US" w:eastAsia="en-US"/>
              </w:rPr>
            </w:pPr>
          </w:p>
        </w:tc>
        <w:tc>
          <w:tcPr>
            <w:tcW w:w="1380" w:type="pct"/>
          </w:tcPr>
          <w:p w14:paraId="7CCA8477" w14:textId="66097EA8"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Q5</w:t>
            </w:r>
          </w:p>
          <w:p w14:paraId="0048B5A8"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go to Q6</w:t>
            </w:r>
          </w:p>
        </w:tc>
      </w:tr>
      <w:tr w:rsidR="002C5208" w:rsidRPr="00216FD8" w14:paraId="2D8A90D8" w14:textId="77777777" w:rsidTr="002C5208">
        <w:trPr>
          <w:trHeight w:val="113"/>
        </w:trPr>
        <w:tc>
          <w:tcPr>
            <w:tcW w:w="155" w:type="pct"/>
          </w:tcPr>
          <w:p w14:paraId="07E854C4"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5</w:t>
            </w:r>
          </w:p>
        </w:tc>
        <w:tc>
          <w:tcPr>
            <w:tcW w:w="2393" w:type="pct"/>
          </w:tcPr>
          <w:p w14:paraId="7708A580"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Does </w:t>
            </w:r>
            <w:r w:rsidRPr="00216FD8">
              <w:rPr>
                <w:rFonts w:cs="Arial"/>
                <w:b/>
                <w:szCs w:val="22"/>
                <w:lang w:val="en-US" w:eastAsia="en-US"/>
              </w:rPr>
              <w:t>any</w:t>
            </w:r>
            <w:r w:rsidRPr="00216FD8">
              <w:rPr>
                <w:rFonts w:cs="Arial"/>
                <w:szCs w:val="22"/>
                <w:lang w:val="en-US" w:eastAsia="en-US"/>
              </w:rPr>
              <w:t xml:space="preserve"> of the following apply:</w:t>
            </w:r>
          </w:p>
          <w:p w14:paraId="21C20ACD"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 site is High Public </w:t>
            </w:r>
            <w:proofErr w:type="gramStart"/>
            <w:r w:rsidRPr="00216FD8">
              <w:rPr>
                <w:rFonts w:cs="Arial"/>
                <w:szCs w:val="22"/>
                <w:lang w:val="en-US" w:eastAsia="en-US"/>
              </w:rPr>
              <w:t>Interest</w:t>
            </w:r>
            <w:proofErr w:type="gramEnd"/>
            <w:r w:rsidRPr="00216FD8">
              <w:rPr>
                <w:rFonts w:cs="Arial"/>
                <w:szCs w:val="22"/>
                <w:lang w:val="en-US" w:eastAsia="en-US"/>
              </w:rPr>
              <w:t xml:space="preserve"> or the type of </w:t>
            </w:r>
            <w:r w:rsidRPr="00216FD8">
              <w:rPr>
                <w:rFonts w:cs="Arial"/>
                <w:szCs w:val="22"/>
                <w:u w:val="single"/>
                <w:lang w:val="en-US" w:eastAsia="en-US"/>
              </w:rPr>
              <w:t>activity</w:t>
            </w:r>
            <w:r w:rsidRPr="00216FD8">
              <w:rPr>
                <w:rFonts w:cs="Arial"/>
                <w:szCs w:val="22"/>
                <w:lang w:val="en-US" w:eastAsia="en-US"/>
              </w:rPr>
              <w:t xml:space="preserve"> is contentious (it’s incineration, landfill etc.)?</w:t>
            </w:r>
          </w:p>
          <w:p w14:paraId="2C25122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the emissions/ techniques involved are complex or novel, or complex modeling is required?</w:t>
            </w:r>
          </w:p>
          <w:p w14:paraId="2535EDB5"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val="en-US" w:eastAsia="en-US"/>
              </w:rPr>
              <w:t xml:space="preserve">- there are sensitive receiving environments around the site (such as designated sites, species etc.) </w:t>
            </w:r>
          </w:p>
        </w:tc>
        <w:tc>
          <w:tcPr>
            <w:tcW w:w="399" w:type="pct"/>
          </w:tcPr>
          <w:p w14:paraId="20ED118C" w14:textId="77777777" w:rsidR="002C5208" w:rsidRPr="00216FD8" w:rsidRDefault="002C5208" w:rsidP="0089183C">
            <w:pPr>
              <w:pStyle w:val="BlockText"/>
              <w:spacing w:before="60" w:after="60" w:line="270" w:lineRule="exact"/>
              <w:rPr>
                <w:rFonts w:cs="Arial"/>
                <w:i/>
                <w:szCs w:val="22"/>
              </w:rPr>
            </w:pPr>
          </w:p>
        </w:tc>
        <w:tc>
          <w:tcPr>
            <w:tcW w:w="319" w:type="pct"/>
          </w:tcPr>
          <w:p w14:paraId="41C6E4B4" w14:textId="5E8B5497" w:rsidR="002C5208" w:rsidRPr="00AF613C" w:rsidRDefault="004B396F" w:rsidP="0089183C">
            <w:pPr>
              <w:pStyle w:val="BlockText"/>
              <w:spacing w:before="60" w:after="60" w:line="270" w:lineRule="exact"/>
              <w:rPr>
                <w:rFonts w:cs="Arial"/>
                <w:iCs/>
                <w:szCs w:val="22"/>
              </w:rPr>
            </w:pPr>
            <w:r w:rsidRPr="00AF613C">
              <w:rPr>
                <w:rFonts w:cs="Arial"/>
                <w:iCs/>
                <w:szCs w:val="22"/>
              </w:rPr>
              <w:t>X</w:t>
            </w:r>
          </w:p>
        </w:tc>
        <w:tc>
          <w:tcPr>
            <w:tcW w:w="354" w:type="pct"/>
          </w:tcPr>
          <w:p w14:paraId="01649C65" w14:textId="77777777" w:rsidR="002C5208" w:rsidRPr="00AF613C" w:rsidRDefault="002C5208" w:rsidP="0089183C">
            <w:pPr>
              <w:pStyle w:val="BlockText"/>
              <w:spacing w:before="60" w:after="60" w:line="270" w:lineRule="exact"/>
              <w:rPr>
                <w:rFonts w:cs="Arial"/>
                <w:iCs/>
                <w:szCs w:val="22"/>
              </w:rPr>
            </w:pPr>
          </w:p>
        </w:tc>
        <w:tc>
          <w:tcPr>
            <w:tcW w:w="1380" w:type="pct"/>
          </w:tcPr>
          <w:p w14:paraId="064093C1" w14:textId="3FA6E9D0" w:rsidR="002C5208" w:rsidRPr="00216FD8" w:rsidRDefault="002C5208" w:rsidP="0089183C">
            <w:pPr>
              <w:pStyle w:val="BlockText"/>
              <w:spacing w:before="60" w:after="60" w:line="270" w:lineRule="exact"/>
              <w:rPr>
                <w:rFonts w:cs="Arial"/>
                <w:szCs w:val="22"/>
              </w:rPr>
            </w:pPr>
            <w:r w:rsidRPr="00216FD8">
              <w:rPr>
                <w:rFonts w:cs="Arial"/>
                <w:b/>
                <w:szCs w:val="22"/>
              </w:rPr>
              <w:t xml:space="preserve">Yes: </w:t>
            </w:r>
            <w:r w:rsidRPr="00216FD8">
              <w:rPr>
                <w:rFonts w:cs="Arial"/>
                <w:szCs w:val="22"/>
              </w:rPr>
              <w:t>the variation cannot be accepted as Minor Technical – as it involves extra effort at technical determination.</w:t>
            </w:r>
          </w:p>
          <w:p w14:paraId="7670F5BA" w14:textId="77777777" w:rsidR="002C5208" w:rsidRPr="00216FD8" w:rsidRDefault="002C5208" w:rsidP="0089183C">
            <w:pPr>
              <w:pStyle w:val="BlockText"/>
              <w:spacing w:before="60" w:after="60" w:line="270" w:lineRule="exact"/>
              <w:rPr>
                <w:rFonts w:cs="Arial"/>
                <w:szCs w:val="22"/>
              </w:rPr>
            </w:pPr>
            <w:r w:rsidRPr="00216FD8">
              <w:rPr>
                <w:rFonts w:cs="Arial"/>
                <w:szCs w:val="22"/>
                <w:u w:val="single"/>
              </w:rPr>
              <w:t>Consider Q7 onwards</w:t>
            </w:r>
          </w:p>
          <w:p w14:paraId="668FDDA0" w14:textId="77777777" w:rsidR="002C5208" w:rsidRPr="00216FD8" w:rsidRDefault="002C5208" w:rsidP="0089183C">
            <w:pPr>
              <w:pStyle w:val="BlockText"/>
              <w:spacing w:before="60" w:after="60" w:line="270" w:lineRule="exact"/>
              <w:rPr>
                <w:rFonts w:cs="Arial"/>
                <w:szCs w:val="22"/>
              </w:rPr>
            </w:pPr>
            <w:r w:rsidRPr="00216FD8">
              <w:rPr>
                <w:rFonts w:cs="Arial"/>
                <w:b/>
                <w:szCs w:val="22"/>
              </w:rPr>
              <w:t>No:</w:t>
            </w:r>
            <w:r w:rsidRPr="00216FD8">
              <w:rPr>
                <w:rFonts w:cs="Arial"/>
                <w:szCs w:val="22"/>
              </w:rPr>
              <w:t xml:space="preserve"> we can accept the operator’s variation (change) is minor technical in nature</w:t>
            </w:r>
          </w:p>
          <w:p w14:paraId="3836231C" w14:textId="77777777" w:rsidR="002C5208" w:rsidRPr="00216FD8" w:rsidRDefault="002C5208" w:rsidP="0089183C">
            <w:pPr>
              <w:pStyle w:val="BlockText"/>
              <w:spacing w:before="60" w:after="60" w:line="270" w:lineRule="exact"/>
              <w:rPr>
                <w:rFonts w:cs="Arial"/>
                <w:szCs w:val="22"/>
              </w:rPr>
            </w:pPr>
            <w:r w:rsidRPr="00216FD8">
              <w:rPr>
                <w:rFonts w:cs="Arial"/>
                <w:szCs w:val="22"/>
              </w:rPr>
              <w:t>No further consideration needed.</w:t>
            </w:r>
          </w:p>
          <w:p w14:paraId="0FEDB6CD" w14:textId="77777777" w:rsidR="002C5208" w:rsidRPr="00216FD8" w:rsidRDefault="002C5208" w:rsidP="0089183C">
            <w:pPr>
              <w:pStyle w:val="BlockText"/>
              <w:spacing w:before="60" w:after="60" w:line="270" w:lineRule="exact"/>
              <w:rPr>
                <w:rFonts w:cs="Arial"/>
                <w:szCs w:val="22"/>
                <w:lang w:val="en-US" w:eastAsia="en-US"/>
              </w:rPr>
            </w:pPr>
          </w:p>
        </w:tc>
      </w:tr>
      <w:tr w:rsidR="002C5208" w:rsidRPr="00216FD8" w14:paraId="2C0E519C" w14:textId="77777777" w:rsidTr="002C5208">
        <w:trPr>
          <w:trHeight w:val="113"/>
        </w:trPr>
        <w:tc>
          <w:tcPr>
            <w:tcW w:w="5000" w:type="pct"/>
            <w:gridSpan w:val="6"/>
          </w:tcPr>
          <w:p w14:paraId="37E3750D" w14:textId="0BD07B47" w:rsidR="002C5208" w:rsidRPr="00216FD8" w:rsidRDefault="002C5208" w:rsidP="0089183C">
            <w:pPr>
              <w:pStyle w:val="BlockText"/>
              <w:spacing w:before="60" w:after="60" w:line="270" w:lineRule="exact"/>
              <w:rPr>
                <w:rFonts w:cs="Arial"/>
                <w:b/>
                <w:szCs w:val="22"/>
              </w:rPr>
            </w:pPr>
            <w:r w:rsidRPr="00216FD8">
              <w:rPr>
                <w:rFonts w:cs="Arial"/>
                <w:b/>
                <w:szCs w:val="22"/>
              </w:rPr>
              <w:t>Normal</w:t>
            </w:r>
          </w:p>
        </w:tc>
      </w:tr>
      <w:tr w:rsidR="002C5208" w:rsidRPr="00216FD8" w14:paraId="14F31479" w14:textId="77777777" w:rsidTr="002C5208">
        <w:trPr>
          <w:trHeight w:val="113"/>
        </w:trPr>
        <w:tc>
          <w:tcPr>
            <w:tcW w:w="155" w:type="pct"/>
          </w:tcPr>
          <w:p w14:paraId="3C5D9800"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6</w:t>
            </w:r>
          </w:p>
        </w:tc>
        <w:tc>
          <w:tcPr>
            <w:tcW w:w="2393" w:type="pct"/>
          </w:tcPr>
          <w:p w14:paraId="6D9D1908" w14:textId="77777777" w:rsidR="002C5208" w:rsidRPr="00216FD8" w:rsidRDefault="002C5208" w:rsidP="0089183C">
            <w:pPr>
              <w:pStyle w:val="BlockText"/>
              <w:spacing w:before="60" w:after="60" w:line="270" w:lineRule="exact"/>
              <w:rPr>
                <w:rFonts w:cs="Arial"/>
                <w:szCs w:val="22"/>
                <w:lang w:val="en-US" w:eastAsia="en-US"/>
              </w:rPr>
            </w:pPr>
            <w:r w:rsidRPr="00216FD8">
              <w:rPr>
                <w:rFonts w:cs="Arial"/>
                <w:szCs w:val="22"/>
                <w:lang w:eastAsia="en-US"/>
              </w:rPr>
              <w:t>Has the operator indicated it’s a Normal variation (of a waste facility activity/permit)?</w:t>
            </w:r>
          </w:p>
        </w:tc>
        <w:tc>
          <w:tcPr>
            <w:tcW w:w="399" w:type="pct"/>
          </w:tcPr>
          <w:p w14:paraId="3ED62A5D" w14:textId="22390DFB" w:rsidR="002C5208" w:rsidRPr="00216FD8" w:rsidRDefault="004B396F" w:rsidP="0089183C">
            <w:pPr>
              <w:pStyle w:val="BlockText"/>
              <w:spacing w:before="60" w:after="60" w:line="270" w:lineRule="exact"/>
              <w:rPr>
                <w:rFonts w:cs="Arial"/>
                <w:szCs w:val="22"/>
              </w:rPr>
            </w:pPr>
            <w:r>
              <w:rPr>
                <w:rFonts w:cs="Arial"/>
                <w:szCs w:val="22"/>
              </w:rPr>
              <w:t>X</w:t>
            </w:r>
          </w:p>
        </w:tc>
        <w:tc>
          <w:tcPr>
            <w:tcW w:w="319" w:type="pct"/>
          </w:tcPr>
          <w:p w14:paraId="3923FF56" w14:textId="77777777" w:rsidR="002C5208" w:rsidRPr="00216FD8" w:rsidRDefault="002C5208" w:rsidP="0089183C">
            <w:pPr>
              <w:pStyle w:val="BlockText"/>
              <w:spacing w:before="60" w:after="60" w:line="270" w:lineRule="exact"/>
              <w:rPr>
                <w:rFonts w:cs="Arial"/>
                <w:szCs w:val="22"/>
              </w:rPr>
            </w:pPr>
          </w:p>
        </w:tc>
        <w:tc>
          <w:tcPr>
            <w:tcW w:w="354" w:type="pct"/>
          </w:tcPr>
          <w:p w14:paraId="16AEC7F9" w14:textId="77777777" w:rsidR="002C5208" w:rsidRPr="002C5208" w:rsidRDefault="002C5208" w:rsidP="0089183C">
            <w:pPr>
              <w:pStyle w:val="BlockText"/>
              <w:spacing w:before="60" w:after="60" w:line="270" w:lineRule="exact"/>
              <w:rPr>
                <w:rFonts w:cs="Arial"/>
                <w:szCs w:val="22"/>
                <w:lang w:val="en-US" w:eastAsia="en-US"/>
              </w:rPr>
            </w:pPr>
          </w:p>
        </w:tc>
        <w:tc>
          <w:tcPr>
            <w:tcW w:w="1380" w:type="pct"/>
          </w:tcPr>
          <w:p w14:paraId="35076002" w14:textId="606B7D32" w:rsidR="002C5208" w:rsidRPr="00216FD8" w:rsidRDefault="002C5208" w:rsidP="0089183C">
            <w:pPr>
              <w:pStyle w:val="BlockText"/>
              <w:spacing w:before="60" w:after="60" w:line="270" w:lineRule="exact"/>
              <w:rPr>
                <w:rFonts w:cs="Arial"/>
                <w:szCs w:val="22"/>
                <w:lang w:val="en-US" w:eastAsia="en-US"/>
              </w:rPr>
            </w:pPr>
            <w:r w:rsidRPr="00216FD8">
              <w:rPr>
                <w:rFonts w:cs="Arial"/>
                <w:b/>
                <w:szCs w:val="22"/>
                <w:lang w:val="en-US" w:eastAsia="en-US"/>
              </w:rPr>
              <w:t>Yes:</w:t>
            </w:r>
            <w:r w:rsidRPr="00216FD8">
              <w:rPr>
                <w:rFonts w:cs="Arial"/>
                <w:szCs w:val="22"/>
                <w:lang w:val="en-US" w:eastAsia="en-US"/>
              </w:rPr>
              <w:t xml:space="preserve"> go to Q7</w:t>
            </w:r>
          </w:p>
          <w:p w14:paraId="76FAF76D" w14:textId="77777777"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No:</w:t>
            </w:r>
            <w:r w:rsidRPr="00216FD8">
              <w:rPr>
                <w:rFonts w:cs="Arial"/>
                <w:szCs w:val="22"/>
                <w:lang w:eastAsia="en-US"/>
              </w:rPr>
              <w:t xml:space="preserve"> go to Q8.</w:t>
            </w:r>
          </w:p>
        </w:tc>
      </w:tr>
      <w:tr w:rsidR="002C5208" w:rsidRPr="00216FD8" w14:paraId="0F686412" w14:textId="77777777" w:rsidTr="002C5208">
        <w:trPr>
          <w:trHeight w:val="113"/>
        </w:trPr>
        <w:tc>
          <w:tcPr>
            <w:tcW w:w="155" w:type="pct"/>
          </w:tcPr>
          <w:p w14:paraId="4C6533CF" w14:textId="77777777" w:rsidR="002C5208" w:rsidRPr="00216FD8" w:rsidRDefault="002C5208" w:rsidP="0089183C">
            <w:pPr>
              <w:pStyle w:val="BlockText"/>
              <w:spacing w:before="60" w:after="60" w:line="270" w:lineRule="exact"/>
              <w:rPr>
                <w:rFonts w:cs="Arial"/>
                <w:b/>
                <w:szCs w:val="22"/>
              </w:rPr>
            </w:pPr>
            <w:r w:rsidRPr="00216FD8">
              <w:rPr>
                <w:rFonts w:cs="Arial"/>
                <w:b/>
                <w:szCs w:val="22"/>
              </w:rPr>
              <w:t>7</w:t>
            </w:r>
          </w:p>
        </w:tc>
        <w:tc>
          <w:tcPr>
            <w:tcW w:w="2393" w:type="pct"/>
          </w:tcPr>
          <w:p w14:paraId="61815B79"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val="en-US" w:eastAsia="en-US"/>
              </w:rPr>
              <w:t xml:space="preserve">Is </w:t>
            </w:r>
            <w:r w:rsidRPr="00216FD8">
              <w:rPr>
                <w:rFonts w:cs="Arial"/>
                <w:szCs w:val="22"/>
                <w:lang w:eastAsia="en-US"/>
              </w:rPr>
              <w:t>the change applied for, one of those we accept as Normal?</w:t>
            </w:r>
          </w:p>
          <w:p w14:paraId="3A9F118A"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In other words, is it something that can/ should actually be considered as administrative, Minor technical or Substantial?</w:t>
            </w:r>
          </w:p>
        </w:tc>
        <w:tc>
          <w:tcPr>
            <w:tcW w:w="399" w:type="pct"/>
          </w:tcPr>
          <w:p w14:paraId="0370BA25" w14:textId="01DA29F5" w:rsidR="002C5208" w:rsidRPr="00216FD8" w:rsidRDefault="004B396F" w:rsidP="0089183C">
            <w:pPr>
              <w:pStyle w:val="BlockText"/>
              <w:spacing w:before="60" w:after="60" w:line="270" w:lineRule="exact"/>
              <w:rPr>
                <w:rFonts w:cs="Arial"/>
                <w:szCs w:val="22"/>
              </w:rPr>
            </w:pPr>
            <w:r>
              <w:rPr>
                <w:rFonts w:cs="Arial"/>
                <w:szCs w:val="22"/>
              </w:rPr>
              <w:t>X</w:t>
            </w:r>
          </w:p>
        </w:tc>
        <w:tc>
          <w:tcPr>
            <w:tcW w:w="319" w:type="pct"/>
          </w:tcPr>
          <w:p w14:paraId="16A1DD35" w14:textId="77777777" w:rsidR="002C5208" w:rsidRPr="00216FD8" w:rsidRDefault="002C5208" w:rsidP="0089183C">
            <w:pPr>
              <w:pStyle w:val="BlockText"/>
              <w:spacing w:before="60" w:after="60" w:line="270" w:lineRule="exact"/>
              <w:rPr>
                <w:rFonts w:cs="Arial"/>
                <w:szCs w:val="22"/>
              </w:rPr>
            </w:pPr>
          </w:p>
        </w:tc>
        <w:tc>
          <w:tcPr>
            <w:tcW w:w="354" w:type="pct"/>
          </w:tcPr>
          <w:p w14:paraId="3DDB4B7E" w14:textId="77777777" w:rsidR="002C5208" w:rsidRPr="002C5208" w:rsidRDefault="002C5208" w:rsidP="0089183C">
            <w:pPr>
              <w:pStyle w:val="BlockText"/>
              <w:spacing w:before="60" w:after="60" w:line="270" w:lineRule="exact"/>
              <w:rPr>
                <w:rFonts w:cs="Arial"/>
                <w:szCs w:val="22"/>
                <w:lang w:eastAsia="en-US"/>
              </w:rPr>
            </w:pPr>
          </w:p>
        </w:tc>
        <w:tc>
          <w:tcPr>
            <w:tcW w:w="1380" w:type="pct"/>
          </w:tcPr>
          <w:p w14:paraId="5AB003D5" w14:textId="4A3A6902" w:rsidR="002C5208" w:rsidRPr="00216FD8" w:rsidRDefault="002C5208" w:rsidP="0089183C">
            <w:pPr>
              <w:pStyle w:val="BlockText"/>
              <w:spacing w:before="60" w:after="60" w:line="270" w:lineRule="exact"/>
              <w:rPr>
                <w:rFonts w:cs="Arial"/>
                <w:szCs w:val="22"/>
                <w:lang w:eastAsia="en-US"/>
              </w:rPr>
            </w:pPr>
            <w:r w:rsidRPr="00216FD8">
              <w:rPr>
                <w:rFonts w:cs="Arial"/>
                <w:b/>
                <w:szCs w:val="22"/>
                <w:lang w:eastAsia="en-US"/>
              </w:rPr>
              <w:t xml:space="preserve">Yes: </w:t>
            </w:r>
            <w:r w:rsidRPr="00216FD8">
              <w:rPr>
                <w:rFonts w:cs="Arial"/>
                <w:szCs w:val="22"/>
                <w:lang w:eastAsia="en-US"/>
              </w:rPr>
              <w:t>we can accept the operator’s variation (change) is normal in nature</w:t>
            </w:r>
          </w:p>
          <w:p w14:paraId="2D8FEA75" w14:textId="77777777" w:rsidR="002C5208" w:rsidRPr="00216FD8" w:rsidRDefault="002C5208" w:rsidP="0089183C">
            <w:pPr>
              <w:pStyle w:val="BlockText"/>
              <w:spacing w:before="60" w:after="60" w:line="270" w:lineRule="exact"/>
              <w:rPr>
                <w:rFonts w:cs="Arial"/>
                <w:szCs w:val="22"/>
                <w:lang w:eastAsia="en-US"/>
              </w:rPr>
            </w:pPr>
            <w:r w:rsidRPr="00216FD8">
              <w:rPr>
                <w:rFonts w:cs="Arial"/>
                <w:szCs w:val="22"/>
                <w:lang w:eastAsia="en-US"/>
              </w:rPr>
              <w:t>No further consideration needed.</w:t>
            </w:r>
          </w:p>
          <w:p w14:paraId="05224973" w14:textId="77777777" w:rsidR="002C5208" w:rsidRPr="00216FD8" w:rsidRDefault="002C5208" w:rsidP="0089183C">
            <w:pPr>
              <w:pStyle w:val="BlockText"/>
              <w:spacing w:before="60" w:after="60" w:line="270" w:lineRule="exact"/>
              <w:rPr>
                <w:rFonts w:cs="Arial"/>
                <w:b/>
                <w:szCs w:val="22"/>
                <w:lang w:eastAsia="en-US"/>
              </w:rPr>
            </w:pPr>
            <w:r w:rsidRPr="00216FD8">
              <w:rPr>
                <w:rFonts w:cs="Arial"/>
                <w:b/>
                <w:szCs w:val="22"/>
                <w:lang w:eastAsia="en-US"/>
              </w:rPr>
              <w:t>No:</w:t>
            </w:r>
            <w:r w:rsidRPr="00216FD8">
              <w:rPr>
                <w:rFonts w:cs="Arial"/>
                <w:szCs w:val="22"/>
                <w:lang w:eastAsia="en-US"/>
              </w:rPr>
              <w:t xml:space="preserve"> go to 8</w:t>
            </w:r>
          </w:p>
        </w:tc>
      </w:tr>
      <w:tr w:rsidR="002C5208" w:rsidRPr="00216FD8" w14:paraId="02C17888" w14:textId="77777777" w:rsidTr="002C5208">
        <w:trPr>
          <w:trHeight w:val="113"/>
        </w:trPr>
        <w:tc>
          <w:tcPr>
            <w:tcW w:w="5000" w:type="pct"/>
            <w:gridSpan w:val="6"/>
          </w:tcPr>
          <w:p w14:paraId="32D3CF38" w14:textId="20EBEB7B" w:rsidR="002C5208" w:rsidRPr="00216FD8" w:rsidRDefault="002C5208" w:rsidP="0089183C">
            <w:pPr>
              <w:pStyle w:val="BlockText"/>
              <w:spacing w:before="60" w:after="60" w:line="270" w:lineRule="exact"/>
              <w:rPr>
                <w:rFonts w:cs="Arial"/>
                <w:b/>
                <w:szCs w:val="22"/>
                <w:lang w:eastAsia="en-US"/>
              </w:rPr>
            </w:pPr>
            <w:r w:rsidRPr="00216FD8">
              <w:rPr>
                <w:rFonts w:cs="Arial"/>
                <w:b/>
                <w:szCs w:val="22"/>
              </w:rPr>
              <w:t>Conclusion</w:t>
            </w:r>
          </w:p>
        </w:tc>
      </w:tr>
      <w:tr w:rsidR="004B396F" w:rsidRPr="00216FD8" w14:paraId="5DF74172" w14:textId="77777777" w:rsidTr="004B396F">
        <w:trPr>
          <w:trHeight w:val="113"/>
        </w:trPr>
        <w:tc>
          <w:tcPr>
            <w:tcW w:w="155" w:type="pct"/>
          </w:tcPr>
          <w:p w14:paraId="53399D12" w14:textId="77777777" w:rsidR="004B396F" w:rsidRPr="00216FD8" w:rsidRDefault="004B396F" w:rsidP="0089183C">
            <w:pPr>
              <w:pStyle w:val="BlockText"/>
              <w:spacing w:before="60" w:after="60" w:line="270" w:lineRule="exact"/>
              <w:rPr>
                <w:rFonts w:cs="Arial"/>
                <w:b/>
                <w:szCs w:val="22"/>
              </w:rPr>
            </w:pPr>
            <w:r w:rsidRPr="00216FD8">
              <w:rPr>
                <w:rFonts w:cs="Arial"/>
                <w:b/>
                <w:szCs w:val="22"/>
              </w:rPr>
              <w:lastRenderedPageBreak/>
              <w:t>8</w:t>
            </w:r>
          </w:p>
        </w:tc>
        <w:tc>
          <w:tcPr>
            <w:tcW w:w="2393" w:type="pct"/>
          </w:tcPr>
          <w:p w14:paraId="644BA710" w14:textId="77777777" w:rsidR="004B396F" w:rsidRPr="00216FD8" w:rsidRDefault="004B396F" w:rsidP="0089183C">
            <w:pPr>
              <w:pStyle w:val="BlockText"/>
              <w:spacing w:before="60" w:after="60" w:line="270" w:lineRule="exact"/>
              <w:rPr>
                <w:rFonts w:cs="Arial"/>
                <w:szCs w:val="22"/>
                <w:lang w:eastAsia="en-US"/>
              </w:rPr>
            </w:pPr>
            <w:r w:rsidRPr="00216FD8">
              <w:rPr>
                <w:rFonts w:cs="Arial"/>
                <w:szCs w:val="22"/>
                <w:lang w:eastAsia="en-US"/>
              </w:rPr>
              <w:t>Consider whether the operator has chosen the wrong variation type.</w:t>
            </w:r>
          </w:p>
          <w:p w14:paraId="4554F464" w14:textId="77777777" w:rsidR="004B396F" w:rsidRPr="00216FD8" w:rsidRDefault="004B396F" w:rsidP="0089183C">
            <w:pPr>
              <w:pStyle w:val="BlockText"/>
              <w:spacing w:before="60" w:after="60" w:line="270" w:lineRule="exact"/>
              <w:rPr>
                <w:rFonts w:cs="Arial"/>
                <w:szCs w:val="22"/>
                <w:lang w:eastAsia="en-US"/>
              </w:rPr>
            </w:pPr>
            <w:r w:rsidRPr="00216FD8">
              <w:rPr>
                <w:rFonts w:cs="Arial"/>
                <w:szCs w:val="22"/>
                <w:lang w:eastAsia="en-US"/>
              </w:rPr>
              <w:t xml:space="preserve">What type of variation do </w:t>
            </w:r>
            <w:r w:rsidRPr="00216FD8">
              <w:rPr>
                <w:rFonts w:cs="Arial"/>
                <w:b/>
                <w:szCs w:val="22"/>
                <w:lang w:eastAsia="en-US"/>
              </w:rPr>
              <w:t>you</w:t>
            </w:r>
            <w:r w:rsidRPr="00216FD8">
              <w:rPr>
                <w:rFonts w:cs="Arial"/>
                <w:szCs w:val="22"/>
                <w:lang w:eastAsia="en-US"/>
              </w:rPr>
              <w:t xml:space="preserve"> assess the application to be? (Look again at questions 2, 4, 5 and 7 in this table.)</w:t>
            </w:r>
          </w:p>
          <w:p w14:paraId="67308986" w14:textId="77777777" w:rsidR="004B396F" w:rsidRPr="00216FD8" w:rsidRDefault="004B396F" w:rsidP="0089183C">
            <w:pPr>
              <w:pStyle w:val="BlockText"/>
              <w:spacing w:before="60" w:after="60" w:line="270" w:lineRule="exact"/>
              <w:rPr>
                <w:rFonts w:cs="Arial"/>
                <w:szCs w:val="22"/>
                <w:lang w:eastAsia="en-US"/>
              </w:rPr>
            </w:pPr>
            <w:r w:rsidRPr="00216FD8">
              <w:rPr>
                <w:rFonts w:cs="Arial"/>
                <w:szCs w:val="22"/>
                <w:lang w:eastAsia="en-US"/>
              </w:rPr>
              <w:t>Talk to the operator; identify the correct ‘type’ of variation, so we can process the application accordingly.</w:t>
            </w:r>
          </w:p>
          <w:p w14:paraId="4C18DAC8" w14:textId="77777777" w:rsidR="004B396F" w:rsidRPr="00216FD8" w:rsidRDefault="004B396F" w:rsidP="0089183C">
            <w:pPr>
              <w:pStyle w:val="BlockText"/>
              <w:spacing w:before="60" w:after="60" w:line="270" w:lineRule="exact"/>
              <w:rPr>
                <w:rFonts w:cs="Arial"/>
                <w:szCs w:val="22"/>
                <w:lang w:val="en-US" w:eastAsia="en-US"/>
              </w:rPr>
            </w:pPr>
            <w:r w:rsidRPr="00216FD8">
              <w:rPr>
                <w:rFonts w:cs="Arial"/>
                <w:szCs w:val="22"/>
                <w:lang w:eastAsia="en-US"/>
              </w:rPr>
              <w:t xml:space="preserve">Refer to the </w:t>
            </w:r>
            <w:hyperlink r:id="rId17" w:history="1">
              <w:r w:rsidRPr="00216FD8">
                <w:rPr>
                  <w:rStyle w:val="Hyperlink"/>
                  <w:rFonts w:cs="Arial"/>
                  <w:szCs w:val="22"/>
                  <w:lang w:eastAsia="en-US"/>
                </w:rPr>
                <w:t>Fees and Charges Scheme</w:t>
              </w:r>
            </w:hyperlink>
            <w:r w:rsidRPr="00216FD8">
              <w:rPr>
                <w:rFonts w:cs="Arial"/>
                <w:szCs w:val="22"/>
                <w:lang w:eastAsia="en-US"/>
              </w:rPr>
              <w:t xml:space="preserve"> for guidance on variations.</w:t>
            </w:r>
          </w:p>
        </w:tc>
        <w:tc>
          <w:tcPr>
            <w:tcW w:w="1072" w:type="pct"/>
            <w:gridSpan w:val="3"/>
          </w:tcPr>
          <w:p w14:paraId="27C37FB6" w14:textId="45CC6282" w:rsidR="004B396F" w:rsidRPr="002C5208" w:rsidRDefault="004B396F" w:rsidP="0089183C">
            <w:pPr>
              <w:pStyle w:val="BlockText"/>
              <w:spacing w:before="60" w:after="60" w:line="270" w:lineRule="exact"/>
              <w:rPr>
                <w:rFonts w:cs="Arial"/>
                <w:szCs w:val="22"/>
                <w:lang w:eastAsia="en-US"/>
              </w:rPr>
            </w:pPr>
            <w:r>
              <w:rPr>
                <w:rFonts w:cs="Arial"/>
                <w:szCs w:val="22"/>
                <w:lang w:eastAsia="en-US"/>
              </w:rPr>
              <w:t>The applicant has chosen correctly</w:t>
            </w:r>
          </w:p>
        </w:tc>
        <w:tc>
          <w:tcPr>
            <w:tcW w:w="1380" w:type="pct"/>
          </w:tcPr>
          <w:p w14:paraId="11BBCF87" w14:textId="6FB5AD3A" w:rsidR="004B396F" w:rsidRPr="00216FD8" w:rsidRDefault="004B396F" w:rsidP="0089183C">
            <w:pPr>
              <w:pStyle w:val="BlockText"/>
              <w:spacing w:before="60" w:after="60" w:line="270" w:lineRule="exact"/>
              <w:rPr>
                <w:rFonts w:cs="Arial"/>
                <w:szCs w:val="22"/>
                <w:lang w:eastAsia="en-US"/>
              </w:rPr>
            </w:pPr>
            <w:r w:rsidRPr="00216FD8">
              <w:rPr>
                <w:rFonts w:cs="Arial"/>
                <w:b/>
                <w:szCs w:val="22"/>
                <w:lang w:eastAsia="en-US"/>
              </w:rPr>
              <w:t xml:space="preserve">Note: </w:t>
            </w:r>
            <w:r w:rsidRPr="00216FD8">
              <w:rPr>
                <w:rFonts w:cs="Arial"/>
                <w:szCs w:val="22"/>
                <w:lang w:eastAsia="en-US"/>
              </w:rPr>
              <w:t xml:space="preserve">Substantial variations do not normally apply to waste facility permits.  </w:t>
            </w:r>
          </w:p>
          <w:p w14:paraId="6D151680" w14:textId="77777777" w:rsidR="004B396F" w:rsidRPr="00216FD8" w:rsidRDefault="004B396F" w:rsidP="0089183C">
            <w:pPr>
              <w:pStyle w:val="BlockText"/>
              <w:spacing w:before="60" w:after="60" w:line="270" w:lineRule="exact"/>
              <w:rPr>
                <w:rFonts w:cs="Arial"/>
                <w:szCs w:val="22"/>
                <w:lang w:eastAsia="en-US"/>
              </w:rPr>
            </w:pPr>
            <w:r w:rsidRPr="00216FD8">
              <w:rPr>
                <w:rFonts w:cs="Arial"/>
                <w:szCs w:val="22"/>
                <w:lang w:eastAsia="en-US"/>
              </w:rPr>
              <w:t>If the operator has indicated that they this it’s a substantial change, ask them why they think this is the case.</w:t>
            </w:r>
          </w:p>
          <w:p w14:paraId="5D0D2FFF" w14:textId="77777777" w:rsidR="004B396F" w:rsidRPr="00216FD8" w:rsidRDefault="004B396F" w:rsidP="0089183C">
            <w:pPr>
              <w:pStyle w:val="BlockText"/>
              <w:spacing w:before="60" w:after="60" w:line="270" w:lineRule="exact"/>
              <w:rPr>
                <w:rFonts w:cs="Arial"/>
                <w:b/>
                <w:szCs w:val="22"/>
                <w:lang w:eastAsia="en-US"/>
              </w:rPr>
            </w:pPr>
            <w:r w:rsidRPr="00216FD8">
              <w:rPr>
                <w:rFonts w:cs="Arial"/>
                <w:szCs w:val="22"/>
                <w:lang w:eastAsia="en-US"/>
              </w:rPr>
              <w:t xml:space="preserve">See </w:t>
            </w:r>
            <w:hyperlink r:id="rId18" w:history="1">
              <w:r w:rsidRPr="00216FD8">
                <w:rPr>
                  <w:rStyle w:val="Hyperlink"/>
                  <w:rFonts w:cs="Arial"/>
                  <w:szCs w:val="22"/>
                  <w:lang w:eastAsia="en-US"/>
                </w:rPr>
                <w:t>RGN 8</w:t>
              </w:r>
            </w:hyperlink>
            <w:r w:rsidRPr="00216FD8">
              <w:rPr>
                <w:rFonts w:cs="Arial"/>
                <w:szCs w:val="22"/>
                <w:lang w:eastAsia="en-US"/>
              </w:rPr>
              <w:t xml:space="preserve"> for guidance on what type of changes fall under a Substantial variation.</w:t>
            </w:r>
          </w:p>
        </w:tc>
      </w:tr>
    </w:tbl>
    <w:p w14:paraId="71969D42" w14:textId="77777777" w:rsidR="00C10FB2" w:rsidRPr="00216FD8" w:rsidRDefault="00C10FB2" w:rsidP="00957E43">
      <w:pPr>
        <w:pStyle w:val="StyleHeading5BlockLabelArial"/>
      </w:pPr>
    </w:p>
    <w:p w14:paraId="3A1BEDEE" w14:textId="77777777"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t>Decision and actions required</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526"/>
        <w:gridCol w:w="1939"/>
        <w:gridCol w:w="608"/>
        <w:gridCol w:w="510"/>
        <w:gridCol w:w="595"/>
        <w:gridCol w:w="1073"/>
        <w:gridCol w:w="3640"/>
      </w:tblGrid>
      <w:tr w:rsidR="00D0032D" w:rsidRPr="00216FD8" w14:paraId="560105A9" w14:textId="77777777" w:rsidTr="00AF613C">
        <w:trPr>
          <w:trHeight w:val="20"/>
        </w:trPr>
        <w:tc>
          <w:tcPr>
            <w:tcW w:w="0" w:type="auto"/>
            <w:tcBorders>
              <w:top w:val="single" w:sz="4" w:space="0" w:color="auto"/>
              <w:left w:val="single" w:sz="4" w:space="0" w:color="auto"/>
              <w:bottom w:val="single" w:sz="4" w:space="0" w:color="auto"/>
            </w:tcBorders>
            <w:shd w:val="clear" w:color="auto" w:fill="FFFF99"/>
          </w:tcPr>
          <w:p w14:paraId="5C838E2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Qu #</w:t>
            </w:r>
          </w:p>
        </w:tc>
        <w:tc>
          <w:tcPr>
            <w:tcW w:w="0" w:type="auto"/>
            <w:tcBorders>
              <w:top w:val="single" w:sz="4" w:space="0" w:color="auto"/>
              <w:bottom w:val="single" w:sz="4" w:space="0" w:color="auto"/>
            </w:tcBorders>
            <w:shd w:val="clear" w:color="auto" w:fill="FFFF99"/>
          </w:tcPr>
          <w:p w14:paraId="3DF1BEC5"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Action</w:t>
            </w:r>
          </w:p>
        </w:tc>
        <w:tc>
          <w:tcPr>
            <w:tcW w:w="0" w:type="auto"/>
            <w:tcBorders>
              <w:top w:val="single" w:sz="4" w:space="0" w:color="auto"/>
              <w:bottom w:val="single" w:sz="4" w:space="0" w:color="auto"/>
            </w:tcBorders>
            <w:shd w:val="clear" w:color="auto" w:fill="FFFF99"/>
          </w:tcPr>
          <w:p w14:paraId="7E30596A"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Yes</w:t>
            </w:r>
          </w:p>
        </w:tc>
        <w:tc>
          <w:tcPr>
            <w:tcW w:w="0" w:type="auto"/>
            <w:tcBorders>
              <w:top w:val="single" w:sz="4" w:space="0" w:color="auto"/>
              <w:bottom w:val="single" w:sz="4" w:space="0" w:color="auto"/>
            </w:tcBorders>
            <w:shd w:val="clear" w:color="auto" w:fill="FFFF99"/>
          </w:tcPr>
          <w:p w14:paraId="1FE32D26"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w:t>
            </w:r>
          </w:p>
        </w:tc>
        <w:tc>
          <w:tcPr>
            <w:tcW w:w="0" w:type="auto"/>
            <w:tcBorders>
              <w:top w:val="single" w:sz="4" w:space="0" w:color="auto"/>
              <w:bottom w:val="single" w:sz="4" w:space="0" w:color="auto"/>
            </w:tcBorders>
            <w:shd w:val="clear" w:color="auto" w:fill="FFFF99"/>
          </w:tcPr>
          <w:p w14:paraId="6947C52C"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N/A</w:t>
            </w:r>
          </w:p>
        </w:tc>
        <w:tc>
          <w:tcPr>
            <w:tcW w:w="0" w:type="auto"/>
            <w:tcBorders>
              <w:top w:val="single" w:sz="4" w:space="0" w:color="auto"/>
              <w:bottom w:val="single" w:sz="4" w:space="0" w:color="auto"/>
            </w:tcBorders>
            <w:shd w:val="clear" w:color="auto" w:fill="FFFF99"/>
          </w:tcPr>
          <w:p w14:paraId="016415EF"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Date</w:t>
            </w:r>
          </w:p>
        </w:tc>
        <w:tc>
          <w:tcPr>
            <w:tcW w:w="0" w:type="auto"/>
            <w:tcBorders>
              <w:top w:val="single" w:sz="4" w:space="0" w:color="auto"/>
              <w:bottom w:val="single" w:sz="4" w:space="0" w:color="auto"/>
              <w:right w:val="single" w:sz="4" w:space="0" w:color="auto"/>
            </w:tcBorders>
            <w:shd w:val="clear" w:color="auto" w:fill="FFFF99"/>
          </w:tcPr>
          <w:p w14:paraId="77AA2958" w14:textId="77777777" w:rsidR="00D0032D" w:rsidRPr="00216FD8" w:rsidRDefault="00D0032D" w:rsidP="0089183C">
            <w:pPr>
              <w:spacing w:before="60" w:after="60" w:line="270" w:lineRule="exact"/>
              <w:rPr>
                <w:rFonts w:ascii="Arial" w:hAnsi="Arial" w:cs="Arial"/>
                <w:b/>
                <w:sz w:val="22"/>
                <w:szCs w:val="22"/>
              </w:rPr>
            </w:pPr>
            <w:r w:rsidRPr="00216FD8">
              <w:rPr>
                <w:rFonts w:ascii="Arial" w:hAnsi="Arial" w:cs="Arial"/>
                <w:b/>
                <w:sz w:val="22"/>
                <w:szCs w:val="22"/>
              </w:rPr>
              <w:t>Notes</w:t>
            </w:r>
          </w:p>
        </w:tc>
      </w:tr>
      <w:tr w:rsidR="00D0032D" w:rsidRPr="00216FD8" w14:paraId="0BD3F1F4" w14:textId="77777777" w:rsidTr="00AF613C">
        <w:trPr>
          <w:trHeight w:val="20"/>
        </w:trPr>
        <w:tc>
          <w:tcPr>
            <w:tcW w:w="0" w:type="auto"/>
            <w:tcBorders>
              <w:left w:val="single" w:sz="4" w:space="0" w:color="auto"/>
            </w:tcBorders>
          </w:tcPr>
          <w:p w14:paraId="004310F8"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1</w:t>
            </w:r>
          </w:p>
        </w:tc>
        <w:tc>
          <w:tcPr>
            <w:tcW w:w="0" w:type="auto"/>
          </w:tcPr>
          <w:p w14:paraId="27EEB524" w14:textId="77777777" w:rsidR="00D0032D" w:rsidRPr="00216FD8" w:rsidRDefault="00D0032D" w:rsidP="0089183C">
            <w:pPr>
              <w:pStyle w:val="BlockText"/>
              <w:spacing w:before="60" w:after="60" w:line="270" w:lineRule="exact"/>
              <w:rPr>
                <w:rFonts w:cs="Arial"/>
                <w:color w:val="000000"/>
                <w:szCs w:val="22"/>
              </w:rPr>
            </w:pPr>
            <w:r w:rsidRPr="00216FD8">
              <w:rPr>
                <w:rFonts w:cs="Arial"/>
                <w:szCs w:val="22"/>
                <w:lang w:val="en-US" w:eastAsia="en-US"/>
              </w:rPr>
              <w:t>Are all relevant documents present and do they appear to cover the right information?</w:t>
            </w:r>
          </w:p>
        </w:tc>
        <w:tc>
          <w:tcPr>
            <w:tcW w:w="0" w:type="auto"/>
          </w:tcPr>
          <w:p w14:paraId="0BA7DEA7" w14:textId="77777777" w:rsidR="00D0032D" w:rsidRPr="00216FD8" w:rsidRDefault="00D0032D" w:rsidP="0089183C">
            <w:pPr>
              <w:pStyle w:val="BlockText"/>
              <w:spacing w:before="60" w:after="60" w:line="270" w:lineRule="exact"/>
              <w:rPr>
                <w:rFonts w:cs="Arial"/>
                <w:szCs w:val="22"/>
              </w:rPr>
            </w:pPr>
          </w:p>
        </w:tc>
        <w:tc>
          <w:tcPr>
            <w:tcW w:w="0" w:type="auto"/>
          </w:tcPr>
          <w:p w14:paraId="421573DA" w14:textId="4CEBF941" w:rsidR="00D0032D" w:rsidRPr="00216FD8" w:rsidRDefault="004B396F" w:rsidP="0089183C">
            <w:pPr>
              <w:pStyle w:val="BlockText"/>
              <w:spacing w:before="60" w:after="60" w:line="270" w:lineRule="exact"/>
              <w:rPr>
                <w:rFonts w:cs="Arial"/>
                <w:szCs w:val="22"/>
              </w:rPr>
            </w:pPr>
            <w:r>
              <w:rPr>
                <w:rFonts w:cs="Arial"/>
                <w:szCs w:val="22"/>
              </w:rPr>
              <w:t>X</w:t>
            </w:r>
          </w:p>
        </w:tc>
        <w:tc>
          <w:tcPr>
            <w:tcW w:w="0" w:type="auto"/>
          </w:tcPr>
          <w:p w14:paraId="4C0A3B1A" w14:textId="77777777" w:rsidR="00D0032D" w:rsidRPr="00216FD8" w:rsidRDefault="00D0032D" w:rsidP="0089183C">
            <w:pPr>
              <w:pStyle w:val="BlockText"/>
              <w:spacing w:before="60" w:after="60" w:line="270" w:lineRule="exact"/>
              <w:rPr>
                <w:rFonts w:cs="Arial"/>
                <w:szCs w:val="22"/>
              </w:rPr>
            </w:pPr>
          </w:p>
        </w:tc>
        <w:tc>
          <w:tcPr>
            <w:tcW w:w="0" w:type="auto"/>
          </w:tcPr>
          <w:p w14:paraId="3F8A242B" w14:textId="3B83C8A2" w:rsidR="00D0032D" w:rsidRPr="00216FD8" w:rsidRDefault="004B396F" w:rsidP="0089183C">
            <w:pPr>
              <w:pStyle w:val="BlockText"/>
              <w:spacing w:before="60" w:after="60" w:line="270" w:lineRule="exact"/>
              <w:rPr>
                <w:rFonts w:cs="Arial"/>
                <w:szCs w:val="22"/>
              </w:rPr>
            </w:pPr>
            <w:r>
              <w:rPr>
                <w:rFonts w:cs="Arial"/>
                <w:szCs w:val="22"/>
              </w:rPr>
              <w:t>07/07/21</w:t>
            </w:r>
          </w:p>
        </w:tc>
        <w:tc>
          <w:tcPr>
            <w:tcW w:w="0" w:type="auto"/>
            <w:tcBorders>
              <w:right w:val="single" w:sz="4" w:space="0" w:color="auto"/>
            </w:tcBorders>
          </w:tcPr>
          <w:p w14:paraId="319A69A7" w14:textId="77777777" w:rsidR="00D0032D" w:rsidRPr="00216FD8" w:rsidRDefault="00D0032D" w:rsidP="0089183C">
            <w:pPr>
              <w:pStyle w:val="BlockText"/>
              <w:spacing w:before="60" w:after="60" w:line="270" w:lineRule="exact"/>
              <w:rPr>
                <w:rFonts w:cs="Arial"/>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09658C1F" w14:textId="77777777" w:rsidTr="00AF613C">
        <w:trPr>
          <w:trHeight w:val="20"/>
        </w:trPr>
        <w:tc>
          <w:tcPr>
            <w:tcW w:w="0" w:type="auto"/>
            <w:tcBorders>
              <w:left w:val="single" w:sz="4" w:space="0" w:color="auto"/>
              <w:bottom w:val="single" w:sz="4" w:space="0" w:color="auto"/>
            </w:tcBorders>
          </w:tcPr>
          <w:p w14:paraId="5CF5DFA7"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2</w:t>
            </w:r>
          </w:p>
        </w:tc>
        <w:tc>
          <w:tcPr>
            <w:tcW w:w="0" w:type="auto"/>
            <w:tcBorders>
              <w:bottom w:val="single" w:sz="4" w:space="0" w:color="auto"/>
            </w:tcBorders>
          </w:tcPr>
          <w:p w14:paraId="5F91E47B" w14:textId="77777777" w:rsidR="00D0032D" w:rsidRPr="00216FD8" w:rsidRDefault="00D0032D" w:rsidP="0089183C">
            <w:pPr>
              <w:pStyle w:val="BlockText"/>
              <w:spacing w:before="60" w:after="60" w:line="270" w:lineRule="exact"/>
              <w:rPr>
                <w:rFonts w:cs="Arial"/>
                <w:szCs w:val="22"/>
                <w:lang w:val="en-US" w:eastAsia="en-US"/>
              </w:rPr>
            </w:pPr>
            <w:r w:rsidRPr="00216FD8">
              <w:rPr>
                <w:rFonts w:cs="Arial"/>
                <w:szCs w:val="22"/>
                <w:lang w:val="en-US" w:eastAsia="en-US"/>
              </w:rPr>
              <w:t>Is the fee correct?</w:t>
            </w:r>
          </w:p>
        </w:tc>
        <w:tc>
          <w:tcPr>
            <w:tcW w:w="0" w:type="auto"/>
            <w:tcBorders>
              <w:bottom w:val="single" w:sz="4" w:space="0" w:color="auto"/>
            </w:tcBorders>
          </w:tcPr>
          <w:p w14:paraId="7AF72237" w14:textId="13C61F43" w:rsidR="00D0032D" w:rsidRPr="00216FD8" w:rsidRDefault="004B396F" w:rsidP="0089183C">
            <w:pPr>
              <w:pStyle w:val="BlockText"/>
              <w:spacing w:before="60" w:after="60" w:line="270" w:lineRule="exact"/>
              <w:rPr>
                <w:rFonts w:cs="Arial"/>
                <w:szCs w:val="22"/>
              </w:rPr>
            </w:pPr>
            <w:r>
              <w:rPr>
                <w:rFonts w:cs="Arial"/>
                <w:szCs w:val="22"/>
              </w:rPr>
              <w:t>X</w:t>
            </w:r>
          </w:p>
        </w:tc>
        <w:tc>
          <w:tcPr>
            <w:tcW w:w="0" w:type="auto"/>
            <w:tcBorders>
              <w:bottom w:val="single" w:sz="4" w:space="0" w:color="auto"/>
            </w:tcBorders>
          </w:tcPr>
          <w:p w14:paraId="75E88885"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74CA4FEC"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10690972" w14:textId="77777777" w:rsidR="00D0032D" w:rsidRPr="00216FD8" w:rsidRDefault="00D0032D" w:rsidP="0089183C">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289C25DE" w14:textId="77777777" w:rsidR="00D0032D" w:rsidRPr="00216FD8" w:rsidRDefault="00D0032D" w:rsidP="0089183C">
            <w:pPr>
              <w:pStyle w:val="BlockText"/>
              <w:spacing w:before="60" w:after="60" w:line="270" w:lineRule="exact"/>
              <w:rPr>
                <w:rFonts w:cs="Arial"/>
                <w:b/>
                <w:color w:val="000000"/>
                <w:szCs w:val="22"/>
              </w:rPr>
            </w:pPr>
            <w:r w:rsidRPr="00216FD8">
              <w:rPr>
                <w:rFonts w:cs="Arial"/>
                <w:b/>
                <w:color w:val="000000"/>
                <w:szCs w:val="22"/>
              </w:rPr>
              <w:t>No:</w:t>
            </w:r>
            <w:r w:rsidRPr="00216FD8">
              <w:rPr>
                <w:rFonts w:cs="Arial"/>
                <w:color w:val="000000"/>
                <w:szCs w:val="22"/>
              </w:rPr>
              <w:t xml:space="preserve"> Not duly made</w:t>
            </w:r>
          </w:p>
        </w:tc>
      </w:tr>
      <w:tr w:rsidR="00D0032D" w:rsidRPr="00216FD8" w14:paraId="451C1523" w14:textId="77777777" w:rsidTr="00AF613C">
        <w:trPr>
          <w:trHeight w:val="20"/>
        </w:trPr>
        <w:tc>
          <w:tcPr>
            <w:tcW w:w="0" w:type="auto"/>
            <w:tcBorders>
              <w:top w:val="single" w:sz="4" w:space="0" w:color="auto"/>
              <w:left w:val="single" w:sz="4" w:space="0" w:color="auto"/>
            </w:tcBorders>
          </w:tcPr>
          <w:p w14:paraId="17BD25E8"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3</w:t>
            </w:r>
          </w:p>
        </w:tc>
        <w:tc>
          <w:tcPr>
            <w:tcW w:w="0" w:type="auto"/>
            <w:tcBorders>
              <w:top w:val="single" w:sz="4" w:space="0" w:color="auto"/>
            </w:tcBorders>
          </w:tcPr>
          <w:p w14:paraId="4E63E1F0"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Not duly made letter/email sent for additional information/fee?</w:t>
            </w:r>
          </w:p>
        </w:tc>
        <w:tc>
          <w:tcPr>
            <w:tcW w:w="0" w:type="auto"/>
            <w:tcBorders>
              <w:top w:val="single" w:sz="4" w:space="0" w:color="auto"/>
            </w:tcBorders>
          </w:tcPr>
          <w:p w14:paraId="68DF97EA" w14:textId="49B4C4CB" w:rsidR="00D0032D" w:rsidRPr="00AF613C" w:rsidRDefault="004B396F" w:rsidP="0089183C">
            <w:pPr>
              <w:pStyle w:val="BlockText"/>
              <w:spacing w:before="60" w:after="60" w:line="270" w:lineRule="exact"/>
              <w:rPr>
                <w:rFonts w:cs="Arial"/>
                <w:szCs w:val="22"/>
              </w:rPr>
            </w:pPr>
            <w:r w:rsidRPr="00AF613C">
              <w:rPr>
                <w:rFonts w:cs="Arial"/>
                <w:szCs w:val="22"/>
              </w:rPr>
              <w:t>X</w:t>
            </w:r>
          </w:p>
        </w:tc>
        <w:tc>
          <w:tcPr>
            <w:tcW w:w="0" w:type="auto"/>
            <w:tcBorders>
              <w:top w:val="single" w:sz="4" w:space="0" w:color="auto"/>
            </w:tcBorders>
          </w:tcPr>
          <w:p w14:paraId="64D3E324"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tcBorders>
          </w:tcPr>
          <w:p w14:paraId="2FBDD4F0"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tcBorders>
          </w:tcPr>
          <w:p w14:paraId="209ED481" w14:textId="13BCB1C2" w:rsidR="00D0032D" w:rsidRPr="00AF613C" w:rsidRDefault="004B396F" w:rsidP="0089183C">
            <w:pPr>
              <w:pStyle w:val="BlockText"/>
              <w:spacing w:before="60" w:after="60" w:line="270" w:lineRule="exact"/>
              <w:rPr>
                <w:rFonts w:cs="Arial"/>
                <w:szCs w:val="22"/>
              </w:rPr>
            </w:pPr>
            <w:r w:rsidRPr="00AF613C">
              <w:rPr>
                <w:rFonts w:cs="Arial"/>
                <w:szCs w:val="22"/>
              </w:rPr>
              <w:t>07/07/21</w:t>
            </w:r>
          </w:p>
        </w:tc>
        <w:tc>
          <w:tcPr>
            <w:tcW w:w="0" w:type="auto"/>
            <w:tcBorders>
              <w:top w:val="single" w:sz="4" w:space="0" w:color="auto"/>
              <w:right w:val="single" w:sz="4" w:space="0" w:color="auto"/>
            </w:tcBorders>
          </w:tcPr>
          <w:p w14:paraId="084B2020" w14:textId="77777777" w:rsidR="00D0032D" w:rsidRPr="00AF613C" w:rsidRDefault="00D0032D" w:rsidP="0089183C">
            <w:pPr>
              <w:pStyle w:val="BlockText"/>
              <w:spacing w:before="60" w:after="60" w:line="270" w:lineRule="exact"/>
              <w:rPr>
                <w:rFonts w:cs="Arial"/>
                <w:color w:val="000000"/>
                <w:szCs w:val="22"/>
              </w:rPr>
            </w:pPr>
          </w:p>
        </w:tc>
      </w:tr>
      <w:tr w:rsidR="00D0032D" w:rsidRPr="00216FD8" w14:paraId="6CBEE0AA" w14:textId="77777777" w:rsidTr="00AF613C">
        <w:trPr>
          <w:trHeight w:val="20"/>
        </w:trPr>
        <w:tc>
          <w:tcPr>
            <w:tcW w:w="0" w:type="auto"/>
            <w:tcBorders>
              <w:left w:val="single" w:sz="4" w:space="0" w:color="auto"/>
              <w:bottom w:val="single" w:sz="4" w:space="0" w:color="auto"/>
            </w:tcBorders>
          </w:tcPr>
          <w:p w14:paraId="6163AB51"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4</w:t>
            </w:r>
          </w:p>
        </w:tc>
        <w:tc>
          <w:tcPr>
            <w:tcW w:w="0" w:type="auto"/>
            <w:tcBorders>
              <w:bottom w:val="single" w:sz="4" w:space="0" w:color="auto"/>
            </w:tcBorders>
          </w:tcPr>
          <w:p w14:paraId="47B026D4"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Has the requested information been received by the deadline date?</w:t>
            </w:r>
          </w:p>
        </w:tc>
        <w:tc>
          <w:tcPr>
            <w:tcW w:w="0" w:type="auto"/>
            <w:tcBorders>
              <w:bottom w:val="single" w:sz="4" w:space="0" w:color="auto"/>
            </w:tcBorders>
          </w:tcPr>
          <w:p w14:paraId="4BCE7C24" w14:textId="77777777" w:rsidR="00D0032D" w:rsidRPr="00AF613C"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4B7D44D9" w14:textId="0751F82E" w:rsidR="00D0032D" w:rsidRPr="00AF613C" w:rsidRDefault="00AF613C" w:rsidP="0089183C">
            <w:pPr>
              <w:pStyle w:val="BlockText"/>
              <w:spacing w:before="60" w:after="60" w:line="270" w:lineRule="exact"/>
              <w:rPr>
                <w:rFonts w:cs="Arial"/>
                <w:szCs w:val="22"/>
              </w:rPr>
            </w:pPr>
            <w:r w:rsidRPr="00AF613C">
              <w:rPr>
                <w:rFonts w:cs="Arial"/>
                <w:szCs w:val="22"/>
              </w:rPr>
              <w:t>X</w:t>
            </w:r>
          </w:p>
        </w:tc>
        <w:tc>
          <w:tcPr>
            <w:tcW w:w="0" w:type="auto"/>
            <w:tcBorders>
              <w:bottom w:val="single" w:sz="4" w:space="0" w:color="auto"/>
            </w:tcBorders>
          </w:tcPr>
          <w:p w14:paraId="1FC71585" w14:textId="77777777" w:rsidR="00D0032D" w:rsidRPr="00AF613C" w:rsidRDefault="00D0032D" w:rsidP="0089183C">
            <w:pPr>
              <w:pStyle w:val="BlockText"/>
              <w:spacing w:before="60" w:after="60" w:line="270" w:lineRule="exact"/>
              <w:rPr>
                <w:rFonts w:cs="Arial"/>
                <w:szCs w:val="22"/>
              </w:rPr>
            </w:pPr>
          </w:p>
        </w:tc>
        <w:tc>
          <w:tcPr>
            <w:tcW w:w="0" w:type="auto"/>
            <w:tcBorders>
              <w:bottom w:val="single" w:sz="4" w:space="0" w:color="auto"/>
            </w:tcBorders>
          </w:tcPr>
          <w:p w14:paraId="33915D3E" w14:textId="00F9A99A" w:rsidR="00D0032D" w:rsidRPr="00AF613C" w:rsidRDefault="00AF613C" w:rsidP="0089183C">
            <w:pPr>
              <w:pStyle w:val="BlockText"/>
              <w:spacing w:before="60" w:after="60" w:line="270" w:lineRule="exact"/>
              <w:rPr>
                <w:rFonts w:cs="Arial"/>
                <w:szCs w:val="22"/>
              </w:rPr>
            </w:pPr>
            <w:r w:rsidRPr="00AF613C">
              <w:rPr>
                <w:rFonts w:cs="Arial"/>
                <w:szCs w:val="22"/>
              </w:rPr>
              <w:t>03/08/21</w:t>
            </w:r>
          </w:p>
        </w:tc>
        <w:tc>
          <w:tcPr>
            <w:tcW w:w="0" w:type="auto"/>
            <w:tcBorders>
              <w:bottom w:val="single" w:sz="4" w:space="0" w:color="auto"/>
              <w:right w:val="single" w:sz="4" w:space="0" w:color="auto"/>
            </w:tcBorders>
          </w:tcPr>
          <w:p w14:paraId="6AB2E9C3" w14:textId="77777777" w:rsidR="00D0032D" w:rsidRPr="00AF613C" w:rsidRDefault="00D0032D" w:rsidP="0089183C">
            <w:pPr>
              <w:pStyle w:val="BlockText"/>
              <w:spacing w:before="60" w:after="60" w:line="270" w:lineRule="exact"/>
              <w:rPr>
                <w:rFonts w:cs="Arial"/>
                <w:color w:val="000000"/>
                <w:szCs w:val="22"/>
              </w:rPr>
            </w:pPr>
            <w:r w:rsidRPr="00AF613C">
              <w:rPr>
                <w:rFonts w:cs="Arial"/>
                <w:b/>
                <w:color w:val="000000"/>
                <w:szCs w:val="22"/>
              </w:rPr>
              <w:t>No:</w:t>
            </w:r>
            <w:r w:rsidRPr="00AF613C">
              <w:rPr>
                <w:rFonts w:cs="Arial"/>
                <w:color w:val="000000"/>
                <w:szCs w:val="22"/>
              </w:rPr>
              <w:t xml:space="preserve"> If required Send a further not duly made letter/email.</w:t>
            </w:r>
          </w:p>
        </w:tc>
      </w:tr>
      <w:tr w:rsidR="00D0032D" w:rsidRPr="00216FD8" w14:paraId="7C6F1F53" w14:textId="77777777" w:rsidTr="00AF613C">
        <w:trPr>
          <w:trHeight w:val="20"/>
        </w:trPr>
        <w:tc>
          <w:tcPr>
            <w:tcW w:w="0" w:type="auto"/>
            <w:tcBorders>
              <w:top w:val="single" w:sz="4" w:space="0" w:color="auto"/>
              <w:left w:val="single" w:sz="4" w:space="0" w:color="auto"/>
              <w:bottom w:val="single" w:sz="4" w:space="0" w:color="auto"/>
            </w:tcBorders>
          </w:tcPr>
          <w:p w14:paraId="71BDB924"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5</w:t>
            </w:r>
          </w:p>
        </w:tc>
        <w:tc>
          <w:tcPr>
            <w:tcW w:w="0" w:type="auto"/>
            <w:tcBorders>
              <w:top w:val="single" w:sz="4" w:space="0" w:color="auto"/>
              <w:bottom w:val="single" w:sz="4" w:space="0" w:color="auto"/>
            </w:tcBorders>
          </w:tcPr>
          <w:p w14:paraId="16747CC3"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Application returned?</w:t>
            </w:r>
          </w:p>
        </w:tc>
        <w:tc>
          <w:tcPr>
            <w:tcW w:w="0" w:type="auto"/>
            <w:tcBorders>
              <w:top w:val="single" w:sz="4" w:space="0" w:color="auto"/>
              <w:bottom w:val="single" w:sz="4" w:space="0" w:color="auto"/>
            </w:tcBorders>
          </w:tcPr>
          <w:p w14:paraId="0DE300DC"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58A4BE5A"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3277902" w14:textId="04EC3125" w:rsidR="00D0032D" w:rsidRPr="00AF613C" w:rsidRDefault="00AF613C" w:rsidP="0089183C">
            <w:pPr>
              <w:pStyle w:val="BlockText"/>
              <w:spacing w:before="60" w:after="60" w:line="270" w:lineRule="exact"/>
              <w:rPr>
                <w:rFonts w:cs="Arial"/>
                <w:szCs w:val="22"/>
              </w:rPr>
            </w:pPr>
            <w:r w:rsidRPr="00AF613C">
              <w:rPr>
                <w:rFonts w:cs="Arial"/>
                <w:szCs w:val="22"/>
              </w:rPr>
              <w:t>X</w:t>
            </w:r>
          </w:p>
        </w:tc>
        <w:tc>
          <w:tcPr>
            <w:tcW w:w="0" w:type="auto"/>
            <w:tcBorders>
              <w:top w:val="single" w:sz="4" w:space="0" w:color="auto"/>
              <w:bottom w:val="single" w:sz="4" w:space="0" w:color="auto"/>
            </w:tcBorders>
          </w:tcPr>
          <w:p w14:paraId="5C5A144C"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06C987E5"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If relevant refund fee</w:t>
            </w:r>
          </w:p>
        </w:tc>
      </w:tr>
      <w:tr w:rsidR="00D0032D" w:rsidRPr="00216FD8" w14:paraId="6B7B4304" w14:textId="77777777" w:rsidTr="00AF613C">
        <w:trPr>
          <w:trHeight w:val="20"/>
        </w:trPr>
        <w:tc>
          <w:tcPr>
            <w:tcW w:w="0" w:type="auto"/>
            <w:tcBorders>
              <w:top w:val="single" w:sz="4" w:space="0" w:color="auto"/>
              <w:left w:val="single" w:sz="4" w:space="0" w:color="auto"/>
              <w:bottom w:val="single" w:sz="4" w:space="0" w:color="auto"/>
            </w:tcBorders>
          </w:tcPr>
          <w:p w14:paraId="4E11A9C3"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6</w:t>
            </w:r>
          </w:p>
        </w:tc>
        <w:tc>
          <w:tcPr>
            <w:tcW w:w="0" w:type="auto"/>
            <w:tcBorders>
              <w:top w:val="single" w:sz="4" w:space="0" w:color="auto"/>
              <w:bottom w:val="single" w:sz="4" w:space="0" w:color="auto"/>
            </w:tcBorders>
          </w:tcPr>
          <w:p w14:paraId="16AA8C5D"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Application withdrawn?</w:t>
            </w:r>
          </w:p>
        </w:tc>
        <w:tc>
          <w:tcPr>
            <w:tcW w:w="0" w:type="auto"/>
            <w:tcBorders>
              <w:top w:val="single" w:sz="4" w:space="0" w:color="auto"/>
              <w:bottom w:val="single" w:sz="4" w:space="0" w:color="auto"/>
            </w:tcBorders>
          </w:tcPr>
          <w:p w14:paraId="27D77C31"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10C42451"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tcBorders>
          </w:tcPr>
          <w:p w14:paraId="4FB1F9F6" w14:textId="742614C2" w:rsidR="00D0032D" w:rsidRPr="00AF613C" w:rsidRDefault="00AF613C" w:rsidP="0089183C">
            <w:pPr>
              <w:pStyle w:val="BlockText"/>
              <w:spacing w:before="60" w:after="60" w:line="270" w:lineRule="exact"/>
              <w:rPr>
                <w:rFonts w:cs="Arial"/>
                <w:szCs w:val="22"/>
              </w:rPr>
            </w:pPr>
            <w:r w:rsidRPr="00AF613C">
              <w:rPr>
                <w:rFonts w:cs="Arial"/>
                <w:szCs w:val="22"/>
              </w:rPr>
              <w:t>X</w:t>
            </w:r>
          </w:p>
        </w:tc>
        <w:tc>
          <w:tcPr>
            <w:tcW w:w="0" w:type="auto"/>
            <w:tcBorders>
              <w:top w:val="single" w:sz="4" w:space="0" w:color="auto"/>
              <w:bottom w:val="single" w:sz="4" w:space="0" w:color="auto"/>
            </w:tcBorders>
          </w:tcPr>
          <w:p w14:paraId="79CF3798"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bottom w:val="single" w:sz="4" w:space="0" w:color="auto"/>
              <w:right w:val="single" w:sz="4" w:space="0" w:color="auto"/>
            </w:tcBorders>
          </w:tcPr>
          <w:p w14:paraId="1D94AB45"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If relevant refund fee</w:t>
            </w:r>
          </w:p>
        </w:tc>
      </w:tr>
      <w:tr w:rsidR="00D0032D" w:rsidRPr="00216FD8" w14:paraId="51D12352" w14:textId="77777777" w:rsidTr="00AF613C">
        <w:trPr>
          <w:trHeight w:val="20"/>
        </w:trPr>
        <w:tc>
          <w:tcPr>
            <w:tcW w:w="0" w:type="auto"/>
            <w:tcBorders>
              <w:top w:val="single" w:sz="4" w:space="0" w:color="auto"/>
              <w:left w:val="single" w:sz="4" w:space="0" w:color="auto"/>
            </w:tcBorders>
          </w:tcPr>
          <w:p w14:paraId="72C6DF32"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7</w:t>
            </w:r>
          </w:p>
        </w:tc>
        <w:tc>
          <w:tcPr>
            <w:tcW w:w="0" w:type="auto"/>
            <w:tcBorders>
              <w:top w:val="single" w:sz="4" w:space="0" w:color="auto"/>
            </w:tcBorders>
          </w:tcPr>
          <w:p w14:paraId="526D6CFC"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Application duly made?</w:t>
            </w:r>
          </w:p>
        </w:tc>
        <w:tc>
          <w:tcPr>
            <w:tcW w:w="0" w:type="auto"/>
            <w:tcBorders>
              <w:top w:val="single" w:sz="4" w:space="0" w:color="auto"/>
            </w:tcBorders>
          </w:tcPr>
          <w:p w14:paraId="4AFAE812" w14:textId="73F74447" w:rsidR="00D0032D" w:rsidRPr="00AF613C" w:rsidRDefault="00AF613C" w:rsidP="0089183C">
            <w:pPr>
              <w:pStyle w:val="BlockText"/>
              <w:spacing w:before="60" w:after="60" w:line="270" w:lineRule="exact"/>
              <w:rPr>
                <w:rFonts w:cs="Arial"/>
                <w:szCs w:val="22"/>
              </w:rPr>
            </w:pPr>
            <w:r w:rsidRPr="00AF613C">
              <w:rPr>
                <w:rFonts w:cs="Arial"/>
                <w:szCs w:val="22"/>
              </w:rPr>
              <w:t>X</w:t>
            </w:r>
          </w:p>
        </w:tc>
        <w:tc>
          <w:tcPr>
            <w:tcW w:w="0" w:type="auto"/>
            <w:tcBorders>
              <w:top w:val="single" w:sz="4" w:space="0" w:color="auto"/>
            </w:tcBorders>
          </w:tcPr>
          <w:p w14:paraId="16A5E34B"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tcBorders>
          </w:tcPr>
          <w:p w14:paraId="750D652C" w14:textId="77777777" w:rsidR="00D0032D" w:rsidRPr="00AF613C" w:rsidRDefault="00D0032D" w:rsidP="0089183C">
            <w:pPr>
              <w:pStyle w:val="BlockText"/>
              <w:spacing w:before="60" w:after="60" w:line="270" w:lineRule="exact"/>
              <w:rPr>
                <w:rFonts w:cs="Arial"/>
                <w:szCs w:val="22"/>
              </w:rPr>
            </w:pPr>
          </w:p>
        </w:tc>
        <w:tc>
          <w:tcPr>
            <w:tcW w:w="0" w:type="auto"/>
            <w:tcBorders>
              <w:top w:val="single" w:sz="4" w:space="0" w:color="auto"/>
            </w:tcBorders>
          </w:tcPr>
          <w:p w14:paraId="1DEF3A47" w14:textId="068CD33A" w:rsidR="00D0032D" w:rsidRPr="00AF613C" w:rsidRDefault="00AF613C" w:rsidP="0089183C">
            <w:pPr>
              <w:pStyle w:val="BlockText"/>
              <w:spacing w:before="60" w:after="60" w:line="270" w:lineRule="exact"/>
              <w:rPr>
                <w:rFonts w:cs="Arial"/>
                <w:szCs w:val="22"/>
              </w:rPr>
            </w:pPr>
            <w:r w:rsidRPr="00AF613C">
              <w:rPr>
                <w:rFonts w:cs="Arial"/>
                <w:szCs w:val="22"/>
              </w:rPr>
              <w:t>03/08/21</w:t>
            </w:r>
          </w:p>
        </w:tc>
        <w:tc>
          <w:tcPr>
            <w:tcW w:w="0" w:type="auto"/>
            <w:tcBorders>
              <w:top w:val="single" w:sz="4" w:space="0" w:color="auto"/>
              <w:right w:val="single" w:sz="4" w:space="0" w:color="auto"/>
            </w:tcBorders>
          </w:tcPr>
          <w:p w14:paraId="7D9B81D7" w14:textId="77777777" w:rsidR="00D0032D" w:rsidRPr="00AF613C" w:rsidRDefault="00D0032D" w:rsidP="0089183C">
            <w:pPr>
              <w:pStyle w:val="BlockText"/>
              <w:spacing w:before="60" w:after="60" w:line="270" w:lineRule="exact"/>
              <w:rPr>
                <w:rFonts w:cs="Arial"/>
                <w:color w:val="000000"/>
                <w:szCs w:val="22"/>
              </w:rPr>
            </w:pPr>
          </w:p>
        </w:tc>
      </w:tr>
      <w:tr w:rsidR="00D0032D" w:rsidRPr="00216FD8" w14:paraId="2E96E0AB" w14:textId="77777777" w:rsidTr="00AF613C">
        <w:trPr>
          <w:trHeight w:val="20"/>
        </w:trPr>
        <w:tc>
          <w:tcPr>
            <w:tcW w:w="0" w:type="auto"/>
            <w:tcBorders>
              <w:left w:val="single" w:sz="4" w:space="0" w:color="auto"/>
            </w:tcBorders>
          </w:tcPr>
          <w:p w14:paraId="5F44D156"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8</w:t>
            </w:r>
          </w:p>
        </w:tc>
        <w:tc>
          <w:tcPr>
            <w:tcW w:w="0" w:type="auto"/>
          </w:tcPr>
          <w:p w14:paraId="6E1FB432"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Duly made letter/email sent?</w:t>
            </w:r>
          </w:p>
        </w:tc>
        <w:tc>
          <w:tcPr>
            <w:tcW w:w="0" w:type="auto"/>
          </w:tcPr>
          <w:p w14:paraId="5150C7D7" w14:textId="63901909" w:rsidR="00D0032D" w:rsidRPr="00AF613C" w:rsidRDefault="00AF613C" w:rsidP="0089183C">
            <w:pPr>
              <w:pStyle w:val="BlockText"/>
              <w:spacing w:before="60" w:after="60" w:line="270" w:lineRule="exact"/>
              <w:rPr>
                <w:rFonts w:cs="Arial"/>
                <w:szCs w:val="22"/>
              </w:rPr>
            </w:pPr>
            <w:r w:rsidRPr="00AF613C">
              <w:rPr>
                <w:rFonts w:cs="Arial"/>
                <w:szCs w:val="22"/>
              </w:rPr>
              <w:t>X</w:t>
            </w:r>
          </w:p>
        </w:tc>
        <w:tc>
          <w:tcPr>
            <w:tcW w:w="0" w:type="auto"/>
          </w:tcPr>
          <w:p w14:paraId="230F6FAE" w14:textId="77777777" w:rsidR="00D0032D" w:rsidRPr="00AF613C" w:rsidRDefault="00D0032D" w:rsidP="0089183C">
            <w:pPr>
              <w:pStyle w:val="BlockText"/>
              <w:spacing w:before="60" w:after="60" w:line="270" w:lineRule="exact"/>
              <w:rPr>
                <w:rFonts w:cs="Arial"/>
                <w:szCs w:val="22"/>
              </w:rPr>
            </w:pPr>
          </w:p>
        </w:tc>
        <w:tc>
          <w:tcPr>
            <w:tcW w:w="0" w:type="auto"/>
          </w:tcPr>
          <w:p w14:paraId="223C2142" w14:textId="77777777" w:rsidR="00D0032D" w:rsidRPr="00AF613C" w:rsidRDefault="00D0032D" w:rsidP="0089183C">
            <w:pPr>
              <w:pStyle w:val="BlockText"/>
              <w:spacing w:before="60" w:after="60" w:line="270" w:lineRule="exact"/>
              <w:rPr>
                <w:rFonts w:cs="Arial"/>
                <w:szCs w:val="22"/>
              </w:rPr>
            </w:pPr>
          </w:p>
        </w:tc>
        <w:tc>
          <w:tcPr>
            <w:tcW w:w="0" w:type="auto"/>
          </w:tcPr>
          <w:p w14:paraId="77D4998B" w14:textId="0FE06696" w:rsidR="00D0032D" w:rsidRPr="00AF613C" w:rsidRDefault="00AF613C" w:rsidP="0089183C">
            <w:pPr>
              <w:pStyle w:val="BlockText"/>
              <w:spacing w:before="60" w:after="60" w:line="270" w:lineRule="exact"/>
              <w:rPr>
                <w:rFonts w:cs="Arial"/>
                <w:szCs w:val="22"/>
              </w:rPr>
            </w:pPr>
            <w:r w:rsidRPr="00AF613C">
              <w:rPr>
                <w:rFonts w:cs="Arial"/>
                <w:szCs w:val="22"/>
              </w:rPr>
              <w:t>04/08/21</w:t>
            </w:r>
          </w:p>
        </w:tc>
        <w:tc>
          <w:tcPr>
            <w:tcW w:w="0" w:type="auto"/>
            <w:tcBorders>
              <w:right w:val="single" w:sz="4" w:space="0" w:color="auto"/>
            </w:tcBorders>
          </w:tcPr>
          <w:p w14:paraId="32136F05" w14:textId="77777777" w:rsidR="00D0032D" w:rsidRPr="00AF613C" w:rsidRDefault="00D0032D" w:rsidP="0089183C">
            <w:pPr>
              <w:pStyle w:val="BlockText"/>
              <w:spacing w:before="60" w:after="60" w:line="270" w:lineRule="exact"/>
              <w:rPr>
                <w:rFonts w:cs="Arial"/>
                <w:color w:val="000000"/>
                <w:szCs w:val="22"/>
              </w:rPr>
            </w:pPr>
          </w:p>
        </w:tc>
      </w:tr>
      <w:tr w:rsidR="00D0032D" w:rsidRPr="00216FD8" w14:paraId="3F61FD56" w14:textId="77777777" w:rsidTr="00AF613C">
        <w:trPr>
          <w:trHeight w:val="20"/>
        </w:trPr>
        <w:tc>
          <w:tcPr>
            <w:tcW w:w="0" w:type="auto"/>
            <w:tcBorders>
              <w:left w:val="single" w:sz="4" w:space="0" w:color="auto"/>
            </w:tcBorders>
          </w:tcPr>
          <w:p w14:paraId="6D35CF65"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9</w:t>
            </w:r>
          </w:p>
        </w:tc>
        <w:tc>
          <w:tcPr>
            <w:tcW w:w="0" w:type="auto"/>
          </w:tcPr>
          <w:p w14:paraId="44623646"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Publicise on web?</w:t>
            </w:r>
          </w:p>
        </w:tc>
        <w:tc>
          <w:tcPr>
            <w:tcW w:w="0" w:type="auto"/>
          </w:tcPr>
          <w:p w14:paraId="06C8FA84" w14:textId="77777777" w:rsidR="00D0032D" w:rsidRPr="00AF613C" w:rsidRDefault="00D0032D" w:rsidP="0089183C">
            <w:pPr>
              <w:pStyle w:val="BlockText"/>
              <w:spacing w:before="60" w:after="60" w:line="270" w:lineRule="exact"/>
              <w:rPr>
                <w:rFonts w:cs="Arial"/>
                <w:szCs w:val="22"/>
              </w:rPr>
            </w:pPr>
          </w:p>
        </w:tc>
        <w:tc>
          <w:tcPr>
            <w:tcW w:w="0" w:type="auto"/>
          </w:tcPr>
          <w:p w14:paraId="673F60AF" w14:textId="77777777" w:rsidR="00D0032D" w:rsidRPr="00AF613C" w:rsidRDefault="00D0032D" w:rsidP="0089183C">
            <w:pPr>
              <w:pStyle w:val="BlockText"/>
              <w:spacing w:before="60" w:after="60" w:line="270" w:lineRule="exact"/>
              <w:rPr>
                <w:rFonts w:cs="Arial"/>
                <w:szCs w:val="22"/>
              </w:rPr>
            </w:pPr>
          </w:p>
        </w:tc>
        <w:tc>
          <w:tcPr>
            <w:tcW w:w="0" w:type="auto"/>
          </w:tcPr>
          <w:p w14:paraId="056D0566" w14:textId="77777777" w:rsidR="00D0032D" w:rsidRPr="00AF613C" w:rsidRDefault="00EF45A2" w:rsidP="0089183C">
            <w:pPr>
              <w:pStyle w:val="BlockText"/>
              <w:spacing w:before="60" w:after="60" w:line="270" w:lineRule="exact"/>
              <w:rPr>
                <w:rFonts w:cs="Arial"/>
                <w:szCs w:val="22"/>
              </w:rPr>
            </w:pPr>
            <w:r w:rsidRPr="00AF613C">
              <w:rPr>
                <w:rFonts w:cs="Arial"/>
                <w:szCs w:val="22"/>
              </w:rPr>
              <w:t>X</w:t>
            </w:r>
          </w:p>
        </w:tc>
        <w:tc>
          <w:tcPr>
            <w:tcW w:w="0" w:type="auto"/>
          </w:tcPr>
          <w:p w14:paraId="4274DC24" w14:textId="77777777" w:rsidR="00D0032D" w:rsidRPr="00AF613C" w:rsidRDefault="00D0032D" w:rsidP="0089183C">
            <w:pPr>
              <w:pStyle w:val="BlockText"/>
              <w:spacing w:before="60" w:after="60" w:line="270" w:lineRule="exact"/>
              <w:rPr>
                <w:rFonts w:cs="Arial"/>
                <w:szCs w:val="22"/>
              </w:rPr>
            </w:pPr>
          </w:p>
        </w:tc>
        <w:tc>
          <w:tcPr>
            <w:tcW w:w="0" w:type="auto"/>
            <w:tcBorders>
              <w:right w:val="single" w:sz="4" w:space="0" w:color="auto"/>
            </w:tcBorders>
          </w:tcPr>
          <w:p w14:paraId="182E32DD" w14:textId="77777777" w:rsidR="00D0032D" w:rsidRPr="00AF613C" w:rsidRDefault="00D0032D" w:rsidP="0089183C">
            <w:pPr>
              <w:pStyle w:val="BlockText"/>
              <w:spacing w:before="60" w:after="60" w:line="270" w:lineRule="exact"/>
              <w:rPr>
                <w:rFonts w:cs="Arial"/>
                <w:color w:val="000000"/>
                <w:szCs w:val="22"/>
              </w:rPr>
            </w:pPr>
          </w:p>
        </w:tc>
      </w:tr>
      <w:tr w:rsidR="00D0032D" w:rsidRPr="00216FD8" w14:paraId="08C6E5B6" w14:textId="77777777" w:rsidTr="00AF613C">
        <w:trPr>
          <w:trHeight w:val="20"/>
        </w:trPr>
        <w:tc>
          <w:tcPr>
            <w:tcW w:w="0" w:type="auto"/>
            <w:tcBorders>
              <w:left w:val="single" w:sz="4" w:space="0" w:color="auto"/>
            </w:tcBorders>
          </w:tcPr>
          <w:p w14:paraId="2D4096CC"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10</w:t>
            </w:r>
          </w:p>
        </w:tc>
        <w:tc>
          <w:tcPr>
            <w:tcW w:w="0" w:type="auto"/>
          </w:tcPr>
          <w:p w14:paraId="21E5DFAF"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Advertise in newspaper?</w:t>
            </w:r>
          </w:p>
        </w:tc>
        <w:tc>
          <w:tcPr>
            <w:tcW w:w="0" w:type="auto"/>
          </w:tcPr>
          <w:p w14:paraId="0AC312AC" w14:textId="77777777" w:rsidR="00D0032D" w:rsidRPr="00AF613C" w:rsidRDefault="00D0032D" w:rsidP="0089183C">
            <w:pPr>
              <w:pStyle w:val="BlockText"/>
              <w:spacing w:before="60" w:after="60" w:line="270" w:lineRule="exact"/>
              <w:rPr>
                <w:rFonts w:cs="Arial"/>
                <w:szCs w:val="22"/>
              </w:rPr>
            </w:pPr>
          </w:p>
        </w:tc>
        <w:tc>
          <w:tcPr>
            <w:tcW w:w="0" w:type="auto"/>
          </w:tcPr>
          <w:p w14:paraId="78AFF8A5" w14:textId="77777777" w:rsidR="00D0032D" w:rsidRPr="00AF613C" w:rsidRDefault="00D0032D" w:rsidP="0089183C">
            <w:pPr>
              <w:pStyle w:val="BlockText"/>
              <w:spacing w:before="60" w:after="60" w:line="270" w:lineRule="exact"/>
              <w:rPr>
                <w:rFonts w:cs="Arial"/>
                <w:szCs w:val="22"/>
              </w:rPr>
            </w:pPr>
          </w:p>
        </w:tc>
        <w:tc>
          <w:tcPr>
            <w:tcW w:w="0" w:type="auto"/>
          </w:tcPr>
          <w:p w14:paraId="11E2B992" w14:textId="77777777" w:rsidR="00D0032D" w:rsidRPr="00AF613C" w:rsidRDefault="00EF45A2" w:rsidP="0089183C">
            <w:pPr>
              <w:pStyle w:val="BlockText"/>
              <w:spacing w:before="60" w:after="60" w:line="270" w:lineRule="exact"/>
              <w:rPr>
                <w:rFonts w:cs="Arial"/>
                <w:szCs w:val="22"/>
              </w:rPr>
            </w:pPr>
            <w:r w:rsidRPr="00AF613C">
              <w:rPr>
                <w:rFonts w:cs="Arial"/>
                <w:szCs w:val="22"/>
              </w:rPr>
              <w:t>X</w:t>
            </w:r>
          </w:p>
        </w:tc>
        <w:tc>
          <w:tcPr>
            <w:tcW w:w="0" w:type="auto"/>
          </w:tcPr>
          <w:p w14:paraId="41F5D19B" w14:textId="77777777" w:rsidR="00D0032D" w:rsidRPr="00AF613C" w:rsidRDefault="00D0032D" w:rsidP="0089183C">
            <w:pPr>
              <w:pStyle w:val="BlockText"/>
              <w:spacing w:before="60" w:after="60" w:line="270" w:lineRule="exact"/>
              <w:rPr>
                <w:rFonts w:cs="Arial"/>
                <w:szCs w:val="22"/>
              </w:rPr>
            </w:pPr>
          </w:p>
        </w:tc>
        <w:tc>
          <w:tcPr>
            <w:tcW w:w="0" w:type="auto"/>
            <w:tcBorders>
              <w:right w:val="single" w:sz="4" w:space="0" w:color="auto"/>
            </w:tcBorders>
          </w:tcPr>
          <w:p w14:paraId="0E7710A9"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Only for HPI sites</w:t>
            </w:r>
          </w:p>
        </w:tc>
      </w:tr>
      <w:tr w:rsidR="00D0032D" w:rsidRPr="00216FD8" w14:paraId="5552C9A8" w14:textId="77777777" w:rsidTr="00AF613C">
        <w:trPr>
          <w:trHeight w:val="20"/>
        </w:trPr>
        <w:tc>
          <w:tcPr>
            <w:tcW w:w="0" w:type="auto"/>
            <w:tcBorders>
              <w:left w:val="single" w:sz="4" w:space="0" w:color="auto"/>
            </w:tcBorders>
          </w:tcPr>
          <w:p w14:paraId="51672114" w14:textId="77777777" w:rsidR="00D0032D" w:rsidRPr="00AF613C" w:rsidRDefault="00D0032D" w:rsidP="0089183C">
            <w:pPr>
              <w:pStyle w:val="BlockText"/>
              <w:spacing w:before="60" w:after="60" w:line="270" w:lineRule="exact"/>
              <w:rPr>
                <w:rFonts w:cs="Arial"/>
                <w:b/>
                <w:color w:val="000000"/>
                <w:szCs w:val="22"/>
              </w:rPr>
            </w:pPr>
            <w:r w:rsidRPr="00AF613C">
              <w:rPr>
                <w:rFonts w:cs="Arial"/>
                <w:b/>
                <w:color w:val="000000"/>
                <w:szCs w:val="22"/>
              </w:rPr>
              <w:t>11</w:t>
            </w:r>
          </w:p>
        </w:tc>
        <w:tc>
          <w:tcPr>
            <w:tcW w:w="0" w:type="auto"/>
          </w:tcPr>
          <w:p w14:paraId="7C6CCB50" w14:textId="77777777" w:rsidR="00D0032D" w:rsidRPr="00AF613C" w:rsidRDefault="00D0032D" w:rsidP="0089183C">
            <w:pPr>
              <w:pStyle w:val="BlockText"/>
              <w:spacing w:before="60" w:after="60" w:line="270" w:lineRule="exact"/>
              <w:rPr>
                <w:rFonts w:cs="Arial"/>
                <w:color w:val="000000"/>
                <w:szCs w:val="22"/>
              </w:rPr>
            </w:pPr>
            <w:r w:rsidRPr="00AF613C">
              <w:rPr>
                <w:rFonts w:cs="Arial"/>
                <w:color w:val="000000"/>
                <w:szCs w:val="22"/>
              </w:rPr>
              <w:t>DM checklist Saved to the DMS</w:t>
            </w:r>
          </w:p>
        </w:tc>
        <w:tc>
          <w:tcPr>
            <w:tcW w:w="0" w:type="auto"/>
          </w:tcPr>
          <w:p w14:paraId="74C0AE1A" w14:textId="2ECC34C7" w:rsidR="00D0032D" w:rsidRPr="00AF613C" w:rsidRDefault="00AF613C" w:rsidP="0089183C">
            <w:pPr>
              <w:pStyle w:val="BlockText"/>
              <w:spacing w:before="60" w:after="60" w:line="270" w:lineRule="exact"/>
              <w:rPr>
                <w:rFonts w:cs="Arial"/>
                <w:color w:val="000000"/>
                <w:szCs w:val="22"/>
              </w:rPr>
            </w:pPr>
            <w:r w:rsidRPr="00AF613C">
              <w:rPr>
                <w:rFonts w:cs="Arial"/>
                <w:color w:val="000000"/>
                <w:szCs w:val="22"/>
              </w:rPr>
              <w:t>X</w:t>
            </w:r>
          </w:p>
        </w:tc>
        <w:tc>
          <w:tcPr>
            <w:tcW w:w="0" w:type="auto"/>
          </w:tcPr>
          <w:p w14:paraId="1EE406F8" w14:textId="77777777" w:rsidR="00D0032D" w:rsidRPr="00AF613C" w:rsidRDefault="00D0032D" w:rsidP="0089183C">
            <w:pPr>
              <w:pStyle w:val="BlockText"/>
              <w:spacing w:before="60" w:after="60" w:line="270" w:lineRule="exact"/>
              <w:rPr>
                <w:rFonts w:cs="Arial"/>
                <w:color w:val="000000"/>
                <w:szCs w:val="22"/>
              </w:rPr>
            </w:pPr>
          </w:p>
        </w:tc>
        <w:tc>
          <w:tcPr>
            <w:tcW w:w="0" w:type="auto"/>
          </w:tcPr>
          <w:p w14:paraId="2CEC24BF" w14:textId="77777777" w:rsidR="00D0032D" w:rsidRPr="00AF613C" w:rsidRDefault="00D0032D" w:rsidP="0089183C">
            <w:pPr>
              <w:pStyle w:val="BlockText"/>
              <w:spacing w:before="60" w:after="60" w:line="270" w:lineRule="exact"/>
              <w:rPr>
                <w:rFonts w:cs="Arial"/>
                <w:color w:val="000000"/>
                <w:szCs w:val="22"/>
              </w:rPr>
            </w:pPr>
          </w:p>
        </w:tc>
        <w:tc>
          <w:tcPr>
            <w:tcW w:w="0" w:type="auto"/>
          </w:tcPr>
          <w:p w14:paraId="7A4A8641" w14:textId="35DDD1B5" w:rsidR="00D0032D" w:rsidRPr="00AF613C" w:rsidRDefault="00AF613C" w:rsidP="0089183C">
            <w:pPr>
              <w:pStyle w:val="BlockText"/>
              <w:spacing w:before="60" w:after="60" w:line="270" w:lineRule="exact"/>
              <w:rPr>
                <w:rFonts w:cs="Arial"/>
                <w:color w:val="000000"/>
                <w:szCs w:val="22"/>
              </w:rPr>
            </w:pPr>
            <w:r w:rsidRPr="00AF613C">
              <w:rPr>
                <w:rFonts w:cs="Arial"/>
                <w:color w:val="000000"/>
                <w:szCs w:val="22"/>
              </w:rPr>
              <w:t>04/08/21</w:t>
            </w:r>
          </w:p>
        </w:tc>
        <w:tc>
          <w:tcPr>
            <w:tcW w:w="0" w:type="auto"/>
            <w:tcBorders>
              <w:right w:val="single" w:sz="4" w:space="0" w:color="auto"/>
            </w:tcBorders>
          </w:tcPr>
          <w:p w14:paraId="180D67C6" w14:textId="77777777" w:rsidR="00D0032D" w:rsidRPr="00AF613C" w:rsidRDefault="00D0032D" w:rsidP="0089183C">
            <w:pPr>
              <w:pStyle w:val="BlockText"/>
              <w:spacing w:before="60" w:after="60" w:line="270" w:lineRule="exact"/>
              <w:rPr>
                <w:rFonts w:cs="Arial"/>
                <w:color w:val="000000"/>
                <w:szCs w:val="22"/>
              </w:rPr>
            </w:pPr>
          </w:p>
        </w:tc>
      </w:tr>
      <w:tr w:rsidR="00164F1E" w:rsidRPr="00EF0974" w14:paraId="38C5FD59" w14:textId="77777777" w:rsidTr="00AF613C">
        <w:trPr>
          <w:trHeight w:val="20"/>
        </w:trPr>
        <w:tc>
          <w:tcPr>
            <w:tcW w:w="0" w:type="auto"/>
            <w:tcBorders>
              <w:left w:val="single" w:sz="4" w:space="0" w:color="auto"/>
              <w:bottom w:val="single" w:sz="4" w:space="0" w:color="auto"/>
            </w:tcBorders>
          </w:tcPr>
          <w:p w14:paraId="398425CE" w14:textId="77777777" w:rsidR="00164F1E" w:rsidRPr="004B396F" w:rsidRDefault="00164F1E" w:rsidP="00164F1E">
            <w:pPr>
              <w:pStyle w:val="BlockText"/>
              <w:spacing w:before="60" w:after="60" w:line="270" w:lineRule="exact"/>
              <w:rPr>
                <w:rFonts w:cs="Arial"/>
                <w:b/>
                <w:color w:val="000000"/>
                <w:szCs w:val="22"/>
              </w:rPr>
            </w:pPr>
            <w:r w:rsidRPr="004B396F">
              <w:rPr>
                <w:rFonts w:cs="Arial"/>
                <w:b/>
                <w:color w:val="000000"/>
                <w:szCs w:val="22"/>
              </w:rPr>
              <w:t>12</w:t>
            </w:r>
          </w:p>
        </w:tc>
        <w:tc>
          <w:tcPr>
            <w:tcW w:w="0" w:type="auto"/>
            <w:tcBorders>
              <w:bottom w:val="single" w:sz="4" w:space="0" w:color="auto"/>
            </w:tcBorders>
          </w:tcPr>
          <w:p w14:paraId="1DAB13F3" w14:textId="77777777" w:rsidR="00164F1E" w:rsidRPr="004B396F" w:rsidRDefault="00164F1E" w:rsidP="00164F1E">
            <w:pPr>
              <w:pStyle w:val="BlockText"/>
              <w:spacing w:before="60" w:after="60" w:line="270" w:lineRule="exact"/>
              <w:rPr>
                <w:rFonts w:cs="Arial"/>
                <w:color w:val="000000"/>
                <w:szCs w:val="22"/>
              </w:rPr>
            </w:pPr>
            <w:r w:rsidRPr="004B396F">
              <w:rPr>
                <w:rFonts w:cs="Arial"/>
                <w:color w:val="000000"/>
                <w:szCs w:val="22"/>
              </w:rPr>
              <w:t xml:space="preserve">Landfill Disposal Tax team </w:t>
            </w:r>
            <w:r w:rsidRPr="00C3616E">
              <w:rPr>
                <w:rFonts w:cs="Arial"/>
                <w:szCs w:val="22"/>
              </w:rPr>
              <w:t>informed (landfill applications only)</w:t>
            </w:r>
          </w:p>
        </w:tc>
        <w:tc>
          <w:tcPr>
            <w:tcW w:w="0" w:type="auto"/>
            <w:tcBorders>
              <w:bottom w:val="single" w:sz="4" w:space="0" w:color="auto"/>
            </w:tcBorders>
          </w:tcPr>
          <w:p w14:paraId="47290906" w14:textId="77777777" w:rsidR="00164F1E" w:rsidRPr="004B396F" w:rsidRDefault="00164F1E" w:rsidP="00164F1E">
            <w:pPr>
              <w:pStyle w:val="BlockText"/>
              <w:spacing w:before="60" w:after="60" w:line="270" w:lineRule="exact"/>
              <w:rPr>
                <w:rFonts w:cs="Arial"/>
                <w:szCs w:val="22"/>
              </w:rPr>
            </w:pPr>
          </w:p>
        </w:tc>
        <w:tc>
          <w:tcPr>
            <w:tcW w:w="0" w:type="auto"/>
            <w:tcBorders>
              <w:bottom w:val="single" w:sz="4" w:space="0" w:color="auto"/>
            </w:tcBorders>
          </w:tcPr>
          <w:p w14:paraId="0C4C0A6B" w14:textId="77777777" w:rsidR="00164F1E" w:rsidRPr="004B396F" w:rsidRDefault="00164F1E" w:rsidP="00164F1E">
            <w:pPr>
              <w:pStyle w:val="BlockText"/>
              <w:spacing w:before="60" w:after="60" w:line="270" w:lineRule="exact"/>
              <w:rPr>
                <w:rFonts w:cs="Arial"/>
                <w:szCs w:val="22"/>
              </w:rPr>
            </w:pPr>
          </w:p>
        </w:tc>
        <w:tc>
          <w:tcPr>
            <w:tcW w:w="0" w:type="auto"/>
            <w:tcBorders>
              <w:bottom w:val="single" w:sz="4" w:space="0" w:color="auto"/>
            </w:tcBorders>
          </w:tcPr>
          <w:p w14:paraId="5C38592D" w14:textId="33487A99" w:rsidR="00164F1E" w:rsidRPr="004B396F" w:rsidRDefault="004B396F" w:rsidP="00164F1E">
            <w:pPr>
              <w:pStyle w:val="BlockText"/>
              <w:spacing w:before="60" w:after="60" w:line="270" w:lineRule="exact"/>
              <w:rPr>
                <w:rFonts w:cs="Arial"/>
                <w:szCs w:val="22"/>
              </w:rPr>
            </w:pPr>
            <w:r w:rsidRPr="004B396F">
              <w:rPr>
                <w:rFonts w:cs="Arial"/>
                <w:szCs w:val="22"/>
              </w:rPr>
              <w:t>X</w:t>
            </w:r>
          </w:p>
        </w:tc>
        <w:tc>
          <w:tcPr>
            <w:tcW w:w="0" w:type="auto"/>
            <w:tcBorders>
              <w:bottom w:val="single" w:sz="4" w:space="0" w:color="auto"/>
            </w:tcBorders>
          </w:tcPr>
          <w:p w14:paraId="78C1F6ED" w14:textId="77777777" w:rsidR="00164F1E" w:rsidRPr="004B396F" w:rsidRDefault="00164F1E" w:rsidP="00164F1E">
            <w:pPr>
              <w:pStyle w:val="BlockText"/>
              <w:spacing w:before="60" w:after="60" w:line="270" w:lineRule="exact"/>
              <w:rPr>
                <w:rFonts w:cs="Arial"/>
                <w:szCs w:val="22"/>
              </w:rPr>
            </w:pPr>
          </w:p>
        </w:tc>
        <w:tc>
          <w:tcPr>
            <w:tcW w:w="0" w:type="auto"/>
            <w:tcBorders>
              <w:bottom w:val="single" w:sz="4" w:space="0" w:color="auto"/>
              <w:right w:val="single" w:sz="4" w:space="0" w:color="auto"/>
            </w:tcBorders>
          </w:tcPr>
          <w:p w14:paraId="442ACB4C" w14:textId="77777777" w:rsidR="00164F1E" w:rsidRPr="004B396F" w:rsidRDefault="00AF613C" w:rsidP="00164F1E">
            <w:pPr>
              <w:pStyle w:val="BlockText"/>
              <w:spacing w:before="60" w:after="60" w:line="270" w:lineRule="exact"/>
              <w:rPr>
                <w:rFonts w:cs="Arial"/>
                <w:color w:val="000000"/>
                <w:szCs w:val="22"/>
              </w:rPr>
            </w:pPr>
            <w:hyperlink r:id="rId19" w:history="1">
              <w:r w:rsidR="00164F1E" w:rsidRPr="004B396F">
                <w:rPr>
                  <w:rStyle w:val="Hyperlink"/>
                </w:rPr>
                <w:t>LDT@cyfoethnaturiolcymru.gov.uk</w:t>
              </w:r>
            </w:hyperlink>
          </w:p>
        </w:tc>
      </w:tr>
    </w:tbl>
    <w:p w14:paraId="640F0ABF" w14:textId="77777777" w:rsidR="00D0032D" w:rsidRPr="00216FD8" w:rsidRDefault="00D0032D" w:rsidP="0089183C">
      <w:pPr>
        <w:spacing w:before="60" w:after="60" w:line="270" w:lineRule="exact"/>
        <w:rPr>
          <w:rFonts w:ascii="Arial" w:hAnsi="Arial" w:cs="Arial"/>
          <w:sz w:val="32"/>
          <w:szCs w:val="32"/>
          <w:lang w:val="en-US" w:eastAsia="en-US"/>
        </w:rPr>
      </w:pPr>
    </w:p>
    <w:p w14:paraId="2FF7455D" w14:textId="77777777" w:rsidR="004B396F" w:rsidRDefault="004B396F">
      <w:pPr>
        <w:rPr>
          <w:rFonts w:ascii="Arial" w:hAnsi="Arial" w:cs="Arial"/>
          <w:b/>
          <w:bCs/>
          <w:sz w:val="32"/>
          <w:szCs w:val="32"/>
          <w:lang w:val="en-US" w:eastAsia="en-US"/>
        </w:rPr>
      </w:pPr>
      <w:r>
        <w:rPr>
          <w:rFonts w:ascii="Arial" w:hAnsi="Arial" w:cs="Arial"/>
          <w:b/>
          <w:bCs/>
          <w:sz w:val="32"/>
          <w:szCs w:val="32"/>
          <w:lang w:val="en-US" w:eastAsia="en-US"/>
        </w:rPr>
        <w:br w:type="page"/>
      </w:r>
    </w:p>
    <w:p w14:paraId="301C1DA0" w14:textId="55DA3A31" w:rsidR="00D0032D" w:rsidRPr="00216FD8" w:rsidRDefault="00D0032D" w:rsidP="0089183C">
      <w:pPr>
        <w:spacing w:before="60" w:after="60" w:line="270" w:lineRule="exact"/>
        <w:rPr>
          <w:rFonts w:ascii="Arial" w:hAnsi="Arial" w:cs="Arial"/>
          <w:b/>
          <w:bCs/>
          <w:sz w:val="32"/>
          <w:szCs w:val="32"/>
          <w:lang w:val="en-US" w:eastAsia="en-US"/>
        </w:rPr>
      </w:pPr>
      <w:r w:rsidRPr="00216FD8">
        <w:rPr>
          <w:rFonts w:ascii="Arial" w:hAnsi="Arial" w:cs="Arial"/>
          <w:b/>
          <w:bCs/>
          <w:sz w:val="32"/>
          <w:szCs w:val="32"/>
          <w:lang w:val="en-US" w:eastAsia="en-US"/>
        </w:rPr>
        <w:lastRenderedPageBreak/>
        <w:t>Decision and actions required</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811"/>
      </w:tblGrid>
      <w:tr w:rsidR="00D0032D" w:rsidRPr="008E6A81" w14:paraId="7E95CADB"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shd w:val="clear" w:color="auto" w:fill="FFFF99"/>
          </w:tcPr>
          <w:p w14:paraId="4E571A39" w14:textId="5D7D04D6" w:rsidR="00D0032D" w:rsidRPr="008E6A81" w:rsidRDefault="00D0032D" w:rsidP="0089183C">
            <w:pPr>
              <w:spacing w:before="60" w:after="60" w:line="270" w:lineRule="exact"/>
              <w:rPr>
                <w:rFonts w:ascii="Arial" w:hAnsi="Arial" w:cs="Arial"/>
              </w:rPr>
            </w:pPr>
            <w:r w:rsidRPr="008E6A81">
              <w:rPr>
                <w:rFonts w:ascii="Arial" w:hAnsi="Arial" w:cs="Arial"/>
                <w:b/>
              </w:rPr>
              <w:t xml:space="preserve">‘Duly Made’ officers notes: </w:t>
            </w:r>
            <w:r w:rsidRPr="008E6A81">
              <w:rPr>
                <w:rFonts w:ascii="Arial" w:hAnsi="Arial" w:cs="Arial"/>
              </w:rPr>
              <w:t xml:space="preserve">Use this box to record conversations with the applicant/ operator, detailed reasons why the application can/cannot be duly made and any subsequent correspondence or actions. </w:t>
            </w:r>
          </w:p>
        </w:tc>
      </w:tr>
      <w:tr w:rsidR="00D0032D" w:rsidRPr="008E6A81" w14:paraId="41A0AC72"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53941EB5" w14:textId="0BA381C6" w:rsidR="00D0032D" w:rsidRPr="008E6A81" w:rsidRDefault="001330C9" w:rsidP="0089183C">
            <w:pPr>
              <w:spacing w:before="60" w:after="60" w:line="270" w:lineRule="exact"/>
              <w:rPr>
                <w:rFonts w:ascii="Arial" w:hAnsi="Arial" w:cs="Arial"/>
                <w:b/>
                <w:u w:val="single"/>
              </w:rPr>
            </w:pPr>
            <w:r w:rsidRPr="008E6A81">
              <w:rPr>
                <w:rFonts w:ascii="Arial" w:hAnsi="Arial" w:cs="Arial"/>
                <w:b/>
                <w:u w:val="single"/>
              </w:rPr>
              <w:t>07/07/21 Louise Bailey</w:t>
            </w:r>
          </w:p>
          <w:p w14:paraId="500D8B06" w14:textId="77777777" w:rsidR="00BC7A40" w:rsidRPr="008E6A81" w:rsidRDefault="00BC7A40" w:rsidP="001330C9">
            <w:pPr>
              <w:autoSpaceDE w:val="0"/>
              <w:autoSpaceDN w:val="0"/>
              <w:adjustRightInd w:val="0"/>
              <w:rPr>
                <w:rFonts w:ascii="Arial" w:hAnsi="Arial" w:cs="Arial"/>
              </w:rPr>
            </w:pPr>
          </w:p>
          <w:p w14:paraId="709BF8DD" w14:textId="77777777" w:rsidR="00BC7A40" w:rsidRPr="008E6A81" w:rsidRDefault="00BC7A40" w:rsidP="001330C9">
            <w:pPr>
              <w:autoSpaceDE w:val="0"/>
              <w:autoSpaceDN w:val="0"/>
              <w:adjustRightInd w:val="0"/>
              <w:rPr>
                <w:rFonts w:ascii="Arial" w:hAnsi="Arial" w:cs="Arial"/>
                <w:b/>
                <w:bCs/>
                <w:u w:val="single"/>
              </w:rPr>
            </w:pPr>
            <w:r w:rsidRPr="008E6A81">
              <w:rPr>
                <w:rFonts w:ascii="Arial" w:hAnsi="Arial" w:cs="Arial"/>
                <w:b/>
                <w:bCs/>
                <w:u w:val="single"/>
              </w:rPr>
              <w:t>OPRA</w:t>
            </w:r>
          </w:p>
          <w:p w14:paraId="3571C821" w14:textId="6F8124B7" w:rsidR="00BC7A40" w:rsidRPr="008E6A81" w:rsidRDefault="00BC7A40" w:rsidP="001330C9">
            <w:pPr>
              <w:autoSpaceDE w:val="0"/>
              <w:autoSpaceDN w:val="0"/>
              <w:adjustRightInd w:val="0"/>
              <w:rPr>
                <w:rFonts w:ascii="Arial" w:hAnsi="Arial" w:cs="Arial"/>
              </w:rPr>
            </w:pPr>
            <w:r w:rsidRPr="008E6A81">
              <w:rPr>
                <w:rFonts w:ascii="Arial" w:hAnsi="Arial" w:cs="Arial"/>
              </w:rPr>
              <w:t xml:space="preserve">Changes have been made to the OPRA profile to reflect changes within this variation mainly changing Direct run-offs to “no interceptors” and </w:t>
            </w:r>
            <w:r w:rsidR="007D0A4F" w:rsidRPr="008E6A81">
              <w:rPr>
                <w:rFonts w:ascii="Arial" w:hAnsi="Arial" w:cs="Arial"/>
              </w:rPr>
              <w:t>changing</w:t>
            </w:r>
            <w:r w:rsidRPr="008E6A81">
              <w:rPr>
                <w:rFonts w:ascii="Arial" w:hAnsi="Arial" w:cs="Arial"/>
              </w:rPr>
              <w:t xml:space="preserve"> EMS to “ISO14001”. These changes have not altered the overall </w:t>
            </w:r>
            <w:proofErr w:type="gramStart"/>
            <w:r w:rsidRPr="008E6A81">
              <w:rPr>
                <w:rFonts w:ascii="Arial" w:hAnsi="Arial" w:cs="Arial"/>
              </w:rPr>
              <w:t>score,</w:t>
            </w:r>
            <w:proofErr w:type="gramEnd"/>
            <w:r w:rsidRPr="008E6A81">
              <w:rPr>
                <w:rFonts w:ascii="Arial" w:hAnsi="Arial" w:cs="Arial"/>
              </w:rPr>
              <w:t xml:space="preserve"> therefore fee is still correct.</w:t>
            </w:r>
          </w:p>
          <w:p w14:paraId="7AA0FD79" w14:textId="77777777" w:rsidR="00BC7A40" w:rsidRPr="008E6A81" w:rsidRDefault="00BC7A40" w:rsidP="001330C9">
            <w:pPr>
              <w:autoSpaceDE w:val="0"/>
              <w:autoSpaceDN w:val="0"/>
              <w:adjustRightInd w:val="0"/>
              <w:rPr>
                <w:rFonts w:ascii="Arial" w:hAnsi="Arial" w:cs="Arial"/>
              </w:rPr>
            </w:pPr>
            <w:r w:rsidRPr="008E6A81">
              <w:rPr>
                <w:rFonts w:ascii="Arial" w:hAnsi="Arial" w:cs="Arial"/>
              </w:rPr>
              <w:t>Adding a new facility, however OPRA can be used for both existing and new activity.</w:t>
            </w:r>
          </w:p>
          <w:p w14:paraId="78CC4A97" w14:textId="77777777" w:rsidR="007D0A4F" w:rsidRPr="008E6A81" w:rsidRDefault="007D0A4F" w:rsidP="001330C9">
            <w:pPr>
              <w:autoSpaceDE w:val="0"/>
              <w:autoSpaceDN w:val="0"/>
              <w:adjustRightInd w:val="0"/>
              <w:rPr>
                <w:rFonts w:ascii="Arial" w:hAnsi="Arial" w:cs="Arial"/>
              </w:rPr>
            </w:pPr>
          </w:p>
          <w:p w14:paraId="1F792472" w14:textId="77777777" w:rsidR="007D0A4F" w:rsidRPr="008E6A81" w:rsidRDefault="007D0A4F" w:rsidP="001330C9">
            <w:pPr>
              <w:autoSpaceDE w:val="0"/>
              <w:autoSpaceDN w:val="0"/>
              <w:adjustRightInd w:val="0"/>
              <w:rPr>
                <w:rFonts w:ascii="Arial" w:hAnsi="Arial" w:cs="Arial"/>
              </w:rPr>
            </w:pPr>
          </w:p>
          <w:p w14:paraId="3C6128CB" w14:textId="77777777" w:rsidR="00715FDC" w:rsidRDefault="00715FDC" w:rsidP="00715FDC">
            <w:pPr>
              <w:spacing w:before="60" w:after="60" w:line="270" w:lineRule="exact"/>
              <w:rPr>
                <w:rFonts w:ascii="Arial" w:hAnsi="Arial" w:cs="Arial"/>
                <w:b/>
                <w:bCs/>
                <w:u w:val="single"/>
              </w:rPr>
            </w:pPr>
            <w:r>
              <w:rPr>
                <w:rFonts w:ascii="Arial" w:hAnsi="Arial" w:cs="Arial"/>
                <w:b/>
                <w:bCs/>
                <w:u w:val="single"/>
              </w:rPr>
              <w:t xml:space="preserve">Part C2 </w:t>
            </w:r>
          </w:p>
          <w:p w14:paraId="7666B8D4" w14:textId="77777777" w:rsidR="00715FDC" w:rsidRDefault="00715FDC" w:rsidP="00715FDC">
            <w:pPr>
              <w:pStyle w:val="ListParagraph"/>
              <w:numPr>
                <w:ilvl w:val="0"/>
                <w:numId w:val="16"/>
              </w:numPr>
              <w:spacing w:before="60" w:after="60" w:line="270" w:lineRule="exact"/>
              <w:rPr>
                <w:rFonts w:ascii="Arial" w:hAnsi="Arial" w:cs="Arial"/>
              </w:rPr>
            </w:pPr>
            <w:r>
              <w:rPr>
                <w:rFonts w:ascii="Arial" w:hAnsi="Arial" w:cs="Arial"/>
              </w:rPr>
              <w:t>Question 6- Environmental Risk Assessment:</w:t>
            </w:r>
          </w:p>
          <w:p w14:paraId="5DCD88FC" w14:textId="77777777" w:rsidR="00715FDC" w:rsidRDefault="00715FDC" w:rsidP="00715FDC">
            <w:pPr>
              <w:autoSpaceDE w:val="0"/>
              <w:autoSpaceDN w:val="0"/>
              <w:rPr>
                <w:rFonts w:ascii="Arial" w:eastAsiaTheme="minorHAnsi" w:hAnsi="Arial" w:cs="Arial"/>
              </w:rPr>
            </w:pPr>
            <w:r>
              <w:rPr>
                <w:rFonts w:ascii="Arial" w:hAnsi="Arial" w:cs="Arial"/>
              </w:rPr>
              <w:t>POLLUTION OF SSSI, SAC, SPA AND RAMSAR section</w:t>
            </w:r>
          </w:p>
          <w:p w14:paraId="310D2202" w14:textId="77777777" w:rsidR="00715FDC" w:rsidRDefault="00715FDC" w:rsidP="00715FDC">
            <w:pPr>
              <w:pStyle w:val="ListParagraph"/>
              <w:numPr>
                <w:ilvl w:val="0"/>
                <w:numId w:val="17"/>
              </w:numPr>
              <w:autoSpaceDE w:val="0"/>
              <w:autoSpaceDN w:val="0"/>
              <w:ind w:left="720"/>
              <w:rPr>
                <w:rFonts w:ascii="Arial" w:hAnsi="Arial" w:cs="Arial"/>
              </w:rPr>
            </w:pPr>
            <w:r>
              <w:rPr>
                <w:rFonts w:ascii="Arial" w:hAnsi="Arial" w:cs="Arial"/>
              </w:rPr>
              <w:t>this section still refers to the interceptor, but NTS states all drainage will go to foul sewer instead. This needs to be amended.</w:t>
            </w:r>
          </w:p>
          <w:p w14:paraId="5FDE873C" w14:textId="77777777" w:rsidR="00715FDC" w:rsidRDefault="00715FDC" w:rsidP="00715FDC">
            <w:pPr>
              <w:pStyle w:val="ListParagraph"/>
              <w:numPr>
                <w:ilvl w:val="0"/>
                <w:numId w:val="17"/>
              </w:numPr>
              <w:autoSpaceDE w:val="0"/>
              <w:autoSpaceDN w:val="0"/>
              <w:ind w:left="720"/>
              <w:rPr>
                <w:rFonts w:ascii="Arial" w:hAnsi="Arial" w:cs="Arial"/>
              </w:rPr>
            </w:pPr>
            <w:r>
              <w:rPr>
                <w:rFonts w:ascii="Arial" w:hAnsi="Arial" w:cs="Arial"/>
              </w:rPr>
              <w:t>The SSSI, SAC, SPA is directly to the west of the new area and is connected to the estuary by a culvert under the site which is also designated (see plan). This needs to be addressed with the risk assessment.</w:t>
            </w:r>
          </w:p>
          <w:p w14:paraId="76F6E0D6" w14:textId="77777777" w:rsidR="00715FDC" w:rsidRDefault="00715FDC" w:rsidP="00715FDC">
            <w:pPr>
              <w:autoSpaceDE w:val="0"/>
              <w:autoSpaceDN w:val="0"/>
              <w:rPr>
                <w:rFonts w:ascii="Arial" w:eastAsiaTheme="minorHAnsi" w:hAnsi="Arial" w:cs="Arial"/>
              </w:rPr>
            </w:pPr>
          </w:p>
          <w:p w14:paraId="781C5BFD" w14:textId="77777777" w:rsidR="00715FDC" w:rsidRDefault="00715FDC" w:rsidP="00715FDC">
            <w:pPr>
              <w:autoSpaceDE w:val="0"/>
              <w:autoSpaceDN w:val="0"/>
              <w:rPr>
                <w:rFonts w:ascii="Arial" w:hAnsi="Arial" w:cs="Arial"/>
              </w:rPr>
            </w:pPr>
            <w:r>
              <w:rPr>
                <w:rFonts w:ascii="Arial" w:hAnsi="Arial" w:cs="Arial"/>
              </w:rPr>
              <w:t>The risk assessment also needs to be clear what parts of the Remedial Action/ Recommendations/ Comments column apply to each area as there will be different considerations based on each location and the different waste treatment and storage activies going on in each area.</w:t>
            </w:r>
          </w:p>
          <w:p w14:paraId="7301E8A0" w14:textId="77777777" w:rsidR="00715FDC" w:rsidRDefault="00715FDC" w:rsidP="00715FDC">
            <w:pPr>
              <w:autoSpaceDE w:val="0"/>
              <w:autoSpaceDN w:val="0"/>
              <w:rPr>
                <w:rFonts w:ascii="Arial" w:hAnsi="Arial" w:cs="Arial"/>
              </w:rPr>
            </w:pPr>
          </w:p>
          <w:p w14:paraId="2B463BBC" w14:textId="77777777" w:rsidR="00715FDC" w:rsidRDefault="00715FDC" w:rsidP="00715FDC">
            <w:pPr>
              <w:autoSpaceDE w:val="0"/>
              <w:autoSpaceDN w:val="0"/>
              <w:rPr>
                <w:rFonts w:ascii="Arial" w:hAnsi="Arial" w:cs="Arial"/>
                <w:b/>
                <w:bCs/>
                <w:u w:val="single"/>
              </w:rPr>
            </w:pPr>
            <w:r>
              <w:rPr>
                <w:rFonts w:ascii="Arial" w:hAnsi="Arial" w:cs="Arial"/>
                <w:b/>
                <w:bCs/>
                <w:u w:val="single"/>
              </w:rPr>
              <w:t>Part C4</w:t>
            </w:r>
          </w:p>
          <w:p w14:paraId="406E6DA5" w14:textId="77777777" w:rsidR="00715FDC" w:rsidRDefault="00715FDC" w:rsidP="00715FDC">
            <w:pPr>
              <w:pStyle w:val="ListParagraph"/>
              <w:numPr>
                <w:ilvl w:val="0"/>
                <w:numId w:val="16"/>
              </w:numPr>
              <w:autoSpaceDE w:val="0"/>
              <w:autoSpaceDN w:val="0"/>
              <w:rPr>
                <w:rFonts w:ascii="Arial" w:hAnsi="Arial" w:cs="Arial"/>
              </w:rPr>
            </w:pPr>
            <w:r>
              <w:rPr>
                <w:rFonts w:ascii="Arial" w:hAnsi="Arial" w:cs="Arial"/>
              </w:rPr>
              <w:t xml:space="preserve">Question 1b- waste types; the reference you have given in answer to this question is CAS-2570-C (Non-technical summary) but this document does not contain this information. Please provide this information if it is </w:t>
            </w:r>
            <w:proofErr w:type="gramStart"/>
            <w:r>
              <w:rPr>
                <w:rFonts w:ascii="Arial" w:hAnsi="Arial" w:cs="Arial"/>
              </w:rPr>
              <w:t>missing, or</w:t>
            </w:r>
            <w:proofErr w:type="gramEnd"/>
            <w:r>
              <w:rPr>
                <w:rFonts w:ascii="Arial" w:hAnsi="Arial" w:cs="Arial"/>
              </w:rPr>
              <w:t xml:space="preserve"> amend the reference if it is incorrect.</w:t>
            </w:r>
          </w:p>
          <w:p w14:paraId="67711E51" w14:textId="77777777" w:rsidR="00715FDC" w:rsidRDefault="00715FDC" w:rsidP="00715FDC">
            <w:pPr>
              <w:pStyle w:val="ListParagraph"/>
              <w:numPr>
                <w:ilvl w:val="0"/>
                <w:numId w:val="16"/>
              </w:numPr>
              <w:autoSpaceDE w:val="0"/>
              <w:autoSpaceDN w:val="0"/>
              <w:rPr>
                <w:rFonts w:ascii="Arial" w:hAnsi="Arial" w:cs="Arial"/>
              </w:rPr>
            </w:pPr>
            <w:r>
              <w:rPr>
                <w:rFonts w:ascii="Arial" w:hAnsi="Arial" w:cs="Arial"/>
              </w:rPr>
              <w:t xml:space="preserve">Question 3a- technical standards; the reference you have given in answer to this question is CAS-2570-C (Non-technical summary) however it is not clear what section of this document contains this information. Please provide this information if it is </w:t>
            </w:r>
            <w:proofErr w:type="gramStart"/>
            <w:r>
              <w:rPr>
                <w:rFonts w:ascii="Arial" w:hAnsi="Arial" w:cs="Arial"/>
              </w:rPr>
              <w:t>missing, or</w:t>
            </w:r>
            <w:proofErr w:type="gramEnd"/>
            <w:r>
              <w:rPr>
                <w:rFonts w:ascii="Arial" w:hAnsi="Arial" w:cs="Arial"/>
              </w:rPr>
              <w:t xml:space="preserve"> amend the reference if it is incorrect.</w:t>
            </w:r>
          </w:p>
          <w:p w14:paraId="79A4FF49" w14:textId="77777777" w:rsidR="00715FDC" w:rsidRDefault="00715FDC" w:rsidP="00715FDC">
            <w:pPr>
              <w:pStyle w:val="ListParagraph"/>
              <w:numPr>
                <w:ilvl w:val="0"/>
                <w:numId w:val="16"/>
              </w:numPr>
              <w:autoSpaceDE w:val="0"/>
              <w:autoSpaceDN w:val="0"/>
              <w:rPr>
                <w:rFonts w:ascii="Arial" w:hAnsi="Arial" w:cs="Arial"/>
              </w:rPr>
            </w:pPr>
            <w:r>
              <w:rPr>
                <w:rFonts w:ascii="Arial" w:hAnsi="Arial" w:cs="Arial"/>
              </w:rPr>
              <w:t xml:space="preserve">Question 3b- general requirements; you have stated that a Noise and/or vibration management plan is not required. We do not agree with this. A Noise Impact Assessment and dedicated Noise Management Plan is required as part of the plastics processing activity is now outside and will run 24 hours a day and the tyre recycling while under cover is not within a fully enclosed building. The risk assessment or EMS does not adequately address the increase in noise and vibration risk from the changed proposed in this variation. </w:t>
            </w:r>
          </w:p>
          <w:p w14:paraId="49E28902" w14:textId="77777777" w:rsidR="00715FDC" w:rsidRDefault="00AF613C" w:rsidP="00715FDC">
            <w:pPr>
              <w:autoSpaceDE w:val="0"/>
              <w:autoSpaceDN w:val="0"/>
              <w:ind w:firstLine="720"/>
              <w:rPr>
                <w:rStyle w:val="bold"/>
                <w:rFonts w:ascii="Calibri" w:eastAsiaTheme="minorHAnsi" w:hAnsi="Calibri" w:cs="Calibri"/>
                <w:color w:val="58595B"/>
                <w:bdr w:val="none" w:sz="0" w:space="0" w:color="auto" w:frame="1"/>
              </w:rPr>
            </w:pPr>
            <w:hyperlink r:id="rId20" w:history="1">
              <w:r w:rsidR="00715FDC">
                <w:rPr>
                  <w:rStyle w:val="Hyperlink"/>
                  <w:rFonts w:cs="Arial"/>
                  <w:sz w:val="24"/>
                  <w:bdr w:val="none" w:sz="0" w:space="0" w:color="auto" w:frame="1"/>
                </w:rPr>
                <w:t>How to comply with your environmental permit</w:t>
              </w:r>
            </w:hyperlink>
            <w:r w:rsidR="00715FDC">
              <w:rPr>
                <w:rStyle w:val="bold"/>
                <w:rFonts w:ascii="Arial" w:hAnsi="Arial" w:cs="Arial"/>
                <w:color w:val="58595B"/>
                <w:bdr w:val="none" w:sz="0" w:space="0" w:color="auto" w:frame="1"/>
              </w:rPr>
              <w:t xml:space="preserve"> </w:t>
            </w:r>
          </w:p>
          <w:p w14:paraId="12AEE460" w14:textId="77777777" w:rsidR="00715FDC" w:rsidRDefault="00AF613C" w:rsidP="00715FDC">
            <w:pPr>
              <w:autoSpaceDE w:val="0"/>
              <w:autoSpaceDN w:val="0"/>
              <w:ind w:left="720"/>
              <w:rPr>
                <w:sz w:val="22"/>
                <w:szCs w:val="22"/>
              </w:rPr>
            </w:pPr>
            <w:hyperlink w:history="1">
              <w:r w:rsidR="00715FDC">
                <w:rPr>
                  <w:rStyle w:val="Hyperlink"/>
                  <w:rFonts w:cs="Arial"/>
                  <w:sz w:val="24"/>
                </w:rPr>
                <w:t>Noise impact assessments involving calculations or modelling - GOV.UK (www.gov.uk)</w:t>
              </w:r>
            </w:hyperlink>
          </w:p>
          <w:p w14:paraId="5A7BF7C3" w14:textId="77777777" w:rsidR="00715FDC" w:rsidRDefault="00AF613C" w:rsidP="00715FDC">
            <w:pPr>
              <w:autoSpaceDE w:val="0"/>
              <w:autoSpaceDN w:val="0"/>
              <w:ind w:firstLine="720"/>
              <w:rPr>
                <w:rFonts w:ascii="Arial" w:hAnsi="Arial" w:cs="Arial"/>
              </w:rPr>
            </w:pPr>
            <w:hyperlink w:history="1">
              <w:r w:rsidR="00715FDC">
                <w:rPr>
                  <w:rStyle w:val="Hyperlink"/>
                  <w:rFonts w:cs="Arial"/>
                  <w:sz w:val="24"/>
                </w:rPr>
                <w:t>Environmental permitting: H3 part 2 noise assessment and control - GOV.UK (www.gov.uk)</w:t>
              </w:r>
            </w:hyperlink>
          </w:p>
          <w:p w14:paraId="60DCD937" w14:textId="77777777" w:rsidR="00715FDC" w:rsidRDefault="00715FDC" w:rsidP="00715FDC">
            <w:pPr>
              <w:autoSpaceDE w:val="0"/>
              <w:autoSpaceDN w:val="0"/>
              <w:rPr>
                <w:rFonts w:ascii="Arial" w:hAnsi="Arial" w:cs="Arial"/>
              </w:rPr>
            </w:pPr>
          </w:p>
          <w:p w14:paraId="138609F8" w14:textId="77777777" w:rsidR="00715FDC" w:rsidRDefault="00715FDC" w:rsidP="00715FDC">
            <w:pPr>
              <w:autoSpaceDE w:val="0"/>
              <w:autoSpaceDN w:val="0"/>
              <w:rPr>
                <w:rFonts w:ascii="Arial" w:hAnsi="Arial" w:cs="Arial"/>
                <w:b/>
                <w:bCs/>
                <w:u w:val="single"/>
              </w:rPr>
            </w:pPr>
            <w:r>
              <w:rPr>
                <w:rFonts w:ascii="Arial" w:hAnsi="Arial" w:cs="Arial"/>
                <w:b/>
                <w:bCs/>
                <w:u w:val="single"/>
              </w:rPr>
              <w:t xml:space="preserve">Industrial Emissions Directive (IED) </w:t>
            </w:r>
          </w:p>
          <w:p w14:paraId="4904CDE4" w14:textId="77777777" w:rsidR="00C3616E" w:rsidRPr="00C3616E" w:rsidRDefault="00715FDC" w:rsidP="00AF613C">
            <w:pPr>
              <w:pStyle w:val="ListParagraph"/>
              <w:numPr>
                <w:ilvl w:val="0"/>
                <w:numId w:val="16"/>
              </w:numPr>
              <w:autoSpaceDE w:val="0"/>
              <w:autoSpaceDN w:val="0"/>
              <w:rPr>
                <w:rFonts w:ascii="Arial" w:eastAsiaTheme="minorHAnsi" w:hAnsi="Arial" w:cs="Arial"/>
              </w:rPr>
            </w:pPr>
            <w:r w:rsidRPr="00C3616E">
              <w:rPr>
                <w:rFonts w:ascii="Arial" w:hAnsi="Arial" w:cs="Arial"/>
              </w:rPr>
              <w:t>The shredding/shearing treatment of metals within the tyres could be subject to the Industrial Emissions Directive SECTION 5.4 Part A(1)(b)(iv) Recovery or a mix of recovery and disposal of non-hazardous waste with a capacity exceeding 75 tonnes per day involving treatment in shredders of metal waste, including waste electrical and electronic equipment and end-of-life vehicles and their components.</w:t>
            </w:r>
          </w:p>
          <w:p w14:paraId="657F6F39" w14:textId="32AD9A4A" w:rsidR="00715FDC" w:rsidRPr="00C3616E" w:rsidRDefault="00715FDC" w:rsidP="00C3616E">
            <w:pPr>
              <w:pStyle w:val="ListParagraph"/>
              <w:autoSpaceDE w:val="0"/>
              <w:autoSpaceDN w:val="0"/>
              <w:rPr>
                <w:rFonts w:ascii="Arial" w:eastAsiaTheme="minorHAnsi" w:hAnsi="Arial" w:cs="Arial"/>
              </w:rPr>
            </w:pPr>
            <w:r w:rsidRPr="00C3616E">
              <w:rPr>
                <w:rFonts w:ascii="Arial" w:hAnsi="Arial" w:cs="Arial"/>
              </w:rPr>
              <w:t xml:space="preserve">Please provide information to demonstrate how you will comply with the limits of 75 tonnes per day treatment capacity and therefore be able to remain as a waste facility?     </w:t>
            </w:r>
          </w:p>
          <w:p w14:paraId="746AD600" w14:textId="1AC616B0" w:rsidR="004964FC" w:rsidRPr="008E6A81" w:rsidRDefault="004964FC" w:rsidP="00531CED">
            <w:pPr>
              <w:autoSpaceDE w:val="0"/>
              <w:autoSpaceDN w:val="0"/>
              <w:adjustRightInd w:val="0"/>
              <w:rPr>
                <w:rFonts w:ascii="Arial" w:hAnsi="Arial" w:cs="Arial"/>
              </w:rPr>
            </w:pPr>
          </w:p>
        </w:tc>
      </w:tr>
      <w:tr w:rsidR="00D0032D" w:rsidRPr="008E6A81" w14:paraId="36AC2658"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29F18F74" w14:textId="66807215" w:rsidR="00D0032D" w:rsidRDefault="00E8191F" w:rsidP="004B396F">
            <w:pPr>
              <w:spacing w:before="60" w:after="60" w:line="270" w:lineRule="exact"/>
              <w:rPr>
                <w:rFonts w:ascii="Arial" w:hAnsi="Arial" w:cs="Arial"/>
                <w:bCs/>
              </w:rPr>
            </w:pPr>
            <w:r>
              <w:rPr>
                <w:rFonts w:ascii="Arial" w:hAnsi="Arial" w:cs="Arial"/>
                <w:bCs/>
              </w:rPr>
              <w:lastRenderedPageBreak/>
              <w:t>26/07/21</w:t>
            </w:r>
          </w:p>
          <w:p w14:paraId="68A58736" w14:textId="686F506D" w:rsidR="00E8191F" w:rsidRDefault="00E8191F" w:rsidP="004B396F">
            <w:pPr>
              <w:spacing w:before="60" w:after="60" w:line="270" w:lineRule="exact"/>
              <w:rPr>
                <w:rFonts w:ascii="Arial" w:hAnsi="Arial" w:cs="Arial"/>
                <w:bCs/>
              </w:rPr>
            </w:pPr>
            <w:r>
              <w:rPr>
                <w:rFonts w:ascii="Arial" w:hAnsi="Arial" w:cs="Arial"/>
                <w:bCs/>
              </w:rPr>
              <w:t xml:space="preserve">Response </w:t>
            </w:r>
            <w:r w:rsidR="004F2720">
              <w:rPr>
                <w:rFonts w:ascii="Arial" w:hAnsi="Arial" w:cs="Arial"/>
                <w:bCs/>
              </w:rPr>
              <w:t>received</w:t>
            </w:r>
            <w:r>
              <w:rPr>
                <w:rFonts w:ascii="Arial" w:hAnsi="Arial" w:cs="Arial"/>
                <w:bCs/>
              </w:rPr>
              <w:t xml:space="preserve"> </w:t>
            </w:r>
            <w:r w:rsidR="004F2720">
              <w:rPr>
                <w:rFonts w:ascii="Arial" w:hAnsi="Arial" w:cs="Arial"/>
                <w:bCs/>
              </w:rPr>
              <w:t>22/07/21</w:t>
            </w:r>
          </w:p>
          <w:p w14:paraId="763D0082" w14:textId="19B50497" w:rsidR="004F2720" w:rsidRPr="00DF41A3" w:rsidRDefault="004F2720" w:rsidP="004F2720">
            <w:pPr>
              <w:pStyle w:val="ListParagraph"/>
              <w:numPr>
                <w:ilvl w:val="0"/>
                <w:numId w:val="18"/>
              </w:numPr>
              <w:autoSpaceDE w:val="0"/>
              <w:autoSpaceDN w:val="0"/>
              <w:rPr>
                <w:rFonts w:ascii="Arial" w:hAnsi="Arial" w:cs="Arial"/>
                <w:color w:val="FF0000"/>
                <w:sz w:val="22"/>
                <w:szCs w:val="22"/>
              </w:rPr>
            </w:pPr>
            <w:r w:rsidRPr="004F2720">
              <w:rPr>
                <w:rFonts w:ascii="Arial" w:hAnsi="Arial" w:cs="Arial"/>
                <w:color w:val="FF0000"/>
              </w:rPr>
              <w:t xml:space="preserve">Please see </w:t>
            </w:r>
            <w:r w:rsidR="00DF41A3" w:rsidRPr="004F2720">
              <w:rPr>
                <w:rFonts w:ascii="Arial" w:hAnsi="Arial" w:cs="Arial"/>
                <w:color w:val="FF0000"/>
              </w:rPr>
              <w:t>revised</w:t>
            </w:r>
            <w:r w:rsidRPr="004F2720">
              <w:rPr>
                <w:rFonts w:ascii="Arial" w:hAnsi="Arial" w:cs="Arial"/>
                <w:color w:val="FF0000"/>
              </w:rPr>
              <w:t xml:space="preserve"> Risk Assessment (Version 1.5)</w:t>
            </w:r>
          </w:p>
          <w:p w14:paraId="507DD212" w14:textId="00C257B8" w:rsidR="00DF41A3" w:rsidRPr="00DF41A3" w:rsidRDefault="00DF41A3" w:rsidP="00DF41A3">
            <w:pPr>
              <w:pStyle w:val="ListParagraph"/>
              <w:autoSpaceDE w:val="0"/>
              <w:autoSpaceDN w:val="0"/>
              <w:rPr>
                <w:rFonts w:ascii="Arial" w:hAnsi="Arial" w:cs="Arial"/>
                <w:sz w:val="22"/>
                <w:szCs w:val="22"/>
              </w:rPr>
            </w:pPr>
            <w:r>
              <w:rPr>
                <w:rFonts w:ascii="Arial" w:hAnsi="Arial" w:cs="Arial"/>
              </w:rPr>
              <w:t>Requested updated made</w:t>
            </w:r>
          </w:p>
          <w:p w14:paraId="67A50AEF" w14:textId="1530A37F" w:rsidR="00E8191F" w:rsidRPr="00070C2F" w:rsidRDefault="004F2720" w:rsidP="004F2720">
            <w:pPr>
              <w:pStyle w:val="ListParagraph"/>
              <w:numPr>
                <w:ilvl w:val="0"/>
                <w:numId w:val="18"/>
              </w:numPr>
              <w:spacing w:before="60" w:after="60" w:line="270" w:lineRule="exact"/>
              <w:rPr>
                <w:rFonts w:ascii="Arial" w:hAnsi="Arial" w:cs="Arial"/>
                <w:bCs/>
              </w:rPr>
            </w:pPr>
            <w:r w:rsidRPr="004F2720">
              <w:rPr>
                <w:rFonts w:ascii="Arial" w:hAnsi="Arial" w:cs="Arial"/>
                <w:color w:val="FF0000"/>
              </w:rPr>
              <w:t>See updated C4 (version 1.1); essentially the only additional EWC code to added to the EP is 16 01 03 – End-of-life tyres</w:t>
            </w:r>
          </w:p>
          <w:p w14:paraId="05FD074C" w14:textId="6C77ED49" w:rsidR="00070C2F" w:rsidRPr="00070C2F" w:rsidRDefault="00070C2F" w:rsidP="00070C2F">
            <w:pPr>
              <w:pStyle w:val="ListParagraph"/>
              <w:spacing w:before="60" w:after="60" w:line="270" w:lineRule="exact"/>
              <w:rPr>
                <w:rFonts w:ascii="Arial" w:hAnsi="Arial" w:cs="Arial"/>
                <w:bCs/>
              </w:rPr>
            </w:pPr>
            <w:r>
              <w:rPr>
                <w:rFonts w:ascii="Arial" w:hAnsi="Arial" w:cs="Arial"/>
                <w:bCs/>
              </w:rPr>
              <w:t>Requested information provided</w:t>
            </w:r>
          </w:p>
          <w:p w14:paraId="723E26C8" w14:textId="5F66A926" w:rsidR="004F2720" w:rsidRPr="00070C2F" w:rsidRDefault="004F2720" w:rsidP="004F2720">
            <w:pPr>
              <w:pStyle w:val="ListParagraph"/>
              <w:numPr>
                <w:ilvl w:val="0"/>
                <w:numId w:val="18"/>
              </w:numPr>
              <w:spacing w:before="60" w:after="60" w:line="270" w:lineRule="exact"/>
              <w:rPr>
                <w:rFonts w:ascii="Arial" w:hAnsi="Arial" w:cs="Arial"/>
                <w:bCs/>
              </w:rPr>
            </w:pPr>
            <w:r w:rsidRPr="004F2720">
              <w:rPr>
                <w:rFonts w:ascii="Arial" w:hAnsi="Arial" w:cs="Arial"/>
                <w:color w:val="FF0000"/>
              </w:rPr>
              <w:t>Updated</w:t>
            </w:r>
          </w:p>
          <w:p w14:paraId="0073F5BE" w14:textId="5DC22AE8" w:rsidR="00070C2F" w:rsidRPr="00070C2F" w:rsidRDefault="00070C2F" w:rsidP="00070C2F">
            <w:pPr>
              <w:pStyle w:val="ListParagraph"/>
              <w:autoSpaceDE w:val="0"/>
              <w:autoSpaceDN w:val="0"/>
              <w:rPr>
                <w:rFonts w:ascii="Arial" w:hAnsi="Arial" w:cs="Arial"/>
                <w:sz w:val="22"/>
                <w:szCs w:val="22"/>
              </w:rPr>
            </w:pPr>
            <w:r>
              <w:rPr>
                <w:rFonts w:ascii="Arial" w:hAnsi="Arial" w:cs="Arial"/>
              </w:rPr>
              <w:t>Requested updated made</w:t>
            </w:r>
          </w:p>
          <w:p w14:paraId="213FCD16" w14:textId="0A5EDF3F" w:rsidR="004F2720" w:rsidRPr="00B02C81" w:rsidRDefault="004F2720" w:rsidP="004F2720">
            <w:pPr>
              <w:pStyle w:val="ListParagraph"/>
              <w:numPr>
                <w:ilvl w:val="0"/>
                <w:numId w:val="18"/>
              </w:numPr>
              <w:spacing w:line="270" w:lineRule="exact"/>
              <w:rPr>
                <w:rFonts w:ascii="Arial" w:hAnsi="Arial" w:cs="Arial"/>
              </w:rPr>
            </w:pPr>
            <w:r w:rsidRPr="004F2720">
              <w:rPr>
                <w:rFonts w:ascii="Arial" w:hAnsi="Arial" w:cs="Arial"/>
                <w:color w:val="FF0000"/>
              </w:rPr>
              <w:t>Updated C4 and see attached Noise Impact Assessment and Noise &amp; Vibration Management Plan (Doc. Ref. CAS-2570-I, Version 1.1). Also, the operating hours have reduced from 24/7 to 07:00 – 19:00 so a revised EMS has been produced and is also attached.</w:t>
            </w:r>
          </w:p>
          <w:p w14:paraId="74A71F91" w14:textId="0197284C" w:rsidR="00B02C81" w:rsidRPr="00B02C81" w:rsidRDefault="00B02C81" w:rsidP="00B02C81">
            <w:pPr>
              <w:pStyle w:val="ListParagraph"/>
              <w:spacing w:line="270" w:lineRule="exact"/>
              <w:rPr>
                <w:rFonts w:ascii="Arial" w:hAnsi="Arial" w:cs="Arial"/>
              </w:rPr>
            </w:pPr>
            <w:r>
              <w:rPr>
                <w:rFonts w:ascii="Arial" w:hAnsi="Arial" w:cs="Arial"/>
              </w:rPr>
              <w:t>See notes</w:t>
            </w:r>
          </w:p>
          <w:p w14:paraId="7AEAC3D1" w14:textId="22D23657" w:rsidR="00957E43" w:rsidRPr="00A45263" w:rsidRDefault="004F2720" w:rsidP="00A45263">
            <w:pPr>
              <w:pStyle w:val="ListParagraph"/>
              <w:numPr>
                <w:ilvl w:val="0"/>
                <w:numId w:val="18"/>
              </w:numPr>
              <w:spacing w:before="60" w:after="60" w:line="270" w:lineRule="exact"/>
              <w:rPr>
                <w:rFonts w:ascii="Arial" w:hAnsi="Arial" w:cs="Arial"/>
                <w:bCs/>
              </w:rPr>
            </w:pPr>
            <w:r w:rsidRPr="004F2720">
              <w:rPr>
                <w:rFonts w:ascii="Arial" w:hAnsi="Arial" w:cs="Arial"/>
                <w:color w:val="FF0000"/>
              </w:rPr>
              <w:t xml:space="preserve">The equipment used will sort the metal from the tyres and the metal will not be shredded/sheared. The purpose of the plant is to recycle the rubber from the tyres and the wire will be bulked in a skip and sent to suitably permitted metal recycler. In addition to this, the Tyre Recycling Plant can only process a maximum of 4 tonnes / hour as the tyres need to be fed by hand into the plant so over at 12 hour day, would mean 48 tonnes of tyres. It is however unlikely this figure would be achieved on a daily basis. </w:t>
            </w:r>
          </w:p>
          <w:p w14:paraId="757B5FF3" w14:textId="47FBD9C9" w:rsidR="00A45263" w:rsidRPr="00A45263" w:rsidRDefault="00A45263" w:rsidP="00A45263">
            <w:pPr>
              <w:pStyle w:val="ListParagraph"/>
              <w:spacing w:before="60" w:after="60" w:line="270" w:lineRule="exact"/>
              <w:rPr>
                <w:rFonts w:ascii="Arial" w:hAnsi="Arial" w:cs="Arial"/>
                <w:bCs/>
              </w:rPr>
            </w:pPr>
            <w:r w:rsidRPr="00A45263">
              <w:rPr>
                <w:rFonts w:ascii="Arial" w:hAnsi="Arial" w:cs="Arial"/>
              </w:rPr>
              <w:t>Under IED limit</w:t>
            </w:r>
          </w:p>
          <w:p w14:paraId="1002CF40" w14:textId="77777777" w:rsidR="004F2720" w:rsidRPr="004F2720" w:rsidRDefault="004F2720" w:rsidP="004F2720">
            <w:pPr>
              <w:spacing w:before="60" w:after="60" w:line="270" w:lineRule="exact"/>
              <w:rPr>
                <w:rFonts w:ascii="Arial" w:hAnsi="Arial" w:cs="Arial"/>
                <w:bCs/>
              </w:rPr>
            </w:pPr>
          </w:p>
          <w:p w14:paraId="5F17FF5B" w14:textId="6C700389" w:rsidR="00E8191F" w:rsidRPr="008E6A81" w:rsidRDefault="00957E43" w:rsidP="00AD5C26">
            <w:pPr>
              <w:spacing w:before="60" w:after="60" w:line="270" w:lineRule="exact"/>
              <w:rPr>
                <w:rFonts w:ascii="Arial" w:hAnsi="Arial" w:cs="Arial"/>
                <w:bCs/>
              </w:rPr>
            </w:pPr>
            <w:r>
              <w:rPr>
                <w:rFonts w:ascii="Arial" w:hAnsi="Arial" w:cs="Arial"/>
                <w:bCs/>
              </w:rPr>
              <w:t>NIA</w:t>
            </w:r>
            <w:r w:rsidR="002E1AB6">
              <w:rPr>
                <w:rFonts w:ascii="Arial" w:hAnsi="Arial" w:cs="Arial"/>
                <w:bCs/>
              </w:rPr>
              <w:t xml:space="preserve">- </w:t>
            </w:r>
            <w:r w:rsidR="0097056D">
              <w:rPr>
                <w:rFonts w:ascii="Arial" w:hAnsi="Arial" w:cs="Arial"/>
                <w:bCs/>
              </w:rPr>
              <w:t xml:space="preserve">briefly </w:t>
            </w:r>
            <w:r w:rsidR="002E1AB6">
              <w:rPr>
                <w:rFonts w:ascii="Arial" w:hAnsi="Arial" w:cs="Arial"/>
                <w:bCs/>
              </w:rPr>
              <w:t>checked against BS4142</w:t>
            </w:r>
            <w:r w:rsidR="00AD5C26">
              <w:rPr>
                <w:rFonts w:ascii="Arial" w:hAnsi="Arial" w:cs="Arial"/>
                <w:bCs/>
              </w:rPr>
              <w:t xml:space="preserve"> section 12. Only H, I, j, and K have been completed. Further NDM sent.</w:t>
            </w:r>
          </w:p>
        </w:tc>
      </w:tr>
      <w:tr w:rsidR="00AD5C26" w:rsidRPr="008E6A81" w14:paraId="1F8CBA25"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232DE56" w14:textId="77777777" w:rsidR="00AD5C26" w:rsidRDefault="00AF613C" w:rsidP="004B396F">
            <w:pPr>
              <w:spacing w:before="60" w:after="60" w:line="270" w:lineRule="exact"/>
              <w:rPr>
                <w:rFonts w:ascii="Arial" w:hAnsi="Arial" w:cs="Arial"/>
                <w:bCs/>
              </w:rPr>
            </w:pPr>
            <w:r>
              <w:rPr>
                <w:rFonts w:ascii="Arial" w:hAnsi="Arial" w:cs="Arial"/>
                <w:bCs/>
              </w:rPr>
              <w:t>04/08/21</w:t>
            </w:r>
          </w:p>
          <w:p w14:paraId="4224BFC5" w14:textId="77777777" w:rsidR="00AF613C" w:rsidRDefault="00AF613C" w:rsidP="004B396F">
            <w:pPr>
              <w:spacing w:before="60" w:after="60" w:line="270" w:lineRule="exact"/>
              <w:rPr>
                <w:rFonts w:ascii="Arial" w:hAnsi="Arial" w:cs="Arial"/>
                <w:bCs/>
              </w:rPr>
            </w:pPr>
            <w:r>
              <w:rPr>
                <w:rFonts w:ascii="Arial" w:hAnsi="Arial" w:cs="Arial"/>
                <w:bCs/>
              </w:rPr>
              <w:t>Response received to 2</w:t>
            </w:r>
            <w:r w:rsidRPr="00AF613C">
              <w:rPr>
                <w:rFonts w:ascii="Arial" w:hAnsi="Arial" w:cs="Arial"/>
                <w:bCs/>
                <w:vertAlign w:val="superscript"/>
              </w:rPr>
              <w:t>nd</w:t>
            </w:r>
            <w:r>
              <w:rPr>
                <w:rFonts w:ascii="Arial" w:hAnsi="Arial" w:cs="Arial"/>
                <w:bCs/>
              </w:rPr>
              <w:t xml:space="preserve"> NDM request. See email saved on DMS for full details. Updated NIA/NMP provided.</w:t>
            </w:r>
          </w:p>
          <w:p w14:paraId="54EADC47" w14:textId="77777777" w:rsidR="00AF613C" w:rsidRDefault="00AF613C" w:rsidP="004B396F">
            <w:pPr>
              <w:spacing w:before="60" w:after="60" w:line="270" w:lineRule="exact"/>
              <w:rPr>
                <w:rFonts w:ascii="Arial" w:hAnsi="Arial" w:cs="Arial"/>
                <w:bCs/>
              </w:rPr>
            </w:pPr>
          </w:p>
          <w:p w14:paraId="5A192098" w14:textId="77777777" w:rsidR="00AF613C" w:rsidRDefault="00AF613C" w:rsidP="004B396F">
            <w:pPr>
              <w:spacing w:before="60" w:after="60" w:line="270" w:lineRule="exact"/>
              <w:rPr>
                <w:rFonts w:ascii="Arial" w:hAnsi="Arial" w:cs="Arial"/>
                <w:bCs/>
              </w:rPr>
            </w:pPr>
            <w:r>
              <w:rPr>
                <w:rFonts w:ascii="Arial" w:hAnsi="Arial" w:cs="Arial"/>
                <w:bCs/>
              </w:rPr>
              <w:t>Appclation duly made as of 03/08/21.</w:t>
            </w:r>
          </w:p>
          <w:p w14:paraId="6E0F64CA" w14:textId="77777777" w:rsidR="00AF613C" w:rsidRDefault="00AF613C" w:rsidP="004B396F">
            <w:pPr>
              <w:spacing w:before="60" w:after="60" w:line="270" w:lineRule="exact"/>
              <w:rPr>
                <w:rFonts w:ascii="Arial" w:hAnsi="Arial" w:cs="Arial"/>
                <w:bCs/>
              </w:rPr>
            </w:pPr>
          </w:p>
          <w:p w14:paraId="36BA2E3D" w14:textId="57803393" w:rsidR="00AF613C" w:rsidRDefault="00AF613C" w:rsidP="004B396F">
            <w:pPr>
              <w:spacing w:before="60" w:after="60" w:line="270" w:lineRule="exact"/>
              <w:rPr>
                <w:rFonts w:ascii="Arial" w:hAnsi="Arial" w:cs="Arial"/>
                <w:bCs/>
              </w:rPr>
            </w:pPr>
            <w:r>
              <w:rPr>
                <w:rFonts w:ascii="Arial" w:hAnsi="Arial" w:cs="Arial"/>
                <w:bCs/>
              </w:rPr>
              <w:t>FRS consulted- see email on DMS.</w:t>
            </w:r>
          </w:p>
        </w:tc>
      </w:tr>
      <w:tr w:rsidR="00D0032D" w:rsidRPr="008E6A81" w14:paraId="0EAA7C89" w14:textId="77777777" w:rsidTr="005B6B71">
        <w:trPr>
          <w:trHeight w:val="20"/>
        </w:trPr>
        <w:tc>
          <w:tcPr>
            <w:tcW w:w="5000" w:type="pct"/>
            <w:tcBorders>
              <w:top w:val="double" w:sz="12" w:space="0" w:color="0000FF"/>
              <w:left w:val="double" w:sz="12" w:space="0" w:color="0000FF"/>
              <w:bottom w:val="double" w:sz="12" w:space="0" w:color="0000FF"/>
              <w:right w:val="double" w:sz="12" w:space="0" w:color="0000FF"/>
            </w:tcBorders>
          </w:tcPr>
          <w:p w14:paraId="6B80DF17" w14:textId="77777777" w:rsidR="004B396F" w:rsidRPr="00957E43" w:rsidRDefault="004B396F" w:rsidP="00957E43">
            <w:pPr>
              <w:pStyle w:val="StyleHeading5BlockLabelArial"/>
            </w:pPr>
            <w:r w:rsidRPr="00957E43">
              <w:t>Note to determining officer:</w:t>
            </w:r>
          </w:p>
          <w:p w14:paraId="49FB53EA" w14:textId="77777777" w:rsidR="004B396F" w:rsidRPr="00957E43" w:rsidRDefault="004B396F" w:rsidP="00957E43">
            <w:pPr>
              <w:pStyle w:val="StyleHeading5BlockLabelArial"/>
              <w:rPr>
                <w:b w:val="0"/>
                <w:bCs w:val="0"/>
                <w:u w:val="none"/>
              </w:rPr>
            </w:pPr>
            <w:r w:rsidRPr="00957E43">
              <w:rPr>
                <w:b w:val="0"/>
                <w:bCs w:val="0"/>
                <w:u w:val="none"/>
              </w:rPr>
              <w:t>The EMS has been changed/updated. Need to ensure that previously incorporated sections have not been amended. Will need to do a side by side comparison. Also applies to FPMP, NTS AND ERA.</w:t>
            </w:r>
          </w:p>
          <w:p w14:paraId="49CF1AD7" w14:textId="77777777" w:rsidR="004B396F" w:rsidRPr="00957E43" w:rsidRDefault="004B396F" w:rsidP="00957E43">
            <w:pPr>
              <w:pStyle w:val="StyleHeading5BlockLabelArial"/>
              <w:rPr>
                <w:b w:val="0"/>
                <w:bCs w:val="0"/>
                <w:u w:val="none"/>
              </w:rPr>
            </w:pPr>
            <w:r w:rsidRPr="00957E43">
              <w:rPr>
                <w:b w:val="0"/>
                <w:bCs w:val="0"/>
                <w:u w:val="none"/>
              </w:rPr>
              <w:t xml:space="preserve">OMP has not been requested as activity is not listed in H2C, and the waste accepted (plastic and </w:t>
            </w:r>
            <w:proofErr w:type="spellStart"/>
            <w:r w:rsidRPr="00957E43">
              <w:rPr>
                <w:b w:val="0"/>
                <w:bCs w:val="0"/>
                <w:u w:val="none"/>
              </w:rPr>
              <w:t>tyres</w:t>
            </w:r>
            <w:proofErr w:type="spellEnd"/>
            <w:r w:rsidRPr="00957E43">
              <w:rPr>
                <w:b w:val="0"/>
                <w:bCs w:val="0"/>
                <w:u w:val="none"/>
              </w:rPr>
              <w:t>) are already addressed in the EMS and ERA. To be fully assessed at determination.</w:t>
            </w:r>
          </w:p>
          <w:p w14:paraId="294573FD" w14:textId="4D231EF0" w:rsidR="004B396F" w:rsidRPr="00957E43" w:rsidRDefault="004B396F" w:rsidP="00957E43">
            <w:pPr>
              <w:pStyle w:val="StyleHeading5BlockLabelArial"/>
              <w:rPr>
                <w:b w:val="0"/>
                <w:bCs w:val="0"/>
                <w:u w:val="none"/>
              </w:rPr>
            </w:pPr>
            <w:r w:rsidRPr="00957E43">
              <w:rPr>
                <w:b w:val="0"/>
                <w:bCs w:val="0"/>
                <w:u w:val="none"/>
              </w:rPr>
              <w:t xml:space="preserve">Emissions management plan </w:t>
            </w:r>
            <w:r w:rsidR="00070C2F" w:rsidRPr="00957E43">
              <w:rPr>
                <w:b w:val="0"/>
                <w:bCs w:val="0"/>
                <w:u w:val="none"/>
              </w:rPr>
              <w:t xml:space="preserve">(EMP) </w:t>
            </w:r>
            <w:r w:rsidRPr="00957E43">
              <w:rPr>
                <w:b w:val="0"/>
                <w:bCs w:val="0"/>
                <w:u w:val="none"/>
              </w:rPr>
              <w:t xml:space="preserve">for dust; dust has been identified as coming from the milling part of the </w:t>
            </w:r>
            <w:proofErr w:type="spellStart"/>
            <w:r w:rsidRPr="00957E43">
              <w:rPr>
                <w:b w:val="0"/>
                <w:bCs w:val="0"/>
                <w:u w:val="none"/>
              </w:rPr>
              <w:t>tyre</w:t>
            </w:r>
            <w:proofErr w:type="spellEnd"/>
            <w:r w:rsidRPr="00957E43">
              <w:rPr>
                <w:b w:val="0"/>
                <w:bCs w:val="0"/>
                <w:u w:val="none"/>
              </w:rPr>
              <w:t xml:space="preserve"> activity. An EMP has not been requested based on section 4.5.2 of the EMS, which should be incorporated into the permit. To be fully assessed at determination, against relevant guidance including H2C.</w:t>
            </w:r>
          </w:p>
          <w:p w14:paraId="1C179BDE" w14:textId="40615BC0" w:rsidR="00D0032D" w:rsidRPr="00957E43" w:rsidRDefault="004B396F" w:rsidP="00957E43">
            <w:pPr>
              <w:pStyle w:val="StyleHeading5BlockLabelArial"/>
              <w:rPr>
                <w:b w:val="0"/>
                <w:bCs w:val="0"/>
                <w:u w:val="none"/>
              </w:rPr>
            </w:pPr>
            <w:r w:rsidRPr="00957E43">
              <w:rPr>
                <w:b w:val="0"/>
                <w:bCs w:val="0"/>
                <w:u w:val="none"/>
              </w:rPr>
              <w:t>Emissions management plan</w:t>
            </w:r>
            <w:r w:rsidR="00070C2F" w:rsidRPr="00957E43">
              <w:rPr>
                <w:b w:val="0"/>
                <w:bCs w:val="0"/>
                <w:u w:val="none"/>
              </w:rPr>
              <w:t xml:space="preserve"> (EMP)</w:t>
            </w:r>
            <w:r w:rsidRPr="00957E43">
              <w:rPr>
                <w:b w:val="0"/>
                <w:bCs w:val="0"/>
                <w:u w:val="none"/>
              </w:rPr>
              <w:t xml:space="preserve"> for litter; An EMP has not been requested based on section 4.7 of the EMS covers this. Will need to confer with operations team on success of methods at the site. This section should be fully incorporated into the permit. To be fully assessed at determination, against relevant guidance including H2C.</w:t>
            </w:r>
          </w:p>
          <w:p w14:paraId="2CC7F90F" w14:textId="4F11B193" w:rsidR="00070C2F" w:rsidRPr="008E6A81" w:rsidRDefault="00070C2F" w:rsidP="00957E43">
            <w:pPr>
              <w:spacing w:before="60" w:after="60" w:line="270" w:lineRule="exact"/>
            </w:pPr>
            <w:r>
              <w:rPr>
                <w:rFonts w:ascii="Arial" w:hAnsi="Arial" w:cs="Arial"/>
                <w:bCs/>
              </w:rPr>
              <w:t>Only EMS has been updated re operating hours</w:t>
            </w:r>
            <w:r w:rsidR="00957E43">
              <w:rPr>
                <w:rFonts w:ascii="Arial" w:hAnsi="Arial" w:cs="Arial"/>
                <w:bCs/>
              </w:rPr>
              <w:t>- this will need updating in the FPMP.</w:t>
            </w:r>
          </w:p>
        </w:tc>
      </w:tr>
    </w:tbl>
    <w:p w14:paraId="6F1330A3" w14:textId="67CBCB9A" w:rsidR="00224EC7" w:rsidRDefault="00224EC7" w:rsidP="00957E43">
      <w:pPr>
        <w:pStyle w:val="StyleHeading5BlockLabelArial"/>
      </w:pPr>
    </w:p>
    <w:sectPr w:rsidR="00224EC7" w:rsidSect="00434129">
      <w:headerReference w:type="even" r:id="rId21"/>
      <w:headerReference w:type="default" r:id="rId22"/>
      <w:footerReference w:type="default" r:id="rId23"/>
      <w:headerReference w:type="first" r:id="rId24"/>
      <w:pgSz w:w="11906" w:h="16838"/>
      <w:pgMar w:top="1077" w:right="1531" w:bottom="851" w:left="1474" w:header="709" w:footer="408" w:gutter="0"/>
      <w:cols w:space="708"/>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D5C5CC4" w14:textId="77777777" w:rsidR="00AF613C" w:rsidRDefault="00AF613C">
      <w:r>
        <w:separator/>
      </w:r>
    </w:p>
  </w:endnote>
  <w:endnote w:type="continuationSeparator" w:id="0">
    <w:p w14:paraId="63AF561A" w14:textId="77777777" w:rsidR="00AF613C" w:rsidRDefault="00AF6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28393E" w14:textId="77777777" w:rsidR="00AF613C" w:rsidRPr="007D6278" w:rsidRDefault="00AF613C" w:rsidP="007D6278">
    <w:pPr>
      <w:pStyle w:val="Footer"/>
      <w:rPr>
        <w:color w:val="C0C0C0"/>
        <w:sz w:val="16"/>
        <w:szCs w:val="16"/>
      </w:rPr>
    </w:pPr>
    <w:r w:rsidRPr="0087723B">
      <w:rPr>
        <w:color w:val="C0C0C0"/>
        <w:sz w:val="16"/>
        <w:szCs w:val="16"/>
      </w:rPr>
      <w:t>203_0</w:t>
    </w:r>
    <w:r>
      <w:rPr>
        <w:color w:val="C0C0C0"/>
        <w:sz w:val="16"/>
        <w:szCs w:val="16"/>
      </w:rPr>
      <w:t>8_xx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42ADCA8" w14:textId="77777777" w:rsidR="00AF613C" w:rsidRDefault="00AF613C">
      <w:r>
        <w:separator/>
      </w:r>
    </w:p>
  </w:footnote>
  <w:footnote w:type="continuationSeparator" w:id="0">
    <w:p w14:paraId="205328F1" w14:textId="77777777" w:rsidR="00AF613C" w:rsidRDefault="00AF61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B8C19" w14:textId="77777777" w:rsidR="00AF613C" w:rsidRDefault="00AF613C">
    <w:pPr>
      <w:pStyle w:val="Header"/>
    </w:pPr>
    <w:r>
      <w:rPr>
        <w:noProof/>
      </w:rPr>
      <w:pict w14:anchorId="4E5E09B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 o:spid="_x0000_s2049" type="#_x0000_t136" style="position:absolute;left:0;text-align:left;margin-left:0;margin-top:0;width:418.2pt;height:167.25pt;rotation:315;z-index:-251658240;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6049C" w14:textId="77777777" w:rsidR="00AF613C" w:rsidRPr="00966287" w:rsidRDefault="00AF613C">
    <w:pPr>
      <w:pStyle w:val="Header"/>
      <w:rPr>
        <w:b/>
      </w:rPr>
    </w:pPr>
    <w:r w:rsidRPr="00966287">
      <w:rPr>
        <w:b/>
      </w:rPr>
      <w:t>Variation (</w:t>
    </w:r>
    <w:r>
      <w:rPr>
        <w:b/>
      </w:rPr>
      <w:t>minor tech and normal)</w:t>
    </w:r>
    <w:r w:rsidRPr="00966287">
      <w:rPr>
        <w:b/>
      </w:rPr>
      <w:t xml:space="preserve"> duly made checklist.</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EC0F0" w14:textId="77777777" w:rsidR="00AF613C" w:rsidRDefault="00AF613C">
    <w:pPr>
      <w:pStyle w:val="Header"/>
    </w:pPr>
    <w:r>
      <w:rPr>
        <w:noProof/>
      </w:rPr>
      <w:pict w14:anchorId="08A850A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50" type="#_x0000_t136" style="position:absolute;left:0;text-align:left;margin-left:0;margin-top:0;width:418.2pt;height:167.25pt;rotation:315;z-index:-251659264;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9F9E6B49"/>
    <w:multiLevelType w:val="hybridMultilevel"/>
    <w:tmpl w:val="CF35F86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BEB5BEE"/>
    <w:multiLevelType w:val="hybridMultilevel"/>
    <w:tmpl w:val="6546BA68"/>
    <w:lvl w:ilvl="0" w:tplc="0212A83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965DC2"/>
    <w:multiLevelType w:val="hybridMultilevel"/>
    <w:tmpl w:val="516AD0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6060C"/>
    <w:multiLevelType w:val="hybridMultilevel"/>
    <w:tmpl w:val="43928E7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7B1B2E"/>
    <w:multiLevelType w:val="hybridMultilevel"/>
    <w:tmpl w:val="B5286EF4"/>
    <w:lvl w:ilvl="0" w:tplc="AF445812">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BF5760"/>
    <w:multiLevelType w:val="hybridMultilevel"/>
    <w:tmpl w:val="A25048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B72F45"/>
    <w:multiLevelType w:val="hybridMultilevel"/>
    <w:tmpl w:val="6D9ED6DA"/>
    <w:lvl w:ilvl="0" w:tplc="13EA7FF4">
      <w:start w:val="1"/>
      <w:numFmt w:val="bullet"/>
      <w:lvlText w:val=""/>
      <w:lvlJc w:val="left"/>
      <w:pPr>
        <w:tabs>
          <w:tab w:val="num" w:pos="2160"/>
        </w:tabs>
        <w:ind w:left="216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644BC5"/>
    <w:multiLevelType w:val="hybridMultilevel"/>
    <w:tmpl w:val="9E3E3DA4"/>
    <w:lvl w:ilvl="0" w:tplc="1046AE96">
      <w:start w:val="1"/>
      <w:numFmt w:val="decimal"/>
      <w:lvlText w:val="%1."/>
      <w:lvlJc w:val="left"/>
      <w:pPr>
        <w:ind w:left="720" w:hanging="360"/>
      </w:pPr>
      <w:rPr>
        <w:rFonts w:ascii="Arial" w:hAnsi="Arial" w:cs="Arial"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5A03D8F"/>
    <w:multiLevelType w:val="hybridMultilevel"/>
    <w:tmpl w:val="B1885C3C"/>
    <w:lvl w:ilvl="0" w:tplc="D9A66346">
      <w:start w:val="1"/>
      <w:numFmt w:val="bullet"/>
      <w:pStyle w:val="BulletText2"/>
      <w:lvlText w:val=""/>
      <w:lvlJc w:val="left"/>
      <w:pPr>
        <w:tabs>
          <w:tab w:val="num" w:pos="547"/>
        </w:tabs>
        <w:ind w:left="547" w:hanging="360"/>
      </w:pPr>
      <w:rPr>
        <w:rFonts w:ascii="Wingdings" w:hAnsi="Wingdings" w:hint="default"/>
        <w:color w:val="808000"/>
      </w:rPr>
    </w:lvl>
    <w:lvl w:ilvl="1" w:tplc="D87A7D56" w:tentative="1">
      <w:start w:val="1"/>
      <w:numFmt w:val="bullet"/>
      <w:lvlText w:val="o"/>
      <w:lvlJc w:val="left"/>
      <w:pPr>
        <w:tabs>
          <w:tab w:val="num" w:pos="1440"/>
        </w:tabs>
        <w:ind w:left="1440" w:hanging="360"/>
      </w:pPr>
      <w:rPr>
        <w:rFonts w:ascii="Courier New" w:hAnsi="Courier New" w:hint="default"/>
      </w:rPr>
    </w:lvl>
    <w:lvl w:ilvl="2" w:tplc="CF02199C" w:tentative="1">
      <w:start w:val="1"/>
      <w:numFmt w:val="bullet"/>
      <w:lvlText w:val=""/>
      <w:lvlJc w:val="left"/>
      <w:pPr>
        <w:tabs>
          <w:tab w:val="num" w:pos="2160"/>
        </w:tabs>
        <w:ind w:left="2160" w:hanging="360"/>
      </w:pPr>
      <w:rPr>
        <w:rFonts w:ascii="Wingdings" w:hAnsi="Wingdings" w:hint="default"/>
      </w:rPr>
    </w:lvl>
    <w:lvl w:ilvl="3" w:tplc="DFA42594" w:tentative="1">
      <w:start w:val="1"/>
      <w:numFmt w:val="bullet"/>
      <w:lvlText w:val=""/>
      <w:lvlJc w:val="left"/>
      <w:pPr>
        <w:tabs>
          <w:tab w:val="num" w:pos="2880"/>
        </w:tabs>
        <w:ind w:left="2880" w:hanging="360"/>
      </w:pPr>
      <w:rPr>
        <w:rFonts w:ascii="Symbol" w:hAnsi="Symbol" w:hint="default"/>
      </w:rPr>
    </w:lvl>
    <w:lvl w:ilvl="4" w:tplc="200E2490" w:tentative="1">
      <w:start w:val="1"/>
      <w:numFmt w:val="bullet"/>
      <w:lvlText w:val="o"/>
      <w:lvlJc w:val="left"/>
      <w:pPr>
        <w:tabs>
          <w:tab w:val="num" w:pos="3600"/>
        </w:tabs>
        <w:ind w:left="3600" w:hanging="360"/>
      </w:pPr>
      <w:rPr>
        <w:rFonts w:ascii="Courier New" w:hAnsi="Courier New" w:hint="default"/>
      </w:rPr>
    </w:lvl>
    <w:lvl w:ilvl="5" w:tplc="FFA4DF02" w:tentative="1">
      <w:start w:val="1"/>
      <w:numFmt w:val="bullet"/>
      <w:lvlText w:val=""/>
      <w:lvlJc w:val="left"/>
      <w:pPr>
        <w:tabs>
          <w:tab w:val="num" w:pos="4320"/>
        </w:tabs>
        <w:ind w:left="4320" w:hanging="360"/>
      </w:pPr>
      <w:rPr>
        <w:rFonts w:ascii="Wingdings" w:hAnsi="Wingdings" w:hint="default"/>
      </w:rPr>
    </w:lvl>
    <w:lvl w:ilvl="6" w:tplc="DCBA8D1A" w:tentative="1">
      <w:start w:val="1"/>
      <w:numFmt w:val="bullet"/>
      <w:lvlText w:val=""/>
      <w:lvlJc w:val="left"/>
      <w:pPr>
        <w:tabs>
          <w:tab w:val="num" w:pos="5040"/>
        </w:tabs>
        <w:ind w:left="5040" w:hanging="360"/>
      </w:pPr>
      <w:rPr>
        <w:rFonts w:ascii="Symbol" w:hAnsi="Symbol" w:hint="default"/>
      </w:rPr>
    </w:lvl>
    <w:lvl w:ilvl="7" w:tplc="8C984D74" w:tentative="1">
      <w:start w:val="1"/>
      <w:numFmt w:val="bullet"/>
      <w:lvlText w:val="o"/>
      <w:lvlJc w:val="left"/>
      <w:pPr>
        <w:tabs>
          <w:tab w:val="num" w:pos="5760"/>
        </w:tabs>
        <w:ind w:left="5760" w:hanging="360"/>
      </w:pPr>
      <w:rPr>
        <w:rFonts w:ascii="Courier New" w:hAnsi="Courier New" w:hint="default"/>
      </w:rPr>
    </w:lvl>
    <w:lvl w:ilvl="8" w:tplc="EE0E49DE"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F216699"/>
    <w:multiLevelType w:val="hybridMultilevel"/>
    <w:tmpl w:val="25663C90"/>
    <w:lvl w:ilvl="0" w:tplc="72823F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150821"/>
    <w:multiLevelType w:val="hybridMultilevel"/>
    <w:tmpl w:val="7FECF9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617E5DF6"/>
    <w:multiLevelType w:val="hybridMultilevel"/>
    <w:tmpl w:val="C7B887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932D636"/>
    <w:multiLevelType w:val="hybridMultilevel"/>
    <w:tmpl w:val="87B2EA25"/>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6A231DF3"/>
    <w:multiLevelType w:val="hybridMultilevel"/>
    <w:tmpl w:val="7AACBE86"/>
    <w:lvl w:ilvl="0" w:tplc="9050C5B4">
      <w:start w:val="1"/>
      <w:numFmt w:val="bullet"/>
      <w:pStyle w:val="BulletText1"/>
      <w:lvlText w:val=""/>
      <w:lvlJc w:val="left"/>
      <w:pPr>
        <w:tabs>
          <w:tab w:val="num" w:pos="360"/>
        </w:tabs>
        <w:ind w:left="360" w:hanging="360"/>
      </w:pPr>
      <w:rPr>
        <w:rFonts w:ascii="Wingdings" w:hAnsi="Wingdings" w:hint="default"/>
        <w:color w:val="808000"/>
      </w:rPr>
    </w:lvl>
    <w:lvl w:ilvl="1" w:tplc="366C22A0" w:tentative="1">
      <w:start w:val="1"/>
      <w:numFmt w:val="bullet"/>
      <w:lvlText w:val="o"/>
      <w:lvlJc w:val="left"/>
      <w:pPr>
        <w:tabs>
          <w:tab w:val="num" w:pos="1440"/>
        </w:tabs>
        <w:ind w:left="1440" w:hanging="360"/>
      </w:pPr>
      <w:rPr>
        <w:rFonts w:ascii="Courier New" w:hAnsi="Courier New" w:hint="default"/>
      </w:rPr>
    </w:lvl>
    <w:lvl w:ilvl="2" w:tplc="A7BC4DAA" w:tentative="1">
      <w:start w:val="1"/>
      <w:numFmt w:val="bullet"/>
      <w:lvlText w:val=""/>
      <w:lvlJc w:val="left"/>
      <w:pPr>
        <w:tabs>
          <w:tab w:val="num" w:pos="2160"/>
        </w:tabs>
        <w:ind w:left="2160" w:hanging="360"/>
      </w:pPr>
      <w:rPr>
        <w:rFonts w:ascii="Wingdings" w:hAnsi="Wingdings" w:hint="default"/>
      </w:rPr>
    </w:lvl>
    <w:lvl w:ilvl="3" w:tplc="058407E6" w:tentative="1">
      <w:start w:val="1"/>
      <w:numFmt w:val="bullet"/>
      <w:lvlText w:val=""/>
      <w:lvlJc w:val="left"/>
      <w:pPr>
        <w:tabs>
          <w:tab w:val="num" w:pos="2880"/>
        </w:tabs>
        <w:ind w:left="2880" w:hanging="360"/>
      </w:pPr>
      <w:rPr>
        <w:rFonts w:ascii="Symbol" w:hAnsi="Symbol" w:hint="default"/>
      </w:rPr>
    </w:lvl>
    <w:lvl w:ilvl="4" w:tplc="7E0E4BA2" w:tentative="1">
      <w:start w:val="1"/>
      <w:numFmt w:val="bullet"/>
      <w:lvlText w:val="o"/>
      <w:lvlJc w:val="left"/>
      <w:pPr>
        <w:tabs>
          <w:tab w:val="num" w:pos="3600"/>
        </w:tabs>
        <w:ind w:left="3600" w:hanging="360"/>
      </w:pPr>
      <w:rPr>
        <w:rFonts w:ascii="Courier New" w:hAnsi="Courier New" w:hint="default"/>
      </w:rPr>
    </w:lvl>
    <w:lvl w:ilvl="5" w:tplc="0F4E6FD6" w:tentative="1">
      <w:start w:val="1"/>
      <w:numFmt w:val="bullet"/>
      <w:lvlText w:val=""/>
      <w:lvlJc w:val="left"/>
      <w:pPr>
        <w:tabs>
          <w:tab w:val="num" w:pos="4320"/>
        </w:tabs>
        <w:ind w:left="4320" w:hanging="360"/>
      </w:pPr>
      <w:rPr>
        <w:rFonts w:ascii="Wingdings" w:hAnsi="Wingdings" w:hint="default"/>
      </w:rPr>
    </w:lvl>
    <w:lvl w:ilvl="6" w:tplc="BE820494" w:tentative="1">
      <w:start w:val="1"/>
      <w:numFmt w:val="bullet"/>
      <w:lvlText w:val=""/>
      <w:lvlJc w:val="left"/>
      <w:pPr>
        <w:tabs>
          <w:tab w:val="num" w:pos="5040"/>
        </w:tabs>
        <w:ind w:left="5040" w:hanging="360"/>
      </w:pPr>
      <w:rPr>
        <w:rFonts w:ascii="Symbol" w:hAnsi="Symbol" w:hint="default"/>
      </w:rPr>
    </w:lvl>
    <w:lvl w:ilvl="7" w:tplc="FAE0110C" w:tentative="1">
      <w:start w:val="1"/>
      <w:numFmt w:val="bullet"/>
      <w:lvlText w:val="o"/>
      <w:lvlJc w:val="left"/>
      <w:pPr>
        <w:tabs>
          <w:tab w:val="num" w:pos="5760"/>
        </w:tabs>
        <w:ind w:left="5760" w:hanging="360"/>
      </w:pPr>
      <w:rPr>
        <w:rFonts w:ascii="Courier New" w:hAnsi="Courier New" w:hint="default"/>
      </w:rPr>
    </w:lvl>
    <w:lvl w:ilvl="8" w:tplc="41B8B72E"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B183BD6"/>
    <w:multiLevelType w:val="hybridMultilevel"/>
    <w:tmpl w:val="56D8ECF2"/>
    <w:lvl w:ilvl="0" w:tplc="FC828D5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4970416"/>
    <w:multiLevelType w:val="hybridMultilevel"/>
    <w:tmpl w:val="EDDEDBD4"/>
    <w:lvl w:ilvl="0" w:tplc="07885320">
      <w:start w:val="1"/>
      <w:numFmt w:val="bullet"/>
      <w:lvlText w:val="-"/>
      <w:lvlJc w:val="left"/>
      <w:pPr>
        <w:tabs>
          <w:tab w:val="num" w:pos="720"/>
        </w:tabs>
        <w:ind w:left="720" w:hanging="360"/>
      </w:pPr>
      <w:rPr>
        <w:rFonts w:ascii="Times New Roman" w:hAnsi="Times New Roman" w:hint="default"/>
      </w:rPr>
    </w:lvl>
    <w:lvl w:ilvl="1" w:tplc="7E6210BE" w:tentative="1">
      <w:start w:val="1"/>
      <w:numFmt w:val="bullet"/>
      <w:lvlText w:val="-"/>
      <w:lvlJc w:val="left"/>
      <w:pPr>
        <w:tabs>
          <w:tab w:val="num" w:pos="1440"/>
        </w:tabs>
        <w:ind w:left="1440" w:hanging="360"/>
      </w:pPr>
      <w:rPr>
        <w:rFonts w:ascii="Times New Roman" w:hAnsi="Times New Roman" w:hint="default"/>
      </w:rPr>
    </w:lvl>
    <w:lvl w:ilvl="2" w:tplc="B128F016">
      <w:start w:val="1198"/>
      <w:numFmt w:val="bullet"/>
      <w:lvlText w:val="•"/>
      <w:lvlJc w:val="left"/>
      <w:pPr>
        <w:tabs>
          <w:tab w:val="num" w:pos="2160"/>
        </w:tabs>
        <w:ind w:left="2160" w:hanging="360"/>
      </w:pPr>
      <w:rPr>
        <w:rFonts w:ascii="Arial" w:hAnsi="Arial" w:hint="default"/>
      </w:rPr>
    </w:lvl>
    <w:lvl w:ilvl="3" w:tplc="36BE7406" w:tentative="1">
      <w:start w:val="1"/>
      <w:numFmt w:val="bullet"/>
      <w:lvlText w:val="-"/>
      <w:lvlJc w:val="left"/>
      <w:pPr>
        <w:tabs>
          <w:tab w:val="num" w:pos="2880"/>
        </w:tabs>
        <w:ind w:left="2880" w:hanging="360"/>
      </w:pPr>
      <w:rPr>
        <w:rFonts w:ascii="Times New Roman" w:hAnsi="Times New Roman" w:hint="default"/>
      </w:rPr>
    </w:lvl>
    <w:lvl w:ilvl="4" w:tplc="7520DE46" w:tentative="1">
      <w:start w:val="1"/>
      <w:numFmt w:val="bullet"/>
      <w:lvlText w:val="-"/>
      <w:lvlJc w:val="left"/>
      <w:pPr>
        <w:tabs>
          <w:tab w:val="num" w:pos="3600"/>
        </w:tabs>
        <w:ind w:left="3600" w:hanging="360"/>
      </w:pPr>
      <w:rPr>
        <w:rFonts w:ascii="Times New Roman" w:hAnsi="Times New Roman" w:hint="default"/>
      </w:rPr>
    </w:lvl>
    <w:lvl w:ilvl="5" w:tplc="A9C8D488" w:tentative="1">
      <w:start w:val="1"/>
      <w:numFmt w:val="bullet"/>
      <w:lvlText w:val="-"/>
      <w:lvlJc w:val="left"/>
      <w:pPr>
        <w:tabs>
          <w:tab w:val="num" w:pos="4320"/>
        </w:tabs>
        <w:ind w:left="4320" w:hanging="360"/>
      </w:pPr>
      <w:rPr>
        <w:rFonts w:ascii="Times New Roman" w:hAnsi="Times New Roman" w:hint="default"/>
      </w:rPr>
    </w:lvl>
    <w:lvl w:ilvl="6" w:tplc="16C60F0A" w:tentative="1">
      <w:start w:val="1"/>
      <w:numFmt w:val="bullet"/>
      <w:lvlText w:val="-"/>
      <w:lvlJc w:val="left"/>
      <w:pPr>
        <w:tabs>
          <w:tab w:val="num" w:pos="5040"/>
        </w:tabs>
        <w:ind w:left="5040" w:hanging="360"/>
      </w:pPr>
      <w:rPr>
        <w:rFonts w:ascii="Times New Roman" w:hAnsi="Times New Roman" w:hint="default"/>
      </w:rPr>
    </w:lvl>
    <w:lvl w:ilvl="7" w:tplc="49709BD2" w:tentative="1">
      <w:start w:val="1"/>
      <w:numFmt w:val="bullet"/>
      <w:lvlText w:val="-"/>
      <w:lvlJc w:val="left"/>
      <w:pPr>
        <w:tabs>
          <w:tab w:val="num" w:pos="5760"/>
        </w:tabs>
        <w:ind w:left="5760" w:hanging="360"/>
      </w:pPr>
      <w:rPr>
        <w:rFonts w:ascii="Times New Roman" w:hAnsi="Times New Roman" w:hint="default"/>
      </w:rPr>
    </w:lvl>
    <w:lvl w:ilvl="8" w:tplc="6B28389C"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785A6948"/>
    <w:multiLevelType w:val="hybridMultilevel"/>
    <w:tmpl w:val="4680EC72"/>
    <w:lvl w:ilvl="0" w:tplc="AF445812">
      <w:start w:val="2"/>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3"/>
  </w:num>
  <w:num w:numId="2">
    <w:abstractNumId w:val="8"/>
  </w:num>
  <w:num w:numId="3">
    <w:abstractNumId w:val="6"/>
  </w:num>
  <w:num w:numId="4">
    <w:abstractNumId w:val="3"/>
  </w:num>
  <w:num w:numId="5">
    <w:abstractNumId w:val="2"/>
  </w:num>
  <w:num w:numId="6">
    <w:abstractNumId w:val="14"/>
  </w:num>
  <w:num w:numId="7">
    <w:abstractNumId w:val="11"/>
  </w:num>
  <w:num w:numId="8">
    <w:abstractNumId w:val="9"/>
  </w:num>
  <w:num w:numId="9">
    <w:abstractNumId w:val="5"/>
  </w:num>
  <w:num w:numId="10">
    <w:abstractNumId w:val="16"/>
  </w:num>
  <w:num w:numId="11">
    <w:abstractNumId w:val="15"/>
  </w:num>
  <w:num w:numId="12">
    <w:abstractNumId w:val="4"/>
  </w:num>
  <w:num w:numId="13">
    <w:abstractNumId w:val="1"/>
  </w:num>
  <w:num w:numId="14">
    <w:abstractNumId w:val="12"/>
  </w:num>
  <w:num w:numId="15">
    <w:abstractNumId w:val="0"/>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C85"/>
    <w:rsid w:val="000006D4"/>
    <w:rsid w:val="00002DC6"/>
    <w:rsid w:val="000042A2"/>
    <w:rsid w:val="000101BB"/>
    <w:rsid w:val="00017DD8"/>
    <w:rsid w:val="00021522"/>
    <w:rsid w:val="0002529A"/>
    <w:rsid w:val="0002727E"/>
    <w:rsid w:val="00033A0D"/>
    <w:rsid w:val="00033D34"/>
    <w:rsid w:val="00042073"/>
    <w:rsid w:val="00047367"/>
    <w:rsid w:val="00050E1A"/>
    <w:rsid w:val="00051984"/>
    <w:rsid w:val="0005514D"/>
    <w:rsid w:val="000615B7"/>
    <w:rsid w:val="00061BE8"/>
    <w:rsid w:val="00066CFA"/>
    <w:rsid w:val="00067439"/>
    <w:rsid w:val="00067682"/>
    <w:rsid w:val="00070C2F"/>
    <w:rsid w:val="00074D40"/>
    <w:rsid w:val="000827E0"/>
    <w:rsid w:val="00094432"/>
    <w:rsid w:val="000A1CF4"/>
    <w:rsid w:val="000A6038"/>
    <w:rsid w:val="000B0506"/>
    <w:rsid w:val="000C1C49"/>
    <w:rsid w:val="000C39E8"/>
    <w:rsid w:val="000C473E"/>
    <w:rsid w:val="000C5E1E"/>
    <w:rsid w:val="000D701A"/>
    <w:rsid w:val="000E2098"/>
    <w:rsid w:val="000E5D87"/>
    <w:rsid w:val="000F23A6"/>
    <w:rsid w:val="000F3523"/>
    <w:rsid w:val="000F4B79"/>
    <w:rsid w:val="00104E2D"/>
    <w:rsid w:val="00105266"/>
    <w:rsid w:val="00115D3B"/>
    <w:rsid w:val="00117868"/>
    <w:rsid w:val="00120E11"/>
    <w:rsid w:val="00125818"/>
    <w:rsid w:val="00125F12"/>
    <w:rsid w:val="00131D79"/>
    <w:rsid w:val="001330C9"/>
    <w:rsid w:val="00134E39"/>
    <w:rsid w:val="00136B7D"/>
    <w:rsid w:val="00142E2D"/>
    <w:rsid w:val="00151465"/>
    <w:rsid w:val="00157493"/>
    <w:rsid w:val="001577D2"/>
    <w:rsid w:val="00163B72"/>
    <w:rsid w:val="00164F1E"/>
    <w:rsid w:val="00173DF5"/>
    <w:rsid w:val="00175D53"/>
    <w:rsid w:val="00176A6A"/>
    <w:rsid w:val="00177DAC"/>
    <w:rsid w:val="00183314"/>
    <w:rsid w:val="001836A2"/>
    <w:rsid w:val="00190EE3"/>
    <w:rsid w:val="00191EF5"/>
    <w:rsid w:val="00191EFD"/>
    <w:rsid w:val="001A0F9F"/>
    <w:rsid w:val="001A2DE6"/>
    <w:rsid w:val="001B2EC0"/>
    <w:rsid w:val="001C215C"/>
    <w:rsid w:val="001C285F"/>
    <w:rsid w:val="001D1BCE"/>
    <w:rsid w:val="001E3FF0"/>
    <w:rsid w:val="001F1FA4"/>
    <w:rsid w:val="001F746D"/>
    <w:rsid w:val="001F7F38"/>
    <w:rsid w:val="00201B89"/>
    <w:rsid w:val="0020209D"/>
    <w:rsid w:val="00203F88"/>
    <w:rsid w:val="00207790"/>
    <w:rsid w:val="0020798A"/>
    <w:rsid w:val="00207EA4"/>
    <w:rsid w:val="002113D9"/>
    <w:rsid w:val="00213E35"/>
    <w:rsid w:val="00216FD8"/>
    <w:rsid w:val="00224EC7"/>
    <w:rsid w:val="002310F7"/>
    <w:rsid w:val="002314AE"/>
    <w:rsid w:val="0023182B"/>
    <w:rsid w:val="00232149"/>
    <w:rsid w:val="00235BD9"/>
    <w:rsid w:val="002366ED"/>
    <w:rsid w:val="00236EBB"/>
    <w:rsid w:val="00240F40"/>
    <w:rsid w:val="002435B0"/>
    <w:rsid w:val="00244CF3"/>
    <w:rsid w:val="00251E90"/>
    <w:rsid w:val="00252208"/>
    <w:rsid w:val="0025691F"/>
    <w:rsid w:val="0027307D"/>
    <w:rsid w:val="002732AF"/>
    <w:rsid w:val="00274F41"/>
    <w:rsid w:val="002845D1"/>
    <w:rsid w:val="002A32F6"/>
    <w:rsid w:val="002A34BE"/>
    <w:rsid w:val="002A4810"/>
    <w:rsid w:val="002B35BF"/>
    <w:rsid w:val="002B703B"/>
    <w:rsid w:val="002C1B59"/>
    <w:rsid w:val="002C3A13"/>
    <w:rsid w:val="002C5208"/>
    <w:rsid w:val="002C6ED3"/>
    <w:rsid w:val="002D6232"/>
    <w:rsid w:val="002E1083"/>
    <w:rsid w:val="002E164C"/>
    <w:rsid w:val="002E1AB6"/>
    <w:rsid w:val="002F670C"/>
    <w:rsid w:val="00301602"/>
    <w:rsid w:val="003020D8"/>
    <w:rsid w:val="003031A8"/>
    <w:rsid w:val="00304CF4"/>
    <w:rsid w:val="00305FF8"/>
    <w:rsid w:val="00306799"/>
    <w:rsid w:val="00307E3E"/>
    <w:rsid w:val="00320262"/>
    <w:rsid w:val="00321F0A"/>
    <w:rsid w:val="00322872"/>
    <w:rsid w:val="00326007"/>
    <w:rsid w:val="0032647D"/>
    <w:rsid w:val="00335299"/>
    <w:rsid w:val="00335F62"/>
    <w:rsid w:val="00337A96"/>
    <w:rsid w:val="00337CD2"/>
    <w:rsid w:val="00356729"/>
    <w:rsid w:val="0037134F"/>
    <w:rsid w:val="00371623"/>
    <w:rsid w:val="003778DF"/>
    <w:rsid w:val="003801B9"/>
    <w:rsid w:val="0038258D"/>
    <w:rsid w:val="00387609"/>
    <w:rsid w:val="00390A1D"/>
    <w:rsid w:val="0039268D"/>
    <w:rsid w:val="00393D52"/>
    <w:rsid w:val="003A3997"/>
    <w:rsid w:val="003A448F"/>
    <w:rsid w:val="003A56E0"/>
    <w:rsid w:val="003A5925"/>
    <w:rsid w:val="003A5C5A"/>
    <w:rsid w:val="003A7063"/>
    <w:rsid w:val="003A7263"/>
    <w:rsid w:val="003A7900"/>
    <w:rsid w:val="003B2322"/>
    <w:rsid w:val="003B3F8D"/>
    <w:rsid w:val="003B4538"/>
    <w:rsid w:val="003C0261"/>
    <w:rsid w:val="003C48CE"/>
    <w:rsid w:val="003C4C58"/>
    <w:rsid w:val="003C75F1"/>
    <w:rsid w:val="003D0B7C"/>
    <w:rsid w:val="003D21F5"/>
    <w:rsid w:val="003D5AFF"/>
    <w:rsid w:val="003D69B8"/>
    <w:rsid w:val="003E2631"/>
    <w:rsid w:val="003E2E03"/>
    <w:rsid w:val="003E6FE4"/>
    <w:rsid w:val="003F0401"/>
    <w:rsid w:val="003F4823"/>
    <w:rsid w:val="003F6F82"/>
    <w:rsid w:val="00402942"/>
    <w:rsid w:val="00402E83"/>
    <w:rsid w:val="00403026"/>
    <w:rsid w:val="00404F21"/>
    <w:rsid w:val="00406738"/>
    <w:rsid w:val="0040761C"/>
    <w:rsid w:val="0041018D"/>
    <w:rsid w:val="00410260"/>
    <w:rsid w:val="00414668"/>
    <w:rsid w:val="00415693"/>
    <w:rsid w:val="00423135"/>
    <w:rsid w:val="00431D9F"/>
    <w:rsid w:val="00434129"/>
    <w:rsid w:val="00443027"/>
    <w:rsid w:val="0045300A"/>
    <w:rsid w:val="0045384D"/>
    <w:rsid w:val="0045466F"/>
    <w:rsid w:val="004564F9"/>
    <w:rsid w:val="0046022A"/>
    <w:rsid w:val="004631DB"/>
    <w:rsid w:val="00470A12"/>
    <w:rsid w:val="004734A6"/>
    <w:rsid w:val="004762B7"/>
    <w:rsid w:val="00481042"/>
    <w:rsid w:val="00481D55"/>
    <w:rsid w:val="00483C78"/>
    <w:rsid w:val="00484217"/>
    <w:rsid w:val="00485B15"/>
    <w:rsid w:val="00491D59"/>
    <w:rsid w:val="00495C3B"/>
    <w:rsid w:val="004964FC"/>
    <w:rsid w:val="0049777F"/>
    <w:rsid w:val="004A1DC1"/>
    <w:rsid w:val="004A1E26"/>
    <w:rsid w:val="004A2549"/>
    <w:rsid w:val="004B3100"/>
    <w:rsid w:val="004B396F"/>
    <w:rsid w:val="004B3FAE"/>
    <w:rsid w:val="004B70C8"/>
    <w:rsid w:val="004C3D85"/>
    <w:rsid w:val="004C5505"/>
    <w:rsid w:val="004C7EE8"/>
    <w:rsid w:val="004D68A8"/>
    <w:rsid w:val="004D780A"/>
    <w:rsid w:val="004E2AB3"/>
    <w:rsid w:val="004E34CF"/>
    <w:rsid w:val="004E4B0C"/>
    <w:rsid w:val="004E6496"/>
    <w:rsid w:val="004E6D1F"/>
    <w:rsid w:val="004E7026"/>
    <w:rsid w:val="004F2333"/>
    <w:rsid w:val="004F2720"/>
    <w:rsid w:val="004F61D4"/>
    <w:rsid w:val="004F62C2"/>
    <w:rsid w:val="00503CD9"/>
    <w:rsid w:val="0050664C"/>
    <w:rsid w:val="0051061E"/>
    <w:rsid w:val="00517E63"/>
    <w:rsid w:val="00524167"/>
    <w:rsid w:val="00525396"/>
    <w:rsid w:val="00525408"/>
    <w:rsid w:val="00526ED4"/>
    <w:rsid w:val="0053194E"/>
    <w:rsid w:val="00531CED"/>
    <w:rsid w:val="00547AA4"/>
    <w:rsid w:val="0055100E"/>
    <w:rsid w:val="005515B9"/>
    <w:rsid w:val="0055228C"/>
    <w:rsid w:val="00555E2B"/>
    <w:rsid w:val="00556518"/>
    <w:rsid w:val="00557600"/>
    <w:rsid w:val="00560984"/>
    <w:rsid w:val="00561FE2"/>
    <w:rsid w:val="00570495"/>
    <w:rsid w:val="00577F70"/>
    <w:rsid w:val="0058191D"/>
    <w:rsid w:val="005866EF"/>
    <w:rsid w:val="0059605C"/>
    <w:rsid w:val="00596C2C"/>
    <w:rsid w:val="005A5836"/>
    <w:rsid w:val="005A6209"/>
    <w:rsid w:val="005A6945"/>
    <w:rsid w:val="005A6B23"/>
    <w:rsid w:val="005B443F"/>
    <w:rsid w:val="005B6B71"/>
    <w:rsid w:val="005B7093"/>
    <w:rsid w:val="005D3784"/>
    <w:rsid w:val="005D5B52"/>
    <w:rsid w:val="005E0313"/>
    <w:rsid w:val="005E30B0"/>
    <w:rsid w:val="005F052F"/>
    <w:rsid w:val="005F4116"/>
    <w:rsid w:val="005F545F"/>
    <w:rsid w:val="00604B6E"/>
    <w:rsid w:val="00616CC6"/>
    <w:rsid w:val="00616FFE"/>
    <w:rsid w:val="0061796B"/>
    <w:rsid w:val="00620A9F"/>
    <w:rsid w:val="00623075"/>
    <w:rsid w:val="00624D11"/>
    <w:rsid w:val="00632588"/>
    <w:rsid w:val="00634CE3"/>
    <w:rsid w:val="0063537F"/>
    <w:rsid w:val="00644EEB"/>
    <w:rsid w:val="00645F83"/>
    <w:rsid w:val="00647E8E"/>
    <w:rsid w:val="00654747"/>
    <w:rsid w:val="00661A22"/>
    <w:rsid w:val="00666C66"/>
    <w:rsid w:val="00667E9A"/>
    <w:rsid w:val="00673FFF"/>
    <w:rsid w:val="00676F08"/>
    <w:rsid w:val="00677946"/>
    <w:rsid w:val="00680CB5"/>
    <w:rsid w:val="00683100"/>
    <w:rsid w:val="00683A68"/>
    <w:rsid w:val="00691CEC"/>
    <w:rsid w:val="0069634A"/>
    <w:rsid w:val="006A0A8A"/>
    <w:rsid w:val="006A17FD"/>
    <w:rsid w:val="006A3ADF"/>
    <w:rsid w:val="006A64E0"/>
    <w:rsid w:val="006A6621"/>
    <w:rsid w:val="006A7481"/>
    <w:rsid w:val="006A7724"/>
    <w:rsid w:val="006A77F0"/>
    <w:rsid w:val="006B4105"/>
    <w:rsid w:val="006B54E8"/>
    <w:rsid w:val="006C0C7E"/>
    <w:rsid w:val="006D425A"/>
    <w:rsid w:val="006D5444"/>
    <w:rsid w:val="006D6F79"/>
    <w:rsid w:val="006D7981"/>
    <w:rsid w:val="006D7CBF"/>
    <w:rsid w:val="006E1D91"/>
    <w:rsid w:val="006E2FBA"/>
    <w:rsid w:val="006E30A8"/>
    <w:rsid w:val="006F217D"/>
    <w:rsid w:val="006F3838"/>
    <w:rsid w:val="006F4147"/>
    <w:rsid w:val="006F4152"/>
    <w:rsid w:val="006F5DB2"/>
    <w:rsid w:val="007050C4"/>
    <w:rsid w:val="00705B61"/>
    <w:rsid w:val="0071016F"/>
    <w:rsid w:val="007111CE"/>
    <w:rsid w:val="007150AF"/>
    <w:rsid w:val="00715FDC"/>
    <w:rsid w:val="00720D31"/>
    <w:rsid w:val="0072318B"/>
    <w:rsid w:val="007233D8"/>
    <w:rsid w:val="0072710B"/>
    <w:rsid w:val="00732FAF"/>
    <w:rsid w:val="007348C3"/>
    <w:rsid w:val="0074254D"/>
    <w:rsid w:val="00744298"/>
    <w:rsid w:val="00764826"/>
    <w:rsid w:val="00780D6A"/>
    <w:rsid w:val="00787181"/>
    <w:rsid w:val="00787835"/>
    <w:rsid w:val="007922FC"/>
    <w:rsid w:val="00793243"/>
    <w:rsid w:val="007A23C3"/>
    <w:rsid w:val="007B3D68"/>
    <w:rsid w:val="007B58EC"/>
    <w:rsid w:val="007B648C"/>
    <w:rsid w:val="007B656D"/>
    <w:rsid w:val="007B77AF"/>
    <w:rsid w:val="007C4060"/>
    <w:rsid w:val="007C6524"/>
    <w:rsid w:val="007D0A4F"/>
    <w:rsid w:val="007D6278"/>
    <w:rsid w:val="007E4060"/>
    <w:rsid w:val="007E4644"/>
    <w:rsid w:val="007F0643"/>
    <w:rsid w:val="007F28B4"/>
    <w:rsid w:val="007F38F2"/>
    <w:rsid w:val="007F4B3B"/>
    <w:rsid w:val="00802208"/>
    <w:rsid w:val="008062CF"/>
    <w:rsid w:val="00811918"/>
    <w:rsid w:val="008217A0"/>
    <w:rsid w:val="00822120"/>
    <w:rsid w:val="00822565"/>
    <w:rsid w:val="00825EA5"/>
    <w:rsid w:val="00827663"/>
    <w:rsid w:val="008458D5"/>
    <w:rsid w:val="00846EA0"/>
    <w:rsid w:val="00850EC4"/>
    <w:rsid w:val="008566B5"/>
    <w:rsid w:val="008574DD"/>
    <w:rsid w:val="008624F2"/>
    <w:rsid w:val="00863254"/>
    <w:rsid w:val="00864218"/>
    <w:rsid w:val="00864CC8"/>
    <w:rsid w:val="00866561"/>
    <w:rsid w:val="0087084A"/>
    <w:rsid w:val="008751E9"/>
    <w:rsid w:val="00876361"/>
    <w:rsid w:val="0087723B"/>
    <w:rsid w:val="00881758"/>
    <w:rsid w:val="0089183C"/>
    <w:rsid w:val="008937E9"/>
    <w:rsid w:val="008962E7"/>
    <w:rsid w:val="008A1D36"/>
    <w:rsid w:val="008A3C96"/>
    <w:rsid w:val="008A5772"/>
    <w:rsid w:val="008A7120"/>
    <w:rsid w:val="008B33A8"/>
    <w:rsid w:val="008C6C41"/>
    <w:rsid w:val="008D194C"/>
    <w:rsid w:val="008E0936"/>
    <w:rsid w:val="008E1609"/>
    <w:rsid w:val="008E6A81"/>
    <w:rsid w:val="008F25FD"/>
    <w:rsid w:val="008F3967"/>
    <w:rsid w:val="008F453C"/>
    <w:rsid w:val="00904230"/>
    <w:rsid w:val="009079DD"/>
    <w:rsid w:val="00911695"/>
    <w:rsid w:val="00913431"/>
    <w:rsid w:val="009160E7"/>
    <w:rsid w:val="0091686A"/>
    <w:rsid w:val="00922A6B"/>
    <w:rsid w:val="00931036"/>
    <w:rsid w:val="009323ED"/>
    <w:rsid w:val="0093763B"/>
    <w:rsid w:val="009401EB"/>
    <w:rsid w:val="00941DD0"/>
    <w:rsid w:val="0094516B"/>
    <w:rsid w:val="00946460"/>
    <w:rsid w:val="00947A28"/>
    <w:rsid w:val="00957E43"/>
    <w:rsid w:val="0096132C"/>
    <w:rsid w:val="00961F67"/>
    <w:rsid w:val="009639E8"/>
    <w:rsid w:val="00966287"/>
    <w:rsid w:val="00967533"/>
    <w:rsid w:val="0097056D"/>
    <w:rsid w:val="00971A22"/>
    <w:rsid w:val="009729C0"/>
    <w:rsid w:val="009745D5"/>
    <w:rsid w:val="00977B97"/>
    <w:rsid w:val="00990C6A"/>
    <w:rsid w:val="00990F97"/>
    <w:rsid w:val="009940CC"/>
    <w:rsid w:val="00995F66"/>
    <w:rsid w:val="009A0681"/>
    <w:rsid w:val="009A0884"/>
    <w:rsid w:val="009A5548"/>
    <w:rsid w:val="009A7ECF"/>
    <w:rsid w:val="009B040C"/>
    <w:rsid w:val="009B7AC3"/>
    <w:rsid w:val="009C5CEA"/>
    <w:rsid w:val="009C763D"/>
    <w:rsid w:val="009D0D1D"/>
    <w:rsid w:val="009D0FBA"/>
    <w:rsid w:val="009D1841"/>
    <w:rsid w:val="009D45D4"/>
    <w:rsid w:val="009D59CB"/>
    <w:rsid w:val="009D5C18"/>
    <w:rsid w:val="009E42D3"/>
    <w:rsid w:val="009F062D"/>
    <w:rsid w:val="009F7552"/>
    <w:rsid w:val="00A02EFA"/>
    <w:rsid w:val="00A0449C"/>
    <w:rsid w:val="00A064F3"/>
    <w:rsid w:val="00A078F3"/>
    <w:rsid w:val="00A1107E"/>
    <w:rsid w:val="00A11795"/>
    <w:rsid w:val="00A1252D"/>
    <w:rsid w:val="00A14A98"/>
    <w:rsid w:val="00A16896"/>
    <w:rsid w:val="00A24D8C"/>
    <w:rsid w:val="00A25796"/>
    <w:rsid w:val="00A266F4"/>
    <w:rsid w:val="00A26912"/>
    <w:rsid w:val="00A30693"/>
    <w:rsid w:val="00A32ACD"/>
    <w:rsid w:val="00A42516"/>
    <w:rsid w:val="00A45263"/>
    <w:rsid w:val="00A528FF"/>
    <w:rsid w:val="00A60415"/>
    <w:rsid w:val="00A61CDE"/>
    <w:rsid w:val="00A6239E"/>
    <w:rsid w:val="00A62FAE"/>
    <w:rsid w:val="00A64FC0"/>
    <w:rsid w:val="00A7418A"/>
    <w:rsid w:val="00A7580D"/>
    <w:rsid w:val="00A80654"/>
    <w:rsid w:val="00A835D0"/>
    <w:rsid w:val="00A851FA"/>
    <w:rsid w:val="00A86E5D"/>
    <w:rsid w:val="00A90617"/>
    <w:rsid w:val="00A9371A"/>
    <w:rsid w:val="00AA48CE"/>
    <w:rsid w:val="00AB00B7"/>
    <w:rsid w:val="00AB3B3B"/>
    <w:rsid w:val="00AB4862"/>
    <w:rsid w:val="00AB545E"/>
    <w:rsid w:val="00AC2826"/>
    <w:rsid w:val="00AC7C53"/>
    <w:rsid w:val="00AD0DDF"/>
    <w:rsid w:val="00AD5C26"/>
    <w:rsid w:val="00AD6C54"/>
    <w:rsid w:val="00AE2E0C"/>
    <w:rsid w:val="00AE6AB5"/>
    <w:rsid w:val="00AE6C44"/>
    <w:rsid w:val="00AF0BE8"/>
    <w:rsid w:val="00AF613C"/>
    <w:rsid w:val="00AF66D7"/>
    <w:rsid w:val="00B02C81"/>
    <w:rsid w:val="00B078BC"/>
    <w:rsid w:val="00B113B7"/>
    <w:rsid w:val="00B26DFB"/>
    <w:rsid w:val="00B30ADA"/>
    <w:rsid w:val="00B34077"/>
    <w:rsid w:val="00B3497C"/>
    <w:rsid w:val="00B349A8"/>
    <w:rsid w:val="00B45B64"/>
    <w:rsid w:val="00B46194"/>
    <w:rsid w:val="00B5027B"/>
    <w:rsid w:val="00B51EF1"/>
    <w:rsid w:val="00B57CC4"/>
    <w:rsid w:val="00B64788"/>
    <w:rsid w:val="00B6591E"/>
    <w:rsid w:val="00B70E84"/>
    <w:rsid w:val="00B70FD1"/>
    <w:rsid w:val="00B73C69"/>
    <w:rsid w:val="00B75CA8"/>
    <w:rsid w:val="00B82245"/>
    <w:rsid w:val="00B91178"/>
    <w:rsid w:val="00B914D8"/>
    <w:rsid w:val="00B925CF"/>
    <w:rsid w:val="00BA04E0"/>
    <w:rsid w:val="00BB03E7"/>
    <w:rsid w:val="00BB2BE6"/>
    <w:rsid w:val="00BB441F"/>
    <w:rsid w:val="00BC4BF9"/>
    <w:rsid w:val="00BC4D8F"/>
    <w:rsid w:val="00BC5992"/>
    <w:rsid w:val="00BC7A40"/>
    <w:rsid w:val="00BD5E3A"/>
    <w:rsid w:val="00BD6FDC"/>
    <w:rsid w:val="00BE0D0D"/>
    <w:rsid w:val="00BE4515"/>
    <w:rsid w:val="00BE5FA6"/>
    <w:rsid w:val="00BF1691"/>
    <w:rsid w:val="00BF6171"/>
    <w:rsid w:val="00BF7137"/>
    <w:rsid w:val="00C0536C"/>
    <w:rsid w:val="00C0705B"/>
    <w:rsid w:val="00C10FB2"/>
    <w:rsid w:val="00C117AF"/>
    <w:rsid w:val="00C131EC"/>
    <w:rsid w:val="00C13D3A"/>
    <w:rsid w:val="00C16C85"/>
    <w:rsid w:val="00C22682"/>
    <w:rsid w:val="00C3274B"/>
    <w:rsid w:val="00C3616E"/>
    <w:rsid w:val="00C43F53"/>
    <w:rsid w:val="00C46394"/>
    <w:rsid w:val="00C54E4E"/>
    <w:rsid w:val="00C55E6F"/>
    <w:rsid w:val="00C628EC"/>
    <w:rsid w:val="00C65642"/>
    <w:rsid w:val="00C75FE5"/>
    <w:rsid w:val="00C77BEE"/>
    <w:rsid w:val="00C847F2"/>
    <w:rsid w:val="00C9343A"/>
    <w:rsid w:val="00C9462C"/>
    <w:rsid w:val="00CA4929"/>
    <w:rsid w:val="00CA5C5D"/>
    <w:rsid w:val="00CB1A0D"/>
    <w:rsid w:val="00CB2379"/>
    <w:rsid w:val="00CB548B"/>
    <w:rsid w:val="00CC4BDB"/>
    <w:rsid w:val="00CC6A89"/>
    <w:rsid w:val="00CD013A"/>
    <w:rsid w:val="00CD6008"/>
    <w:rsid w:val="00CD74A5"/>
    <w:rsid w:val="00CE1475"/>
    <w:rsid w:val="00CE6C77"/>
    <w:rsid w:val="00CF1BAD"/>
    <w:rsid w:val="00CF3E5E"/>
    <w:rsid w:val="00CF41EC"/>
    <w:rsid w:val="00D0032D"/>
    <w:rsid w:val="00D00FFF"/>
    <w:rsid w:val="00D01E3D"/>
    <w:rsid w:val="00D11F47"/>
    <w:rsid w:val="00D14F6F"/>
    <w:rsid w:val="00D245E9"/>
    <w:rsid w:val="00D26A08"/>
    <w:rsid w:val="00D301D2"/>
    <w:rsid w:val="00D338E0"/>
    <w:rsid w:val="00D34D7A"/>
    <w:rsid w:val="00D41CE4"/>
    <w:rsid w:val="00D41F48"/>
    <w:rsid w:val="00D45613"/>
    <w:rsid w:val="00D462E8"/>
    <w:rsid w:val="00D46EE2"/>
    <w:rsid w:val="00D51BA1"/>
    <w:rsid w:val="00D5495C"/>
    <w:rsid w:val="00D60C5E"/>
    <w:rsid w:val="00D628C5"/>
    <w:rsid w:val="00D641DC"/>
    <w:rsid w:val="00D65D5B"/>
    <w:rsid w:val="00D65FD2"/>
    <w:rsid w:val="00D71742"/>
    <w:rsid w:val="00D72C53"/>
    <w:rsid w:val="00D73990"/>
    <w:rsid w:val="00D76E8E"/>
    <w:rsid w:val="00D848E9"/>
    <w:rsid w:val="00D90241"/>
    <w:rsid w:val="00D92CE5"/>
    <w:rsid w:val="00DA0C08"/>
    <w:rsid w:val="00DA29D7"/>
    <w:rsid w:val="00DA6935"/>
    <w:rsid w:val="00DA793E"/>
    <w:rsid w:val="00DB0C6A"/>
    <w:rsid w:val="00DB1860"/>
    <w:rsid w:val="00DB6381"/>
    <w:rsid w:val="00DB6DB8"/>
    <w:rsid w:val="00DC034C"/>
    <w:rsid w:val="00DC2EBC"/>
    <w:rsid w:val="00DC69DA"/>
    <w:rsid w:val="00DE2A7E"/>
    <w:rsid w:val="00DE30CF"/>
    <w:rsid w:val="00DE6273"/>
    <w:rsid w:val="00DE7C77"/>
    <w:rsid w:val="00DF41A3"/>
    <w:rsid w:val="00DF42DF"/>
    <w:rsid w:val="00DF6BA1"/>
    <w:rsid w:val="00E02019"/>
    <w:rsid w:val="00E02522"/>
    <w:rsid w:val="00E0494E"/>
    <w:rsid w:val="00E05A09"/>
    <w:rsid w:val="00E07F7E"/>
    <w:rsid w:val="00E11087"/>
    <w:rsid w:val="00E11648"/>
    <w:rsid w:val="00E13D33"/>
    <w:rsid w:val="00E20C8D"/>
    <w:rsid w:val="00E307D3"/>
    <w:rsid w:val="00E332BC"/>
    <w:rsid w:val="00E34DE5"/>
    <w:rsid w:val="00E35060"/>
    <w:rsid w:val="00E35861"/>
    <w:rsid w:val="00E36F0F"/>
    <w:rsid w:val="00E4089E"/>
    <w:rsid w:val="00E43F39"/>
    <w:rsid w:val="00E44B99"/>
    <w:rsid w:val="00E463F5"/>
    <w:rsid w:val="00E465D2"/>
    <w:rsid w:val="00E4763A"/>
    <w:rsid w:val="00E5160C"/>
    <w:rsid w:val="00E53A23"/>
    <w:rsid w:val="00E57025"/>
    <w:rsid w:val="00E607F0"/>
    <w:rsid w:val="00E62F92"/>
    <w:rsid w:val="00E70A75"/>
    <w:rsid w:val="00E73187"/>
    <w:rsid w:val="00E73EAC"/>
    <w:rsid w:val="00E74104"/>
    <w:rsid w:val="00E8191F"/>
    <w:rsid w:val="00E821A3"/>
    <w:rsid w:val="00E82EE9"/>
    <w:rsid w:val="00E84369"/>
    <w:rsid w:val="00E902FF"/>
    <w:rsid w:val="00E9187A"/>
    <w:rsid w:val="00E91A57"/>
    <w:rsid w:val="00EA0213"/>
    <w:rsid w:val="00EA173A"/>
    <w:rsid w:val="00EA3B4E"/>
    <w:rsid w:val="00EA3E43"/>
    <w:rsid w:val="00EA6EE2"/>
    <w:rsid w:val="00EB18E5"/>
    <w:rsid w:val="00EB4417"/>
    <w:rsid w:val="00EC065F"/>
    <w:rsid w:val="00ED05AC"/>
    <w:rsid w:val="00ED4426"/>
    <w:rsid w:val="00ED5F98"/>
    <w:rsid w:val="00ED6A8F"/>
    <w:rsid w:val="00ED6C9D"/>
    <w:rsid w:val="00ED7981"/>
    <w:rsid w:val="00EE2F42"/>
    <w:rsid w:val="00EE4369"/>
    <w:rsid w:val="00EE4C80"/>
    <w:rsid w:val="00EE5AB4"/>
    <w:rsid w:val="00EE7262"/>
    <w:rsid w:val="00EE73AB"/>
    <w:rsid w:val="00EF1A7F"/>
    <w:rsid w:val="00EF3F04"/>
    <w:rsid w:val="00EF45A2"/>
    <w:rsid w:val="00EF49BA"/>
    <w:rsid w:val="00F01350"/>
    <w:rsid w:val="00F05387"/>
    <w:rsid w:val="00F10614"/>
    <w:rsid w:val="00F11050"/>
    <w:rsid w:val="00F1327E"/>
    <w:rsid w:val="00F1774C"/>
    <w:rsid w:val="00F32011"/>
    <w:rsid w:val="00F33C83"/>
    <w:rsid w:val="00F352FC"/>
    <w:rsid w:val="00F35363"/>
    <w:rsid w:val="00F41564"/>
    <w:rsid w:val="00F418DA"/>
    <w:rsid w:val="00F45969"/>
    <w:rsid w:val="00F502FA"/>
    <w:rsid w:val="00F53A20"/>
    <w:rsid w:val="00F55353"/>
    <w:rsid w:val="00F559F2"/>
    <w:rsid w:val="00F55B84"/>
    <w:rsid w:val="00F55BE9"/>
    <w:rsid w:val="00F616BF"/>
    <w:rsid w:val="00F62CAB"/>
    <w:rsid w:val="00F655A4"/>
    <w:rsid w:val="00F66356"/>
    <w:rsid w:val="00F700BF"/>
    <w:rsid w:val="00F74A33"/>
    <w:rsid w:val="00F769F1"/>
    <w:rsid w:val="00F82C6A"/>
    <w:rsid w:val="00F86E2E"/>
    <w:rsid w:val="00F8790C"/>
    <w:rsid w:val="00F939D7"/>
    <w:rsid w:val="00FA43E2"/>
    <w:rsid w:val="00FA6DF7"/>
    <w:rsid w:val="00FA786F"/>
    <w:rsid w:val="00FB0700"/>
    <w:rsid w:val="00FB2492"/>
    <w:rsid w:val="00FB6649"/>
    <w:rsid w:val="00FC0BAF"/>
    <w:rsid w:val="00FD23E1"/>
    <w:rsid w:val="00FD325C"/>
    <w:rsid w:val="00FD3478"/>
    <w:rsid w:val="00FD34B6"/>
    <w:rsid w:val="00FD49F1"/>
    <w:rsid w:val="00FE1EB5"/>
    <w:rsid w:val="00FE28F4"/>
    <w:rsid w:val="00FE5730"/>
    <w:rsid w:val="00FF0849"/>
    <w:rsid w:val="00FF1115"/>
    <w:rsid w:val="00FF53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68013949"/>
  <w15:chartTrackingRefBased/>
  <w15:docId w15:val="{98C40AB8-B343-4519-B2FB-69094D141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1CE"/>
    <w:rPr>
      <w:sz w:val="24"/>
      <w:szCs w:val="24"/>
    </w:rPr>
  </w:style>
  <w:style w:type="paragraph" w:styleId="Heading1">
    <w:name w:val="heading 1"/>
    <w:aliases w:val="Part Title,Document Title"/>
    <w:basedOn w:val="Normal"/>
    <w:next w:val="Normal"/>
    <w:link w:val="Heading1Char"/>
    <w:autoRedefine/>
    <w:qFormat/>
    <w:rsid w:val="007D6278"/>
    <w:pPr>
      <w:keepNext/>
      <w:spacing w:before="120"/>
      <w:outlineLvl w:val="0"/>
    </w:pPr>
    <w:rPr>
      <w:rFonts w:ascii="Arial" w:hAnsi="Arial" w:cs="Arial"/>
      <w:b/>
      <w:bCs/>
      <w:color w:val="808000"/>
      <w:kern w:val="32"/>
      <w:sz w:val="28"/>
      <w:szCs w:val="28"/>
      <w:lang w:eastAsia="en-US"/>
    </w:rPr>
  </w:style>
  <w:style w:type="paragraph" w:styleId="Heading2">
    <w:name w:val="heading 2"/>
    <w:basedOn w:val="Normal"/>
    <w:next w:val="Normal"/>
    <w:link w:val="Heading2Char"/>
    <w:autoRedefine/>
    <w:qFormat/>
    <w:rsid w:val="00236EBB"/>
    <w:pPr>
      <w:keepNext/>
      <w:spacing w:before="120"/>
      <w:jc w:val="center"/>
      <w:outlineLvl w:val="1"/>
    </w:pPr>
    <w:rPr>
      <w:rFonts w:ascii="Arial" w:hAnsi="Arial"/>
      <w:b/>
      <w:color w:val="808000"/>
      <w:sz w:val="32"/>
      <w:szCs w:val="72"/>
    </w:rPr>
  </w:style>
  <w:style w:type="paragraph" w:styleId="Heading3">
    <w:name w:val="heading 3"/>
    <w:basedOn w:val="Normal"/>
    <w:next w:val="Normal"/>
    <w:link w:val="Heading3Char"/>
    <w:qFormat/>
    <w:rsid w:val="00236EBB"/>
    <w:pPr>
      <w:keepNext/>
      <w:jc w:val="both"/>
      <w:outlineLvl w:val="2"/>
    </w:pPr>
    <w:rPr>
      <w:rFonts w:ascii="Arial" w:hAnsi="Arial"/>
      <w:b/>
      <w:bCs/>
      <w:sz w:val="22"/>
      <w:szCs w:val="20"/>
    </w:rPr>
  </w:style>
  <w:style w:type="paragraph" w:styleId="Heading4">
    <w:name w:val="heading 4"/>
    <w:aliases w:val="Map Title"/>
    <w:basedOn w:val="Normal"/>
    <w:next w:val="Normal"/>
    <w:link w:val="Heading4Char"/>
    <w:qFormat/>
    <w:rsid w:val="0039268D"/>
    <w:pPr>
      <w:keepNext/>
      <w:spacing w:before="240" w:after="120"/>
      <w:outlineLvl w:val="3"/>
    </w:pPr>
    <w:rPr>
      <w:rFonts w:ascii="Arial" w:hAnsi="Arial"/>
      <w:b/>
      <w:bCs/>
      <w:color w:val="808000"/>
      <w:sz w:val="32"/>
      <w:szCs w:val="32"/>
    </w:rPr>
  </w:style>
  <w:style w:type="paragraph" w:styleId="Heading5">
    <w:name w:val="heading 5"/>
    <w:aliases w:val="Block Label"/>
    <w:basedOn w:val="Normal"/>
    <w:next w:val="Normal"/>
    <w:link w:val="Heading5Char"/>
    <w:autoRedefine/>
    <w:qFormat/>
    <w:rsid w:val="0039268D"/>
    <w:pPr>
      <w:keepNext/>
      <w:outlineLvl w:val="4"/>
    </w:pPr>
    <w:rPr>
      <w:rFonts w:ascii="Arial Bold" w:hAnsi="Arial Bold"/>
      <w:b/>
      <w:bCs/>
      <w:color w:val="808000"/>
      <w:sz w:val="22"/>
      <w:szCs w:val="22"/>
      <w:lang w:val="en-US" w:eastAsia="en-US"/>
    </w:rPr>
  </w:style>
  <w:style w:type="paragraph" w:styleId="Heading6">
    <w:name w:val="heading 6"/>
    <w:aliases w:val="Sub Label"/>
    <w:basedOn w:val="Heading5"/>
    <w:next w:val="Normal"/>
    <w:link w:val="Heading6Char"/>
    <w:qFormat/>
    <w:rsid w:val="00236EBB"/>
    <w:pPr>
      <w:keepNext w:val="0"/>
      <w:outlineLvl w:val="5"/>
    </w:pPr>
    <w:rPr>
      <w:bCs w:val="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Part Title Char,Document Title Char"/>
    <w:link w:val="Heading1"/>
    <w:locked/>
    <w:rsid w:val="002113D9"/>
    <w:rPr>
      <w:rFonts w:ascii="Cambria" w:hAnsi="Cambria" w:cs="Times New Roman"/>
      <w:b/>
      <w:bCs/>
      <w:kern w:val="32"/>
      <w:sz w:val="32"/>
      <w:szCs w:val="32"/>
    </w:rPr>
  </w:style>
  <w:style w:type="character" w:customStyle="1" w:styleId="Heading2Char">
    <w:name w:val="Heading 2 Char"/>
    <w:link w:val="Heading2"/>
    <w:locked/>
    <w:rsid w:val="002113D9"/>
    <w:rPr>
      <w:rFonts w:ascii="Cambria" w:hAnsi="Cambria" w:cs="Times New Roman"/>
      <w:b/>
      <w:bCs/>
      <w:i/>
      <w:iCs/>
      <w:sz w:val="28"/>
      <w:szCs w:val="28"/>
    </w:rPr>
  </w:style>
  <w:style w:type="character" w:customStyle="1" w:styleId="Heading3Char">
    <w:name w:val="Heading 3 Char"/>
    <w:link w:val="Heading3"/>
    <w:semiHidden/>
    <w:locked/>
    <w:rsid w:val="002113D9"/>
    <w:rPr>
      <w:rFonts w:ascii="Cambria" w:hAnsi="Cambria" w:cs="Times New Roman"/>
      <w:b/>
      <w:bCs/>
      <w:sz w:val="26"/>
      <w:szCs w:val="26"/>
    </w:rPr>
  </w:style>
  <w:style w:type="character" w:customStyle="1" w:styleId="Heading4Char">
    <w:name w:val="Heading 4 Char"/>
    <w:aliases w:val="Map Title Char"/>
    <w:link w:val="Heading4"/>
    <w:semiHidden/>
    <w:locked/>
    <w:rsid w:val="002113D9"/>
    <w:rPr>
      <w:rFonts w:ascii="Calibri" w:hAnsi="Calibri" w:cs="Times New Roman"/>
      <w:b/>
      <w:bCs/>
      <w:sz w:val="28"/>
      <w:szCs w:val="28"/>
    </w:rPr>
  </w:style>
  <w:style w:type="character" w:customStyle="1" w:styleId="Heading5Char">
    <w:name w:val="Heading 5 Char"/>
    <w:aliases w:val="Block Label Char"/>
    <w:link w:val="Heading5"/>
    <w:locked/>
    <w:rsid w:val="0039268D"/>
    <w:rPr>
      <w:rFonts w:ascii="Arial Bold" w:hAnsi="Arial Bold" w:cs="Times New Roman"/>
      <w:b/>
      <w:bCs/>
      <w:color w:val="808000"/>
      <w:sz w:val="22"/>
      <w:szCs w:val="22"/>
      <w:lang w:val="en-US" w:eastAsia="en-US" w:bidi="ar-SA"/>
    </w:rPr>
  </w:style>
  <w:style w:type="character" w:customStyle="1" w:styleId="Heading6Char">
    <w:name w:val="Heading 6 Char"/>
    <w:aliases w:val="Sub Label Char"/>
    <w:link w:val="Heading6"/>
    <w:semiHidden/>
    <w:locked/>
    <w:rsid w:val="002113D9"/>
    <w:rPr>
      <w:rFonts w:ascii="Calibri" w:hAnsi="Calibri" w:cs="Times New Roman"/>
      <w:b/>
      <w:bCs/>
      <w:sz w:val="22"/>
      <w:szCs w:val="22"/>
    </w:rPr>
  </w:style>
  <w:style w:type="paragraph" w:customStyle="1" w:styleId="BlockLine">
    <w:name w:val="Block Line"/>
    <w:basedOn w:val="Normal"/>
    <w:next w:val="Normal"/>
    <w:autoRedefine/>
    <w:rsid w:val="008A3C96"/>
    <w:pPr>
      <w:pBdr>
        <w:top w:val="single" w:sz="6" w:space="1" w:color="008000"/>
        <w:between w:val="single" w:sz="6" w:space="1" w:color="auto"/>
      </w:pBdr>
      <w:spacing w:before="240" w:after="120"/>
      <w:ind w:right="-720"/>
      <w:jc w:val="both"/>
    </w:pPr>
    <w:rPr>
      <w:rFonts w:ascii="Arial" w:hAnsi="Arial"/>
      <w:b/>
      <w:color w:val="FF0000"/>
      <w:lang w:val="en-US" w:eastAsia="en-US"/>
    </w:rPr>
  </w:style>
  <w:style w:type="paragraph" w:customStyle="1" w:styleId="1stpageblockline">
    <w:name w:val="1st page block line"/>
    <w:basedOn w:val="BlockLine"/>
    <w:next w:val="Normal"/>
    <w:autoRedefine/>
    <w:rsid w:val="00236EBB"/>
    <w:pPr>
      <w:ind w:right="851"/>
    </w:pPr>
  </w:style>
  <w:style w:type="paragraph" w:styleId="BalloonText">
    <w:name w:val="Balloon Text"/>
    <w:basedOn w:val="Normal"/>
    <w:link w:val="BalloonTextChar"/>
    <w:semiHidden/>
    <w:rsid w:val="00236EBB"/>
    <w:pPr>
      <w:jc w:val="both"/>
    </w:pPr>
    <w:rPr>
      <w:rFonts w:ascii="Tahoma" w:hAnsi="Tahoma" w:cs="Tahoma"/>
      <w:sz w:val="16"/>
      <w:szCs w:val="16"/>
    </w:rPr>
  </w:style>
  <w:style w:type="character" w:customStyle="1" w:styleId="BalloonTextChar">
    <w:name w:val="Balloon Text Char"/>
    <w:link w:val="BalloonText"/>
    <w:semiHidden/>
    <w:locked/>
    <w:rsid w:val="002113D9"/>
    <w:rPr>
      <w:rFonts w:cs="Times New Roman"/>
      <w:sz w:val="2"/>
    </w:rPr>
  </w:style>
  <w:style w:type="paragraph" w:customStyle="1" w:styleId="BlockText1">
    <w:name w:val="Block Text1"/>
    <w:basedOn w:val="Normal"/>
    <w:link w:val="BlocktextChar"/>
    <w:autoRedefine/>
    <w:rsid w:val="00EF49BA"/>
    <w:pPr>
      <w:spacing w:after="120"/>
      <w:jc w:val="center"/>
    </w:pPr>
    <w:rPr>
      <w:rFonts w:ascii="Arial" w:hAnsi="Arial" w:cs="Arial"/>
      <w:color w:val="000000"/>
      <w:sz w:val="20"/>
      <w:szCs w:val="20"/>
      <w:lang w:eastAsia="en-US"/>
    </w:rPr>
  </w:style>
  <w:style w:type="paragraph" w:styleId="BlockText">
    <w:name w:val="Block Text"/>
    <w:basedOn w:val="Normal"/>
    <w:link w:val="BlockTextChar0"/>
    <w:rsid w:val="00236EBB"/>
    <w:pPr>
      <w:spacing w:after="120"/>
    </w:pPr>
    <w:rPr>
      <w:rFonts w:ascii="Arial" w:hAnsi="Arial"/>
      <w:sz w:val="22"/>
      <w:szCs w:val="20"/>
    </w:rPr>
  </w:style>
  <w:style w:type="paragraph" w:customStyle="1" w:styleId="BulletText1">
    <w:name w:val="Bullet Text 1"/>
    <w:basedOn w:val="Normal"/>
    <w:autoRedefine/>
    <w:rsid w:val="00236EBB"/>
    <w:pPr>
      <w:numPr>
        <w:numId w:val="1"/>
      </w:numPr>
      <w:spacing w:before="60" w:after="60"/>
    </w:pPr>
    <w:rPr>
      <w:rFonts w:ascii="Arial" w:hAnsi="Arial"/>
      <w:sz w:val="22"/>
      <w:szCs w:val="20"/>
      <w:lang w:eastAsia="en-US"/>
    </w:rPr>
  </w:style>
  <w:style w:type="paragraph" w:customStyle="1" w:styleId="BulletText2">
    <w:name w:val="Bullet Text 2"/>
    <w:basedOn w:val="Normal"/>
    <w:autoRedefine/>
    <w:rsid w:val="00236EBB"/>
    <w:pPr>
      <w:numPr>
        <w:numId w:val="2"/>
      </w:numPr>
      <w:spacing w:after="60"/>
    </w:pPr>
    <w:rPr>
      <w:rFonts w:ascii="Arial" w:hAnsi="Arial"/>
      <w:sz w:val="22"/>
      <w:szCs w:val="20"/>
      <w:lang w:val="en-US" w:eastAsia="en-US"/>
    </w:rPr>
  </w:style>
  <w:style w:type="paragraph" w:customStyle="1" w:styleId="Capabilitytext">
    <w:name w:val="Capability text"/>
    <w:basedOn w:val="BlockText1"/>
    <w:rsid w:val="00236EBB"/>
    <w:pPr>
      <w:spacing w:before="240" w:after="240"/>
    </w:pPr>
    <w:rPr>
      <w:b/>
      <w:color w:val="808000"/>
    </w:rPr>
  </w:style>
  <w:style w:type="paragraph" w:styleId="Caption">
    <w:name w:val="caption"/>
    <w:basedOn w:val="Normal"/>
    <w:next w:val="Normal"/>
    <w:qFormat/>
    <w:rsid w:val="00236EBB"/>
    <w:pPr>
      <w:spacing w:before="120" w:after="120"/>
      <w:jc w:val="both"/>
    </w:pPr>
    <w:rPr>
      <w:rFonts w:ascii="Arial" w:hAnsi="Arial"/>
      <w:b/>
      <w:sz w:val="22"/>
      <w:szCs w:val="20"/>
    </w:rPr>
  </w:style>
  <w:style w:type="character" w:styleId="CommentReference">
    <w:name w:val="annotation reference"/>
    <w:semiHidden/>
    <w:rsid w:val="00236EBB"/>
    <w:rPr>
      <w:rFonts w:cs="Times New Roman"/>
      <w:sz w:val="16"/>
      <w:szCs w:val="16"/>
    </w:rPr>
  </w:style>
  <w:style w:type="paragraph" w:styleId="CommentText">
    <w:name w:val="annotation text"/>
    <w:basedOn w:val="Normal"/>
    <w:link w:val="CommentTextChar"/>
    <w:semiHidden/>
    <w:rsid w:val="00236EBB"/>
    <w:pPr>
      <w:jc w:val="both"/>
    </w:pPr>
    <w:rPr>
      <w:rFonts w:ascii="Arial" w:hAnsi="Arial"/>
      <w:sz w:val="20"/>
      <w:szCs w:val="20"/>
    </w:rPr>
  </w:style>
  <w:style w:type="character" w:customStyle="1" w:styleId="CommentTextChar">
    <w:name w:val="Comment Text Char"/>
    <w:link w:val="CommentText"/>
    <w:semiHidden/>
    <w:locked/>
    <w:rsid w:val="002113D9"/>
    <w:rPr>
      <w:rFonts w:cs="Times New Roman"/>
    </w:rPr>
  </w:style>
  <w:style w:type="paragraph" w:styleId="CommentSubject">
    <w:name w:val="annotation subject"/>
    <w:basedOn w:val="CommentText"/>
    <w:next w:val="CommentText"/>
    <w:link w:val="CommentSubjectChar"/>
    <w:semiHidden/>
    <w:rsid w:val="00236EBB"/>
    <w:rPr>
      <w:b/>
      <w:bCs/>
    </w:rPr>
  </w:style>
  <w:style w:type="character" w:customStyle="1" w:styleId="CommentSubjectChar">
    <w:name w:val="Comment Subject Char"/>
    <w:link w:val="CommentSubject"/>
    <w:semiHidden/>
    <w:locked/>
    <w:rsid w:val="002113D9"/>
    <w:rPr>
      <w:rFonts w:cs="Times New Roman"/>
      <w:b/>
      <w:bCs/>
    </w:rPr>
  </w:style>
  <w:style w:type="paragraph" w:customStyle="1" w:styleId="Contentstext">
    <w:name w:val="Contents text"/>
    <w:basedOn w:val="Normal"/>
    <w:rsid w:val="00236EBB"/>
    <w:pPr>
      <w:jc w:val="both"/>
    </w:pPr>
    <w:rPr>
      <w:rFonts w:ascii="Arial" w:hAnsi="Arial"/>
      <w:color w:val="3366FF"/>
      <w:sz w:val="22"/>
      <w:szCs w:val="20"/>
      <w:u w:val="dotted"/>
    </w:rPr>
  </w:style>
  <w:style w:type="paragraph" w:styleId="DocumentMap">
    <w:name w:val="Document Map"/>
    <w:basedOn w:val="Normal"/>
    <w:link w:val="DocumentMapChar"/>
    <w:semiHidden/>
    <w:rsid w:val="00236EBB"/>
    <w:pPr>
      <w:shd w:val="clear" w:color="auto" w:fill="000080"/>
      <w:jc w:val="both"/>
    </w:pPr>
    <w:rPr>
      <w:rFonts w:ascii="Tahoma" w:hAnsi="Tahoma" w:cs="Tahoma"/>
      <w:sz w:val="22"/>
      <w:szCs w:val="20"/>
    </w:rPr>
  </w:style>
  <w:style w:type="character" w:customStyle="1" w:styleId="DocumentMapChar">
    <w:name w:val="Document Map Char"/>
    <w:link w:val="DocumentMap"/>
    <w:semiHidden/>
    <w:locked/>
    <w:rsid w:val="002113D9"/>
    <w:rPr>
      <w:rFonts w:cs="Times New Roman"/>
      <w:sz w:val="2"/>
    </w:rPr>
  </w:style>
  <w:style w:type="character" w:styleId="FollowedHyperlink">
    <w:name w:val="FollowedHyperlink"/>
    <w:rsid w:val="00236EBB"/>
    <w:rPr>
      <w:rFonts w:cs="Times New Roman"/>
      <w:color w:val="800080"/>
      <w:u w:val="single"/>
    </w:rPr>
  </w:style>
  <w:style w:type="paragraph" w:styleId="Footer">
    <w:name w:val="footer"/>
    <w:basedOn w:val="Normal"/>
    <w:link w:val="FooterChar"/>
    <w:rsid w:val="00236EBB"/>
    <w:pPr>
      <w:tabs>
        <w:tab w:val="center" w:pos="4320"/>
        <w:tab w:val="right" w:pos="8640"/>
      </w:tabs>
      <w:jc w:val="both"/>
    </w:pPr>
    <w:rPr>
      <w:rFonts w:ascii="Arial" w:hAnsi="Arial"/>
      <w:sz w:val="22"/>
      <w:szCs w:val="20"/>
      <w:lang w:eastAsia="en-US"/>
    </w:rPr>
  </w:style>
  <w:style w:type="character" w:customStyle="1" w:styleId="FooterChar">
    <w:name w:val="Footer Char"/>
    <w:link w:val="Footer"/>
    <w:semiHidden/>
    <w:locked/>
    <w:rsid w:val="002113D9"/>
    <w:rPr>
      <w:rFonts w:cs="Times New Roman"/>
      <w:sz w:val="24"/>
      <w:szCs w:val="24"/>
    </w:rPr>
  </w:style>
  <w:style w:type="paragraph" w:styleId="Header">
    <w:name w:val="header"/>
    <w:basedOn w:val="Normal"/>
    <w:link w:val="HeaderChar"/>
    <w:rsid w:val="00236EBB"/>
    <w:pPr>
      <w:tabs>
        <w:tab w:val="center" w:pos="4153"/>
        <w:tab w:val="right" w:pos="8306"/>
      </w:tabs>
      <w:jc w:val="both"/>
    </w:pPr>
    <w:rPr>
      <w:rFonts w:ascii="Arial" w:hAnsi="Arial"/>
      <w:sz w:val="16"/>
      <w:szCs w:val="16"/>
    </w:rPr>
  </w:style>
  <w:style w:type="character" w:customStyle="1" w:styleId="HeaderChar">
    <w:name w:val="Header Char"/>
    <w:link w:val="Header"/>
    <w:semiHidden/>
    <w:locked/>
    <w:rsid w:val="002113D9"/>
    <w:rPr>
      <w:rFonts w:cs="Times New Roman"/>
      <w:sz w:val="24"/>
      <w:szCs w:val="24"/>
    </w:rPr>
  </w:style>
  <w:style w:type="paragraph" w:customStyle="1" w:styleId="Hyperlinkintext">
    <w:name w:val="Hyperlink in text"/>
    <w:basedOn w:val="BlockText1"/>
    <w:rsid w:val="00236EBB"/>
    <w:rPr>
      <w:color w:val="0000FF"/>
      <w:u w:val="single"/>
    </w:rPr>
  </w:style>
  <w:style w:type="character" w:styleId="Hyperlink">
    <w:name w:val="Hyperlink"/>
    <w:aliases w:val="Hyperlink in toc"/>
    <w:rsid w:val="00236EBB"/>
    <w:rPr>
      <w:rFonts w:ascii="Arial" w:hAnsi="Arial" w:cs="Times New Roman"/>
      <w:color w:val="0000FF"/>
      <w:sz w:val="22"/>
      <w:u w:val="single"/>
    </w:rPr>
  </w:style>
  <w:style w:type="paragraph" w:customStyle="1" w:styleId="StyleBefore12ptAfter6pt">
    <w:name w:val="Style Before:  12 pt After:  6 pt"/>
    <w:basedOn w:val="Normal"/>
    <w:rsid w:val="00236EBB"/>
    <w:pPr>
      <w:spacing w:before="240" w:after="120"/>
    </w:pPr>
    <w:rPr>
      <w:rFonts w:ascii="Arial" w:hAnsi="Arial"/>
      <w:sz w:val="22"/>
      <w:szCs w:val="20"/>
    </w:rPr>
  </w:style>
  <w:style w:type="paragraph" w:customStyle="1" w:styleId="StyleBlockLineRight-051">
    <w:name w:val="Style Block Line + Right:  -0.51&quot;"/>
    <w:basedOn w:val="BlockLine"/>
    <w:rsid w:val="00236EBB"/>
    <w:pPr>
      <w:ind w:right="-734"/>
    </w:pPr>
  </w:style>
  <w:style w:type="paragraph" w:customStyle="1" w:styleId="Textintable">
    <w:name w:val="Text in table"/>
    <w:basedOn w:val="Normal"/>
    <w:autoRedefine/>
    <w:rsid w:val="00644EEB"/>
    <w:pPr>
      <w:spacing w:after="120" w:line="270" w:lineRule="exact"/>
    </w:pPr>
    <w:rPr>
      <w:rFonts w:ascii="Arial" w:hAnsi="Arial"/>
      <w:sz w:val="22"/>
      <w:szCs w:val="20"/>
      <w:lang w:val="en-US" w:eastAsia="en-US"/>
    </w:rPr>
  </w:style>
  <w:style w:type="paragraph" w:customStyle="1" w:styleId="Tableheader">
    <w:name w:val="Table header"/>
    <w:basedOn w:val="Textintable"/>
    <w:rsid w:val="00236EBB"/>
    <w:rPr>
      <w:b/>
      <w:bCs/>
    </w:rPr>
  </w:style>
  <w:style w:type="paragraph" w:styleId="TOC1">
    <w:name w:val="toc 1"/>
    <w:basedOn w:val="Normal"/>
    <w:next w:val="Normal"/>
    <w:autoRedefine/>
    <w:semiHidden/>
    <w:rsid w:val="00236EBB"/>
    <w:pPr>
      <w:ind w:right="1843"/>
      <w:jc w:val="both"/>
    </w:pPr>
    <w:rPr>
      <w:rFonts w:ascii="Arial" w:hAnsi="Arial"/>
      <w:sz w:val="22"/>
      <w:szCs w:val="20"/>
    </w:rPr>
  </w:style>
  <w:style w:type="paragraph" w:styleId="TOC2">
    <w:name w:val="toc 2"/>
    <w:basedOn w:val="Normal"/>
    <w:next w:val="Normal"/>
    <w:autoRedefine/>
    <w:semiHidden/>
    <w:rsid w:val="00236EBB"/>
    <w:pPr>
      <w:tabs>
        <w:tab w:val="left" w:pos="5742"/>
        <w:tab w:val="right" w:leader="dot" w:pos="8614"/>
      </w:tabs>
      <w:ind w:right="2880"/>
    </w:pPr>
    <w:rPr>
      <w:rFonts w:ascii="Arial Bold" w:hAnsi="Arial Bold"/>
      <w:color w:val="0000FF"/>
      <w:sz w:val="22"/>
      <w:szCs w:val="20"/>
      <w:u w:val="words" w:color="0000FF"/>
    </w:rPr>
  </w:style>
  <w:style w:type="paragraph" w:styleId="TOC4">
    <w:name w:val="toc 4"/>
    <w:basedOn w:val="Normal"/>
    <w:next w:val="Normal"/>
    <w:autoRedefine/>
    <w:semiHidden/>
    <w:rsid w:val="00236EBB"/>
    <w:pPr>
      <w:tabs>
        <w:tab w:val="left" w:pos="5742"/>
        <w:tab w:val="right" w:pos="8614"/>
      </w:tabs>
      <w:ind w:left="144" w:right="-734"/>
    </w:pPr>
    <w:rPr>
      <w:rFonts w:ascii="Arial" w:hAnsi="Arial"/>
      <w:color w:val="000080"/>
      <w:sz w:val="22"/>
      <w:szCs w:val="20"/>
      <w:u w:val="words" w:color="000080"/>
    </w:rPr>
  </w:style>
  <w:style w:type="table" w:styleId="TableGrid">
    <w:name w:val="Table Grid"/>
    <w:basedOn w:val="TableNormal"/>
    <w:rsid w:val="00131D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extChar">
    <w:name w:val="Block text Char"/>
    <w:link w:val="BlockText1"/>
    <w:locked/>
    <w:rsid w:val="00EF49BA"/>
    <w:rPr>
      <w:rFonts w:ascii="Arial" w:hAnsi="Arial" w:cs="Arial"/>
      <w:color w:val="000000"/>
      <w:lang w:eastAsia="en-US"/>
    </w:rPr>
  </w:style>
  <w:style w:type="character" w:customStyle="1" w:styleId="BlockTextChar0">
    <w:name w:val="Block Text Char"/>
    <w:link w:val="BlockText"/>
    <w:locked/>
    <w:rsid w:val="006B4105"/>
    <w:rPr>
      <w:rFonts w:ascii="Arial" w:hAnsi="Arial" w:cs="Times New Roman"/>
      <w:sz w:val="22"/>
      <w:lang w:val="en-GB" w:eastAsia="en-GB" w:bidi="ar-SA"/>
    </w:rPr>
  </w:style>
  <w:style w:type="paragraph" w:customStyle="1" w:styleId="StyleHeading5BlockLabelArial">
    <w:name w:val="Style Heading 5Block Label + Arial"/>
    <w:basedOn w:val="Heading5"/>
    <w:link w:val="StyleHeading5BlockLabelArialChar"/>
    <w:autoRedefine/>
    <w:rsid w:val="00957E43"/>
    <w:pPr>
      <w:spacing w:before="60" w:after="60" w:line="270" w:lineRule="exact"/>
    </w:pPr>
    <w:rPr>
      <w:rFonts w:ascii="Arial" w:hAnsi="Arial" w:cs="Arial"/>
      <w:color w:val="auto"/>
      <w:sz w:val="24"/>
      <w:szCs w:val="24"/>
      <w:u w:val="single"/>
    </w:rPr>
  </w:style>
  <w:style w:type="character" w:customStyle="1" w:styleId="StyleHeading5BlockLabelArialChar">
    <w:name w:val="Style Heading 5Block Label + Arial Char"/>
    <w:link w:val="StyleHeading5BlockLabelArial"/>
    <w:locked/>
    <w:rsid w:val="00957E43"/>
    <w:rPr>
      <w:rFonts w:ascii="Arial" w:hAnsi="Arial" w:cs="Arial"/>
      <w:b/>
      <w:bCs/>
      <w:sz w:val="24"/>
      <w:szCs w:val="24"/>
      <w:u w:val="single"/>
      <w:lang w:val="en-US" w:eastAsia="en-US"/>
    </w:rPr>
  </w:style>
  <w:style w:type="character" w:styleId="PageNumber">
    <w:name w:val="page number"/>
    <w:rsid w:val="00FD3478"/>
    <w:rPr>
      <w:rFonts w:cs="Times New Roman"/>
    </w:rPr>
  </w:style>
  <w:style w:type="paragraph" w:customStyle="1" w:styleId="BlockText2">
    <w:name w:val="Block Text2"/>
    <w:basedOn w:val="Normal"/>
    <w:autoRedefine/>
    <w:rsid w:val="008751E9"/>
    <w:pPr>
      <w:spacing w:after="120"/>
      <w:jc w:val="center"/>
    </w:pPr>
    <w:rPr>
      <w:rFonts w:ascii="Arial" w:hAnsi="Arial" w:cs="Arial"/>
      <w:b/>
      <w:color w:val="FF0000"/>
      <w:sz w:val="20"/>
      <w:szCs w:val="20"/>
      <w:lang w:eastAsia="en-US"/>
    </w:rPr>
  </w:style>
  <w:style w:type="paragraph" w:styleId="NormalWeb">
    <w:name w:val="Normal (Web)"/>
    <w:basedOn w:val="Normal"/>
    <w:uiPriority w:val="99"/>
    <w:unhideWhenUsed/>
    <w:rsid w:val="00142E2D"/>
    <w:pPr>
      <w:spacing w:before="100" w:beforeAutospacing="1" w:after="100" w:afterAutospacing="1"/>
    </w:pPr>
  </w:style>
  <w:style w:type="paragraph" w:customStyle="1" w:styleId="Default">
    <w:name w:val="Default"/>
    <w:rsid w:val="00224EC7"/>
    <w:pPr>
      <w:autoSpaceDE w:val="0"/>
      <w:autoSpaceDN w:val="0"/>
      <w:adjustRightInd w:val="0"/>
    </w:pPr>
    <w:rPr>
      <w:rFonts w:ascii="Calibri" w:hAnsi="Calibri" w:cs="Calibri"/>
      <w:color w:val="000000"/>
      <w:sz w:val="24"/>
      <w:szCs w:val="24"/>
    </w:rPr>
  </w:style>
  <w:style w:type="paragraph" w:styleId="ListParagraph">
    <w:name w:val="List Paragraph"/>
    <w:basedOn w:val="Normal"/>
    <w:uiPriority w:val="34"/>
    <w:qFormat/>
    <w:rsid w:val="000E2098"/>
    <w:pPr>
      <w:ind w:left="720"/>
      <w:contextualSpacing/>
    </w:pPr>
  </w:style>
  <w:style w:type="character" w:styleId="UnresolvedMention">
    <w:name w:val="Unresolved Mention"/>
    <w:basedOn w:val="DefaultParagraphFont"/>
    <w:uiPriority w:val="99"/>
    <w:semiHidden/>
    <w:unhideWhenUsed/>
    <w:rsid w:val="00BA04E0"/>
    <w:rPr>
      <w:color w:val="605E5C"/>
      <w:shd w:val="clear" w:color="auto" w:fill="E1DFDD"/>
    </w:rPr>
  </w:style>
  <w:style w:type="character" w:customStyle="1" w:styleId="bold">
    <w:name w:val="bold"/>
    <w:basedOn w:val="DefaultParagraphFont"/>
    <w:rsid w:val="00BA04E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56023547">
      <w:bodyDiv w:val="1"/>
      <w:marLeft w:val="0"/>
      <w:marRight w:val="0"/>
      <w:marTop w:val="0"/>
      <w:marBottom w:val="0"/>
      <w:divBdr>
        <w:top w:val="none" w:sz="0" w:space="0" w:color="auto"/>
        <w:left w:val="none" w:sz="0" w:space="0" w:color="auto"/>
        <w:bottom w:val="none" w:sz="0" w:space="0" w:color="auto"/>
        <w:right w:val="none" w:sz="0" w:space="0" w:color="auto"/>
      </w:divBdr>
      <w:divsChild>
        <w:div w:id="5712126">
          <w:marLeft w:val="547"/>
          <w:marRight w:val="0"/>
          <w:marTop w:val="115"/>
          <w:marBottom w:val="0"/>
          <w:divBdr>
            <w:top w:val="none" w:sz="0" w:space="0" w:color="auto"/>
            <w:left w:val="none" w:sz="0" w:space="0" w:color="auto"/>
            <w:bottom w:val="none" w:sz="0" w:space="0" w:color="auto"/>
            <w:right w:val="none" w:sz="0" w:space="0" w:color="auto"/>
          </w:divBdr>
        </w:div>
        <w:div w:id="254679786">
          <w:marLeft w:val="965"/>
          <w:marRight w:val="0"/>
          <w:marTop w:val="115"/>
          <w:marBottom w:val="0"/>
          <w:divBdr>
            <w:top w:val="none" w:sz="0" w:space="0" w:color="auto"/>
            <w:left w:val="none" w:sz="0" w:space="0" w:color="auto"/>
            <w:bottom w:val="none" w:sz="0" w:space="0" w:color="auto"/>
            <w:right w:val="none" w:sz="0" w:space="0" w:color="auto"/>
          </w:divBdr>
        </w:div>
        <w:div w:id="220678973">
          <w:marLeft w:val="965"/>
          <w:marRight w:val="0"/>
          <w:marTop w:val="115"/>
          <w:marBottom w:val="0"/>
          <w:divBdr>
            <w:top w:val="none" w:sz="0" w:space="0" w:color="auto"/>
            <w:left w:val="none" w:sz="0" w:space="0" w:color="auto"/>
            <w:bottom w:val="none" w:sz="0" w:space="0" w:color="auto"/>
            <w:right w:val="none" w:sz="0" w:space="0" w:color="auto"/>
          </w:divBdr>
        </w:div>
        <w:div w:id="973559318">
          <w:marLeft w:val="965"/>
          <w:marRight w:val="0"/>
          <w:marTop w:val="115"/>
          <w:marBottom w:val="0"/>
          <w:divBdr>
            <w:top w:val="none" w:sz="0" w:space="0" w:color="auto"/>
            <w:left w:val="none" w:sz="0" w:space="0" w:color="auto"/>
            <w:bottom w:val="none" w:sz="0" w:space="0" w:color="auto"/>
            <w:right w:val="none" w:sz="0" w:space="0" w:color="auto"/>
          </w:divBdr>
        </w:div>
      </w:divsChild>
    </w:div>
    <w:div w:id="779838911">
      <w:bodyDiv w:val="1"/>
      <w:marLeft w:val="0"/>
      <w:marRight w:val="0"/>
      <w:marTop w:val="0"/>
      <w:marBottom w:val="0"/>
      <w:divBdr>
        <w:top w:val="none" w:sz="0" w:space="0" w:color="auto"/>
        <w:left w:val="none" w:sz="0" w:space="0" w:color="auto"/>
        <w:bottom w:val="none" w:sz="0" w:space="0" w:color="auto"/>
        <w:right w:val="none" w:sz="0" w:space="0" w:color="auto"/>
      </w:divBdr>
    </w:div>
    <w:div w:id="960575623">
      <w:bodyDiv w:val="1"/>
      <w:marLeft w:val="0"/>
      <w:marRight w:val="0"/>
      <w:marTop w:val="0"/>
      <w:marBottom w:val="0"/>
      <w:divBdr>
        <w:top w:val="none" w:sz="0" w:space="0" w:color="auto"/>
        <w:left w:val="none" w:sz="0" w:space="0" w:color="auto"/>
        <w:bottom w:val="none" w:sz="0" w:space="0" w:color="auto"/>
        <w:right w:val="none" w:sz="0" w:space="0" w:color="auto"/>
      </w:divBdr>
    </w:div>
    <w:div w:id="1195461438">
      <w:bodyDiv w:val="1"/>
      <w:marLeft w:val="0"/>
      <w:marRight w:val="0"/>
      <w:marTop w:val="0"/>
      <w:marBottom w:val="0"/>
      <w:divBdr>
        <w:top w:val="none" w:sz="0" w:space="0" w:color="auto"/>
        <w:left w:val="none" w:sz="0" w:space="0" w:color="auto"/>
        <w:bottom w:val="none" w:sz="0" w:space="0" w:color="auto"/>
        <w:right w:val="none" w:sz="0" w:space="0" w:color="auto"/>
      </w:divBdr>
    </w:div>
    <w:div w:id="1930114481">
      <w:bodyDiv w:val="1"/>
      <w:marLeft w:val="0"/>
      <w:marRight w:val="0"/>
      <w:marTop w:val="0"/>
      <w:marBottom w:val="0"/>
      <w:divBdr>
        <w:top w:val="none" w:sz="0" w:space="0" w:color="auto"/>
        <w:left w:val="none" w:sz="0" w:space="0" w:color="auto"/>
        <w:bottom w:val="none" w:sz="0" w:space="0" w:color="auto"/>
        <w:right w:val="none" w:sz="0" w:space="0" w:color="auto"/>
      </w:divBdr>
    </w:div>
    <w:div w:id="1942175276">
      <w:bodyDiv w:val="1"/>
      <w:marLeft w:val="0"/>
      <w:marRight w:val="0"/>
      <w:marTop w:val="0"/>
      <w:marBottom w:val="0"/>
      <w:divBdr>
        <w:top w:val="none" w:sz="0" w:space="0" w:color="auto"/>
        <w:left w:val="none" w:sz="0" w:space="0" w:color="auto"/>
        <w:bottom w:val="none" w:sz="0" w:space="0" w:color="auto"/>
        <w:right w:val="none" w:sz="0" w:space="0" w:color="auto"/>
      </w:divBdr>
    </w:div>
    <w:div w:id="1975136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intranet/ams_document_library/2008/201_250/201_08.doc" TargetMode="External"/><Relationship Id="rId18" Type="http://schemas.openxmlformats.org/officeDocument/2006/relationships/hyperlink" Target="http://naturalresources.wales/media/1220/rgn-8-substantial-changes-involving-solvents-and-combustion.pd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turalresources.wales/how-we-regulate-you/our-charges/?lang=e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naturalresources.wales/how-we-regulate-you/our-charges/?lang=en" TargetMode="External"/><Relationship Id="rId20" Type="http://schemas.openxmlformats.org/officeDocument/2006/relationships/hyperlink" Target="https://cdn.cyfoethnaturiol.cymru/media/2110/how-to-comply-with-your-environmental-permit.pdf?mode=pad&amp;rnd=131467604540000000"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naturalresources.wales/how-we-regulate-you/our-charges/?lang=en" TargetMode="External"/><Relationship Id="rId23"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hyperlink" Target="mailto:LDT@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intranet/ams_document_library/2008/201_250/202_08.doc" TargetMode="External"/><Relationship Id="rId22"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RYAN-TOGNI\Templates\OI_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06587d038c15bcb86a29841c0dfb0781">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c381ef4919ecafc8566a3dbee36e38b7"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REGU-204-2743273</_dlc_DocId>
    <_dlc_DocIdUrl xmlns="9be56660-2c31-41ef-bc00-23e72f632f2a">
      <Url>https://cyfoethnaturiolcymru.sharepoint.com/teams/Regulatory/Permitting/_layouts/15/DocIdRedir.aspx?ID=REGU-204-2743273</Url>
      <Description>REGU-204-2743273</Description>
    </_dlc_DocIdUrl>
    <Site_x0020_Name xmlns="859f7ad6-93f6-4205-b62b-a17f28acbbac">New Horizon Plastics Co Ltd</Site_x0020_Name>
    <Internal_x002f_External xmlns="859f7ad6-93f6-4205-b62b-a17f28acbbac">Internal document</Internal_x002f_External>
    <Post_x0020_code xmlns="859f7ad6-93f6-4205-b62b-a17f28acbbac">CH6 5XA</Post_x0020_code>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91 Soho Hill, Birmingham, United Kingdom, B19 1AY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2021-08-03T23:00:00+00:00</Document_x0020_Date>
    <Facility_x0020_Address xmlns="859f7ad6-93f6-4205-b62b-a17f28acbbac">Unit 27 Castle Park Industrial Estate, Flint, </Facility_x0020_Address>
    <Environment_x0020_Sub_x0020_Folder xmlns="859f7ad6-93f6-4205-b62b-a17f28acbbac">Licence variation</Environment_x0020_Sub_x0020_Folder>
    <Customer_x0020_Name xmlns="859f7ad6-93f6-4205-b62b-a17f28acbbac">New Horizon Plastics Co Ltd</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E0E026-B842-403B-939B-134513971B16}"/>
</file>

<file path=customXml/itemProps2.xml><?xml version="1.0" encoding="utf-8"?>
<ds:datastoreItem xmlns:ds="http://schemas.openxmlformats.org/officeDocument/2006/customXml" ds:itemID="{13DF8196-1CCC-4946-96E6-14FB7D04FEBC}">
  <ds:schemaRefs>
    <ds:schemaRef ds:uri="http://schemas.openxmlformats.org/officeDocument/2006/bibliography"/>
  </ds:schemaRefs>
</ds:datastoreItem>
</file>

<file path=customXml/itemProps3.xml><?xml version="1.0" encoding="utf-8"?>
<ds:datastoreItem xmlns:ds="http://schemas.openxmlformats.org/officeDocument/2006/customXml" ds:itemID="{54D1EC1B-B7C0-4A7E-AD7E-1269A49B320E}">
  <ds:schemaRefs>
    <ds:schemaRef ds:uri="http://schemas.microsoft.com/sharepoint/events"/>
  </ds:schemaRefs>
</ds:datastoreItem>
</file>

<file path=customXml/itemProps4.xml><?xml version="1.0" encoding="utf-8"?>
<ds:datastoreItem xmlns:ds="http://schemas.openxmlformats.org/officeDocument/2006/customXml" ds:itemID="{89F01171-F66C-4E61-BB91-4E9E61EE95B2}"/>
</file>

<file path=customXml/itemProps5.xml><?xml version="1.0" encoding="utf-8"?>
<ds:datastoreItem xmlns:ds="http://schemas.openxmlformats.org/officeDocument/2006/customXml" ds:itemID="{0343A6DE-23E9-410B-B5C2-3A341E6A549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1B2AADA4-1F4E-4CEC-BD8A-6181BD615A6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OI_template</Template>
  <TotalTime>1</TotalTime>
  <Pages>13</Pages>
  <Words>2792</Words>
  <Characters>15920</Characters>
  <Application>Microsoft Office Word</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203_08_SD12 Environmental Permitting: new bespoke application receipt and duly made checklist</vt:lpstr>
    </vt:vector>
  </TitlesOfParts>
  <Company>Environment Agency</Company>
  <LinksUpToDate>false</LinksUpToDate>
  <CharactersWithSpaces>18675</CharactersWithSpaces>
  <SharedDoc>false</SharedDoc>
  <HLinks>
    <vt:vector size="36" baseType="variant">
      <vt:variant>
        <vt:i4>5767261</vt:i4>
      </vt:variant>
      <vt:variant>
        <vt:i4>15</vt:i4>
      </vt:variant>
      <vt:variant>
        <vt:i4>0</vt:i4>
      </vt:variant>
      <vt:variant>
        <vt:i4>5</vt:i4>
      </vt:variant>
      <vt:variant>
        <vt:lpwstr>http://naturalresources.wales/media/1220/rgn-8-substantial-changes-involving-solvents-and-combustion.pdf</vt:lpwstr>
      </vt:variant>
      <vt:variant>
        <vt:lpwstr/>
      </vt:variant>
      <vt:variant>
        <vt:i4>2687098</vt:i4>
      </vt:variant>
      <vt:variant>
        <vt:i4>12</vt:i4>
      </vt:variant>
      <vt:variant>
        <vt:i4>0</vt:i4>
      </vt:variant>
      <vt:variant>
        <vt:i4>5</vt:i4>
      </vt:variant>
      <vt:variant>
        <vt:lpwstr>http://naturalresources.wales/how-we-regulate-you/our-charges/?lang=en</vt:lpwstr>
      </vt:variant>
      <vt:variant>
        <vt:lpwstr/>
      </vt:variant>
      <vt:variant>
        <vt:i4>2687098</vt:i4>
      </vt:variant>
      <vt:variant>
        <vt:i4>9</vt:i4>
      </vt:variant>
      <vt:variant>
        <vt:i4>0</vt:i4>
      </vt:variant>
      <vt:variant>
        <vt:i4>5</vt:i4>
      </vt:variant>
      <vt:variant>
        <vt:lpwstr>http://naturalresources.wales/how-we-regulate-you/our-charges/?lang=en</vt:lpwstr>
      </vt:variant>
      <vt:variant>
        <vt:lpwstr/>
      </vt:variant>
      <vt:variant>
        <vt:i4>2687098</vt:i4>
      </vt:variant>
      <vt:variant>
        <vt:i4>6</vt:i4>
      </vt:variant>
      <vt:variant>
        <vt:i4>0</vt:i4>
      </vt:variant>
      <vt:variant>
        <vt:i4>5</vt:i4>
      </vt:variant>
      <vt:variant>
        <vt:lpwstr>http://naturalresources.wales/how-we-regulate-you/our-charges/?lang=en</vt:lpwstr>
      </vt:variant>
      <vt:variant>
        <vt:lpwstr/>
      </vt:variant>
      <vt:variant>
        <vt:i4>3801208</vt:i4>
      </vt:variant>
      <vt:variant>
        <vt:i4>3</vt:i4>
      </vt:variant>
      <vt:variant>
        <vt:i4>0</vt:i4>
      </vt:variant>
      <vt:variant>
        <vt:i4>5</vt:i4>
      </vt:variant>
      <vt:variant>
        <vt:lpwstr>http://intranet/ams_document_library/2008/201_250/202_08.doc</vt:lpwstr>
      </vt:variant>
      <vt:variant>
        <vt:lpwstr/>
      </vt:variant>
      <vt:variant>
        <vt:i4>3801211</vt:i4>
      </vt:variant>
      <vt:variant>
        <vt:i4>0</vt:i4>
      </vt:variant>
      <vt:variant>
        <vt:i4>0</vt:i4>
      </vt:variant>
      <vt:variant>
        <vt:i4>5</vt:i4>
      </vt:variant>
      <vt:variant>
        <vt:lpwstr>http://intranet/ams_document_library/2008/201_250/201_08.doc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203_08_SD12, version 1Issue date: 12/06/09</dc:description>
  <cp:lastModifiedBy>Bailey, Louise</cp:lastModifiedBy>
  <cp:revision>2</cp:revision>
  <cp:lastPrinted>2013-09-05T10:11:00Z</cp:lastPrinted>
  <dcterms:created xsi:type="dcterms:W3CDTF">2021-08-04T08:13:00Z</dcterms:created>
  <dcterms:modified xsi:type="dcterms:W3CDTF">2021-08-04T08:13:00Z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AdHocReviewCycleID">
    <vt:i4>1225895925</vt:i4>
  </property>
  <property fmtid="{D5CDD505-2E9C-101B-9397-08002B2CF9AE}" pid="4" name="_EmailSubject">
    <vt:lpwstr>DM Check sheets</vt:lpwstr>
  </property>
  <property fmtid="{D5CDD505-2E9C-101B-9397-08002B2CF9AE}" pid="5" name="_AuthorEmail">
    <vt:lpwstr>liz.newett@environment-agency.gov.uk</vt:lpwstr>
  </property>
  <property fmtid="{D5CDD505-2E9C-101B-9397-08002B2CF9AE}" pid="6" name="_AuthorEmailDisplayName">
    <vt:lpwstr>Newett, Liz</vt:lpwstr>
  </property>
  <property fmtid="{D5CDD505-2E9C-101B-9397-08002B2CF9AE}" pid="7" name="_PreviousAdHocReviewCycleID">
    <vt:i4>1559036430</vt:i4>
  </property>
  <property fmtid="{D5CDD505-2E9C-101B-9397-08002B2CF9AE}" pid="8" name="_ReviewingToolsShownOnce">
    <vt:lpwstr/>
  </property>
  <property fmtid="{D5CDD505-2E9C-101B-9397-08002B2CF9AE}" pid="9" name="ContentTypeId">
    <vt:lpwstr>0x01010067EB80C5FE939D4A9B3D8BA62129B7F5010200696B2CDFCAB142469D002908293CC358</vt:lpwstr>
  </property>
  <property fmtid="{D5CDD505-2E9C-101B-9397-08002B2CF9AE}" pid="10" name="_dlc_DocIdItemGuid">
    <vt:lpwstr>85138831-c79a-4b51-b60c-56c69778a5ac</vt:lpwstr>
  </property>
  <property fmtid="{D5CDD505-2E9C-101B-9397-08002B2CF9AE}" pid="11" name="AuthorIds_UIVersion_6656">
    <vt:lpwstr>961</vt:lpwstr>
  </property>
  <property fmtid="{D5CDD505-2E9C-101B-9397-08002B2CF9AE}" pid="12" name="AuthorIds_UIVersion_7168">
    <vt:lpwstr>2131</vt:lpwstr>
  </property>
</Properties>
</file>