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D4D45DD" w:rsidR="00706732" w:rsidRPr="00A007D4" w:rsidRDefault="00A440F1" w:rsidP="00A007D4">
            <w:pPr>
              <w:rPr>
                <w:rFonts w:ascii="Arial" w:hAnsi="Arial" w:cs="Arial"/>
              </w:rPr>
            </w:pPr>
            <w:r w:rsidRPr="00A007D4">
              <w:rPr>
                <w:rFonts w:ascii="Arial" w:hAnsi="Arial" w:cs="Arial"/>
              </w:rPr>
              <w:t>PAN-</w:t>
            </w:r>
            <w:r w:rsidR="00D12D20" w:rsidRPr="00D12D20">
              <w:rPr>
                <w:rFonts w:ascii="Arial" w:hAnsi="Arial" w:cs="Arial"/>
              </w:rPr>
              <w:t>014354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DEFE3D1" w:rsidR="00706732" w:rsidRPr="00A007D4" w:rsidRDefault="00A440F1" w:rsidP="00A007D4">
            <w:pPr>
              <w:rPr>
                <w:rFonts w:ascii="Arial" w:hAnsi="Arial" w:cs="Arial"/>
              </w:rPr>
            </w:pPr>
            <w:r w:rsidRPr="00A007D4">
              <w:rPr>
                <w:rFonts w:ascii="Arial" w:hAnsi="Arial" w:cs="Arial"/>
              </w:rPr>
              <w:t>EPR-</w:t>
            </w:r>
            <w:r w:rsidR="00D12D20" w:rsidRPr="00D12D20">
              <w:rPr>
                <w:rFonts w:ascii="Arial" w:hAnsi="Arial" w:cs="Arial"/>
              </w:rPr>
              <w:t>BB3205KS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4109739" w:rsidR="00706732" w:rsidRPr="00A007D4" w:rsidRDefault="00D12D20" w:rsidP="00A007D4">
            <w:pPr>
              <w:rPr>
                <w:rFonts w:ascii="Arial" w:hAnsi="Arial" w:cs="Arial"/>
              </w:rPr>
            </w:pPr>
            <w:r w:rsidRPr="00D12D20">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0099D01" w:rsidR="00706732" w:rsidRPr="00A007D4" w:rsidRDefault="00D12D20" w:rsidP="00A007D4">
            <w:pPr>
              <w:rPr>
                <w:rFonts w:ascii="Arial" w:hAnsi="Arial" w:cs="Arial"/>
              </w:rPr>
            </w:pPr>
            <w:r w:rsidRPr="00D12D20">
              <w:rPr>
                <w:rFonts w:ascii="Arial" w:hAnsi="Arial" w:cs="Arial"/>
              </w:rPr>
              <w:t>Little LlanLlywydd Farm, Cross Ash, Abergavenny, Monmouthshire, NP7 8PW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BD771BD" w:rsidR="00BD19D8" w:rsidRDefault="00BD19D8" w:rsidP="00A007D4">
            <w:pPr>
              <w:rPr>
                <w:rFonts w:ascii="Arial" w:hAnsi="Arial" w:cs="Arial"/>
              </w:rPr>
            </w:pPr>
            <w:r w:rsidRPr="00A007D4">
              <w:rPr>
                <w:rFonts w:ascii="Arial" w:hAnsi="Arial" w:cs="Arial"/>
              </w:rPr>
              <w:t xml:space="preserve">Farm location: </w:t>
            </w:r>
            <w:r w:rsidR="00D12D20" w:rsidRPr="00D12D20">
              <w:rPr>
                <w:rFonts w:ascii="Arial" w:hAnsi="Arial" w:cs="Arial"/>
              </w:rPr>
              <w:t>SO 41281 17958</w:t>
            </w:r>
          </w:p>
          <w:p w14:paraId="18770D84" w14:textId="77777777" w:rsidR="000C3320" w:rsidRPr="00A007D4" w:rsidRDefault="000C3320" w:rsidP="00A007D4">
            <w:pPr>
              <w:rPr>
                <w:rFonts w:ascii="Arial" w:hAnsi="Arial" w:cs="Arial"/>
              </w:rPr>
            </w:pPr>
          </w:p>
          <w:p w14:paraId="03ADB3D2" w14:textId="43334B2F" w:rsidR="00706732" w:rsidRDefault="00706732" w:rsidP="00A007D4">
            <w:pPr>
              <w:rPr>
                <w:rFonts w:ascii="Arial" w:hAnsi="Arial" w:cs="Arial"/>
              </w:rPr>
            </w:pPr>
            <w:r w:rsidRPr="00A007D4">
              <w:rPr>
                <w:rFonts w:ascii="Arial" w:hAnsi="Arial" w:cs="Arial"/>
              </w:rPr>
              <w:t>Fields:</w:t>
            </w:r>
          </w:p>
          <w:p w14:paraId="458EA445" w14:textId="77777777" w:rsidR="00D12D20" w:rsidRPr="00D12D20" w:rsidRDefault="00D12D20" w:rsidP="00D12D20">
            <w:pPr>
              <w:rPr>
                <w:rFonts w:ascii="Arial" w:hAnsi="Arial" w:cs="Arial"/>
              </w:rPr>
            </w:pPr>
            <w:r w:rsidRPr="00D12D20">
              <w:rPr>
                <w:rFonts w:ascii="Arial" w:hAnsi="Arial" w:cs="Arial"/>
              </w:rPr>
              <w:t>SO 41304 18259</w:t>
            </w:r>
          </w:p>
          <w:p w14:paraId="0C40D22C" w14:textId="77777777" w:rsidR="00D12D20" w:rsidRPr="00D12D20" w:rsidRDefault="00D12D20" w:rsidP="00D12D20">
            <w:pPr>
              <w:rPr>
                <w:rFonts w:ascii="Arial" w:hAnsi="Arial" w:cs="Arial"/>
              </w:rPr>
            </w:pPr>
            <w:r w:rsidRPr="00D12D20">
              <w:rPr>
                <w:rFonts w:ascii="Arial" w:hAnsi="Arial" w:cs="Arial"/>
              </w:rPr>
              <w:t>SO 41496 18143</w:t>
            </w:r>
          </w:p>
          <w:p w14:paraId="2DCB9310" w14:textId="77777777" w:rsidR="00D12D20" w:rsidRPr="00D12D20" w:rsidRDefault="00D12D20" w:rsidP="00D12D20">
            <w:pPr>
              <w:rPr>
                <w:rFonts w:ascii="Arial" w:hAnsi="Arial" w:cs="Arial"/>
              </w:rPr>
            </w:pPr>
            <w:r w:rsidRPr="00D12D20">
              <w:rPr>
                <w:rFonts w:ascii="Arial" w:hAnsi="Arial" w:cs="Arial"/>
              </w:rPr>
              <w:t>SO 41211 18093</w:t>
            </w:r>
          </w:p>
          <w:p w14:paraId="75D5A5AD" w14:textId="77777777" w:rsidR="00D12D20" w:rsidRPr="00D12D20" w:rsidRDefault="00D12D20" w:rsidP="00D12D20">
            <w:pPr>
              <w:rPr>
                <w:rFonts w:ascii="Arial" w:hAnsi="Arial" w:cs="Arial"/>
              </w:rPr>
            </w:pPr>
            <w:r w:rsidRPr="00D12D20">
              <w:rPr>
                <w:rFonts w:ascii="Arial" w:hAnsi="Arial" w:cs="Arial"/>
              </w:rPr>
              <w:t>SO 41257 17638</w:t>
            </w:r>
          </w:p>
          <w:p w14:paraId="2041C806" w14:textId="77777777" w:rsidR="00D12D20" w:rsidRPr="00D12D20" w:rsidRDefault="00D12D20" w:rsidP="00D12D20">
            <w:pPr>
              <w:rPr>
                <w:rFonts w:ascii="Arial" w:hAnsi="Arial" w:cs="Arial"/>
              </w:rPr>
            </w:pPr>
            <w:r w:rsidRPr="00D12D20">
              <w:rPr>
                <w:rFonts w:ascii="Arial" w:hAnsi="Arial" w:cs="Arial"/>
              </w:rPr>
              <w:t>SO 40937 18817</w:t>
            </w:r>
          </w:p>
          <w:p w14:paraId="16A3507E" w14:textId="77777777" w:rsidR="00D12D20" w:rsidRPr="00D12D20" w:rsidRDefault="00D12D20" w:rsidP="00D12D20">
            <w:pPr>
              <w:rPr>
                <w:rFonts w:ascii="Arial" w:hAnsi="Arial" w:cs="Arial"/>
              </w:rPr>
            </w:pPr>
            <w:r w:rsidRPr="00D12D20">
              <w:rPr>
                <w:rFonts w:ascii="Arial" w:hAnsi="Arial" w:cs="Arial"/>
              </w:rPr>
              <w:t>SO 40943 18595</w:t>
            </w:r>
          </w:p>
          <w:p w14:paraId="1253C21A" w14:textId="77777777" w:rsidR="00D12D20" w:rsidRPr="00D12D20" w:rsidRDefault="00D12D20" w:rsidP="00D12D20">
            <w:pPr>
              <w:rPr>
                <w:rFonts w:ascii="Arial" w:hAnsi="Arial" w:cs="Arial"/>
              </w:rPr>
            </w:pPr>
            <w:r w:rsidRPr="00D12D20">
              <w:rPr>
                <w:rFonts w:ascii="Arial" w:hAnsi="Arial" w:cs="Arial"/>
              </w:rPr>
              <w:t>SO 40057 19081</w:t>
            </w:r>
          </w:p>
          <w:p w14:paraId="324A0822" w14:textId="77777777" w:rsidR="00D12D20" w:rsidRPr="00D12D20" w:rsidRDefault="00D12D20" w:rsidP="00D12D20">
            <w:pPr>
              <w:rPr>
                <w:rFonts w:ascii="Arial" w:hAnsi="Arial" w:cs="Arial"/>
              </w:rPr>
            </w:pPr>
            <w:r w:rsidRPr="00D12D20">
              <w:rPr>
                <w:rFonts w:ascii="Arial" w:hAnsi="Arial" w:cs="Arial"/>
              </w:rPr>
              <w:t>SO 40246 18816</w:t>
            </w:r>
          </w:p>
          <w:p w14:paraId="5D26CC07" w14:textId="77777777" w:rsidR="00D12D20" w:rsidRPr="00D12D20" w:rsidRDefault="00D12D20" w:rsidP="00D12D20">
            <w:pPr>
              <w:rPr>
                <w:rFonts w:ascii="Arial" w:hAnsi="Arial" w:cs="Arial"/>
              </w:rPr>
            </w:pPr>
            <w:r w:rsidRPr="00D12D20">
              <w:rPr>
                <w:rFonts w:ascii="Arial" w:hAnsi="Arial" w:cs="Arial"/>
              </w:rPr>
              <w:t>SO 40059 18815</w:t>
            </w:r>
          </w:p>
          <w:p w14:paraId="346E13EB" w14:textId="77777777" w:rsidR="00D12D20" w:rsidRPr="00D12D20" w:rsidRDefault="00D12D20" w:rsidP="00D12D20">
            <w:pPr>
              <w:rPr>
                <w:rFonts w:ascii="Arial" w:hAnsi="Arial" w:cs="Arial"/>
              </w:rPr>
            </w:pPr>
            <w:r w:rsidRPr="00D12D20">
              <w:rPr>
                <w:rFonts w:ascii="Arial" w:hAnsi="Arial" w:cs="Arial"/>
              </w:rPr>
              <w:t>SO 40710 18850</w:t>
            </w:r>
          </w:p>
          <w:p w14:paraId="21D816BA" w14:textId="7DFEDD02" w:rsidR="00D12D20" w:rsidRDefault="00D12D20" w:rsidP="00D12D20">
            <w:pPr>
              <w:rPr>
                <w:rFonts w:ascii="Arial" w:hAnsi="Arial" w:cs="Arial"/>
              </w:rPr>
            </w:pPr>
            <w:r w:rsidRPr="00D12D20">
              <w:rPr>
                <w:rFonts w:ascii="Arial" w:hAnsi="Arial" w:cs="Arial"/>
              </w:rPr>
              <w:t>SO 40758 18701</w:t>
            </w:r>
          </w:p>
          <w:p w14:paraId="17B6952F" w14:textId="77777777" w:rsidR="000C3320" w:rsidRPr="00A007D4" w:rsidRDefault="000C3320" w:rsidP="00A007D4">
            <w:pPr>
              <w:rPr>
                <w:rFonts w:ascii="Arial" w:hAnsi="Arial" w:cs="Arial"/>
              </w:rPr>
            </w:pPr>
          </w:p>
          <w:p w14:paraId="60B72709" w14:textId="77777777" w:rsidR="00F9424F" w:rsidRDefault="00706732" w:rsidP="00A007D4">
            <w:pPr>
              <w:rPr>
                <w:rFonts w:ascii="Arial" w:hAnsi="Arial" w:cs="Arial"/>
              </w:rPr>
            </w:pPr>
            <w:r w:rsidRPr="00A007D4">
              <w:rPr>
                <w:rFonts w:ascii="Arial" w:hAnsi="Arial" w:cs="Arial"/>
              </w:rPr>
              <w:t>Storage:</w:t>
            </w:r>
          </w:p>
          <w:p w14:paraId="68D52AC2" w14:textId="77777777" w:rsidR="00D12D20" w:rsidRPr="00D12D20" w:rsidRDefault="00D12D20" w:rsidP="00D12D20">
            <w:pPr>
              <w:rPr>
                <w:rFonts w:ascii="Arial" w:hAnsi="Arial" w:cs="Arial"/>
              </w:rPr>
            </w:pPr>
            <w:r w:rsidRPr="00D12D20">
              <w:rPr>
                <w:rFonts w:ascii="Arial" w:hAnsi="Arial" w:cs="Arial"/>
              </w:rPr>
              <w:t>SO 39980 18885</w:t>
            </w:r>
          </w:p>
          <w:p w14:paraId="54D64E75" w14:textId="77777777" w:rsidR="00D12D20" w:rsidRPr="00D12D20" w:rsidRDefault="00D12D20" w:rsidP="00D12D20">
            <w:pPr>
              <w:rPr>
                <w:rFonts w:ascii="Arial" w:hAnsi="Arial" w:cs="Arial"/>
              </w:rPr>
            </w:pPr>
            <w:r w:rsidRPr="00D12D20">
              <w:rPr>
                <w:rFonts w:ascii="Arial" w:hAnsi="Arial" w:cs="Arial"/>
              </w:rPr>
              <w:t>SO 40975 18692</w:t>
            </w:r>
          </w:p>
          <w:p w14:paraId="3C8CD39E" w14:textId="77777777" w:rsidR="00D12D20" w:rsidRPr="00D12D20" w:rsidRDefault="00D12D20" w:rsidP="00D12D20">
            <w:pPr>
              <w:rPr>
                <w:rFonts w:ascii="Arial" w:hAnsi="Arial" w:cs="Arial"/>
              </w:rPr>
            </w:pPr>
            <w:r w:rsidRPr="00D12D20">
              <w:rPr>
                <w:rFonts w:ascii="Arial" w:hAnsi="Arial" w:cs="Arial"/>
              </w:rPr>
              <w:t>SO 41279 18200</w:t>
            </w:r>
          </w:p>
          <w:p w14:paraId="019F2A92" w14:textId="77777777" w:rsidR="00D12D20" w:rsidRPr="00D12D20" w:rsidRDefault="00D12D20" w:rsidP="00D12D20">
            <w:pPr>
              <w:rPr>
                <w:rFonts w:ascii="Arial" w:hAnsi="Arial" w:cs="Arial"/>
              </w:rPr>
            </w:pPr>
            <w:r w:rsidRPr="00D12D20">
              <w:rPr>
                <w:rFonts w:ascii="Arial" w:hAnsi="Arial" w:cs="Arial"/>
              </w:rPr>
              <w:t>SO 41231 18195</w:t>
            </w:r>
          </w:p>
          <w:p w14:paraId="03ADB3D5" w14:textId="5230D22B" w:rsidR="00D12D20" w:rsidRPr="00A007D4" w:rsidRDefault="00D12D20" w:rsidP="00D12D20">
            <w:pPr>
              <w:rPr>
                <w:rFonts w:ascii="Arial" w:hAnsi="Arial" w:cs="Arial"/>
              </w:rPr>
            </w:pPr>
            <w:r w:rsidRPr="00D12D20">
              <w:rPr>
                <w:rFonts w:ascii="Arial" w:hAnsi="Arial" w:cs="Arial"/>
              </w:rPr>
              <w:t>SO 40868 18585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84D3DFC" w:rsidR="00FF0137" w:rsidRDefault="00FF0137" w:rsidP="00A007D4">
            <w:pPr>
              <w:rPr>
                <w:rFonts w:ascii="Arial" w:hAnsi="Arial" w:cs="Arial"/>
              </w:rPr>
            </w:pPr>
            <w:r w:rsidRPr="00D12D20">
              <w:rPr>
                <w:rFonts w:ascii="Arial" w:hAnsi="Arial" w:cs="Arial"/>
              </w:rPr>
              <w:t xml:space="preserve">Waste reg team: </w:t>
            </w:r>
          </w:p>
          <w:bookmarkStart w:id="0" w:name="_Hlk74035850"/>
          <w:p w14:paraId="2B26524C" w14:textId="77777777" w:rsidR="00D12D20" w:rsidRDefault="00D12D20" w:rsidP="00D12D2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"mailto:SE.waste.queries@cyfoethnaturiolcymru.gov.uk" </w:instrText>
            </w:r>
            <w:r>
              <w:rPr>
                <w:rFonts w:ascii="Arial" w:hAnsi="Arial" w:cs="Arial"/>
                <w:color w:val="0000FF"/>
                <w:u w:val="single"/>
              </w:rPr>
              <w:fldChar w:fldCharType="separate"/>
            </w:r>
            <w:r>
              <w:rPr>
                <w:rStyle w:val="Hyperlink"/>
                <w:rFonts w:ascii="Arial" w:hAnsi="Arial" w:cs="Arial"/>
              </w:rPr>
              <w:t>SE.waste.queries@cyfoethnaturiolcymru.gov.uk</w:t>
            </w:r>
            <w:r>
              <w:rPr>
                <w:rFonts w:ascii="Arial" w:hAnsi="Arial" w:cs="Arial"/>
                <w:color w:val="0000FF"/>
                <w:u w:val="single"/>
              </w:rPr>
              <w:fldChar w:fldCharType="end"/>
            </w:r>
          </w:p>
          <w:bookmarkEnd w:id="0"/>
          <w:p w14:paraId="564FD99B" w14:textId="77777777" w:rsidR="00D12D20" w:rsidRPr="00D12D20" w:rsidRDefault="00D12D20" w:rsidP="00A007D4">
            <w:pPr>
              <w:rPr>
                <w:rFonts w:ascii="Arial" w:hAnsi="Arial" w:cs="Arial"/>
              </w:rPr>
            </w:pPr>
          </w:p>
          <w:p w14:paraId="0AA9124A" w14:textId="77777777" w:rsidR="00D12D20" w:rsidRDefault="00D12D20" w:rsidP="00A007D4">
            <w:pPr>
              <w:rPr>
                <w:rFonts w:ascii="Arial" w:hAnsi="Arial" w:cs="Arial"/>
              </w:rPr>
            </w:pPr>
          </w:p>
          <w:p w14:paraId="3EBF38A7" w14:textId="01252FD8" w:rsidR="00D12D20" w:rsidRDefault="00B8416E" w:rsidP="00A007D4">
            <w:pPr>
              <w:rPr>
                <w:rFonts w:ascii="Arial" w:hAnsi="Arial" w:cs="Arial"/>
              </w:rPr>
            </w:pPr>
            <w:r w:rsidRPr="00D12D20">
              <w:rPr>
                <w:rFonts w:ascii="Arial" w:hAnsi="Arial" w:cs="Arial"/>
              </w:rPr>
              <w:t>Environment</w:t>
            </w:r>
            <w:r w:rsidR="00FF0137" w:rsidRPr="00D12D20">
              <w:rPr>
                <w:rFonts w:ascii="Arial" w:hAnsi="Arial" w:cs="Arial"/>
              </w:rPr>
              <w:t xml:space="preserve"> team:</w:t>
            </w:r>
          </w:p>
          <w:p w14:paraId="2D4C72E7" w14:textId="77777777" w:rsidR="00D12D20" w:rsidRDefault="006B046C" w:rsidP="00D12D20">
            <w:pPr>
              <w:rPr>
                <w:rFonts w:ascii="Arial" w:hAnsi="Arial" w:cs="Arial"/>
                <w:color w:val="0000FF"/>
                <w:u w:val="single"/>
              </w:rPr>
            </w:pPr>
            <w:hyperlink r:id="rId13" w:history="1">
              <w:bookmarkStart w:id="1" w:name="_Hlk74035860"/>
              <w:r w:rsidR="00D12D20">
                <w:rPr>
                  <w:rStyle w:val="Hyperlink"/>
                  <w:rFonts w:ascii="Arial" w:hAnsi="Arial" w:cs="Arial"/>
                </w:rPr>
                <w:t>environmentteammonmouthshireandtorfaen@cyfoethnaturiolcymru.gov.uk</w:t>
              </w:r>
              <w:bookmarkEnd w:id="1"/>
              <w:r w:rsidR="00D12D20">
                <w:rPr>
                  <w:rStyle w:val="Hyperlink"/>
                  <w:rFonts w:ascii="Arial" w:hAnsi="Arial" w:cs="Arial"/>
                </w:rPr>
                <w:t xml:space="preserve"> </w:t>
              </w:r>
            </w:hyperlink>
          </w:p>
          <w:p w14:paraId="580F8560" w14:textId="1322F289" w:rsidR="00FF0137" w:rsidRPr="00D12D20" w:rsidRDefault="00FF0137" w:rsidP="00A007D4">
            <w:pPr>
              <w:rPr>
                <w:rFonts w:ascii="Arial" w:hAnsi="Arial" w:cs="Arial"/>
              </w:rPr>
            </w:pPr>
            <w:r w:rsidRPr="00D12D20">
              <w:rPr>
                <w:rFonts w:ascii="Arial" w:hAnsi="Arial" w:cs="Arial"/>
              </w:rPr>
              <w:t xml:space="preserve"> </w:t>
            </w:r>
          </w:p>
          <w:p w14:paraId="3EC78D6E" w14:textId="67A02CCE" w:rsidR="00FF0137" w:rsidRDefault="00FF0137" w:rsidP="00A007D4">
            <w:pPr>
              <w:rPr>
                <w:rFonts w:ascii="Arial" w:hAnsi="Arial" w:cs="Arial"/>
              </w:rPr>
            </w:pPr>
            <w:r w:rsidRPr="00D12D20">
              <w:rPr>
                <w:rFonts w:ascii="Arial" w:hAnsi="Arial" w:cs="Arial"/>
              </w:rPr>
              <w:t xml:space="preserve">NLO: </w:t>
            </w:r>
          </w:p>
          <w:bookmarkStart w:id="2" w:name="_Hlk74035874"/>
          <w:p w14:paraId="5BC0A695" w14:textId="77777777" w:rsidR="00D12D20" w:rsidRDefault="00D12D20" w:rsidP="00D12D20">
            <w:pPr>
              <w:rPr>
                <w:rFonts w:ascii="Arial" w:hAnsi="Arial" w:cs="Arial"/>
                <w:color w:val="0000FF"/>
                <w:sz w:val="20"/>
                <w:szCs w:val="20"/>
                <w:u w:val="single"/>
              </w:rPr>
            </w:pPr>
            <w:r>
              <w:rPr>
                <w:rFonts w:ascii="Arial" w:hAnsi="Arial" w:cs="Arial"/>
                <w:color w:val="0000FF"/>
                <w:sz w:val="20"/>
                <w:szCs w:val="20"/>
                <w:u w:val="single"/>
              </w:rPr>
              <w:fldChar w:fldCharType="begin"/>
            </w:r>
            <w:r>
              <w:rPr>
                <w:rFonts w:ascii="Arial" w:hAnsi="Arial" w:cs="Arial"/>
                <w:color w:val="0000FF"/>
                <w:sz w:val="20"/>
                <w:szCs w:val="20"/>
                <w:u w:val="single"/>
              </w:rPr>
              <w:instrText xml:space="preserve"> HYPERLINK "mailto:Alan.Jones@environment-agency.gov.uk" </w:instrText>
            </w:r>
            <w:r>
              <w:rPr>
                <w:rFonts w:ascii="Arial" w:hAnsi="Arial" w:cs="Arial"/>
                <w:color w:val="0000FF"/>
                <w:sz w:val="20"/>
                <w:szCs w:val="20"/>
                <w:u w:val="single"/>
              </w:rPr>
              <w:fldChar w:fldCharType="separate"/>
            </w:r>
            <w:r>
              <w:rPr>
                <w:rStyle w:val="Hyperlink"/>
                <w:rFonts w:ascii="Arial" w:hAnsi="Arial" w:cs="Arial"/>
                <w:sz w:val="20"/>
                <w:szCs w:val="20"/>
              </w:rPr>
              <w:t xml:space="preserve">Alan.Jones@environment-agency.gov.uk  </w:t>
            </w:r>
            <w:r>
              <w:rPr>
                <w:rFonts w:ascii="Arial" w:hAnsi="Arial" w:cs="Arial"/>
                <w:color w:val="0000FF"/>
                <w:sz w:val="20"/>
                <w:szCs w:val="20"/>
                <w:u w:val="single"/>
              </w:rPr>
              <w:fldChar w:fldCharType="end"/>
            </w:r>
          </w:p>
          <w:bookmarkEnd w:id="2"/>
          <w:p w14:paraId="06E3BE32" w14:textId="77777777" w:rsidR="00D12D20" w:rsidRPr="00D12D20" w:rsidRDefault="00D12D20" w:rsidP="00A007D4">
            <w:pPr>
              <w:rPr>
                <w:rFonts w:ascii="Arial" w:hAnsi="Arial" w:cs="Arial"/>
              </w:rPr>
            </w:pPr>
          </w:p>
          <w:p w14:paraId="1CFA459C" w14:textId="77777777" w:rsidR="00D12D20" w:rsidRDefault="00D12D20" w:rsidP="0084564E">
            <w:pPr>
              <w:rPr>
                <w:rFonts w:ascii="Arial" w:hAnsi="Arial" w:cs="Arial"/>
              </w:rPr>
            </w:pPr>
          </w:p>
          <w:p w14:paraId="5EEB5355" w14:textId="132F69CB" w:rsidR="00D12D20" w:rsidRDefault="0084564E" w:rsidP="0084564E">
            <w:pPr>
              <w:rPr>
                <w:rFonts w:ascii="Arial" w:hAnsi="Arial" w:cs="Arial"/>
              </w:rPr>
            </w:pPr>
            <w:r w:rsidRPr="00D12D20">
              <w:rPr>
                <w:rFonts w:ascii="Arial" w:hAnsi="Arial" w:cs="Arial"/>
              </w:rPr>
              <w:t>Archaeological trust:</w:t>
            </w:r>
          </w:p>
          <w:bookmarkStart w:id="3" w:name="_Hlk74035883"/>
          <w:p w14:paraId="2351C5EE" w14:textId="77777777" w:rsidR="00D12D20" w:rsidRDefault="00D12D20" w:rsidP="0084564E">
            <w:pPr>
              <w:rPr>
                <w:rFonts w:ascii="Arial" w:hAnsi="Arial" w:cs="Arial"/>
              </w:rPr>
            </w:pPr>
            <w:r>
              <w:rPr>
                <w:rFonts w:ascii="Arial" w:hAnsi="Arial" w:cs="Arial"/>
              </w:rPr>
              <w:fldChar w:fldCharType="begin"/>
            </w:r>
            <w:r>
              <w:rPr>
                <w:rFonts w:ascii="Arial" w:hAnsi="Arial" w:cs="Arial"/>
              </w:rPr>
              <w:instrText xml:space="preserve"> HYPERLINK "mailto:</w:instrText>
            </w:r>
            <w:r w:rsidRPr="00D12D20">
              <w:rPr>
                <w:rFonts w:ascii="Arial" w:hAnsi="Arial" w:cs="Arial"/>
              </w:rPr>
              <w:instrText>heritagemgmt@ggat.org.uk</w:instrText>
            </w:r>
            <w:r>
              <w:rPr>
                <w:rFonts w:ascii="Arial" w:hAnsi="Arial" w:cs="Arial"/>
              </w:rPr>
              <w:instrText xml:space="preserve">" </w:instrText>
            </w:r>
            <w:r>
              <w:rPr>
                <w:rFonts w:ascii="Arial" w:hAnsi="Arial" w:cs="Arial"/>
              </w:rPr>
              <w:fldChar w:fldCharType="separate"/>
            </w:r>
            <w:r w:rsidRPr="00272071">
              <w:rPr>
                <w:rStyle w:val="Hyperlink"/>
                <w:rFonts w:ascii="Arial" w:hAnsi="Arial" w:cs="Arial"/>
              </w:rPr>
              <w:t>heritagemgmt@ggat.org.uk</w:t>
            </w:r>
            <w:r>
              <w:rPr>
                <w:rFonts w:ascii="Arial" w:hAnsi="Arial" w:cs="Arial"/>
              </w:rPr>
              <w:fldChar w:fldCharType="end"/>
            </w:r>
            <w:r>
              <w:rPr>
                <w:rFonts w:ascii="Arial" w:hAnsi="Arial" w:cs="Arial"/>
              </w:rPr>
              <w:t xml:space="preserve"> </w:t>
            </w:r>
          </w:p>
          <w:bookmarkEnd w:id="3"/>
          <w:p w14:paraId="03ADB3E0" w14:textId="78A9C0AE" w:rsidR="00512799" w:rsidRPr="00D12D20" w:rsidRDefault="0084564E" w:rsidP="0084564E">
            <w:pPr>
              <w:rPr>
                <w:rFonts w:ascii="Arial" w:hAnsi="Arial" w:cs="Arial"/>
              </w:rPr>
            </w:pPr>
            <w:r w:rsidRPr="00D12D2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A9378CB" w:rsidR="00FF0137" w:rsidRPr="00D12D20" w:rsidRDefault="00D12D20" w:rsidP="00A007D4">
            <w:pPr>
              <w:rPr>
                <w:rFonts w:ascii="Arial" w:hAnsi="Arial" w:cs="Arial"/>
              </w:rPr>
            </w:pPr>
            <w:r w:rsidRPr="00D12D20">
              <w:rPr>
                <w:rFonts w:ascii="Arial" w:hAnsi="Arial" w:cs="Arial"/>
              </w:rPr>
              <w:t>22/06/</w:t>
            </w:r>
            <w:r w:rsidR="00A440F1" w:rsidRPr="00D12D20">
              <w:rPr>
                <w:rFonts w:ascii="Arial" w:hAnsi="Arial" w:cs="Arial"/>
              </w:rPr>
              <w:t>20</w:t>
            </w:r>
            <w:r w:rsidR="007F27D9" w:rsidRPr="00D12D20">
              <w:rPr>
                <w:rFonts w:ascii="Arial" w:hAnsi="Arial" w:cs="Arial"/>
              </w:rPr>
              <w:t>2</w:t>
            </w:r>
            <w:r w:rsidRPr="00D12D20">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D12D20" w:rsidRDefault="00E20D6B" w:rsidP="00E20D6B">
            <w:pPr>
              <w:rPr>
                <w:rFonts w:ascii="Arial" w:hAnsi="Arial" w:cs="Arial"/>
              </w:rPr>
            </w:pPr>
            <w:r w:rsidRPr="00D12D2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73EBE221" w14:textId="7A7A54E2" w:rsidR="00FF0137" w:rsidRPr="00D12D20" w:rsidRDefault="00FF0137" w:rsidP="00A007D4">
            <w:pPr>
              <w:rPr>
                <w:rFonts w:ascii="Arial" w:hAnsi="Arial" w:cs="Arial"/>
              </w:rPr>
            </w:pPr>
            <w:r w:rsidRPr="00D12D20">
              <w:rPr>
                <w:rFonts w:ascii="Arial" w:hAnsi="Arial" w:cs="Arial"/>
              </w:rPr>
              <w:t xml:space="preserve">Rating D- </w:t>
            </w:r>
            <w:r w:rsidR="001C20EA" w:rsidRPr="00D12D20">
              <w:rPr>
                <w:rFonts w:ascii="Arial" w:hAnsi="Arial" w:cs="Arial"/>
              </w:rPr>
              <w:t>200</w:t>
            </w:r>
            <w:r w:rsidRPr="00D12D20">
              <w:rPr>
                <w:rFonts w:ascii="Arial" w:hAnsi="Arial" w:cs="Arial"/>
              </w:rPr>
              <w:t>%</w:t>
            </w:r>
          </w:p>
          <w:p w14:paraId="03ADB3F2" w14:textId="36E1C987" w:rsidR="00AC38DB" w:rsidRPr="00A007D4" w:rsidRDefault="00AC38DB" w:rsidP="00A007D4">
            <w:pPr>
              <w:rPr>
                <w:rFonts w:ascii="Arial" w:hAnsi="Arial" w:cs="Arial"/>
              </w:rPr>
            </w:pPr>
          </w:p>
        </w:tc>
      </w:tr>
    </w:tbl>
    <w:p w14:paraId="1A5E1515" w14:textId="0F8AB5F1" w:rsidR="009636A6" w:rsidRPr="00A007D4" w:rsidRDefault="00A32FAE" w:rsidP="00A007D4">
      <w:pPr>
        <w:rPr>
          <w:rFonts w:ascii="Arial" w:hAnsi="Arial" w:cs="Arial"/>
        </w:rPr>
      </w:pPr>
      <w:r>
        <w:rPr>
          <w:rFonts w:ascii="Arial" w:hAnsi="Arial" w:cs="Arial"/>
        </w:rPr>
        <w:br/>
      </w:r>
    </w:p>
    <w:p w14:paraId="2A23226E" w14:textId="77777777" w:rsidR="007031E8" w:rsidRPr="00016064" w:rsidRDefault="007031E8" w:rsidP="007031E8">
      <w:pPr>
        <w:rPr>
          <w:rFonts w:ascii="Arial" w:hAnsi="Arial" w:cs="Arial"/>
          <w:color w:val="000000" w:themeColor="text1"/>
        </w:rPr>
      </w:pPr>
    </w:p>
    <w:tbl>
      <w:tblPr>
        <w:tblStyle w:val="TableGrid"/>
        <w:tblW w:w="5000" w:type="pct"/>
        <w:tblLook w:val="04A0" w:firstRow="1" w:lastRow="0" w:firstColumn="1" w:lastColumn="0" w:noHBand="0" w:noVBand="1"/>
      </w:tblPr>
      <w:tblGrid>
        <w:gridCol w:w="3369"/>
        <w:gridCol w:w="1884"/>
        <w:gridCol w:w="5203"/>
      </w:tblGrid>
      <w:tr w:rsidR="007031E8" w:rsidRPr="00016064" w14:paraId="30891B05" w14:textId="77777777" w:rsidTr="00FE0888">
        <w:tc>
          <w:tcPr>
            <w:tcW w:w="5000" w:type="pct"/>
            <w:gridSpan w:val="3"/>
            <w:shd w:val="clear" w:color="auto" w:fill="D9E2F3" w:themeFill="accent5" w:themeFillTint="33"/>
          </w:tcPr>
          <w:p w14:paraId="20EC9E7E" w14:textId="77777777" w:rsidR="007031E8" w:rsidRPr="00016064" w:rsidRDefault="007031E8" w:rsidP="00FE0888">
            <w:pPr>
              <w:rPr>
                <w:rFonts w:ascii="Arial" w:hAnsi="Arial" w:cs="Arial"/>
                <w:b/>
                <w:color w:val="000000" w:themeColor="text1"/>
              </w:rPr>
            </w:pPr>
            <w:bookmarkStart w:id="4" w:name="_Hlk77857511"/>
            <w:r w:rsidRPr="00016064">
              <w:rPr>
                <w:rFonts w:ascii="Arial" w:hAnsi="Arial" w:cs="Arial"/>
                <w:b/>
                <w:color w:val="000000" w:themeColor="text1"/>
              </w:rPr>
              <w:t>Administrative Checks- by determining permitting officer</w:t>
            </w:r>
          </w:p>
        </w:tc>
      </w:tr>
      <w:tr w:rsidR="007031E8" w:rsidRPr="00016064" w14:paraId="5FA4E266" w14:textId="77777777" w:rsidTr="00FE0888">
        <w:tc>
          <w:tcPr>
            <w:tcW w:w="1611" w:type="pct"/>
            <w:shd w:val="clear" w:color="auto" w:fill="D9E2F3" w:themeFill="accent5" w:themeFillTint="33"/>
          </w:tcPr>
          <w:p w14:paraId="16DE6117"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Item</w:t>
            </w:r>
          </w:p>
        </w:tc>
        <w:tc>
          <w:tcPr>
            <w:tcW w:w="901" w:type="pct"/>
            <w:shd w:val="clear" w:color="auto" w:fill="D9E2F3" w:themeFill="accent5" w:themeFillTint="33"/>
          </w:tcPr>
          <w:p w14:paraId="6C3F73C3"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Action completed, or document provided? (Yes, No or n/a)</w:t>
            </w:r>
          </w:p>
        </w:tc>
        <w:tc>
          <w:tcPr>
            <w:tcW w:w="2488" w:type="pct"/>
            <w:shd w:val="clear" w:color="auto" w:fill="D9E2F3" w:themeFill="accent5" w:themeFillTint="33"/>
          </w:tcPr>
          <w:p w14:paraId="5948F9D2"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Comments</w:t>
            </w:r>
          </w:p>
        </w:tc>
      </w:tr>
      <w:tr w:rsidR="007031E8" w:rsidRPr="00016064" w14:paraId="15F9AC81" w14:textId="77777777" w:rsidTr="00FE0888">
        <w:tc>
          <w:tcPr>
            <w:tcW w:w="1611" w:type="pct"/>
          </w:tcPr>
          <w:p w14:paraId="538E5F96" w14:textId="77777777" w:rsidR="007031E8" w:rsidRPr="00016064" w:rsidRDefault="007031E8" w:rsidP="00FE0888">
            <w:pPr>
              <w:rPr>
                <w:rFonts w:ascii="Arial" w:eastAsia="Times New Roman" w:hAnsi="Arial" w:cs="Arial"/>
                <w:color w:val="000000" w:themeColor="text1"/>
                <w:lang w:eastAsia="en-GB"/>
              </w:rPr>
            </w:pPr>
            <w:r w:rsidRPr="00016064">
              <w:rPr>
                <w:rFonts w:ascii="Arial" w:eastAsia="Times New Roman" w:hAnsi="Arial" w:cs="Arial"/>
                <w:color w:val="000000" w:themeColor="text1"/>
                <w:lang w:eastAsia="en-GB"/>
              </w:rPr>
              <w:t xml:space="preserve">Is the base permit still live? </w:t>
            </w:r>
          </w:p>
          <w:p w14:paraId="17F5D2FD" w14:textId="77777777" w:rsidR="007031E8" w:rsidRPr="00016064" w:rsidRDefault="007031E8" w:rsidP="00FE0888">
            <w:pPr>
              <w:rPr>
                <w:rFonts w:ascii="Arial" w:hAnsi="Arial" w:cs="Arial"/>
                <w:color w:val="000000" w:themeColor="text1"/>
              </w:rPr>
            </w:pPr>
            <w:r w:rsidRPr="00016064">
              <w:rPr>
                <w:rFonts w:ascii="Arial" w:eastAsia="Times New Roman" w:hAnsi="Arial" w:cs="Arial"/>
                <w:color w:val="000000" w:themeColor="text1"/>
                <w:lang w:eastAsia="en-GB"/>
              </w:rPr>
              <w:t>Has there been any variations we need to be aware of?</w:t>
            </w:r>
          </w:p>
        </w:tc>
        <w:tc>
          <w:tcPr>
            <w:tcW w:w="901" w:type="pct"/>
          </w:tcPr>
          <w:p w14:paraId="4CABF10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B4B61F3" w14:textId="77777777" w:rsidR="007031E8" w:rsidRPr="00016064" w:rsidRDefault="007031E8" w:rsidP="00FE0888">
            <w:pPr>
              <w:rPr>
                <w:rFonts w:ascii="Arial" w:hAnsi="Arial" w:cs="Arial"/>
                <w:color w:val="000000" w:themeColor="text1"/>
              </w:rPr>
            </w:pPr>
          </w:p>
        </w:tc>
      </w:tr>
      <w:tr w:rsidR="007031E8" w:rsidRPr="00016064" w14:paraId="7B19853E" w14:textId="77777777" w:rsidTr="00FE0888">
        <w:tc>
          <w:tcPr>
            <w:tcW w:w="1611" w:type="pct"/>
          </w:tcPr>
          <w:p w14:paraId="265B82D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Correct application form</w:t>
            </w:r>
          </w:p>
        </w:tc>
        <w:tc>
          <w:tcPr>
            <w:tcW w:w="901" w:type="pct"/>
          </w:tcPr>
          <w:p w14:paraId="1FB751D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56CC6A5E" w14:textId="77777777" w:rsidR="007031E8" w:rsidRPr="00016064" w:rsidRDefault="007031E8" w:rsidP="00FE0888">
            <w:pPr>
              <w:rPr>
                <w:rFonts w:ascii="Arial" w:hAnsi="Arial" w:cs="Arial"/>
                <w:color w:val="000000" w:themeColor="text1"/>
              </w:rPr>
            </w:pPr>
          </w:p>
        </w:tc>
      </w:tr>
      <w:tr w:rsidR="007031E8" w:rsidRPr="00016064" w14:paraId="68D5C91E" w14:textId="77777777" w:rsidTr="00FE0888">
        <w:tc>
          <w:tcPr>
            <w:tcW w:w="1611" w:type="pct"/>
          </w:tcPr>
          <w:p w14:paraId="1D19875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Correct fee</w:t>
            </w:r>
          </w:p>
        </w:tc>
        <w:tc>
          <w:tcPr>
            <w:tcW w:w="901" w:type="pct"/>
          </w:tcPr>
          <w:p w14:paraId="776A237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3DE0818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See permit compliance multiplier above and </w:t>
            </w:r>
            <w:hyperlink r:id="rId14" w:history="1">
              <w:r w:rsidRPr="00016064">
                <w:rPr>
                  <w:rStyle w:val="Hyperlink"/>
                  <w:rFonts w:ascii="Arial" w:hAnsi="Arial" w:cs="Arial"/>
                  <w:color w:val="000000" w:themeColor="text1"/>
                </w:rPr>
                <w:t>Charging Scheme</w:t>
              </w:r>
            </w:hyperlink>
            <w:r w:rsidRPr="00016064">
              <w:rPr>
                <w:rFonts w:ascii="Arial" w:hAnsi="Arial" w:cs="Arial"/>
                <w:color w:val="000000" w:themeColor="text1"/>
              </w:rPr>
              <w:t xml:space="preserve"> page 43</w:t>
            </w:r>
          </w:p>
        </w:tc>
      </w:tr>
      <w:tr w:rsidR="007031E8" w:rsidRPr="00016064" w14:paraId="2834D86C" w14:textId="77777777" w:rsidTr="00FE0888">
        <w:tc>
          <w:tcPr>
            <w:tcW w:w="1611" w:type="pct"/>
          </w:tcPr>
          <w:p w14:paraId="6C91832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Fee on MyNRW</w:t>
            </w:r>
          </w:p>
        </w:tc>
        <w:tc>
          <w:tcPr>
            <w:tcW w:w="901" w:type="pct"/>
          </w:tcPr>
          <w:p w14:paraId="25604CC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A6F16C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Amount: £994</w:t>
            </w:r>
          </w:p>
          <w:p w14:paraId="12C9ED5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Date cleared on MyNRW:04/03/20</w:t>
            </w:r>
          </w:p>
          <w:p w14:paraId="67A3180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Transaction number: 2075825</w:t>
            </w:r>
          </w:p>
          <w:p w14:paraId="76DD437E" w14:textId="77777777" w:rsidR="007031E8" w:rsidRPr="00016064" w:rsidRDefault="007031E8" w:rsidP="00FE0888">
            <w:pPr>
              <w:rPr>
                <w:rFonts w:ascii="Arial" w:hAnsi="Arial" w:cs="Arial"/>
                <w:color w:val="000000" w:themeColor="text1"/>
              </w:rPr>
            </w:pPr>
          </w:p>
          <w:p w14:paraId="21732426" w14:textId="77777777" w:rsidR="007031E8" w:rsidRPr="00016064" w:rsidRDefault="007031E8" w:rsidP="00FE0888">
            <w:pPr>
              <w:rPr>
                <w:rFonts w:ascii="Arial" w:hAnsi="Arial" w:cs="Arial"/>
                <w:bCs/>
                <w:color w:val="000000" w:themeColor="text1"/>
              </w:rPr>
            </w:pPr>
            <w:r w:rsidRPr="00016064">
              <w:rPr>
                <w:rFonts w:ascii="Arial" w:hAnsi="Arial" w:cs="Arial"/>
                <w:b/>
                <w:color w:val="000000" w:themeColor="text1"/>
              </w:rPr>
              <w:t xml:space="preserve">Additional fee only: </w:t>
            </w:r>
            <w:r w:rsidRPr="00016064">
              <w:rPr>
                <w:rFonts w:ascii="Arial" w:hAnsi="Arial" w:cs="Arial"/>
                <w:bCs/>
                <w:color w:val="000000" w:themeColor="text1"/>
              </w:rPr>
              <w:t xml:space="preserve">(top up for under payment on held fee) </w:t>
            </w:r>
          </w:p>
          <w:p w14:paraId="593E848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Amount: £24</w:t>
            </w:r>
          </w:p>
          <w:p w14:paraId="4E6EBD6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Date cleared on MyNRW: 26/05/21</w:t>
            </w:r>
          </w:p>
          <w:p w14:paraId="0965FA0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Transaction number: 2077335</w:t>
            </w:r>
          </w:p>
        </w:tc>
      </w:tr>
      <w:tr w:rsidR="007031E8" w:rsidRPr="00016064" w14:paraId="1AACAAC8" w14:textId="77777777" w:rsidTr="00FE0888">
        <w:tc>
          <w:tcPr>
            <w:tcW w:w="1611" w:type="pct"/>
          </w:tcPr>
          <w:p w14:paraId="0E5F7BD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Location map</w:t>
            </w:r>
          </w:p>
        </w:tc>
        <w:tc>
          <w:tcPr>
            <w:tcW w:w="901" w:type="pct"/>
          </w:tcPr>
          <w:p w14:paraId="001E50A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2607F773" w14:textId="77777777" w:rsidR="007031E8" w:rsidRPr="00016064" w:rsidRDefault="007031E8" w:rsidP="00FE0888">
            <w:pPr>
              <w:rPr>
                <w:rFonts w:ascii="Arial" w:hAnsi="Arial" w:cs="Arial"/>
                <w:color w:val="000000" w:themeColor="text1"/>
              </w:rPr>
            </w:pPr>
          </w:p>
        </w:tc>
      </w:tr>
      <w:tr w:rsidR="007031E8" w:rsidRPr="00016064" w14:paraId="080D7F48" w14:textId="77777777" w:rsidTr="00FE0888">
        <w:tc>
          <w:tcPr>
            <w:tcW w:w="1611" w:type="pct"/>
          </w:tcPr>
          <w:p w14:paraId="6D207EC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Benefit statement</w:t>
            </w:r>
          </w:p>
        </w:tc>
        <w:tc>
          <w:tcPr>
            <w:tcW w:w="901" w:type="pct"/>
          </w:tcPr>
          <w:p w14:paraId="12AC035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6C07F34B" w14:textId="77777777" w:rsidR="007031E8" w:rsidRPr="00016064" w:rsidRDefault="007031E8" w:rsidP="00FE0888">
            <w:pPr>
              <w:rPr>
                <w:rFonts w:ascii="Arial" w:hAnsi="Arial" w:cs="Arial"/>
                <w:color w:val="000000" w:themeColor="text1"/>
              </w:rPr>
            </w:pPr>
          </w:p>
        </w:tc>
      </w:tr>
      <w:tr w:rsidR="007031E8" w:rsidRPr="00016064" w14:paraId="70C6499A" w14:textId="77777777" w:rsidTr="00FE0888">
        <w:tc>
          <w:tcPr>
            <w:tcW w:w="1611" w:type="pct"/>
          </w:tcPr>
          <w:p w14:paraId="08D8AA8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Waste Analysis</w:t>
            </w:r>
          </w:p>
        </w:tc>
        <w:tc>
          <w:tcPr>
            <w:tcW w:w="901" w:type="pct"/>
          </w:tcPr>
          <w:p w14:paraId="7B12A77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5AEDFA4" w14:textId="77777777" w:rsidR="007031E8" w:rsidRPr="00016064" w:rsidRDefault="007031E8" w:rsidP="00FE0888">
            <w:pPr>
              <w:rPr>
                <w:rFonts w:ascii="Arial" w:hAnsi="Arial" w:cs="Arial"/>
                <w:color w:val="000000" w:themeColor="text1"/>
              </w:rPr>
            </w:pPr>
          </w:p>
        </w:tc>
      </w:tr>
      <w:tr w:rsidR="007031E8" w:rsidRPr="00016064" w14:paraId="6AFD70EA" w14:textId="77777777" w:rsidTr="00FE0888">
        <w:tc>
          <w:tcPr>
            <w:tcW w:w="1611" w:type="pct"/>
          </w:tcPr>
          <w:p w14:paraId="02028D8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Soil Analysis</w:t>
            </w:r>
          </w:p>
        </w:tc>
        <w:tc>
          <w:tcPr>
            <w:tcW w:w="901" w:type="pct"/>
          </w:tcPr>
          <w:p w14:paraId="36FC8C8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1A7BCAA" w14:textId="77777777" w:rsidR="007031E8" w:rsidRPr="00016064" w:rsidRDefault="007031E8" w:rsidP="00FE0888">
            <w:pPr>
              <w:rPr>
                <w:rFonts w:ascii="Arial" w:hAnsi="Arial" w:cs="Arial"/>
                <w:color w:val="000000" w:themeColor="text1"/>
              </w:rPr>
            </w:pPr>
          </w:p>
        </w:tc>
      </w:tr>
      <w:tr w:rsidR="007031E8" w:rsidRPr="00016064" w14:paraId="6914749D" w14:textId="77777777" w:rsidTr="00FE0888">
        <w:tc>
          <w:tcPr>
            <w:tcW w:w="1611" w:type="pct"/>
          </w:tcPr>
          <w:p w14:paraId="17E1B2D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EIA Agri Regulations evidence </w:t>
            </w:r>
          </w:p>
        </w:tc>
        <w:tc>
          <w:tcPr>
            <w:tcW w:w="901" w:type="pct"/>
          </w:tcPr>
          <w:p w14:paraId="48961F3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42379323" w14:textId="77777777" w:rsidR="007031E8" w:rsidRPr="00016064" w:rsidRDefault="007031E8" w:rsidP="00FE0888">
            <w:pPr>
              <w:rPr>
                <w:rFonts w:ascii="Arial" w:hAnsi="Arial" w:cs="Arial"/>
                <w:color w:val="000000" w:themeColor="text1"/>
              </w:rPr>
            </w:pPr>
          </w:p>
        </w:tc>
      </w:tr>
      <w:tr w:rsidR="007031E8" w:rsidRPr="00016064" w14:paraId="6A67BFC0" w14:textId="77777777" w:rsidTr="00FE0888">
        <w:tc>
          <w:tcPr>
            <w:tcW w:w="1611" w:type="pct"/>
          </w:tcPr>
          <w:p w14:paraId="50CA8F2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Site Specific Risk Assessment </w:t>
            </w:r>
          </w:p>
        </w:tc>
        <w:tc>
          <w:tcPr>
            <w:tcW w:w="901" w:type="pct"/>
          </w:tcPr>
          <w:p w14:paraId="05E2255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4FBEEBC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High risk location only</w:t>
            </w:r>
          </w:p>
        </w:tc>
      </w:tr>
    </w:tbl>
    <w:p w14:paraId="29342B20"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267"/>
        <w:gridCol w:w="1947"/>
        <w:gridCol w:w="2242"/>
      </w:tblGrid>
      <w:tr w:rsidR="007031E8" w:rsidRPr="00016064" w14:paraId="791C4F9A" w14:textId="77777777" w:rsidTr="00FE0888">
        <w:tc>
          <w:tcPr>
            <w:tcW w:w="2997" w:type="pct"/>
            <w:shd w:val="clear" w:color="auto" w:fill="D9E2F3" w:themeFill="accent5" w:themeFillTint="33"/>
          </w:tcPr>
          <w:p w14:paraId="51674690" w14:textId="77777777" w:rsidR="007031E8" w:rsidRPr="00016064" w:rsidRDefault="007031E8" w:rsidP="00FE0888">
            <w:pPr>
              <w:pStyle w:val="Heading2"/>
              <w:outlineLvl w:val="1"/>
              <w:rPr>
                <w:rFonts w:ascii="Arial" w:hAnsi="Arial" w:cs="Arial"/>
                <w:color w:val="000000" w:themeColor="text1"/>
                <w:szCs w:val="22"/>
              </w:rPr>
            </w:pPr>
            <w:r w:rsidRPr="00016064">
              <w:rPr>
                <w:rFonts w:ascii="Arial" w:hAnsi="Arial" w:cs="Arial"/>
                <w:color w:val="000000" w:themeColor="text1"/>
                <w:szCs w:val="22"/>
              </w:rPr>
              <w:t>Application Form</w:t>
            </w:r>
          </w:p>
        </w:tc>
        <w:tc>
          <w:tcPr>
            <w:tcW w:w="931" w:type="pct"/>
            <w:shd w:val="clear" w:color="auto" w:fill="D9E2F3" w:themeFill="accent5" w:themeFillTint="33"/>
          </w:tcPr>
          <w:p w14:paraId="020AD749"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1072" w:type="pct"/>
            <w:shd w:val="clear" w:color="auto" w:fill="D9E2F3" w:themeFill="accent5" w:themeFillTint="33"/>
          </w:tcPr>
          <w:p w14:paraId="74F1BE3E"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Comments</w:t>
            </w:r>
          </w:p>
        </w:tc>
      </w:tr>
      <w:tr w:rsidR="007031E8" w:rsidRPr="00016064" w14:paraId="4BD7565B" w14:textId="77777777" w:rsidTr="00FE0888">
        <w:tc>
          <w:tcPr>
            <w:tcW w:w="2997" w:type="pct"/>
            <w:shd w:val="clear" w:color="auto" w:fill="auto"/>
          </w:tcPr>
          <w:p w14:paraId="4E26BA42"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there been any pre-application discussions?</w:t>
            </w:r>
          </w:p>
        </w:tc>
        <w:tc>
          <w:tcPr>
            <w:tcW w:w="931" w:type="pct"/>
            <w:shd w:val="clear" w:color="auto" w:fill="auto"/>
          </w:tcPr>
          <w:p w14:paraId="3EC464CC"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F5BB264" w14:textId="77777777" w:rsidR="007031E8" w:rsidRPr="00016064" w:rsidRDefault="007031E8" w:rsidP="00FE0888">
            <w:pPr>
              <w:rPr>
                <w:rFonts w:ascii="Arial" w:hAnsi="Arial" w:cs="Arial"/>
                <w:bCs/>
                <w:color w:val="000000" w:themeColor="text1"/>
              </w:rPr>
            </w:pPr>
          </w:p>
        </w:tc>
      </w:tr>
      <w:tr w:rsidR="007031E8" w:rsidRPr="00016064" w14:paraId="701FCEE7" w14:textId="77777777" w:rsidTr="00FE0888">
        <w:tc>
          <w:tcPr>
            <w:tcW w:w="2997" w:type="pct"/>
            <w:shd w:val="clear" w:color="auto" w:fill="auto"/>
          </w:tcPr>
          <w:p w14:paraId="1F18CB76"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number been provided?</w:t>
            </w:r>
          </w:p>
        </w:tc>
        <w:tc>
          <w:tcPr>
            <w:tcW w:w="931" w:type="pct"/>
            <w:shd w:val="clear" w:color="auto" w:fill="auto"/>
          </w:tcPr>
          <w:p w14:paraId="15421EA6"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249E834C" w14:textId="77777777" w:rsidR="007031E8" w:rsidRPr="00016064" w:rsidRDefault="007031E8" w:rsidP="00FE0888">
            <w:pPr>
              <w:rPr>
                <w:rFonts w:ascii="Arial" w:hAnsi="Arial" w:cs="Arial"/>
                <w:bCs/>
                <w:color w:val="000000" w:themeColor="text1"/>
              </w:rPr>
            </w:pPr>
          </w:p>
        </w:tc>
      </w:tr>
      <w:tr w:rsidR="007031E8" w:rsidRPr="00016064" w14:paraId="3672C078" w14:textId="77777777" w:rsidTr="00FE0888">
        <w:tc>
          <w:tcPr>
            <w:tcW w:w="2997" w:type="pct"/>
            <w:shd w:val="clear" w:color="auto" w:fill="auto"/>
          </w:tcPr>
          <w:p w14:paraId="0F515B06"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holder name been provided?</w:t>
            </w:r>
          </w:p>
          <w:p w14:paraId="3F1DA642" w14:textId="77777777" w:rsidR="007031E8" w:rsidRPr="00016064" w:rsidRDefault="007031E8" w:rsidP="00FE0888">
            <w:pPr>
              <w:rPr>
                <w:rFonts w:ascii="Arial" w:hAnsi="Arial" w:cs="Arial"/>
                <w:color w:val="000000" w:themeColor="text1"/>
                <w:lang w:eastAsia="en-GB"/>
              </w:rPr>
            </w:pPr>
            <w:r w:rsidRPr="00016064">
              <w:rPr>
                <w:rFonts w:ascii="Arial" w:hAnsi="Arial" w:cs="Arial"/>
                <w:color w:val="000000" w:themeColor="text1"/>
                <w:lang w:eastAsia="en-GB"/>
              </w:rPr>
              <w:t>Make sure it matches the permit</w:t>
            </w:r>
          </w:p>
        </w:tc>
        <w:tc>
          <w:tcPr>
            <w:tcW w:w="931" w:type="pct"/>
            <w:shd w:val="clear" w:color="auto" w:fill="auto"/>
          </w:tcPr>
          <w:p w14:paraId="6F800AD7"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1E2CC448" w14:textId="77777777" w:rsidR="007031E8" w:rsidRPr="00016064" w:rsidRDefault="007031E8" w:rsidP="00FE0888">
            <w:pPr>
              <w:rPr>
                <w:rFonts w:ascii="Arial" w:hAnsi="Arial" w:cs="Arial"/>
                <w:bCs/>
                <w:color w:val="000000" w:themeColor="text1"/>
              </w:rPr>
            </w:pPr>
          </w:p>
        </w:tc>
      </w:tr>
      <w:tr w:rsidR="007031E8" w:rsidRPr="00016064" w14:paraId="4B778959" w14:textId="77777777" w:rsidTr="00FE0888">
        <w:tc>
          <w:tcPr>
            <w:tcW w:w="2997" w:type="pct"/>
            <w:shd w:val="clear" w:color="auto" w:fill="auto"/>
          </w:tcPr>
          <w:p w14:paraId="6B4E8BEA"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permit is being deployed under?</w:t>
            </w:r>
          </w:p>
        </w:tc>
        <w:tc>
          <w:tcPr>
            <w:tcW w:w="931" w:type="pct"/>
            <w:shd w:val="clear" w:color="auto" w:fill="auto"/>
          </w:tcPr>
          <w:p w14:paraId="0EBD4BFD" w14:textId="47D16536" w:rsidR="007031E8" w:rsidRPr="00016064" w:rsidRDefault="007031E8" w:rsidP="007031E8">
            <w:pPr>
              <w:rPr>
                <w:rFonts w:ascii="Arial" w:hAnsi="Arial" w:cs="Arial"/>
                <w:bCs/>
                <w:color w:val="000000" w:themeColor="text1"/>
              </w:rPr>
            </w:pPr>
            <w:r>
              <w:rPr>
                <w:rFonts w:ascii="Arial" w:hAnsi="Arial" w:cs="Arial"/>
                <w:bCs/>
                <w:color w:val="000000" w:themeColor="text1"/>
              </w:rPr>
              <w:t>Bespoke</w:t>
            </w:r>
          </w:p>
        </w:tc>
        <w:tc>
          <w:tcPr>
            <w:tcW w:w="1072" w:type="pct"/>
            <w:shd w:val="clear" w:color="auto" w:fill="auto"/>
          </w:tcPr>
          <w:p w14:paraId="0F18F4E4" w14:textId="77777777" w:rsidR="007031E8" w:rsidRPr="00016064" w:rsidRDefault="007031E8" w:rsidP="00FE0888">
            <w:pPr>
              <w:rPr>
                <w:rFonts w:ascii="Arial" w:hAnsi="Arial" w:cs="Arial"/>
                <w:bCs/>
                <w:color w:val="000000" w:themeColor="text1"/>
              </w:rPr>
            </w:pPr>
          </w:p>
        </w:tc>
      </w:tr>
      <w:tr w:rsidR="007031E8" w:rsidRPr="00016064" w14:paraId="02222711" w14:textId="77777777" w:rsidTr="00FE0888">
        <w:tc>
          <w:tcPr>
            <w:tcW w:w="2997" w:type="pct"/>
            <w:shd w:val="clear" w:color="auto" w:fill="auto"/>
          </w:tcPr>
          <w:p w14:paraId="43DCEFDA"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contact information been provided?</w:t>
            </w:r>
          </w:p>
        </w:tc>
        <w:tc>
          <w:tcPr>
            <w:tcW w:w="931" w:type="pct"/>
            <w:shd w:val="clear" w:color="auto" w:fill="auto"/>
          </w:tcPr>
          <w:p w14:paraId="0DEA53D7"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19F2A2E" w14:textId="77777777" w:rsidR="007031E8" w:rsidRPr="00016064" w:rsidRDefault="007031E8" w:rsidP="00FE0888">
            <w:pPr>
              <w:rPr>
                <w:rFonts w:ascii="Arial" w:hAnsi="Arial" w:cs="Arial"/>
                <w:bCs/>
                <w:color w:val="000000" w:themeColor="text1"/>
              </w:rPr>
            </w:pPr>
          </w:p>
        </w:tc>
      </w:tr>
      <w:tr w:rsidR="007031E8" w:rsidRPr="00016064" w14:paraId="722190D8" w14:textId="77777777" w:rsidTr="00FE0888">
        <w:tc>
          <w:tcPr>
            <w:tcW w:w="2997" w:type="pct"/>
            <w:shd w:val="clear" w:color="auto" w:fill="auto"/>
          </w:tcPr>
          <w:p w14:paraId="7341707E"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technically competent manager details been provided?</w:t>
            </w:r>
          </w:p>
        </w:tc>
        <w:tc>
          <w:tcPr>
            <w:tcW w:w="931" w:type="pct"/>
            <w:shd w:val="clear" w:color="auto" w:fill="auto"/>
          </w:tcPr>
          <w:p w14:paraId="30859042"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EFBEF8C" w14:textId="77777777" w:rsidR="007031E8" w:rsidRPr="00016064" w:rsidRDefault="007031E8" w:rsidP="00FE0888">
            <w:pPr>
              <w:rPr>
                <w:rFonts w:ascii="Arial" w:hAnsi="Arial" w:cs="Arial"/>
                <w:bCs/>
                <w:color w:val="000000" w:themeColor="text1"/>
              </w:rPr>
            </w:pPr>
          </w:p>
        </w:tc>
      </w:tr>
      <w:tr w:rsidR="007031E8" w:rsidRPr="00016064" w14:paraId="78CD0F2E" w14:textId="77777777" w:rsidTr="00FE0888">
        <w:tc>
          <w:tcPr>
            <w:tcW w:w="2997" w:type="pct"/>
            <w:shd w:val="clear" w:color="auto" w:fill="auto"/>
          </w:tcPr>
          <w:p w14:paraId="0CBE9726"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nominated competent person details been provided?</w:t>
            </w:r>
          </w:p>
        </w:tc>
        <w:tc>
          <w:tcPr>
            <w:tcW w:w="931" w:type="pct"/>
            <w:shd w:val="clear" w:color="auto" w:fill="auto"/>
          </w:tcPr>
          <w:p w14:paraId="06B936D8"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A79AC20" w14:textId="77777777" w:rsidR="007031E8" w:rsidRPr="00016064" w:rsidRDefault="007031E8" w:rsidP="00FE0888">
            <w:pPr>
              <w:rPr>
                <w:rFonts w:ascii="Arial" w:hAnsi="Arial" w:cs="Arial"/>
                <w:bCs/>
                <w:color w:val="000000" w:themeColor="text1"/>
              </w:rPr>
            </w:pPr>
          </w:p>
        </w:tc>
      </w:tr>
      <w:tr w:rsidR="007031E8" w:rsidRPr="00016064" w14:paraId="65E5EF77" w14:textId="77777777" w:rsidTr="00FE0888">
        <w:tc>
          <w:tcPr>
            <w:tcW w:w="2997" w:type="pct"/>
            <w:shd w:val="clear" w:color="auto" w:fill="auto"/>
          </w:tcPr>
          <w:p w14:paraId="6DCC4375"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5044C123" w14:textId="77777777" w:rsidR="007031E8" w:rsidRPr="00016064" w:rsidRDefault="007031E8" w:rsidP="00FE0888">
            <w:pPr>
              <w:rPr>
                <w:rFonts w:ascii="Arial" w:hAnsi="Arial" w:cs="Arial"/>
                <w:bCs/>
                <w:color w:val="000000" w:themeColor="text1"/>
              </w:rPr>
            </w:pPr>
          </w:p>
        </w:tc>
        <w:tc>
          <w:tcPr>
            <w:tcW w:w="1072" w:type="pct"/>
            <w:shd w:val="clear" w:color="auto" w:fill="auto"/>
          </w:tcPr>
          <w:p w14:paraId="78B22943" w14:textId="77777777" w:rsidR="007031E8" w:rsidRPr="00016064" w:rsidRDefault="007031E8" w:rsidP="00FE0888">
            <w:pPr>
              <w:rPr>
                <w:rFonts w:ascii="Arial" w:hAnsi="Arial" w:cs="Arial"/>
                <w:bCs/>
                <w:color w:val="000000" w:themeColor="text1"/>
              </w:rPr>
            </w:pPr>
          </w:p>
        </w:tc>
      </w:tr>
      <w:tr w:rsidR="007031E8" w:rsidRPr="00016064" w14:paraId="13459538" w14:textId="77777777" w:rsidTr="00FE0888">
        <w:tc>
          <w:tcPr>
            <w:tcW w:w="2997" w:type="pct"/>
            <w:shd w:val="clear" w:color="auto" w:fill="auto"/>
          </w:tcPr>
          <w:p w14:paraId="41209973"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Does the farm address match the grid reference?</w:t>
            </w:r>
          </w:p>
        </w:tc>
        <w:tc>
          <w:tcPr>
            <w:tcW w:w="931" w:type="pct"/>
            <w:shd w:val="clear" w:color="auto" w:fill="auto"/>
          </w:tcPr>
          <w:p w14:paraId="1AAB95DD"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43A104E5" w14:textId="77777777" w:rsidR="007031E8" w:rsidRPr="00016064" w:rsidRDefault="007031E8" w:rsidP="00FE0888">
            <w:pPr>
              <w:rPr>
                <w:rFonts w:ascii="Arial" w:hAnsi="Arial" w:cs="Arial"/>
                <w:bCs/>
                <w:color w:val="000000" w:themeColor="text1"/>
              </w:rPr>
            </w:pPr>
          </w:p>
        </w:tc>
      </w:tr>
      <w:tr w:rsidR="007031E8" w:rsidRPr="00016064" w14:paraId="4542A673" w14:textId="77777777" w:rsidTr="00FE0888">
        <w:tc>
          <w:tcPr>
            <w:tcW w:w="2997" w:type="pct"/>
            <w:shd w:val="clear" w:color="auto" w:fill="auto"/>
          </w:tcPr>
          <w:p w14:paraId="6F7A3884"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land do they want to treat?</w:t>
            </w:r>
          </w:p>
        </w:tc>
        <w:tc>
          <w:tcPr>
            <w:tcW w:w="931" w:type="pct"/>
            <w:shd w:val="clear" w:color="auto" w:fill="auto"/>
          </w:tcPr>
          <w:p w14:paraId="3ED7227B"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Agricultural land</w:t>
            </w:r>
          </w:p>
          <w:p w14:paraId="5E528C58" w14:textId="77777777" w:rsidR="007031E8" w:rsidRPr="00016064" w:rsidRDefault="007031E8" w:rsidP="00FE0888">
            <w:pPr>
              <w:rPr>
                <w:rFonts w:ascii="Arial" w:hAnsi="Arial" w:cs="Arial"/>
                <w:bCs/>
                <w:color w:val="000000" w:themeColor="text1"/>
              </w:rPr>
            </w:pPr>
          </w:p>
        </w:tc>
        <w:tc>
          <w:tcPr>
            <w:tcW w:w="1072" w:type="pct"/>
            <w:shd w:val="clear" w:color="auto" w:fill="auto"/>
          </w:tcPr>
          <w:p w14:paraId="1FDEE6A2" w14:textId="77777777" w:rsidR="007031E8" w:rsidRPr="00016064" w:rsidRDefault="007031E8" w:rsidP="00FE0888">
            <w:pPr>
              <w:rPr>
                <w:rFonts w:ascii="Arial" w:hAnsi="Arial" w:cs="Arial"/>
                <w:bCs/>
                <w:color w:val="000000" w:themeColor="text1"/>
              </w:rPr>
            </w:pPr>
          </w:p>
        </w:tc>
      </w:tr>
      <w:tr w:rsidR="007031E8" w:rsidRPr="00016064" w14:paraId="0850568B" w14:textId="77777777" w:rsidTr="00FE0888">
        <w:tc>
          <w:tcPr>
            <w:tcW w:w="2997" w:type="pct"/>
            <w:shd w:val="clear" w:color="auto" w:fill="auto"/>
          </w:tcPr>
          <w:p w14:paraId="28F85C3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it is agricultural land; has the holding number been given?</w:t>
            </w:r>
          </w:p>
          <w:p w14:paraId="5AF5E2D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Can be verified on MyMap, but </w:t>
            </w:r>
            <w:r w:rsidRPr="00016064">
              <w:rPr>
                <w:rFonts w:ascii="Arial" w:hAnsi="Arial" w:cs="Arial"/>
                <w:b/>
                <w:color w:val="000000" w:themeColor="text1"/>
              </w:rPr>
              <w:t>not</w:t>
            </w:r>
            <w:r w:rsidRPr="00016064">
              <w:rPr>
                <w:rFonts w:ascii="Arial" w:hAnsi="Arial" w:cs="Arial"/>
                <w:color w:val="000000" w:themeColor="text1"/>
              </w:rPr>
              <w:t xml:space="preserve"> a requirement</w:t>
            </w:r>
          </w:p>
          <w:p w14:paraId="260D76C1"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color w:val="000000" w:themeColor="text1"/>
              </w:rPr>
              <w:t>MyMap (normal)&gt;Resource Management Terrestrial &gt; LPIS/IACS Field Boundaries/Identify &gt;Attributes &gt;CRN1_CPH</w:t>
            </w:r>
          </w:p>
        </w:tc>
        <w:tc>
          <w:tcPr>
            <w:tcW w:w="931" w:type="pct"/>
            <w:shd w:val="clear" w:color="auto" w:fill="auto"/>
          </w:tcPr>
          <w:p w14:paraId="6D91999C" w14:textId="77777777" w:rsidR="007031E8" w:rsidRPr="00016064" w:rsidRDefault="007031E8" w:rsidP="00FE0888">
            <w:pPr>
              <w:rPr>
                <w:rFonts w:ascii="Arial" w:hAnsi="Arial" w:cs="Arial"/>
                <w:bCs/>
                <w:color w:val="000000" w:themeColor="text1"/>
              </w:rPr>
            </w:pPr>
            <w:r w:rsidRPr="00016064">
              <w:rPr>
                <w:rFonts w:ascii="Arial" w:hAnsi="Arial" w:cs="Arial"/>
                <w:color w:val="000000" w:themeColor="text1"/>
              </w:rPr>
              <w:t>Y</w:t>
            </w:r>
          </w:p>
        </w:tc>
        <w:tc>
          <w:tcPr>
            <w:tcW w:w="1072" w:type="pct"/>
            <w:shd w:val="clear" w:color="auto" w:fill="auto"/>
          </w:tcPr>
          <w:p w14:paraId="05BEEB2A" w14:textId="47249665" w:rsidR="007031E8" w:rsidRPr="00016064" w:rsidRDefault="007031E8" w:rsidP="00FE0888">
            <w:pPr>
              <w:rPr>
                <w:rFonts w:ascii="Arial" w:hAnsi="Arial" w:cs="Arial"/>
                <w:color w:val="000000" w:themeColor="text1"/>
                <w:shd w:val="clear" w:color="auto" w:fill="FFFFFF"/>
              </w:rPr>
            </w:pPr>
          </w:p>
        </w:tc>
      </w:tr>
      <w:tr w:rsidR="007031E8" w:rsidRPr="00016064" w14:paraId="78D6B5C1" w14:textId="77777777" w:rsidTr="00FE0888">
        <w:tc>
          <w:tcPr>
            <w:tcW w:w="2997" w:type="pct"/>
            <w:shd w:val="clear" w:color="auto" w:fill="auto"/>
          </w:tcPr>
          <w:p w14:paraId="0D14D363"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lastRenderedPageBreak/>
              <w:t xml:space="preserve">Has all of </w:t>
            </w:r>
            <w:r w:rsidRPr="00016064">
              <w:rPr>
                <w:rFonts w:ascii="Arial" w:hAnsi="Arial" w:cs="Arial"/>
                <w:iCs/>
                <w:color w:val="000000" w:themeColor="text1"/>
              </w:rPr>
              <w:t>parcels of land</w:t>
            </w:r>
            <w:r w:rsidRPr="00016064">
              <w:rPr>
                <w:rFonts w:ascii="Arial" w:hAnsi="Arial" w:cs="Arial"/>
                <w:b w:val="0"/>
                <w:bCs/>
                <w:color w:val="000000" w:themeColor="text1"/>
              </w:rPr>
              <w:t xml:space="preserve"> table been completed?</w:t>
            </w:r>
          </w:p>
        </w:tc>
        <w:tc>
          <w:tcPr>
            <w:tcW w:w="931" w:type="pct"/>
            <w:shd w:val="clear" w:color="auto" w:fill="auto"/>
          </w:tcPr>
          <w:p w14:paraId="72FE3BFA"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1E4FDCCF" w14:textId="77777777" w:rsidR="007031E8" w:rsidRPr="00016064" w:rsidRDefault="007031E8" w:rsidP="00FE0888">
            <w:pPr>
              <w:rPr>
                <w:rFonts w:ascii="Arial" w:hAnsi="Arial" w:cs="Arial"/>
                <w:bCs/>
                <w:color w:val="000000" w:themeColor="text1"/>
              </w:rPr>
            </w:pPr>
          </w:p>
        </w:tc>
      </w:tr>
      <w:tr w:rsidR="007031E8" w:rsidRPr="00016064" w14:paraId="0BBEFEDA" w14:textId="77777777" w:rsidTr="00FE0888">
        <w:tc>
          <w:tcPr>
            <w:tcW w:w="2997" w:type="pct"/>
            <w:shd w:val="clear" w:color="auto" w:fill="auto"/>
          </w:tcPr>
          <w:p w14:paraId="6007B508"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Is the total area of land to be treated less than 50 ha, or 100 hectares for a single continuously managed area of land?</w:t>
            </w:r>
          </w:p>
        </w:tc>
        <w:tc>
          <w:tcPr>
            <w:tcW w:w="931" w:type="pct"/>
            <w:shd w:val="clear" w:color="auto" w:fill="auto"/>
          </w:tcPr>
          <w:p w14:paraId="22B8E0EE"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999C8F4" w14:textId="77777777" w:rsidR="007031E8" w:rsidRPr="00016064" w:rsidRDefault="007031E8" w:rsidP="00FE0888">
            <w:pPr>
              <w:rPr>
                <w:rFonts w:ascii="Arial" w:hAnsi="Arial" w:cs="Arial"/>
                <w:bCs/>
                <w:color w:val="000000" w:themeColor="text1"/>
              </w:rPr>
            </w:pPr>
          </w:p>
        </w:tc>
      </w:tr>
      <w:tr w:rsidR="007031E8" w:rsidRPr="00016064" w14:paraId="40C9AB34" w14:textId="77777777" w:rsidTr="00FE0888">
        <w:tc>
          <w:tcPr>
            <w:tcW w:w="2997" w:type="pct"/>
            <w:shd w:val="clear" w:color="auto" w:fill="auto"/>
          </w:tcPr>
          <w:p w14:paraId="3943AC3D"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Is the land to be treated within a 10 miles radius of the main address?</w:t>
            </w:r>
          </w:p>
          <w:p w14:paraId="74337F17" w14:textId="77777777" w:rsidR="007031E8" w:rsidRPr="00016064" w:rsidRDefault="007031E8" w:rsidP="00FE0888">
            <w:pPr>
              <w:pStyle w:val="Heading2"/>
              <w:outlineLvl w:val="1"/>
              <w:rPr>
                <w:rFonts w:ascii="Arial" w:hAnsi="Arial" w:cs="Arial"/>
                <w:b w:val="0"/>
                <w:bCs/>
                <w:color w:val="000000" w:themeColor="text1"/>
                <w:szCs w:val="22"/>
              </w:rPr>
            </w:pPr>
          </w:p>
        </w:tc>
        <w:tc>
          <w:tcPr>
            <w:tcW w:w="931" w:type="pct"/>
            <w:shd w:val="clear" w:color="auto" w:fill="auto"/>
          </w:tcPr>
          <w:p w14:paraId="769F9AE0"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4057796" w14:textId="77777777" w:rsidR="007031E8" w:rsidRPr="00016064" w:rsidRDefault="007031E8" w:rsidP="00FE0888">
            <w:pPr>
              <w:rPr>
                <w:rFonts w:ascii="Arial" w:hAnsi="Arial" w:cs="Arial"/>
                <w:bCs/>
                <w:color w:val="000000" w:themeColor="text1"/>
              </w:rPr>
            </w:pPr>
          </w:p>
        </w:tc>
      </w:tr>
      <w:tr w:rsidR="007031E8" w:rsidRPr="00016064" w14:paraId="4C667B5C" w14:textId="77777777" w:rsidTr="00FE0888">
        <w:tc>
          <w:tcPr>
            <w:tcW w:w="2997" w:type="pct"/>
            <w:shd w:val="clear" w:color="auto" w:fill="auto"/>
          </w:tcPr>
          <w:p w14:paraId="13B9D172"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this deployment one of a batch (multiple deployments) for the same area of land?</w:t>
            </w:r>
          </w:p>
        </w:tc>
        <w:tc>
          <w:tcPr>
            <w:tcW w:w="931" w:type="pct"/>
            <w:shd w:val="clear" w:color="auto" w:fill="auto"/>
          </w:tcPr>
          <w:p w14:paraId="5AA4B6F0"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C0AFBB0" w14:textId="77777777" w:rsidR="007031E8" w:rsidRPr="00016064" w:rsidRDefault="007031E8" w:rsidP="00FE0888">
            <w:pPr>
              <w:rPr>
                <w:rFonts w:ascii="Arial" w:hAnsi="Arial" w:cs="Arial"/>
                <w:bCs/>
                <w:color w:val="000000" w:themeColor="text1"/>
              </w:rPr>
            </w:pPr>
          </w:p>
        </w:tc>
      </w:tr>
      <w:tr w:rsidR="007031E8" w:rsidRPr="00016064" w14:paraId="4794DDE0" w14:textId="77777777" w:rsidTr="00FE0888">
        <w:tc>
          <w:tcPr>
            <w:tcW w:w="2997" w:type="pct"/>
            <w:shd w:val="clear" w:color="auto" w:fill="auto"/>
          </w:tcPr>
          <w:p w14:paraId="12974BF8"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the permit holder the owner or occupier of the land you want to spread on/treat?</w:t>
            </w:r>
          </w:p>
        </w:tc>
        <w:tc>
          <w:tcPr>
            <w:tcW w:w="931" w:type="pct"/>
            <w:shd w:val="clear" w:color="auto" w:fill="auto"/>
          </w:tcPr>
          <w:p w14:paraId="514A30E0"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641DBAA" w14:textId="77777777" w:rsidR="007031E8" w:rsidRPr="00016064" w:rsidRDefault="007031E8" w:rsidP="00FE0888">
            <w:pPr>
              <w:rPr>
                <w:rFonts w:ascii="Arial" w:hAnsi="Arial" w:cs="Arial"/>
                <w:bCs/>
                <w:color w:val="000000" w:themeColor="text1"/>
              </w:rPr>
            </w:pPr>
          </w:p>
        </w:tc>
      </w:tr>
      <w:tr w:rsidR="007031E8" w:rsidRPr="00016064" w14:paraId="4E17DC5C" w14:textId="77777777" w:rsidTr="00FE0888">
        <w:tc>
          <w:tcPr>
            <w:tcW w:w="2997" w:type="pct"/>
            <w:shd w:val="clear" w:color="auto" w:fill="auto"/>
          </w:tcPr>
          <w:p w14:paraId="3510C167"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Have details of the land owner or occupier been provided?</w:t>
            </w:r>
          </w:p>
        </w:tc>
        <w:tc>
          <w:tcPr>
            <w:tcW w:w="931" w:type="pct"/>
            <w:shd w:val="clear" w:color="auto" w:fill="auto"/>
          </w:tcPr>
          <w:p w14:paraId="5ED85CE4"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2D7073D1" w14:textId="77777777" w:rsidR="007031E8" w:rsidRPr="00016064" w:rsidRDefault="007031E8" w:rsidP="00FE0888">
            <w:pPr>
              <w:rPr>
                <w:rFonts w:ascii="Arial" w:hAnsi="Arial" w:cs="Arial"/>
                <w:bCs/>
                <w:color w:val="000000" w:themeColor="text1"/>
              </w:rPr>
            </w:pPr>
          </w:p>
        </w:tc>
      </w:tr>
      <w:tr w:rsidR="007031E8" w:rsidRPr="00016064" w14:paraId="6132D175" w14:textId="77777777" w:rsidTr="00FE0888">
        <w:tc>
          <w:tcPr>
            <w:tcW w:w="2997" w:type="pct"/>
            <w:shd w:val="clear" w:color="auto" w:fill="auto"/>
          </w:tcPr>
          <w:p w14:paraId="046DA18C"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Has consent been given to carry out the activity?</w:t>
            </w:r>
          </w:p>
        </w:tc>
        <w:tc>
          <w:tcPr>
            <w:tcW w:w="931" w:type="pct"/>
            <w:shd w:val="clear" w:color="auto" w:fill="auto"/>
          </w:tcPr>
          <w:p w14:paraId="7CDB2F74"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FB86CCC" w14:textId="77777777" w:rsidR="007031E8" w:rsidRPr="00016064" w:rsidRDefault="007031E8" w:rsidP="00FE0888">
            <w:pPr>
              <w:rPr>
                <w:rFonts w:ascii="Arial" w:hAnsi="Arial" w:cs="Arial"/>
                <w:bCs/>
                <w:color w:val="000000" w:themeColor="text1"/>
              </w:rPr>
            </w:pPr>
          </w:p>
        </w:tc>
      </w:tr>
      <w:tr w:rsidR="007031E8" w:rsidRPr="00016064" w14:paraId="1AAF8682" w14:textId="77777777" w:rsidTr="00FE0888">
        <w:tc>
          <w:tcPr>
            <w:tcW w:w="2997" w:type="pct"/>
            <w:shd w:val="clear" w:color="auto" w:fill="auto"/>
          </w:tcPr>
          <w:p w14:paraId="759A5F6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iCs/>
                <w:color w:val="000000" w:themeColor="text1"/>
              </w:rPr>
              <w:t xml:space="preserve">the </w:t>
            </w:r>
            <w:r w:rsidRPr="00016064">
              <w:rPr>
                <w:rFonts w:ascii="Arial" w:hAnsi="Arial" w:cs="Arial"/>
                <w:b/>
                <w:bCs/>
                <w:iCs/>
                <w:color w:val="000000" w:themeColor="text1"/>
              </w:rPr>
              <w:t>previous land treatment</w:t>
            </w:r>
            <w:r w:rsidRPr="00016064">
              <w:rPr>
                <w:rFonts w:ascii="Arial" w:hAnsi="Arial" w:cs="Arial"/>
                <w:iCs/>
                <w:color w:val="000000" w:themeColor="text1"/>
              </w:rPr>
              <w:t xml:space="preserve"> table been completed?</w:t>
            </w:r>
          </w:p>
          <w:p w14:paraId="3E49D8F7" w14:textId="77777777" w:rsidR="007031E8" w:rsidRPr="00016064" w:rsidRDefault="007031E8" w:rsidP="00FE0888">
            <w:pPr>
              <w:pStyle w:val="Heading2"/>
              <w:outlineLvl w:val="1"/>
              <w:rPr>
                <w:rFonts w:ascii="Arial" w:hAnsi="Arial" w:cs="Arial"/>
                <w:b w:val="0"/>
                <w:bCs/>
                <w:color w:val="000000" w:themeColor="text1"/>
                <w:szCs w:val="22"/>
              </w:rPr>
            </w:pPr>
          </w:p>
        </w:tc>
        <w:tc>
          <w:tcPr>
            <w:tcW w:w="931" w:type="pct"/>
            <w:shd w:val="clear" w:color="auto" w:fill="auto"/>
          </w:tcPr>
          <w:p w14:paraId="32155592" w14:textId="77777777" w:rsidR="007031E8" w:rsidRPr="00016064" w:rsidRDefault="007031E8" w:rsidP="00FE0888">
            <w:pPr>
              <w:rPr>
                <w:rFonts w:ascii="Arial" w:hAnsi="Arial" w:cs="Arial"/>
                <w:bCs/>
                <w:color w:val="000000" w:themeColor="text1"/>
              </w:rPr>
            </w:pPr>
            <w:r w:rsidRPr="00016064">
              <w:rPr>
                <w:rFonts w:ascii="Arial" w:hAnsi="Arial" w:cs="Arial"/>
                <w:color w:val="000000" w:themeColor="text1"/>
              </w:rPr>
              <w:t>n/a</w:t>
            </w:r>
          </w:p>
        </w:tc>
        <w:tc>
          <w:tcPr>
            <w:tcW w:w="1072" w:type="pct"/>
            <w:shd w:val="clear" w:color="auto" w:fill="auto"/>
          </w:tcPr>
          <w:p w14:paraId="778093B5" w14:textId="77777777" w:rsidR="007031E8" w:rsidRPr="00016064" w:rsidRDefault="007031E8" w:rsidP="00FE0888">
            <w:pPr>
              <w:rPr>
                <w:rFonts w:ascii="Arial" w:hAnsi="Arial" w:cs="Arial"/>
                <w:bCs/>
                <w:color w:val="000000" w:themeColor="text1"/>
              </w:rPr>
            </w:pPr>
          </w:p>
        </w:tc>
      </w:tr>
      <w:tr w:rsidR="007031E8" w:rsidRPr="00016064" w14:paraId="3CB917C0" w14:textId="77777777" w:rsidTr="00FE0888">
        <w:tc>
          <w:tcPr>
            <w:tcW w:w="2997" w:type="pct"/>
            <w:shd w:val="clear" w:color="auto" w:fill="auto"/>
          </w:tcPr>
          <w:p w14:paraId="5AC7F786"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Which risk band does the activity fall within?</w:t>
            </w:r>
          </w:p>
        </w:tc>
        <w:tc>
          <w:tcPr>
            <w:tcW w:w="931" w:type="pct"/>
            <w:shd w:val="clear" w:color="auto" w:fill="auto"/>
          </w:tcPr>
          <w:p w14:paraId="446FC8C4"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High</w:t>
            </w:r>
          </w:p>
          <w:p w14:paraId="0F75CF10" w14:textId="77777777" w:rsidR="007031E8" w:rsidRPr="00016064" w:rsidRDefault="007031E8" w:rsidP="00FE0888">
            <w:pPr>
              <w:rPr>
                <w:rFonts w:ascii="Arial" w:hAnsi="Arial" w:cs="Arial"/>
                <w:bCs/>
                <w:color w:val="000000" w:themeColor="text1"/>
              </w:rPr>
            </w:pPr>
          </w:p>
        </w:tc>
        <w:tc>
          <w:tcPr>
            <w:tcW w:w="1072" w:type="pct"/>
            <w:shd w:val="clear" w:color="auto" w:fill="auto"/>
          </w:tcPr>
          <w:p w14:paraId="359553B5" w14:textId="77777777" w:rsidR="007031E8" w:rsidRPr="00016064" w:rsidRDefault="007031E8" w:rsidP="00FE0888">
            <w:pPr>
              <w:rPr>
                <w:rFonts w:ascii="Arial" w:hAnsi="Arial" w:cs="Arial"/>
                <w:bCs/>
                <w:color w:val="000000" w:themeColor="text1"/>
              </w:rPr>
            </w:pPr>
          </w:p>
        </w:tc>
      </w:tr>
      <w:tr w:rsidR="007031E8" w:rsidRPr="00016064" w14:paraId="68DBEAC3" w14:textId="77777777" w:rsidTr="00FE0888">
        <w:tc>
          <w:tcPr>
            <w:tcW w:w="2997" w:type="pct"/>
            <w:shd w:val="clear" w:color="auto" w:fill="auto"/>
          </w:tcPr>
          <w:p w14:paraId="23D1082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Is the risk banding correct?</w:t>
            </w:r>
          </w:p>
          <w:p w14:paraId="25328D1F" w14:textId="77777777" w:rsidR="007031E8" w:rsidRPr="00016064" w:rsidRDefault="007031E8" w:rsidP="00FE0888">
            <w:pPr>
              <w:pStyle w:val="Heading2"/>
              <w:outlineLvl w:val="1"/>
              <w:rPr>
                <w:rFonts w:ascii="Arial" w:hAnsi="Arial" w:cs="Arial"/>
                <w:b w:val="0"/>
                <w:color w:val="000000" w:themeColor="text1"/>
                <w:szCs w:val="22"/>
              </w:rPr>
            </w:pPr>
          </w:p>
        </w:tc>
        <w:tc>
          <w:tcPr>
            <w:tcW w:w="931" w:type="pct"/>
            <w:shd w:val="clear" w:color="auto" w:fill="auto"/>
          </w:tcPr>
          <w:p w14:paraId="1F5CA6A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shd w:val="clear" w:color="auto" w:fill="auto"/>
          </w:tcPr>
          <w:p w14:paraId="4071CD40" w14:textId="77777777" w:rsidR="007031E8" w:rsidRPr="00016064" w:rsidRDefault="007031E8" w:rsidP="00FE0888">
            <w:pPr>
              <w:rPr>
                <w:rFonts w:ascii="Arial" w:hAnsi="Arial" w:cs="Arial"/>
                <w:bCs/>
                <w:color w:val="000000" w:themeColor="text1"/>
              </w:rPr>
            </w:pPr>
          </w:p>
        </w:tc>
      </w:tr>
      <w:tr w:rsidR="007031E8" w:rsidRPr="00016064" w14:paraId="69153ECC" w14:textId="77777777" w:rsidTr="00FE0888">
        <w:tc>
          <w:tcPr>
            <w:tcW w:w="2997" w:type="pct"/>
            <w:shd w:val="clear" w:color="auto" w:fill="auto"/>
          </w:tcPr>
          <w:p w14:paraId="57CA24DD"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If Medium risk (2) of High risk deployment has a SSRA been provided?</w:t>
            </w:r>
          </w:p>
        </w:tc>
        <w:tc>
          <w:tcPr>
            <w:tcW w:w="931" w:type="pct"/>
            <w:shd w:val="clear" w:color="auto" w:fill="auto"/>
          </w:tcPr>
          <w:p w14:paraId="00F50CF4" w14:textId="77777777" w:rsidR="007031E8" w:rsidRPr="00016064" w:rsidRDefault="007031E8" w:rsidP="00FE0888">
            <w:pPr>
              <w:rPr>
                <w:rFonts w:ascii="Arial" w:hAnsi="Arial" w:cs="Arial"/>
                <w:bCs/>
                <w:color w:val="000000" w:themeColor="text1"/>
              </w:rPr>
            </w:pPr>
            <w:r w:rsidRPr="00016064">
              <w:rPr>
                <w:rFonts w:ascii="Arial" w:hAnsi="Arial" w:cs="Arial"/>
                <w:bCs/>
                <w:color w:val="000000" w:themeColor="text1"/>
              </w:rPr>
              <w:t>n/a</w:t>
            </w:r>
          </w:p>
        </w:tc>
        <w:tc>
          <w:tcPr>
            <w:tcW w:w="1072" w:type="pct"/>
            <w:shd w:val="clear" w:color="auto" w:fill="auto"/>
          </w:tcPr>
          <w:p w14:paraId="53FE97E0" w14:textId="77777777" w:rsidR="007031E8" w:rsidRPr="00016064" w:rsidRDefault="007031E8" w:rsidP="00FE0888">
            <w:pPr>
              <w:rPr>
                <w:rFonts w:ascii="Arial" w:hAnsi="Arial" w:cs="Arial"/>
                <w:bCs/>
                <w:color w:val="000000" w:themeColor="text1"/>
              </w:rPr>
            </w:pPr>
          </w:p>
        </w:tc>
      </w:tr>
      <w:tr w:rsidR="007031E8" w:rsidRPr="00016064" w14:paraId="35EA914A" w14:textId="77777777" w:rsidTr="00FE0888">
        <w:tc>
          <w:tcPr>
            <w:tcW w:w="2997" w:type="pct"/>
            <w:shd w:val="clear" w:color="auto" w:fill="auto"/>
          </w:tcPr>
          <w:p w14:paraId="6F16F5EB" w14:textId="77777777" w:rsidR="007031E8" w:rsidRPr="00016064" w:rsidRDefault="007031E8" w:rsidP="00FE0888">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risk assessment has been submitted?</w:t>
            </w:r>
          </w:p>
        </w:tc>
        <w:tc>
          <w:tcPr>
            <w:tcW w:w="931" w:type="pct"/>
            <w:shd w:val="clear" w:color="auto" w:fill="auto"/>
          </w:tcPr>
          <w:p w14:paraId="5EE5221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site</w:t>
            </w:r>
            <w:r w:rsidRPr="00016064">
              <w:rPr>
                <w:rFonts w:ascii="Cambria Math" w:hAnsi="Cambria Math" w:cs="Cambria Math"/>
                <w:color w:val="000000" w:themeColor="text1"/>
              </w:rPr>
              <w:t>‐</w:t>
            </w:r>
            <w:r w:rsidRPr="00016064">
              <w:rPr>
                <w:rFonts w:ascii="Arial" w:hAnsi="Arial" w:cs="Arial"/>
                <w:color w:val="000000" w:themeColor="text1"/>
              </w:rPr>
              <w:t>specific risk assessment</w:t>
            </w:r>
          </w:p>
          <w:p w14:paraId="1759D7F3" w14:textId="77777777" w:rsidR="007031E8" w:rsidRPr="00016064" w:rsidRDefault="007031E8" w:rsidP="00FE0888">
            <w:pPr>
              <w:rPr>
                <w:rFonts w:ascii="Arial" w:hAnsi="Arial" w:cs="Arial"/>
                <w:color w:val="000000" w:themeColor="text1"/>
              </w:rPr>
            </w:pPr>
          </w:p>
          <w:p w14:paraId="6CBE47F6" w14:textId="77777777" w:rsidR="007031E8" w:rsidRPr="00016064" w:rsidRDefault="007031E8" w:rsidP="00FE0888">
            <w:pPr>
              <w:rPr>
                <w:rFonts w:ascii="Arial" w:hAnsi="Arial" w:cs="Arial"/>
                <w:color w:val="000000" w:themeColor="text1"/>
              </w:rPr>
            </w:pPr>
          </w:p>
        </w:tc>
        <w:tc>
          <w:tcPr>
            <w:tcW w:w="1072" w:type="pct"/>
            <w:shd w:val="clear" w:color="auto" w:fill="auto"/>
          </w:tcPr>
          <w:p w14:paraId="5ADB9B88" w14:textId="77777777" w:rsidR="007031E8" w:rsidRPr="00016064" w:rsidRDefault="007031E8" w:rsidP="00FE0888">
            <w:pPr>
              <w:rPr>
                <w:rFonts w:ascii="Arial" w:hAnsi="Arial" w:cs="Arial"/>
                <w:bCs/>
                <w:color w:val="000000" w:themeColor="text1"/>
              </w:rPr>
            </w:pPr>
          </w:p>
        </w:tc>
      </w:tr>
      <w:tr w:rsidR="007031E8" w:rsidRPr="00016064" w14:paraId="40DDB0D2" w14:textId="77777777" w:rsidTr="00FE0888">
        <w:tc>
          <w:tcPr>
            <w:tcW w:w="2997" w:type="pct"/>
          </w:tcPr>
          <w:p w14:paraId="02D4986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30E77D1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w:t>
            </w:r>
          </w:p>
        </w:tc>
        <w:tc>
          <w:tcPr>
            <w:tcW w:w="1072" w:type="pct"/>
          </w:tcPr>
          <w:p w14:paraId="3BB599E5" w14:textId="77777777" w:rsidR="007031E8" w:rsidRPr="00016064" w:rsidRDefault="007031E8" w:rsidP="00FE0888">
            <w:pPr>
              <w:rPr>
                <w:rFonts w:ascii="Arial" w:hAnsi="Arial" w:cs="Arial"/>
                <w:color w:val="000000" w:themeColor="text1"/>
              </w:rPr>
            </w:pPr>
          </w:p>
        </w:tc>
      </w:tr>
      <w:tr w:rsidR="007031E8" w:rsidRPr="00016064" w14:paraId="51168566" w14:textId="77777777" w:rsidTr="00FE0888">
        <w:tc>
          <w:tcPr>
            <w:tcW w:w="2997" w:type="pct"/>
          </w:tcPr>
          <w:p w14:paraId="13D53ED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yes has the screening opinion provided by Welsh Government been provided?</w:t>
            </w:r>
          </w:p>
        </w:tc>
        <w:tc>
          <w:tcPr>
            <w:tcW w:w="931" w:type="pct"/>
          </w:tcPr>
          <w:p w14:paraId="76D8435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w:t>
            </w:r>
          </w:p>
        </w:tc>
        <w:tc>
          <w:tcPr>
            <w:tcW w:w="1072" w:type="pct"/>
          </w:tcPr>
          <w:p w14:paraId="619CA298" w14:textId="77777777" w:rsidR="007031E8" w:rsidRPr="00016064" w:rsidRDefault="007031E8" w:rsidP="00FE0888">
            <w:pPr>
              <w:rPr>
                <w:rFonts w:ascii="Arial" w:hAnsi="Arial" w:cs="Arial"/>
                <w:color w:val="000000" w:themeColor="text1"/>
              </w:rPr>
            </w:pPr>
          </w:p>
        </w:tc>
      </w:tr>
      <w:tr w:rsidR="007031E8" w:rsidRPr="00016064" w14:paraId="4345E7DE" w14:textId="77777777" w:rsidTr="00FE0888">
        <w:tc>
          <w:tcPr>
            <w:tcW w:w="2997" w:type="pct"/>
          </w:tcPr>
          <w:p w14:paraId="68086E4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no have details of the assessment evidence to support this conclusion been provided?</w:t>
            </w:r>
          </w:p>
        </w:tc>
        <w:tc>
          <w:tcPr>
            <w:tcW w:w="931" w:type="pct"/>
          </w:tcPr>
          <w:p w14:paraId="267B539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w:t>
            </w:r>
          </w:p>
        </w:tc>
        <w:tc>
          <w:tcPr>
            <w:tcW w:w="1072" w:type="pct"/>
          </w:tcPr>
          <w:p w14:paraId="644196DF" w14:textId="77777777" w:rsidR="007031E8" w:rsidRPr="00016064" w:rsidRDefault="007031E8" w:rsidP="00FE0888">
            <w:pPr>
              <w:rPr>
                <w:rFonts w:ascii="Arial" w:hAnsi="Arial" w:cs="Arial"/>
                <w:color w:val="000000" w:themeColor="text1"/>
              </w:rPr>
            </w:pPr>
          </w:p>
        </w:tc>
      </w:tr>
      <w:tr w:rsidR="007031E8" w:rsidRPr="00016064" w14:paraId="205090D5" w14:textId="77777777" w:rsidTr="00FE0888">
        <w:tc>
          <w:tcPr>
            <w:tcW w:w="2997" w:type="pct"/>
          </w:tcPr>
          <w:p w14:paraId="6BDCF6F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Has all of the </w:t>
            </w:r>
            <w:r w:rsidRPr="00016064">
              <w:rPr>
                <w:rFonts w:ascii="Arial" w:hAnsi="Arial" w:cs="Arial"/>
                <w:b/>
                <w:bCs/>
                <w:iCs/>
                <w:color w:val="000000" w:themeColor="text1"/>
              </w:rPr>
              <w:t>waste types</w:t>
            </w:r>
            <w:r w:rsidRPr="00016064">
              <w:rPr>
                <w:rFonts w:ascii="Arial" w:hAnsi="Arial" w:cs="Arial"/>
                <w:color w:val="000000" w:themeColor="text1"/>
              </w:rPr>
              <w:t xml:space="preserve"> table been completed?</w:t>
            </w:r>
          </w:p>
        </w:tc>
        <w:tc>
          <w:tcPr>
            <w:tcW w:w="931" w:type="pct"/>
          </w:tcPr>
          <w:p w14:paraId="16FBD207" w14:textId="77777777" w:rsidR="007031E8" w:rsidRPr="00016064" w:rsidRDefault="007031E8" w:rsidP="00FE0888">
            <w:pPr>
              <w:rPr>
                <w:rFonts w:ascii="Arial" w:hAnsi="Arial" w:cs="Arial"/>
                <w:color w:val="000000" w:themeColor="text1"/>
              </w:rPr>
            </w:pPr>
          </w:p>
        </w:tc>
        <w:tc>
          <w:tcPr>
            <w:tcW w:w="1072" w:type="pct"/>
          </w:tcPr>
          <w:p w14:paraId="55B51E19" w14:textId="77777777" w:rsidR="007031E8" w:rsidRPr="00016064" w:rsidRDefault="007031E8" w:rsidP="00FE0888">
            <w:pPr>
              <w:rPr>
                <w:rFonts w:ascii="Arial" w:hAnsi="Arial" w:cs="Arial"/>
                <w:color w:val="000000" w:themeColor="text1"/>
              </w:rPr>
            </w:pPr>
          </w:p>
        </w:tc>
      </w:tr>
      <w:tr w:rsidR="007031E8" w:rsidRPr="00016064" w14:paraId="08C5F290" w14:textId="77777777" w:rsidTr="00FE0888">
        <w:tc>
          <w:tcPr>
            <w:tcW w:w="2997" w:type="pct"/>
          </w:tcPr>
          <w:p w14:paraId="4DD0F67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Are the wastes listed in the deployment specifically listed in the permit? </w:t>
            </w:r>
          </w:p>
        </w:tc>
        <w:tc>
          <w:tcPr>
            <w:tcW w:w="931" w:type="pct"/>
          </w:tcPr>
          <w:p w14:paraId="648D4C0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1BAAF6AC" w14:textId="77777777" w:rsidR="007031E8" w:rsidRPr="00016064" w:rsidRDefault="007031E8" w:rsidP="00FE0888">
            <w:pPr>
              <w:rPr>
                <w:rFonts w:ascii="Arial" w:hAnsi="Arial" w:cs="Arial"/>
                <w:color w:val="000000" w:themeColor="text1"/>
              </w:rPr>
            </w:pPr>
          </w:p>
        </w:tc>
      </w:tr>
      <w:tr w:rsidR="007031E8" w:rsidRPr="00016064" w14:paraId="6C205388" w14:textId="77777777" w:rsidTr="00FE0888">
        <w:tc>
          <w:tcPr>
            <w:tcW w:w="2997" w:type="pct"/>
          </w:tcPr>
          <w:p w14:paraId="2CF73C2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Can you verify the waste producer (source of waste) is correct in terms of production, coding and description?</w:t>
            </w:r>
          </w:p>
          <w:p w14:paraId="23CA9236" w14:textId="77777777" w:rsidR="007031E8" w:rsidRPr="00016064" w:rsidRDefault="007031E8" w:rsidP="00FE0888">
            <w:pPr>
              <w:rPr>
                <w:rFonts w:ascii="Arial" w:hAnsi="Arial" w:cs="Arial"/>
                <w:color w:val="000000" w:themeColor="text1"/>
              </w:rPr>
            </w:pPr>
          </w:p>
        </w:tc>
        <w:tc>
          <w:tcPr>
            <w:tcW w:w="931" w:type="pct"/>
          </w:tcPr>
          <w:p w14:paraId="2D57DB6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1E88408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Google, dms, companies house</w:t>
            </w:r>
          </w:p>
        </w:tc>
      </w:tr>
      <w:tr w:rsidR="007031E8" w:rsidRPr="00016064" w14:paraId="2ED16491" w14:textId="77777777" w:rsidTr="00FE0888">
        <w:tc>
          <w:tcPr>
            <w:tcW w:w="2997" w:type="pct"/>
          </w:tcPr>
          <w:p w14:paraId="2F31761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b/>
                <w:bCs/>
                <w:color w:val="000000" w:themeColor="text1"/>
              </w:rPr>
              <w:t>waste storage</w:t>
            </w:r>
            <w:r w:rsidRPr="00016064">
              <w:rPr>
                <w:rFonts w:ascii="Arial" w:hAnsi="Arial" w:cs="Arial"/>
                <w:i/>
                <w:color w:val="000000" w:themeColor="text1"/>
              </w:rPr>
              <w:t xml:space="preserve"> </w:t>
            </w:r>
            <w:r w:rsidRPr="00016064">
              <w:rPr>
                <w:rFonts w:ascii="Arial" w:hAnsi="Arial" w:cs="Arial"/>
                <w:iCs/>
                <w:color w:val="000000" w:themeColor="text1"/>
              </w:rPr>
              <w:t>table</w:t>
            </w:r>
            <w:r w:rsidRPr="00016064">
              <w:rPr>
                <w:rFonts w:ascii="Arial" w:hAnsi="Arial" w:cs="Arial"/>
                <w:i/>
                <w:color w:val="000000" w:themeColor="text1"/>
              </w:rPr>
              <w:t xml:space="preserve"> </w:t>
            </w:r>
            <w:r w:rsidRPr="00016064">
              <w:rPr>
                <w:rFonts w:ascii="Arial" w:hAnsi="Arial" w:cs="Arial"/>
                <w:color w:val="000000" w:themeColor="text1"/>
              </w:rPr>
              <w:t>been completed?</w:t>
            </w:r>
          </w:p>
        </w:tc>
        <w:tc>
          <w:tcPr>
            <w:tcW w:w="931" w:type="pct"/>
          </w:tcPr>
          <w:p w14:paraId="178C9A4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1072" w:type="pct"/>
          </w:tcPr>
          <w:p w14:paraId="0807D05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Applicant will not store waste as part of deployment. </w:t>
            </w:r>
          </w:p>
        </w:tc>
      </w:tr>
      <w:tr w:rsidR="007031E8" w:rsidRPr="00016064" w14:paraId="6008AE32" w14:textId="77777777" w:rsidTr="00FE0888">
        <w:tc>
          <w:tcPr>
            <w:tcW w:w="2997" w:type="pct"/>
          </w:tcPr>
          <w:p w14:paraId="320BCDE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Is the storage given no more than 1250 tonnes shall be non-stackable waste, and no more than 3000 tonnes of all other wastes? </w:t>
            </w:r>
          </w:p>
        </w:tc>
        <w:tc>
          <w:tcPr>
            <w:tcW w:w="931" w:type="pct"/>
          </w:tcPr>
          <w:p w14:paraId="09E76F8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1072" w:type="pct"/>
          </w:tcPr>
          <w:p w14:paraId="0EAEB955" w14:textId="77777777" w:rsidR="007031E8" w:rsidRPr="00016064" w:rsidRDefault="007031E8" w:rsidP="00FE0888">
            <w:pPr>
              <w:rPr>
                <w:rFonts w:ascii="Arial" w:hAnsi="Arial" w:cs="Arial"/>
                <w:color w:val="000000" w:themeColor="text1"/>
              </w:rPr>
            </w:pPr>
          </w:p>
        </w:tc>
      </w:tr>
      <w:tr w:rsidR="007031E8" w:rsidRPr="00016064" w14:paraId="70EE3088" w14:textId="77777777" w:rsidTr="00FE0888">
        <w:tc>
          <w:tcPr>
            <w:tcW w:w="2997" w:type="pct"/>
          </w:tcPr>
          <w:p w14:paraId="480F967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checklist been completed?</w:t>
            </w:r>
          </w:p>
        </w:tc>
        <w:tc>
          <w:tcPr>
            <w:tcW w:w="931" w:type="pct"/>
          </w:tcPr>
          <w:p w14:paraId="190C5F6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AB5864F" w14:textId="77777777" w:rsidR="007031E8" w:rsidRPr="00016064" w:rsidRDefault="007031E8" w:rsidP="00FE0888">
            <w:pPr>
              <w:rPr>
                <w:rFonts w:ascii="Arial" w:hAnsi="Arial" w:cs="Arial"/>
                <w:color w:val="000000" w:themeColor="text1"/>
              </w:rPr>
            </w:pPr>
          </w:p>
        </w:tc>
      </w:tr>
      <w:tr w:rsidR="007031E8" w:rsidRPr="00016064" w14:paraId="5B7756AB" w14:textId="77777777" w:rsidTr="00FE0888">
        <w:tc>
          <w:tcPr>
            <w:tcW w:w="2997" w:type="pct"/>
          </w:tcPr>
          <w:p w14:paraId="7CC8B53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confidentially been claimed?</w:t>
            </w:r>
          </w:p>
        </w:tc>
        <w:tc>
          <w:tcPr>
            <w:tcW w:w="931" w:type="pct"/>
          </w:tcPr>
          <w:p w14:paraId="3ADCB05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w:t>
            </w:r>
          </w:p>
        </w:tc>
        <w:tc>
          <w:tcPr>
            <w:tcW w:w="1072" w:type="pct"/>
          </w:tcPr>
          <w:p w14:paraId="3F6687DF" w14:textId="77777777" w:rsidR="007031E8" w:rsidRPr="00016064" w:rsidRDefault="007031E8" w:rsidP="00FE0888">
            <w:pPr>
              <w:rPr>
                <w:rFonts w:ascii="Arial" w:hAnsi="Arial" w:cs="Arial"/>
                <w:color w:val="000000" w:themeColor="text1"/>
              </w:rPr>
            </w:pPr>
          </w:p>
        </w:tc>
      </w:tr>
      <w:tr w:rsidR="007031E8" w:rsidRPr="00016064" w14:paraId="0149C442" w14:textId="77777777" w:rsidTr="00FE0888">
        <w:tc>
          <w:tcPr>
            <w:tcW w:w="2997" w:type="pct"/>
          </w:tcPr>
          <w:p w14:paraId="0C44C41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national security been claimed?</w:t>
            </w:r>
          </w:p>
        </w:tc>
        <w:tc>
          <w:tcPr>
            <w:tcW w:w="931" w:type="pct"/>
          </w:tcPr>
          <w:p w14:paraId="4523D51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w:t>
            </w:r>
          </w:p>
        </w:tc>
        <w:tc>
          <w:tcPr>
            <w:tcW w:w="1072" w:type="pct"/>
          </w:tcPr>
          <w:p w14:paraId="0AB29D50" w14:textId="77777777" w:rsidR="007031E8" w:rsidRPr="00016064" w:rsidRDefault="007031E8" w:rsidP="00FE0888">
            <w:pPr>
              <w:rPr>
                <w:rFonts w:ascii="Arial" w:hAnsi="Arial" w:cs="Arial"/>
                <w:color w:val="000000" w:themeColor="text1"/>
              </w:rPr>
            </w:pPr>
          </w:p>
        </w:tc>
      </w:tr>
      <w:tr w:rsidR="007031E8" w:rsidRPr="00016064" w14:paraId="62214ED0" w14:textId="77777777" w:rsidTr="00FE0888">
        <w:tc>
          <w:tcPr>
            <w:tcW w:w="2997" w:type="pct"/>
          </w:tcPr>
          <w:p w14:paraId="05FAC25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signing on behalf of a relevant person, has written confirmation from a relevant person been given?</w:t>
            </w:r>
          </w:p>
          <w:p w14:paraId="7FFD4296" w14:textId="77777777" w:rsidR="007031E8" w:rsidRPr="00016064" w:rsidRDefault="007031E8" w:rsidP="00FE0888">
            <w:pPr>
              <w:rPr>
                <w:rFonts w:ascii="Arial" w:hAnsi="Arial" w:cs="Arial"/>
                <w:color w:val="000000" w:themeColor="text1"/>
              </w:rPr>
            </w:pPr>
          </w:p>
        </w:tc>
        <w:tc>
          <w:tcPr>
            <w:tcW w:w="931" w:type="pct"/>
          </w:tcPr>
          <w:p w14:paraId="31F083C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1072" w:type="pct"/>
          </w:tcPr>
          <w:p w14:paraId="72FCAA61" w14:textId="77777777" w:rsidR="007031E8" w:rsidRPr="00016064" w:rsidRDefault="007031E8" w:rsidP="00FE0888">
            <w:pPr>
              <w:rPr>
                <w:rFonts w:ascii="Arial" w:hAnsi="Arial" w:cs="Arial"/>
                <w:color w:val="000000" w:themeColor="text1"/>
              </w:rPr>
            </w:pPr>
          </w:p>
        </w:tc>
      </w:tr>
      <w:tr w:rsidR="007031E8" w:rsidRPr="00016064" w14:paraId="5B5D8B68" w14:textId="77777777" w:rsidTr="00FE0888">
        <w:trPr>
          <w:trHeight w:val="77"/>
        </w:trPr>
        <w:tc>
          <w:tcPr>
            <w:tcW w:w="2997" w:type="pct"/>
          </w:tcPr>
          <w:p w14:paraId="32D959E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the operator confirmed they will comply with the conditions of the rule set?</w:t>
            </w:r>
          </w:p>
          <w:p w14:paraId="575AD2AD" w14:textId="77777777" w:rsidR="007031E8" w:rsidRPr="00016064" w:rsidRDefault="007031E8" w:rsidP="00FE0888">
            <w:pPr>
              <w:rPr>
                <w:rFonts w:ascii="Arial" w:hAnsi="Arial" w:cs="Arial"/>
                <w:color w:val="000000" w:themeColor="text1"/>
              </w:rPr>
            </w:pPr>
          </w:p>
        </w:tc>
        <w:tc>
          <w:tcPr>
            <w:tcW w:w="931" w:type="pct"/>
          </w:tcPr>
          <w:p w14:paraId="525115E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BC3388F" w14:textId="77777777" w:rsidR="007031E8" w:rsidRPr="00016064" w:rsidRDefault="007031E8" w:rsidP="00FE0888">
            <w:pPr>
              <w:rPr>
                <w:rFonts w:ascii="Arial" w:hAnsi="Arial" w:cs="Arial"/>
                <w:color w:val="000000" w:themeColor="text1"/>
              </w:rPr>
            </w:pPr>
          </w:p>
        </w:tc>
      </w:tr>
      <w:tr w:rsidR="007031E8" w:rsidRPr="00016064" w14:paraId="2669343F" w14:textId="77777777" w:rsidTr="00FE0888">
        <w:tc>
          <w:tcPr>
            <w:tcW w:w="2997" w:type="pct"/>
          </w:tcPr>
          <w:p w14:paraId="2EB9FD3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a relevant person or approved person signed the declaration?</w:t>
            </w:r>
          </w:p>
        </w:tc>
        <w:tc>
          <w:tcPr>
            <w:tcW w:w="931" w:type="pct"/>
          </w:tcPr>
          <w:p w14:paraId="3034A23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6E3FF364" w14:textId="77777777" w:rsidR="007031E8" w:rsidRPr="00016064" w:rsidRDefault="007031E8" w:rsidP="00FE0888">
            <w:pPr>
              <w:rPr>
                <w:rFonts w:ascii="Arial" w:hAnsi="Arial" w:cs="Arial"/>
                <w:color w:val="000000" w:themeColor="text1"/>
              </w:rPr>
            </w:pPr>
          </w:p>
        </w:tc>
      </w:tr>
    </w:tbl>
    <w:p w14:paraId="2D062489" w14:textId="77777777" w:rsidR="007031E8" w:rsidRPr="00016064" w:rsidRDefault="007031E8" w:rsidP="007031E8">
      <w:pPr>
        <w:spacing w:after="0" w:line="240" w:lineRule="auto"/>
        <w:rPr>
          <w:rFonts w:ascii="Arial" w:hAnsi="Arial" w:cs="Arial"/>
          <w:color w:val="000000" w:themeColor="text1"/>
        </w:rPr>
      </w:pPr>
    </w:p>
    <w:p w14:paraId="5FB478D4" w14:textId="77777777" w:rsidR="007031E8" w:rsidRPr="00016064" w:rsidRDefault="007031E8" w:rsidP="007031E8">
      <w:pPr>
        <w:rPr>
          <w:rFonts w:ascii="Arial" w:hAnsi="Arial" w:cs="Arial"/>
          <w:color w:val="000000" w:themeColor="text1"/>
        </w:rPr>
      </w:pPr>
      <w:r w:rsidRPr="00016064">
        <w:rPr>
          <w:rFonts w:ascii="Arial" w:hAnsi="Arial" w:cs="Arial"/>
          <w:color w:val="000000" w:themeColor="text1"/>
        </w:rPr>
        <w:br w:type="page"/>
      </w:r>
    </w:p>
    <w:tbl>
      <w:tblPr>
        <w:tblStyle w:val="TableGrid"/>
        <w:tblW w:w="5000" w:type="pct"/>
        <w:tblLook w:val="04A0" w:firstRow="1" w:lastRow="0" w:firstColumn="1" w:lastColumn="0" w:noHBand="0" w:noVBand="1"/>
      </w:tblPr>
      <w:tblGrid>
        <w:gridCol w:w="7267"/>
        <w:gridCol w:w="1248"/>
        <w:gridCol w:w="1941"/>
      </w:tblGrid>
      <w:tr w:rsidR="007031E8" w:rsidRPr="00016064" w14:paraId="1C7E43ED" w14:textId="77777777" w:rsidTr="00FE0888">
        <w:tc>
          <w:tcPr>
            <w:tcW w:w="3536" w:type="pct"/>
            <w:shd w:val="clear" w:color="auto" w:fill="D9E2F3" w:themeFill="accent5" w:themeFillTint="33"/>
          </w:tcPr>
          <w:p w14:paraId="298C4DC9"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 xml:space="preserve">Location </w:t>
            </w:r>
          </w:p>
        </w:tc>
        <w:tc>
          <w:tcPr>
            <w:tcW w:w="657" w:type="pct"/>
            <w:shd w:val="clear" w:color="auto" w:fill="D9E2F3" w:themeFill="accent5" w:themeFillTint="33"/>
          </w:tcPr>
          <w:p w14:paraId="0690D9A9"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DFAE05D"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Comments</w:t>
            </w:r>
          </w:p>
        </w:tc>
      </w:tr>
      <w:tr w:rsidR="007031E8" w:rsidRPr="00016064" w14:paraId="4733953F" w14:textId="77777777" w:rsidTr="00FE0888">
        <w:tc>
          <w:tcPr>
            <w:tcW w:w="3536" w:type="pct"/>
            <w:shd w:val="clear" w:color="auto" w:fill="auto"/>
          </w:tcPr>
          <w:p w14:paraId="3300A38E"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Has determining officer completed MyMap screening report?</w:t>
            </w:r>
          </w:p>
        </w:tc>
        <w:tc>
          <w:tcPr>
            <w:tcW w:w="657" w:type="pct"/>
            <w:shd w:val="clear" w:color="auto" w:fill="auto"/>
          </w:tcPr>
          <w:p w14:paraId="3A8F4ADD" w14:textId="77777777" w:rsidR="007031E8" w:rsidRPr="00016064" w:rsidRDefault="007031E8" w:rsidP="00FE0888">
            <w:pPr>
              <w:rPr>
                <w:rFonts w:ascii="Arial" w:hAnsi="Arial" w:cs="Arial"/>
                <w:b/>
                <w:color w:val="000000" w:themeColor="text1"/>
              </w:rPr>
            </w:pPr>
            <w:r w:rsidRPr="00016064">
              <w:rPr>
                <w:rFonts w:ascii="Arial" w:hAnsi="Arial" w:cs="Arial"/>
                <w:color w:val="000000" w:themeColor="text1"/>
              </w:rPr>
              <w:t xml:space="preserve">Y </w:t>
            </w:r>
          </w:p>
        </w:tc>
        <w:tc>
          <w:tcPr>
            <w:tcW w:w="807" w:type="pct"/>
            <w:shd w:val="clear" w:color="auto" w:fill="auto"/>
          </w:tcPr>
          <w:p w14:paraId="2637D6AE" w14:textId="77777777" w:rsidR="007031E8" w:rsidRPr="00016064" w:rsidRDefault="007031E8" w:rsidP="00FE0888">
            <w:pPr>
              <w:rPr>
                <w:rFonts w:ascii="Arial" w:hAnsi="Arial" w:cs="Arial"/>
                <w:b/>
                <w:color w:val="000000" w:themeColor="text1"/>
              </w:rPr>
            </w:pPr>
          </w:p>
        </w:tc>
      </w:tr>
      <w:tr w:rsidR="007031E8" w:rsidRPr="00016064" w14:paraId="22A05EEF" w14:textId="77777777" w:rsidTr="00FE0888">
        <w:tc>
          <w:tcPr>
            <w:tcW w:w="3536" w:type="pct"/>
          </w:tcPr>
          <w:p w14:paraId="20F1690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 the grid references match the site plan?</w:t>
            </w:r>
          </w:p>
        </w:tc>
        <w:tc>
          <w:tcPr>
            <w:tcW w:w="657" w:type="pct"/>
          </w:tcPr>
          <w:p w14:paraId="685714E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FC98FD9" w14:textId="77777777" w:rsidR="007031E8" w:rsidRPr="00016064" w:rsidRDefault="007031E8" w:rsidP="00FE0888">
            <w:pPr>
              <w:rPr>
                <w:rFonts w:ascii="Arial" w:hAnsi="Arial" w:cs="Arial"/>
                <w:color w:val="000000" w:themeColor="text1"/>
              </w:rPr>
            </w:pPr>
          </w:p>
        </w:tc>
      </w:tr>
      <w:tr w:rsidR="007031E8" w:rsidRPr="00016064" w14:paraId="26CDD840" w14:textId="77777777" w:rsidTr="00FE0888">
        <w:tc>
          <w:tcPr>
            <w:tcW w:w="3536" w:type="pct"/>
            <w:tcBorders>
              <w:bottom w:val="single" w:sz="4" w:space="0" w:color="auto"/>
            </w:tcBorders>
          </w:tcPr>
          <w:p w14:paraId="7D66CE4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there is storage; do the grid references match the site plan?</w:t>
            </w:r>
          </w:p>
        </w:tc>
        <w:tc>
          <w:tcPr>
            <w:tcW w:w="657" w:type="pct"/>
            <w:tcBorders>
              <w:bottom w:val="single" w:sz="4" w:space="0" w:color="auto"/>
            </w:tcBorders>
          </w:tcPr>
          <w:p w14:paraId="6C03DF9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6BA4A7FF" w14:textId="77777777" w:rsidR="007031E8" w:rsidRPr="00016064" w:rsidRDefault="007031E8" w:rsidP="00FE0888">
            <w:pPr>
              <w:rPr>
                <w:rFonts w:ascii="Arial" w:hAnsi="Arial" w:cs="Arial"/>
                <w:color w:val="000000" w:themeColor="text1"/>
              </w:rPr>
            </w:pPr>
          </w:p>
        </w:tc>
      </w:tr>
      <w:tr w:rsidR="007031E8" w:rsidRPr="00016064" w14:paraId="70F5ECBC" w14:textId="77777777" w:rsidTr="00FE088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1EDD768" w14:textId="77777777" w:rsidR="007031E8" w:rsidRPr="00016064" w:rsidRDefault="007031E8" w:rsidP="00FE0888">
            <w:pPr>
              <w:rPr>
                <w:rFonts w:ascii="Arial" w:hAnsi="Arial" w:cs="Arial"/>
                <w:b/>
                <w:color w:val="000000" w:themeColor="text1"/>
              </w:rPr>
            </w:pPr>
            <w:r w:rsidRPr="00016064">
              <w:rPr>
                <w:rFonts w:ascii="Arial" w:hAnsi="Arial" w:cs="Arial"/>
                <w:color w:val="000000" w:themeColor="text1"/>
              </w:rPr>
              <w:t xml:space="preserve">The map must include the following details in relation to both </w:t>
            </w:r>
            <w:r w:rsidRPr="00016064">
              <w:rPr>
                <w:rFonts w:ascii="Arial" w:hAnsi="Arial" w:cs="Arial"/>
                <w:b/>
                <w:color w:val="000000" w:themeColor="text1"/>
              </w:rPr>
              <w:t>storage</w:t>
            </w:r>
            <w:r w:rsidRPr="00016064">
              <w:rPr>
                <w:rFonts w:ascii="Arial" w:hAnsi="Arial" w:cs="Arial"/>
                <w:color w:val="000000" w:themeColor="text1"/>
              </w:rPr>
              <w:t xml:space="preserve"> and </w:t>
            </w:r>
            <w:r w:rsidRPr="00016064">
              <w:rPr>
                <w:rFonts w:ascii="Arial" w:hAnsi="Arial" w:cs="Arial"/>
                <w:b/>
                <w:color w:val="000000" w:themeColor="text1"/>
              </w:rPr>
              <w:t xml:space="preserve">spreading </w:t>
            </w:r>
          </w:p>
          <w:p w14:paraId="5C6D878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(TGN 8.01, box 3.1)</w:t>
            </w:r>
          </w:p>
        </w:tc>
      </w:tr>
      <w:tr w:rsidR="007031E8" w:rsidRPr="00016064" w14:paraId="074B4CB7"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87D133"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surface water courses </w:t>
            </w:r>
          </w:p>
          <w:p w14:paraId="66715064" w14:textId="77777777" w:rsidR="007031E8" w:rsidRPr="00016064" w:rsidRDefault="007031E8" w:rsidP="00FE0888">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10 meters) </w:t>
            </w:r>
          </w:p>
          <w:p w14:paraId="2425F561" w14:textId="77777777" w:rsidR="007031E8" w:rsidRPr="00016064" w:rsidRDefault="007031E8" w:rsidP="00FE0888">
            <w:pPr>
              <w:pStyle w:val="Default"/>
              <w:rPr>
                <w:color w:val="000000" w:themeColor="text1"/>
                <w:sz w:val="22"/>
                <w:szCs w:val="22"/>
              </w:rPr>
            </w:pPr>
            <w:r w:rsidRPr="00016064">
              <w:rPr>
                <w:color w:val="000000" w:themeColor="text1"/>
                <w:sz w:val="22"/>
                <w:szCs w:val="22"/>
              </w:rPr>
              <w:t>(buffer zones needed)</w:t>
            </w:r>
          </w:p>
          <w:p w14:paraId="5F43570A" w14:textId="77777777" w:rsidR="007031E8" w:rsidRPr="00016064" w:rsidRDefault="007031E8" w:rsidP="00FE0888">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6EFB7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B0EB99" w14:textId="5B66A00F" w:rsidR="007031E8" w:rsidRPr="00016064" w:rsidRDefault="0062234F" w:rsidP="00FE0888">
            <w:pPr>
              <w:rPr>
                <w:rFonts w:ascii="Arial" w:hAnsi="Arial" w:cs="Arial"/>
                <w:color w:val="000000" w:themeColor="text1"/>
              </w:rPr>
            </w:pPr>
            <w:r w:rsidRPr="0062234F">
              <w:rPr>
                <w:rFonts w:ascii="Arial" w:hAnsi="Arial" w:cs="Arial"/>
                <w:color w:val="000000" w:themeColor="text1"/>
              </w:rPr>
              <w:t>Correctly buffered or fields to be removed/buffered via RFI due to runoff risks</w:t>
            </w:r>
          </w:p>
        </w:tc>
      </w:tr>
      <w:tr w:rsidR="007031E8" w:rsidRPr="00016064" w14:paraId="2B94A7D5"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CAACF8"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groundwater source protection zones </w:t>
            </w:r>
          </w:p>
          <w:p w14:paraId="705A918A" w14:textId="77777777" w:rsidR="007031E8" w:rsidRPr="00016064" w:rsidRDefault="007031E8" w:rsidP="00FE0888">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no spreading in SPZ1)</w:t>
            </w:r>
          </w:p>
          <w:p w14:paraId="5D8E4741"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5066A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EC692" w14:textId="77777777" w:rsidR="007031E8" w:rsidRPr="00016064" w:rsidRDefault="007031E8" w:rsidP="00FE0888">
            <w:pPr>
              <w:rPr>
                <w:rFonts w:ascii="Arial" w:hAnsi="Arial" w:cs="Arial"/>
                <w:color w:val="000000" w:themeColor="text1"/>
              </w:rPr>
            </w:pPr>
          </w:p>
        </w:tc>
      </w:tr>
      <w:tr w:rsidR="007031E8" w:rsidRPr="00016064" w14:paraId="238AC236"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F7533A"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any well, spring </w:t>
            </w:r>
            <w:r w:rsidRPr="00016064">
              <w:rPr>
                <w:color w:val="000000" w:themeColor="text1"/>
                <w:sz w:val="22"/>
                <w:szCs w:val="22"/>
                <w:highlight w:val="yellow"/>
              </w:rPr>
              <w:t>(or issue)</w:t>
            </w:r>
            <w:r w:rsidRPr="00016064">
              <w:rPr>
                <w:color w:val="000000" w:themeColor="text1"/>
                <w:sz w:val="22"/>
                <w:szCs w:val="22"/>
              </w:rPr>
              <w:t xml:space="preserve"> or borehole </w:t>
            </w:r>
            <w:r w:rsidRPr="00016064">
              <w:rPr>
                <w:color w:val="000000" w:themeColor="text1"/>
                <w:sz w:val="22"/>
                <w:szCs w:val="22"/>
                <w:u w:val="single"/>
              </w:rPr>
              <w:t>used</w:t>
            </w:r>
            <w:r w:rsidRPr="00016064">
              <w:rPr>
                <w:color w:val="000000" w:themeColor="text1"/>
                <w:sz w:val="22"/>
                <w:szCs w:val="22"/>
              </w:rPr>
              <w:t xml:space="preserve"> for the supply of water for human consumption including from a private water supply or supplies.</w:t>
            </w:r>
          </w:p>
          <w:p w14:paraId="2B407811" w14:textId="77777777" w:rsidR="007031E8" w:rsidRPr="00016064" w:rsidRDefault="007031E8" w:rsidP="00FE0888">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50 meters) </w:t>
            </w:r>
          </w:p>
          <w:p w14:paraId="634AED28" w14:textId="77777777" w:rsidR="007031E8" w:rsidRPr="00016064" w:rsidRDefault="007031E8" w:rsidP="00FE0888">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78F9B9" w14:textId="77777777" w:rsidR="007031E8" w:rsidRPr="00016064" w:rsidRDefault="007031E8" w:rsidP="00FE0888">
            <w:pPr>
              <w:rPr>
                <w:rFonts w:ascii="Arial" w:hAnsi="Arial" w:cs="Arial"/>
                <w:color w:val="000000" w:themeColor="text1"/>
                <w:highlight w:val="yellow"/>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8111CCD" w14:textId="77777777" w:rsidR="007031E8" w:rsidRPr="00016064" w:rsidRDefault="007031E8" w:rsidP="00FE0888">
            <w:pPr>
              <w:rPr>
                <w:rFonts w:ascii="Arial" w:hAnsi="Arial" w:cs="Arial"/>
                <w:color w:val="000000" w:themeColor="text1"/>
                <w:highlight w:val="yellow"/>
              </w:rPr>
            </w:pPr>
          </w:p>
        </w:tc>
      </w:tr>
      <w:tr w:rsidR="007031E8" w:rsidRPr="00016064" w14:paraId="41D79D33"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D494E03"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428C0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01BDB5" w14:textId="77777777" w:rsidR="007031E8" w:rsidRPr="00016064" w:rsidRDefault="007031E8" w:rsidP="00FE0888">
            <w:pPr>
              <w:rPr>
                <w:rFonts w:ascii="Arial" w:hAnsi="Arial" w:cs="Arial"/>
                <w:color w:val="000000" w:themeColor="text1"/>
              </w:rPr>
            </w:pPr>
          </w:p>
        </w:tc>
      </w:tr>
      <w:tr w:rsidR="007031E8" w:rsidRPr="00016064" w14:paraId="491F5DF8"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B67C35" w14:textId="77777777" w:rsidR="007031E8" w:rsidRPr="00016064" w:rsidRDefault="007031E8" w:rsidP="00FE0888">
            <w:pPr>
              <w:pStyle w:val="Default"/>
              <w:rPr>
                <w:color w:val="000000" w:themeColor="text1"/>
                <w:sz w:val="22"/>
                <w:szCs w:val="22"/>
              </w:rPr>
            </w:pPr>
            <w:r w:rsidRPr="00016064">
              <w:rPr>
                <w:color w:val="000000" w:themeColor="text1"/>
                <w:sz w:val="22"/>
                <w:szCs w:val="22"/>
              </w:rPr>
              <w:t>any spring</w:t>
            </w:r>
            <w:r w:rsidRPr="00016064">
              <w:rPr>
                <w:color w:val="000000" w:themeColor="text1"/>
                <w:sz w:val="22"/>
                <w:szCs w:val="22"/>
                <w:highlight w:val="yellow"/>
              </w:rPr>
              <w:t>(or issue)</w:t>
            </w:r>
            <w:r w:rsidRPr="00016064">
              <w:rPr>
                <w:color w:val="000000" w:themeColor="text1"/>
                <w:sz w:val="22"/>
                <w:szCs w:val="22"/>
              </w:rPr>
              <w:t xml:space="preserve">, well or borehole not used to supply water for domestic or food production purposes within 50m </w:t>
            </w:r>
          </w:p>
          <w:p w14:paraId="7EC7A616" w14:textId="77777777" w:rsidR="007031E8" w:rsidRPr="00016064" w:rsidRDefault="007031E8" w:rsidP="00FE0888">
            <w:pPr>
              <w:pStyle w:val="Default"/>
              <w:rPr>
                <w:color w:val="000000" w:themeColor="text1"/>
                <w:sz w:val="22"/>
                <w:szCs w:val="22"/>
              </w:rPr>
            </w:pPr>
            <w:r w:rsidRPr="00016064">
              <w:rPr>
                <w:color w:val="000000" w:themeColor="text1"/>
                <w:sz w:val="22"/>
                <w:szCs w:val="22"/>
              </w:rPr>
              <w:t>(shown on map)</w:t>
            </w:r>
          </w:p>
          <w:p w14:paraId="4C3B99F8" w14:textId="77777777" w:rsidR="007031E8" w:rsidRPr="00016064" w:rsidRDefault="007031E8" w:rsidP="00FE0888">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8EA23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F24A75" w14:textId="77777777" w:rsidR="007031E8" w:rsidRPr="00016064" w:rsidRDefault="007031E8" w:rsidP="00FE0888">
            <w:pPr>
              <w:rPr>
                <w:rFonts w:ascii="Arial" w:hAnsi="Arial" w:cs="Arial"/>
                <w:color w:val="000000" w:themeColor="text1"/>
              </w:rPr>
            </w:pPr>
          </w:p>
        </w:tc>
      </w:tr>
      <w:tr w:rsidR="007031E8" w:rsidRPr="00016064" w14:paraId="0F44EC51"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364C97C"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any spring </w:t>
            </w:r>
            <w:r w:rsidRPr="00016064">
              <w:rPr>
                <w:color w:val="000000" w:themeColor="text1"/>
                <w:sz w:val="22"/>
                <w:szCs w:val="22"/>
                <w:highlight w:val="yellow"/>
              </w:rPr>
              <w:t>(or issue)</w:t>
            </w:r>
            <w:r w:rsidRPr="00016064">
              <w:rPr>
                <w:color w:val="000000" w:themeColor="text1"/>
                <w:sz w:val="22"/>
                <w:szCs w:val="22"/>
              </w:rPr>
              <w:t xml:space="preserve">, well or borehole used to supply water for domestic or food production purposes within 250m </w:t>
            </w:r>
          </w:p>
          <w:p w14:paraId="5C928472" w14:textId="77777777" w:rsidR="007031E8" w:rsidRPr="00016064" w:rsidRDefault="007031E8" w:rsidP="00FE0888">
            <w:pPr>
              <w:pStyle w:val="Default"/>
              <w:rPr>
                <w:color w:val="000000" w:themeColor="text1"/>
                <w:sz w:val="22"/>
                <w:szCs w:val="22"/>
              </w:rPr>
            </w:pPr>
            <w:r w:rsidRPr="00016064">
              <w:rPr>
                <w:color w:val="000000" w:themeColor="text1"/>
                <w:sz w:val="22"/>
                <w:szCs w:val="22"/>
              </w:rPr>
              <w:t>(shown on map)</w:t>
            </w:r>
          </w:p>
          <w:p w14:paraId="7BEFE08D" w14:textId="77777777" w:rsidR="007031E8" w:rsidRPr="00016064" w:rsidRDefault="007031E8" w:rsidP="00FE0888">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868AF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08D1400" w14:textId="77777777" w:rsidR="007031E8" w:rsidRPr="00016064" w:rsidRDefault="007031E8" w:rsidP="00FE0888">
            <w:pPr>
              <w:rPr>
                <w:rFonts w:ascii="Arial" w:hAnsi="Arial" w:cs="Arial"/>
                <w:color w:val="000000" w:themeColor="text1"/>
              </w:rPr>
            </w:pPr>
          </w:p>
        </w:tc>
      </w:tr>
      <w:tr w:rsidR="007031E8" w:rsidRPr="00016064" w14:paraId="3159B7E4"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2A8843" w14:textId="77777777" w:rsidR="007031E8" w:rsidRPr="00016064" w:rsidRDefault="007031E8" w:rsidP="00FE0888">
            <w:pPr>
              <w:pStyle w:val="Default"/>
              <w:rPr>
                <w:color w:val="000000" w:themeColor="text1"/>
                <w:sz w:val="22"/>
                <w:szCs w:val="22"/>
              </w:rPr>
            </w:pPr>
            <w:r w:rsidRPr="00016064">
              <w:rPr>
                <w:color w:val="000000" w:themeColor="text1"/>
                <w:sz w:val="22"/>
                <w:szCs w:val="22"/>
              </w:rPr>
              <w:t>any European designated sites- Natura 2000 (SPA, pSPA, SAC or cSAC) or Ramsar- or SSSI within 500m</w:t>
            </w:r>
          </w:p>
          <w:p w14:paraId="14BA4BF5" w14:textId="77777777" w:rsidR="007031E8" w:rsidRPr="00016064" w:rsidRDefault="007031E8" w:rsidP="00FE0888">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00B2C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D71552" w14:textId="77777777" w:rsidR="007031E8" w:rsidRPr="00016064" w:rsidRDefault="007031E8" w:rsidP="00FE0888">
            <w:pPr>
              <w:rPr>
                <w:rFonts w:ascii="Arial" w:hAnsi="Arial" w:cs="Arial"/>
                <w:color w:val="000000" w:themeColor="text1"/>
              </w:rPr>
            </w:pPr>
          </w:p>
        </w:tc>
      </w:tr>
      <w:tr w:rsidR="007031E8" w:rsidRPr="00016064" w14:paraId="01C4457F"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F07C25" w14:textId="77777777" w:rsidR="007031E8" w:rsidRPr="00016064" w:rsidRDefault="007031E8" w:rsidP="00FE0888">
            <w:pPr>
              <w:pStyle w:val="Default"/>
              <w:rPr>
                <w:color w:val="000000" w:themeColor="text1"/>
                <w:sz w:val="22"/>
                <w:szCs w:val="22"/>
              </w:rPr>
            </w:pPr>
            <w:r w:rsidRPr="00016064">
              <w:rPr>
                <w:color w:val="000000" w:themeColor="text1"/>
                <w:sz w:val="22"/>
                <w:szCs w:val="22"/>
              </w:rPr>
              <w:t>location of any public rights of way</w:t>
            </w:r>
          </w:p>
          <w:p w14:paraId="79D77ADE" w14:textId="77777777" w:rsidR="007031E8" w:rsidRPr="00016064" w:rsidRDefault="007031E8" w:rsidP="00FE0888">
            <w:pPr>
              <w:pStyle w:val="Default"/>
              <w:rPr>
                <w:color w:val="000000" w:themeColor="text1"/>
                <w:sz w:val="22"/>
                <w:szCs w:val="22"/>
              </w:rPr>
            </w:pPr>
            <w:r w:rsidRPr="00016064">
              <w:rPr>
                <w:color w:val="000000" w:themeColor="text1"/>
                <w:sz w:val="22"/>
                <w:szCs w:val="22"/>
              </w:rPr>
              <w:t>(shown on map)</w:t>
            </w:r>
          </w:p>
          <w:p w14:paraId="5A919846" w14:textId="77777777" w:rsidR="007031E8" w:rsidRPr="00016064" w:rsidRDefault="007031E8" w:rsidP="00FE0888">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8B989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688BB3" w14:textId="77777777" w:rsidR="007031E8" w:rsidRPr="00016064" w:rsidRDefault="007031E8" w:rsidP="00FE0888">
            <w:pPr>
              <w:rPr>
                <w:rFonts w:ascii="Arial" w:hAnsi="Arial" w:cs="Arial"/>
                <w:color w:val="000000" w:themeColor="text1"/>
              </w:rPr>
            </w:pPr>
          </w:p>
        </w:tc>
      </w:tr>
      <w:tr w:rsidR="007031E8" w:rsidRPr="00016064" w14:paraId="3CC88F13"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AAC92A" w14:textId="77777777" w:rsidR="007031E8" w:rsidRPr="00016064" w:rsidRDefault="007031E8" w:rsidP="00FE0888">
            <w:pPr>
              <w:pStyle w:val="Default"/>
              <w:rPr>
                <w:color w:val="000000" w:themeColor="text1"/>
                <w:sz w:val="22"/>
                <w:szCs w:val="22"/>
              </w:rPr>
            </w:pPr>
            <w:r w:rsidRPr="00016064">
              <w:rPr>
                <w:color w:val="000000" w:themeColor="text1"/>
                <w:sz w:val="22"/>
                <w:szCs w:val="22"/>
              </w:rPr>
              <w:t>any buildings or houses within 250m</w:t>
            </w:r>
          </w:p>
          <w:p w14:paraId="6FF43AA8" w14:textId="77777777" w:rsidR="007031E8" w:rsidRPr="00016064" w:rsidRDefault="007031E8" w:rsidP="00FE0888">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7B2D2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80F1CA" w14:textId="77777777" w:rsidR="007031E8" w:rsidRPr="00016064" w:rsidRDefault="007031E8" w:rsidP="00FE0888">
            <w:pPr>
              <w:rPr>
                <w:rFonts w:ascii="Arial" w:hAnsi="Arial" w:cs="Arial"/>
                <w:color w:val="000000" w:themeColor="text1"/>
              </w:rPr>
            </w:pPr>
          </w:p>
        </w:tc>
      </w:tr>
      <w:tr w:rsidR="007031E8" w:rsidRPr="00016064" w14:paraId="226026AE" w14:textId="77777777" w:rsidTr="00FE088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525AAA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the location of any other designated environmentally sensitive sites within 500m. Including but not limited to:</w:t>
            </w:r>
          </w:p>
          <w:p w14:paraId="4111F329"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 xml:space="preserve">Protected Species </w:t>
            </w:r>
          </w:p>
          <w:p w14:paraId="68AA41D6"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Protected Habitats</w:t>
            </w:r>
          </w:p>
          <w:p w14:paraId="66AC95B1"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Scheduled Ancient Monument</w:t>
            </w:r>
          </w:p>
          <w:p w14:paraId="05F7972C"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Local Nature Reserve</w:t>
            </w:r>
          </w:p>
          <w:p w14:paraId="066F2DBB"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Nature Reserve</w:t>
            </w:r>
          </w:p>
          <w:p w14:paraId="723A21FE"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Ancient Woodlands</w:t>
            </w:r>
          </w:p>
          <w:p w14:paraId="3B36FCEB"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Local Wildlife Sites (SINC)</w:t>
            </w:r>
          </w:p>
          <w:p w14:paraId="47918FB9"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Park</w:t>
            </w:r>
          </w:p>
          <w:p w14:paraId="36438992"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Nitrate Vulnerable Zone (NVZ)</w:t>
            </w:r>
          </w:p>
          <w:p w14:paraId="580165F4"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Groundwater Safeguard Zone</w:t>
            </w:r>
          </w:p>
          <w:p w14:paraId="48B11928"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Hedges</w:t>
            </w:r>
          </w:p>
          <w:p w14:paraId="4D1EF35D" w14:textId="77777777" w:rsidR="007031E8" w:rsidRPr="00016064" w:rsidRDefault="007031E8" w:rsidP="007031E8">
            <w:pPr>
              <w:pStyle w:val="ListParagraph"/>
              <w:numPr>
                <w:ilvl w:val="0"/>
                <w:numId w:val="24"/>
              </w:numPr>
              <w:rPr>
                <w:rFonts w:ascii="Arial" w:hAnsi="Arial" w:cs="Arial"/>
                <w:color w:val="000000" w:themeColor="text1"/>
              </w:rPr>
            </w:pPr>
            <w:r w:rsidRPr="00016064">
              <w:rPr>
                <w:rFonts w:ascii="Arial" w:hAnsi="Arial" w:cs="Arial"/>
                <w:color w:val="000000" w:themeColor="text1"/>
              </w:rPr>
              <w:t>Ditches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76B1CD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33E26B8" w14:textId="77777777" w:rsidR="007031E8" w:rsidRPr="00016064" w:rsidRDefault="007031E8" w:rsidP="00FE0888">
            <w:pPr>
              <w:rPr>
                <w:rFonts w:ascii="Arial" w:hAnsi="Arial" w:cs="Arial"/>
                <w:color w:val="000000" w:themeColor="text1"/>
              </w:rPr>
            </w:pPr>
          </w:p>
        </w:tc>
      </w:tr>
      <w:tr w:rsidR="007031E8" w:rsidRPr="00016064" w14:paraId="492D8A18" w14:textId="77777777" w:rsidTr="00FE0888">
        <w:tc>
          <w:tcPr>
            <w:tcW w:w="3536" w:type="pct"/>
            <w:tcBorders>
              <w:top w:val="single" w:sz="4" w:space="0" w:color="auto"/>
              <w:left w:val="single" w:sz="4" w:space="0" w:color="auto"/>
              <w:bottom w:val="single" w:sz="4" w:space="0" w:color="auto"/>
              <w:right w:val="single" w:sz="4" w:space="0" w:color="auto"/>
            </w:tcBorders>
          </w:tcPr>
          <w:p w14:paraId="5DB89FC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What is the slope of the fields?</w:t>
            </w:r>
          </w:p>
          <w:p w14:paraId="0ED66279" w14:textId="77777777" w:rsidR="007031E8" w:rsidRPr="00016064" w:rsidRDefault="007031E8" w:rsidP="00FE0888">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518C72E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0-7 degrees (transparent)- fields</w:t>
            </w:r>
          </w:p>
          <w:p w14:paraId="1420010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7 -12 degrees (yellow)- fields </w:t>
            </w:r>
          </w:p>
          <w:p w14:paraId="2AD50500" w14:textId="12A82AED" w:rsidR="007031E8" w:rsidRPr="00016064" w:rsidRDefault="007031E8" w:rsidP="00FE0888">
            <w:pPr>
              <w:rPr>
                <w:rFonts w:ascii="Arial" w:hAnsi="Arial" w:cs="Arial"/>
                <w:color w:val="000000" w:themeColor="text1"/>
              </w:rPr>
            </w:pPr>
            <w:r w:rsidRPr="00016064">
              <w:rPr>
                <w:rFonts w:ascii="Arial" w:hAnsi="Arial" w:cs="Arial"/>
                <w:color w:val="000000" w:themeColor="text1"/>
              </w:rPr>
              <w:t>12 degrees plus (red)- fields</w:t>
            </w:r>
            <w:r w:rsidR="00FE0888">
              <w:rPr>
                <w:rFonts w:ascii="Arial" w:hAnsi="Arial" w:cs="Arial"/>
                <w:color w:val="000000" w:themeColor="text1"/>
              </w:rPr>
              <w:br/>
            </w:r>
            <w:r w:rsidR="00FE0888">
              <w:rPr>
                <w:rFonts w:ascii="Arial" w:hAnsi="Arial" w:cs="Arial"/>
                <w:color w:val="000000" w:themeColor="text1"/>
              </w:rPr>
              <w:br/>
              <w:t xml:space="preserve">Fields 8, 9 and 5 slope red and yellow towards water courses. </w:t>
            </w:r>
            <w:r w:rsidR="00FE0888">
              <w:rPr>
                <w:rFonts w:ascii="Arial" w:hAnsi="Arial" w:cs="Arial"/>
                <w:color w:val="000000" w:themeColor="text1"/>
              </w:rPr>
              <w:br/>
            </w:r>
            <w:r w:rsidR="00FE0888">
              <w:rPr>
                <w:rFonts w:ascii="Arial" w:hAnsi="Arial" w:cs="Arial"/>
                <w:color w:val="000000" w:themeColor="text1"/>
              </w:rPr>
              <w:br/>
              <w:t xml:space="preserve">South of field 5 also slopes towards water course. </w:t>
            </w:r>
          </w:p>
        </w:tc>
      </w:tr>
    </w:tbl>
    <w:p w14:paraId="7317A44A"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031E8" w:rsidRPr="00016064" w14:paraId="44ADABCE" w14:textId="77777777" w:rsidTr="00FE0888">
        <w:tc>
          <w:tcPr>
            <w:tcW w:w="3536" w:type="pct"/>
            <w:tcBorders>
              <w:top w:val="single" w:sz="4" w:space="0" w:color="auto"/>
            </w:tcBorders>
            <w:shd w:val="clear" w:color="auto" w:fill="D9E2F3" w:themeFill="accent5" w:themeFillTint="33"/>
          </w:tcPr>
          <w:p w14:paraId="6D06A876"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Waste Analysis</w:t>
            </w:r>
          </w:p>
        </w:tc>
        <w:tc>
          <w:tcPr>
            <w:tcW w:w="657" w:type="pct"/>
            <w:tcBorders>
              <w:top w:val="single" w:sz="4" w:space="0" w:color="auto"/>
            </w:tcBorders>
            <w:shd w:val="clear" w:color="auto" w:fill="D9E2F3" w:themeFill="accent5" w:themeFillTint="33"/>
          </w:tcPr>
          <w:p w14:paraId="3379A131"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tcBorders>
              <w:top w:val="single" w:sz="4" w:space="0" w:color="auto"/>
            </w:tcBorders>
            <w:shd w:val="clear" w:color="auto" w:fill="D9E2F3" w:themeFill="accent5" w:themeFillTint="33"/>
          </w:tcPr>
          <w:p w14:paraId="5C29A50C"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Comments</w:t>
            </w:r>
          </w:p>
        </w:tc>
      </w:tr>
      <w:tr w:rsidR="007031E8" w:rsidRPr="00016064" w14:paraId="70899ECE" w14:textId="77777777" w:rsidTr="00FE0888">
        <w:tc>
          <w:tcPr>
            <w:tcW w:w="3536" w:type="pct"/>
            <w:tcBorders>
              <w:bottom w:val="single" w:sz="4" w:space="0" w:color="auto"/>
            </w:tcBorders>
          </w:tcPr>
          <w:p w14:paraId="55A4CDA2" w14:textId="77777777" w:rsidR="007031E8" w:rsidRPr="00016064" w:rsidRDefault="007031E8" w:rsidP="00FE0888">
            <w:pPr>
              <w:tabs>
                <w:tab w:val="num" w:pos="720"/>
                <w:tab w:val="num" w:pos="1080"/>
              </w:tabs>
              <w:rPr>
                <w:rFonts w:ascii="Arial" w:hAnsi="Arial" w:cs="Arial"/>
                <w:color w:val="000000" w:themeColor="text1"/>
              </w:rPr>
            </w:pPr>
            <w:r w:rsidRPr="00016064">
              <w:rPr>
                <w:rFonts w:ascii="Arial" w:hAnsi="Arial" w:cs="Arial"/>
                <w:color w:val="000000" w:themeColor="text1"/>
              </w:rPr>
              <w:t>Is the waste analysis report less than 12 months old at time of application?</w:t>
            </w:r>
          </w:p>
        </w:tc>
        <w:tc>
          <w:tcPr>
            <w:tcW w:w="657" w:type="pct"/>
            <w:tcBorders>
              <w:bottom w:val="single" w:sz="4" w:space="0" w:color="auto"/>
            </w:tcBorders>
          </w:tcPr>
          <w:p w14:paraId="2E71AAD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59B42F5B" w14:textId="77777777" w:rsidR="007031E8" w:rsidRPr="00016064" w:rsidRDefault="007031E8" w:rsidP="00FE0888">
            <w:pPr>
              <w:rPr>
                <w:rFonts w:ascii="Arial" w:hAnsi="Arial" w:cs="Arial"/>
                <w:color w:val="000000" w:themeColor="text1"/>
              </w:rPr>
            </w:pPr>
          </w:p>
        </w:tc>
      </w:tr>
      <w:tr w:rsidR="007031E8" w:rsidRPr="00016064" w14:paraId="5469A6C7" w14:textId="77777777" w:rsidTr="00FE088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A9E427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analysis include the following?</w:t>
            </w:r>
          </w:p>
        </w:tc>
      </w:tr>
      <w:tr w:rsidR="007031E8" w:rsidRPr="00016064" w14:paraId="2C700BC2"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42FF350" w14:textId="77777777" w:rsidR="007031E8" w:rsidRPr="00016064" w:rsidRDefault="007031E8" w:rsidP="007031E8">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9627C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816799" w14:textId="77777777" w:rsidR="007031E8" w:rsidRPr="00016064" w:rsidRDefault="007031E8" w:rsidP="00FE0888">
            <w:pPr>
              <w:rPr>
                <w:rFonts w:ascii="Arial" w:hAnsi="Arial" w:cs="Arial"/>
                <w:color w:val="000000" w:themeColor="text1"/>
              </w:rPr>
            </w:pPr>
          </w:p>
        </w:tc>
      </w:tr>
      <w:tr w:rsidR="007031E8" w:rsidRPr="00016064" w14:paraId="5384D278"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7FEDA3" w14:textId="77777777" w:rsidR="007031E8" w:rsidRPr="00016064" w:rsidRDefault="007031E8" w:rsidP="007031E8">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CC701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F4EF15" w14:textId="77777777" w:rsidR="007031E8" w:rsidRPr="00016064" w:rsidRDefault="007031E8" w:rsidP="00FE0888">
            <w:pPr>
              <w:rPr>
                <w:rFonts w:ascii="Arial" w:hAnsi="Arial" w:cs="Arial"/>
                <w:color w:val="000000" w:themeColor="text1"/>
              </w:rPr>
            </w:pPr>
          </w:p>
        </w:tc>
      </w:tr>
      <w:tr w:rsidR="007031E8" w:rsidRPr="00016064" w14:paraId="0B726AAC"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98B1744" w14:textId="77777777" w:rsidR="007031E8" w:rsidRPr="00016064" w:rsidRDefault="007031E8" w:rsidP="007031E8">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08651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1B17F1" w14:textId="77777777" w:rsidR="007031E8" w:rsidRPr="00016064" w:rsidRDefault="007031E8" w:rsidP="00FE0888">
            <w:pPr>
              <w:rPr>
                <w:rFonts w:ascii="Arial" w:hAnsi="Arial" w:cs="Arial"/>
                <w:color w:val="000000" w:themeColor="text1"/>
              </w:rPr>
            </w:pPr>
          </w:p>
        </w:tc>
      </w:tr>
      <w:tr w:rsidR="007031E8" w:rsidRPr="00016064" w14:paraId="39E061E5"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72EE19" w14:textId="77777777" w:rsidR="007031E8" w:rsidRPr="00016064" w:rsidRDefault="007031E8" w:rsidP="007031E8">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2515F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C87940" w14:textId="77777777" w:rsidR="007031E8" w:rsidRPr="00016064" w:rsidRDefault="007031E8" w:rsidP="00FE0888">
            <w:pPr>
              <w:rPr>
                <w:rFonts w:ascii="Arial" w:hAnsi="Arial" w:cs="Arial"/>
                <w:color w:val="000000" w:themeColor="text1"/>
              </w:rPr>
            </w:pPr>
          </w:p>
        </w:tc>
      </w:tr>
      <w:tr w:rsidR="007031E8" w:rsidRPr="00016064" w14:paraId="2CCEABC2" w14:textId="77777777" w:rsidTr="00FE088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0185944" w14:textId="77777777" w:rsidR="007031E8" w:rsidRPr="00016064" w:rsidRDefault="007031E8" w:rsidP="007031E8">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125860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794A6C5" w14:textId="77777777" w:rsidR="007031E8" w:rsidRPr="00016064" w:rsidRDefault="007031E8" w:rsidP="00FE0888">
            <w:pPr>
              <w:rPr>
                <w:rFonts w:ascii="Arial" w:hAnsi="Arial" w:cs="Arial"/>
                <w:color w:val="000000" w:themeColor="text1"/>
              </w:rPr>
            </w:pPr>
          </w:p>
        </w:tc>
      </w:tr>
      <w:tr w:rsidR="007031E8" w:rsidRPr="00016064" w14:paraId="31D8FA2C" w14:textId="77777777" w:rsidTr="00FE088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FA0034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Does the analysis include the following? </w:t>
            </w:r>
          </w:p>
          <w:p w14:paraId="08AB61F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it is a required parameter for the waste (see section below) and has not been tested for; has adequate justification been provided?</w:t>
            </w:r>
          </w:p>
        </w:tc>
      </w:tr>
      <w:tr w:rsidR="007031E8" w:rsidRPr="00016064" w14:paraId="370EA2A1"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02367C"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F11E5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25F401" w14:textId="77777777" w:rsidR="007031E8" w:rsidRPr="00016064" w:rsidRDefault="007031E8" w:rsidP="00FE0888">
            <w:pPr>
              <w:rPr>
                <w:rFonts w:ascii="Arial" w:hAnsi="Arial" w:cs="Arial"/>
                <w:color w:val="000000" w:themeColor="text1"/>
              </w:rPr>
            </w:pPr>
          </w:p>
        </w:tc>
      </w:tr>
      <w:tr w:rsidR="007031E8" w:rsidRPr="00016064" w14:paraId="6CA79E66"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81D347"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32DF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587C5B" w14:textId="77777777" w:rsidR="007031E8" w:rsidRPr="00016064" w:rsidRDefault="007031E8" w:rsidP="00FE0888">
            <w:pPr>
              <w:rPr>
                <w:rFonts w:ascii="Arial" w:hAnsi="Arial" w:cs="Arial"/>
                <w:color w:val="000000" w:themeColor="text1"/>
              </w:rPr>
            </w:pPr>
          </w:p>
        </w:tc>
      </w:tr>
      <w:tr w:rsidR="007031E8" w:rsidRPr="00016064" w14:paraId="398A5923"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74AC1B"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FB8E2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89623C" w14:textId="77777777" w:rsidR="007031E8" w:rsidRPr="00016064" w:rsidRDefault="007031E8" w:rsidP="00FE0888">
            <w:pPr>
              <w:rPr>
                <w:rFonts w:ascii="Arial" w:hAnsi="Arial" w:cs="Arial"/>
                <w:color w:val="000000" w:themeColor="text1"/>
              </w:rPr>
            </w:pPr>
          </w:p>
        </w:tc>
      </w:tr>
      <w:tr w:rsidR="007031E8" w:rsidRPr="00016064" w14:paraId="2480901D"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8A562E"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18DA9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87597B" w14:textId="77777777" w:rsidR="007031E8" w:rsidRPr="00016064" w:rsidRDefault="007031E8" w:rsidP="00FE0888">
            <w:pPr>
              <w:rPr>
                <w:rFonts w:ascii="Arial" w:hAnsi="Arial" w:cs="Arial"/>
                <w:color w:val="000000" w:themeColor="text1"/>
              </w:rPr>
            </w:pPr>
          </w:p>
        </w:tc>
      </w:tr>
      <w:tr w:rsidR="007031E8" w:rsidRPr="00016064" w14:paraId="0E04FBDE"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3256680"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DA1EA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D6EB12" w14:textId="77777777" w:rsidR="007031E8" w:rsidRPr="00016064" w:rsidRDefault="007031E8" w:rsidP="00FE0888">
            <w:pPr>
              <w:rPr>
                <w:rFonts w:ascii="Arial" w:hAnsi="Arial" w:cs="Arial"/>
                <w:color w:val="000000" w:themeColor="text1"/>
              </w:rPr>
            </w:pPr>
          </w:p>
        </w:tc>
      </w:tr>
      <w:tr w:rsidR="007031E8" w:rsidRPr="00016064" w14:paraId="73E874F0"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03F1D75"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59F8F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B1892D" w14:textId="77777777" w:rsidR="007031E8" w:rsidRPr="00016064" w:rsidRDefault="007031E8" w:rsidP="00FE0888">
            <w:pPr>
              <w:rPr>
                <w:rFonts w:ascii="Arial" w:hAnsi="Arial" w:cs="Arial"/>
                <w:color w:val="000000" w:themeColor="text1"/>
              </w:rPr>
            </w:pPr>
          </w:p>
        </w:tc>
      </w:tr>
      <w:tr w:rsidR="007031E8" w:rsidRPr="00016064" w14:paraId="1FF7CCC0"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7DB031D"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346F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96BDAF" w14:textId="77777777" w:rsidR="007031E8" w:rsidRPr="00016064" w:rsidRDefault="007031E8" w:rsidP="00FE0888">
            <w:pPr>
              <w:rPr>
                <w:rFonts w:ascii="Arial" w:hAnsi="Arial" w:cs="Arial"/>
                <w:color w:val="000000" w:themeColor="text1"/>
              </w:rPr>
            </w:pPr>
          </w:p>
        </w:tc>
      </w:tr>
      <w:tr w:rsidR="007031E8" w:rsidRPr="00016064" w14:paraId="3D9B3924"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76A3FE"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DEA4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9105E1" w14:textId="77777777" w:rsidR="007031E8" w:rsidRPr="00016064" w:rsidRDefault="007031E8" w:rsidP="00FE0888">
            <w:pPr>
              <w:rPr>
                <w:rFonts w:ascii="Arial" w:hAnsi="Arial" w:cs="Arial"/>
                <w:color w:val="000000" w:themeColor="text1"/>
              </w:rPr>
            </w:pPr>
          </w:p>
        </w:tc>
      </w:tr>
      <w:tr w:rsidR="007031E8" w:rsidRPr="00016064" w14:paraId="1BE81A79" w14:textId="77777777" w:rsidTr="00FE088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6EC00F5" w14:textId="77777777" w:rsidR="007031E8" w:rsidRPr="00016064" w:rsidRDefault="007031E8" w:rsidP="007031E8">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6ED798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F5C885B" w14:textId="77777777" w:rsidR="007031E8" w:rsidRPr="00016064" w:rsidRDefault="007031E8" w:rsidP="00FE0888">
            <w:pPr>
              <w:rPr>
                <w:rFonts w:ascii="Arial" w:hAnsi="Arial" w:cs="Arial"/>
                <w:color w:val="000000" w:themeColor="text1"/>
              </w:rPr>
            </w:pPr>
          </w:p>
        </w:tc>
      </w:tr>
      <w:tr w:rsidR="007031E8" w:rsidRPr="00016064" w14:paraId="372E9307" w14:textId="77777777" w:rsidTr="00FE088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24C60E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Check Appendix A of TGN 8.01</w:t>
            </w:r>
            <w:r w:rsidRPr="00016064">
              <w:rPr>
                <w:rFonts w:ascii="Arial" w:hAnsi="Arial" w:cs="Arial"/>
                <w:b/>
                <w:color w:val="000000" w:themeColor="text1"/>
              </w:rPr>
              <w:t xml:space="preserve"> </w:t>
            </w:r>
            <w:r w:rsidRPr="00016064">
              <w:rPr>
                <w:rFonts w:ascii="Arial" w:hAnsi="Arial" w:cs="Arial"/>
                <w:color w:val="000000" w:themeColor="text1"/>
              </w:rPr>
              <w:t xml:space="preserve">for the wastes types applied for. </w:t>
            </w:r>
          </w:p>
        </w:tc>
      </w:tr>
      <w:tr w:rsidR="007031E8" w:rsidRPr="00016064" w14:paraId="56B276F5"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CB38DB"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0DDB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5652C7" w14:textId="77777777" w:rsidR="007031E8" w:rsidRPr="00016064" w:rsidRDefault="007031E8" w:rsidP="00FE0888">
            <w:pPr>
              <w:rPr>
                <w:rFonts w:ascii="Arial" w:hAnsi="Arial" w:cs="Arial"/>
                <w:color w:val="000000" w:themeColor="text1"/>
              </w:rPr>
            </w:pPr>
          </w:p>
        </w:tc>
      </w:tr>
      <w:tr w:rsidR="007031E8" w:rsidRPr="00016064" w14:paraId="03B7AF85" w14:textId="77777777" w:rsidTr="00FE088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78A669B"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8EF45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E418C7F" w14:textId="77777777" w:rsidR="007031E8" w:rsidRPr="00016064" w:rsidRDefault="007031E8" w:rsidP="00FE0888">
            <w:pPr>
              <w:rPr>
                <w:rFonts w:ascii="Arial" w:hAnsi="Arial" w:cs="Arial"/>
                <w:color w:val="000000" w:themeColor="text1"/>
              </w:rPr>
            </w:pPr>
          </w:p>
        </w:tc>
      </w:tr>
      <w:tr w:rsidR="007031E8" w:rsidRPr="00016064" w14:paraId="43C39F95" w14:textId="77777777" w:rsidTr="00FE0888">
        <w:tc>
          <w:tcPr>
            <w:tcW w:w="3536" w:type="pct"/>
            <w:tcBorders>
              <w:top w:val="single" w:sz="4" w:space="0" w:color="auto"/>
              <w:left w:val="single" w:sz="4" w:space="0" w:color="auto"/>
              <w:bottom w:val="single" w:sz="4" w:space="0" w:color="auto"/>
              <w:right w:val="single" w:sz="4" w:space="0" w:color="auto"/>
            </w:tcBorders>
          </w:tcPr>
          <w:p w14:paraId="38D52A74" w14:textId="77777777" w:rsidR="007031E8" w:rsidRPr="00016064" w:rsidRDefault="007031E8" w:rsidP="00FE0888">
            <w:pPr>
              <w:tabs>
                <w:tab w:val="num" w:pos="720"/>
                <w:tab w:val="num" w:pos="1080"/>
              </w:tabs>
              <w:rPr>
                <w:rFonts w:ascii="Arial" w:hAnsi="Arial" w:cs="Arial"/>
                <w:color w:val="000000" w:themeColor="text1"/>
              </w:rPr>
            </w:pPr>
            <w:r w:rsidRPr="00016064">
              <w:rPr>
                <w:rFonts w:ascii="Arial" w:hAnsi="Arial" w:cs="Arial"/>
                <w:color w:val="000000" w:themeColor="text1"/>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4CA734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45B4CA59" w14:textId="77777777" w:rsidR="007031E8" w:rsidRPr="00016064" w:rsidRDefault="007031E8" w:rsidP="00FE0888">
            <w:pPr>
              <w:rPr>
                <w:rFonts w:ascii="Arial" w:hAnsi="Arial" w:cs="Arial"/>
                <w:color w:val="000000" w:themeColor="text1"/>
              </w:rPr>
            </w:pPr>
          </w:p>
        </w:tc>
      </w:tr>
      <w:tr w:rsidR="007031E8" w:rsidRPr="00016064" w14:paraId="40C4EFBF" w14:textId="77777777" w:rsidTr="00FE0888">
        <w:tc>
          <w:tcPr>
            <w:tcW w:w="3536" w:type="pct"/>
            <w:tcBorders>
              <w:top w:val="single" w:sz="4" w:space="0" w:color="auto"/>
              <w:left w:val="single" w:sz="4" w:space="0" w:color="auto"/>
              <w:bottom w:val="single" w:sz="4" w:space="0" w:color="auto"/>
              <w:right w:val="single" w:sz="4" w:space="0" w:color="auto"/>
            </w:tcBorders>
          </w:tcPr>
          <w:p w14:paraId="42CDFC82" w14:textId="77777777" w:rsidR="007031E8" w:rsidRPr="00016064" w:rsidRDefault="007031E8" w:rsidP="00FE0888">
            <w:pPr>
              <w:tabs>
                <w:tab w:val="num" w:pos="720"/>
                <w:tab w:val="num" w:pos="1080"/>
              </w:tabs>
              <w:rPr>
                <w:rFonts w:ascii="Arial" w:hAnsi="Arial" w:cs="Arial"/>
                <w:color w:val="000000" w:themeColor="text1"/>
              </w:rPr>
            </w:pPr>
            <w:r w:rsidRPr="00016064">
              <w:rPr>
                <w:rFonts w:ascii="Arial" w:hAnsi="Arial" w:cs="Arial"/>
                <w:color w:val="000000" w:themeColor="text1"/>
              </w:rPr>
              <w:t>If the spreading is in a groundwater safeguard zone (</w:t>
            </w:r>
            <w:r w:rsidRPr="00016064">
              <w:rPr>
                <w:rFonts w:ascii="Arial" w:hAnsi="Arial" w:cs="Arial"/>
                <w:b/>
                <w:color w:val="000000" w:themeColor="text1"/>
              </w:rPr>
              <w:t>permit condition 2.1.8)</w:t>
            </w:r>
            <w:r w:rsidRPr="00016064">
              <w:rPr>
                <w:rFonts w:ascii="Arial" w:hAnsi="Arial" w:cs="Arial"/>
                <w:color w:val="000000" w:themeColor="text1"/>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35CD7D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4BD18AC1" w14:textId="77777777" w:rsidR="007031E8" w:rsidRPr="00016064" w:rsidRDefault="007031E8" w:rsidP="00FE0888">
            <w:pPr>
              <w:rPr>
                <w:rFonts w:ascii="Arial" w:hAnsi="Arial" w:cs="Arial"/>
                <w:color w:val="000000" w:themeColor="text1"/>
              </w:rPr>
            </w:pPr>
          </w:p>
        </w:tc>
      </w:tr>
      <w:tr w:rsidR="007031E8" w:rsidRPr="00016064" w14:paraId="44405747" w14:textId="77777777" w:rsidTr="00FE0888">
        <w:tc>
          <w:tcPr>
            <w:tcW w:w="3536" w:type="pct"/>
            <w:tcBorders>
              <w:top w:val="single" w:sz="4" w:space="0" w:color="auto"/>
            </w:tcBorders>
          </w:tcPr>
          <w:p w14:paraId="5E2E3FDC" w14:textId="77777777" w:rsidR="007031E8" w:rsidRPr="00016064" w:rsidRDefault="007031E8" w:rsidP="007031E8">
            <w:pPr>
              <w:pStyle w:val="ListParagraph"/>
              <w:numPr>
                <w:ilvl w:val="0"/>
                <w:numId w:val="15"/>
              </w:numPr>
              <w:tabs>
                <w:tab w:val="num" w:pos="720"/>
                <w:tab w:val="num" w:pos="1080"/>
              </w:tabs>
              <w:rPr>
                <w:rFonts w:ascii="Arial" w:hAnsi="Arial" w:cs="Arial"/>
                <w:color w:val="000000" w:themeColor="text1"/>
              </w:rPr>
            </w:pPr>
            <w:r w:rsidRPr="00016064">
              <w:rPr>
                <w:rFonts w:ascii="Arial" w:hAnsi="Arial" w:cs="Arial"/>
                <w:color w:val="000000" w:themeColor="text1"/>
              </w:rPr>
              <w:t>If yes, have they stated condition 2.1.8 of the permit will be complied with?</w:t>
            </w:r>
          </w:p>
        </w:tc>
        <w:tc>
          <w:tcPr>
            <w:tcW w:w="657" w:type="pct"/>
            <w:tcBorders>
              <w:top w:val="single" w:sz="4" w:space="0" w:color="auto"/>
            </w:tcBorders>
          </w:tcPr>
          <w:p w14:paraId="2F54D41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tcBorders>
          </w:tcPr>
          <w:p w14:paraId="6458F874" w14:textId="77777777" w:rsidR="007031E8" w:rsidRPr="00016064" w:rsidRDefault="007031E8" w:rsidP="00FE0888">
            <w:pPr>
              <w:rPr>
                <w:rFonts w:ascii="Arial" w:hAnsi="Arial" w:cs="Arial"/>
                <w:color w:val="000000" w:themeColor="text1"/>
              </w:rPr>
            </w:pPr>
          </w:p>
        </w:tc>
      </w:tr>
    </w:tbl>
    <w:p w14:paraId="7361102A"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031E8" w:rsidRPr="00016064" w14:paraId="7A0CD218" w14:textId="77777777" w:rsidTr="00FE0888">
        <w:tc>
          <w:tcPr>
            <w:tcW w:w="3536" w:type="pct"/>
            <w:shd w:val="clear" w:color="auto" w:fill="D9E2F3" w:themeFill="accent5" w:themeFillTint="33"/>
          </w:tcPr>
          <w:p w14:paraId="6DB5FF23"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Soil Analysis</w:t>
            </w:r>
          </w:p>
        </w:tc>
        <w:tc>
          <w:tcPr>
            <w:tcW w:w="657" w:type="pct"/>
            <w:shd w:val="clear" w:color="auto" w:fill="D9E2F3" w:themeFill="accent5" w:themeFillTint="33"/>
          </w:tcPr>
          <w:p w14:paraId="7A09C07F"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632ABFCC" w14:textId="77777777" w:rsidR="007031E8" w:rsidRPr="00016064" w:rsidRDefault="007031E8" w:rsidP="00FE0888">
            <w:pPr>
              <w:rPr>
                <w:rFonts w:ascii="Arial" w:hAnsi="Arial" w:cs="Arial"/>
                <w:color w:val="000000" w:themeColor="text1"/>
              </w:rPr>
            </w:pPr>
            <w:r w:rsidRPr="00016064">
              <w:rPr>
                <w:rFonts w:ascii="Arial" w:hAnsi="Arial" w:cs="Arial"/>
                <w:b/>
                <w:color w:val="000000" w:themeColor="text1"/>
              </w:rPr>
              <w:t>Comments</w:t>
            </w:r>
          </w:p>
        </w:tc>
      </w:tr>
      <w:tr w:rsidR="007031E8" w:rsidRPr="00016064" w14:paraId="22505D96" w14:textId="77777777" w:rsidTr="00FE0888">
        <w:tc>
          <w:tcPr>
            <w:tcW w:w="3536" w:type="pct"/>
            <w:tcBorders>
              <w:bottom w:val="single" w:sz="4" w:space="0" w:color="auto"/>
            </w:tcBorders>
          </w:tcPr>
          <w:p w14:paraId="58E4CC8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Is the soil analysis report less than 4 years old at time of application?</w:t>
            </w:r>
          </w:p>
        </w:tc>
        <w:tc>
          <w:tcPr>
            <w:tcW w:w="657" w:type="pct"/>
            <w:tcBorders>
              <w:bottom w:val="single" w:sz="4" w:space="0" w:color="auto"/>
            </w:tcBorders>
          </w:tcPr>
          <w:p w14:paraId="5C86D01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3AE946DD" w14:textId="77777777" w:rsidR="007031E8" w:rsidRPr="00016064" w:rsidRDefault="007031E8" w:rsidP="00FE0888">
            <w:pPr>
              <w:rPr>
                <w:rFonts w:ascii="Arial" w:hAnsi="Arial" w:cs="Arial"/>
                <w:color w:val="000000" w:themeColor="text1"/>
              </w:rPr>
            </w:pPr>
          </w:p>
        </w:tc>
      </w:tr>
      <w:tr w:rsidR="007031E8" w:rsidRPr="00016064" w14:paraId="58DF3476" w14:textId="77777777" w:rsidTr="00FE0888">
        <w:tc>
          <w:tcPr>
            <w:tcW w:w="5000" w:type="pct"/>
            <w:gridSpan w:val="3"/>
            <w:tcBorders>
              <w:bottom w:val="single" w:sz="4" w:space="0" w:color="BFBFBF" w:themeColor="background1" w:themeShade="BF"/>
            </w:tcBorders>
          </w:tcPr>
          <w:p w14:paraId="0022FA0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analysis include the following?</w:t>
            </w:r>
          </w:p>
        </w:tc>
      </w:tr>
      <w:tr w:rsidR="007031E8" w:rsidRPr="00016064" w14:paraId="4CD8DAC5"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EC831D"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6EB52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281C76" w14:textId="77777777" w:rsidR="007031E8" w:rsidRPr="00016064" w:rsidRDefault="007031E8" w:rsidP="00FE0888">
            <w:pPr>
              <w:rPr>
                <w:rFonts w:ascii="Arial" w:hAnsi="Arial" w:cs="Arial"/>
                <w:color w:val="000000" w:themeColor="text1"/>
              </w:rPr>
            </w:pPr>
          </w:p>
        </w:tc>
      </w:tr>
      <w:tr w:rsidR="007031E8" w:rsidRPr="00016064" w14:paraId="218C591F"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4D93CE"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2C105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7ABC09" w14:textId="77777777" w:rsidR="007031E8" w:rsidRPr="00016064" w:rsidRDefault="007031E8" w:rsidP="00FE0888">
            <w:pPr>
              <w:rPr>
                <w:rFonts w:ascii="Arial" w:hAnsi="Arial" w:cs="Arial"/>
                <w:color w:val="000000" w:themeColor="text1"/>
              </w:rPr>
            </w:pPr>
          </w:p>
        </w:tc>
      </w:tr>
      <w:tr w:rsidR="007031E8" w:rsidRPr="00016064" w14:paraId="7C21D079"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43C86A"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C4F4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2AC058" w14:textId="77777777" w:rsidR="007031E8" w:rsidRPr="00016064" w:rsidRDefault="007031E8" w:rsidP="00FE0888">
            <w:pPr>
              <w:rPr>
                <w:rFonts w:ascii="Arial" w:hAnsi="Arial" w:cs="Arial"/>
                <w:color w:val="000000" w:themeColor="text1"/>
              </w:rPr>
            </w:pPr>
          </w:p>
        </w:tc>
      </w:tr>
      <w:tr w:rsidR="007031E8" w:rsidRPr="00016064" w14:paraId="55ADA36D" w14:textId="77777777" w:rsidTr="00FE0888">
        <w:tc>
          <w:tcPr>
            <w:tcW w:w="3536" w:type="pct"/>
            <w:tcBorders>
              <w:top w:val="single" w:sz="4" w:space="0" w:color="BFBFBF" w:themeColor="background1" w:themeShade="BF"/>
              <w:right w:val="single" w:sz="4" w:space="0" w:color="BFBFBF" w:themeColor="background1" w:themeShade="BF"/>
            </w:tcBorders>
          </w:tcPr>
          <w:p w14:paraId="3847B05D"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145A3B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57A7A68F" w14:textId="77777777" w:rsidR="007031E8" w:rsidRPr="00016064" w:rsidRDefault="007031E8" w:rsidP="00FE0888">
            <w:pPr>
              <w:rPr>
                <w:rFonts w:ascii="Arial" w:hAnsi="Arial" w:cs="Arial"/>
                <w:color w:val="000000" w:themeColor="text1"/>
              </w:rPr>
            </w:pPr>
          </w:p>
        </w:tc>
      </w:tr>
      <w:tr w:rsidR="007031E8" w:rsidRPr="00016064" w14:paraId="2EE9073C" w14:textId="77777777" w:rsidTr="00FE0888">
        <w:tc>
          <w:tcPr>
            <w:tcW w:w="3536" w:type="pct"/>
          </w:tcPr>
          <w:p w14:paraId="0163608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the waste analysis shows high PTE’s; have these been tested for in the soil?</w:t>
            </w:r>
          </w:p>
        </w:tc>
        <w:tc>
          <w:tcPr>
            <w:tcW w:w="657" w:type="pct"/>
          </w:tcPr>
          <w:p w14:paraId="5C7A929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Pr>
          <w:p w14:paraId="6555FD73" w14:textId="77777777" w:rsidR="007031E8" w:rsidRPr="00016064" w:rsidRDefault="007031E8" w:rsidP="00FE0888">
            <w:pPr>
              <w:rPr>
                <w:rFonts w:ascii="Arial" w:hAnsi="Arial" w:cs="Arial"/>
                <w:color w:val="000000" w:themeColor="text1"/>
              </w:rPr>
            </w:pPr>
          </w:p>
        </w:tc>
      </w:tr>
      <w:tr w:rsidR="007031E8" w:rsidRPr="00016064" w14:paraId="17FE7F21" w14:textId="77777777" w:rsidTr="00FE0888">
        <w:tc>
          <w:tcPr>
            <w:tcW w:w="3536" w:type="pct"/>
          </w:tcPr>
          <w:p w14:paraId="3CC7563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Have the soil indices for P, K and Mg on each field been given?</w:t>
            </w:r>
          </w:p>
        </w:tc>
        <w:tc>
          <w:tcPr>
            <w:tcW w:w="657" w:type="pct"/>
          </w:tcPr>
          <w:p w14:paraId="4642AE5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727AC02" w14:textId="77777777" w:rsidR="007031E8" w:rsidRPr="00016064" w:rsidRDefault="007031E8" w:rsidP="00FE0888">
            <w:pPr>
              <w:rPr>
                <w:rFonts w:ascii="Arial" w:hAnsi="Arial" w:cs="Arial"/>
                <w:color w:val="000000" w:themeColor="text1"/>
              </w:rPr>
            </w:pPr>
          </w:p>
        </w:tc>
      </w:tr>
      <w:tr w:rsidR="007031E8" w:rsidRPr="00016064" w14:paraId="1E11708B" w14:textId="77777777" w:rsidTr="00FE0888">
        <w:tc>
          <w:tcPr>
            <w:tcW w:w="3536" w:type="pct"/>
          </w:tcPr>
          <w:p w14:paraId="195FC38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Does analysis show that the soils are deficient in the nutrients or properties required by the proposed cropping? </w:t>
            </w:r>
          </w:p>
        </w:tc>
        <w:tc>
          <w:tcPr>
            <w:tcW w:w="657" w:type="pct"/>
          </w:tcPr>
          <w:p w14:paraId="09DC977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EAA8085" w14:textId="77777777" w:rsidR="007031E8" w:rsidRPr="00016064" w:rsidRDefault="007031E8" w:rsidP="00FE0888">
            <w:pPr>
              <w:rPr>
                <w:rFonts w:ascii="Arial" w:hAnsi="Arial" w:cs="Arial"/>
                <w:color w:val="000000" w:themeColor="text1"/>
              </w:rPr>
            </w:pPr>
          </w:p>
        </w:tc>
      </w:tr>
    </w:tbl>
    <w:p w14:paraId="1E1752A6"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031E8" w:rsidRPr="00016064" w14:paraId="141C8F38" w14:textId="77777777" w:rsidTr="00FE0888">
        <w:tc>
          <w:tcPr>
            <w:tcW w:w="3536" w:type="pct"/>
            <w:shd w:val="clear" w:color="auto" w:fill="D9E2F3" w:themeFill="accent5" w:themeFillTint="33"/>
          </w:tcPr>
          <w:p w14:paraId="7FCA6F16"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Benefit Statement</w:t>
            </w:r>
          </w:p>
        </w:tc>
        <w:tc>
          <w:tcPr>
            <w:tcW w:w="657" w:type="pct"/>
            <w:shd w:val="clear" w:color="auto" w:fill="D9E2F3" w:themeFill="accent5" w:themeFillTint="33"/>
          </w:tcPr>
          <w:p w14:paraId="14149575"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4B663B8" w14:textId="77777777" w:rsidR="007031E8" w:rsidRPr="00016064" w:rsidRDefault="007031E8" w:rsidP="00FE0888">
            <w:pPr>
              <w:rPr>
                <w:rFonts w:ascii="Arial" w:hAnsi="Arial" w:cs="Arial"/>
                <w:color w:val="000000" w:themeColor="text1"/>
              </w:rPr>
            </w:pPr>
            <w:r w:rsidRPr="00016064">
              <w:rPr>
                <w:rFonts w:ascii="Arial" w:hAnsi="Arial" w:cs="Arial"/>
                <w:b/>
                <w:color w:val="000000" w:themeColor="text1"/>
              </w:rPr>
              <w:t>Comments</w:t>
            </w:r>
          </w:p>
        </w:tc>
      </w:tr>
      <w:tr w:rsidR="007031E8" w:rsidRPr="00016064" w14:paraId="3805E2F5" w14:textId="77777777" w:rsidTr="00FE0888">
        <w:tc>
          <w:tcPr>
            <w:tcW w:w="3536" w:type="pct"/>
            <w:tcBorders>
              <w:bottom w:val="single" w:sz="4" w:space="0" w:color="auto"/>
            </w:tcBorders>
          </w:tcPr>
          <w:p w14:paraId="26AF171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writer of the benefit statement have appropriate technical expertise? (TGN 8.01 6.1)</w:t>
            </w:r>
          </w:p>
        </w:tc>
        <w:tc>
          <w:tcPr>
            <w:tcW w:w="657" w:type="pct"/>
            <w:tcBorders>
              <w:bottom w:val="single" w:sz="4" w:space="0" w:color="auto"/>
            </w:tcBorders>
          </w:tcPr>
          <w:p w14:paraId="261656C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420AEBD3" w14:textId="77777777" w:rsidR="007031E8" w:rsidRPr="00016064" w:rsidRDefault="007031E8" w:rsidP="00FE0888">
            <w:pPr>
              <w:rPr>
                <w:rFonts w:ascii="Arial" w:hAnsi="Arial" w:cs="Arial"/>
                <w:color w:val="000000" w:themeColor="text1"/>
              </w:rPr>
            </w:pPr>
          </w:p>
        </w:tc>
      </w:tr>
      <w:tr w:rsidR="007031E8" w:rsidRPr="00016064" w14:paraId="479A0E13" w14:textId="77777777" w:rsidTr="00FE0888">
        <w:tc>
          <w:tcPr>
            <w:tcW w:w="5000" w:type="pct"/>
            <w:gridSpan w:val="3"/>
            <w:tcBorders>
              <w:left w:val="single" w:sz="4" w:space="0" w:color="auto"/>
              <w:bottom w:val="single" w:sz="4" w:space="0" w:color="BFBFBF" w:themeColor="background1" w:themeShade="BF"/>
              <w:right w:val="single" w:sz="4" w:space="0" w:color="auto"/>
            </w:tcBorders>
          </w:tcPr>
          <w:p w14:paraId="54E09AA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activity meet the definition of recovery?  (TGN 8.01 6.2)</w:t>
            </w:r>
          </w:p>
        </w:tc>
      </w:tr>
      <w:tr w:rsidR="007031E8" w:rsidRPr="00016064" w14:paraId="4F584B2E"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C1AD015" w14:textId="77777777" w:rsidR="007031E8" w:rsidRPr="00016064" w:rsidRDefault="007031E8" w:rsidP="007031E8">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ADA60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C6F957" w14:textId="77777777" w:rsidR="007031E8" w:rsidRPr="00016064" w:rsidRDefault="007031E8" w:rsidP="00FE0888">
            <w:pPr>
              <w:rPr>
                <w:rFonts w:ascii="Arial" w:hAnsi="Arial" w:cs="Arial"/>
                <w:color w:val="000000" w:themeColor="text1"/>
              </w:rPr>
            </w:pPr>
          </w:p>
        </w:tc>
      </w:tr>
      <w:tr w:rsidR="007031E8" w:rsidRPr="00016064" w14:paraId="55157974"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4915FB" w14:textId="77777777" w:rsidR="007031E8" w:rsidRPr="00016064" w:rsidRDefault="007031E8" w:rsidP="007031E8">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DCF1B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3291EF" w14:textId="77777777" w:rsidR="007031E8" w:rsidRPr="00016064" w:rsidRDefault="007031E8" w:rsidP="00FE0888">
            <w:pPr>
              <w:rPr>
                <w:rFonts w:ascii="Arial" w:hAnsi="Arial" w:cs="Arial"/>
                <w:color w:val="000000" w:themeColor="text1"/>
              </w:rPr>
            </w:pPr>
          </w:p>
        </w:tc>
      </w:tr>
      <w:tr w:rsidR="007031E8" w:rsidRPr="00016064" w14:paraId="14A1B1E8"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E14C1B" w14:textId="77777777" w:rsidR="007031E8" w:rsidRPr="00016064" w:rsidRDefault="007031E8" w:rsidP="007031E8">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1700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A40D5E" w14:textId="77777777" w:rsidR="007031E8" w:rsidRPr="00016064" w:rsidRDefault="007031E8" w:rsidP="00FE0888">
            <w:pPr>
              <w:rPr>
                <w:rFonts w:ascii="Arial" w:hAnsi="Arial" w:cs="Arial"/>
                <w:color w:val="000000" w:themeColor="text1"/>
              </w:rPr>
            </w:pPr>
          </w:p>
        </w:tc>
      </w:tr>
      <w:tr w:rsidR="007031E8" w:rsidRPr="00016064" w14:paraId="6E312D28" w14:textId="77777777" w:rsidTr="00FE088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A32D432" w14:textId="77777777" w:rsidR="007031E8" w:rsidRPr="00016064" w:rsidRDefault="007031E8" w:rsidP="007031E8">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033D8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65B78AC" w14:textId="77777777" w:rsidR="007031E8" w:rsidRPr="00016064" w:rsidRDefault="007031E8" w:rsidP="00FE0888">
            <w:pPr>
              <w:rPr>
                <w:rFonts w:ascii="Arial" w:hAnsi="Arial" w:cs="Arial"/>
                <w:color w:val="000000" w:themeColor="text1"/>
              </w:rPr>
            </w:pPr>
          </w:p>
        </w:tc>
      </w:tr>
      <w:tr w:rsidR="007031E8" w:rsidRPr="00016064" w14:paraId="2FC1D6E1" w14:textId="77777777" w:rsidTr="00FE088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F9E4D17" w14:textId="77777777" w:rsidR="007031E8" w:rsidRPr="00016064" w:rsidRDefault="007031E8" w:rsidP="007031E8">
            <w:pPr>
              <w:pStyle w:val="Default"/>
              <w:numPr>
                <w:ilvl w:val="0"/>
                <w:numId w:val="15"/>
              </w:numPr>
              <w:rPr>
                <w:color w:val="000000" w:themeColor="text1"/>
                <w:sz w:val="22"/>
                <w:szCs w:val="22"/>
              </w:rPr>
            </w:pPr>
            <w:r w:rsidRPr="00016064">
              <w:rPr>
                <w:bCs/>
                <w:color w:val="000000" w:themeColor="text1"/>
                <w:sz w:val="22"/>
                <w:szCs w:val="22"/>
              </w:rPr>
              <w:t xml:space="preserve">Will the proposal be completed to an appropriate standard? </w:t>
            </w:r>
          </w:p>
          <w:p w14:paraId="27006B6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6255EF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B89F3D" w14:textId="77777777" w:rsidR="007031E8" w:rsidRPr="00016064" w:rsidRDefault="007031E8" w:rsidP="00FE0888">
            <w:pPr>
              <w:rPr>
                <w:rFonts w:ascii="Arial" w:hAnsi="Arial" w:cs="Arial"/>
                <w:color w:val="000000" w:themeColor="text1"/>
              </w:rPr>
            </w:pPr>
          </w:p>
        </w:tc>
      </w:tr>
      <w:tr w:rsidR="007031E8" w:rsidRPr="00016064" w14:paraId="27C5BDD2" w14:textId="77777777" w:rsidTr="00FE0888">
        <w:tc>
          <w:tcPr>
            <w:tcW w:w="5000" w:type="pct"/>
            <w:gridSpan w:val="3"/>
            <w:tcBorders>
              <w:top w:val="single" w:sz="4" w:space="0" w:color="auto"/>
              <w:bottom w:val="single" w:sz="4" w:space="0" w:color="BFBFBF" w:themeColor="background1" w:themeShade="BF"/>
            </w:tcBorders>
          </w:tcPr>
          <w:p w14:paraId="3A5D48FC" w14:textId="77777777" w:rsidR="007031E8" w:rsidRPr="00016064" w:rsidRDefault="007031E8" w:rsidP="00FE0888">
            <w:pPr>
              <w:pStyle w:val="Default"/>
              <w:rPr>
                <w:color w:val="000000" w:themeColor="text1"/>
                <w:sz w:val="22"/>
                <w:szCs w:val="22"/>
              </w:rPr>
            </w:pPr>
            <w:r w:rsidRPr="00016064">
              <w:rPr>
                <w:color w:val="000000" w:themeColor="text1"/>
                <w:sz w:val="22"/>
                <w:szCs w:val="22"/>
              </w:rPr>
              <w:t>Benefit should be assessed against the following criteria. If the chosen benefit, has information been given on? (TGN 8.01 6.3)</w:t>
            </w:r>
          </w:p>
        </w:tc>
      </w:tr>
      <w:tr w:rsidR="007031E8" w:rsidRPr="00016064" w14:paraId="33A05141"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0FE5B2"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EBD7A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BCCA0E" w14:textId="77777777" w:rsidR="007031E8" w:rsidRPr="00016064" w:rsidRDefault="007031E8" w:rsidP="00FE0888">
            <w:pPr>
              <w:rPr>
                <w:rFonts w:ascii="Arial" w:hAnsi="Arial" w:cs="Arial"/>
                <w:color w:val="000000" w:themeColor="text1"/>
              </w:rPr>
            </w:pPr>
          </w:p>
        </w:tc>
      </w:tr>
      <w:tr w:rsidR="007031E8" w:rsidRPr="00016064" w14:paraId="4FBBC61B"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85A001C"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C2EF5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63B24C" w14:textId="77777777" w:rsidR="007031E8" w:rsidRPr="00016064" w:rsidRDefault="007031E8" w:rsidP="00FE0888">
            <w:pPr>
              <w:rPr>
                <w:rFonts w:ascii="Arial" w:hAnsi="Arial" w:cs="Arial"/>
                <w:color w:val="000000" w:themeColor="text1"/>
              </w:rPr>
            </w:pPr>
          </w:p>
        </w:tc>
      </w:tr>
      <w:tr w:rsidR="007031E8" w:rsidRPr="00016064" w14:paraId="3D252962"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BD1FF"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A41BD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CC2E9E" w14:textId="77777777" w:rsidR="007031E8" w:rsidRPr="00016064" w:rsidRDefault="007031E8" w:rsidP="00FE0888">
            <w:pPr>
              <w:rPr>
                <w:rFonts w:ascii="Arial" w:hAnsi="Arial" w:cs="Arial"/>
                <w:color w:val="000000" w:themeColor="text1"/>
              </w:rPr>
            </w:pPr>
          </w:p>
        </w:tc>
      </w:tr>
      <w:tr w:rsidR="007031E8" w:rsidRPr="00016064" w14:paraId="7C693044"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B1611A"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 xml:space="preserve">Soil chemical properties (e.g. liming and pH) </w:t>
            </w:r>
          </w:p>
          <w:p w14:paraId="10E70DBF" w14:textId="77777777" w:rsidR="007031E8" w:rsidRPr="00016064" w:rsidRDefault="007031E8" w:rsidP="00FE0888">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07101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FFE7B7" w14:textId="77777777" w:rsidR="007031E8" w:rsidRPr="00016064" w:rsidRDefault="007031E8" w:rsidP="00FE0888">
            <w:pPr>
              <w:rPr>
                <w:rFonts w:ascii="Arial" w:hAnsi="Arial" w:cs="Arial"/>
                <w:color w:val="000000" w:themeColor="text1"/>
              </w:rPr>
            </w:pPr>
          </w:p>
        </w:tc>
      </w:tr>
      <w:tr w:rsidR="007031E8" w:rsidRPr="00016064" w14:paraId="2B81C97B"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6DAA45"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2A05C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32CDF5D" w14:textId="77777777" w:rsidR="007031E8" w:rsidRPr="00016064" w:rsidRDefault="007031E8" w:rsidP="00FE0888">
            <w:pPr>
              <w:rPr>
                <w:rFonts w:ascii="Arial" w:hAnsi="Arial" w:cs="Arial"/>
                <w:color w:val="000000" w:themeColor="text1"/>
              </w:rPr>
            </w:pPr>
          </w:p>
        </w:tc>
      </w:tr>
      <w:tr w:rsidR="007031E8" w:rsidRPr="00016064" w14:paraId="2C3D67D4"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1B2D3B"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A2F71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4EE1236" w14:textId="77777777" w:rsidR="007031E8" w:rsidRPr="00016064" w:rsidRDefault="007031E8" w:rsidP="00FE0888">
            <w:pPr>
              <w:rPr>
                <w:rFonts w:ascii="Arial" w:hAnsi="Arial" w:cs="Arial"/>
                <w:color w:val="000000" w:themeColor="text1"/>
              </w:rPr>
            </w:pPr>
          </w:p>
        </w:tc>
      </w:tr>
      <w:tr w:rsidR="007031E8" w:rsidRPr="00016064" w14:paraId="53B5C1B1" w14:textId="77777777" w:rsidTr="00FE0888">
        <w:tc>
          <w:tcPr>
            <w:tcW w:w="3536" w:type="pct"/>
            <w:tcBorders>
              <w:top w:val="single" w:sz="4" w:space="0" w:color="BFBFBF" w:themeColor="background1" w:themeShade="BF"/>
              <w:bottom w:val="single" w:sz="4" w:space="0" w:color="auto"/>
              <w:right w:val="single" w:sz="4" w:space="0" w:color="BFBFBF" w:themeColor="background1" w:themeShade="BF"/>
            </w:tcBorders>
          </w:tcPr>
          <w:p w14:paraId="4AC4EB0F"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F7A7D61"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928F7C3" w14:textId="77777777" w:rsidR="007031E8" w:rsidRPr="00016064" w:rsidRDefault="007031E8" w:rsidP="00FE0888">
            <w:pPr>
              <w:rPr>
                <w:rFonts w:ascii="Arial" w:hAnsi="Arial" w:cs="Arial"/>
                <w:color w:val="000000" w:themeColor="text1"/>
              </w:rPr>
            </w:pPr>
          </w:p>
        </w:tc>
      </w:tr>
      <w:tr w:rsidR="007031E8" w:rsidRPr="00016064" w14:paraId="373C51FC" w14:textId="77777777" w:rsidTr="00FE0888">
        <w:tc>
          <w:tcPr>
            <w:tcW w:w="5000" w:type="pct"/>
            <w:gridSpan w:val="3"/>
            <w:tcBorders>
              <w:bottom w:val="single" w:sz="4" w:space="0" w:color="BFBFBF" w:themeColor="background1" w:themeShade="BF"/>
            </w:tcBorders>
          </w:tcPr>
          <w:p w14:paraId="7ED4729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an operator wants to apply more nutrients than is recommended in RB209 have they? (TGN 8.01 6.3)</w:t>
            </w:r>
          </w:p>
        </w:tc>
      </w:tr>
      <w:tr w:rsidR="007031E8" w:rsidRPr="00016064" w14:paraId="296BB5BB"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220FA2"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BE809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57BFF4" w14:textId="77777777" w:rsidR="007031E8" w:rsidRPr="00016064" w:rsidRDefault="007031E8" w:rsidP="00FE0888">
            <w:pPr>
              <w:rPr>
                <w:rFonts w:ascii="Arial" w:hAnsi="Arial" w:cs="Arial"/>
                <w:color w:val="000000" w:themeColor="text1"/>
              </w:rPr>
            </w:pPr>
          </w:p>
        </w:tc>
      </w:tr>
      <w:tr w:rsidR="007031E8" w:rsidRPr="00016064" w14:paraId="10B8DD2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27825B"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C0921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8B206B9" w14:textId="77777777" w:rsidR="007031E8" w:rsidRPr="00016064" w:rsidRDefault="007031E8" w:rsidP="00FE0888">
            <w:pPr>
              <w:rPr>
                <w:rFonts w:ascii="Arial" w:hAnsi="Arial" w:cs="Arial"/>
                <w:color w:val="000000" w:themeColor="text1"/>
              </w:rPr>
            </w:pPr>
          </w:p>
        </w:tc>
      </w:tr>
      <w:tr w:rsidR="007031E8" w:rsidRPr="00016064" w14:paraId="19F138DF" w14:textId="77777777" w:rsidTr="00FE0888">
        <w:tc>
          <w:tcPr>
            <w:tcW w:w="3536" w:type="pct"/>
            <w:tcBorders>
              <w:top w:val="single" w:sz="4" w:space="0" w:color="BFBFBF" w:themeColor="background1" w:themeShade="BF"/>
              <w:right w:val="single" w:sz="4" w:space="0" w:color="BFBFBF" w:themeColor="background1" w:themeShade="BF"/>
            </w:tcBorders>
          </w:tcPr>
          <w:p w14:paraId="1F08AA89"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A83184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247DCE0" w14:textId="77777777" w:rsidR="007031E8" w:rsidRPr="00016064" w:rsidRDefault="007031E8" w:rsidP="00FE0888">
            <w:pPr>
              <w:rPr>
                <w:rFonts w:ascii="Arial" w:hAnsi="Arial" w:cs="Arial"/>
                <w:color w:val="000000" w:themeColor="text1"/>
              </w:rPr>
            </w:pPr>
          </w:p>
        </w:tc>
      </w:tr>
      <w:tr w:rsidR="007031E8" w:rsidRPr="00016064" w14:paraId="46F46C10" w14:textId="77777777" w:rsidTr="00FE0888">
        <w:tc>
          <w:tcPr>
            <w:tcW w:w="3536" w:type="pct"/>
            <w:tcBorders>
              <w:bottom w:val="single" w:sz="4" w:space="0" w:color="auto"/>
            </w:tcBorders>
          </w:tcPr>
          <w:p w14:paraId="561F7F08" w14:textId="77777777" w:rsidR="007031E8" w:rsidRPr="00016064" w:rsidRDefault="007031E8" w:rsidP="00FE0888">
            <w:pPr>
              <w:pStyle w:val="Default"/>
              <w:rPr>
                <w:color w:val="000000" w:themeColor="text1"/>
                <w:sz w:val="22"/>
                <w:szCs w:val="22"/>
              </w:rPr>
            </w:pPr>
            <w:r w:rsidRPr="00016064">
              <w:rPr>
                <w:color w:val="000000" w:themeColor="text1"/>
                <w:sz w:val="22"/>
                <w:szCs w:val="22"/>
              </w:rPr>
              <w:t xml:space="preserve">Have any potential negative impacts of the activity been addressed? </w:t>
            </w:r>
          </w:p>
          <w:p w14:paraId="11593358" w14:textId="77777777" w:rsidR="007031E8" w:rsidRPr="00016064" w:rsidRDefault="007031E8" w:rsidP="00FE0888">
            <w:pPr>
              <w:pStyle w:val="Default"/>
              <w:rPr>
                <w:color w:val="000000" w:themeColor="text1"/>
                <w:sz w:val="22"/>
                <w:szCs w:val="22"/>
              </w:rPr>
            </w:pPr>
            <w:r w:rsidRPr="00016064">
              <w:rPr>
                <w:color w:val="000000" w:themeColor="text1"/>
                <w:sz w:val="22"/>
                <w:szCs w:val="22"/>
              </w:rPr>
              <w:t>(TGN 8.01 6.5)</w:t>
            </w:r>
          </w:p>
        </w:tc>
        <w:tc>
          <w:tcPr>
            <w:tcW w:w="657" w:type="pct"/>
            <w:tcBorders>
              <w:bottom w:val="single" w:sz="4" w:space="0" w:color="auto"/>
            </w:tcBorders>
          </w:tcPr>
          <w:p w14:paraId="26137DD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54CFE797" w14:textId="77777777" w:rsidR="007031E8" w:rsidRPr="00016064" w:rsidRDefault="007031E8" w:rsidP="00FE0888">
            <w:pPr>
              <w:rPr>
                <w:rFonts w:ascii="Arial" w:hAnsi="Arial" w:cs="Arial"/>
                <w:color w:val="000000" w:themeColor="text1"/>
              </w:rPr>
            </w:pPr>
          </w:p>
        </w:tc>
      </w:tr>
      <w:tr w:rsidR="007031E8" w:rsidRPr="00016064" w14:paraId="71FBF856" w14:textId="77777777" w:rsidTr="00FE0888">
        <w:tc>
          <w:tcPr>
            <w:tcW w:w="5000" w:type="pct"/>
            <w:gridSpan w:val="3"/>
            <w:tcBorders>
              <w:bottom w:val="single" w:sz="4" w:space="0" w:color="BFBFBF" w:themeColor="background1" w:themeShade="BF"/>
            </w:tcBorders>
          </w:tcPr>
          <w:p w14:paraId="29E2845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Is the application rate appropriate (i.e. not be applied in excess of crop or soil need as this may not meet the principles of waste recovery) in terms of? (TGN 8.01 6.7)</w:t>
            </w:r>
          </w:p>
        </w:tc>
      </w:tr>
      <w:tr w:rsidR="007031E8" w:rsidRPr="00016064" w14:paraId="25F5CDA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72E94F"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D757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3FE9B6" w14:textId="77777777" w:rsidR="007031E8" w:rsidRPr="00016064" w:rsidRDefault="007031E8" w:rsidP="00FE0888">
            <w:pPr>
              <w:rPr>
                <w:rFonts w:ascii="Arial" w:hAnsi="Arial" w:cs="Arial"/>
                <w:color w:val="000000" w:themeColor="text1"/>
              </w:rPr>
            </w:pPr>
          </w:p>
        </w:tc>
      </w:tr>
      <w:tr w:rsidR="007031E8" w:rsidRPr="00016064" w14:paraId="123A448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1DF2DAC"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E80D8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5CD3E7" w14:textId="77777777" w:rsidR="007031E8" w:rsidRPr="00016064" w:rsidRDefault="007031E8" w:rsidP="00FE0888">
            <w:pPr>
              <w:rPr>
                <w:rFonts w:ascii="Arial" w:hAnsi="Arial" w:cs="Arial"/>
                <w:color w:val="000000" w:themeColor="text1"/>
              </w:rPr>
            </w:pPr>
          </w:p>
        </w:tc>
      </w:tr>
      <w:tr w:rsidR="007031E8" w:rsidRPr="00016064" w14:paraId="5A0F7B0E" w14:textId="77777777" w:rsidTr="00FE0888">
        <w:tc>
          <w:tcPr>
            <w:tcW w:w="3536" w:type="pct"/>
            <w:tcBorders>
              <w:top w:val="single" w:sz="4" w:space="0" w:color="BFBFBF" w:themeColor="background1" w:themeShade="BF"/>
              <w:bottom w:val="single" w:sz="4" w:space="0" w:color="auto"/>
              <w:right w:val="single" w:sz="4" w:space="0" w:color="BFBFBF" w:themeColor="background1" w:themeShade="BF"/>
            </w:tcBorders>
          </w:tcPr>
          <w:p w14:paraId="606388F7"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58A661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97B4B96" w14:textId="77777777" w:rsidR="007031E8" w:rsidRPr="00016064" w:rsidRDefault="007031E8" w:rsidP="00FE0888">
            <w:pPr>
              <w:rPr>
                <w:rFonts w:ascii="Arial" w:hAnsi="Arial" w:cs="Arial"/>
                <w:color w:val="000000" w:themeColor="text1"/>
              </w:rPr>
            </w:pPr>
          </w:p>
        </w:tc>
      </w:tr>
      <w:tr w:rsidR="007031E8" w:rsidRPr="00016064" w14:paraId="1021F70A" w14:textId="77777777" w:rsidTr="00FE0888">
        <w:tc>
          <w:tcPr>
            <w:tcW w:w="5000" w:type="pct"/>
            <w:gridSpan w:val="3"/>
            <w:tcBorders>
              <w:bottom w:val="single" w:sz="4" w:space="0" w:color="BFBFBF" w:themeColor="background1" w:themeShade="BF"/>
            </w:tcBorders>
          </w:tcPr>
          <w:p w14:paraId="1EF09F7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multiple wastes are being mixed: (TGN 8.01 6.8)</w:t>
            </w:r>
          </w:p>
        </w:tc>
      </w:tr>
      <w:tr w:rsidR="007031E8" w:rsidRPr="00016064" w14:paraId="1FF36082"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20F0291"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E2368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531903" w14:textId="77777777" w:rsidR="007031E8" w:rsidRPr="00016064" w:rsidRDefault="007031E8" w:rsidP="00FE0888">
            <w:pPr>
              <w:rPr>
                <w:rFonts w:ascii="Arial" w:hAnsi="Arial" w:cs="Arial"/>
                <w:color w:val="000000" w:themeColor="text1"/>
              </w:rPr>
            </w:pPr>
          </w:p>
        </w:tc>
      </w:tr>
      <w:tr w:rsidR="007031E8" w:rsidRPr="00016064" w14:paraId="293E07FE"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CA1B97"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14AD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AF02166" w14:textId="77777777" w:rsidR="007031E8" w:rsidRPr="00016064" w:rsidRDefault="007031E8" w:rsidP="00FE0888">
            <w:pPr>
              <w:rPr>
                <w:rFonts w:ascii="Arial" w:hAnsi="Arial" w:cs="Arial"/>
                <w:color w:val="000000" w:themeColor="text1"/>
              </w:rPr>
            </w:pPr>
          </w:p>
        </w:tc>
      </w:tr>
      <w:tr w:rsidR="007031E8" w:rsidRPr="00016064" w14:paraId="6F951D05"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C56F1E"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44B58D"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6F5D265" w14:textId="77777777" w:rsidR="007031E8" w:rsidRPr="00016064" w:rsidRDefault="007031E8" w:rsidP="00FE0888">
            <w:pPr>
              <w:rPr>
                <w:rFonts w:ascii="Arial" w:hAnsi="Arial" w:cs="Arial"/>
                <w:color w:val="000000" w:themeColor="text1"/>
              </w:rPr>
            </w:pPr>
          </w:p>
        </w:tc>
      </w:tr>
      <w:tr w:rsidR="007031E8" w:rsidRPr="00016064" w14:paraId="4581894E" w14:textId="77777777" w:rsidTr="00FE0888">
        <w:tc>
          <w:tcPr>
            <w:tcW w:w="3536" w:type="pct"/>
            <w:tcBorders>
              <w:top w:val="single" w:sz="4" w:space="0" w:color="BFBFBF" w:themeColor="background1" w:themeShade="BF"/>
              <w:bottom w:val="single" w:sz="4" w:space="0" w:color="auto"/>
              <w:right w:val="single" w:sz="4" w:space="0" w:color="BFBFBF" w:themeColor="background1" w:themeShade="BF"/>
            </w:tcBorders>
          </w:tcPr>
          <w:p w14:paraId="468728B9"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A322E3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2244BEE" w14:textId="77777777" w:rsidR="007031E8" w:rsidRPr="00016064" w:rsidRDefault="007031E8" w:rsidP="00FE0888">
            <w:pPr>
              <w:rPr>
                <w:rFonts w:ascii="Arial" w:hAnsi="Arial" w:cs="Arial"/>
                <w:color w:val="000000" w:themeColor="text1"/>
              </w:rPr>
            </w:pPr>
          </w:p>
        </w:tc>
      </w:tr>
      <w:tr w:rsidR="007031E8" w:rsidRPr="00016064" w14:paraId="0475ACF7" w14:textId="77777777" w:rsidTr="00FE0888">
        <w:tc>
          <w:tcPr>
            <w:tcW w:w="5000" w:type="pct"/>
            <w:gridSpan w:val="3"/>
            <w:tcBorders>
              <w:bottom w:val="single" w:sz="4" w:space="0" w:color="BFBFBF" w:themeColor="background1" w:themeShade="BF"/>
            </w:tcBorders>
          </w:tcPr>
          <w:p w14:paraId="157D56B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Application of waste (TGN 8.01 6.10)</w:t>
            </w:r>
          </w:p>
        </w:tc>
      </w:tr>
      <w:tr w:rsidR="007031E8" w:rsidRPr="00016064" w14:paraId="0953F980"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1792F76"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1E906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9633F4" w14:textId="77777777" w:rsidR="007031E8" w:rsidRPr="00016064" w:rsidRDefault="007031E8" w:rsidP="00FE0888">
            <w:pPr>
              <w:rPr>
                <w:rFonts w:ascii="Arial" w:hAnsi="Arial" w:cs="Arial"/>
                <w:color w:val="000000" w:themeColor="text1"/>
              </w:rPr>
            </w:pPr>
          </w:p>
        </w:tc>
      </w:tr>
      <w:tr w:rsidR="007031E8" w:rsidRPr="00016064" w14:paraId="3E1EF599"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975F84"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3837C0"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BF90B3" w14:textId="77777777" w:rsidR="007031E8" w:rsidRPr="00016064" w:rsidRDefault="007031E8" w:rsidP="00FE0888">
            <w:pPr>
              <w:rPr>
                <w:rFonts w:ascii="Arial" w:hAnsi="Arial" w:cs="Arial"/>
                <w:color w:val="000000" w:themeColor="text1"/>
              </w:rPr>
            </w:pPr>
          </w:p>
        </w:tc>
      </w:tr>
      <w:tr w:rsidR="007031E8" w:rsidRPr="00016064" w14:paraId="272C772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4C0CEDD"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CCDDC9"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653844" w14:textId="77777777" w:rsidR="007031E8" w:rsidRPr="00016064" w:rsidRDefault="007031E8" w:rsidP="00FE0888">
            <w:pPr>
              <w:rPr>
                <w:rFonts w:ascii="Arial" w:hAnsi="Arial" w:cs="Arial"/>
                <w:color w:val="000000" w:themeColor="text1"/>
              </w:rPr>
            </w:pPr>
          </w:p>
        </w:tc>
      </w:tr>
      <w:tr w:rsidR="007031E8" w:rsidRPr="00016064" w14:paraId="34DE09A7" w14:textId="77777777" w:rsidTr="00FE0888">
        <w:tc>
          <w:tcPr>
            <w:tcW w:w="3536" w:type="pct"/>
            <w:tcBorders>
              <w:top w:val="single" w:sz="4" w:space="0" w:color="BFBFBF" w:themeColor="background1" w:themeShade="BF"/>
              <w:right w:val="single" w:sz="4" w:space="0" w:color="BFBFBF" w:themeColor="background1" w:themeShade="BF"/>
            </w:tcBorders>
          </w:tcPr>
          <w:p w14:paraId="6FE3BC9A"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EC74AF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E92E814" w14:textId="77777777" w:rsidR="007031E8" w:rsidRPr="00016064" w:rsidRDefault="007031E8" w:rsidP="00FE0888">
            <w:pPr>
              <w:rPr>
                <w:rFonts w:ascii="Arial" w:hAnsi="Arial" w:cs="Arial"/>
                <w:color w:val="000000" w:themeColor="text1"/>
              </w:rPr>
            </w:pPr>
          </w:p>
        </w:tc>
      </w:tr>
      <w:tr w:rsidR="007031E8" w:rsidRPr="00016064" w14:paraId="4737E03F" w14:textId="77777777" w:rsidTr="00FE0888">
        <w:tc>
          <w:tcPr>
            <w:tcW w:w="3536" w:type="pct"/>
          </w:tcPr>
          <w:p w14:paraId="452522F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Have the total nutrients supplied by the waste been given? </w:t>
            </w:r>
          </w:p>
        </w:tc>
        <w:tc>
          <w:tcPr>
            <w:tcW w:w="657" w:type="pct"/>
          </w:tcPr>
          <w:p w14:paraId="3CBB024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D53E9A9" w14:textId="77777777" w:rsidR="007031E8" w:rsidRPr="00016064" w:rsidRDefault="007031E8" w:rsidP="00FE0888">
            <w:pPr>
              <w:rPr>
                <w:rFonts w:ascii="Arial" w:hAnsi="Arial" w:cs="Arial"/>
                <w:color w:val="000000" w:themeColor="text1"/>
              </w:rPr>
            </w:pPr>
          </w:p>
        </w:tc>
      </w:tr>
      <w:tr w:rsidR="007031E8" w:rsidRPr="00016064" w14:paraId="1E130818" w14:textId="77777777" w:rsidTr="00FE0888">
        <w:tc>
          <w:tcPr>
            <w:tcW w:w="3536" w:type="pct"/>
          </w:tcPr>
          <w:p w14:paraId="45A2A16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total nutrients supplied match NRW calculations?</w:t>
            </w:r>
          </w:p>
        </w:tc>
        <w:tc>
          <w:tcPr>
            <w:tcW w:w="657" w:type="pct"/>
          </w:tcPr>
          <w:p w14:paraId="0B18034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3342A079" w14:textId="77777777" w:rsidR="007031E8" w:rsidRPr="00016064" w:rsidRDefault="007031E8" w:rsidP="00FE0888">
            <w:pPr>
              <w:rPr>
                <w:rFonts w:ascii="Arial" w:hAnsi="Arial" w:cs="Arial"/>
                <w:color w:val="000000" w:themeColor="text1"/>
              </w:rPr>
            </w:pPr>
          </w:p>
        </w:tc>
      </w:tr>
      <w:tr w:rsidR="007031E8" w:rsidRPr="00016064" w14:paraId="0E5FD247" w14:textId="77777777" w:rsidTr="00FE0888">
        <w:tc>
          <w:tcPr>
            <w:tcW w:w="3536" w:type="pct"/>
          </w:tcPr>
          <w:p w14:paraId="5B2A34C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total nutrients supplied been given in oxide format?</w:t>
            </w:r>
          </w:p>
        </w:tc>
        <w:tc>
          <w:tcPr>
            <w:tcW w:w="657" w:type="pct"/>
          </w:tcPr>
          <w:p w14:paraId="7D3832C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7001C141" w14:textId="77777777" w:rsidR="007031E8" w:rsidRPr="00016064" w:rsidRDefault="007031E8" w:rsidP="00FE0888">
            <w:pPr>
              <w:rPr>
                <w:rFonts w:ascii="Arial" w:hAnsi="Arial" w:cs="Arial"/>
                <w:color w:val="000000" w:themeColor="text1"/>
              </w:rPr>
            </w:pPr>
          </w:p>
        </w:tc>
      </w:tr>
      <w:tr w:rsidR="007031E8" w:rsidRPr="00016064" w14:paraId="57EC7276" w14:textId="77777777" w:rsidTr="00FE0888">
        <w:tc>
          <w:tcPr>
            <w:tcW w:w="3536" w:type="pct"/>
            <w:tcBorders>
              <w:bottom w:val="single" w:sz="4" w:space="0" w:color="auto"/>
            </w:tcBorders>
          </w:tcPr>
          <w:p w14:paraId="0D12A46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the SNS for each field been provided? Or enough information provided to calculate the SNS?</w:t>
            </w:r>
          </w:p>
        </w:tc>
        <w:tc>
          <w:tcPr>
            <w:tcW w:w="657" w:type="pct"/>
            <w:tcBorders>
              <w:bottom w:val="single" w:sz="4" w:space="0" w:color="auto"/>
            </w:tcBorders>
          </w:tcPr>
          <w:p w14:paraId="1F3A604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1D8D7C76" w14:textId="77777777" w:rsidR="007031E8" w:rsidRPr="00016064" w:rsidRDefault="007031E8" w:rsidP="00FE0888">
            <w:pPr>
              <w:rPr>
                <w:rFonts w:ascii="Arial" w:hAnsi="Arial" w:cs="Arial"/>
                <w:color w:val="000000" w:themeColor="text1"/>
              </w:rPr>
            </w:pPr>
          </w:p>
        </w:tc>
      </w:tr>
      <w:tr w:rsidR="007031E8" w:rsidRPr="00016064" w14:paraId="28B6E7F5" w14:textId="77777777" w:rsidTr="00FE0888">
        <w:tc>
          <w:tcPr>
            <w:tcW w:w="5000" w:type="pct"/>
            <w:gridSpan w:val="3"/>
            <w:tcBorders>
              <w:bottom w:val="single" w:sz="4" w:space="0" w:color="BFBFBF" w:themeColor="background1" w:themeShade="BF"/>
            </w:tcBorders>
          </w:tcPr>
          <w:p w14:paraId="24F01088"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the operator has stated (or intelligence from local teams have told us) that other sources of nutrients have been applied in the last 12 months; have they stated:</w:t>
            </w:r>
          </w:p>
        </w:tc>
      </w:tr>
      <w:tr w:rsidR="007031E8" w:rsidRPr="00016064" w14:paraId="40BE975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BED5E79"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4E11D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0F1C54" w14:textId="77777777" w:rsidR="007031E8" w:rsidRPr="00016064" w:rsidRDefault="007031E8" w:rsidP="00FE0888">
            <w:pPr>
              <w:rPr>
                <w:rFonts w:ascii="Arial" w:hAnsi="Arial" w:cs="Arial"/>
                <w:color w:val="000000" w:themeColor="text1"/>
              </w:rPr>
            </w:pPr>
          </w:p>
        </w:tc>
      </w:tr>
      <w:tr w:rsidR="007031E8" w:rsidRPr="00016064" w14:paraId="31A23458"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C08965"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63C8A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1563CB" w14:textId="77777777" w:rsidR="007031E8" w:rsidRPr="00016064" w:rsidRDefault="007031E8" w:rsidP="00FE0888">
            <w:pPr>
              <w:rPr>
                <w:rFonts w:ascii="Arial" w:hAnsi="Arial" w:cs="Arial"/>
                <w:color w:val="000000" w:themeColor="text1"/>
              </w:rPr>
            </w:pPr>
          </w:p>
        </w:tc>
      </w:tr>
      <w:tr w:rsidR="007031E8" w:rsidRPr="00016064" w14:paraId="00CB9493"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BEE664"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995CAC"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85243A" w14:textId="77777777" w:rsidR="007031E8" w:rsidRPr="00016064" w:rsidRDefault="007031E8" w:rsidP="00FE0888">
            <w:pPr>
              <w:rPr>
                <w:rFonts w:ascii="Arial" w:hAnsi="Arial" w:cs="Arial"/>
                <w:color w:val="000000" w:themeColor="text1"/>
              </w:rPr>
            </w:pPr>
          </w:p>
        </w:tc>
      </w:tr>
      <w:tr w:rsidR="007031E8" w:rsidRPr="00016064" w14:paraId="4C25ED2F" w14:textId="77777777" w:rsidTr="00FE0888">
        <w:tc>
          <w:tcPr>
            <w:tcW w:w="3536" w:type="pct"/>
            <w:tcBorders>
              <w:top w:val="single" w:sz="4" w:space="0" w:color="BFBFBF" w:themeColor="background1" w:themeShade="BF"/>
              <w:bottom w:val="single" w:sz="4" w:space="0" w:color="auto"/>
              <w:right w:val="single" w:sz="4" w:space="0" w:color="BFBFBF" w:themeColor="background1" w:themeShade="BF"/>
            </w:tcBorders>
          </w:tcPr>
          <w:p w14:paraId="1D0F742A"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E841E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D352DAD" w14:textId="77777777" w:rsidR="007031E8" w:rsidRPr="00016064" w:rsidRDefault="007031E8" w:rsidP="00FE0888">
            <w:pPr>
              <w:rPr>
                <w:rFonts w:ascii="Arial" w:hAnsi="Arial" w:cs="Arial"/>
                <w:color w:val="000000" w:themeColor="text1"/>
              </w:rPr>
            </w:pPr>
          </w:p>
        </w:tc>
      </w:tr>
    </w:tbl>
    <w:p w14:paraId="66090BC6" w14:textId="77777777" w:rsidR="007031E8" w:rsidRPr="00016064" w:rsidRDefault="007031E8" w:rsidP="007031E8">
      <w:pPr>
        <w:spacing w:after="0" w:line="240" w:lineRule="auto"/>
        <w:rPr>
          <w:rFonts w:ascii="Arial" w:hAnsi="Arial" w:cs="Arial"/>
          <w:color w:val="000000" w:themeColor="text1"/>
        </w:rPr>
      </w:pPr>
    </w:p>
    <w:p w14:paraId="041593C2"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031E8" w:rsidRPr="00016064" w14:paraId="3F193854" w14:textId="77777777" w:rsidTr="00FE0888">
        <w:tc>
          <w:tcPr>
            <w:tcW w:w="3536" w:type="pct"/>
            <w:shd w:val="clear" w:color="auto" w:fill="D9E2F3" w:themeFill="accent5" w:themeFillTint="33"/>
          </w:tcPr>
          <w:p w14:paraId="4AD2315F"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Site specific risk assessment (TGN 8.01 2.2)</w:t>
            </w:r>
          </w:p>
        </w:tc>
        <w:tc>
          <w:tcPr>
            <w:tcW w:w="657" w:type="pct"/>
            <w:shd w:val="clear" w:color="auto" w:fill="D9E2F3" w:themeFill="accent5" w:themeFillTint="33"/>
          </w:tcPr>
          <w:p w14:paraId="7CBCF6AE"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85063FF" w14:textId="77777777" w:rsidR="007031E8" w:rsidRPr="00016064" w:rsidRDefault="007031E8" w:rsidP="00FE0888">
            <w:pPr>
              <w:rPr>
                <w:rFonts w:ascii="Arial" w:hAnsi="Arial" w:cs="Arial"/>
                <w:color w:val="000000" w:themeColor="text1"/>
              </w:rPr>
            </w:pPr>
            <w:r w:rsidRPr="00016064">
              <w:rPr>
                <w:rFonts w:ascii="Arial" w:hAnsi="Arial" w:cs="Arial"/>
                <w:b/>
                <w:color w:val="000000" w:themeColor="text1"/>
              </w:rPr>
              <w:t>Comments</w:t>
            </w:r>
          </w:p>
        </w:tc>
      </w:tr>
      <w:tr w:rsidR="007031E8" w:rsidRPr="00016064" w14:paraId="36F65417" w14:textId="77777777" w:rsidTr="00FE0888">
        <w:tc>
          <w:tcPr>
            <w:tcW w:w="3536" w:type="pct"/>
          </w:tcPr>
          <w:p w14:paraId="4592D0B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the deployment is in a high-risk location as per LPD1 has a site-specific risk assessment been submitted?</w:t>
            </w:r>
          </w:p>
        </w:tc>
        <w:tc>
          <w:tcPr>
            <w:tcW w:w="657" w:type="pct"/>
          </w:tcPr>
          <w:p w14:paraId="2C5F0E3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5B25F14" w14:textId="77777777" w:rsidR="007031E8" w:rsidRPr="00016064" w:rsidRDefault="007031E8" w:rsidP="00FE0888">
            <w:pPr>
              <w:rPr>
                <w:rFonts w:ascii="Arial" w:hAnsi="Arial" w:cs="Arial"/>
                <w:color w:val="000000" w:themeColor="text1"/>
              </w:rPr>
            </w:pPr>
          </w:p>
        </w:tc>
      </w:tr>
      <w:tr w:rsidR="007031E8" w:rsidRPr="00016064" w14:paraId="722A5941" w14:textId="77777777" w:rsidTr="00FE0888">
        <w:tc>
          <w:tcPr>
            <w:tcW w:w="3536" w:type="pct"/>
            <w:tcBorders>
              <w:bottom w:val="single" w:sz="4" w:space="0" w:color="auto"/>
            </w:tcBorders>
          </w:tcPr>
          <w:p w14:paraId="2304B75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If there are other designated environmentally sensitive sites within 500 meters has a site-specific risk assessment been submitted?</w:t>
            </w:r>
          </w:p>
        </w:tc>
        <w:tc>
          <w:tcPr>
            <w:tcW w:w="657" w:type="pct"/>
            <w:tcBorders>
              <w:bottom w:val="single" w:sz="4" w:space="0" w:color="auto"/>
            </w:tcBorders>
          </w:tcPr>
          <w:p w14:paraId="06F98AC7"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2E4D9A6F" w14:textId="77777777" w:rsidR="007031E8" w:rsidRPr="00016064" w:rsidRDefault="007031E8" w:rsidP="00FE0888">
            <w:pPr>
              <w:rPr>
                <w:rFonts w:ascii="Arial" w:hAnsi="Arial" w:cs="Arial"/>
                <w:color w:val="000000" w:themeColor="text1"/>
              </w:rPr>
            </w:pPr>
          </w:p>
        </w:tc>
      </w:tr>
      <w:tr w:rsidR="007031E8" w:rsidRPr="00016064" w14:paraId="6686D6ED" w14:textId="77777777" w:rsidTr="00FE0888">
        <w:tc>
          <w:tcPr>
            <w:tcW w:w="3536" w:type="pct"/>
            <w:tcBorders>
              <w:bottom w:val="single" w:sz="4" w:space="0" w:color="BFBFBF" w:themeColor="background1" w:themeShade="BF"/>
              <w:right w:val="single" w:sz="4" w:space="0" w:color="BFBFBF" w:themeColor="background1" w:themeShade="BF"/>
            </w:tcBorders>
          </w:tcPr>
          <w:p w14:paraId="5DAF1703"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112A66F" w14:textId="77777777" w:rsidR="007031E8" w:rsidRPr="00016064" w:rsidRDefault="007031E8" w:rsidP="00FE0888">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6387A9B8" w14:textId="77777777" w:rsidR="007031E8" w:rsidRPr="00016064" w:rsidRDefault="007031E8" w:rsidP="00FE0888">
            <w:pPr>
              <w:rPr>
                <w:rFonts w:ascii="Arial" w:hAnsi="Arial" w:cs="Arial"/>
                <w:color w:val="000000" w:themeColor="text1"/>
              </w:rPr>
            </w:pPr>
          </w:p>
        </w:tc>
      </w:tr>
      <w:tr w:rsidR="007031E8" w:rsidRPr="00016064" w14:paraId="581DCB66"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DF02F31"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4F569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8BAFA37" w14:textId="77777777" w:rsidR="007031E8" w:rsidRPr="00016064" w:rsidRDefault="007031E8" w:rsidP="00FE0888">
            <w:pPr>
              <w:rPr>
                <w:rFonts w:ascii="Arial" w:hAnsi="Arial" w:cs="Arial"/>
                <w:color w:val="000000" w:themeColor="text1"/>
              </w:rPr>
            </w:pPr>
          </w:p>
        </w:tc>
      </w:tr>
      <w:tr w:rsidR="007031E8" w:rsidRPr="00016064" w14:paraId="69FE2154"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A10E379"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33D26"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27DAA61" w14:textId="77777777" w:rsidR="007031E8" w:rsidRPr="00016064" w:rsidRDefault="007031E8" w:rsidP="00FE0888">
            <w:pPr>
              <w:rPr>
                <w:rFonts w:ascii="Arial" w:hAnsi="Arial" w:cs="Arial"/>
                <w:color w:val="000000" w:themeColor="text1"/>
              </w:rPr>
            </w:pPr>
          </w:p>
        </w:tc>
      </w:tr>
      <w:tr w:rsidR="007031E8" w:rsidRPr="00016064" w14:paraId="2AD18F94" w14:textId="77777777" w:rsidTr="00FE08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518867" w14:textId="77777777" w:rsidR="007031E8" w:rsidRPr="00016064" w:rsidRDefault="007031E8" w:rsidP="007031E8">
            <w:pPr>
              <w:pStyle w:val="Default"/>
              <w:numPr>
                <w:ilvl w:val="0"/>
                <w:numId w:val="15"/>
              </w:numPr>
              <w:rPr>
                <w:color w:val="000000" w:themeColor="text1"/>
                <w:sz w:val="22"/>
                <w:szCs w:val="22"/>
              </w:rPr>
            </w:pPr>
            <w:r w:rsidRPr="00016064">
              <w:rPr>
                <w:color w:val="000000" w:themeColor="text1"/>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EABF0B"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AFEADA" w14:textId="77777777" w:rsidR="007031E8" w:rsidRPr="00016064" w:rsidRDefault="007031E8" w:rsidP="00FE0888">
            <w:pPr>
              <w:rPr>
                <w:rFonts w:ascii="Arial" w:hAnsi="Arial" w:cs="Arial"/>
                <w:color w:val="000000" w:themeColor="text1"/>
              </w:rPr>
            </w:pPr>
          </w:p>
        </w:tc>
      </w:tr>
      <w:tr w:rsidR="007031E8" w:rsidRPr="00016064" w14:paraId="13F8141D" w14:textId="77777777" w:rsidTr="00FE0888">
        <w:tc>
          <w:tcPr>
            <w:tcW w:w="3536" w:type="pct"/>
            <w:tcBorders>
              <w:top w:val="single" w:sz="4" w:space="0" w:color="BFBFBF" w:themeColor="background1" w:themeShade="BF"/>
              <w:right w:val="single" w:sz="4" w:space="0" w:color="BFBFBF" w:themeColor="background1" w:themeShade="BF"/>
            </w:tcBorders>
          </w:tcPr>
          <w:p w14:paraId="447DE733"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D1B5F7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E2A9DE5" w14:textId="77777777" w:rsidR="007031E8" w:rsidRPr="00016064" w:rsidRDefault="007031E8" w:rsidP="00FE0888">
            <w:pPr>
              <w:rPr>
                <w:rFonts w:ascii="Arial" w:hAnsi="Arial" w:cs="Arial"/>
                <w:color w:val="000000" w:themeColor="text1"/>
              </w:rPr>
            </w:pPr>
          </w:p>
        </w:tc>
      </w:tr>
    </w:tbl>
    <w:p w14:paraId="2F285FAC"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031E8" w:rsidRPr="00016064" w14:paraId="0B9EAA45" w14:textId="77777777" w:rsidTr="00FE0888">
        <w:tc>
          <w:tcPr>
            <w:tcW w:w="3536" w:type="pct"/>
            <w:shd w:val="clear" w:color="auto" w:fill="D9E2F3" w:themeFill="accent5" w:themeFillTint="33"/>
          </w:tcPr>
          <w:p w14:paraId="3AEB19BC"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Appendix 4 assessment</w:t>
            </w:r>
          </w:p>
        </w:tc>
        <w:tc>
          <w:tcPr>
            <w:tcW w:w="657" w:type="pct"/>
            <w:shd w:val="clear" w:color="auto" w:fill="D9E2F3" w:themeFill="accent5" w:themeFillTint="33"/>
          </w:tcPr>
          <w:p w14:paraId="68470960"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83F9E0A" w14:textId="77777777" w:rsidR="007031E8" w:rsidRPr="00016064" w:rsidRDefault="007031E8" w:rsidP="00FE0888">
            <w:pPr>
              <w:rPr>
                <w:rFonts w:ascii="Arial" w:hAnsi="Arial" w:cs="Arial"/>
                <w:color w:val="000000" w:themeColor="text1"/>
              </w:rPr>
            </w:pPr>
            <w:r w:rsidRPr="00016064">
              <w:rPr>
                <w:rFonts w:ascii="Arial" w:hAnsi="Arial" w:cs="Arial"/>
                <w:b/>
                <w:color w:val="000000" w:themeColor="text1"/>
              </w:rPr>
              <w:t>Comments</w:t>
            </w:r>
          </w:p>
        </w:tc>
      </w:tr>
      <w:tr w:rsidR="007031E8" w:rsidRPr="00016064" w14:paraId="0824FD73" w14:textId="77777777" w:rsidTr="00FE0888">
        <w:tc>
          <w:tcPr>
            <w:tcW w:w="3536" w:type="pct"/>
          </w:tcPr>
          <w:p w14:paraId="60F6DB3A"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Is the site within 500 meters of a SSSI? </w:t>
            </w:r>
          </w:p>
          <w:p w14:paraId="794528D1"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the complete an Appendix 4 CroW assessment.</w:t>
            </w:r>
          </w:p>
        </w:tc>
        <w:tc>
          <w:tcPr>
            <w:tcW w:w="657" w:type="pct"/>
          </w:tcPr>
          <w:p w14:paraId="6D3BD794"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2BCA3A22" w14:textId="77777777" w:rsidR="007031E8" w:rsidRPr="00016064" w:rsidRDefault="007031E8" w:rsidP="00FE0888">
            <w:pPr>
              <w:rPr>
                <w:rFonts w:ascii="Arial" w:hAnsi="Arial" w:cs="Arial"/>
                <w:color w:val="000000" w:themeColor="text1"/>
              </w:rPr>
            </w:pPr>
          </w:p>
        </w:tc>
      </w:tr>
      <w:tr w:rsidR="007031E8" w:rsidRPr="00016064" w14:paraId="7F01CA1F" w14:textId="77777777" w:rsidTr="00FE0888">
        <w:tc>
          <w:tcPr>
            <w:tcW w:w="3536" w:type="pct"/>
          </w:tcPr>
          <w:p w14:paraId="0E1BE91E"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Has a likely significant effect been identified?</w:t>
            </w:r>
          </w:p>
          <w:p w14:paraId="5FCACA2F"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consult with the relevant NRM team.</w:t>
            </w:r>
          </w:p>
          <w:p w14:paraId="01BB6650" w14:textId="77777777" w:rsidR="007031E8" w:rsidRPr="00016064" w:rsidRDefault="007031E8" w:rsidP="007031E8">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no, save the Appendix 4 to the DMS as information only</w:t>
            </w:r>
          </w:p>
        </w:tc>
        <w:tc>
          <w:tcPr>
            <w:tcW w:w="657" w:type="pct"/>
          </w:tcPr>
          <w:p w14:paraId="0D50BA7F"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n/a</w:t>
            </w:r>
          </w:p>
        </w:tc>
        <w:tc>
          <w:tcPr>
            <w:tcW w:w="807" w:type="pct"/>
          </w:tcPr>
          <w:p w14:paraId="6D0F4CCA" w14:textId="77777777" w:rsidR="007031E8" w:rsidRPr="00016064" w:rsidRDefault="007031E8" w:rsidP="00FE0888">
            <w:pPr>
              <w:rPr>
                <w:rFonts w:ascii="Arial" w:hAnsi="Arial" w:cs="Arial"/>
                <w:color w:val="000000" w:themeColor="text1"/>
              </w:rPr>
            </w:pPr>
          </w:p>
        </w:tc>
      </w:tr>
    </w:tbl>
    <w:p w14:paraId="02B3F5C9" w14:textId="77777777" w:rsidR="007031E8" w:rsidRPr="00016064" w:rsidRDefault="007031E8" w:rsidP="007031E8">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8513"/>
        <w:gridCol w:w="1943"/>
      </w:tblGrid>
      <w:tr w:rsidR="007031E8" w:rsidRPr="00016064" w14:paraId="2887E9F8" w14:textId="77777777" w:rsidTr="00FE0888">
        <w:tc>
          <w:tcPr>
            <w:tcW w:w="4071" w:type="pct"/>
            <w:shd w:val="clear" w:color="auto" w:fill="D9E2F3" w:themeFill="accent5" w:themeFillTint="33"/>
          </w:tcPr>
          <w:p w14:paraId="4CE8D07F"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Habitat Regulation Assessment</w:t>
            </w:r>
          </w:p>
        </w:tc>
        <w:tc>
          <w:tcPr>
            <w:tcW w:w="929" w:type="pct"/>
            <w:shd w:val="clear" w:color="auto" w:fill="D9E2F3" w:themeFill="accent5" w:themeFillTint="33"/>
          </w:tcPr>
          <w:p w14:paraId="1A9385FD" w14:textId="77777777" w:rsidR="007031E8" w:rsidRPr="00016064" w:rsidRDefault="007031E8" w:rsidP="00FE0888">
            <w:pPr>
              <w:rPr>
                <w:rFonts w:ascii="Arial" w:hAnsi="Arial" w:cs="Arial"/>
                <w:color w:val="000000" w:themeColor="text1"/>
              </w:rPr>
            </w:pPr>
            <w:r w:rsidRPr="00016064">
              <w:rPr>
                <w:rFonts w:ascii="Arial" w:hAnsi="Arial" w:cs="Arial"/>
                <w:b/>
                <w:color w:val="000000" w:themeColor="text1"/>
              </w:rPr>
              <w:t>Comments</w:t>
            </w:r>
          </w:p>
        </w:tc>
      </w:tr>
      <w:tr w:rsidR="007031E8" w:rsidRPr="00016064" w14:paraId="3014BF93" w14:textId="77777777" w:rsidTr="00FE0888">
        <w:tc>
          <w:tcPr>
            <w:tcW w:w="4071" w:type="pct"/>
          </w:tcPr>
          <w:p w14:paraId="01278545"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Is the site within 500 meters of a Natura 2000 (SPA, pSPA, SAC or cSAC) or a Ramsar site?</w:t>
            </w:r>
          </w:p>
        </w:tc>
        <w:tc>
          <w:tcPr>
            <w:tcW w:w="929" w:type="pct"/>
          </w:tcPr>
          <w:p w14:paraId="6430680E" w14:textId="1A87B803" w:rsidR="007031E8" w:rsidRPr="00016064" w:rsidRDefault="007031E8" w:rsidP="00FE0888">
            <w:pPr>
              <w:rPr>
                <w:rFonts w:ascii="Arial" w:hAnsi="Arial" w:cs="Arial"/>
                <w:color w:val="000000" w:themeColor="text1"/>
              </w:rPr>
            </w:pPr>
            <w:r>
              <w:rPr>
                <w:rFonts w:ascii="Arial" w:hAnsi="Arial" w:cs="Arial"/>
                <w:color w:val="000000" w:themeColor="text1"/>
              </w:rPr>
              <w:t>N</w:t>
            </w:r>
          </w:p>
        </w:tc>
      </w:tr>
      <w:tr w:rsidR="007031E8" w:rsidRPr="00016064" w14:paraId="52CDFA12" w14:textId="77777777" w:rsidTr="00FE0888">
        <w:tc>
          <w:tcPr>
            <w:tcW w:w="5000" w:type="pct"/>
            <w:gridSpan w:val="2"/>
          </w:tcPr>
          <w:p w14:paraId="27062B38" w14:textId="77777777" w:rsidR="007031E8" w:rsidRPr="00016064" w:rsidRDefault="007031E8" w:rsidP="00FE0888">
            <w:pPr>
              <w:rPr>
                <w:rFonts w:ascii="Arial" w:hAnsi="Arial" w:cs="Arial"/>
                <w:b/>
                <w:color w:val="000000" w:themeColor="text1"/>
              </w:rPr>
            </w:pPr>
          </w:p>
          <w:p w14:paraId="32B4BB64" w14:textId="77777777" w:rsidR="007031E8" w:rsidRPr="00016064" w:rsidRDefault="007031E8" w:rsidP="00FE0888">
            <w:pPr>
              <w:rPr>
                <w:rFonts w:ascii="Arial" w:hAnsi="Arial" w:cs="Arial"/>
                <w:b/>
                <w:color w:val="000000" w:themeColor="text1"/>
              </w:rPr>
            </w:pPr>
            <w:r w:rsidRPr="00016064">
              <w:rPr>
                <w:rFonts w:ascii="Arial" w:hAnsi="Arial" w:cs="Arial"/>
                <w:b/>
                <w:color w:val="000000" w:themeColor="text1"/>
              </w:rPr>
              <w:t>No FORM 1 completed:</w:t>
            </w:r>
          </w:p>
          <w:p w14:paraId="5A85C012" w14:textId="77777777" w:rsidR="007031E8" w:rsidRPr="00016064" w:rsidRDefault="007031E8" w:rsidP="00FE0888">
            <w:pPr>
              <w:rPr>
                <w:rFonts w:ascii="Arial" w:hAnsi="Arial" w:cs="Arial"/>
                <w:color w:val="000000" w:themeColor="text1"/>
              </w:rPr>
            </w:pPr>
            <w:r w:rsidRPr="00016064">
              <w:rPr>
                <w:rFonts w:ascii="Arial" w:hAnsi="Arial" w:cs="Arial"/>
                <w:color w:val="000000" w:themeColor="text1"/>
              </w:rPr>
              <w:t xml:space="preserve">HRA is not required because there is no conceivable impact pathway to any Natura 2000/Ramsar site. </w:t>
            </w:r>
          </w:p>
          <w:p w14:paraId="58265D16" w14:textId="77777777" w:rsidR="007031E8" w:rsidRPr="00016064" w:rsidRDefault="007031E8" w:rsidP="00FE0888">
            <w:pPr>
              <w:pStyle w:val="Default"/>
              <w:ind w:left="360"/>
              <w:rPr>
                <w:color w:val="000000" w:themeColor="text1"/>
                <w:sz w:val="22"/>
                <w:szCs w:val="22"/>
              </w:rPr>
            </w:pPr>
          </w:p>
        </w:tc>
      </w:tr>
      <w:bookmarkEnd w:id="4"/>
    </w:tbl>
    <w:p w14:paraId="45F20FB7" w14:textId="0D151447"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5672CAB" w:rsidR="00F700E9" w:rsidRPr="00A007D4" w:rsidRDefault="00B44953" w:rsidP="00FE0888">
            <w:pPr>
              <w:rPr>
                <w:rFonts w:ascii="Arial" w:hAnsi="Arial" w:cs="Arial"/>
              </w:rPr>
            </w:pPr>
            <w:r>
              <w:rPr>
                <w:rFonts w:ascii="Arial" w:hAnsi="Arial" w:cs="Arial"/>
                <w:color w:val="FF0000"/>
              </w:rPr>
              <w:br/>
            </w:r>
            <w:r w:rsidRPr="006116AE">
              <w:rPr>
                <w:rFonts w:ascii="Arial" w:hAnsi="Arial" w:cs="Arial"/>
              </w:rPr>
              <w:t>Consultee requested</w:t>
            </w:r>
            <w:r w:rsidR="006116AE" w:rsidRPr="006116AE">
              <w:rPr>
                <w:rFonts w:ascii="Arial" w:hAnsi="Arial" w:cs="Arial"/>
              </w:rPr>
              <w:t xml:space="preserve"> further discussion</w:t>
            </w:r>
            <w:r w:rsidRPr="006116AE">
              <w:rPr>
                <w:rFonts w:ascii="Arial" w:hAnsi="Arial" w:cs="Arial"/>
              </w:rPr>
              <w:t xml:space="preserve"> on odour issues</w:t>
            </w:r>
            <w:r w:rsidR="006116AE" w:rsidRPr="006116AE">
              <w:rPr>
                <w:rFonts w:ascii="Arial" w:hAnsi="Arial" w:cs="Arial"/>
              </w:rPr>
              <w:t xml:space="preserve"> relating to previous deployments, sent and email giving details of applications odour management plan and offered further discussion. </w:t>
            </w:r>
            <w:r w:rsidRPr="006116AE">
              <w:rPr>
                <w:rFonts w:ascii="Arial" w:hAnsi="Arial" w:cs="Arial"/>
              </w:rPr>
              <w:t xml:space="preserve"> </w:t>
            </w:r>
            <w:r w:rsidR="00FE0888">
              <w:rPr>
                <w:rFonts w:ascii="Arial" w:hAnsi="Arial" w:cs="Arial"/>
                <w:color w:val="FF0000"/>
              </w:rPr>
              <w:br/>
            </w:r>
            <w:r w:rsidR="00FE0888">
              <w:rPr>
                <w:rFonts w:ascii="Arial" w:hAnsi="Arial" w:cs="Arial"/>
                <w:color w:val="FF0000"/>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40083595" w:rsidR="007719B3" w:rsidRPr="00A007D4" w:rsidRDefault="00A32FAE" w:rsidP="00A007D4">
            <w:pPr>
              <w:rPr>
                <w:rFonts w:ascii="Arial" w:hAnsi="Arial" w:cs="Arial"/>
              </w:rPr>
            </w:pPr>
            <w:r>
              <w:rPr>
                <w:rFonts w:ascii="Arial" w:hAnsi="Arial" w:cs="Arial"/>
                <w:color w:val="FF0000"/>
              </w:rPr>
              <w:br/>
            </w:r>
            <w:hyperlink r:id="rId15" w:history="1">
              <w:r w:rsidRPr="00A3612E">
                <w:rPr>
                  <w:rStyle w:val="Hyperlink"/>
                  <w:rFonts w:ascii="Arial" w:hAnsi="Arial" w:cs="Arial"/>
                </w:rPr>
                <w:t>https://mapsinternal.cyfoethnaturiolcymru.gov.uk/Html5Viewer2101/index.html?viewer=MyMap_Permitting.MyMapPermittingHTML5&amp;project=5d332c9cc63f40d09e3ade0a9780d9b1</w:t>
              </w:r>
            </w:hyperlink>
            <w:r>
              <w:rPr>
                <w:rFonts w:ascii="Arial" w:hAnsi="Arial" w:cs="Arial"/>
                <w:color w:val="FF0000"/>
              </w:rPr>
              <w:t xml:space="preserve"> </w:t>
            </w:r>
            <w:r>
              <w:rPr>
                <w:rFonts w:ascii="Arial" w:hAnsi="Arial" w:cs="Arial"/>
                <w:color w:val="FF0000"/>
              </w:rPr>
              <w:br/>
            </w:r>
          </w:p>
        </w:tc>
      </w:tr>
      <w:tr w:rsidR="00D63EBE" w:rsidRPr="00A007D4" w14:paraId="45273BFE" w14:textId="77777777" w:rsidTr="007E0B75">
        <w:tc>
          <w:tcPr>
            <w:tcW w:w="5000" w:type="pct"/>
            <w:shd w:val="clear" w:color="auto" w:fill="auto"/>
          </w:tcPr>
          <w:p w14:paraId="67D2D575" w14:textId="625E2284" w:rsidR="00D63EBE" w:rsidRPr="00FE0888" w:rsidRDefault="007E0B75" w:rsidP="00A007D4">
            <w:pPr>
              <w:rPr>
                <w:rFonts w:ascii="Arial" w:hAnsi="Arial" w:cs="Arial"/>
                <w:bCs/>
              </w:rPr>
            </w:pPr>
            <w:r w:rsidRPr="007E0B75">
              <w:rPr>
                <w:rFonts w:ascii="Arial" w:hAnsi="Arial" w:cs="Arial"/>
                <w:b/>
              </w:rPr>
              <w:t>Protection of habitats and ecosystems</w:t>
            </w:r>
            <w:r w:rsidR="00FE0888">
              <w:rPr>
                <w:rFonts w:ascii="Arial" w:hAnsi="Arial" w:cs="Arial"/>
                <w:b/>
              </w:rPr>
              <w:t>:</w:t>
            </w:r>
            <w:r w:rsidR="00FE0888">
              <w:rPr>
                <w:rFonts w:ascii="Arial" w:hAnsi="Arial" w:cs="Arial"/>
                <w:b/>
              </w:rPr>
              <w:br/>
            </w:r>
            <w:r w:rsidR="00FE0888" w:rsidRPr="00FE0888">
              <w:rPr>
                <w:rFonts w:ascii="Arial" w:hAnsi="Arial" w:cs="Arial"/>
                <w:bCs/>
              </w:rPr>
              <w:br/>
              <w:t>No habitat within the spread area. Several bodies of water boarder or cut through fields, concerns that subsoil runoff from spreading could affect these bodies.</w:t>
            </w:r>
          </w:p>
          <w:p w14:paraId="4E0F89D3" w14:textId="7DE8EBEE" w:rsidR="007E0B75" w:rsidRPr="007E0B75" w:rsidRDefault="007E0B75" w:rsidP="00FE0888">
            <w:pPr>
              <w:rPr>
                <w:rFonts w:ascii="Arial" w:hAnsi="Arial" w:cs="Arial"/>
                <w:bCs/>
              </w:rPr>
            </w:pPr>
          </w:p>
        </w:tc>
      </w:tr>
      <w:tr w:rsidR="007719B3" w:rsidRPr="00A007D4" w14:paraId="26BDB667" w14:textId="77777777" w:rsidTr="00437319">
        <w:tc>
          <w:tcPr>
            <w:tcW w:w="5000" w:type="pct"/>
          </w:tcPr>
          <w:p w14:paraId="1A7ADAD1" w14:textId="27FA680B" w:rsidR="007719B3" w:rsidRDefault="007719B3" w:rsidP="00A007D4">
            <w:pPr>
              <w:rPr>
                <w:rFonts w:ascii="Arial" w:hAnsi="Arial" w:cs="Arial"/>
                <w:b/>
              </w:rPr>
            </w:pPr>
            <w:r w:rsidRPr="00A007D4">
              <w:rPr>
                <w:rFonts w:ascii="Arial" w:hAnsi="Arial" w:cs="Arial"/>
                <w:b/>
              </w:rPr>
              <w:t>Agricultural benefit calculations:</w:t>
            </w:r>
            <w:r w:rsidR="00FE0888">
              <w:rPr>
                <w:rFonts w:ascii="Arial" w:hAnsi="Arial" w:cs="Arial"/>
                <w:b/>
              </w:rPr>
              <w:br/>
            </w:r>
            <w:r w:rsidR="00FE0888">
              <w:rPr>
                <w:rFonts w:ascii="Arial" w:hAnsi="Arial" w:cs="Arial"/>
                <w:b/>
              </w:rPr>
              <w:br/>
            </w:r>
            <w:r w:rsidR="00FE0888">
              <w:rPr>
                <w:rFonts w:ascii="Arial" w:hAnsi="Arial" w:cs="Arial"/>
                <w:bCs/>
              </w:rPr>
              <w:t>My calculations closely match those of application and show a fields will benefit from nutrients provided</w:t>
            </w:r>
          </w:p>
          <w:p w14:paraId="76293AB2" w14:textId="7862294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769DD192" w14:textId="77777777" w:rsidR="00FE0888" w:rsidRPr="00FE0888" w:rsidRDefault="00FE0888" w:rsidP="00FE0888">
            <w:pPr>
              <w:rPr>
                <w:rFonts w:ascii="Arial" w:hAnsi="Arial" w:cs="Arial"/>
              </w:rPr>
            </w:pPr>
            <w:r w:rsidRPr="00FE0888">
              <w:rPr>
                <w:rFonts w:ascii="Arial" w:hAnsi="Arial" w:cs="Arial"/>
              </w:rPr>
              <w:t xml:space="preserve">Was sent regarding the removal unacceptably steep fields, amended spread rates due to a high nitrogen addition. Concerned that slopes leading to water courses being spread will result in algal blows and water contamination via subsoil runoff due to fields pitch that board water courses.  </w:t>
            </w:r>
          </w:p>
          <w:p w14:paraId="1F7DD776" w14:textId="77777777" w:rsidR="00FE0888" w:rsidRPr="00FE0888" w:rsidRDefault="00FE0888" w:rsidP="00FE0888">
            <w:pPr>
              <w:rPr>
                <w:rFonts w:ascii="Arial" w:hAnsi="Arial" w:cs="Arial"/>
              </w:rPr>
            </w:pPr>
          </w:p>
          <w:p w14:paraId="39BF8270" w14:textId="77777777" w:rsidR="00FE0888" w:rsidRPr="00FE0888" w:rsidRDefault="00FE0888" w:rsidP="00FE0888">
            <w:pPr>
              <w:rPr>
                <w:rFonts w:ascii="Arial" w:hAnsi="Arial" w:cs="Arial"/>
              </w:rPr>
            </w:pPr>
            <w:r w:rsidRPr="00FE0888">
              <w:rPr>
                <w:rFonts w:ascii="Arial" w:hAnsi="Arial" w:cs="Arial"/>
              </w:rPr>
              <w:t xml:space="preserve">Applicant sent several responses regarding to both amended spread rates and slope requesting clarification and further justification for request for info. </w:t>
            </w:r>
          </w:p>
          <w:p w14:paraId="02FBE1DA" w14:textId="77777777" w:rsidR="00FE0888" w:rsidRPr="00FE0888" w:rsidRDefault="00FE0888" w:rsidP="00FE0888">
            <w:pPr>
              <w:rPr>
                <w:rFonts w:ascii="Arial" w:hAnsi="Arial" w:cs="Arial"/>
              </w:rPr>
            </w:pPr>
          </w:p>
          <w:p w14:paraId="14140F89" w14:textId="77777777" w:rsidR="00FE0888" w:rsidRPr="00FE0888" w:rsidRDefault="00FE0888" w:rsidP="00FE0888">
            <w:pPr>
              <w:rPr>
                <w:rFonts w:ascii="Arial" w:hAnsi="Arial" w:cs="Arial"/>
              </w:rPr>
            </w:pPr>
            <w:r w:rsidRPr="00FE0888">
              <w:rPr>
                <w:rFonts w:ascii="Arial" w:hAnsi="Arial" w:cs="Arial"/>
              </w:rPr>
              <w:t xml:space="preserve">Applicants requested a teleconference to confirm slope guidance and interpretation. </w:t>
            </w:r>
          </w:p>
          <w:p w14:paraId="60A4BC1C" w14:textId="77777777" w:rsidR="00FE0888" w:rsidRPr="00FE0888" w:rsidRDefault="00FE0888" w:rsidP="00FE0888">
            <w:pPr>
              <w:rPr>
                <w:rFonts w:ascii="Arial" w:hAnsi="Arial" w:cs="Arial"/>
              </w:rPr>
            </w:pPr>
            <w:r w:rsidRPr="00FE0888">
              <w:rPr>
                <w:rFonts w:ascii="Arial" w:hAnsi="Arial" w:cs="Arial"/>
              </w:rPr>
              <w:t xml:space="preserve">This was consulted with senior officers and manager. Outcome of this was an email from manager confirming guidance on sloping for all deployments and a chase email from myself to confirm if applicants no felt able to respond to rfi. </w:t>
            </w:r>
          </w:p>
          <w:p w14:paraId="2AD157A3" w14:textId="77777777" w:rsidR="00FE0888" w:rsidRPr="00FE0888" w:rsidRDefault="00FE0888" w:rsidP="00FE0888">
            <w:pPr>
              <w:rPr>
                <w:rFonts w:ascii="Arial" w:hAnsi="Arial" w:cs="Arial"/>
              </w:rPr>
            </w:pPr>
          </w:p>
          <w:p w14:paraId="674C5146" w14:textId="45956F86" w:rsidR="0004223B" w:rsidRPr="00A007D4" w:rsidRDefault="00FE0888" w:rsidP="00FE0888">
            <w:pPr>
              <w:rPr>
                <w:rFonts w:ascii="Arial" w:hAnsi="Arial" w:cs="Arial"/>
              </w:rPr>
            </w:pPr>
            <w:r w:rsidRPr="00FE0888">
              <w:rPr>
                <w:rFonts w:ascii="Arial" w:hAnsi="Arial" w:cs="Arial"/>
              </w:rPr>
              <w:t xml:space="preserve">Response came in for rfi using guidance email applicant felt no further mitigation or amendment was necessary. </w:t>
            </w:r>
            <w:r w:rsidR="00FA5DA3">
              <w:rPr>
                <w:rFonts w:ascii="Arial" w:hAnsi="Arial" w:cs="Arial"/>
              </w:rPr>
              <w:t xml:space="preserve">After discussion with other </w:t>
            </w:r>
            <w:r w:rsidR="00E7220B">
              <w:rPr>
                <w:rFonts w:ascii="Arial" w:hAnsi="Arial" w:cs="Arial"/>
              </w:rPr>
              <w:t>officers’</w:t>
            </w:r>
            <w:r w:rsidR="00FA5DA3">
              <w:rPr>
                <w:rFonts w:ascii="Arial" w:hAnsi="Arial" w:cs="Arial"/>
              </w:rPr>
              <w:t xml:space="preserve"> decision was made to refuse this application due to the risk of subsoil runoff into environmental sensitive receptors.    </w:t>
            </w:r>
            <w:r w:rsidRPr="00FE0888">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25E5FFE" w:rsidR="007719B3" w:rsidRPr="00C40D12" w:rsidRDefault="00FA5DA3" w:rsidP="00A007D4">
            <w:pPr>
              <w:rPr>
                <w:rFonts w:ascii="Arial" w:hAnsi="Arial" w:cs="Arial"/>
              </w:rPr>
            </w:pPr>
            <w:r>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05072EC" w:rsidR="00573034" w:rsidRPr="00C40D12" w:rsidRDefault="00FA5DA3"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A53958C" w:rsidR="00573034" w:rsidRPr="00C40D12" w:rsidRDefault="00FA5DA3"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4C350CC" w:rsidR="00D3244D" w:rsidRPr="00C40D12" w:rsidRDefault="00FA5DA3" w:rsidP="00A007D4">
            <w:pPr>
              <w:rPr>
                <w:rFonts w:ascii="Arial" w:hAnsi="Arial" w:cs="Arial"/>
              </w:rPr>
            </w:pPr>
            <w:r>
              <w:rPr>
                <w:rFonts w:ascii="Arial" w:hAnsi="Arial" w:cs="Arial"/>
              </w:rPr>
              <w:t>Ethan Banfield</w:t>
            </w:r>
            <w:r>
              <w:rPr>
                <w:rFonts w:ascii="Arial" w:hAnsi="Arial" w:cs="Arial"/>
              </w:rPr>
              <w:br/>
              <w:t>10/08/2021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6DC8F85" w14:textId="77777777" w:rsidR="00D3244D" w:rsidRDefault="006B046C" w:rsidP="00A007D4">
            <w:pPr>
              <w:rPr>
                <w:rFonts w:ascii="Arial" w:hAnsi="Arial" w:cs="Arial"/>
              </w:rPr>
            </w:pPr>
            <w:r>
              <w:rPr>
                <w:rFonts w:ascii="Arial" w:hAnsi="Arial" w:cs="Arial"/>
              </w:rPr>
              <w:t>Huw Davies</w:t>
            </w:r>
          </w:p>
          <w:p w14:paraId="3CA03405" w14:textId="764FB273" w:rsidR="006B046C" w:rsidRPr="00A007D4" w:rsidRDefault="006B046C" w:rsidP="00A007D4">
            <w:pPr>
              <w:rPr>
                <w:rFonts w:ascii="Arial" w:hAnsi="Arial" w:cs="Arial"/>
              </w:rPr>
            </w:pPr>
            <w:r>
              <w:rPr>
                <w:rFonts w:ascii="Arial" w:hAnsi="Arial" w:cs="Arial"/>
              </w:rPr>
              <w:t>10/08/2021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E9A677E" w:rsidR="007719B3" w:rsidRPr="00345ACB" w:rsidRDefault="00D12D2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89A29D0" w:rsidR="007719B3" w:rsidRPr="00345ACB" w:rsidRDefault="006116AE" w:rsidP="00A007D4">
            <w:pPr>
              <w:rPr>
                <w:rFonts w:ascii="Arial" w:hAnsi="Arial" w:cs="Arial"/>
              </w:rPr>
            </w:pPr>
            <w:r>
              <w:rPr>
                <w:rFonts w:ascii="Arial" w:hAnsi="Arial" w:cs="Arial"/>
              </w:rPr>
              <w:t>921</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A34BF22" w:rsidR="007719B3" w:rsidRPr="00345ACB" w:rsidRDefault="006B046C" w:rsidP="00A007D4">
            <w:pPr>
              <w:rPr>
                <w:rFonts w:ascii="Arial" w:hAnsi="Arial" w:cs="Arial"/>
              </w:rPr>
            </w:pPr>
            <w:r>
              <w:rPr>
                <w:rFonts w:ascii="Arial" w:hAnsi="Arial" w:cs="Arial"/>
              </w:rPr>
              <w:t>10</w:t>
            </w:r>
            <w:bookmarkStart w:id="5" w:name="_GoBack"/>
            <w:bookmarkEnd w:id="5"/>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FE0888" w:rsidRDefault="00FE0888" w:rsidP="001B5BE1">
      <w:pPr>
        <w:spacing w:after="0" w:line="240" w:lineRule="auto"/>
      </w:pPr>
      <w:r>
        <w:separator/>
      </w:r>
    </w:p>
  </w:endnote>
  <w:endnote w:type="continuationSeparator" w:id="0">
    <w:p w14:paraId="2AC18E8F" w14:textId="77777777" w:rsidR="00FE0888" w:rsidRDefault="00FE0888" w:rsidP="001B5BE1">
      <w:pPr>
        <w:spacing w:after="0" w:line="240" w:lineRule="auto"/>
      </w:pPr>
      <w:r>
        <w:continuationSeparator/>
      </w:r>
    </w:p>
  </w:endnote>
  <w:endnote w:type="continuationNotice" w:id="1">
    <w:p w14:paraId="72EF6E7B" w14:textId="77777777" w:rsidR="00FE0888" w:rsidRDefault="00FE08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FE0888" w:rsidRDefault="00FE0888" w:rsidP="001B5BE1">
      <w:pPr>
        <w:spacing w:after="0" w:line="240" w:lineRule="auto"/>
      </w:pPr>
      <w:r>
        <w:separator/>
      </w:r>
    </w:p>
  </w:footnote>
  <w:footnote w:type="continuationSeparator" w:id="0">
    <w:p w14:paraId="3F3EB3F9" w14:textId="77777777" w:rsidR="00FE0888" w:rsidRDefault="00FE0888" w:rsidP="001B5BE1">
      <w:pPr>
        <w:spacing w:after="0" w:line="240" w:lineRule="auto"/>
      </w:pPr>
      <w:r>
        <w:continuationSeparator/>
      </w:r>
    </w:p>
  </w:footnote>
  <w:footnote w:type="continuationNotice" w:id="1">
    <w:p w14:paraId="6C59B484" w14:textId="77777777" w:rsidR="00FE0888" w:rsidRDefault="00FE08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FE0888" w:rsidRPr="000B6A48" w:rsidRDefault="00FE0888"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FE0888" w:rsidRDefault="00FE0888" w:rsidP="000B6A48">
    <w:pPr>
      <w:pStyle w:val="Title"/>
      <w:ind w:left="-142"/>
      <w:jc w:val="right"/>
      <w:rPr>
        <w:b/>
        <w:sz w:val="28"/>
        <w:szCs w:val="28"/>
      </w:rPr>
    </w:pPr>
    <w:r>
      <w:rPr>
        <w:b/>
        <w:sz w:val="28"/>
        <w:szCs w:val="28"/>
      </w:rPr>
      <w:t>LPD1- landspreading of waste</w:t>
    </w:r>
  </w:p>
  <w:p w14:paraId="14DF5629" w14:textId="77777777" w:rsidR="00FE0888" w:rsidRDefault="00FE0888" w:rsidP="000B6A48">
    <w:pPr>
      <w:pStyle w:val="Title"/>
      <w:ind w:left="-142"/>
      <w:jc w:val="right"/>
    </w:pPr>
  </w:p>
  <w:p w14:paraId="6C3B8CBB" w14:textId="56F9250E" w:rsidR="00FE0888" w:rsidRDefault="00FE0888"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FE0888" w:rsidRDefault="00FE0888" w:rsidP="000B6A48">
    <w:pPr>
      <w:pStyle w:val="Title"/>
      <w:ind w:left="2880"/>
      <w:jc w:val="right"/>
    </w:pPr>
    <w:r w:rsidRPr="00A440F1">
      <w:t>and may not necessarily cover all information require</w:t>
    </w:r>
    <w:r>
      <w:t>d</w:t>
    </w:r>
  </w:p>
  <w:p w14:paraId="03ADB58C" w14:textId="7EB55308" w:rsidR="00FE0888" w:rsidRPr="00A440F1" w:rsidRDefault="00FE0888"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FE0888" w:rsidRPr="001B5BE1" w:rsidRDefault="00FE0888"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116AE"/>
    <w:rsid w:val="0062234F"/>
    <w:rsid w:val="00635878"/>
    <w:rsid w:val="00637513"/>
    <w:rsid w:val="00650125"/>
    <w:rsid w:val="00667188"/>
    <w:rsid w:val="00671DFB"/>
    <w:rsid w:val="00682B93"/>
    <w:rsid w:val="00683CD6"/>
    <w:rsid w:val="00686D5D"/>
    <w:rsid w:val="0069646F"/>
    <w:rsid w:val="006964A2"/>
    <w:rsid w:val="006B012E"/>
    <w:rsid w:val="006B046C"/>
    <w:rsid w:val="006B2C80"/>
    <w:rsid w:val="006B6EA9"/>
    <w:rsid w:val="006C53E9"/>
    <w:rsid w:val="006E25E7"/>
    <w:rsid w:val="006E78DD"/>
    <w:rsid w:val="006F55D5"/>
    <w:rsid w:val="00701DA5"/>
    <w:rsid w:val="007031E8"/>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10508"/>
    <w:rsid w:val="00922A3D"/>
    <w:rsid w:val="00924758"/>
    <w:rsid w:val="00931607"/>
    <w:rsid w:val="009362A0"/>
    <w:rsid w:val="00940284"/>
    <w:rsid w:val="00940D2A"/>
    <w:rsid w:val="009636A6"/>
    <w:rsid w:val="00972957"/>
    <w:rsid w:val="009774EB"/>
    <w:rsid w:val="00981BCB"/>
    <w:rsid w:val="0098207A"/>
    <w:rsid w:val="009867E9"/>
    <w:rsid w:val="00992CE1"/>
    <w:rsid w:val="00996CC1"/>
    <w:rsid w:val="009A0820"/>
    <w:rsid w:val="009A0BC6"/>
    <w:rsid w:val="009A21E7"/>
    <w:rsid w:val="009C3042"/>
    <w:rsid w:val="009C3D3C"/>
    <w:rsid w:val="009E7BC4"/>
    <w:rsid w:val="009F0B3C"/>
    <w:rsid w:val="009F27FE"/>
    <w:rsid w:val="00A007D4"/>
    <w:rsid w:val="00A02310"/>
    <w:rsid w:val="00A02EB0"/>
    <w:rsid w:val="00A11BAF"/>
    <w:rsid w:val="00A16931"/>
    <w:rsid w:val="00A17E5A"/>
    <w:rsid w:val="00A244FC"/>
    <w:rsid w:val="00A24E54"/>
    <w:rsid w:val="00A32FAE"/>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4953"/>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634C1"/>
    <w:rsid w:val="00C75E0E"/>
    <w:rsid w:val="00C922D9"/>
    <w:rsid w:val="00C9419F"/>
    <w:rsid w:val="00CC2BDD"/>
    <w:rsid w:val="00CC3ED9"/>
    <w:rsid w:val="00CE2E10"/>
    <w:rsid w:val="00CE35AD"/>
    <w:rsid w:val="00CE65CF"/>
    <w:rsid w:val="00CF0118"/>
    <w:rsid w:val="00CF4B60"/>
    <w:rsid w:val="00D055FC"/>
    <w:rsid w:val="00D0731E"/>
    <w:rsid w:val="00D12D20"/>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C269A"/>
    <w:rsid w:val="00DC2F54"/>
    <w:rsid w:val="00DD2553"/>
    <w:rsid w:val="00DE05FE"/>
    <w:rsid w:val="00DF5682"/>
    <w:rsid w:val="00E20D6B"/>
    <w:rsid w:val="00E2573C"/>
    <w:rsid w:val="00E34154"/>
    <w:rsid w:val="00E41AAA"/>
    <w:rsid w:val="00E55BAF"/>
    <w:rsid w:val="00E579C9"/>
    <w:rsid w:val="00E61299"/>
    <w:rsid w:val="00E7220B"/>
    <w:rsid w:val="00E73C4D"/>
    <w:rsid w:val="00E858F4"/>
    <w:rsid w:val="00E874E1"/>
    <w:rsid w:val="00EB3442"/>
    <w:rsid w:val="00EC0EB8"/>
    <w:rsid w:val="00ED1195"/>
    <w:rsid w:val="00ED38EF"/>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5DA3"/>
    <w:rsid w:val="00FB2577"/>
    <w:rsid w:val="00FC5249"/>
    <w:rsid w:val="00FD3EC0"/>
    <w:rsid w:val="00FD6E37"/>
    <w:rsid w:val="00FE0888"/>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72323115">
      <w:bodyDiv w:val="1"/>
      <w:marLeft w:val="0"/>
      <w:marRight w:val="0"/>
      <w:marTop w:val="0"/>
      <w:marBottom w:val="0"/>
      <w:divBdr>
        <w:top w:val="none" w:sz="0" w:space="0" w:color="auto"/>
        <w:left w:val="none" w:sz="0" w:space="0" w:color="auto"/>
        <w:bottom w:val="none" w:sz="0" w:space="0" w:color="auto"/>
        <w:right w:val="none" w:sz="0" w:space="0" w:color="auto"/>
      </w:divBdr>
    </w:div>
    <w:div w:id="1487428700">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6003877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nvironmentteammonmouthshireandtorfaen@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5d332c9cc63f40d09e3ade0a9780d9b1"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REGU-415-1628982</_dlc_DocId>
    <_dlc_DocIdUrl xmlns="9be56660-2c31-41ef-bc00-23e72f632f2a">
      <Url>https://cyfoethnaturiolcymru.sharepoint.com/teams/Regulatory/Permitting/_layouts/15/DocIdRedir.aspx?ID=REGU-415-1628982</Url>
      <Description>REGU-415-1628982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F3275-3E2A-4607-978F-F6DAC35C5ED3}"/>
</file>

<file path=customXml/itemProps2.xml><?xml version="1.0" encoding="utf-8"?>
<ds:datastoreItem xmlns:ds="http://schemas.openxmlformats.org/officeDocument/2006/customXml" ds:itemID="{C51E7671-A5D4-4231-8AF7-328367E6472E}"/>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0BFB6665-9A52-46BB-9777-73E810C3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2515</TotalTime>
  <Pages>10</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17</cp:revision>
  <cp:lastPrinted>2016-07-26T07:41:00Z</cp:lastPrinted>
  <dcterms:created xsi:type="dcterms:W3CDTF">2021-03-01T11:48:00Z</dcterms:created>
  <dcterms:modified xsi:type="dcterms:W3CDTF">2021-08-10T09:59:00Z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6ea3de4b-b437-4896-87d3-4093fa50101b</vt:lpwstr>
  </property>
  <property fmtid="{D5CDD505-2E9C-101B-9397-08002B2CF9AE}" pid="4" name="AuthorIds_UIVersion_11776">
    <vt:lpwstr>200</vt:lpwstr>
  </property>
</Properties>
</file>