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4C1066">
        <w:trPr>
          <w:trHeight w:val="364"/>
        </w:trPr>
        <w:tc>
          <w:tcPr>
            <w:tcW w:w="10774" w:type="dxa"/>
            <w:gridSpan w:val="3"/>
            <w:shd w:val="clear" w:color="auto" w:fill="0070C0"/>
          </w:tcPr>
          <w:p w14:paraId="7F430970" w14:textId="77777777" w:rsidR="00AE394E" w:rsidRPr="004B49ED" w:rsidRDefault="00AE394E" w:rsidP="004C1066">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4C1066">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4C1066">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4C1066">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E2AB0B3" w:rsidR="00AE394E" w:rsidRPr="0042536D" w:rsidRDefault="004C1066" w:rsidP="004C1066">
            <w:pPr>
              <w:pStyle w:val="BlockText"/>
              <w:rPr>
                <w:rFonts w:ascii="Calibri" w:hAnsi="Calibri" w:cs="Arial"/>
                <w:color w:val="0070C0"/>
                <w:szCs w:val="22"/>
                <w:lang w:eastAsia="en-US"/>
              </w:rPr>
            </w:pPr>
            <w:r>
              <w:rPr>
                <w:rFonts w:ascii="Calibri" w:hAnsi="Calibri" w:cs="Arial"/>
                <w:color w:val="0070C0"/>
                <w:szCs w:val="22"/>
                <w:lang w:eastAsia="en-US"/>
              </w:rPr>
              <w:t>PAN-006815</w:t>
            </w:r>
          </w:p>
        </w:tc>
      </w:tr>
      <w:tr w:rsidR="00AE394E" w:rsidRPr="0042536D" w14:paraId="43AF2BF4" w14:textId="77777777" w:rsidTr="004C1066">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FFAF295" w:rsidR="00AE394E" w:rsidRPr="0042536D" w:rsidRDefault="004C1066" w:rsidP="004C1066">
            <w:pPr>
              <w:pStyle w:val="BlockText"/>
              <w:rPr>
                <w:rFonts w:ascii="Calibri" w:hAnsi="Calibri" w:cs="Arial"/>
                <w:color w:val="0070C0"/>
                <w:szCs w:val="22"/>
                <w:lang w:eastAsia="en-US"/>
              </w:rPr>
            </w:pPr>
            <w:r>
              <w:rPr>
                <w:rFonts w:ascii="Calibri" w:hAnsi="Calibri" w:cs="Arial"/>
                <w:color w:val="0070C0"/>
                <w:szCs w:val="22"/>
                <w:lang w:eastAsia="en-US"/>
              </w:rPr>
              <w:t>Mr William Jones</w:t>
            </w:r>
          </w:p>
        </w:tc>
      </w:tr>
      <w:tr w:rsidR="00AE394E" w:rsidRPr="0042536D" w14:paraId="1172559F" w14:textId="77777777" w:rsidTr="004C1066">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B81564D" w:rsidR="00AE394E" w:rsidRPr="0042536D" w:rsidRDefault="004C1066" w:rsidP="004C1066">
            <w:pPr>
              <w:pStyle w:val="BlockText"/>
              <w:rPr>
                <w:rFonts w:ascii="Calibri" w:hAnsi="Calibri" w:cs="Arial"/>
                <w:color w:val="0070C0"/>
                <w:szCs w:val="22"/>
                <w:lang w:eastAsia="en-US"/>
              </w:rPr>
            </w:pPr>
            <w:proofErr w:type="spellStart"/>
            <w:r>
              <w:rPr>
                <w:rFonts w:ascii="Calibri" w:hAnsi="Calibri" w:cs="Arial"/>
                <w:color w:val="0070C0"/>
                <w:szCs w:val="22"/>
                <w:lang w:eastAsia="en-US"/>
              </w:rPr>
              <w:t>Maes</w:t>
            </w:r>
            <w:proofErr w:type="spellEnd"/>
            <w:r>
              <w:rPr>
                <w:rFonts w:ascii="Calibri" w:hAnsi="Calibri" w:cs="Arial"/>
                <w:color w:val="0070C0"/>
                <w:szCs w:val="22"/>
                <w:lang w:eastAsia="en-US"/>
              </w:rPr>
              <w:t xml:space="preserve"> y </w:t>
            </w:r>
            <w:proofErr w:type="spellStart"/>
            <w:r>
              <w:rPr>
                <w:rFonts w:ascii="Calibri" w:hAnsi="Calibri" w:cs="Arial"/>
                <w:color w:val="0070C0"/>
                <w:szCs w:val="22"/>
                <w:lang w:eastAsia="en-US"/>
              </w:rPr>
              <w:t>Pandy</w:t>
            </w:r>
            <w:proofErr w:type="spellEnd"/>
            <w:r>
              <w:rPr>
                <w:rFonts w:ascii="Calibri" w:hAnsi="Calibri" w:cs="Arial"/>
                <w:color w:val="0070C0"/>
                <w:szCs w:val="22"/>
                <w:lang w:eastAsia="en-US"/>
              </w:rPr>
              <w:t xml:space="preserve"> Farm</w:t>
            </w:r>
          </w:p>
        </w:tc>
      </w:tr>
      <w:tr w:rsidR="00AE394E" w:rsidRPr="0042536D" w14:paraId="67CCC193" w14:textId="77777777" w:rsidTr="004C1066">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D9389E6" w:rsidR="00AE394E" w:rsidRPr="0042536D" w:rsidRDefault="004C1066" w:rsidP="004C1066">
            <w:pPr>
              <w:pStyle w:val="BlockText"/>
              <w:jc w:val="both"/>
              <w:rPr>
                <w:rFonts w:ascii="Calibri" w:hAnsi="Calibri" w:cs="Arial"/>
                <w:color w:val="0070C0"/>
                <w:szCs w:val="22"/>
                <w:lang w:eastAsia="en-US"/>
              </w:rPr>
            </w:pPr>
            <w:r>
              <w:rPr>
                <w:rFonts w:ascii="Calibri" w:hAnsi="Calibri" w:cs="Arial"/>
                <w:color w:val="0070C0"/>
                <w:szCs w:val="22"/>
                <w:lang w:eastAsia="en-US"/>
              </w:rPr>
              <w:t>Gwynedd</w:t>
            </w:r>
          </w:p>
        </w:tc>
      </w:tr>
      <w:tr w:rsidR="00AE394E" w:rsidRPr="0042536D" w14:paraId="710A0794" w14:textId="77777777" w:rsidTr="004C1066">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F4DC3A6" w:rsidR="00AE394E" w:rsidRPr="0042536D" w:rsidRDefault="004C1066" w:rsidP="004C1066">
            <w:pPr>
              <w:pStyle w:val="BlockText"/>
              <w:jc w:val="both"/>
              <w:rPr>
                <w:rFonts w:ascii="Calibri" w:hAnsi="Calibri" w:cs="Arial"/>
                <w:color w:val="0070C0"/>
                <w:szCs w:val="22"/>
                <w:lang w:eastAsia="en-US"/>
              </w:rPr>
            </w:pPr>
            <w:r>
              <w:rPr>
                <w:rFonts w:ascii="Calibri" w:hAnsi="Calibri" w:cs="Arial"/>
                <w:color w:val="0070C0"/>
                <w:szCs w:val="22"/>
                <w:lang w:eastAsia="en-US"/>
              </w:rPr>
              <w:t>Gwynedd</w:t>
            </w:r>
          </w:p>
        </w:tc>
      </w:tr>
      <w:tr w:rsidR="00AE394E" w:rsidRPr="0042536D" w14:paraId="102D99CB" w14:textId="77777777" w:rsidTr="004C1066">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4C1066">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4C1066">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7BC3867" w:rsidR="00AE394E" w:rsidRPr="001B2E87" w:rsidRDefault="004C1066" w:rsidP="004C1066">
            <w:pPr>
              <w:jc w:val="center"/>
              <w:rPr>
                <w:rFonts w:ascii="Calibri" w:hAnsi="Calibri" w:cs="Arial"/>
                <w:color w:val="0070C0"/>
                <w:szCs w:val="22"/>
              </w:rPr>
            </w:pPr>
            <w:r>
              <w:rPr>
                <w:rFonts w:ascii="Calibri" w:hAnsi="Calibri" w:cs="Arial"/>
                <w:color w:val="0070C0"/>
                <w:szCs w:val="22"/>
              </w:rPr>
              <w:t>06/09/2019</w:t>
            </w:r>
          </w:p>
        </w:tc>
      </w:tr>
      <w:tr w:rsidR="00AE394E" w:rsidRPr="0042536D" w14:paraId="1D7CA672" w14:textId="77777777" w:rsidTr="004C1066">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1CDB7CF" w:rsidR="00AE394E" w:rsidRPr="001B2E87" w:rsidRDefault="004C1066" w:rsidP="004C1066">
            <w:pPr>
              <w:jc w:val="center"/>
              <w:rPr>
                <w:rFonts w:ascii="Calibri" w:hAnsi="Calibri" w:cs="Arial"/>
                <w:color w:val="0070C0"/>
                <w:szCs w:val="22"/>
              </w:rPr>
            </w:pPr>
            <w:r>
              <w:rPr>
                <w:rFonts w:ascii="Calibri" w:hAnsi="Calibri" w:cs="Arial"/>
                <w:color w:val="0070C0"/>
                <w:szCs w:val="22"/>
              </w:rPr>
              <w:t>16/09/2019</w:t>
            </w:r>
          </w:p>
        </w:tc>
      </w:tr>
      <w:tr w:rsidR="00AE394E" w:rsidRPr="0042536D" w14:paraId="322E60C8" w14:textId="77777777" w:rsidTr="004C1066">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44CED1ED" w:rsidR="00AE394E" w:rsidRPr="001B2E87" w:rsidRDefault="00FA397D" w:rsidP="004C1066">
            <w:pPr>
              <w:jc w:val="center"/>
              <w:rPr>
                <w:rFonts w:ascii="Calibri" w:hAnsi="Calibri" w:cs="Arial"/>
                <w:color w:val="0070C0"/>
                <w:szCs w:val="22"/>
              </w:rPr>
            </w:pPr>
            <w:r>
              <w:rPr>
                <w:rFonts w:ascii="Calibri" w:hAnsi="Calibri" w:cs="Arial"/>
                <w:color w:val="0070C0"/>
                <w:szCs w:val="22"/>
              </w:rPr>
              <w:t>23/09/2019</w:t>
            </w:r>
          </w:p>
        </w:tc>
      </w:tr>
      <w:tr w:rsidR="00AE394E" w:rsidRPr="0042536D" w14:paraId="70F344CB" w14:textId="77777777" w:rsidTr="004C1066">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9992B95" w:rsidR="00AE394E" w:rsidRPr="001B2E87" w:rsidRDefault="00FA397D" w:rsidP="004C1066">
            <w:pPr>
              <w:jc w:val="center"/>
              <w:rPr>
                <w:rFonts w:ascii="Calibri" w:hAnsi="Calibri" w:cs="Arial"/>
                <w:color w:val="0070C0"/>
                <w:szCs w:val="22"/>
              </w:rPr>
            </w:pPr>
            <w:r>
              <w:rPr>
                <w:rFonts w:ascii="Calibri" w:hAnsi="Calibri" w:cs="Arial"/>
                <w:color w:val="0070C0"/>
                <w:szCs w:val="22"/>
              </w:rPr>
              <w:t>24/09/2019</w:t>
            </w:r>
          </w:p>
        </w:tc>
      </w:tr>
      <w:tr w:rsidR="00AE394E" w:rsidRPr="0042536D" w14:paraId="2BD51073" w14:textId="77777777" w:rsidTr="004C1066">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4C1066">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w:t>
            </w:r>
            <w:bookmarkStart w:id="0" w:name="_GoBack"/>
            <w:bookmarkEnd w:id="0"/>
            <w:r>
              <w:rPr>
                <w:rFonts w:ascii="Calibri" w:hAnsi="Calibri" w:cs="Arial"/>
                <w:color w:val="0070C0"/>
                <w:szCs w:val="22"/>
              </w:rPr>
              <w:t>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4C1066">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4C1066">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9D8BAEE" w:rsidR="00AE394E" w:rsidRPr="001B2E87" w:rsidRDefault="00FA397D" w:rsidP="004C106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06/09/2019</w:t>
            </w:r>
          </w:p>
        </w:tc>
      </w:tr>
      <w:tr w:rsidR="00AE394E" w:rsidRPr="0042536D" w14:paraId="7AE43434" w14:textId="77777777" w:rsidTr="004C1066">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4C1066">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4C1066">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8657FB9" w:rsidR="00AE394E" w:rsidRPr="001B2E87" w:rsidRDefault="00FA397D" w:rsidP="004C106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24/09/2019</w:t>
            </w:r>
          </w:p>
        </w:tc>
      </w:tr>
      <w:tr w:rsidR="00AE394E" w:rsidRPr="0042536D" w14:paraId="4863BAE0" w14:textId="77777777" w:rsidTr="004C1066">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4C1066">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4C1066">
        <w:tc>
          <w:tcPr>
            <w:tcW w:w="8658" w:type="dxa"/>
            <w:shd w:val="clear" w:color="auto" w:fill="0070C0"/>
          </w:tcPr>
          <w:p w14:paraId="12C65644" w14:textId="77777777" w:rsidR="00AE394E" w:rsidRPr="004B49ED" w:rsidRDefault="00AE394E" w:rsidP="004C1066">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4C1066">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4C1066">
        <w:tc>
          <w:tcPr>
            <w:tcW w:w="8658" w:type="dxa"/>
          </w:tcPr>
          <w:p w14:paraId="3E7666E1" w14:textId="67CCBD9F" w:rsidR="00AE394E" w:rsidRPr="0042536D" w:rsidRDefault="004C1066" w:rsidP="004C1066">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17DBD8CD" w:rsidR="00AE394E" w:rsidRPr="0042536D" w:rsidRDefault="004C1066" w:rsidP="004C1066">
            <w:pPr>
              <w:pStyle w:val="BlockText"/>
              <w:jc w:val="both"/>
              <w:rPr>
                <w:rFonts w:ascii="Calibri" w:hAnsi="Calibri" w:cs="Arial"/>
                <w:color w:val="0070C0"/>
                <w:szCs w:val="22"/>
              </w:rPr>
            </w:pPr>
            <w:r>
              <w:rPr>
                <w:rFonts w:ascii="Calibri" w:hAnsi="Calibri" w:cs="Arial"/>
                <w:color w:val="0070C0"/>
                <w:sz w:val="24"/>
                <w:szCs w:val="22"/>
                <w:lang w:eastAsia="en-US"/>
              </w:rPr>
              <w:t>23/09/219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4C1066">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4C1066">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4C1066">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4C1066">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4C1066">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4C1066">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4C1066">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4C1066">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FDF0749" w:rsidR="00AE394E" w:rsidRPr="0042536D" w:rsidRDefault="004C1066" w:rsidP="004C106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4C1066">
            <w:pPr>
              <w:pStyle w:val="Textintable"/>
              <w:jc w:val="both"/>
              <w:rPr>
                <w:rFonts w:ascii="Calibri" w:hAnsi="Calibri"/>
                <w:color w:val="0070C0"/>
                <w:szCs w:val="22"/>
              </w:rPr>
            </w:pPr>
          </w:p>
        </w:tc>
      </w:tr>
      <w:tr w:rsidR="00AE394E" w:rsidRPr="0042536D" w14:paraId="43452FA4" w14:textId="77777777" w:rsidTr="004C1066">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4C1066">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684487A" w:rsidR="00AE394E" w:rsidRDefault="00AE394E" w:rsidP="004C1066">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4C1066">
              <w:rPr>
                <w:rFonts w:ascii="Calibri" w:hAnsi="Calibri"/>
                <w:b/>
                <w:color w:val="FF0000"/>
                <w:szCs w:val="22"/>
              </w:rPr>
              <w:t>390</w:t>
            </w:r>
          </w:p>
          <w:p w14:paraId="08B17062" w14:textId="29305FFC" w:rsidR="00AE394E" w:rsidRPr="001B2E87" w:rsidRDefault="00AE394E" w:rsidP="004C1066">
            <w:pPr>
              <w:pStyle w:val="BlockText"/>
              <w:jc w:val="both"/>
              <w:rPr>
                <w:rFonts w:ascii="Calibri" w:hAnsi="Calibri"/>
                <w:color w:val="0070C0"/>
                <w:szCs w:val="22"/>
              </w:rPr>
            </w:pPr>
            <w:r>
              <w:rPr>
                <w:rFonts w:ascii="Calibri" w:hAnsi="Calibri"/>
                <w:color w:val="0070C0"/>
                <w:szCs w:val="22"/>
              </w:rPr>
              <w:t xml:space="preserve">Payment type (delete as appropriate):  </w:t>
            </w:r>
            <w:r w:rsidR="004C1066">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A3115C7" w14:textId="6A2752F5" w:rsidR="00AE394E" w:rsidRPr="0042536D" w:rsidRDefault="004C1066" w:rsidP="004C106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4C1066">
            <w:pPr>
              <w:pStyle w:val="Textintable"/>
              <w:jc w:val="both"/>
              <w:rPr>
                <w:rFonts w:ascii="Calibri" w:hAnsi="Calibri"/>
                <w:color w:val="0070C0"/>
                <w:szCs w:val="22"/>
              </w:rPr>
            </w:pPr>
          </w:p>
        </w:tc>
      </w:tr>
      <w:tr w:rsidR="00AE394E" w:rsidRPr="0042536D" w14:paraId="426D2AE9" w14:textId="77777777" w:rsidTr="004C1066">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4C1066">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4C1066">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32E228A" w:rsidR="00AE394E" w:rsidRPr="0042536D" w:rsidRDefault="004C1066" w:rsidP="004C1066">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4C1066">
        <w:tc>
          <w:tcPr>
            <w:tcW w:w="8800" w:type="dxa"/>
            <w:tcBorders>
              <w:top w:val="single" w:sz="2" w:space="0" w:color="0070C0"/>
              <w:left w:val="single" w:sz="24" w:space="0" w:color="0070C0"/>
              <w:bottom w:val="single" w:sz="24" w:space="0" w:color="0070C0"/>
              <w:right w:val="single" w:sz="2" w:space="0" w:color="0070C0"/>
            </w:tcBorders>
          </w:tcPr>
          <w:p w14:paraId="7113FB04" w14:textId="21BA5A76" w:rsidR="00AE394E" w:rsidRPr="0042536D" w:rsidRDefault="00AE394E" w:rsidP="004C1066">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r w:rsidR="00622F0E">
              <w:rPr>
                <w:rFonts w:ascii="Calibri" w:hAnsi="Calibri"/>
                <w:color w:val="0070C0"/>
                <w:szCs w:val="22"/>
              </w:rPr>
              <w:t xml:space="preserve"> </w:t>
            </w:r>
            <w:r w:rsidR="00622F0E" w:rsidRPr="00622F0E">
              <w:rPr>
                <w:rFonts w:ascii="Calibri" w:hAnsi="Calibri"/>
                <w:color w:val="FF0000"/>
                <w:szCs w:val="22"/>
              </w:rPr>
              <w:t>See Comments</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4C1066">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64EBBFE8" w:rsidR="00AE394E" w:rsidRPr="0042536D" w:rsidRDefault="004C1066" w:rsidP="004C1066">
            <w:pPr>
              <w:pStyle w:val="Textintable"/>
              <w:jc w:val="both"/>
              <w:rPr>
                <w:rFonts w:ascii="Calibri" w:hAnsi="Calibri"/>
                <w:color w:val="0070C0"/>
                <w:szCs w:val="22"/>
              </w:rPr>
            </w:pPr>
            <w:r w:rsidRPr="004C1066">
              <w:rPr>
                <w:rFonts w:ascii="Calibri" w:hAnsi="Calibri"/>
                <w:color w:val="FF000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4C1066">
        <w:tc>
          <w:tcPr>
            <w:tcW w:w="10800" w:type="dxa"/>
            <w:gridSpan w:val="3"/>
            <w:shd w:val="clear" w:color="auto" w:fill="0070C0"/>
          </w:tcPr>
          <w:p w14:paraId="641F5951" w14:textId="77777777" w:rsidR="00AE394E" w:rsidRPr="0042536D" w:rsidRDefault="00AE394E" w:rsidP="004C1066">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4C1066">
        <w:trPr>
          <w:trHeight w:val="274"/>
        </w:trPr>
        <w:tc>
          <w:tcPr>
            <w:tcW w:w="8800" w:type="dxa"/>
          </w:tcPr>
          <w:p w14:paraId="549CE340" w14:textId="77777777" w:rsidR="00AE394E" w:rsidRPr="001B2E87" w:rsidRDefault="00AE394E" w:rsidP="004C1066">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4C1066">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4C1066">
            <w:pPr>
              <w:pStyle w:val="BlockText1"/>
            </w:pPr>
            <w:r w:rsidRPr="0042536D">
              <w:t>No</w:t>
            </w:r>
          </w:p>
        </w:tc>
      </w:tr>
      <w:tr w:rsidR="00AE394E" w:rsidRPr="0042536D" w14:paraId="2DA354E7" w14:textId="77777777" w:rsidTr="004C1066">
        <w:tc>
          <w:tcPr>
            <w:tcW w:w="8800" w:type="dxa"/>
          </w:tcPr>
          <w:p w14:paraId="211B2A35" w14:textId="77777777" w:rsidR="00AE394E" w:rsidRPr="0042536D" w:rsidRDefault="00AE394E" w:rsidP="004C1066">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BEFDA41" w:rsidR="00AE394E" w:rsidRPr="0042536D" w:rsidRDefault="004C1066" w:rsidP="004C1066">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4C1066">
            <w:pPr>
              <w:pStyle w:val="BlockText"/>
              <w:jc w:val="both"/>
              <w:rPr>
                <w:rFonts w:ascii="Calibri" w:hAnsi="Calibri"/>
                <w:color w:val="0070C0"/>
                <w:szCs w:val="22"/>
              </w:rPr>
            </w:pPr>
          </w:p>
        </w:tc>
      </w:tr>
      <w:tr w:rsidR="00AE394E" w:rsidRPr="0042536D" w14:paraId="4A8A989A" w14:textId="77777777" w:rsidTr="004C1066">
        <w:tc>
          <w:tcPr>
            <w:tcW w:w="8800" w:type="dxa"/>
          </w:tcPr>
          <w:p w14:paraId="6DFCDF0F"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B94CC74" w:rsidR="00AE394E" w:rsidRPr="0042536D" w:rsidRDefault="004C1066" w:rsidP="004C1066">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4C1066">
            <w:pPr>
              <w:pStyle w:val="BlockText"/>
              <w:jc w:val="both"/>
              <w:rPr>
                <w:rFonts w:ascii="Calibri" w:hAnsi="Calibri"/>
                <w:color w:val="0070C0"/>
                <w:szCs w:val="22"/>
              </w:rPr>
            </w:pPr>
          </w:p>
        </w:tc>
      </w:tr>
      <w:tr w:rsidR="00AE394E" w:rsidRPr="0042536D" w14:paraId="60543FAD" w14:textId="77777777" w:rsidTr="004C1066">
        <w:tc>
          <w:tcPr>
            <w:tcW w:w="8800" w:type="dxa"/>
          </w:tcPr>
          <w:p w14:paraId="420D19A5" w14:textId="77777777" w:rsidR="00AE394E" w:rsidRPr="0042536D" w:rsidRDefault="00AE394E" w:rsidP="004C1066">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67433A4" w:rsidR="00AE394E" w:rsidRPr="004C1066" w:rsidRDefault="004C1066" w:rsidP="004C1066">
            <w:pPr>
              <w:pStyle w:val="BlockText1"/>
              <w:rPr>
                <w:b w:val="0"/>
              </w:rPr>
            </w:pPr>
            <w:r w:rsidRPr="004C1066">
              <w:rPr>
                <w:b w:val="0"/>
              </w:rPr>
              <w:t>X</w:t>
            </w:r>
          </w:p>
        </w:tc>
        <w:tc>
          <w:tcPr>
            <w:tcW w:w="1008" w:type="dxa"/>
          </w:tcPr>
          <w:p w14:paraId="3C749A67" w14:textId="77777777" w:rsidR="00AE394E" w:rsidRPr="0042536D" w:rsidRDefault="00AE394E" w:rsidP="004C1066">
            <w:pPr>
              <w:pStyle w:val="BlockText1"/>
            </w:pPr>
          </w:p>
        </w:tc>
      </w:tr>
      <w:tr w:rsidR="00AE394E" w:rsidRPr="0042536D" w14:paraId="6941E059" w14:textId="77777777" w:rsidTr="004C1066">
        <w:tc>
          <w:tcPr>
            <w:tcW w:w="8800" w:type="dxa"/>
          </w:tcPr>
          <w:p w14:paraId="1B1BBD05" w14:textId="77777777" w:rsidR="00AE394E" w:rsidRPr="0042536D" w:rsidRDefault="00AE394E" w:rsidP="004C1066">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2EDE895" w:rsidR="00AE394E" w:rsidRPr="004C1066" w:rsidRDefault="004C1066" w:rsidP="004C1066">
            <w:pPr>
              <w:pStyle w:val="BlockText1"/>
              <w:rPr>
                <w:b w:val="0"/>
              </w:rPr>
            </w:pPr>
            <w:r w:rsidRPr="004C1066">
              <w:rPr>
                <w:b w:val="0"/>
              </w:rPr>
              <w:t>X</w:t>
            </w:r>
          </w:p>
        </w:tc>
        <w:tc>
          <w:tcPr>
            <w:tcW w:w="1008" w:type="dxa"/>
          </w:tcPr>
          <w:p w14:paraId="381A6FDA" w14:textId="77777777" w:rsidR="00AE394E" w:rsidRPr="0042536D" w:rsidRDefault="00AE394E" w:rsidP="004C1066">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4C1066">
        <w:tc>
          <w:tcPr>
            <w:tcW w:w="8364" w:type="dxa"/>
            <w:tcBorders>
              <w:bottom w:val="single" w:sz="18" w:space="0" w:color="0070C0"/>
            </w:tcBorders>
            <w:shd w:val="clear" w:color="auto" w:fill="0070C0"/>
          </w:tcPr>
          <w:p w14:paraId="4344BACE" w14:textId="77777777" w:rsidR="00AE394E" w:rsidRPr="004B49ED" w:rsidRDefault="00AE394E" w:rsidP="004C106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4C106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4C1066">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4C1066">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4C1066">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4C1066">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4C1066">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4C1066">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4C1066">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4C1066">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4C1066">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4C1066">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4C1066">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4C1066">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4C1066">
        <w:trPr>
          <w:cantSplit/>
          <w:trHeight w:val="280"/>
        </w:trPr>
        <w:tc>
          <w:tcPr>
            <w:tcW w:w="1843" w:type="dxa"/>
            <w:tcBorders>
              <w:top w:val="single" w:sz="2" w:space="0" w:color="0070C0"/>
              <w:right w:val="single" w:sz="2" w:space="0" w:color="0070C0"/>
            </w:tcBorders>
          </w:tcPr>
          <w:p w14:paraId="3922D930" w14:textId="3CF77F6D" w:rsidR="00AE394E" w:rsidRPr="000A3460" w:rsidRDefault="00AE394E" w:rsidP="004C1066">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FC2BEB4" w:rsidR="00AE394E" w:rsidRPr="000A3460" w:rsidRDefault="00AE394E" w:rsidP="004C1066">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3FC43F1" w:rsidR="00AE394E" w:rsidRPr="000A3460" w:rsidRDefault="00AE394E" w:rsidP="004C1066">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0234327" w:rsidR="00AE394E" w:rsidRPr="000A3460" w:rsidRDefault="00AE394E" w:rsidP="004C1066">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619C71C5" w:rsidR="00AE394E" w:rsidRPr="000A3460" w:rsidRDefault="00AE394E" w:rsidP="004C1066">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E8F628D" w:rsidR="00AE394E" w:rsidRPr="000A3460" w:rsidRDefault="00AE394E" w:rsidP="004C1066">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64DA24C" w:rsidR="00AE394E" w:rsidRPr="000A3460" w:rsidRDefault="00AE394E" w:rsidP="004C1066">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63A0933F" w:rsidR="00AE394E" w:rsidRPr="000A3460" w:rsidRDefault="007611B3" w:rsidP="004C1066">
            <w:pPr>
              <w:rPr>
                <w:rFonts w:ascii="Calibri" w:hAnsi="Calibri" w:cs="Arial"/>
                <w:color w:val="FF0000"/>
                <w:sz w:val="22"/>
                <w:szCs w:val="22"/>
              </w:rPr>
            </w:pPr>
            <w:r>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4185D87" w:rsidR="00AE394E" w:rsidRPr="000A3460" w:rsidRDefault="00AE394E" w:rsidP="004C1066">
            <w:pPr>
              <w:rPr>
                <w:rFonts w:ascii="Calibri" w:hAnsi="Calibri" w:cs="Arial"/>
                <w:color w:val="FF0000"/>
                <w:sz w:val="22"/>
                <w:szCs w:val="22"/>
              </w:rPr>
            </w:pPr>
            <w:r w:rsidRPr="000A3460">
              <w:rPr>
                <w:rFonts w:ascii="Calibri" w:hAnsi="Calibri" w:cs="Arial"/>
                <w:color w:val="FF0000"/>
                <w:sz w:val="22"/>
                <w:szCs w:val="22"/>
              </w:rPr>
              <w:t>N</w:t>
            </w:r>
          </w:p>
        </w:tc>
      </w:tr>
    </w:tbl>
    <w:p w14:paraId="3898E478" w14:textId="1753EC0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4C1066">
        <w:trPr>
          <w:cantSplit/>
          <w:trHeight w:val="280"/>
        </w:trPr>
        <w:tc>
          <w:tcPr>
            <w:tcW w:w="10818" w:type="dxa"/>
            <w:gridSpan w:val="4"/>
            <w:shd w:val="clear" w:color="auto" w:fill="0070C0"/>
          </w:tcPr>
          <w:p w14:paraId="5C81B1D3" w14:textId="71C1151D" w:rsidR="00AE394E" w:rsidRPr="004B49ED" w:rsidRDefault="004C1066" w:rsidP="004C1066">
            <w:pPr>
              <w:rPr>
                <w:rFonts w:ascii="Calibri" w:hAnsi="Calibri"/>
                <w:color w:val="FFFFFF"/>
                <w:sz w:val="22"/>
                <w:szCs w:val="22"/>
              </w:rPr>
            </w:pPr>
            <w:r>
              <w:rPr>
                <w:rFonts w:ascii="Calibri" w:hAnsi="Calibri"/>
                <w:b/>
                <w:color w:val="FFFFFF"/>
                <w:sz w:val="22"/>
                <w:szCs w:val="22"/>
              </w:rPr>
              <w:t>Application form Part B2</w:t>
            </w:r>
            <w:r w:rsidR="00AE394E" w:rsidRPr="004B49ED">
              <w:rPr>
                <w:rFonts w:ascii="Calibri" w:hAnsi="Calibri"/>
                <w:b/>
                <w:color w:val="FFFFFF"/>
                <w:sz w:val="22"/>
                <w:szCs w:val="22"/>
              </w:rPr>
              <w:t xml:space="preserve"> – new bespoke</w:t>
            </w:r>
          </w:p>
        </w:tc>
      </w:tr>
      <w:tr w:rsidR="00AE394E" w:rsidRPr="0042536D" w14:paraId="65322596" w14:textId="77777777" w:rsidTr="004C1066">
        <w:trPr>
          <w:cantSplit/>
          <w:trHeight w:val="431"/>
        </w:trPr>
        <w:tc>
          <w:tcPr>
            <w:tcW w:w="8658" w:type="dxa"/>
          </w:tcPr>
          <w:p w14:paraId="0558DBC9" w14:textId="77777777" w:rsidR="00AE394E" w:rsidRPr="0042536D" w:rsidRDefault="00AE394E" w:rsidP="004C1066">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4C1066">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4C1066">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4C1066">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4C1066">
        <w:trPr>
          <w:cantSplit/>
          <w:trHeight w:val="431"/>
        </w:trPr>
        <w:tc>
          <w:tcPr>
            <w:tcW w:w="8658" w:type="dxa"/>
          </w:tcPr>
          <w:p w14:paraId="4FD8D344" w14:textId="77777777" w:rsidR="00AE394E" w:rsidRPr="00005C2A" w:rsidRDefault="00AE394E" w:rsidP="004C1066">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23DBF84" w:rsidR="00AE394E" w:rsidRPr="0042536D" w:rsidRDefault="007611B3" w:rsidP="004C1066">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4C1066">
            <w:pPr>
              <w:rPr>
                <w:rFonts w:ascii="Calibri" w:hAnsi="Calibri"/>
                <w:b/>
                <w:color w:val="0070C0"/>
                <w:sz w:val="22"/>
                <w:szCs w:val="22"/>
              </w:rPr>
            </w:pPr>
          </w:p>
        </w:tc>
        <w:tc>
          <w:tcPr>
            <w:tcW w:w="742" w:type="dxa"/>
          </w:tcPr>
          <w:p w14:paraId="4614C3FA" w14:textId="77777777" w:rsidR="00AE394E" w:rsidRPr="0042536D" w:rsidRDefault="00AE394E" w:rsidP="004C1066">
            <w:pPr>
              <w:rPr>
                <w:rFonts w:ascii="Calibri" w:hAnsi="Calibri"/>
                <w:b/>
                <w:color w:val="0070C0"/>
                <w:sz w:val="22"/>
                <w:szCs w:val="22"/>
              </w:rPr>
            </w:pPr>
          </w:p>
        </w:tc>
      </w:tr>
      <w:tr w:rsidR="00AE394E" w:rsidRPr="0042536D" w14:paraId="553AB79B" w14:textId="77777777" w:rsidTr="004C1066">
        <w:trPr>
          <w:cantSplit/>
          <w:trHeight w:val="431"/>
        </w:trPr>
        <w:tc>
          <w:tcPr>
            <w:tcW w:w="8658" w:type="dxa"/>
          </w:tcPr>
          <w:p w14:paraId="4907AD4B" w14:textId="6D1A3296" w:rsidR="00AE394E" w:rsidRPr="0042536D" w:rsidRDefault="00AE394E" w:rsidP="004C1066">
            <w:pPr>
              <w:rPr>
                <w:rFonts w:ascii="Calibri" w:hAnsi="Calibri"/>
                <w:color w:val="0070C0"/>
                <w:sz w:val="22"/>
                <w:szCs w:val="22"/>
              </w:rPr>
            </w:pPr>
            <w:r w:rsidRPr="0042536D">
              <w:rPr>
                <w:rFonts w:ascii="Calibri" w:hAnsi="Calibri"/>
                <w:color w:val="0070C0"/>
                <w:sz w:val="22"/>
                <w:szCs w:val="22"/>
              </w:rPr>
              <w:t>2. Site name, address and NGR provided?</w:t>
            </w:r>
            <w:r w:rsidR="00622F0E">
              <w:rPr>
                <w:rFonts w:ascii="Calibri" w:hAnsi="Calibri"/>
                <w:color w:val="0070C0"/>
                <w:sz w:val="22"/>
                <w:szCs w:val="22"/>
              </w:rPr>
              <w:t xml:space="preserve"> – </w:t>
            </w:r>
            <w:r w:rsidR="00622F0E" w:rsidRPr="00622F0E">
              <w:rPr>
                <w:rFonts w:ascii="Calibri" w:hAnsi="Calibri"/>
                <w:color w:val="FF0000"/>
                <w:sz w:val="22"/>
                <w:szCs w:val="22"/>
              </w:rPr>
              <w:t>See Comments box</w:t>
            </w:r>
          </w:p>
        </w:tc>
        <w:tc>
          <w:tcPr>
            <w:tcW w:w="709" w:type="dxa"/>
          </w:tcPr>
          <w:p w14:paraId="468FFA46" w14:textId="77777777" w:rsidR="00AE394E" w:rsidRPr="00622F0E" w:rsidRDefault="00AE394E" w:rsidP="004C1066">
            <w:pPr>
              <w:rPr>
                <w:rFonts w:ascii="Calibri" w:hAnsi="Calibri"/>
                <w:b/>
                <w:color w:val="FF0000"/>
                <w:sz w:val="22"/>
                <w:szCs w:val="22"/>
              </w:rPr>
            </w:pPr>
          </w:p>
        </w:tc>
        <w:tc>
          <w:tcPr>
            <w:tcW w:w="709" w:type="dxa"/>
          </w:tcPr>
          <w:p w14:paraId="1C813C14" w14:textId="6EEA2CFC" w:rsidR="00AE394E" w:rsidRPr="0042536D" w:rsidRDefault="00622F0E" w:rsidP="004C1066">
            <w:pPr>
              <w:rPr>
                <w:rFonts w:ascii="Calibri" w:hAnsi="Calibri"/>
                <w:b/>
                <w:color w:val="0070C0"/>
                <w:sz w:val="22"/>
                <w:szCs w:val="22"/>
              </w:rPr>
            </w:pPr>
            <w:r w:rsidRPr="00622F0E">
              <w:rPr>
                <w:rFonts w:ascii="Calibri" w:hAnsi="Calibri"/>
                <w:b/>
                <w:color w:val="FF0000"/>
                <w:sz w:val="22"/>
                <w:szCs w:val="22"/>
              </w:rPr>
              <w:t>X</w:t>
            </w:r>
          </w:p>
        </w:tc>
        <w:tc>
          <w:tcPr>
            <w:tcW w:w="742" w:type="dxa"/>
          </w:tcPr>
          <w:p w14:paraId="24EA8D48" w14:textId="77777777" w:rsidR="00AE394E" w:rsidRPr="0042536D" w:rsidRDefault="00AE394E" w:rsidP="004C1066">
            <w:pPr>
              <w:rPr>
                <w:rFonts w:ascii="Calibri" w:hAnsi="Calibri"/>
                <w:b/>
                <w:color w:val="0070C0"/>
                <w:sz w:val="22"/>
                <w:szCs w:val="22"/>
              </w:rPr>
            </w:pPr>
          </w:p>
        </w:tc>
      </w:tr>
      <w:tr w:rsidR="00AE394E" w:rsidRPr="0042536D" w14:paraId="542366C4" w14:textId="77777777" w:rsidTr="004C1066">
        <w:trPr>
          <w:cantSplit/>
          <w:trHeight w:val="431"/>
        </w:trPr>
        <w:tc>
          <w:tcPr>
            <w:tcW w:w="8658" w:type="dxa"/>
          </w:tcPr>
          <w:p w14:paraId="48A294D8"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21138AC6" w:rsidR="00AE394E" w:rsidRPr="0042536D" w:rsidRDefault="00622F0E" w:rsidP="004C1066">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4C1066">
            <w:pPr>
              <w:rPr>
                <w:rFonts w:ascii="Calibri" w:hAnsi="Calibri"/>
                <w:b/>
                <w:color w:val="0070C0"/>
                <w:sz w:val="22"/>
                <w:szCs w:val="22"/>
              </w:rPr>
            </w:pPr>
          </w:p>
        </w:tc>
        <w:tc>
          <w:tcPr>
            <w:tcW w:w="742" w:type="dxa"/>
          </w:tcPr>
          <w:p w14:paraId="002986C2" w14:textId="77777777" w:rsidR="00AE394E" w:rsidRPr="0042536D" w:rsidRDefault="00AE394E" w:rsidP="004C1066">
            <w:pPr>
              <w:rPr>
                <w:rFonts w:ascii="Calibri" w:hAnsi="Calibri"/>
                <w:b/>
                <w:color w:val="0070C0"/>
                <w:sz w:val="22"/>
                <w:szCs w:val="22"/>
              </w:rPr>
            </w:pPr>
          </w:p>
        </w:tc>
      </w:tr>
      <w:tr w:rsidR="00AE394E" w:rsidRPr="0042536D" w14:paraId="3CED56F1" w14:textId="77777777" w:rsidTr="004C1066">
        <w:trPr>
          <w:cantSplit/>
          <w:trHeight w:val="431"/>
        </w:trPr>
        <w:tc>
          <w:tcPr>
            <w:tcW w:w="8658" w:type="dxa"/>
          </w:tcPr>
          <w:p w14:paraId="6D2A4013" w14:textId="77777777" w:rsidR="00AE394E" w:rsidRDefault="00AE394E" w:rsidP="004C1066">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4C1066">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641286CF" w:rsidR="00AE394E" w:rsidRPr="0042536D" w:rsidRDefault="00622F0E" w:rsidP="004C1066">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4C1066">
            <w:pPr>
              <w:rPr>
                <w:rFonts w:ascii="Calibri" w:hAnsi="Calibri"/>
                <w:b/>
                <w:color w:val="0070C0"/>
                <w:sz w:val="22"/>
                <w:szCs w:val="22"/>
              </w:rPr>
            </w:pPr>
          </w:p>
        </w:tc>
        <w:tc>
          <w:tcPr>
            <w:tcW w:w="742" w:type="dxa"/>
          </w:tcPr>
          <w:p w14:paraId="30620F2F" w14:textId="77777777" w:rsidR="00AE394E" w:rsidRPr="0042536D" w:rsidRDefault="00AE394E" w:rsidP="004C1066">
            <w:pPr>
              <w:rPr>
                <w:rFonts w:ascii="Calibri" w:hAnsi="Calibri"/>
                <w:b/>
                <w:color w:val="0070C0"/>
                <w:sz w:val="22"/>
                <w:szCs w:val="22"/>
              </w:rPr>
            </w:pPr>
          </w:p>
        </w:tc>
      </w:tr>
      <w:tr w:rsidR="00AE394E" w:rsidRPr="0042536D" w14:paraId="0F83AABA" w14:textId="77777777" w:rsidTr="004C1066">
        <w:trPr>
          <w:cantSplit/>
          <w:trHeight w:val="431"/>
        </w:trPr>
        <w:tc>
          <w:tcPr>
            <w:tcW w:w="8658" w:type="dxa"/>
          </w:tcPr>
          <w:p w14:paraId="782D1F5C"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4C1066">
            <w:pPr>
              <w:rPr>
                <w:rFonts w:ascii="Calibri" w:hAnsi="Calibri"/>
                <w:b/>
                <w:color w:val="0070C0"/>
                <w:sz w:val="22"/>
                <w:szCs w:val="22"/>
              </w:rPr>
            </w:pPr>
          </w:p>
        </w:tc>
        <w:tc>
          <w:tcPr>
            <w:tcW w:w="709" w:type="dxa"/>
          </w:tcPr>
          <w:p w14:paraId="367CB089" w14:textId="77777777" w:rsidR="00AE394E" w:rsidRPr="0042536D" w:rsidRDefault="00AE394E" w:rsidP="004C1066">
            <w:pPr>
              <w:rPr>
                <w:rFonts w:ascii="Calibri" w:hAnsi="Calibri"/>
                <w:b/>
                <w:color w:val="0070C0"/>
                <w:sz w:val="22"/>
                <w:szCs w:val="22"/>
              </w:rPr>
            </w:pPr>
          </w:p>
        </w:tc>
        <w:tc>
          <w:tcPr>
            <w:tcW w:w="742" w:type="dxa"/>
          </w:tcPr>
          <w:p w14:paraId="688D4B03" w14:textId="05BF7F29" w:rsidR="00AE394E" w:rsidRPr="0042536D" w:rsidRDefault="00622F0E" w:rsidP="004C1066">
            <w:pPr>
              <w:rPr>
                <w:rFonts w:ascii="Calibri" w:hAnsi="Calibri"/>
                <w:b/>
                <w:color w:val="0070C0"/>
                <w:sz w:val="22"/>
                <w:szCs w:val="22"/>
              </w:rPr>
            </w:pPr>
            <w:r>
              <w:rPr>
                <w:rFonts w:ascii="Calibri" w:hAnsi="Calibri"/>
                <w:b/>
                <w:color w:val="0070C0"/>
                <w:sz w:val="22"/>
                <w:szCs w:val="22"/>
              </w:rPr>
              <w:t>X</w:t>
            </w:r>
          </w:p>
        </w:tc>
      </w:tr>
      <w:tr w:rsidR="00AE394E" w:rsidRPr="0042536D" w14:paraId="1AD8B2E4" w14:textId="77777777" w:rsidTr="004C1066">
        <w:trPr>
          <w:cantSplit/>
          <w:trHeight w:val="431"/>
        </w:trPr>
        <w:tc>
          <w:tcPr>
            <w:tcW w:w="8658" w:type="dxa"/>
          </w:tcPr>
          <w:p w14:paraId="493965FB"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42536D" w:rsidRDefault="00AE394E" w:rsidP="004C1066">
            <w:pPr>
              <w:rPr>
                <w:rFonts w:ascii="Calibri" w:hAnsi="Calibri"/>
                <w:b/>
                <w:color w:val="0070C0"/>
                <w:sz w:val="22"/>
                <w:szCs w:val="22"/>
              </w:rPr>
            </w:pPr>
          </w:p>
        </w:tc>
        <w:tc>
          <w:tcPr>
            <w:tcW w:w="709" w:type="dxa"/>
          </w:tcPr>
          <w:p w14:paraId="31BFAA96" w14:textId="77777777" w:rsidR="00AE394E" w:rsidRPr="0042536D" w:rsidRDefault="00AE394E" w:rsidP="004C1066">
            <w:pPr>
              <w:rPr>
                <w:rFonts w:ascii="Calibri" w:hAnsi="Calibri"/>
                <w:b/>
                <w:color w:val="0070C0"/>
                <w:sz w:val="22"/>
                <w:szCs w:val="22"/>
              </w:rPr>
            </w:pPr>
          </w:p>
        </w:tc>
        <w:tc>
          <w:tcPr>
            <w:tcW w:w="742" w:type="dxa"/>
          </w:tcPr>
          <w:p w14:paraId="210012A9" w14:textId="1E7E0856" w:rsidR="00AE394E" w:rsidRPr="0042536D" w:rsidRDefault="00622F0E" w:rsidP="004C1066">
            <w:pPr>
              <w:rPr>
                <w:rFonts w:ascii="Calibri" w:hAnsi="Calibri"/>
                <w:b/>
                <w:color w:val="0070C0"/>
                <w:sz w:val="22"/>
                <w:szCs w:val="22"/>
              </w:rPr>
            </w:pPr>
            <w:r>
              <w:rPr>
                <w:rFonts w:ascii="Calibri" w:hAnsi="Calibri"/>
                <w:b/>
                <w:color w:val="0070C0"/>
                <w:sz w:val="22"/>
                <w:szCs w:val="22"/>
              </w:rPr>
              <w:t>X</w:t>
            </w:r>
          </w:p>
        </w:tc>
      </w:tr>
    </w:tbl>
    <w:p w14:paraId="155CA3F5" w14:textId="1DCE1460"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4C1066">
        <w:trPr>
          <w:cantSplit/>
          <w:trHeight w:val="280"/>
        </w:trPr>
        <w:tc>
          <w:tcPr>
            <w:tcW w:w="10818" w:type="dxa"/>
            <w:gridSpan w:val="4"/>
            <w:shd w:val="clear" w:color="auto" w:fill="0070C0"/>
          </w:tcPr>
          <w:p w14:paraId="17C24A4A" w14:textId="77777777" w:rsidR="00AE394E" w:rsidRPr="0042536D" w:rsidRDefault="00AE394E" w:rsidP="004C1066">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4C1066">
        <w:trPr>
          <w:cantSplit/>
          <w:trHeight w:val="467"/>
        </w:trPr>
        <w:tc>
          <w:tcPr>
            <w:tcW w:w="8280" w:type="dxa"/>
          </w:tcPr>
          <w:p w14:paraId="4D1C26BA"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4C1066">
            <w:pPr>
              <w:rPr>
                <w:rFonts w:ascii="Calibri" w:hAnsi="Calibri"/>
                <w:b/>
                <w:color w:val="0070C0"/>
                <w:sz w:val="22"/>
                <w:szCs w:val="22"/>
              </w:rPr>
            </w:pPr>
          </w:p>
        </w:tc>
        <w:tc>
          <w:tcPr>
            <w:tcW w:w="797" w:type="dxa"/>
          </w:tcPr>
          <w:p w14:paraId="3071A53C" w14:textId="77777777" w:rsidR="00AE394E" w:rsidRPr="0042536D" w:rsidRDefault="00AE394E" w:rsidP="004C1066">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4C1066">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4C1066">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4C1066">
        <w:trPr>
          <w:cantSplit/>
          <w:trHeight w:val="467"/>
        </w:trPr>
        <w:tc>
          <w:tcPr>
            <w:tcW w:w="8280" w:type="dxa"/>
          </w:tcPr>
          <w:p w14:paraId="16DD5632" w14:textId="15FEF70D" w:rsidR="00AE394E" w:rsidRPr="00622F0E" w:rsidRDefault="00AE394E" w:rsidP="004C1066">
            <w:pPr>
              <w:rPr>
                <w:rFonts w:ascii="Calibri" w:hAnsi="Calibri"/>
                <w:color w:val="FF000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4C1066">
            <w:pPr>
              <w:rPr>
                <w:rFonts w:ascii="Calibri" w:hAnsi="Calibri"/>
                <w:sz w:val="22"/>
                <w:szCs w:val="22"/>
              </w:rPr>
            </w:pPr>
          </w:p>
        </w:tc>
        <w:tc>
          <w:tcPr>
            <w:tcW w:w="730" w:type="dxa"/>
          </w:tcPr>
          <w:p w14:paraId="79E1D766" w14:textId="052D2A00" w:rsidR="00AE394E" w:rsidRPr="0042536D" w:rsidRDefault="00622F0E" w:rsidP="004C1066">
            <w:pPr>
              <w:ind w:right="-295"/>
              <w:rPr>
                <w:rFonts w:ascii="Calibri" w:hAnsi="Calibri"/>
                <w:sz w:val="22"/>
                <w:szCs w:val="22"/>
              </w:rPr>
            </w:pPr>
            <w:r w:rsidRPr="00622F0E">
              <w:rPr>
                <w:rFonts w:ascii="Calibri" w:hAnsi="Calibri"/>
                <w:color w:val="FF0000"/>
                <w:sz w:val="22"/>
                <w:szCs w:val="22"/>
              </w:rPr>
              <w:t>X</w:t>
            </w:r>
          </w:p>
        </w:tc>
        <w:tc>
          <w:tcPr>
            <w:tcW w:w="1011" w:type="dxa"/>
          </w:tcPr>
          <w:p w14:paraId="681158DE" w14:textId="77777777" w:rsidR="00AE394E" w:rsidRPr="0042536D" w:rsidRDefault="00AE394E" w:rsidP="004C1066">
            <w:pPr>
              <w:rPr>
                <w:rFonts w:ascii="Calibri" w:hAnsi="Calibri"/>
                <w:sz w:val="22"/>
                <w:szCs w:val="22"/>
              </w:rPr>
            </w:pPr>
          </w:p>
        </w:tc>
      </w:tr>
      <w:tr w:rsidR="00AE394E" w:rsidRPr="0042536D" w14:paraId="4E38A86B" w14:textId="77777777" w:rsidTr="004C1066">
        <w:trPr>
          <w:cantSplit/>
          <w:trHeight w:val="467"/>
        </w:trPr>
        <w:tc>
          <w:tcPr>
            <w:tcW w:w="8280" w:type="dxa"/>
          </w:tcPr>
          <w:p w14:paraId="7FF2FF2E" w14:textId="04A61361" w:rsidR="00AE394E" w:rsidRPr="0042536D" w:rsidRDefault="00AE394E" w:rsidP="004C1066">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r w:rsidR="00622F0E">
              <w:rPr>
                <w:rFonts w:ascii="Calibri" w:hAnsi="Calibri"/>
                <w:color w:val="0070C0"/>
                <w:sz w:val="22"/>
                <w:szCs w:val="22"/>
              </w:rPr>
              <w:t xml:space="preserve"> </w:t>
            </w:r>
          </w:p>
        </w:tc>
        <w:tc>
          <w:tcPr>
            <w:tcW w:w="797" w:type="dxa"/>
          </w:tcPr>
          <w:p w14:paraId="28348C1C" w14:textId="6C0B100D" w:rsidR="00AE394E" w:rsidRPr="0042536D" w:rsidRDefault="0069397F" w:rsidP="004C1066">
            <w:pPr>
              <w:rPr>
                <w:rFonts w:ascii="Calibri" w:hAnsi="Calibri"/>
                <w:sz w:val="22"/>
                <w:szCs w:val="22"/>
              </w:rPr>
            </w:pPr>
            <w:r>
              <w:rPr>
                <w:rFonts w:ascii="Calibri" w:hAnsi="Calibri"/>
                <w:sz w:val="22"/>
                <w:szCs w:val="22"/>
              </w:rPr>
              <w:t>X</w:t>
            </w:r>
          </w:p>
        </w:tc>
        <w:tc>
          <w:tcPr>
            <w:tcW w:w="730" w:type="dxa"/>
          </w:tcPr>
          <w:p w14:paraId="02EFE684" w14:textId="72421420" w:rsidR="00AE394E" w:rsidRPr="0042536D" w:rsidRDefault="00AE394E" w:rsidP="004C1066">
            <w:pPr>
              <w:rPr>
                <w:rFonts w:ascii="Calibri" w:hAnsi="Calibri"/>
                <w:sz w:val="22"/>
                <w:szCs w:val="22"/>
              </w:rPr>
            </w:pPr>
          </w:p>
        </w:tc>
        <w:tc>
          <w:tcPr>
            <w:tcW w:w="1011" w:type="dxa"/>
          </w:tcPr>
          <w:p w14:paraId="486B0F59" w14:textId="77777777" w:rsidR="00AE394E" w:rsidRPr="0042536D" w:rsidRDefault="00AE394E" w:rsidP="004C1066">
            <w:pPr>
              <w:rPr>
                <w:rFonts w:ascii="Calibri" w:hAnsi="Calibri"/>
                <w:sz w:val="22"/>
                <w:szCs w:val="22"/>
              </w:rPr>
            </w:pPr>
          </w:p>
        </w:tc>
      </w:tr>
      <w:tr w:rsidR="00AE394E" w:rsidRPr="0042536D" w14:paraId="0EECBA42" w14:textId="77777777" w:rsidTr="004C1066">
        <w:trPr>
          <w:cantSplit/>
          <w:trHeight w:val="467"/>
        </w:trPr>
        <w:tc>
          <w:tcPr>
            <w:tcW w:w="8280" w:type="dxa"/>
          </w:tcPr>
          <w:p w14:paraId="6EA1EE9B"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4C1066">
            <w:pPr>
              <w:rPr>
                <w:rFonts w:ascii="Calibri" w:hAnsi="Calibri"/>
                <w:sz w:val="22"/>
                <w:szCs w:val="22"/>
              </w:rPr>
            </w:pPr>
          </w:p>
        </w:tc>
        <w:tc>
          <w:tcPr>
            <w:tcW w:w="730" w:type="dxa"/>
          </w:tcPr>
          <w:p w14:paraId="4F55B63C" w14:textId="42B103AE" w:rsidR="00AE394E" w:rsidRPr="0042536D" w:rsidRDefault="00622F0E" w:rsidP="004C1066">
            <w:pPr>
              <w:rPr>
                <w:rFonts w:ascii="Calibri" w:hAnsi="Calibri"/>
                <w:sz w:val="22"/>
                <w:szCs w:val="22"/>
              </w:rPr>
            </w:pPr>
            <w:r>
              <w:rPr>
                <w:rFonts w:ascii="Calibri" w:hAnsi="Calibri"/>
                <w:sz w:val="22"/>
                <w:szCs w:val="22"/>
              </w:rPr>
              <w:t>X</w:t>
            </w:r>
          </w:p>
        </w:tc>
        <w:tc>
          <w:tcPr>
            <w:tcW w:w="1011" w:type="dxa"/>
          </w:tcPr>
          <w:p w14:paraId="263D0B71" w14:textId="77777777" w:rsidR="00AE394E" w:rsidRPr="0042536D" w:rsidRDefault="00AE394E" w:rsidP="004C1066">
            <w:pPr>
              <w:rPr>
                <w:rFonts w:ascii="Calibri" w:hAnsi="Calibri"/>
                <w:sz w:val="22"/>
                <w:szCs w:val="22"/>
              </w:rPr>
            </w:pPr>
          </w:p>
        </w:tc>
      </w:tr>
      <w:tr w:rsidR="00AE394E" w:rsidRPr="0042536D" w14:paraId="59A0E21C" w14:textId="77777777" w:rsidTr="004C1066">
        <w:trPr>
          <w:cantSplit/>
          <w:trHeight w:val="467"/>
        </w:trPr>
        <w:tc>
          <w:tcPr>
            <w:tcW w:w="8280" w:type="dxa"/>
          </w:tcPr>
          <w:p w14:paraId="2AB21F0A"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1BE70DF1" w:rsidR="00AE394E" w:rsidRPr="0042536D" w:rsidRDefault="00622F0E" w:rsidP="004C1066">
            <w:pPr>
              <w:rPr>
                <w:rFonts w:ascii="Calibri" w:hAnsi="Calibri"/>
                <w:sz w:val="22"/>
                <w:szCs w:val="22"/>
              </w:rPr>
            </w:pPr>
            <w:r>
              <w:rPr>
                <w:rFonts w:ascii="Calibri" w:hAnsi="Calibri"/>
                <w:sz w:val="22"/>
                <w:szCs w:val="22"/>
              </w:rPr>
              <w:t>X</w:t>
            </w:r>
          </w:p>
        </w:tc>
        <w:tc>
          <w:tcPr>
            <w:tcW w:w="730" w:type="dxa"/>
          </w:tcPr>
          <w:p w14:paraId="35A23E27" w14:textId="77777777" w:rsidR="00AE394E" w:rsidRPr="0042536D" w:rsidRDefault="00AE394E" w:rsidP="004C1066">
            <w:pPr>
              <w:rPr>
                <w:rFonts w:ascii="Calibri" w:hAnsi="Calibri"/>
                <w:sz w:val="22"/>
                <w:szCs w:val="22"/>
              </w:rPr>
            </w:pPr>
          </w:p>
        </w:tc>
        <w:tc>
          <w:tcPr>
            <w:tcW w:w="1011" w:type="dxa"/>
          </w:tcPr>
          <w:p w14:paraId="2C371EAF" w14:textId="77777777" w:rsidR="00AE394E" w:rsidRPr="0042536D" w:rsidRDefault="00AE394E" w:rsidP="004C1066">
            <w:pPr>
              <w:rPr>
                <w:rFonts w:ascii="Calibri" w:hAnsi="Calibri"/>
                <w:sz w:val="22"/>
                <w:szCs w:val="22"/>
              </w:rPr>
            </w:pPr>
          </w:p>
        </w:tc>
      </w:tr>
      <w:tr w:rsidR="00AE394E" w:rsidRPr="0042536D" w14:paraId="0A5D6C3D" w14:textId="77777777" w:rsidTr="004C1066">
        <w:trPr>
          <w:cantSplit/>
          <w:trHeight w:val="467"/>
        </w:trPr>
        <w:tc>
          <w:tcPr>
            <w:tcW w:w="8280" w:type="dxa"/>
          </w:tcPr>
          <w:p w14:paraId="0C0F3167"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0A0EA754" w:rsidR="00AE394E" w:rsidRPr="0042536D" w:rsidRDefault="00622F0E" w:rsidP="004C1066">
            <w:pPr>
              <w:rPr>
                <w:rFonts w:ascii="Calibri" w:hAnsi="Calibri"/>
                <w:sz w:val="22"/>
                <w:szCs w:val="22"/>
              </w:rPr>
            </w:pPr>
            <w:r>
              <w:rPr>
                <w:rFonts w:ascii="Calibri" w:hAnsi="Calibri"/>
                <w:sz w:val="22"/>
                <w:szCs w:val="22"/>
              </w:rPr>
              <w:t>X</w:t>
            </w:r>
          </w:p>
        </w:tc>
        <w:tc>
          <w:tcPr>
            <w:tcW w:w="730" w:type="dxa"/>
          </w:tcPr>
          <w:p w14:paraId="61D57B9C" w14:textId="77777777" w:rsidR="00AE394E" w:rsidRPr="0042536D" w:rsidRDefault="00AE394E" w:rsidP="004C1066">
            <w:pPr>
              <w:rPr>
                <w:rFonts w:ascii="Calibri" w:hAnsi="Calibri"/>
                <w:sz w:val="22"/>
                <w:szCs w:val="22"/>
              </w:rPr>
            </w:pPr>
          </w:p>
        </w:tc>
        <w:tc>
          <w:tcPr>
            <w:tcW w:w="1011" w:type="dxa"/>
          </w:tcPr>
          <w:p w14:paraId="55F3F07A" w14:textId="77777777" w:rsidR="00AE394E" w:rsidRPr="0042536D" w:rsidRDefault="00AE394E" w:rsidP="004C1066">
            <w:pPr>
              <w:rPr>
                <w:rFonts w:ascii="Calibri" w:hAnsi="Calibri"/>
                <w:sz w:val="22"/>
                <w:szCs w:val="22"/>
              </w:rPr>
            </w:pPr>
          </w:p>
        </w:tc>
      </w:tr>
      <w:tr w:rsidR="00AE394E" w:rsidRPr="0042536D" w14:paraId="29F81468" w14:textId="77777777" w:rsidTr="004C1066">
        <w:trPr>
          <w:cantSplit/>
          <w:trHeight w:val="467"/>
        </w:trPr>
        <w:tc>
          <w:tcPr>
            <w:tcW w:w="8280" w:type="dxa"/>
          </w:tcPr>
          <w:p w14:paraId="3D0E1390"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6F35EDA5" w:rsidR="00AE394E" w:rsidRPr="0042536D" w:rsidRDefault="00622F0E" w:rsidP="004C1066">
            <w:pPr>
              <w:rPr>
                <w:rFonts w:ascii="Calibri" w:hAnsi="Calibri"/>
                <w:sz w:val="22"/>
                <w:szCs w:val="22"/>
              </w:rPr>
            </w:pPr>
            <w:r>
              <w:rPr>
                <w:rFonts w:ascii="Calibri" w:hAnsi="Calibri"/>
                <w:sz w:val="22"/>
                <w:szCs w:val="22"/>
              </w:rPr>
              <w:t>X</w:t>
            </w:r>
          </w:p>
        </w:tc>
        <w:tc>
          <w:tcPr>
            <w:tcW w:w="730" w:type="dxa"/>
          </w:tcPr>
          <w:p w14:paraId="11B7E4F7" w14:textId="77777777" w:rsidR="00AE394E" w:rsidRPr="0042536D" w:rsidRDefault="00AE394E" w:rsidP="004C1066">
            <w:pPr>
              <w:rPr>
                <w:rFonts w:ascii="Calibri" w:hAnsi="Calibri"/>
                <w:sz w:val="22"/>
                <w:szCs w:val="22"/>
              </w:rPr>
            </w:pPr>
          </w:p>
        </w:tc>
        <w:tc>
          <w:tcPr>
            <w:tcW w:w="1011" w:type="dxa"/>
          </w:tcPr>
          <w:p w14:paraId="56D7A594" w14:textId="77777777" w:rsidR="00AE394E" w:rsidRPr="0042536D" w:rsidRDefault="00AE394E" w:rsidP="004C1066">
            <w:pPr>
              <w:rPr>
                <w:rFonts w:ascii="Calibri" w:hAnsi="Calibri"/>
                <w:sz w:val="22"/>
                <w:szCs w:val="22"/>
              </w:rPr>
            </w:pPr>
          </w:p>
        </w:tc>
      </w:tr>
      <w:tr w:rsidR="00AE394E" w:rsidRPr="0042536D" w14:paraId="130BE6CB" w14:textId="77777777" w:rsidTr="004C1066">
        <w:trPr>
          <w:cantSplit/>
          <w:trHeight w:val="467"/>
        </w:trPr>
        <w:tc>
          <w:tcPr>
            <w:tcW w:w="8280" w:type="dxa"/>
          </w:tcPr>
          <w:p w14:paraId="2D339401"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02EAD2A0" w:rsidR="00AE394E" w:rsidRPr="0042536D" w:rsidRDefault="00622F0E" w:rsidP="004C1066">
            <w:pPr>
              <w:rPr>
                <w:rFonts w:ascii="Calibri" w:hAnsi="Calibri"/>
                <w:sz w:val="22"/>
                <w:szCs w:val="22"/>
              </w:rPr>
            </w:pPr>
            <w:r>
              <w:rPr>
                <w:rFonts w:ascii="Calibri" w:hAnsi="Calibri"/>
                <w:sz w:val="22"/>
                <w:szCs w:val="22"/>
              </w:rPr>
              <w:t>X</w:t>
            </w:r>
          </w:p>
        </w:tc>
        <w:tc>
          <w:tcPr>
            <w:tcW w:w="730" w:type="dxa"/>
          </w:tcPr>
          <w:p w14:paraId="559769DA" w14:textId="77777777" w:rsidR="00AE394E" w:rsidRPr="0042536D" w:rsidRDefault="00AE394E" w:rsidP="004C1066">
            <w:pPr>
              <w:rPr>
                <w:rFonts w:ascii="Calibri" w:hAnsi="Calibri"/>
                <w:sz w:val="22"/>
                <w:szCs w:val="22"/>
              </w:rPr>
            </w:pPr>
          </w:p>
        </w:tc>
        <w:tc>
          <w:tcPr>
            <w:tcW w:w="1011" w:type="dxa"/>
          </w:tcPr>
          <w:p w14:paraId="2CC4C024" w14:textId="77777777" w:rsidR="00AE394E" w:rsidRPr="0042536D" w:rsidRDefault="00AE394E" w:rsidP="004C1066">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4C1066">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4C1066">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4C1066">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4C1066">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4C1066">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4C106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4C1066">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4C1066">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4C1066">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4C1066">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4C1066">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4C1066">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4C1066">
            <w:pPr>
              <w:pStyle w:val="BlockText"/>
              <w:jc w:val="both"/>
              <w:rPr>
                <w:rFonts w:ascii="Calibri" w:hAnsi="Calibri" w:cs="Arial"/>
                <w:color w:val="0070C0"/>
                <w:szCs w:val="22"/>
              </w:rPr>
            </w:pPr>
          </w:p>
          <w:p w14:paraId="6FFACACE" w14:textId="77777777" w:rsidR="00AE394E" w:rsidRDefault="00AE394E" w:rsidP="004C1066">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4C1066">
              <w:trPr>
                <w:trHeight w:val="174"/>
              </w:trPr>
              <w:tc>
                <w:tcPr>
                  <w:tcW w:w="8080" w:type="dxa"/>
                  <w:shd w:val="clear" w:color="auto" w:fill="auto"/>
                </w:tcPr>
                <w:p w14:paraId="03433E32" w14:textId="77777777" w:rsidR="00AE394E" w:rsidRPr="004B49ED" w:rsidRDefault="00AE394E" w:rsidP="004C1066">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8F2CF13" w:rsidR="00AE394E" w:rsidRPr="004B49ED" w:rsidRDefault="0069397F" w:rsidP="004C1066">
                  <w:pPr>
                    <w:pStyle w:val="BlockText"/>
                    <w:jc w:val="both"/>
                    <w:rPr>
                      <w:rFonts w:ascii="Calibri" w:hAnsi="Calibri" w:cs="Arial"/>
                      <w:color w:val="0070C0"/>
                      <w:szCs w:val="22"/>
                    </w:rPr>
                  </w:pPr>
                  <w:r>
                    <w:rPr>
                      <w:rFonts w:ascii="Calibri" w:hAnsi="Calibri" w:cs="Arial"/>
                      <w:color w:val="0070C0"/>
                      <w:szCs w:val="22"/>
                    </w:rPr>
                    <w:t>23</w:t>
                  </w:r>
                  <w:r w:rsidR="00622F0E">
                    <w:rPr>
                      <w:rFonts w:ascii="Calibri" w:hAnsi="Calibri" w:cs="Arial"/>
                      <w:color w:val="0070C0"/>
                      <w:szCs w:val="22"/>
                    </w:rPr>
                    <w:t>/09/2019</w:t>
                  </w:r>
                </w:p>
              </w:tc>
            </w:tr>
          </w:tbl>
          <w:p w14:paraId="757DE9FB" w14:textId="77777777" w:rsidR="00AE394E" w:rsidRPr="00017937" w:rsidRDefault="00AE394E" w:rsidP="004C1066">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4C1066">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4C1066">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4C1066">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4C1066">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4C1066">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4C1066">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4C1066">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4C1066">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4C1066">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4C1066">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4C1066">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4C1066">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4C1066">
            <w:pPr>
              <w:pStyle w:val="BlockText"/>
              <w:jc w:val="both"/>
              <w:rPr>
                <w:rFonts w:ascii="Calibri" w:hAnsi="Calibri" w:cs="Arial"/>
                <w:color w:val="0070C0"/>
                <w:szCs w:val="22"/>
              </w:rPr>
            </w:pPr>
            <w:r w:rsidRPr="00017937">
              <w:rPr>
                <w:rFonts w:ascii="Calibri" w:hAnsi="Calibri" w:cs="Arial"/>
                <w:b/>
                <w:color w:val="0070C0"/>
                <w:szCs w:val="22"/>
                <w:highlight w:val="yellow"/>
              </w:rPr>
              <w:lastRenderedPageBreak/>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4C1066">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4C1066">
        <w:tc>
          <w:tcPr>
            <w:tcW w:w="10846" w:type="dxa"/>
            <w:gridSpan w:val="5"/>
            <w:shd w:val="clear" w:color="auto" w:fill="0070C0"/>
          </w:tcPr>
          <w:p w14:paraId="0F9777E4" w14:textId="77777777" w:rsidR="00AE394E" w:rsidRPr="0042536D" w:rsidRDefault="00AE394E" w:rsidP="004C1066">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4C1066">
        <w:tc>
          <w:tcPr>
            <w:tcW w:w="5568" w:type="dxa"/>
          </w:tcPr>
          <w:p w14:paraId="4B30A79E"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4C1066">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4C1066">
            <w:pPr>
              <w:pStyle w:val="BlockText"/>
              <w:jc w:val="both"/>
              <w:rPr>
                <w:rFonts w:ascii="Calibri" w:hAnsi="Calibri" w:cs="Arial"/>
                <w:color w:val="0070C0"/>
                <w:szCs w:val="22"/>
              </w:rPr>
            </w:pPr>
          </w:p>
        </w:tc>
        <w:tc>
          <w:tcPr>
            <w:tcW w:w="709" w:type="dxa"/>
          </w:tcPr>
          <w:p w14:paraId="0F2A764B" w14:textId="77777777" w:rsidR="00AE394E" w:rsidRPr="00A151E7" w:rsidRDefault="00AE394E" w:rsidP="004C1066">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4C1066">
            <w:pPr>
              <w:pStyle w:val="BlockText"/>
              <w:jc w:val="both"/>
              <w:rPr>
                <w:rFonts w:ascii="Calibri" w:hAnsi="Calibri" w:cs="Arial"/>
                <w:color w:val="0070C0"/>
                <w:szCs w:val="22"/>
              </w:rPr>
            </w:pPr>
          </w:p>
        </w:tc>
      </w:tr>
      <w:tr w:rsidR="00AE394E" w:rsidRPr="0042536D" w14:paraId="55E88F01" w14:textId="77777777" w:rsidTr="004C1066">
        <w:trPr>
          <w:trHeight w:val="390"/>
        </w:trPr>
        <w:tc>
          <w:tcPr>
            <w:tcW w:w="5568" w:type="dxa"/>
          </w:tcPr>
          <w:p w14:paraId="6AE28895"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4C106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4C1066">
        <w:trPr>
          <w:trHeight w:val="390"/>
        </w:trPr>
        <w:tc>
          <w:tcPr>
            <w:tcW w:w="5568" w:type="dxa"/>
          </w:tcPr>
          <w:p w14:paraId="55C2FB85" w14:textId="77777777" w:rsidR="00AE394E" w:rsidRPr="0042536D" w:rsidRDefault="00AE394E" w:rsidP="004C1066">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4C1066">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4C1066">
        <w:tc>
          <w:tcPr>
            <w:tcW w:w="10813" w:type="dxa"/>
            <w:gridSpan w:val="2"/>
            <w:shd w:val="clear" w:color="auto" w:fill="0070C0"/>
          </w:tcPr>
          <w:p w14:paraId="54942A1C" w14:textId="77777777" w:rsidR="00AE394E" w:rsidRPr="0042536D" w:rsidRDefault="00AE394E" w:rsidP="004C1066">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4C1066">
        <w:tc>
          <w:tcPr>
            <w:tcW w:w="6560" w:type="dxa"/>
          </w:tcPr>
          <w:p w14:paraId="197A5979"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4C106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4C1066">
        <w:tc>
          <w:tcPr>
            <w:tcW w:w="6560" w:type="dxa"/>
          </w:tcPr>
          <w:p w14:paraId="493F9DD6"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4C1066">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4C1066">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4C1066">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4C1066">
        <w:trPr>
          <w:trHeight w:val="518"/>
        </w:trPr>
        <w:tc>
          <w:tcPr>
            <w:tcW w:w="10790" w:type="dxa"/>
            <w:tcBorders>
              <w:top w:val="single" w:sz="4" w:space="0" w:color="auto"/>
            </w:tcBorders>
            <w:shd w:val="clear" w:color="auto" w:fill="auto"/>
          </w:tcPr>
          <w:p w14:paraId="1DB99D21" w14:textId="77777777" w:rsidR="00AE394E" w:rsidRDefault="00AE394E" w:rsidP="004C1066">
            <w:pPr>
              <w:jc w:val="both"/>
              <w:rPr>
                <w:rFonts w:ascii="Calibri" w:hAnsi="Calibri" w:cs="Arial"/>
                <w:sz w:val="22"/>
                <w:szCs w:val="22"/>
              </w:rPr>
            </w:pPr>
          </w:p>
          <w:p w14:paraId="16AFC319" w14:textId="4E20051C" w:rsidR="00AE394E" w:rsidRPr="0069397F" w:rsidRDefault="00622F0E" w:rsidP="004C1066">
            <w:pPr>
              <w:pStyle w:val="BlockText"/>
              <w:jc w:val="both"/>
              <w:rPr>
                <w:rFonts w:ascii="Calibri" w:hAnsi="Calibri"/>
                <w:color w:val="FF0000"/>
                <w:szCs w:val="22"/>
              </w:rPr>
            </w:pPr>
            <w:r w:rsidRPr="0069397F">
              <w:rPr>
                <w:rFonts w:ascii="Calibri" w:hAnsi="Calibri"/>
                <w:color w:val="FF0000"/>
                <w:szCs w:val="22"/>
              </w:rPr>
              <w:t>Has the correct person completed the declaration and do we have declarations for each applicant? Check against relevant people. – No declaration signed, included in the RFI</w:t>
            </w:r>
          </w:p>
          <w:p w14:paraId="01A75B16" w14:textId="0669225B" w:rsidR="0069397F" w:rsidRPr="0069397F" w:rsidRDefault="00622F0E" w:rsidP="004C1066">
            <w:pPr>
              <w:pStyle w:val="BlockText"/>
              <w:jc w:val="both"/>
              <w:rPr>
                <w:rFonts w:ascii="Calibri" w:hAnsi="Calibri"/>
                <w:szCs w:val="22"/>
              </w:rPr>
            </w:pPr>
            <w:r w:rsidRPr="0069397F">
              <w:rPr>
                <w:rFonts w:ascii="Calibri" w:hAnsi="Calibri"/>
                <w:szCs w:val="22"/>
              </w:rPr>
              <w:t xml:space="preserve">Site plan and NGR, size and description of the discharge area provided? </w:t>
            </w:r>
            <w:r w:rsidRPr="0069397F">
              <w:rPr>
                <w:rStyle w:val="DraftingnotesChar"/>
                <w:rFonts w:ascii="Calibri" w:hAnsi="Calibri"/>
                <w:color w:val="auto"/>
                <w:szCs w:val="22"/>
              </w:rPr>
              <w:t>The site plan should show the boundaries of the discharge area, ownership or tenancy boundaries and water and land features. Example plan in B7 guidance.</w:t>
            </w:r>
            <w:r w:rsidRPr="0069397F">
              <w:rPr>
                <w:rFonts w:ascii="Calibri" w:hAnsi="Calibri"/>
                <w:szCs w:val="22"/>
              </w:rPr>
              <w:t xml:space="preserve"> – No provision of NGR’s for discharge fields. This can be inferred from the given site map (field numbers = reordered NGR) and therefore won’t be included as part of the RFI</w:t>
            </w:r>
            <w:r w:rsidR="0069397F" w:rsidRPr="0069397F">
              <w:rPr>
                <w:rFonts w:ascii="Calibri" w:hAnsi="Calibri"/>
                <w:szCs w:val="22"/>
              </w:rPr>
              <w:t>.</w:t>
            </w:r>
          </w:p>
          <w:p w14:paraId="0E49EFAF" w14:textId="46CC03FD" w:rsidR="0069397F" w:rsidRPr="0069397F" w:rsidRDefault="0069397F" w:rsidP="004C1066">
            <w:pPr>
              <w:pStyle w:val="BlockText"/>
              <w:jc w:val="both"/>
              <w:rPr>
                <w:rFonts w:ascii="Calibri" w:hAnsi="Calibri"/>
                <w:szCs w:val="22"/>
              </w:rPr>
            </w:pPr>
            <w:r w:rsidRPr="0069397F">
              <w:rPr>
                <w:rFonts w:ascii="Calibri" w:hAnsi="Calibri"/>
                <w:szCs w:val="22"/>
              </w:rPr>
              <w:t>Comments RE determination: Discharge areas look to breach set distance criteria of discharging nearby watercourses and footpaths, applicant will need to be made aware of this if th</w:t>
            </w:r>
            <w:r>
              <w:rPr>
                <w:rFonts w:ascii="Calibri" w:hAnsi="Calibri"/>
                <w:szCs w:val="22"/>
              </w:rPr>
              <w:t xml:space="preserve">e application is Duly Made and </w:t>
            </w:r>
            <w:r w:rsidRPr="0069397F">
              <w:rPr>
                <w:rFonts w:ascii="Calibri" w:hAnsi="Calibri"/>
                <w:szCs w:val="22"/>
              </w:rPr>
              <w:t>moves onto being determined.</w:t>
            </w:r>
          </w:p>
          <w:p w14:paraId="6FDC4882" w14:textId="77777777" w:rsidR="00AE394E" w:rsidRPr="0042536D" w:rsidRDefault="00AE394E" w:rsidP="004C1066">
            <w:pPr>
              <w:pStyle w:val="BlockText"/>
              <w:jc w:val="both"/>
              <w:rPr>
                <w:rFonts w:ascii="Calibri" w:hAnsi="Calibri"/>
                <w:szCs w:val="22"/>
              </w:rPr>
            </w:pPr>
          </w:p>
          <w:p w14:paraId="70D6866E" w14:textId="77777777" w:rsidR="00AE394E" w:rsidRPr="0042536D" w:rsidRDefault="00AE394E" w:rsidP="004C1066">
            <w:pPr>
              <w:pStyle w:val="BlockText"/>
              <w:jc w:val="both"/>
              <w:rPr>
                <w:rFonts w:ascii="Calibri" w:hAnsi="Calibri"/>
                <w:szCs w:val="22"/>
              </w:rPr>
            </w:pPr>
          </w:p>
          <w:p w14:paraId="70F016AE" w14:textId="77777777" w:rsidR="00AE394E" w:rsidRPr="0042536D" w:rsidRDefault="00AE394E" w:rsidP="004C1066">
            <w:pPr>
              <w:pStyle w:val="BlockText"/>
              <w:jc w:val="both"/>
              <w:rPr>
                <w:rFonts w:ascii="Calibri" w:hAnsi="Calibri"/>
                <w:szCs w:val="22"/>
              </w:rPr>
            </w:pPr>
          </w:p>
          <w:p w14:paraId="45A300A1" w14:textId="77777777" w:rsidR="00AE394E" w:rsidRPr="0042536D" w:rsidRDefault="00AE394E" w:rsidP="004C1066">
            <w:pPr>
              <w:pStyle w:val="BlockText"/>
              <w:jc w:val="both"/>
              <w:rPr>
                <w:rFonts w:ascii="Calibri" w:hAnsi="Calibri"/>
                <w:szCs w:val="22"/>
              </w:rPr>
            </w:pPr>
          </w:p>
          <w:p w14:paraId="195BFE3A" w14:textId="77777777" w:rsidR="00AE394E" w:rsidRPr="0042536D" w:rsidRDefault="00AE394E" w:rsidP="004C1066">
            <w:pPr>
              <w:pStyle w:val="BlockText"/>
              <w:jc w:val="both"/>
              <w:rPr>
                <w:rFonts w:ascii="Calibri" w:hAnsi="Calibri"/>
                <w:szCs w:val="22"/>
              </w:rPr>
            </w:pPr>
          </w:p>
          <w:p w14:paraId="7934B376" w14:textId="77777777" w:rsidR="00AE394E" w:rsidRPr="0042536D" w:rsidRDefault="00AE394E" w:rsidP="004C1066">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8CF09" w14:textId="77777777" w:rsidR="0069397F" w:rsidRDefault="0069397F">
      <w:r>
        <w:separator/>
      </w:r>
    </w:p>
  </w:endnote>
  <w:endnote w:type="continuationSeparator" w:id="0">
    <w:p w14:paraId="6CE23A97" w14:textId="77777777" w:rsidR="0069397F" w:rsidRDefault="00693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69397F" w:rsidRPr="00E97552" w:rsidRDefault="0069397F" w:rsidP="004C1066">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4200A" w14:textId="77777777" w:rsidR="0069397F" w:rsidRDefault="0069397F">
      <w:r>
        <w:separator/>
      </w:r>
    </w:p>
  </w:footnote>
  <w:footnote w:type="continuationSeparator" w:id="0">
    <w:p w14:paraId="3B9882AB" w14:textId="77777777" w:rsidR="0069397F" w:rsidRDefault="006939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69397F" w:rsidRDefault="0069397F">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69397F" w:rsidRDefault="00FA397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A58F5"/>
    <w:rsid w:val="004C1066"/>
    <w:rsid w:val="00622F0E"/>
    <w:rsid w:val="0069397F"/>
    <w:rsid w:val="007611B3"/>
    <w:rsid w:val="00AE394E"/>
    <w:rsid w:val="00C5300E"/>
    <w:rsid w:val="00E540EB"/>
    <w:rsid w:val="00FA3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 y Garreg Farm</Site_x0020_Name>
    <Internal_x002f_External xmlns="859f7ad6-93f6-4205-b62b-a17f28acbbac">Internal document</Internal_x002f_External>
    <Post_x0020_code xmlns="859f7ad6-93f6-4205-b62b-a17f28acbbac">LL36 9YQ</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Maes y Pandy Farm, Abergynolwyn, LL36 9YQ</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2019-09-22T23:00:00.000Z</Document_x0020_Date>
    <Facility_x0020_Address xmlns="859f7ad6-93f6-4205-b62b-a17f28acbbac">Abergynolwyn</Facility_x0020_Address>
    <Environment_x0020_Sub_x0020_Folder xmlns="859f7ad6-93f6-4205-b62b-a17f28acbbac">Licences applications</Environment_x0020_Sub_x0020_Folder>
    <Customer_x0020_Name xmlns="859f7ad6-93f6-4205-b62b-a17f28acbbac">Mr William L Jones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7171541-9A65-4201-9DAC-971B18065EF4}">
  <ds:schemaRefs>
    <ds:schemaRef ds:uri="Microsoft.SharePoint.Taxonomy.ContentTypeSync"/>
  </ds:schemaRefs>
</ds:datastoreItem>
</file>

<file path=customXml/itemProps2.xml><?xml version="1.0" encoding="utf-8"?>
<ds:datastoreItem xmlns:ds="http://schemas.openxmlformats.org/officeDocument/2006/customXml" ds:itemID="{91F4CC8B-8272-4E05-B25A-0ADFC81EFD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AD1474B9-332F-415A-ACEE-FD4CCB959460}">
  <ds:schemaRefs>
    <ds:schemaRef ds:uri="http://schemas.microsoft.com/sharepoint/events"/>
  </ds:schemaRefs>
</ds:datastoreItem>
</file>

<file path=customXml/itemProps5.xml><?xml version="1.0" encoding="utf-8"?>
<ds:datastoreItem xmlns:ds="http://schemas.openxmlformats.org/officeDocument/2006/customXml" ds:itemID="{7F89DF8B-FBF9-4A03-975A-935D589196FD}">
  <ds:schemaRefs>
    <ds:schemaRef ds:uri="http://purl.org/dc/dcmitype/"/>
    <ds:schemaRef ds:uri="cd6faf52-b12f-444c-a3fc-1f0e7a71d996"/>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6e121689-de5b-41b9-a751-bfeda7fa2b07"/>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1146</Words>
  <Characters>6536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Smith, Asta</cp:lastModifiedBy>
  <cp:revision>5</cp:revision>
  <dcterms:created xsi:type="dcterms:W3CDTF">2019-09-23T12:03:00Z</dcterms:created>
  <dcterms:modified xsi:type="dcterms:W3CDTF">2020-01-06T15:40:00Z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8c927b80-115f-405c-bb21-6447a01b6128</vt:lpwstr>
  </property>
  <property fmtid="{D5CDD505-2E9C-101B-9397-08002B2CF9AE}" pid="4" name="_dlc_DocId">
    <vt:lpwstr>REGU-369-94100</vt:lpwstr>
  </property>
  <property fmtid="{D5CDD505-2E9C-101B-9397-08002B2CF9AE}" pid="5" name="Email Has Attachments">
    <vt:bool>false</vt:bool>
  </property>
  <property fmtid="{D5CDD505-2E9C-101B-9397-08002B2CF9AE}" pid="6" name="_dlc_DocIdUrl">
    <vt:lpwstr>https://cyfoethnaturiolcymru.sharepoint.com/teams/Regulatory/Permitting/_layouts/15/DocIdRedir.aspx?ID=REGU-369-94100, REGU-369-94100</vt:lpwstr>
  </property>
  <property fmtid="{D5CDD505-2E9C-101B-9397-08002B2CF9AE}" pid="7" name="_docset_NoMedatataSyncRequired">
    <vt:lpwstr>False</vt:lpwstr>
  </property>
</Properties>
</file>