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C7C297B" w:rsidR="00706732" w:rsidRPr="00A007D4" w:rsidRDefault="00F51DFF" w:rsidP="00A007D4">
            <w:pPr>
              <w:rPr>
                <w:rFonts w:ascii="Arial" w:hAnsi="Arial" w:cs="Arial"/>
              </w:rPr>
            </w:pPr>
            <w:r w:rsidRPr="00F51DFF">
              <w:rPr>
                <w:rFonts w:ascii="Arial" w:hAnsi="Arial" w:cs="Arial"/>
              </w:rPr>
              <w:t>PAN-014526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2911DC3" w:rsidR="00706732" w:rsidRPr="00A007D4" w:rsidRDefault="00F51DFF" w:rsidP="00A007D4">
            <w:pPr>
              <w:rPr>
                <w:rFonts w:ascii="Arial" w:hAnsi="Arial" w:cs="Arial"/>
              </w:rPr>
            </w:pPr>
            <w:r w:rsidRPr="00F51DFF">
              <w:rPr>
                <w:rFonts w:ascii="Arial" w:hAnsi="Arial" w:cs="Arial"/>
              </w:rPr>
              <w:t>EPR/BB3205KS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4E280D8" w:rsidR="00706732" w:rsidRPr="00A007D4" w:rsidRDefault="00F51DFF" w:rsidP="00A007D4">
            <w:pPr>
              <w:rPr>
                <w:rFonts w:ascii="Arial" w:hAnsi="Arial" w:cs="Arial"/>
              </w:rPr>
            </w:pPr>
            <w:r w:rsidRPr="00F51DFF">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B7C7CC7" w:rsidR="00706732" w:rsidRPr="00A007D4" w:rsidRDefault="00F51DFF" w:rsidP="00A007D4">
            <w:pPr>
              <w:rPr>
                <w:rFonts w:ascii="Arial" w:hAnsi="Arial" w:cs="Arial"/>
              </w:rPr>
            </w:pPr>
            <w:r>
              <w:rPr>
                <w:rFonts w:ascii="Arial" w:hAnsi="Arial" w:cs="Arial"/>
              </w:rPr>
              <w:t>N</w:t>
            </w:r>
            <w:r w:rsidRPr="00F51DFF">
              <w:rPr>
                <w:rFonts w:ascii="Arial" w:hAnsi="Arial" w:cs="Arial"/>
              </w:rPr>
              <w:t>ear Little Llan</w:t>
            </w:r>
            <w:r w:rsidR="003A428D">
              <w:rPr>
                <w:rFonts w:ascii="Arial" w:hAnsi="Arial" w:cs="Arial"/>
              </w:rPr>
              <w:t>-</w:t>
            </w:r>
            <w:r w:rsidRPr="00F51DFF">
              <w:rPr>
                <w:rFonts w:ascii="Arial" w:hAnsi="Arial" w:cs="Arial"/>
              </w:rPr>
              <w:t>Llywydd Farm, Cross Ash, Abergavenny, Monmouthshire, NP7 8PW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6FB00BD9" w:rsidR="000C3320" w:rsidRDefault="00BD19D8" w:rsidP="00A007D4">
            <w:pPr>
              <w:rPr>
                <w:rFonts w:ascii="Arial" w:hAnsi="Arial" w:cs="Arial"/>
              </w:rPr>
            </w:pPr>
            <w:r w:rsidRPr="00A007D4">
              <w:rPr>
                <w:rFonts w:ascii="Arial" w:hAnsi="Arial" w:cs="Arial"/>
              </w:rPr>
              <w:t xml:space="preserve">Farm location: </w:t>
            </w:r>
            <w:r w:rsidR="00F51DFF" w:rsidRPr="00F51DFF">
              <w:rPr>
                <w:rFonts w:ascii="Arial" w:hAnsi="Arial" w:cs="Arial"/>
              </w:rPr>
              <w:t>SO 41581 17958</w:t>
            </w:r>
          </w:p>
          <w:p w14:paraId="4FC371FA" w14:textId="77777777" w:rsidR="00F51DFF" w:rsidRPr="00A007D4" w:rsidRDefault="00F51DFF" w:rsidP="00A007D4">
            <w:pPr>
              <w:rPr>
                <w:rFonts w:ascii="Arial" w:hAnsi="Arial" w:cs="Arial"/>
              </w:rPr>
            </w:pPr>
          </w:p>
          <w:p w14:paraId="03ADB3D2" w14:textId="17F85E43" w:rsidR="00706732" w:rsidRDefault="00706732" w:rsidP="00A007D4">
            <w:pPr>
              <w:rPr>
                <w:rFonts w:ascii="Arial" w:hAnsi="Arial" w:cs="Arial"/>
              </w:rPr>
            </w:pPr>
            <w:r w:rsidRPr="00A007D4">
              <w:rPr>
                <w:rFonts w:ascii="Arial" w:hAnsi="Arial" w:cs="Arial"/>
              </w:rPr>
              <w:t>Fields:</w:t>
            </w:r>
          </w:p>
          <w:p w14:paraId="3781FE01" w14:textId="77777777" w:rsidR="00F51DFF" w:rsidRPr="00F51DFF" w:rsidRDefault="00F51DFF" w:rsidP="00F51DFF">
            <w:pPr>
              <w:rPr>
                <w:rFonts w:ascii="Arial" w:hAnsi="Arial" w:cs="Arial"/>
              </w:rPr>
            </w:pPr>
            <w:r w:rsidRPr="00F51DFF">
              <w:rPr>
                <w:rFonts w:ascii="Arial" w:hAnsi="Arial" w:cs="Arial"/>
              </w:rPr>
              <w:t>SO 40843 18496</w:t>
            </w:r>
          </w:p>
          <w:p w14:paraId="10FA2AEE" w14:textId="77777777" w:rsidR="00F51DFF" w:rsidRPr="00F51DFF" w:rsidRDefault="00F51DFF" w:rsidP="00F51DFF">
            <w:pPr>
              <w:rPr>
                <w:rFonts w:ascii="Arial" w:hAnsi="Arial" w:cs="Arial"/>
              </w:rPr>
            </w:pPr>
            <w:r w:rsidRPr="00F51DFF">
              <w:rPr>
                <w:rFonts w:ascii="Arial" w:hAnsi="Arial" w:cs="Arial"/>
              </w:rPr>
              <w:t>SO 40762 18353</w:t>
            </w:r>
          </w:p>
          <w:p w14:paraId="684DB9A3" w14:textId="77777777" w:rsidR="00F51DFF" w:rsidRPr="00F51DFF" w:rsidRDefault="00F51DFF" w:rsidP="00F51DFF">
            <w:pPr>
              <w:rPr>
                <w:rFonts w:ascii="Arial" w:hAnsi="Arial" w:cs="Arial"/>
              </w:rPr>
            </w:pPr>
            <w:r w:rsidRPr="00F51DFF">
              <w:rPr>
                <w:rFonts w:ascii="Arial" w:hAnsi="Arial" w:cs="Arial"/>
              </w:rPr>
              <w:t>SO 40683 18266</w:t>
            </w:r>
          </w:p>
          <w:p w14:paraId="08D77F81" w14:textId="77777777" w:rsidR="00F51DFF" w:rsidRPr="00F51DFF" w:rsidRDefault="00F51DFF" w:rsidP="00F51DFF">
            <w:pPr>
              <w:rPr>
                <w:rFonts w:ascii="Arial" w:hAnsi="Arial" w:cs="Arial"/>
              </w:rPr>
            </w:pPr>
            <w:r w:rsidRPr="00F51DFF">
              <w:rPr>
                <w:rFonts w:ascii="Arial" w:hAnsi="Arial" w:cs="Arial"/>
              </w:rPr>
              <w:t>SO 40898 18013</w:t>
            </w:r>
          </w:p>
          <w:p w14:paraId="4E4330CF" w14:textId="77777777" w:rsidR="00F51DFF" w:rsidRPr="00F51DFF" w:rsidRDefault="00F51DFF" w:rsidP="00F51DFF">
            <w:pPr>
              <w:rPr>
                <w:rFonts w:ascii="Arial" w:hAnsi="Arial" w:cs="Arial"/>
              </w:rPr>
            </w:pPr>
            <w:r w:rsidRPr="00F51DFF">
              <w:rPr>
                <w:rFonts w:ascii="Arial" w:hAnsi="Arial" w:cs="Arial"/>
              </w:rPr>
              <w:t>SO 40990 18158</w:t>
            </w:r>
          </w:p>
          <w:p w14:paraId="02B450D7" w14:textId="77777777" w:rsidR="00F51DFF" w:rsidRPr="00F51DFF" w:rsidRDefault="00F51DFF" w:rsidP="00F51DFF">
            <w:pPr>
              <w:rPr>
                <w:rFonts w:ascii="Arial" w:hAnsi="Arial" w:cs="Arial"/>
              </w:rPr>
            </w:pPr>
            <w:r w:rsidRPr="00F51DFF">
              <w:rPr>
                <w:rFonts w:ascii="Arial" w:hAnsi="Arial" w:cs="Arial"/>
              </w:rPr>
              <w:t>SO 41111 17821</w:t>
            </w:r>
          </w:p>
          <w:p w14:paraId="5A8E0133" w14:textId="77777777" w:rsidR="00F51DFF" w:rsidRPr="00F51DFF" w:rsidRDefault="00F51DFF" w:rsidP="00F51DFF">
            <w:pPr>
              <w:rPr>
                <w:rFonts w:ascii="Arial" w:hAnsi="Arial" w:cs="Arial"/>
              </w:rPr>
            </w:pPr>
            <w:r w:rsidRPr="00F51DFF">
              <w:rPr>
                <w:rFonts w:ascii="Arial" w:hAnsi="Arial" w:cs="Arial"/>
              </w:rPr>
              <w:t>SO 41054 18404</w:t>
            </w:r>
          </w:p>
          <w:p w14:paraId="14D0EB1B" w14:textId="77777777" w:rsidR="00F51DFF" w:rsidRPr="00F51DFF" w:rsidRDefault="00F51DFF" w:rsidP="00F51DFF">
            <w:pPr>
              <w:rPr>
                <w:rFonts w:ascii="Arial" w:hAnsi="Arial" w:cs="Arial"/>
              </w:rPr>
            </w:pPr>
            <w:r w:rsidRPr="00F51DFF">
              <w:rPr>
                <w:rFonts w:ascii="Arial" w:hAnsi="Arial" w:cs="Arial"/>
              </w:rPr>
              <w:t>SO 41533 18195</w:t>
            </w:r>
          </w:p>
          <w:p w14:paraId="2DD832AB" w14:textId="77777777" w:rsidR="00F51DFF" w:rsidRPr="00F51DFF" w:rsidRDefault="00F51DFF" w:rsidP="00F51DFF">
            <w:pPr>
              <w:rPr>
                <w:rFonts w:ascii="Arial" w:hAnsi="Arial" w:cs="Arial"/>
              </w:rPr>
            </w:pPr>
            <w:r w:rsidRPr="00F51DFF">
              <w:rPr>
                <w:rFonts w:ascii="Arial" w:hAnsi="Arial" w:cs="Arial"/>
              </w:rPr>
              <w:t>SO 41236 18322</w:t>
            </w:r>
          </w:p>
          <w:p w14:paraId="5A1C8503" w14:textId="77777777" w:rsidR="00F51DFF" w:rsidRPr="00F51DFF" w:rsidRDefault="00F51DFF" w:rsidP="00F51DFF">
            <w:pPr>
              <w:rPr>
                <w:rFonts w:ascii="Arial" w:hAnsi="Arial" w:cs="Arial"/>
              </w:rPr>
            </w:pPr>
            <w:r w:rsidRPr="00F51DFF">
              <w:rPr>
                <w:rFonts w:ascii="Arial" w:hAnsi="Arial" w:cs="Arial"/>
              </w:rPr>
              <w:t>SO 41129 18235</w:t>
            </w:r>
          </w:p>
          <w:p w14:paraId="1327BB74" w14:textId="77777777" w:rsidR="00F51DFF" w:rsidRPr="00F51DFF" w:rsidRDefault="00F51DFF" w:rsidP="00F51DFF">
            <w:pPr>
              <w:rPr>
                <w:rFonts w:ascii="Arial" w:hAnsi="Arial" w:cs="Arial"/>
              </w:rPr>
            </w:pPr>
            <w:r w:rsidRPr="00F51DFF">
              <w:rPr>
                <w:rFonts w:ascii="Arial" w:hAnsi="Arial" w:cs="Arial"/>
              </w:rPr>
              <w:t>SO 41332 17815</w:t>
            </w:r>
          </w:p>
          <w:p w14:paraId="764F122D" w14:textId="77777777" w:rsidR="00F51DFF" w:rsidRPr="00F51DFF" w:rsidRDefault="00F51DFF" w:rsidP="00F51DFF">
            <w:pPr>
              <w:rPr>
                <w:rFonts w:ascii="Arial" w:hAnsi="Arial" w:cs="Arial"/>
              </w:rPr>
            </w:pPr>
            <w:r w:rsidRPr="00F51DFF">
              <w:rPr>
                <w:rFonts w:ascii="Arial" w:hAnsi="Arial" w:cs="Arial"/>
              </w:rPr>
              <w:t>SO 41252 17954</w:t>
            </w:r>
          </w:p>
          <w:p w14:paraId="2E44ED08" w14:textId="52793BA9" w:rsidR="00F51DFF" w:rsidRDefault="00F51DFF" w:rsidP="00F51DFF">
            <w:pPr>
              <w:rPr>
                <w:rFonts w:ascii="Arial" w:hAnsi="Arial" w:cs="Arial"/>
              </w:rPr>
            </w:pPr>
            <w:r w:rsidRPr="00F51DFF">
              <w:rPr>
                <w:rFonts w:ascii="Arial" w:hAnsi="Arial" w:cs="Arial"/>
              </w:rPr>
              <w:t>SO 41380 17947</w:t>
            </w:r>
          </w:p>
          <w:p w14:paraId="17B6952F" w14:textId="77777777" w:rsidR="000C3320" w:rsidRPr="00A007D4" w:rsidRDefault="000C3320" w:rsidP="00A007D4">
            <w:pPr>
              <w:rPr>
                <w:rFonts w:ascii="Arial" w:hAnsi="Arial" w:cs="Arial"/>
              </w:rPr>
            </w:pPr>
          </w:p>
          <w:p w14:paraId="6C855741" w14:textId="77777777" w:rsidR="00F9424F" w:rsidRDefault="00706732" w:rsidP="00A007D4">
            <w:pPr>
              <w:rPr>
                <w:rFonts w:ascii="Arial" w:hAnsi="Arial" w:cs="Arial"/>
              </w:rPr>
            </w:pPr>
            <w:r w:rsidRPr="00A007D4">
              <w:rPr>
                <w:rFonts w:ascii="Arial" w:hAnsi="Arial" w:cs="Arial"/>
              </w:rPr>
              <w:t>Storage:</w:t>
            </w:r>
          </w:p>
          <w:p w14:paraId="60D37C2A" w14:textId="77777777" w:rsidR="00F51DFF" w:rsidRPr="00F51DFF" w:rsidRDefault="00F51DFF" w:rsidP="00F51DFF">
            <w:pPr>
              <w:rPr>
                <w:rFonts w:ascii="Arial" w:hAnsi="Arial" w:cs="Arial"/>
              </w:rPr>
            </w:pPr>
            <w:r w:rsidRPr="00F51DFF">
              <w:rPr>
                <w:rFonts w:ascii="Arial" w:hAnsi="Arial" w:cs="Arial"/>
              </w:rPr>
              <w:t>SO 41099 18428</w:t>
            </w:r>
          </w:p>
          <w:p w14:paraId="2C4F4089" w14:textId="77777777" w:rsidR="00F51DFF" w:rsidRPr="00F51DFF" w:rsidRDefault="00F51DFF" w:rsidP="00F51DFF">
            <w:pPr>
              <w:rPr>
                <w:rFonts w:ascii="Arial" w:hAnsi="Arial" w:cs="Arial"/>
              </w:rPr>
            </w:pPr>
            <w:r w:rsidRPr="00F51DFF">
              <w:rPr>
                <w:rFonts w:ascii="Arial" w:hAnsi="Arial" w:cs="Arial"/>
              </w:rPr>
              <w:t>SO 41495 17986</w:t>
            </w:r>
          </w:p>
          <w:p w14:paraId="03ADB3D5" w14:textId="776B831C" w:rsidR="00F51DFF" w:rsidRPr="00A007D4" w:rsidRDefault="00F51DFF" w:rsidP="00F51DFF">
            <w:pPr>
              <w:rPr>
                <w:rFonts w:ascii="Arial" w:hAnsi="Arial" w:cs="Arial"/>
              </w:rPr>
            </w:pPr>
            <w:r w:rsidRPr="00F51DFF">
              <w:rPr>
                <w:rFonts w:ascii="Arial" w:hAnsi="Arial" w:cs="Arial"/>
              </w:rPr>
              <w:t>SO 41238 18196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6FC05C6" w:rsidR="00FF0137" w:rsidRDefault="00FF0137" w:rsidP="00A007D4">
            <w:pPr>
              <w:rPr>
                <w:rFonts w:ascii="Arial" w:hAnsi="Arial" w:cs="Arial"/>
              </w:rPr>
            </w:pPr>
            <w:r w:rsidRPr="00B40C49">
              <w:rPr>
                <w:rFonts w:ascii="Arial" w:hAnsi="Arial" w:cs="Arial"/>
              </w:rPr>
              <w:t xml:space="preserve">Waste reg team: </w:t>
            </w:r>
          </w:p>
          <w:p w14:paraId="52A4C22D" w14:textId="77777777" w:rsidR="00CC734A" w:rsidRDefault="00D1329D" w:rsidP="00CC734A">
            <w:pPr>
              <w:rPr>
                <w:rFonts w:ascii="Arial" w:hAnsi="Arial" w:cs="Arial"/>
                <w:color w:val="0000FF"/>
                <w:u w:val="single"/>
              </w:rPr>
            </w:pPr>
            <w:hyperlink r:id="rId13" w:history="1">
              <w:r w:rsidR="00CC734A">
                <w:rPr>
                  <w:rStyle w:val="Hyperlink"/>
                  <w:rFonts w:ascii="Arial" w:hAnsi="Arial" w:cs="Arial"/>
                </w:rPr>
                <w:t>SE.waste.queries@cyfoethnaturiolcymru.gov.uk</w:t>
              </w:r>
            </w:hyperlink>
          </w:p>
          <w:p w14:paraId="3D76624F" w14:textId="77777777" w:rsidR="00CC734A" w:rsidRPr="00B40C49" w:rsidRDefault="00CC734A" w:rsidP="00A007D4">
            <w:pPr>
              <w:rPr>
                <w:rFonts w:ascii="Arial" w:hAnsi="Arial" w:cs="Arial"/>
              </w:rPr>
            </w:pPr>
          </w:p>
          <w:p w14:paraId="580F8560" w14:textId="4BFE0DDC"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9281DC5" w14:textId="77777777" w:rsidR="00CC734A" w:rsidRDefault="00D1329D" w:rsidP="00CC734A">
            <w:pPr>
              <w:rPr>
                <w:rFonts w:ascii="Arial" w:hAnsi="Arial" w:cs="Arial"/>
                <w:color w:val="0000FF"/>
                <w:u w:val="single"/>
              </w:rPr>
            </w:pPr>
            <w:hyperlink r:id="rId14" w:history="1">
              <w:r w:rsidR="00CC734A">
                <w:rPr>
                  <w:rStyle w:val="Hyperlink"/>
                  <w:rFonts w:ascii="Arial" w:hAnsi="Arial" w:cs="Arial"/>
                </w:rPr>
                <w:t xml:space="preserve">environmentteammonmouthshireandtorfaen@cyfoethnaturiolcymru.gov.uk </w:t>
              </w:r>
            </w:hyperlink>
          </w:p>
          <w:p w14:paraId="6C668F41" w14:textId="77777777" w:rsidR="00CC734A" w:rsidRPr="00B40C49" w:rsidRDefault="00CC734A" w:rsidP="00A007D4">
            <w:pPr>
              <w:rPr>
                <w:rFonts w:ascii="Arial" w:hAnsi="Arial" w:cs="Arial"/>
              </w:rPr>
            </w:pPr>
          </w:p>
          <w:p w14:paraId="3EC78D6E" w14:textId="3E11C6B9" w:rsidR="00FF0137" w:rsidRDefault="00FF0137" w:rsidP="00A007D4">
            <w:pPr>
              <w:rPr>
                <w:rFonts w:ascii="Arial" w:hAnsi="Arial" w:cs="Arial"/>
              </w:rPr>
            </w:pPr>
            <w:r w:rsidRPr="00B40C49">
              <w:rPr>
                <w:rFonts w:ascii="Arial" w:hAnsi="Arial" w:cs="Arial"/>
              </w:rPr>
              <w:t xml:space="preserve">NLO: </w:t>
            </w:r>
          </w:p>
          <w:p w14:paraId="4024B872" w14:textId="77777777" w:rsidR="00CC734A" w:rsidRDefault="00D1329D" w:rsidP="00CC734A">
            <w:pPr>
              <w:rPr>
                <w:rFonts w:ascii="Arial" w:hAnsi="Arial" w:cs="Arial"/>
                <w:color w:val="0000FF"/>
                <w:sz w:val="20"/>
                <w:szCs w:val="20"/>
                <w:u w:val="single"/>
              </w:rPr>
            </w:pPr>
            <w:hyperlink r:id="rId15" w:history="1">
              <w:r w:rsidR="00CC734A">
                <w:rPr>
                  <w:rStyle w:val="Hyperlink"/>
                  <w:rFonts w:ascii="Arial" w:hAnsi="Arial" w:cs="Arial"/>
                  <w:sz w:val="20"/>
                  <w:szCs w:val="20"/>
                </w:rPr>
                <w:t xml:space="preserve">Alan.Jones@environment-agency.gov.uk  </w:t>
              </w:r>
            </w:hyperlink>
          </w:p>
          <w:p w14:paraId="4B018AA3" w14:textId="77777777" w:rsidR="00CC734A" w:rsidRPr="00B40C49" w:rsidRDefault="00CC734A" w:rsidP="00A007D4">
            <w:pPr>
              <w:rPr>
                <w:rFonts w:ascii="Arial" w:hAnsi="Arial" w:cs="Arial"/>
              </w:rPr>
            </w:pPr>
          </w:p>
          <w:p w14:paraId="2EF7E43F" w14:textId="77777777" w:rsidR="00CC734A" w:rsidRDefault="00CC734A" w:rsidP="0084564E">
            <w:pPr>
              <w:rPr>
                <w:rFonts w:ascii="Arial" w:hAnsi="Arial" w:cs="Arial"/>
              </w:rPr>
            </w:pPr>
          </w:p>
          <w:p w14:paraId="6AA03943" w14:textId="10A1EC6E" w:rsidR="00512799" w:rsidRDefault="0084564E" w:rsidP="0084564E">
            <w:pPr>
              <w:rPr>
                <w:rFonts w:ascii="Arial" w:hAnsi="Arial" w:cs="Arial"/>
              </w:rPr>
            </w:pPr>
            <w:r w:rsidRPr="00B40C49">
              <w:rPr>
                <w:rFonts w:ascii="Arial" w:hAnsi="Arial" w:cs="Arial"/>
              </w:rPr>
              <w:t xml:space="preserve">Archaeological trust: </w:t>
            </w:r>
          </w:p>
          <w:p w14:paraId="03ADB3E0" w14:textId="79AD83B0" w:rsidR="00CC734A" w:rsidRPr="00A007D4" w:rsidRDefault="00D1329D" w:rsidP="00CC734A">
            <w:pPr>
              <w:rPr>
                <w:rFonts w:ascii="Arial" w:hAnsi="Arial" w:cs="Arial"/>
              </w:rPr>
            </w:pPr>
            <w:hyperlink r:id="rId16" w:history="1">
              <w:r w:rsidR="00CC734A" w:rsidRPr="002C0F8C">
                <w:rPr>
                  <w:rStyle w:val="Hyperlink"/>
                  <w:rFonts w:ascii="Arial" w:hAnsi="Arial" w:cs="Arial"/>
                </w:rPr>
                <w:t>heritagemgmt@ggat.org.uk</w:t>
              </w:r>
            </w:hyperlink>
            <w:r w:rsidR="00CC734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0FC7AC7" w:rsidR="00FF0137" w:rsidRPr="00CC734A" w:rsidRDefault="00CC734A" w:rsidP="00A007D4">
            <w:pPr>
              <w:rPr>
                <w:rFonts w:ascii="Arial" w:hAnsi="Arial" w:cs="Arial"/>
              </w:rPr>
            </w:pPr>
            <w:r w:rsidRPr="00CC734A">
              <w:rPr>
                <w:rFonts w:ascii="Arial" w:hAnsi="Arial" w:cs="Arial"/>
              </w:rPr>
              <w:t>08/07/2021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CC734A" w:rsidRDefault="00E20D6B" w:rsidP="00E20D6B">
            <w:pPr>
              <w:rPr>
                <w:rFonts w:ascii="Arial" w:hAnsi="Arial" w:cs="Arial"/>
              </w:rPr>
            </w:pPr>
            <w:r w:rsidRPr="00CC734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73EBE221" w14:textId="7A7A54E2" w:rsidR="00FF0137" w:rsidRPr="00CC734A" w:rsidRDefault="00FF0137" w:rsidP="00A007D4">
            <w:pPr>
              <w:rPr>
                <w:rFonts w:ascii="Arial" w:hAnsi="Arial" w:cs="Arial"/>
              </w:rPr>
            </w:pPr>
            <w:r w:rsidRPr="00CC734A">
              <w:rPr>
                <w:rFonts w:ascii="Arial" w:hAnsi="Arial" w:cs="Arial"/>
              </w:rPr>
              <w:t xml:space="preserve">Rating D- </w:t>
            </w:r>
            <w:r w:rsidR="001C20EA" w:rsidRPr="00CC734A">
              <w:rPr>
                <w:rFonts w:ascii="Arial" w:hAnsi="Arial" w:cs="Arial"/>
              </w:rPr>
              <w:t>200</w:t>
            </w:r>
            <w:r w:rsidRPr="00CC734A">
              <w:rPr>
                <w:rFonts w:ascii="Arial" w:hAnsi="Arial" w:cs="Arial"/>
              </w:rPr>
              <w:t>%</w:t>
            </w:r>
          </w:p>
          <w:p w14:paraId="03ADB3F2" w14:textId="163B242D" w:rsidR="00AC38DB" w:rsidRPr="00CC734A"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98D5B8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139F3B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EFE6A1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7468B4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85991D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57DE536" w:rsidR="00F109BA" w:rsidRPr="00A007D4" w:rsidRDefault="00F109BA" w:rsidP="00A007D4">
            <w:pPr>
              <w:rPr>
                <w:rFonts w:ascii="Arial" w:hAnsi="Arial" w:cs="Arial"/>
              </w:rPr>
            </w:pPr>
            <w:r w:rsidRPr="00A007D4">
              <w:rPr>
                <w:rFonts w:ascii="Arial" w:hAnsi="Arial" w:cs="Arial"/>
              </w:rPr>
              <w:t>Amount:</w:t>
            </w:r>
            <w:r w:rsidR="00A5201F">
              <w:rPr>
                <w:rFonts w:ascii="Arial" w:hAnsi="Arial" w:cs="Arial"/>
              </w:rPr>
              <w:t xml:space="preserve"> £</w:t>
            </w:r>
            <w:r w:rsidR="00A5201F" w:rsidRPr="00A5201F">
              <w:rPr>
                <w:rFonts w:ascii="Arial" w:hAnsi="Arial" w:cs="Arial"/>
              </w:rPr>
              <w:t>8,144.00</w:t>
            </w:r>
            <w:r w:rsidR="00A5201F">
              <w:rPr>
                <w:rFonts w:ascii="Arial" w:hAnsi="Arial" w:cs="Arial"/>
              </w:rPr>
              <w:t xml:space="preserve"> (</w:t>
            </w:r>
            <w:r w:rsidR="00260904">
              <w:rPr>
                <w:rFonts w:ascii="Arial" w:hAnsi="Arial" w:cs="Arial"/>
              </w:rPr>
              <w:t xml:space="preserve">£2036 for this on, </w:t>
            </w:r>
            <w:r w:rsidR="00A5201F">
              <w:rPr>
                <w:rFonts w:ascii="Arial" w:hAnsi="Arial" w:cs="Arial"/>
              </w:rPr>
              <w:t>paid for multiple deployments)</w:t>
            </w:r>
          </w:p>
          <w:p w14:paraId="07DE9F93" w14:textId="341722F6" w:rsidR="00F109BA" w:rsidRPr="00A007D4" w:rsidRDefault="00F109BA" w:rsidP="00A007D4">
            <w:pPr>
              <w:rPr>
                <w:rFonts w:ascii="Arial" w:hAnsi="Arial" w:cs="Arial"/>
              </w:rPr>
            </w:pPr>
            <w:r w:rsidRPr="00A007D4">
              <w:rPr>
                <w:rFonts w:ascii="Arial" w:hAnsi="Arial" w:cs="Arial"/>
              </w:rPr>
              <w:t>Date cleared on MyNRW:</w:t>
            </w:r>
            <w:r w:rsidR="00A5201F">
              <w:rPr>
                <w:rFonts w:ascii="Arial" w:hAnsi="Arial" w:cs="Arial"/>
              </w:rPr>
              <w:t xml:space="preserve"> 09/06/2021</w:t>
            </w:r>
          </w:p>
          <w:p w14:paraId="38E3C738" w14:textId="56D9247F" w:rsidR="00F109BA" w:rsidRDefault="00F109BA" w:rsidP="00A007D4">
            <w:pPr>
              <w:rPr>
                <w:rFonts w:ascii="Arial" w:hAnsi="Arial" w:cs="Arial"/>
              </w:rPr>
            </w:pPr>
            <w:r w:rsidRPr="00A007D4">
              <w:rPr>
                <w:rFonts w:ascii="Arial" w:hAnsi="Arial" w:cs="Arial"/>
              </w:rPr>
              <w:t>Transaction number:</w:t>
            </w:r>
            <w:r w:rsidR="00A5201F">
              <w:t xml:space="preserve"> </w:t>
            </w:r>
            <w:r w:rsidR="00A5201F" w:rsidRPr="00A5201F">
              <w:rPr>
                <w:rFonts w:ascii="Arial" w:hAnsi="Arial" w:cs="Arial"/>
              </w:rPr>
              <w:t>2089397</w:t>
            </w:r>
          </w:p>
          <w:p w14:paraId="1A655330" w14:textId="77777777" w:rsidR="00FB2577" w:rsidRDefault="00FB2577" w:rsidP="00A007D4">
            <w:pPr>
              <w:rPr>
                <w:rFonts w:ascii="Arial" w:hAnsi="Arial" w:cs="Arial"/>
                <w:color w:val="FF0000"/>
              </w:rPr>
            </w:pPr>
          </w:p>
          <w:p w14:paraId="4E2DE19B" w14:textId="6F3D7CCF"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30949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513614F"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F0655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C07AE5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B23B90" w:rsidRPr="00B23B90" w14:paraId="03ADB41D" w14:textId="77777777" w:rsidTr="00FB2577">
        <w:tc>
          <w:tcPr>
            <w:tcW w:w="1611" w:type="pct"/>
          </w:tcPr>
          <w:p w14:paraId="03ADB41A" w14:textId="22932C2A" w:rsidR="001B5BE1" w:rsidRPr="00B23B90" w:rsidRDefault="0040346D" w:rsidP="00A007D4">
            <w:pPr>
              <w:rPr>
                <w:rFonts w:ascii="Arial" w:hAnsi="Arial" w:cs="Arial"/>
              </w:rPr>
            </w:pPr>
            <w:r w:rsidRPr="00B23B90">
              <w:rPr>
                <w:rFonts w:ascii="Arial" w:hAnsi="Arial" w:cs="Arial"/>
              </w:rPr>
              <w:t>EIA</w:t>
            </w:r>
            <w:r w:rsidR="001A1A76" w:rsidRPr="00B23B90">
              <w:rPr>
                <w:rFonts w:ascii="Arial" w:hAnsi="Arial" w:cs="Arial"/>
              </w:rPr>
              <w:t xml:space="preserve"> </w:t>
            </w:r>
            <w:r w:rsidRPr="00B23B90">
              <w:rPr>
                <w:rFonts w:ascii="Arial" w:hAnsi="Arial" w:cs="Arial"/>
              </w:rPr>
              <w:t>Agri Regulations e</w:t>
            </w:r>
            <w:r w:rsidR="00D941DC" w:rsidRPr="00B23B90">
              <w:rPr>
                <w:rFonts w:ascii="Arial" w:hAnsi="Arial" w:cs="Arial"/>
              </w:rPr>
              <w:t xml:space="preserve">vidence </w:t>
            </w:r>
          </w:p>
        </w:tc>
        <w:tc>
          <w:tcPr>
            <w:tcW w:w="901" w:type="pct"/>
          </w:tcPr>
          <w:p w14:paraId="03ADB41B" w14:textId="09C3379B" w:rsidR="001B5BE1" w:rsidRPr="00B23B90" w:rsidRDefault="001B5BE1" w:rsidP="00A007D4">
            <w:pPr>
              <w:rPr>
                <w:rFonts w:ascii="Arial" w:hAnsi="Arial" w:cs="Arial"/>
              </w:rPr>
            </w:pPr>
            <w:r w:rsidRPr="00B23B90">
              <w:rPr>
                <w:rFonts w:ascii="Arial" w:hAnsi="Arial" w:cs="Arial"/>
              </w:rPr>
              <w:t xml:space="preserve">Y </w:t>
            </w:r>
          </w:p>
        </w:tc>
        <w:tc>
          <w:tcPr>
            <w:tcW w:w="2488" w:type="pct"/>
          </w:tcPr>
          <w:p w14:paraId="03ADB41C" w14:textId="77777777" w:rsidR="001B5BE1" w:rsidRPr="00B23B90" w:rsidRDefault="001B5BE1" w:rsidP="00A007D4">
            <w:pPr>
              <w:rPr>
                <w:rFonts w:ascii="Arial" w:hAnsi="Arial" w:cs="Arial"/>
              </w:rPr>
            </w:pPr>
          </w:p>
        </w:tc>
      </w:tr>
      <w:tr w:rsidR="00B004A5" w:rsidRPr="00B23B90" w14:paraId="03ADB421" w14:textId="77777777" w:rsidTr="00FB2577">
        <w:tc>
          <w:tcPr>
            <w:tcW w:w="1611" w:type="pct"/>
          </w:tcPr>
          <w:p w14:paraId="03ADB41E" w14:textId="77777777" w:rsidR="00B004A5" w:rsidRPr="00B23B90" w:rsidRDefault="00B004A5" w:rsidP="00A007D4">
            <w:pPr>
              <w:rPr>
                <w:rFonts w:ascii="Arial" w:hAnsi="Arial" w:cs="Arial"/>
              </w:rPr>
            </w:pPr>
            <w:r w:rsidRPr="00B23B90">
              <w:rPr>
                <w:rFonts w:ascii="Arial" w:hAnsi="Arial" w:cs="Arial"/>
              </w:rPr>
              <w:t xml:space="preserve">Site Specific Risk Assessment </w:t>
            </w:r>
          </w:p>
        </w:tc>
        <w:tc>
          <w:tcPr>
            <w:tcW w:w="901" w:type="pct"/>
          </w:tcPr>
          <w:p w14:paraId="03ADB41F" w14:textId="1048221C" w:rsidR="00B004A5" w:rsidRPr="00B23B90" w:rsidRDefault="00B004A5" w:rsidP="00A007D4">
            <w:pPr>
              <w:rPr>
                <w:rFonts w:ascii="Arial" w:hAnsi="Arial" w:cs="Arial"/>
              </w:rPr>
            </w:pPr>
            <w:r w:rsidRPr="00B23B90">
              <w:rPr>
                <w:rFonts w:ascii="Arial" w:hAnsi="Arial" w:cs="Arial"/>
              </w:rPr>
              <w:t xml:space="preserve">Y </w:t>
            </w:r>
          </w:p>
        </w:tc>
        <w:tc>
          <w:tcPr>
            <w:tcW w:w="2488" w:type="pct"/>
          </w:tcPr>
          <w:p w14:paraId="03ADB420" w14:textId="11A2DCB5" w:rsidR="00B004A5" w:rsidRPr="00B23B90" w:rsidRDefault="0022092C" w:rsidP="00A007D4">
            <w:pPr>
              <w:rPr>
                <w:rFonts w:ascii="Arial" w:hAnsi="Arial" w:cs="Arial"/>
              </w:rPr>
            </w:pPr>
            <w:r w:rsidRPr="00B23B90">
              <w:rPr>
                <w:rFonts w:ascii="Arial" w:hAnsi="Arial" w:cs="Arial"/>
              </w:rPr>
              <w:t>High risk location only</w:t>
            </w:r>
            <w:r w:rsidR="00F02A83" w:rsidRPr="00B23B90">
              <w:rPr>
                <w:rFonts w:ascii="Arial" w:hAnsi="Arial" w:cs="Arial"/>
              </w:rPr>
              <w:t xml:space="preserve"> (Bespoke permit requirement) </w:t>
            </w:r>
          </w:p>
        </w:tc>
      </w:tr>
    </w:tbl>
    <w:p w14:paraId="03ADB422" w14:textId="6373FAC7" w:rsidR="00B004A5" w:rsidRPr="00B23B90"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B23B90" w:rsidRPr="00B23B90" w14:paraId="519CF85F" w14:textId="77777777" w:rsidTr="00AD5162">
        <w:tc>
          <w:tcPr>
            <w:tcW w:w="2997" w:type="pct"/>
            <w:shd w:val="clear" w:color="auto" w:fill="D9E2F3" w:themeFill="accent5" w:themeFillTint="33"/>
          </w:tcPr>
          <w:p w14:paraId="0A4028F4" w14:textId="77777777" w:rsidR="003A337A" w:rsidRPr="00B23B90" w:rsidRDefault="003A337A" w:rsidP="00AD5162">
            <w:pPr>
              <w:pStyle w:val="Heading2"/>
              <w:outlineLvl w:val="1"/>
              <w:rPr>
                <w:rFonts w:ascii="Arial" w:hAnsi="Arial" w:cs="Arial"/>
                <w:szCs w:val="22"/>
              </w:rPr>
            </w:pPr>
            <w:r w:rsidRPr="00B23B90">
              <w:rPr>
                <w:rFonts w:ascii="Arial" w:hAnsi="Arial" w:cs="Arial"/>
                <w:szCs w:val="22"/>
              </w:rPr>
              <w:t>Application Form</w:t>
            </w:r>
          </w:p>
          <w:p w14:paraId="2E44D201" w14:textId="56DB4167" w:rsidR="00D97724" w:rsidRPr="00B23B90" w:rsidRDefault="00D1329D" w:rsidP="00D97724">
            <w:pPr>
              <w:rPr>
                <w:lang w:eastAsia="en-GB"/>
              </w:rPr>
            </w:pPr>
            <w:hyperlink r:id="rId18" w:history="1">
              <w:r w:rsidR="00ED5690" w:rsidRPr="00B23B90">
                <w:rPr>
                  <w:rStyle w:val="Hyperlink"/>
                  <w:color w:val="auto"/>
                </w:rPr>
                <w:t>Word versions of online forms - NRW View (sharepoint.com)</w:t>
              </w:r>
            </w:hyperlink>
          </w:p>
        </w:tc>
        <w:tc>
          <w:tcPr>
            <w:tcW w:w="931" w:type="pct"/>
            <w:shd w:val="clear" w:color="auto" w:fill="D9E2F3" w:themeFill="accent5" w:themeFillTint="33"/>
          </w:tcPr>
          <w:p w14:paraId="213945A2" w14:textId="77777777" w:rsidR="003A337A" w:rsidRPr="00B23B90" w:rsidRDefault="003A337A" w:rsidP="00AD5162">
            <w:pPr>
              <w:rPr>
                <w:rFonts w:ascii="Arial" w:hAnsi="Arial" w:cs="Arial"/>
                <w:b/>
              </w:rPr>
            </w:pPr>
            <w:r w:rsidRPr="00B23B90">
              <w:rPr>
                <w:rFonts w:ascii="Arial" w:hAnsi="Arial" w:cs="Arial"/>
                <w:b/>
              </w:rPr>
              <w:t>Y N n/a</w:t>
            </w:r>
          </w:p>
        </w:tc>
        <w:tc>
          <w:tcPr>
            <w:tcW w:w="1072" w:type="pct"/>
            <w:shd w:val="clear" w:color="auto" w:fill="D9E2F3" w:themeFill="accent5" w:themeFillTint="33"/>
          </w:tcPr>
          <w:p w14:paraId="2D312674" w14:textId="77777777" w:rsidR="003A337A" w:rsidRPr="00B23B90" w:rsidRDefault="003A337A" w:rsidP="00AD5162">
            <w:pPr>
              <w:rPr>
                <w:rFonts w:ascii="Arial" w:hAnsi="Arial" w:cs="Arial"/>
                <w:b/>
              </w:rPr>
            </w:pPr>
            <w:r w:rsidRPr="00B23B90">
              <w:rPr>
                <w:rFonts w:ascii="Arial" w:hAnsi="Arial" w:cs="Arial"/>
                <w:b/>
              </w:rPr>
              <w:t>Comments</w:t>
            </w:r>
          </w:p>
        </w:tc>
      </w:tr>
      <w:tr w:rsidR="00B23B90" w:rsidRPr="00B23B90" w14:paraId="1FC7BDFB" w14:textId="77777777" w:rsidTr="00AD5162">
        <w:tc>
          <w:tcPr>
            <w:tcW w:w="2997" w:type="pct"/>
            <w:shd w:val="clear" w:color="auto" w:fill="auto"/>
          </w:tcPr>
          <w:p w14:paraId="0DF13240" w14:textId="51705E51"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Has there been an</w:t>
            </w:r>
            <w:r w:rsidR="00AD5162" w:rsidRPr="00B23B90">
              <w:rPr>
                <w:rFonts w:ascii="Arial" w:hAnsi="Arial" w:cs="Arial"/>
                <w:b w:val="0"/>
                <w:bCs/>
                <w:szCs w:val="22"/>
              </w:rPr>
              <w:t>y</w:t>
            </w:r>
            <w:r w:rsidRPr="00B23B90">
              <w:rPr>
                <w:rFonts w:ascii="Arial" w:hAnsi="Arial" w:cs="Arial"/>
                <w:b w:val="0"/>
                <w:bCs/>
                <w:szCs w:val="22"/>
              </w:rPr>
              <w:t xml:space="preserve"> pre-application discussions?</w:t>
            </w:r>
          </w:p>
        </w:tc>
        <w:tc>
          <w:tcPr>
            <w:tcW w:w="931" w:type="pct"/>
            <w:shd w:val="clear" w:color="auto" w:fill="auto"/>
          </w:tcPr>
          <w:p w14:paraId="79217DA4" w14:textId="1ABFB0E5" w:rsidR="003A337A" w:rsidRPr="00B23B90" w:rsidRDefault="003A337A" w:rsidP="00AD5162">
            <w:pPr>
              <w:rPr>
                <w:rFonts w:ascii="Arial" w:hAnsi="Arial" w:cs="Arial"/>
                <w:bCs/>
              </w:rPr>
            </w:pPr>
            <w:r w:rsidRPr="00B23B90">
              <w:rPr>
                <w:rFonts w:ascii="Arial" w:hAnsi="Arial" w:cs="Arial"/>
                <w:bCs/>
              </w:rPr>
              <w:t>N</w:t>
            </w:r>
          </w:p>
        </w:tc>
        <w:tc>
          <w:tcPr>
            <w:tcW w:w="1072" w:type="pct"/>
            <w:shd w:val="clear" w:color="auto" w:fill="auto"/>
          </w:tcPr>
          <w:p w14:paraId="14DDE5DB" w14:textId="77777777" w:rsidR="003A337A" w:rsidRPr="00B23B90" w:rsidRDefault="003A337A" w:rsidP="00AD5162">
            <w:pPr>
              <w:rPr>
                <w:rFonts w:ascii="Arial" w:hAnsi="Arial" w:cs="Arial"/>
                <w:bCs/>
              </w:rPr>
            </w:pPr>
          </w:p>
        </w:tc>
      </w:tr>
      <w:tr w:rsidR="00B23B90" w:rsidRPr="00B23B90" w14:paraId="48D6B829" w14:textId="77777777" w:rsidTr="00AD5162">
        <w:tc>
          <w:tcPr>
            <w:tcW w:w="2997" w:type="pct"/>
            <w:shd w:val="clear" w:color="auto" w:fill="auto"/>
          </w:tcPr>
          <w:p w14:paraId="4CCFFB3B"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Has the permit number been provided?</w:t>
            </w:r>
          </w:p>
        </w:tc>
        <w:tc>
          <w:tcPr>
            <w:tcW w:w="931" w:type="pct"/>
            <w:shd w:val="clear" w:color="auto" w:fill="auto"/>
          </w:tcPr>
          <w:p w14:paraId="61E5F759" w14:textId="4B0D7840" w:rsidR="003A337A" w:rsidRPr="00B23B90" w:rsidRDefault="003A337A" w:rsidP="00AD5162">
            <w:pPr>
              <w:rPr>
                <w:rFonts w:ascii="Arial" w:hAnsi="Arial" w:cs="Arial"/>
                <w:bCs/>
              </w:rPr>
            </w:pPr>
            <w:r w:rsidRPr="00B23B90">
              <w:rPr>
                <w:rFonts w:ascii="Arial" w:hAnsi="Arial" w:cs="Arial"/>
                <w:bCs/>
              </w:rPr>
              <w:t>Y</w:t>
            </w:r>
          </w:p>
        </w:tc>
        <w:tc>
          <w:tcPr>
            <w:tcW w:w="1072" w:type="pct"/>
            <w:shd w:val="clear" w:color="auto" w:fill="auto"/>
          </w:tcPr>
          <w:p w14:paraId="4E4F0745" w14:textId="77777777" w:rsidR="003A337A" w:rsidRPr="00B23B90" w:rsidRDefault="003A337A" w:rsidP="00AD5162">
            <w:pPr>
              <w:rPr>
                <w:rFonts w:ascii="Arial" w:hAnsi="Arial" w:cs="Arial"/>
                <w:bCs/>
              </w:rPr>
            </w:pPr>
          </w:p>
        </w:tc>
      </w:tr>
      <w:tr w:rsidR="00B23B90" w:rsidRPr="00B23B90" w14:paraId="6823A35A" w14:textId="77777777" w:rsidTr="00AD5162">
        <w:tc>
          <w:tcPr>
            <w:tcW w:w="2997" w:type="pct"/>
            <w:shd w:val="clear" w:color="auto" w:fill="auto"/>
          </w:tcPr>
          <w:p w14:paraId="7063CB6B"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Has the permit holder name been provided?</w:t>
            </w:r>
          </w:p>
          <w:p w14:paraId="3F7FAF7F" w14:textId="5ECB0A36" w:rsidR="003A337A" w:rsidRPr="00B23B90" w:rsidRDefault="003A337A" w:rsidP="00AD5162">
            <w:pPr>
              <w:rPr>
                <w:rFonts w:ascii="Arial" w:hAnsi="Arial" w:cs="Arial"/>
                <w:lang w:eastAsia="en-GB"/>
              </w:rPr>
            </w:pPr>
          </w:p>
        </w:tc>
        <w:tc>
          <w:tcPr>
            <w:tcW w:w="931" w:type="pct"/>
            <w:shd w:val="clear" w:color="auto" w:fill="auto"/>
          </w:tcPr>
          <w:p w14:paraId="207C7D12" w14:textId="2E53A717"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62D6DE86" w14:textId="77777777" w:rsidR="003A337A" w:rsidRPr="00B23B90" w:rsidRDefault="003A337A" w:rsidP="00AD5162">
            <w:pPr>
              <w:rPr>
                <w:rFonts w:ascii="Arial" w:hAnsi="Arial" w:cs="Arial"/>
                <w:bCs/>
              </w:rPr>
            </w:pPr>
          </w:p>
        </w:tc>
      </w:tr>
      <w:tr w:rsidR="00B23B90" w:rsidRPr="00B23B90" w14:paraId="7D502616" w14:textId="77777777" w:rsidTr="00AD5162">
        <w:tc>
          <w:tcPr>
            <w:tcW w:w="2997" w:type="pct"/>
            <w:shd w:val="clear" w:color="auto" w:fill="auto"/>
          </w:tcPr>
          <w:p w14:paraId="3A3EAA62" w14:textId="0E5F714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 xml:space="preserve">What permit </w:t>
            </w:r>
            <w:r w:rsidR="00AD5162" w:rsidRPr="00B23B90">
              <w:rPr>
                <w:rFonts w:ascii="Arial" w:hAnsi="Arial" w:cs="Arial"/>
                <w:b w:val="0"/>
                <w:bCs/>
                <w:szCs w:val="22"/>
              </w:rPr>
              <w:t>is being d</w:t>
            </w:r>
            <w:r w:rsidRPr="00B23B90">
              <w:rPr>
                <w:rFonts w:ascii="Arial" w:hAnsi="Arial" w:cs="Arial"/>
                <w:b w:val="0"/>
                <w:bCs/>
                <w:szCs w:val="22"/>
              </w:rPr>
              <w:t>eploy</w:t>
            </w:r>
            <w:r w:rsidR="00AD5162" w:rsidRPr="00B23B90">
              <w:rPr>
                <w:rFonts w:ascii="Arial" w:hAnsi="Arial" w:cs="Arial"/>
                <w:b w:val="0"/>
                <w:bCs/>
                <w:szCs w:val="22"/>
              </w:rPr>
              <w:t>ed</w:t>
            </w:r>
            <w:r w:rsidRPr="00B23B90">
              <w:rPr>
                <w:rFonts w:ascii="Arial" w:hAnsi="Arial" w:cs="Arial"/>
                <w:b w:val="0"/>
                <w:bCs/>
                <w:szCs w:val="22"/>
              </w:rPr>
              <w:t xml:space="preserve"> under</w:t>
            </w:r>
            <w:r w:rsidR="00AD5162" w:rsidRPr="00B23B90">
              <w:rPr>
                <w:rFonts w:ascii="Arial" w:hAnsi="Arial" w:cs="Arial"/>
                <w:b w:val="0"/>
                <w:bCs/>
                <w:szCs w:val="22"/>
              </w:rPr>
              <w:t>?</w:t>
            </w:r>
          </w:p>
        </w:tc>
        <w:tc>
          <w:tcPr>
            <w:tcW w:w="931" w:type="pct"/>
            <w:shd w:val="clear" w:color="auto" w:fill="auto"/>
          </w:tcPr>
          <w:p w14:paraId="1DDBDF9C" w14:textId="77777777" w:rsidR="003A337A" w:rsidRPr="00B23B90" w:rsidRDefault="003A337A" w:rsidP="00AD5162">
            <w:pPr>
              <w:rPr>
                <w:rFonts w:ascii="Arial" w:hAnsi="Arial" w:cs="Arial"/>
                <w:bCs/>
              </w:rPr>
            </w:pPr>
            <w:r w:rsidRPr="00B23B90">
              <w:rPr>
                <w:rFonts w:ascii="Arial" w:hAnsi="Arial" w:cs="Arial"/>
                <w:bCs/>
              </w:rPr>
              <w:t>Bespoke</w:t>
            </w:r>
          </w:p>
        </w:tc>
        <w:tc>
          <w:tcPr>
            <w:tcW w:w="1072" w:type="pct"/>
            <w:shd w:val="clear" w:color="auto" w:fill="auto"/>
          </w:tcPr>
          <w:p w14:paraId="171E37D2" w14:textId="77777777" w:rsidR="003A337A" w:rsidRPr="00B23B90" w:rsidRDefault="003A337A" w:rsidP="00AD5162">
            <w:pPr>
              <w:rPr>
                <w:rFonts w:ascii="Arial" w:hAnsi="Arial" w:cs="Arial"/>
                <w:bCs/>
              </w:rPr>
            </w:pPr>
          </w:p>
        </w:tc>
      </w:tr>
      <w:tr w:rsidR="00B23B90" w:rsidRPr="00B23B90" w14:paraId="7B7BA848" w14:textId="77777777" w:rsidTr="00AD5162">
        <w:tc>
          <w:tcPr>
            <w:tcW w:w="2997" w:type="pct"/>
            <w:shd w:val="clear" w:color="auto" w:fill="auto"/>
          </w:tcPr>
          <w:p w14:paraId="06D2200B"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Has contact information been provided?</w:t>
            </w:r>
          </w:p>
        </w:tc>
        <w:tc>
          <w:tcPr>
            <w:tcW w:w="931" w:type="pct"/>
            <w:shd w:val="clear" w:color="auto" w:fill="auto"/>
          </w:tcPr>
          <w:p w14:paraId="4623F7D3" w14:textId="5A3DDF4B"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6CE72B79" w14:textId="77777777" w:rsidR="003A337A" w:rsidRPr="00B23B90" w:rsidRDefault="003A337A" w:rsidP="00AD5162">
            <w:pPr>
              <w:rPr>
                <w:rFonts w:ascii="Arial" w:hAnsi="Arial" w:cs="Arial"/>
                <w:bCs/>
              </w:rPr>
            </w:pPr>
          </w:p>
        </w:tc>
      </w:tr>
      <w:tr w:rsidR="00B23B90" w:rsidRPr="00B23B90" w14:paraId="25AFEBC2" w14:textId="77777777" w:rsidTr="00AD5162">
        <w:tc>
          <w:tcPr>
            <w:tcW w:w="2997" w:type="pct"/>
            <w:shd w:val="clear" w:color="auto" w:fill="auto"/>
          </w:tcPr>
          <w:p w14:paraId="51F3BE94" w14:textId="56048CC0"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 xml:space="preserve">Has the </w:t>
            </w:r>
            <w:r w:rsidR="00A62CD1" w:rsidRPr="00B23B90">
              <w:rPr>
                <w:rFonts w:ascii="Arial" w:hAnsi="Arial" w:cs="Arial"/>
                <w:b w:val="0"/>
                <w:bCs/>
                <w:szCs w:val="22"/>
              </w:rPr>
              <w:t>t</w:t>
            </w:r>
            <w:r w:rsidRPr="00B23B90">
              <w:rPr>
                <w:rFonts w:ascii="Arial" w:hAnsi="Arial" w:cs="Arial"/>
                <w:b w:val="0"/>
                <w:bCs/>
                <w:szCs w:val="22"/>
              </w:rPr>
              <w:t>echnically competent manager details been provided?</w:t>
            </w:r>
          </w:p>
        </w:tc>
        <w:tc>
          <w:tcPr>
            <w:tcW w:w="931" w:type="pct"/>
            <w:shd w:val="clear" w:color="auto" w:fill="auto"/>
          </w:tcPr>
          <w:p w14:paraId="0EE30750" w14:textId="12AC1418"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369C4FD8" w14:textId="77777777" w:rsidR="003A337A" w:rsidRPr="00B23B90" w:rsidRDefault="003A337A" w:rsidP="00AD5162">
            <w:pPr>
              <w:rPr>
                <w:rFonts w:ascii="Arial" w:hAnsi="Arial" w:cs="Arial"/>
                <w:bCs/>
              </w:rPr>
            </w:pPr>
          </w:p>
        </w:tc>
      </w:tr>
      <w:tr w:rsidR="00B23B90" w:rsidRPr="00B23B90" w14:paraId="4DC53F8F" w14:textId="77777777" w:rsidTr="00AD5162">
        <w:tc>
          <w:tcPr>
            <w:tcW w:w="2997" w:type="pct"/>
            <w:shd w:val="clear" w:color="auto" w:fill="auto"/>
          </w:tcPr>
          <w:p w14:paraId="68F44698" w14:textId="01CF8A41"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 xml:space="preserve">Has the </w:t>
            </w:r>
            <w:r w:rsidR="00A62CD1" w:rsidRPr="00B23B90">
              <w:rPr>
                <w:rFonts w:ascii="Arial" w:hAnsi="Arial" w:cs="Arial"/>
                <w:b w:val="0"/>
                <w:bCs/>
                <w:szCs w:val="22"/>
              </w:rPr>
              <w:t>n</w:t>
            </w:r>
            <w:r w:rsidRPr="00B23B90">
              <w:rPr>
                <w:rFonts w:ascii="Arial" w:hAnsi="Arial" w:cs="Arial"/>
                <w:b w:val="0"/>
                <w:bCs/>
                <w:szCs w:val="22"/>
              </w:rPr>
              <w:t>ominated competent person details been provided?</w:t>
            </w:r>
          </w:p>
        </w:tc>
        <w:tc>
          <w:tcPr>
            <w:tcW w:w="931" w:type="pct"/>
            <w:shd w:val="clear" w:color="auto" w:fill="auto"/>
          </w:tcPr>
          <w:p w14:paraId="7E451C3E" w14:textId="6E8B9A02"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3C596D5C" w14:textId="77777777" w:rsidR="003A337A" w:rsidRPr="00B23B90" w:rsidRDefault="003A337A" w:rsidP="00AD5162">
            <w:pPr>
              <w:rPr>
                <w:rFonts w:ascii="Arial" w:hAnsi="Arial" w:cs="Arial"/>
                <w:bCs/>
              </w:rPr>
            </w:pPr>
          </w:p>
        </w:tc>
      </w:tr>
      <w:tr w:rsidR="00B23B90" w:rsidRPr="00B23B90" w14:paraId="0F1E7AA3" w14:textId="77777777" w:rsidTr="00AD5162">
        <w:tc>
          <w:tcPr>
            <w:tcW w:w="2997" w:type="pct"/>
            <w:shd w:val="clear" w:color="auto" w:fill="auto"/>
          </w:tcPr>
          <w:p w14:paraId="23242253"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Has the address and grid reference of the main farm address been given?</w:t>
            </w:r>
          </w:p>
        </w:tc>
        <w:tc>
          <w:tcPr>
            <w:tcW w:w="931" w:type="pct"/>
            <w:shd w:val="clear" w:color="auto" w:fill="auto"/>
          </w:tcPr>
          <w:p w14:paraId="3C4587AB" w14:textId="77777777" w:rsidR="003A337A" w:rsidRPr="00B23B90" w:rsidRDefault="003A337A" w:rsidP="00AD5162">
            <w:pPr>
              <w:rPr>
                <w:rFonts w:ascii="Arial" w:hAnsi="Arial" w:cs="Arial"/>
                <w:bCs/>
              </w:rPr>
            </w:pPr>
          </w:p>
        </w:tc>
        <w:tc>
          <w:tcPr>
            <w:tcW w:w="1072" w:type="pct"/>
            <w:shd w:val="clear" w:color="auto" w:fill="auto"/>
          </w:tcPr>
          <w:p w14:paraId="527289D4" w14:textId="77777777" w:rsidR="003A337A" w:rsidRPr="00B23B90" w:rsidRDefault="003A337A" w:rsidP="00AD5162">
            <w:pPr>
              <w:rPr>
                <w:rFonts w:ascii="Arial" w:hAnsi="Arial" w:cs="Arial"/>
                <w:bCs/>
              </w:rPr>
            </w:pPr>
          </w:p>
        </w:tc>
      </w:tr>
      <w:tr w:rsidR="00B23B90" w:rsidRPr="00B23B90" w14:paraId="0230B1AB" w14:textId="77777777" w:rsidTr="00AD5162">
        <w:tc>
          <w:tcPr>
            <w:tcW w:w="2997" w:type="pct"/>
            <w:shd w:val="clear" w:color="auto" w:fill="auto"/>
          </w:tcPr>
          <w:p w14:paraId="1F5372EB"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rPr>
              <w:t>Does the farm address match the grid reference?</w:t>
            </w:r>
          </w:p>
        </w:tc>
        <w:tc>
          <w:tcPr>
            <w:tcW w:w="931" w:type="pct"/>
            <w:shd w:val="clear" w:color="auto" w:fill="auto"/>
          </w:tcPr>
          <w:p w14:paraId="5F6C6195" w14:textId="7CA02EE4"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5BE88484" w14:textId="77777777" w:rsidR="003A337A" w:rsidRPr="00B23B90" w:rsidRDefault="003A337A" w:rsidP="00AD5162">
            <w:pPr>
              <w:rPr>
                <w:rFonts w:ascii="Arial" w:hAnsi="Arial" w:cs="Arial"/>
                <w:bCs/>
              </w:rPr>
            </w:pPr>
          </w:p>
        </w:tc>
      </w:tr>
      <w:tr w:rsidR="00B23B90" w:rsidRPr="00B23B90" w14:paraId="605BEB91" w14:textId="77777777" w:rsidTr="00AD5162">
        <w:tc>
          <w:tcPr>
            <w:tcW w:w="2997" w:type="pct"/>
            <w:shd w:val="clear" w:color="auto" w:fill="auto"/>
          </w:tcPr>
          <w:p w14:paraId="211CAE50"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szCs w:val="22"/>
              </w:rPr>
              <w:t>What type of land do they want to treat?</w:t>
            </w:r>
          </w:p>
        </w:tc>
        <w:tc>
          <w:tcPr>
            <w:tcW w:w="931" w:type="pct"/>
            <w:shd w:val="clear" w:color="auto" w:fill="auto"/>
          </w:tcPr>
          <w:p w14:paraId="6457E796" w14:textId="77777777" w:rsidR="003A337A" w:rsidRPr="00B23B90" w:rsidRDefault="003A337A" w:rsidP="00AD5162">
            <w:pPr>
              <w:rPr>
                <w:rFonts w:ascii="Arial" w:hAnsi="Arial" w:cs="Arial"/>
                <w:bCs/>
              </w:rPr>
            </w:pPr>
            <w:r w:rsidRPr="00B23B90">
              <w:rPr>
                <w:rFonts w:ascii="Arial" w:hAnsi="Arial" w:cs="Arial"/>
                <w:bCs/>
              </w:rPr>
              <w:t>Agricultural land</w:t>
            </w:r>
          </w:p>
          <w:p w14:paraId="1B5C6300" w14:textId="2833DDE3" w:rsidR="003A337A" w:rsidRPr="00B23B90" w:rsidRDefault="003A337A" w:rsidP="00AD5162">
            <w:pPr>
              <w:rPr>
                <w:rFonts w:ascii="Arial" w:hAnsi="Arial" w:cs="Arial"/>
                <w:bCs/>
              </w:rPr>
            </w:pPr>
          </w:p>
        </w:tc>
        <w:tc>
          <w:tcPr>
            <w:tcW w:w="1072" w:type="pct"/>
            <w:shd w:val="clear" w:color="auto" w:fill="auto"/>
          </w:tcPr>
          <w:p w14:paraId="424EB3FE" w14:textId="77777777" w:rsidR="003A337A" w:rsidRPr="00B23B90" w:rsidRDefault="003A337A" w:rsidP="00AD5162">
            <w:pPr>
              <w:rPr>
                <w:rFonts w:ascii="Arial" w:hAnsi="Arial" w:cs="Arial"/>
                <w:bCs/>
              </w:rPr>
            </w:pPr>
          </w:p>
        </w:tc>
      </w:tr>
      <w:tr w:rsidR="00B23B90" w:rsidRPr="00B23B90" w14:paraId="71536C6D" w14:textId="77777777" w:rsidTr="00AD5162">
        <w:tc>
          <w:tcPr>
            <w:tcW w:w="2997" w:type="pct"/>
            <w:shd w:val="clear" w:color="auto" w:fill="auto"/>
          </w:tcPr>
          <w:p w14:paraId="416900C7" w14:textId="77777777" w:rsidR="003A337A" w:rsidRPr="00B23B90" w:rsidRDefault="003A337A" w:rsidP="00AD5162">
            <w:pPr>
              <w:rPr>
                <w:rFonts w:ascii="Arial" w:hAnsi="Arial" w:cs="Arial"/>
              </w:rPr>
            </w:pPr>
            <w:r w:rsidRPr="00B23B90">
              <w:rPr>
                <w:rFonts w:ascii="Arial" w:hAnsi="Arial" w:cs="Arial"/>
              </w:rPr>
              <w:t>If it is agricultural land; has the holding number been given?</w:t>
            </w:r>
          </w:p>
          <w:p w14:paraId="2F2F6A2A" w14:textId="1F257C73" w:rsidR="003A337A" w:rsidRPr="00B23B90" w:rsidRDefault="003A337A" w:rsidP="00AD5162">
            <w:pPr>
              <w:pStyle w:val="Heading2"/>
              <w:outlineLvl w:val="1"/>
              <w:rPr>
                <w:rFonts w:ascii="Arial" w:hAnsi="Arial" w:cs="Arial"/>
                <w:b w:val="0"/>
                <w:bCs/>
                <w:szCs w:val="22"/>
              </w:rPr>
            </w:pPr>
          </w:p>
        </w:tc>
        <w:tc>
          <w:tcPr>
            <w:tcW w:w="931" w:type="pct"/>
            <w:shd w:val="clear" w:color="auto" w:fill="auto"/>
          </w:tcPr>
          <w:p w14:paraId="49089138" w14:textId="4FEF06B5" w:rsidR="003A337A" w:rsidRPr="00B23B90" w:rsidRDefault="003A337A" w:rsidP="00AD5162">
            <w:pPr>
              <w:rPr>
                <w:rFonts w:ascii="Arial" w:hAnsi="Arial" w:cs="Arial"/>
                <w:bCs/>
              </w:rPr>
            </w:pPr>
            <w:r w:rsidRPr="00B23B90">
              <w:rPr>
                <w:rFonts w:ascii="Arial" w:hAnsi="Arial" w:cs="Arial"/>
              </w:rPr>
              <w:t xml:space="preserve">Y </w:t>
            </w:r>
          </w:p>
        </w:tc>
        <w:tc>
          <w:tcPr>
            <w:tcW w:w="1072" w:type="pct"/>
            <w:shd w:val="clear" w:color="auto" w:fill="auto"/>
          </w:tcPr>
          <w:p w14:paraId="68B7E184" w14:textId="307B3133" w:rsidR="003A337A" w:rsidRPr="00B23B90" w:rsidRDefault="00F02A83" w:rsidP="00AD5162">
            <w:pPr>
              <w:rPr>
                <w:rFonts w:ascii="Arial" w:hAnsi="Arial" w:cs="Arial"/>
                <w:shd w:val="clear" w:color="auto" w:fill="FFFFFF"/>
              </w:rPr>
            </w:pPr>
            <w:r w:rsidRPr="00B23B90">
              <w:rPr>
                <w:rFonts w:ascii="Arial" w:hAnsi="Arial" w:cs="Arial"/>
                <w:shd w:val="clear" w:color="auto" w:fill="FFFFFF"/>
              </w:rPr>
              <w:t>60/121/0028</w:t>
            </w:r>
          </w:p>
        </w:tc>
      </w:tr>
      <w:tr w:rsidR="00B23B90" w:rsidRPr="00B23B90" w14:paraId="2DC17CBD" w14:textId="77777777" w:rsidTr="00AD5162">
        <w:tc>
          <w:tcPr>
            <w:tcW w:w="2997" w:type="pct"/>
            <w:shd w:val="clear" w:color="auto" w:fill="auto"/>
          </w:tcPr>
          <w:p w14:paraId="28738BE2"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rPr>
              <w:t xml:space="preserve">Has all of </w:t>
            </w:r>
            <w:r w:rsidRPr="00B23B90">
              <w:rPr>
                <w:rFonts w:ascii="Arial" w:hAnsi="Arial" w:cs="Arial"/>
                <w:iCs/>
              </w:rPr>
              <w:t>parcels of land</w:t>
            </w:r>
            <w:r w:rsidRPr="00B23B90">
              <w:rPr>
                <w:rFonts w:ascii="Arial" w:hAnsi="Arial" w:cs="Arial"/>
                <w:b w:val="0"/>
                <w:bCs/>
              </w:rPr>
              <w:t xml:space="preserve"> table been completed?</w:t>
            </w:r>
          </w:p>
        </w:tc>
        <w:tc>
          <w:tcPr>
            <w:tcW w:w="931" w:type="pct"/>
            <w:shd w:val="clear" w:color="auto" w:fill="auto"/>
          </w:tcPr>
          <w:p w14:paraId="73CA215C" w14:textId="011B2BC0"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2C6EB278" w14:textId="77777777" w:rsidR="003A337A" w:rsidRPr="00B23B90" w:rsidRDefault="003A337A" w:rsidP="00AD5162">
            <w:pPr>
              <w:rPr>
                <w:rFonts w:ascii="Arial" w:hAnsi="Arial" w:cs="Arial"/>
                <w:bCs/>
              </w:rPr>
            </w:pPr>
          </w:p>
        </w:tc>
      </w:tr>
      <w:tr w:rsidR="00B23B90" w:rsidRPr="00B23B90" w14:paraId="745797E7" w14:textId="77777777" w:rsidTr="00AD5162">
        <w:tc>
          <w:tcPr>
            <w:tcW w:w="2997" w:type="pct"/>
            <w:shd w:val="clear" w:color="auto" w:fill="auto"/>
          </w:tcPr>
          <w:p w14:paraId="72DB1BA6" w14:textId="77777777" w:rsidR="003A337A" w:rsidRPr="00B23B90" w:rsidRDefault="003A337A" w:rsidP="00AD5162">
            <w:pPr>
              <w:pStyle w:val="Heading2"/>
              <w:outlineLvl w:val="1"/>
              <w:rPr>
                <w:rFonts w:ascii="Arial" w:hAnsi="Arial" w:cs="Arial"/>
                <w:b w:val="0"/>
                <w:bCs/>
                <w:szCs w:val="22"/>
              </w:rPr>
            </w:pPr>
            <w:r w:rsidRPr="00B23B90">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3F691D2"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2C45298C" w14:textId="77777777" w:rsidR="003A337A" w:rsidRPr="00B23B90" w:rsidRDefault="003A337A" w:rsidP="00AD5162">
            <w:pPr>
              <w:rPr>
                <w:rFonts w:ascii="Arial" w:hAnsi="Arial" w:cs="Arial"/>
                <w:bCs/>
              </w:rPr>
            </w:pPr>
          </w:p>
        </w:tc>
      </w:tr>
      <w:tr w:rsidR="00B23B90" w:rsidRPr="00B23B90" w14:paraId="20C0C51F" w14:textId="77777777" w:rsidTr="00AD5162">
        <w:tc>
          <w:tcPr>
            <w:tcW w:w="2997" w:type="pct"/>
            <w:shd w:val="clear" w:color="auto" w:fill="auto"/>
          </w:tcPr>
          <w:p w14:paraId="5F6B7406" w14:textId="77777777" w:rsidR="003A337A" w:rsidRPr="00B23B90" w:rsidRDefault="003A337A" w:rsidP="00AD5162">
            <w:pPr>
              <w:rPr>
                <w:rFonts w:ascii="Arial" w:hAnsi="Arial" w:cs="Arial"/>
                <w:bCs/>
              </w:rPr>
            </w:pPr>
            <w:r w:rsidRPr="00B23B90">
              <w:rPr>
                <w:rFonts w:ascii="Arial" w:hAnsi="Arial" w:cs="Arial"/>
                <w:bCs/>
              </w:rPr>
              <w:t>Is the land to be treated within a 10 miles radius of the main address?</w:t>
            </w:r>
          </w:p>
          <w:p w14:paraId="384EF4CE" w14:textId="0245DEE0" w:rsidR="003A337A" w:rsidRPr="00B23B90" w:rsidRDefault="003A337A" w:rsidP="00AD5162">
            <w:pPr>
              <w:pStyle w:val="Heading2"/>
              <w:outlineLvl w:val="1"/>
              <w:rPr>
                <w:rFonts w:ascii="Arial" w:hAnsi="Arial" w:cs="Arial"/>
                <w:b w:val="0"/>
                <w:bCs/>
                <w:szCs w:val="22"/>
              </w:rPr>
            </w:pPr>
          </w:p>
        </w:tc>
        <w:tc>
          <w:tcPr>
            <w:tcW w:w="931" w:type="pct"/>
            <w:shd w:val="clear" w:color="auto" w:fill="auto"/>
          </w:tcPr>
          <w:p w14:paraId="48124885" w14:textId="4544FA5F"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0074ED50" w14:textId="77777777" w:rsidR="003A337A" w:rsidRPr="00B23B90"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D83F6C4"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6B45BB7A" w14:textId="2D691CDB" w:rsidR="003A337A" w:rsidRPr="00B84CB3" w:rsidRDefault="00260904" w:rsidP="00AD5162">
            <w:pPr>
              <w:rPr>
                <w:rFonts w:ascii="Arial" w:hAnsi="Arial" w:cs="Arial"/>
                <w:bCs/>
              </w:rPr>
            </w:pPr>
            <w:r>
              <w:rPr>
                <w:rFonts w:ascii="Arial" w:hAnsi="Arial" w:cs="Arial"/>
                <w:bCs/>
              </w:rPr>
              <w:t>PAN-014256, PAN-014634, PAN-014352, PAN-014354.</w:t>
            </w:r>
            <w:r>
              <w:rPr>
                <w:rFonts w:ascii="Arial" w:hAnsi="Arial" w:cs="Arial"/>
                <w:bCs/>
              </w:rPr>
              <w:br/>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A9E8A4E"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Have details of the land owner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42C16A65" w:rsidR="003A337A" w:rsidRPr="00B23B90" w:rsidRDefault="00F02A83" w:rsidP="00AD5162">
            <w:pPr>
              <w:rPr>
                <w:rFonts w:ascii="Arial" w:hAnsi="Arial" w:cs="Arial"/>
                <w:bCs/>
              </w:rPr>
            </w:pPr>
            <w:r w:rsidRPr="00B23B90">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0F2CBFA9"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7676829"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927D01A" w:rsidR="003A337A" w:rsidRPr="00B23B90" w:rsidRDefault="003A337A" w:rsidP="00AD5162">
            <w:pPr>
              <w:rPr>
                <w:rFonts w:ascii="Arial" w:hAnsi="Arial" w:cs="Arial"/>
                <w:bCs/>
              </w:rPr>
            </w:pPr>
            <w:r w:rsidRPr="00B23B90">
              <w:rPr>
                <w:rFonts w:ascii="Arial" w:hAnsi="Arial" w:cs="Arial"/>
              </w:rPr>
              <w:t>Y</w:t>
            </w:r>
          </w:p>
        </w:tc>
        <w:tc>
          <w:tcPr>
            <w:tcW w:w="1072" w:type="pct"/>
            <w:shd w:val="clear" w:color="auto" w:fill="auto"/>
          </w:tcPr>
          <w:p w14:paraId="395112B1" w14:textId="0E20A419" w:rsidR="003A337A" w:rsidRPr="00B84CB3" w:rsidRDefault="00F02A83" w:rsidP="00AD5162">
            <w:pPr>
              <w:rPr>
                <w:rFonts w:ascii="Arial" w:hAnsi="Arial" w:cs="Arial"/>
                <w:bCs/>
              </w:rPr>
            </w:pPr>
            <w:r w:rsidRPr="00F02A83">
              <w:rPr>
                <w:rFonts w:ascii="Arial" w:hAnsi="Arial" w:cs="Arial"/>
                <w:bCs/>
              </w:rPr>
              <w:t>PAN</w:t>
            </w:r>
            <w:r>
              <w:rPr>
                <w:rFonts w:ascii="Arial" w:hAnsi="Arial" w:cs="Arial"/>
                <w:bCs/>
              </w:rPr>
              <w:t>-</w:t>
            </w:r>
            <w:r w:rsidRPr="00F02A83">
              <w:rPr>
                <w:rFonts w:ascii="Arial" w:hAnsi="Arial" w:cs="Arial"/>
                <w:bCs/>
              </w:rPr>
              <w:t>010050</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23B90" w:rsidRDefault="003A337A" w:rsidP="00AD5162">
            <w:pPr>
              <w:rPr>
                <w:rFonts w:ascii="Arial" w:hAnsi="Arial" w:cs="Arial"/>
                <w:bCs/>
              </w:rPr>
            </w:pPr>
            <w:r w:rsidRPr="00B23B90">
              <w:rPr>
                <w:rFonts w:ascii="Arial" w:hAnsi="Arial" w:cs="Arial"/>
                <w:bCs/>
              </w:rPr>
              <w:t>High</w:t>
            </w:r>
          </w:p>
          <w:p w14:paraId="4AEA3C5C" w14:textId="77777777" w:rsidR="003A337A" w:rsidRPr="00B23B90" w:rsidRDefault="003A337A" w:rsidP="00AD5162">
            <w:pPr>
              <w:rPr>
                <w:rFonts w:ascii="Arial" w:hAnsi="Arial" w:cs="Arial"/>
                <w:bCs/>
              </w:rPr>
            </w:pPr>
            <w:r w:rsidRPr="00B23B90">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E72B407"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15441000" w:rsidR="003A337A" w:rsidRPr="00B23B90" w:rsidRDefault="003A337A" w:rsidP="00AD5162">
            <w:pPr>
              <w:rPr>
                <w:rFonts w:ascii="Arial" w:hAnsi="Arial" w:cs="Arial"/>
              </w:rPr>
            </w:pPr>
            <w:r w:rsidRPr="00B23B90">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6F4637E" w:rsidR="003A337A" w:rsidRPr="00B23B90" w:rsidRDefault="003A337A" w:rsidP="00AD5162">
            <w:pPr>
              <w:rPr>
                <w:rFonts w:ascii="Arial" w:hAnsi="Arial" w:cs="Arial"/>
                <w:bCs/>
              </w:rPr>
            </w:pPr>
            <w:r w:rsidRPr="00B23B90">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7777777" w:rsidR="003A337A" w:rsidRPr="00B23B90" w:rsidRDefault="003A337A" w:rsidP="00AD5162">
            <w:pPr>
              <w:rPr>
                <w:rFonts w:ascii="Arial" w:hAnsi="Arial" w:cs="Arial"/>
              </w:rPr>
            </w:pPr>
            <w:r w:rsidRPr="00B23B90">
              <w:rPr>
                <w:rFonts w:ascii="Arial" w:hAnsi="Arial" w:cs="Arial"/>
              </w:rPr>
              <w:t>bespoke permit- site</w:t>
            </w:r>
            <w:r w:rsidRPr="00B23B90">
              <w:rPr>
                <w:rFonts w:ascii="Cambria Math" w:hAnsi="Cambria Math" w:cs="Cambria Math"/>
              </w:rPr>
              <w:t>‐</w:t>
            </w:r>
            <w:r w:rsidRPr="00B23B90">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FE5B46E" w:rsidR="003A337A" w:rsidRPr="00B84CB3" w:rsidRDefault="00F02A83"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0BED069" w:rsidR="003A337A" w:rsidRPr="00B84CB3" w:rsidRDefault="00F02A8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2107A0F" w:rsidR="003A337A" w:rsidRPr="00B84CB3" w:rsidRDefault="00F02A83" w:rsidP="00AD5162">
            <w:pPr>
              <w:rPr>
                <w:rFonts w:ascii="Arial" w:hAnsi="Arial" w:cs="Arial"/>
              </w:rPr>
            </w:pPr>
            <w:r>
              <w:rPr>
                <w:rFonts w:ascii="Arial" w:hAnsi="Arial" w:cs="Arial"/>
              </w:rPr>
              <w:t>N</w:t>
            </w:r>
          </w:p>
        </w:tc>
        <w:tc>
          <w:tcPr>
            <w:tcW w:w="1072" w:type="pct"/>
          </w:tcPr>
          <w:p w14:paraId="7450587F" w14:textId="3484BFCC" w:rsidR="003A337A" w:rsidRPr="00B84CB3" w:rsidRDefault="00260904" w:rsidP="00AD5162">
            <w:pPr>
              <w:rPr>
                <w:rFonts w:ascii="Arial" w:hAnsi="Arial" w:cs="Arial"/>
              </w:rPr>
            </w:pPr>
            <w:r>
              <w:rPr>
                <w:rFonts w:ascii="Arial" w:hAnsi="Arial" w:cs="Arial"/>
              </w:rPr>
              <w:t xml:space="preserve">Currently not assessed so info not provided. </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AB959A9" w:rsidR="003A337A" w:rsidRPr="00B23B90" w:rsidRDefault="00F02A83" w:rsidP="00AD5162">
            <w:pPr>
              <w:rPr>
                <w:rFonts w:ascii="Arial" w:hAnsi="Arial" w:cs="Arial"/>
              </w:rPr>
            </w:pPr>
            <w:r w:rsidRPr="00B23B90">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D2760CC"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23B18349" w:rsidR="003A337A" w:rsidRPr="00B84CB3" w:rsidRDefault="003A337A" w:rsidP="00AD5162">
            <w:pPr>
              <w:rPr>
                <w:rFonts w:ascii="Arial" w:hAnsi="Arial" w:cs="Arial"/>
              </w:rPr>
            </w:pPr>
          </w:p>
        </w:tc>
        <w:tc>
          <w:tcPr>
            <w:tcW w:w="931" w:type="pct"/>
          </w:tcPr>
          <w:p w14:paraId="611F321A" w14:textId="6C0647A8"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9945279"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4022AC64" w14:textId="634F4704"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CB58E3C" w:rsidR="003A337A" w:rsidRPr="00B23B90" w:rsidRDefault="003A337A" w:rsidP="00AD5162">
            <w:pPr>
              <w:rPr>
                <w:rFonts w:ascii="Arial" w:hAnsi="Arial" w:cs="Arial"/>
              </w:rPr>
            </w:pPr>
            <w:r w:rsidRPr="00B23B90">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C1E5A15"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E7D0364" w:rsidR="003A337A" w:rsidRPr="00B23B90" w:rsidRDefault="003A337A" w:rsidP="00AD5162">
            <w:pPr>
              <w:rPr>
                <w:rFonts w:ascii="Arial" w:hAnsi="Arial" w:cs="Arial"/>
              </w:rPr>
            </w:pPr>
            <w:r w:rsidRPr="00B23B9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F2CD28A" w:rsidR="003A337A" w:rsidRPr="00B23B90" w:rsidRDefault="003A337A" w:rsidP="00AD5162">
            <w:pPr>
              <w:rPr>
                <w:rFonts w:ascii="Arial" w:hAnsi="Arial" w:cs="Arial"/>
              </w:rPr>
            </w:pPr>
            <w:r w:rsidRPr="00B23B9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6EA2702A" w:rsidR="003A337A" w:rsidRPr="00B84CB3" w:rsidRDefault="003A337A" w:rsidP="00AD5162">
            <w:pPr>
              <w:rPr>
                <w:rFonts w:ascii="Arial" w:hAnsi="Arial" w:cs="Arial"/>
              </w:rPr>
            </w:pPr>
          </w:p>
        </w:tc>
        <w:tc>
          <w:tcPr>
            <w:tcW w:w="931" w:type="pct"/>
          </w:tcPr>
          <w:p w14:paraId="2B747F71" w14:textId="5444CE12" w:rsidR="003A337A" w:rsidRPr="00B23B90" w:rsidRDefault="003A337A" w:rsidP="00AD5162">
            <w:pPr>
              <w:rPr>
                <w:rFonts w:ascii="Arial" w:hAnsi="Arial" w:cs="Arial"/>
              </w:rPr>
            </w:pPr>
            <w:r w:rsidRPr="00B23B90">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68B5DD1D" w:rsidR="003A337A" w:rsidRPr="00B84CB3" w:rsidRDefault="003A337A" w:rsidP="00AD5162">
            <w:pPr>
              <w:rPr>
                <w:rFonts w:ascii="Arial" w:hAnsi="Arial" w:cs="Arial"/>
              </w:rPr>
            </w:pPr>
          </w:p>
        </w:tc>
        <w:tc>
          <w:tcPr>
            <w:tcW w:w="931" w:type="pct"/>
          </w:tcPr>
          <w:p w14:paraId="7A2BBFFF" w14:textId="562E3EE0"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72EFE07" w:rsidR="003A337A" w:rsidRPr="00B23B90" w:rsidRDefault="003A337A" w:rsidP="00AD5162">
            <w:pPr>
              <w:rPr>
                <w:rFonts w:ascii="Arial" w:hAnsi="Arial" w:cs="Arial"/>
              </w:rPr>
            </w:pPr>
            <w:r w:rsidRPr="00B23B9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0D4268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5D7475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7C2256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B23B90">
              <w:rPr>
                <w:rFonts w:ascii="Arial" w:hAnsi="Arial" w:cs="Arial"/>
              </w:rPr>
              <w:t>n/a</w:t>
            </w:r>
          </w:p>
        </w:tc>
        <w:tc>
          <w:tcPr>
            <w:tcW w:w="807" w:type="pct"/>
            <w:tcBorders>
              <w:bottom w:val="single" w:sz="4" w:space="0" w:color="auto"/>
            </w:tcBorders>
          </w:tcPr>
          <w:p w14:paraId="7464D793" w14:textId="73690FCD"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209027D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31E1BF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0D7A3E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35CB3975" w:rsidR="00BF3C38" w:rsidRPr="00BF3C38" w:rsidRDefault="00BF3C38" w:rsidP="00F02A83">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A4D6291"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1FD5D6B" w:rsidR="00996CC1" w:rsidRPr="00F6091E" w:rsidRDefault="00A50CDC" w:rsidP="00A007D4">
            <w:pPr>
              <w:rPr>
                <w:rFonts w:ascii="Arial" w:hAnsi="Arial" w:cs="Arial"/>
                <w:highlight w:val="yellow"/>
              </w:rPr>
            </w:pPr>
            <w:r w:rsidRPr="00A50CDC">
              <w:rPr>
                <w:rFonts w:ascii="Arial" w:hAnsi="Arial" w:cs="Arial"/>
              </w:rPr>
              <w:t>Correctly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EDF69B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4FF9088A" w:rsidR="002E2A8B" w:rsidRPr="00A007D4" w:rsidRDefault="002E2A8B" w:rsidP="00F02A83">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E6590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EE035C2" w:rsidR="00114B43" w:rsidRPr="00A007D4" w:rsidRDefault="00A50CDC" w:rsidP="00A007D4">
            <w:pPr>
              <w:rPr>
                <w:rFonts w:ascii="Arial" w:hAnsi="Arial" w:cs="Arial"/>
              </w:rPr>
            </w:pPr>
            <w:r w:rsidRPr="00A50CDC">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3EF173EC" w:rsidR="002E2A8B" w:rsidRPr="00A007D4" w:rsidRDefault="002E2A8B" w:rsidP="00F02A83">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DE59A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A7B0C0C" w:rsidR="00114B43" w:rsidRPr="00A007D4" w:rsidRDefault="00A50CDC" w:rsidP="00A007D4">
            <w:pPr>
              <w:rPr>
                <w:rFonts w:ascii="Arial" w:hAnsi="Arial" w:cs="Arial"/>
              </w:rPr>
            </w:pPr>
            <w:r w:rsidRPr="00A50CDC">
              <w:rPr>
                <w:rFonts w:ascii="Arial" w:hAnsi="Arial" w:cs="Arial"/>
              </w:rPr>
              <w:t>Correctly buffered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FE875E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57E2C89C"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52C19B4"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785BCD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6F9D28A"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1C090DF" w:rsidR="00747456" w:rsidRPr="003267AF" w:rsidRDefault="00F02A83" w:rsidP="00A007D4">
            <w:pPr>
              <w:rPr>
                <w:rFonts w:ascii="Arial" w:hAnsi="Arial" w:cs="Arial"/>
              </w:rPr>
            </w:pPr>
            <w:r>
              <w:rPr>
                <w:rFonts w:ascii="Arial" w:hAnsi="Arial" w:cs="Arial"/>
              </w:rPr>
              <w:t xml:space="preserve">Outside of spread area. </w:t>
            </w:r>
            <w:r w:rsidR="00A50CDC">
              <w:rPr>
                <w:rFonts w:ascii="Arial" w:hAnsi="Arial" w:cs="Arial"/>
              </w:rPr>
              <w:t>Pathways removed</w:t>
            </w:r>
          </w:p>
        </w:tc>
      </w:tr>
      <w:tr w:rsidR="002F6414" w:rsidRPr="00A007D4" w14:paraId="0FB00FE9" w14:textId="77777777" w:rsidTr="008977C4">
        <w:trPr>
          <w:trHeight w:val="536"/>
        </w:trPr>
        <w:tc>
          <w:tcPr>
            <w:tcW w:w="3536" w:type="pct"/>
            <w:tcBorders>
              <w:top w:val="single" w:sz="4" w:space="0" w:color="auto"/>
              <w:left w:val="single" w:sz="4" w:space="0" w:color="auto"/>
              <w:bottom w:val="single" w:sz="4" w:space="0" w:color="auto"/>
              <w:right w:val="single" w:sz="4" w:space="0" w:color="auto"/>
            </w:tcBorders>
          </w:tcPr>
          <w:p w14:paraId="2CC447B4" w14:textId="77777777" w:rsidR="002F6414" w:rsidRPr="002F6414" w:rsidRDefault="002F6414" w:rsidP="002F6414">
            <w:pPr>
              <w:rPr>
                <w:rFonts w:ascii="Arial" w:hAnsi="Arial" w:cs="Arial"/>
              </w:rPr>
            </w:pPr>
            <w:r w:rsidRPr="002F6414">
              <w:rPr>
                <w:rFonts w:ascii="Arial" w:hAnsi="Arial" w:cs="Arial"/>
              </w:rPr>
              <w:t>What is the slope of the fields?</w:t>
            </w:r>
          </w:p>
          <w:p w14:paraId="56BCAA9D" w14:textId="0C8E250A" w:rsidR="002F6414" w:rsidRPr="002F6414" w:rsidRDefault="002F6414" w:rsidP="008977C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66F8C01E" w14:textId="48AF9A2A" w:rsidR="002F6414" w:rsidRPr="008977C4" w:rsidRDefault="002F6414" w:rsidP="002F6414">
            <w:pPr>
              <w:rPr>
                <w:rFonts w:ascii="Arial" w:hAnsi="Arial" w:cs="Arial"/>
              </w:rPr>
            </w:pPr>
            <w:r w:rsidRPr="008977C4">
              <w:rPr>
                <w:rFonts w:ascii="Arial" w:hAnsi="Arial" w:cs="Arial"/>
              </w:rPr>
              <w:t>0-7 degrees (transparent)- fields</w:t>
            </w:r>
            <w:r w:rsidR="00F02A83" w:rsidRPr="008977C4">
              <w:rPr>
                <w:rFonts w:ascii="Arial" w:hAnsi="Arial" w:cs="Arial"/>
              </w:rPr>
              <w:t>- 14</w:t>
            </w:r>
            <w:r w:rsidR="008977C4" w:rsidRPr="008977C4">
              <w:rPr>
                <w:rFonts w:ascii="Arial" w:hAnsi="Arial" w:cs="Arial"/>
              </w:rPr>
              <w:t xml:space="preserve">, </w:t>
            </w:r>
            <w:r w:rsidR="00F02A83" w:rsidRPr="008977C4">
              <w:rPr>
                <w:rFonts w:ascii="Arial" w:hAnsi="Arial" w:cs="Arial"/>
              </w:rPr>
              <w:t>20</w:t>
            </w:r>
            <w:r w:rsidR="008977C4" w:rsidRPr="008977C4">
              <w:rPr>
                <w:rFonts w:ascii="Arial" w:hAnsi="Arial" w:cs="Arial"/>
              </w:rPr>
              <w:t xml:space="preserve">, 22, 23 </w:t>
            </w:r>
            <w:r w:rsidR="00F02A83" w:rsidRPr="008977C4">
              <w:rPr>
                <w:rFonts w:ascii="Arial" w:hAnsi="Arial" w:cs="Arial"/>
              </w:rPr>
              <w:t xml:space="preserve"> </w:t>
            </w:r>
            <w:r w:rsidR="00F02A83" w:rsidRPr="008977C4">
              <w:rPr>
                <w:rFonts w:ascii="Arial" w:hAnsi="Arial" w:cs="Arial"/>
              </w:rPr>
              <w:br/>
            </w:r>
          </w:p>
          <w:p w14:paraId="6FEF2998" w14:textId="23F7D5E1" w:rsidR="002F6414" w:rsidRPr="008977C4" w:rsidRDefault="002F6414" w:rsidP="002F6414">
            <w:pPr>
              <w:rPr>
                <w:rFonts w:ascii="Arial" w:hAnsi="Arial" w:cs="Arial"/>
              </w:rPr>
            </w:pPr>
            <w:r w:rsidRPr="008977C4">
              <w:rPr>
                <w:rFonts w:ascii="Arial" w:hAnsi="Arial" w:cs="Arial"/>
              </w:rPr>
              <w:t xml:space="preserve">7 -12 degrees (yellow)- fields </w:t>
            </w:r>
            <w:r w:rsidR="00F02A83" w:rsidRPr="008977C4">
              <w:rPr>
                <w:rFonts w:ascii="Arial" w:hAnsi="Arial" w:cs="Arial"/>
              </w:rPr>
              <w:br/>
              <w:t>25 and 24, parts of 21</w:t>
            </w:r>
            <w:r w:rsidR="00B23B90">
              <w:rPr>
                <w:rFonts w:ascii="Arial" w:hAnsi="Arial" w:cs="Arial"/>
              </w:rPr>
              <w:t xml:space="preserve">(now removed) </w:t>
            </w:r>
            <w:r w:rsidR="00F02A83" w:rsidRPr="008977C4">
              <w:rPr>
                <w:rFonts w:ascii="Arial" w:hAnsi="Arial" w:cs="Arial"/>
              </w:rPr>
              <w:br/>
            </w:r>
          </w:p>
          <w:p w14:paraId="179379B0" w14:textId="366A410D" w:rsidR="002F6414" w:rsidRPr="002F6414" w:rsidRDefault="002F6414" w:rsidP="002F6414">
            <w:pPr>
              <w:rPr>
                <w:rFonts w:ascii="Arial" w:hAnsi="Arial" w:cs="Arial"/>
              </w:rPr>
            </w:pPr>
            <w:r w:rsidRPr="008977C4">
              <w:rPr>
                <w:rFonts w:ascii="Arial" w:hAnsi="Arial" w:cs="Arial"/>
              </w:rPr>
              <w:t xml:space="preserve">12 degrees plus (red)- fields </w:t>
            </w:r>
            <w:r w:rsidR="00F02A83" w:rsidRPr="008977C4">
              <w:rPr>
                <w:rFonts w:ascii="Arial" w:hAnsi="Arial" w:cs="Arial"/>
              </w:rPr>
              <w:t>15,16,17,18,19,26</w:t>
            </w:r>
            <w:r w:rsidR="00B23B90">
              <w:rPr>
                <w:rFonts w:ascii="Arial" w:hAnsi="Arial" w:cs="Arial"/>
              </w:rPr>
              <w:t xml:space="preserve"> (now removed)</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8977C4" w:rsidRPr="00016064" w14:paraId="2E0E16C0" w14:textId="77777777" w:rsidTr="00B23B90">
        <w:tc>
          <w:tcPr>
            <w:tcW w:w="3536" w:type="pct"/>
            <w:tcBorders>
              <w:top w:val="single" w:sz="4" w:space="0" w:color="auto"/>
            </w:tcBorders>
            <w:shd w:val="clear" w:color="auto" w:fill="D9E2F3" w:themeFill="accent5" w:themeFillTint="33"/>
          </w:tcPr>
          <w:p w14:paraId="5D163691"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Waste Analysis</w:t>
            </w:r>
          </w:p>
        </w:tc>
        <w:tc>
          <w:tcPr>
            <w:tcW w:w="657" w:type="pct"/>
            <w:tcBorders>
              <w:top w:val="single" w:sz="4" w:space="0" w:color="auto"/>
            </w:tcBorders>
            <w:shd w:val="clear" w:color="auto" w:fill="D9E2F3" w:themeFill="accent5" w:themeFillTint="33"/>
          </w:tcPr>
          <w:p w14:paraId="38382E3F"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Y N n/a</w:t>
            </w:r>
          </w:p>
        </w:tc>
        <w:tc>
          <w:tcPr>
            <w:tcW w:w="807" w:type="pct"/>
            <w:tcBorders>
              <w:top w:val="single" w:sz="4" w:space="0" w:color="auto"/>
            </w:tcBorders>
            <w:shd w:val="clear" w:color="auto" w:fill="D9E2F3" w:themeFill="accent5" w:themeFillTint="33"/>
          </w:tcPr>
          <w:p w14:paraId="5E52EAFF"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Comments</w:t>
            </w:r>
          </w:p>
        </w:tc>
      </w:tr>
      <w:tr w:rsidR="008977C4" w:rsidRPr="00016064" w14:paraId="59562E12" w14:textId="77777777" w:rsidTr="00B23B90">
        <w:tc>
          <w:tcPr>
            <w:tcW w:w="3536" w:type="pct"/>
            <w:tcBorders>
              <w:bottom w:val="single" w:sz="4" w:space="0" w:color="auto"/>
            </w:tcBorders>
          </w:tcPr>
          <w:p w14:paraId="6D8B7C9E" w14:textId="77777777" w:rsidR="008977C4" w:rsidRPr="00016064" w:rsidRDefault="008977C4" w:rsidP="00B23B90">
            <w:pPr>
              <w:tabs>
                <w:tab w:val="num" w:pos="720"/>
                <w:tab w:val="num" w:pos="1080"/>
              </w:tabs>
              <w:rPr>
                <w:rFonts w:ascii="Arial" w:hAnsi="Arial" w:cs="Arial"/>
                <w:color w:val="000000" w:themeColor="text1"/>
              </w:rPr>
            </w:pPr>
            <w:r w:rsidRPr="00016064">
              <w:rPr>
                <w:rFonts w:ascii="Arial" w:hAnsi="Arial" w:cs="Arial"/>
                <w:color w:val="000000" w:themeColor="text1"/>
              </w:rPr>
              <w:t>Is the waste analysis report less than 12 months old at time of application?</w:t>
            </w:r>
          </w:p>
        </w:tc>
        <w:tc>
          <w:tcPr>
            <w:tcW w:w="657" w:type="pct"/>
            <w:tcBorders>
              <w:bottom w:val="single" w:sz="4" w:space="0" w:color="auto"/>
            </w:tcBorders>
          </w:tcPr>
          <w:p w14:paraId="1B38B46F"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696EC3B0" w14:textId="77777777" w:rsidR="008977C4" w:rsidRPr="00016064" w:rsidRDefault="008977C4" w:rsidP="00B23B90">
            <w:pPr>
              <w:rPr>
                <w:rFonts w:ascii="Arial" w:hAnsi="Arial" w:cs="Arial"/>
                <w:color w:val="000000" w:themeColor="text1"/>
              </w:rPr>
            </w:pPr>
          </w:p>
        </w:tc>
      </w:tr>
      <w:tr w:rsidR="008977C4" w:rsidRPr="00016064" w14:paraId="59CF5F5E" w14:textId="77777777" w:rsidTr="00B23B9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A32616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analysis include the following?</w:t>
            </w:r>
          </w:p>
        </w:tc>
      </w:tr>
      <w:tr w:rsidR="008977C4" w:rsidRPr="00016064" w14:paraId="1AF0D826"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8A86C6" w14:textId="77777777" w:rsidR="008977C4" w:rsidRPr="00016064" w:rsidRDefault="008977C4" w:rsidP="008977C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61037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CDD1A7" w14:textId="77777777" w:rsidR="008977C4" w:rsidRPr="00016064" w:rsidRDefault="008977C4" w:rsidP="00B23B90">
            <w:pPr>
              <w:rPr>
                <w:rFonts w:ascii="Arial" w:hAnsi="Arial" w:cs="Arial"/>
                <w:color w:val="000000" w:themeColor="text1"/>
              </w:rPr>
            </w:pPr>
          </w:p>
        </w:tc>
      </w:tr>
      <w:tr w:rsidR="008977C4" w:rsidRPr="00016064" w14:paraId="5012DA3A"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A0F389" w14:textId="77777777" w:rsidR="008977C4" w:rsidRPr="00016064" w:rsidRDefault="008977C4" w:rsidP="008977C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AB9E6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E94BEE" w14:textId="77777777" w:rsidR="008977C4" w:rsidRPr="00016064" w:rsidRDefault="008977C4" w:rsidP="00B23B90">
            <w:pPr>
              <w:rPr>
                <w:rFonts w:ascii="Arial" w:hAnsi="Arial" w:cs="Arial"/>
                <w:color w:val="000000" w:themeColor="text1"/>
              </w:rPr>
            </w:pPr>
          </w:p>
        </w:tc>
      </w:tr>
      <w:tr w:rsidR="008977C4" w:rsidRPr="00016064" w14:paraId="409E0A58"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E4ACB11" w14:textId="77777777" w:rsidR="008977C4" w:rsidRPr="00016064" w:rsidRDefault="008977C4" w:rsidP="008977C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5D4FE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CE123A" w14:textId="77777777" w:rsidR="008977C4" w:rsidRPr="00016064" w:rsidRDefault="008977C4" w:rsidP="00B23B90">
            <w:pPr>
              <w:rPr>
                <w:rFonts w:ascii="Arial" w:hAnsi="Arial" w:cs="Arial"/>
                <w:color w:val="000000" w:themeColor="text1"/>
              </w:rPr>
            </w:pPr>
          </w:p>
        </w:tc>
      </w:tr>
      <w:tr w:rsidR="008977C4" w:rsidRPr="00016064" w14:paraId="3ED680E4"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FFB28E" w14:textId="77777777" w:rsidR="008977C4" w:rsidRPr="00016064" w:rsidRDefault="008977C4" w:rsidP="008977C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71AA3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9C7F8F" w14:textId="77777777" w:rsidR="008977C4" w:rsidRPr="00016064" w:rsidRDefault="008977C4" w:rsidP="00B23B90">
            <w:pPr>
              <w:rPr>
                <w:rFonts w:ascii="Arial" w:hAnsi="Arial" w:cs="Arial"/>
                <w:color w:val="000000" w:themeColor="text1"/>
              </w:rPr>
            </w:pPr>
          </w:p>
        </w:tc>
      </w:tr>
      <w:tr w:rsidR="008977C4" w:rsidRPr="00016064" w14:paraId="0A8991E0" w14:textId="77777777" w:rsidTr="00B23B9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61B930E" w14:textId="77777777" w:rsidR="008977C4" w:rsidRPr="00016064" w:rsidRDefault="008977C4" w:rsidP="008977C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AE54CF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9C66125" w14:textId="77777777" w:rsidR="008977C4" w:rsidRPr="00016064" w:rsidRDefault="008977C4" w:rsidP="00B23B90">
            <w:pPr>
              <w:rPr>
                <w:rFonts w:ascii="Arial" w:hAnsi="Arial" w:cs="Arial"/>
                <w:color w:val="000000" w:themeColor="text1"/>
              </w:rPr>
            </w:pPr>
          </w:p>
        </w:tc>
      </w:tr>
      <w:tr w:rsidR="008977C4" w:rsidRPr="00016064" w14:paraId="60B50A99" w14:textId="77777777" w:rsidTr="00B23B9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5AADF22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Does the analysis include the following? </w:t>
            </w:r>
          </w:p>
          <w:p w14:paraId="5E2F895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it is a required parameter for the waste (see section below) and has not been tested for; has adequate justification been provided?</w:t>
            </w:r>
          </w:p>
        </w:tc>
      </w:tr>
      <w:tr w:rsidR="008977C4" w:rsidRPr="00016064" w14:paraId="25E5C728"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6485AC"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68D52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C5FF73" w14:textId="77777777" w:rsidR="008977C4" w:rsidRPr="00016064" w:rsidRDefault="008977C4" w:rsidP="00B23B90">
            <w:pPr>
              <w:rPr>
                <w:rFonts w:ascii="Arial" w:hAnsi="Arial" w:cs="Arial"/>
                <w:color w:val="000000" w:themeColor="text1"/>
              </w:rPr>
            </w:pPr>
          </w:p>
        </w:tc>
      </w:tr>
      <w:tr w:rsidR="008977C4" w:rsidRPr="00016064" w14:paraId="3A171F7B"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15FE0D"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C0459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3A77EB" w14:textId="77777777" w:rsidR="008977C4" w:rsidRPr="00016064" w:rsidRDefault="008977C4" w:rsidP="00B23B90">
            <w:pPr>
              <w:rPr>
                <w:rFonts w:ascii="Arial" w:hAnsi="Arial" w:cs="Arial"/>
                <w:color w:val="000000" w:themeColor="text1"/>
              </w:rPr>
            </w:pPr>
          </w:p>
        </w:tc>
      </w:tr>
      <w:tr w:rsidR="008977C4" w:rsidRPr="00016064" w14:paraId="29AD017F"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1F7280"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78508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B6DF9A" w14:textId="77777777" w:rsidR="008977C4" w:rsidRPr="00016064" w:rsidRDefault="008977C4" w:rsidP="00B23B90">
            <w:pPr>
              <w:rPr>
                <w:rFonts w:ascii="Arial" w:hAnsi="Arial" w:cs="Arial"/>
                <w:color w:val="000000" w:themeColor="text1"/>
              </w:rPr>
            </w:pPr>
          </w:p>
        </w:tc>
      </w:tr>
      <w:tr w:rsidR="008977C4" w:rsidRPr="00016064" w14:paraId="57215D15"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D1F23D9"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AF3D4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CFD4BF" w14:textId="77777777" w:rsidR="008977C4" w:rsidRPr="00016064" w:rsidRDefault="008977C4" w:rsidP="00B23B90">
            <w:pPr>
              <w:rPr>
                <w:rFonts w:ascii="Arial" w:hAnsi="Arial" w:cs="Arial"/>
                <w:color w:val="000000" w:themeColor="text1"/>
              </w:rPr>
            </w:pPr>
          </w:p>
        </w:tc>
      </w:tr>
      <w:tr w:rsidR="008977C4" w:rsidRPr="00016064" w14:paraId="54C4F7C0"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FCC339"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DA3E5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9596C0" w14:textId="77777777" w:rsidR="008977C4" w:rsidRPr="00016064" w:rsidRDefault="008977C4" w:rsidP="00B23B90">
            <w:pPr>
              <w:rPr>
                <w:rFonts w:ascii="Arial" w:hAnsi="Arial" w:cs="Arial"/>
                <w:color w:val="000000" w:themeColor="text1"/>
              </w:rPr>
            </w:pPr>
          </w:p>
        </w:tc>
      </w:tr>
      <w:tr w:rsidR="008977C4" w:rsidRPr="00016064" w14:paraId="37405EA2"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615CD7"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3360A5"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30F9126" w14:textId="77777777" w:rsidR="008977C4" w:rsidRPr="00016064" w:rsidRDefault="008977C4" w:rsidP="00B23B90">
            <w:pPr>
              <w:rPr>
                <w:rFonts w:ascii="Arial" w:hAnsi="Arial" w:cs="Arial"/>
                <w:color w:val="000000" w:themeColor="text1"/>
              </w:rPr>
            </w:pPr>
          </w:p>
        </w:tc>
      </w:tr>
      <w:tr w:rsidR="008977C4" w:rsidRPr="00016064" w14:paraId="18D018E5"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B7B4232"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A74DB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5DE968" w14:textId="77777777" w:rsidR="008977C4" w:rsidRPr="00016064" w:rsidRDefault="008977C4" w:rsidP="00B23B90">
            <w:pPr>
              <w:rPr>
                <w:rFonts w:ascii="Arial" w:hAnsi="Arial" w:cs="Arial"/>
                <w:color w:val="000000" w:themeColor="text1"/>
              </w:rPr>
            </w:pPr>
          </w:p>
        </w:tc>
      </w:tr>
      <w:tr w:rsidR="008977C4" w:rsidRPr="00016064" w14:paraId="543556DE"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57D912"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2F2CC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D5B2B3" w14:textId="77777777" w:rsidR="008977C4" w:rsidRPr="00016064" w:rsidRDefault="008977C4" w:rsidP="00B23B90">
            <w:pPr>
              <w:rPr>
                <w:rFonts w:ascii="Arial" w:hAnsi="Arial" w:cs="Arial"/>
                <w:color w:val="000000" w:themeColor="text1"/>
              </w:rPr>
            </w:pPr>
          </w:p>
        </w:tc>
      </w:tr>
      <w:tr w:rsidR="008977C4" w:rsidRPr="00016064" w14:paraId="70938BF0" w14:textId="77777777" w:rsidTr="00B23B9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D525453" w14:textId="77777777" w:rsidR="008977C4" w:rsidRPr="00016064" w:rsidRDefault="008977C4" w:rsidP="008977C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A79A72D"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80F5DF0" w14:textId="77777777" w:rsidR="008977C4" w:rsidRPr="00016064" w:rsidRDefault="008977C4" w:rsidP="00B23B90">
            <w:pPr>
              <w:rPr>
                <w:rFonts w:ascii="Arial" w:hAnsi="Arial" w:cs="Arial"/>
                <w:color w:val="000000" w:themeColor="text1"/>
              </w:rPr>
            </w:pPr>
          </w:p>
        </w:tc>
      </w:tr>
      <w:tr w:rsidR="008977C4" w:rsidRPr="00016064" w14:paraId="44F2E413" w14:textId="77777777" w:rsidTr="00B23B90">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76C688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Check Appendix A of TGN 8.01</w:t>
            </w:r>
            <w:r w:rsidRPr="00016064">
              <w:rPr>
                <w:rFonts w:ascii="Arial" w:hAnsi="Arial" w:cs="Arial"/>
                <w:b/>
                <w:color w:val="000000" w:themeColor="text1"/>
              </w:rPr>
              <w:t xml:space="preserve"> </w:t>
            </w:r>
            <w:r w:rsidRPr="00016064">
              <w:rPr>
                <w:rFonts w:ascii="Arial" w:hAnsi="Arial" w:cs="Arial"/>
                <w:color w:val="000000" w:themeColor="text1"/>
              </w:rPr>
              <w:t xml:space="preserve">for the wastes types applied for. </w:t>
            </w:r>
          </w:p>
        </w:tc>
      </w:tr>
      <w:tr w:rsidR="008977C4" w:rsidRPr="00016064" w14:paraId="5B0A54A1"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248F5C"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9C89D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E602F7B" w14:textId="77777777" w:rsidR="008977C4" w:rsidRPr="00016064" w:rsidRDefault="008977C4" w:rsidP="00B23B90">
            <w:pPr>
              <w:rPr>
                <w:rFonts w:ascii="Arial" w:hAnsi="Arial" w:cs="Arial"/>
                <w:color w:val="000000" w:themeColor="text1"/>
              </w:rPr>
            </w:pPr>
          </w:p>
        </w:tc>
      </w:tr>
      <w:tr w:rsidR="008977C4" w:rsidRPr="00016064" w14:paraId="008E8B27" w14:textId="77777777" w:rsidTr="00B23B9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65D8140"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344925"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CE6E290" w14:textId="77777777" w:rsidR="008977C4" w:rsidRPr="00016064" w:rsidRDefault="008977C4" w:rsidP="00B23B90">
            <w:pPr>
              <w:rPr>
                <w:rFonts w:ascii="Arial" w:hAnsi="Arial" w:cs="Arial"/>
                <w:color w:val="000000" w:themeColor="text1"/>
              </w:rPr>
            </w:pPr>
          </w:p>
        </w:tc>
      </w:tr>
      <w:tr w:rsidR="008977C4" w:rsidRPr="00016064" w14:paraId="38B85A41" w14:textId="77777777" w:rsidTr="00B23B90">
        <w:tc>
          <w:tcPr>
            <w:tcW w:w="3536" w:type="pct"/>
            <w:tcBorders>
              <w:top w:val="single" w:sz="4" w:space="0" w:color="auto"/>
              <w:left w:val="single" w:sz="4" w:space="0" w:color="auto"/>
              <w:bottom w:val="single" w:sz="4" w:space="0" w:color="auto"/>
              <w:right w:val="single" w:sz="4" w:space="0" w:color="auto"/>
            </w:tcBorders>
          </w:tcPr>
          <w:p w14:paraId="777D0CAA" w14:textId="77777777" w:rsidR="008977C4" w:rsidRPr="00016064" w:rsidRDefault="008977C4" w:rsidP="00B23B90">
            <w:pPr>
              <w:tabs>
                <w:tab w:val="num" w:pos="720"/>
                <w:tab w:val="num" w:pos="1080"/>
              </w:tabs>
              <w:rPr>
                <w:rFonts w:ascii="Arial" w:hAnsi="Arial" w:cs="Arial"/>
                <w:color w:val="000000" w:themeColor="text1"/>
              </w:rPr>
            </w:pPr>
            <w:r w:rsidRPr="00016064">
              <w:rPr>
                <w:rFonts w:ascii="Arial" w:hAnsi="Arial" w:cs="Arial"/>
                <w:color w:val="000000" w:themeColor="text1"/>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135BCA2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4365F016" w14:textId="77777777" w:rsidR="008977C4" w:rsidRPr="00016064" w:rsidRDefault="008977C4" w:rsidP="00B23B90">
            <w:pPr>
              <w:rPr>
                <w:rFonts w:ascii="Arial" w:hAnsi="Arial" w:cs="Arial"/>
                <w:color w:val="000000" w:themeColor="text1"/>
              </w:rPr>
            </w:pPr>
          </w:p>
        </w:tc>
      </w:tr>
      <w:tr w:rsidR="008977C4" w:rsidRPr="00016064" w14:paraId="3D8CB75D" w14:textId="77777777" w:rsidTr="00B23B90">
        <w:tc>
          <w:tcPr>
            <w:tcW w:w="3536" w:type="pct"/>
            <w:tcBorders>
              <w:top w:val="single" w:sz="4" w:space="0" w:color="auto"/>
              <w:left w:val="single" w:sz="4" w:space="0" w:color="auto"/>
              <w:bottom w:val="single" w:sz="4" w:space="0" w:color="auto"/>
              <w:right w:val="single" w:sz="4" w:space="0" w:color="auto"/>
            </w:tcBorders>
          </w:tcPr>
          <w:p w14:paraId="136B366C" w14:textId="77777777" w:rsidR="008977C4" w:rsidRPr="00016064" w:rsidRDefault="008977C4" w:rsidP="00B23B90">
            <w:pPr>
              <w:tabs>
                <w:tab w:val="num" w:pos="720"/>
                <w:tab w:val="num" w:pos="1080"/>
              </w:tabs>
              <w:rPr>
                <w:rFonts w:ascii="Arial" w:hAnsi="Arial" w:cs="Arial"/>
                <w:color w:val="000000" w:themeColor="text1"/>
              </w:rPr>
            </w:pPr>
            <w:r w:rsidRPr="00016064">
              <w:rPr>
                <w:rFonts w:ascii="Arial" w:hAnsi="Arial" w:cs="Arial"/>
                <w:color w:val="000000" w:themeColor="text1"/>
              </w:rPr>
              <w:t>If the spreading is in a groundwater safeguard zone (</w:t>
            </w:r>
            <w:r w:rsidRPr="00016064">
              <w:rPr>
                <w:rFonts w:ascii="Arial" w:hAnsi="Arial" w:cs="Arial"/>
                <w:b/>
                <w:color w:val="000000" w:themeColor="text1"/>
              </w:rPr>
              <w:t>permit condition 2.1.8)</w:t>
            </w:r>
            <w:r w:rsidRPr="00016064">
              <w:rPr>
                <w:rFonts w:ascii="Arial" w:hAnsi="Arial" w:cs="Arial"/>
                <w:color w:val="000000" w:themeColor="text1"/>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131399AA"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71FACCB9" w14:textId="77777777" w:rsidR="008977C4" w:rsidRPr="00016064" w:rsidRDefault="008977C4" w:rsidP="00B23B90">
            <w:pPr>
              <w:rPr>
                <w:rFonts w:ascii="Arial" w:hAnsi="Arial" w:cs="Arial"/>
                <w:color w:val="000000" w:themeColor="text1"/>
              </w:rPr>
            </w:pPr>
          </w:p>
        </w:tc>
      </w:tr>
      <w:tr w:rsidR="008977C4" w:rsidRPr="00016064" w14:paraId="68730DDB" w14:textId="77777777" w:rsidTr="00B23B90">
        <w:tc>
          <w:tcPr>
            <w:tcW w:w="3536" w:type="pct"/>
            <w:tcBorders>
              <w:top w:val="single" w:sz="4" w:space="0" w:color="auto"/>
            </w:tcBorders>
          </w:tcPr>
          <w:p w14:paraId="5A6342D3" w14:textId="77777777" w:rsidR="008977C4" w:rsidRPr="00016064" w:rsidRDefault="008977C4" w:rsidP="008977C4">
            <w:pPr>
              <w:pStyle w:val="ListParagraph"/>
              <w:numPr>
                <w:ilvl w:val="0"/>
                <w:numId w:val="15"/>
              </w:numPr>
              <w:tabs>
                <w:tab w:val="num" w:pos="720"/>
                <w:tab w:val="num" w:pos="1080"/>
              </w:tabs>
              <w:rPr>
                <w:rFonts w:ascii="Arial" w:hAnsi="Arial" w:cs="Arial"/>
                <w:color w:val="000000" w:themeColor="text1"/>
              </w:rPr>
            </w:pPr>
            <w:r w:rsidRPr="00016064">
              <w:rPr>
                <w:rFonts w:ascii="Arial" w:hAnsi="Arial" w:cs="Arial"/>
                <w:color w:val="000000" w:themeColor="text1"/>
              </w:rPr>
              <w:t>If yes, have they stated condition 2.1.8 of the permit will be complied with?</w:t>
            </w:r>
          </w:p>
        </w:tc>
        <w:tc>
          <w:tcPr>
            <w:tcW w:w="657" w:type="pct"/>
            <w:tcBorders>
              <w:top w:val="single" w:sz="4" w:space="0" w:color="auto"/>
            </w:tcBorders>
          </w:tcPr>
          <w:p w14:paraId="2D0782E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tcBorders>
          </w:tcPr>
          <w:p w14:paraId="1435A120" w14:textId="77777777" w:rsidR="008977C4" w:rsidRPr="00016064" w:rsidRDefault="008977C4" w:rsidP="00B23B90">
            <w:pPr>
              <w:rPr>
                <w:rFonts w:ascii="Arial" w:hAnsi="Arial" w:cs="Arial"/>
                <w:color w:val="000000" w:themeColor="text1"/>
              </w:rPr>
            </w:pPr>
          </w:p>
        </w:tc>
      </w:tr>
    </w:tbl>
    <w:p w14:paraId="20E78478" w14:textId="77777777" w:rsidR="008977C4" w:rsidRPr="00016064" w:rsidRDefault="008977C4" w:rsidP="008977C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8977C4" w:rsidRPr="00016064" w14:paraId="7B4D41C5" w14:textId="77777777" w:rsidTr="00B23B90">
        <w:tc>
          <w:tcPr>
            <w:tcW w:w="3536" w:type="pct"/>
            <w:shd w:val="clear" w:color="auto" w:fill="D9E2F3" w:themeFill="accent5" w:themeFillTint="33"/>
          </w:tcPr>
          <w:p w14:paraId="6CD1B75F"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Soil Analysis</w:t>
            </w:r>
          </w:p>
        </w:tc>
        <w:tc>
          <w:tcPr>
            <w:tcW w:w="657" w:type="pct"/>
            <w:shd w:val="clear" w:color="auto" w:fill="D9E2F3" w:themeFill="accent5" w:themeFillTint="33"/>
          </w:tcPr>
          <w:p w14:paraId="4474B82A"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4CC9F873" w14:textId="77777777" w:rsidR="008977C4" w:rsidRPr="00016064" w:rsidRDefault="008977C4" w:rsidP="00B23B90">
            <w:pPr>
              <w:rPr>
                <w:rFonts w:ascii="Arial" w:hAnsi="Arial" w:cs="Arial"/>
                <w:color w:val="000000" w:themeColor="text1"/>
              </w:rPr>
            </w:pPr>
            <w:r w:rsidRPr="00016064">
              <w:rPr>
                <w:rFonts w:ascii="Arial" w:hAnsi="Arial" w:cs="Arial"/>
                <w:b/>
                <w:color w:val="000000" w:themeColor="text1"/>
              </w:rPr>
              <w:t>Comments</w:t>
            </w:r>
          </w:p>
        </w:tc>
      </w:tr>
      <w:tr w:rsidR="008977C4" w:rsidRPr="00016064" w14:paraId="0FB9D6D8" w14:textId="77777777" w:rsidTr="00B23B90">
        <w:tc>
          <w:tcPr>
            <w:tcW w:w="3536" w:type="pct"/>
            <w:tcBorders>
              <w:bottom w:val="single" w:sz="4" w:space="0" w:color="auto"/>
            </w:tcBorders>
          </w:tcPr>
          <w:p w14:paraId="5DE11548"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Is the soil analysis report less than 4 years old at time of application?</w:t>
            </w:r>
          </w:p>
        </w:tc>
        <w:tc>
          <w:tcPr>
            <w:tcW w:w="657" w:type="pct"/>
            <w:tcBorders>
              <w:bottom w:val="single" w:sz="4" w:space="0" w:color="auto"/>
            </w:tcBorders>
          </w:tcPr>
          <w:p w14:paraId="1EFA4898"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2BFB61B" w14:textId="77777777" w:rsidR="008977C4" w:rsidRPr="00016064" w:rsidRDefault="008977C4" w:rsidP="00B23B90">
            <w:pPr>
              <w:rPr>
                <w:rFonts w:ascii="Arial" w:hAnsi="Arial" w:cs="Arial"/>
                <w:color w:val="000000" w:themeColor="text1"/>
              </w:rPr>
            </w:pPr>
          </w:p>
        </w:tc>
      </w:tr>
      <w:tr w:rsidR="008977C4" w:rsidRPr="00016064" w14:paraId="61F1B498" w14:textId="77777777" w:rsidTr="00B23B90">
        <w:tc>
          <w:tcPr>
            <w:tcW w:w="5000" w:type="pct"/>
            <w:gridSpan w:val="3"/>
            <w:tcBorders>
              <w:bottom w:val="single" w:sz="4" w:space="0" w:color="BFBFBF" w:themeColor="background1" w:themeShade="BF"/>
            </w:tcBorders>
          </w:tcPr>
          <w:p w14:paraId="6773D65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analysis include the following?</w:t>
            </w:r>
          </w:p>
        </w:tc>
      </w:tr>
      <w:tr w:rsidR="008977C4" w:rsidRPr="00016064" w14:paraId="759BAD5F"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0AA1CE3"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2F8F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B721E1" w14:textId="77777777" w:rsidR="008977C4" w:rsidRPr="00016064" w:rsidRDefault="008977C4" w:rsidP="00B23B90">
            <w:pPr>
              <w:rPr>
                <w:rFonts w:ascii="Arial" w:hAnsi="Arial" w:cs="Arial"/>
                <w:color w:val="000000" w:themeColor="text1"/>
              </w:rPr>
            </w:pPr>
          </w:p>
        </w:tc>
      </w:tr>
      <w:tr w:rsidR="008977C4" w:rsidRPr="00016064" w14:paraId="504CF059"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057006F"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B883F4"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AB1B8E" w14:textId="77777777" w:rsidR="008977C4" w:rsidRPr="00016064" w:rsidRDefault="008977C4" w:rsidP="00B23B90">
            <w:pPr>
              <w:rPr>
                <w:rFonts w:ascii="Arial" w:hAnsi="Arial" w:cs="Arial"/>
                <w:color w:val="000000" w:themeColor="text1"/>
              </w:rPr>
            </w:pPr>
          </w:p>
        </w:tc>
      </w:tr>
      <w:tr w:rsidR="008977C4" w:rsidRPr="00016064" w14:paraId="195F9B52"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AD7766"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CA6191"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0DC587" w14:textId="77777777" w:rsidR="008977C4" w:rsidRPr="00016064" w:rsidRDefault="008977C4" w:rsidP="00B23B90">
            <w:pPr>
              <w:rPr>
                <w:rFonts w:ascii="Arial" w:hAnsi="Arial" w:cs="Arial"/>
                <w:color w:val="000000" w:themeColor="text1"/>
              </w:rPr>
            </w:pPr>
          </w:p>
        </w:tc>
      </w:tr>
      <w:tr w:rsidR="008977C4" w:rsidRPr="00016064" w14:paraId="09D20B2E" w14:textId="77777777" w:rsidTr="00B23B90">
        <w:tc>
          <w:tcPr>
            <w:tcW w:w="3536" w:type="pct"/>
            <w:tcBorders>
              <w:top w:val="single" w:sz="4" w:space="0" w:color="BFBFBF" w:themeColor="background1" w:themeShade="BF"/>
              <w:right w:val="single" w:sz="4" w:space="0" w:color="BFBFBF" w:themeColor="background1" w:themeShade="BF"/>
            </w:tcBorders>
          </w:tcPr>
          <w:p w14:paraId="03D65303"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03B52B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EE1DC6D" w14:textId="77777777" w:rsidR="008977C4" w:rsidRPr="00016064" w:rsidRDefault="008977C4" w:rsidP="00B23B90">
            <w:pPr>
              <w:rPr>
                <w:rFonts w:ascii="Arial" w:hAnsi="Arial" w:cs="Arial"/>
                <w:color w:val="000000" w:themeColor="text1"/>
              </w:rPr>
            </w:pPr>
          </w:p>
        </w:tc>
      </w:tr>
      <w:tr w:rsidR="008977C4" w:rsidRPr="00016064" w14:paraId="35903610" w14:textId="77777777" w:rsidTr="00B23B90">
        <w:tc>
          <w:tcPr>
            <w:tcW w:w="3536" w:type="pct"/>
          </w:tcPr>
          <w:p w14:paraId="5A03A56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the waste analysis shows high PTE’s; have these been tested for in the soil?</w:t>
            </w:r>
          </w:p>
        </w:tc>
        <w:tc>
          <w:tcPr>
            <w:tcW w:w="657" w:type="pct"/>
          </w:tcPr>
          <w:p w14:paraId="58EE058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Pr>
          <w:p w14:paraId="3E5748CA" w14:textId="77777777" w:rsidR="008977C4" w:rsidRPr="00016064" w:rsidRDefault="008977C4" w:rsidP="00B23B90">
            <w:pPr>
              <w:rPr>
                <w:rFonts w:ascii="Arial" w:hAnsi="Arial" w:cs="Arial"/>
                <w:color w:val="000000" w:themeColor="text1"/>
              </w:rPr>
            </w:pPr>
          </w:p>
        </w:tc>
      </w:tr>
      <w:tr w:rsidR="008977C4" w:rsidRPr="00016064" w14:paraId="5585BBBB" w14:textId="77777777" w:rsidTr="00B23B90">
        <w:tc>
          <w:tcPr>
            <w:tcW w:w="3536" w:type="pct"/>
          </w:tcPr>
          <w:p w14:paraId="7876E4F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Have the soil indices for P, K and Mg on each field been given?</w:t>
            </w:r>
          </w:p>
        </w:tc>
        <w:tc>
          <w:tcPr>
            <w:tcW w:w="657" w:type="pct"/>
          </w:tcPr>
          <w:p w14:paraId="043BD4A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65A6949" w14:textId="77777777" w:rsidR="008977C4" w:rsidRPr="00016064" w:rsidRDefault="008977C4" w:rsidP="00B23B90">
            <w:pPr>
              <w:rPr>
                <w:rFonts w:ascii="Arial" w:hAnsi="Arial" w:cs="Arial"/>
                <w:color w:val="000000" w:themeColor="text1"/>
              </w:rPr>
            </w:pPr>
          </w:p>
        </w:tc>
      </w:tr>
      <w:tr w:rsidR="008977C4" w:rsidRPr="00016064" w14:paraId="389717A5" w14:textId="77777777" w:rsidTr="00B23B90">
        <w:tc>
          <w:tcPr>
            <w:tcW w:w="3536" w:type="pct"/>
          </w:tcPr>
          <w:p w14:paraId="067FE734"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Does analysis show that the soils are deficient in the nutrients or properties required by the proposed cropping? </w:t>
            </w:r>
          </w:p>
        </w:tc>
        <w:tc>
          <w:tcPr>
            <w:tcW w:w="657" w:type="pct"/>
          </w:tcPr>
          <w:p w14:paraId="73D5697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D3AECB1" w14:textId="77777777" w:rsidR="008977C4" w:rsidRPr="00016064" w:rsidRDefault="008977C4" w:rsidP="00B23B90">
            <w:pPr>
              <w:rPr>
                <w:rFonts w:ascii="Arial" w:hAnsi="Arial" w:cs="Arial"/>
                <w:color w:val="000000" w:themeColor="text1"/>
              </w:rPr>
            </w:pPr>
          </w:p>
        </w:tc>
      </w:tr>
    </w:tbl>
    <w:p w14:paraId="1772EA83" w14:textId="77777777" w:rsidR="008977C4" w:rsidRPr="00016064" w:rsidRDefault="008977C4" w:rsidP="008977C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8977C4" w:rsidRPr="00016064" w14:paraId="066BC3F3" w14:textId="77777777" w:rsidTr="00B23B90">
        <w:tc>
          <w:tcPr>
            <w:tcW w:w="3536" w:type="pct"/>
            <w:shd w:val="clear" w:color="auto" w:fill="D9E2F3" w:themeFill="accent5" w:themeFillTint="33"/>
          </w:tcPr>
          <w:p w14:paraId="2E9B67B3"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Benefit Statement</w:t>
            </w:r>
          </w:p>
        </w:tc>
        <w:tc>
          <w:tcPr>
            <w:tcW w:w="657" w:type="pct"/>
            <w:shd w:val="clear" w:color="auto" w:fill="D9E2F3" w:themeFill="accent5" w:themeFillTint="33"/>
          </w:tcPr>
          <w:p w14:paraId="1AE61C24"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8D249F4" w14:textId="77777777" w:rsidR="008977C4" w:rsidRPr="00016064" w:rsidRDefault="008977C4" w:rsidP="00B23B90">
            <w:pPr>
              <w:rPr>
                <w:rFonts w:ascii="Arial" w:hAnsi="Arial" w:cs="Arial"/>
                <w:color w:val="000000" w:themeColor="text1"/>
              </w:rPr>
            </w:pPr>
            <w:r w:rsidRPr="00016064">
              <w:rPr>
                <w:rFonts w:ascii="Arial" w:hAnsi="Arial" w:cs="Arial"/>
                <w:b/>
                <w:color w:val="000000" w:themeColor="text1"/>
              </w:rPr>
              <w:t>Comments</w:t>
            </w:r>
          </w:p>
        </w:tc>
      </w:tr>
      <w:tr w:rsidR="008977C4" w:rsidRPr="00016064" w14:paraId="75A485BA" w14:textId="77777777" w:rsidTr="00B23B90">
        <w:tc>
          <w:tcPr>
            <w:tcW w:w="3536" w:type="pct"/>
            <w:tcBorders>
              <w:bottom w:val="single" w:sz="4" w:space="0" w:color="auto"/>
            </w:tcBorders>
          </w:tcPr>
          <w:p w14:paraId="6F48FE7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writer of the benefit statement have appropriate technical expertise? (TGN 8.01 6.1)</w:t>
            </w:r>
          </w:p>
        </w:tc>
        <w:tc>
          <w:tcPr>
            <w:tcW w:w="657" w:type="pct"/>
            <w:tcBorders>
              <w:bottom w:val="single" w:sz="4" w:space="0" w:color="auto"/>
            </w:tcBorders>
          </w:tcPr>
          <w:p w14:paraId="5E5810F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738FFB31" w14:textId="77777777" w:rsidR="008977C4" w:rsidRPr="00016064" w:rsidRDefault="008977C4" w:rsidP="00B23B90">
            <w:pPr>
              <w:rPr>
                <w:rFonts w:ascii="Arial" w:hAnsi="Arial" w:cs="Arial"/>
                <w:color w:val="000000" w:themeColor="text1"/>
              </w:rPr>
            </w:pPr>
          </w:p>
        </w:tc>
      </w:tr>
      <w:tr w:rsidR="008977C4" w:rsidRPr="00016064" w14:paraId="17C60156" w14:textId="77777777" w:rsidTr="00B23B90">
        <w:tc>
          <w:tcPr>
            <w:tcW w:w="5000" w:type="pct"/>
            <w:gridSpan w:val="3"/>
            <w:tcBorders>
              <w:left w:val="single" w:sz="4" w:space="0" w:color="auto"/>
              <w:bottom w:val="single" w:sz="4" w:space="0" w:color="BFBFBF" w:themeColor="background1" w:themeShade="BF"/>
              <w:right w:val="single" w:sz="4" w:space="0" w:color="auto"/>
            </w:tcBorders>
          </w:tcPr>
          <w:p w14:paraId="43AB256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activity meet the definition of recovery?  (TGN 8.01 6.2)</w:t>
            </w:r>
          </w:p>
        </w:tc>
      </w:tr>
      <w:tr w:rsidR="008977C4" w:rsidRPr="00016064" w14:paraId="3126A1E7"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2E06D4" w14:textId="77777777" w:rsidR="008977C4" w:rsidRPr="00016064" w:rsidRDefault="008977C4" w:rsidP="008977C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A8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433A76" w14:textId="77777777" w:rsidR="008977C4" w:rsidRPr="00016064" w:rsidRDefault="008977C4" w:rsidP="00B23B90">
            <w:pPr>
              <w:rPr>
                <w:rFonts w:ascii="Arial" w:hAnsi="Arial" w:cs="Arial"/>
                <w:color w:val="000000" w:themeColor="text1"/>
              </w:rPr>
            </w:pPr>
          </w:p>
        </w:tc>
      </w:tr>
      <w:tr w:rsidR="008977C4" w:rsidRPr="00016064" w14:paraId="6E8832E3"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21DD703" w14:textId="77777777" w:rsidR="008977C4" w:rsidRPr="00016064" w:rsidRDefault="008977C4" w:rsidP="008977C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CE5B7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98BC9A" w14:textId="77777777" w:rsidR="008977C4" w:rsidRPr="00016064" w:rsidRDefault="008977C4" w:rsidP="00B23B90">
            <w:pPr>
              <w:rPr>
                <w:rFonts w:ascii="Arial" w:hAnsi="Arial" w:cs="Arial"/>
                <w:color w:val="000000" w:themeColor="text1"/>
              </w:rPr>
            </w:pPr>
          </w:p>
        </w:tc>
      </w:tr>
      <w:tr w:rsidR="008977C4" w:rsidRPr="00016064" w14:paraId="1D2DA881"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153196" w14:textId="77777777" w:rsidR="008977C4" w:rsidRPr="00016064" w:rsidRDefault="008977C4" w:rsidP="008977C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C42E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3F51B0" w14:textId="77777777" w:rsidR="008977C4" w:rsidRPr="00016064" w:rsidRDefault="008977C4" w:rsidP="00B23B90">
            <w:pPr>
              <w:rPr>
                <w:rFonts w:ascii="Arial" w:hAnsi="Arial" w:cs="Arial"/>
                <w:color w:val="000000" w:themeColor="text1"/>
              </w:rPr>
            </w:pPr>
          </w:p>
        </w:tc>
      </w:tr>
      <w:tr w:rsidR="008977C4" w:rsidRPr="00016064" w14:paraId="4D86E1A6" w14:textId="77777777" w:rsidTr="00B23B9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A60EFD" w14:textId="77777777" w:rsidR="008977C4" w:rsidRPr="00016064" w:rsidRDefault="008977C4" w:rsidP="008977C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99ED9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3D2A27" w14:textId="77777777" w:rsidR="008977C4" w:rsidRPr="00016064" w:rsidRDefault="008977C4" w:rsidP="00B23B90">
            <w:pPr>
              <w:rPr>
                <w:rFonts w:ascii="Arial" w:hAnsi="Arial" w:cs="Arial"/>
                <w:color w:val="000000" w:themeColor="text1"/>
              </w:rPr>
            </w:pPr>
          </w:p>
        </w:tc>
      </w:tr>
      <w:tr w:rsidR="008977C4" w:rsidRPr="00016064" w14:paraId="4FFB4AC7" w14:textId="77777777" w:rsidTr="00B23B9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A8B8215" w14:textId="77777777" w:rsidR="008977C4" w:rsidRPr="00016064" w:rsidRDefault="008977C4" w:rsidP="008977C4">
            <w:pPr>
              <w:pStyle w:val="Default"/>
              <w:numPr>
                <w:ilvl w:val="0"/>
                <w:numId w:val="15"/>
              </w:numPr>
              <w:rPr>
                <w:color w:val="000000" w:themeColor="text1"/>
                <w:sz w:val="22"/>
                <w:szCs w:val="22"/>
              </w:rPr>
            </w:pPr>
            <w:r w:rsidRPr="00016064">
              <w:rPr>
                <w:bCs/>
                <w:color w:val="000000" w:themeColor="text1"/>
                <w:sz w:val="22"/>
                <w:szCs w:val="22"/>
              </w:rPr>
              <w:t xml:space="preserve">Will the proposal be completed to an appropriate standard? </w:t>
            </w:r>
          </w:p>
          <w:p w14:paraId="650A453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60ECDF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10034EE" w14:textId="77777777" w:rsidR="008977C4" w:rsidRPr="00016064" w:rsidRDefault="008977C4" w:rsidP="00B23B90">
            <w:pPr>
              <w:rPr>
                <w:rFonts w:ascii="Arial" w:hAnsi="Arial" w:cs="Arial"/>
                <w:color w:val="000000" w:themeColor="text1"/>
              </w:rPr>
            </w:pPr>
          </w:p>
        </w:tc>
      </w:tr>
      <w:tr w:rsidR="008977C4" w:rsidRPr="00016064" w14:paraId="584E5169" w14:textId="77777777" w:rsidTr="00B23B90">
        <w:tc>
          <w:tcPr>
            <w:tcW w:w="5000" w:type="pct"/>
            <w:gridSpan w:val="3"/>
            <w:tcBorders>
              <w:top w:val="single" w:sz="4" w:space="0" w:color="auto"/>
              <w:bottom w:val="single" w:sz="4" w:space="0" w:color="BFBFBF" w:themeColor="background1" w:themeShade="BF"/>
            </w:tcBorders>
          </w:tcPr>
          <w:p w14:paraId="76709699" w14:textId="77777777" w:rsidR="008977C4" w:rsidRPr="00016064" w:rsidRDefault="008977C4" w:rsidP="00B23B90">
            <w:pPr>
              <w:pStyle w:val="Default"/>
              <w:rPr>
                <w:color w:val="000000" w:themeColor="text1"/>
                <w:sz w:val="22"/>
                <w:szCs w:val="22"/>
              </w:rPr>
            </w:pPr>
            <w:r w:rsidRPr="00016064">
              <w:rPr>
                <w:color w:val="000000" w:themeColor="text1"/>
                <w:sz w:val="22"/>
                <w:szCs w:val="22"/>
              </w:rPr>
              <w:t>Benefit should be assessed against the following criteria. If the chosen benefit, has information been given on? (TGN 8.01 6.3)</w:t>
            </w:r>
          </w:p>
        </w:tc>
      </w:tr>
      <w:tr w:rsidR="008977C4" w:rsidRPr="00016064" w14:paraId="617C5B1C"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95FD4A"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22D90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ED810A" w14:textId="77777777" w:rsidR="008977C4" w:rsidRPr="00016064" w:rsidRDefault="008977C4" w:rsidP="00B23B90">
            <w:pPr>
              <w:rPr>
                <w:rFonts w:ascii="Arial" w:hAnsi="Arial" w:cs="Arial"/>
                <w:color w:val="000000" w:themeColor="text1"/>
              </w:rPr>
            </w:pPr>
          </w:p>
        </w:tc>
      </w:tr>
      <w:tr w:rsidR="008977C4" w:rsidRPr="00016064" w14:paraId="3D8899AA"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C03263"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59EB6A"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A90745" w14:textId="77777777" w:rsidR="008977C4" w:rsidRPr="00016064" w:rsidRDefault="008977C4" w:rsidP="00B23B90">
            <w:pPr>
              <w:rPr>
                <w:rFonts w:ascii="Arial" w:hAnsi="Arial" w:cs="Arial"/>
                <w:color w:val="000000" w:themeColor="text1"/>
              </w:rPr>
            </w:pPr>
          </w:p>
        </w:tc>
      </w:tr>
      <w:tr w:rsidR="008977C4" w:rsidRPr="00016064" w14:paraId="3C6F978C"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7BE00E"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4F55F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9A2FA78" w14:textId="77777777" w:rsidR="008977C4" w:rsidRPr="00016064" w:rsidRDefault="008977C4" w:rsidP="00B23B90">
            <w:pPr>
              <w:rPr>
                <w:rFonts w:ascii="Arial" w:hAnsi="Arial" w:cs="Arial"/>
                <w:color w:val="000000" w:themeColor="text1"/>
              </w:rPr>
            </w:pPr>
          </w:p>
        </w:tc>
      </w:tr>
      <w:tr w:rsidR="008977C4" w:rsidRPr="00016064" w14:paraId="5772129A"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15BA6A"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 xml:space="preserve">Soil chemical properties (e.g. liming and pH) </w:t>
            </w:r>
          </w:p>
          <w:p w14:paraId="7C9D4534" w14:textId="77777777" w:rsidR="008977C4" w:rsidRPr="00016064" w:rsidRDefault="008977C4" w:rsidP="00B23B90">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74CDC8"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074F17" w14:textId="77777777" w:rsidR="008977C4" w:rsidRPr="00016064" w:rsidRDefault="008977C4" w:rsidP="00B23B90">
            <w:pPr>
              <w:rPr>
                <w:rFonts w:ascii="Arial" w:hAnsi="Arial" w:cs="Arial"/>
                <w:color w:val="000000" w:themeColor="text1"/>
              </w:rPr>
            </w:pPr>
          </w:p>
        </w:tc>
      </w:tr>
      <w:tr w:rsidR="008977C4" w:rsidRPr="00016064" w14:paraId="4CA5497E"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40717D"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4EB68F"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BE3FDF" w14:textId="77777777" w:rsidR="008977C4" w:rsidRPr="00016064" w:rsidRDefault="008977C4" w:rsidP="00B23B90">
            <w:pPr>
              <w:rPr>
                <w:rFonts w:ascii="Arial" w:hAnsi="Arial" w:cs="Arial"/>
                <w:color w:val="000000" w:themeColor="text1"/>
              </w:rPr>
            </w:pPr>
          </w:p>
        </w:tc>
      </w:tr>
      <w:tr w:rsidR="008977C4" w:rsidRPr="00016064" w14:paraId="1E920A19"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014DCC"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281F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60FFE0D" w14:textId="77777777" w:rsidR="008977C4" w:rsidRPr="00016064" w:rsidRDefault="008977C4" w:rsidP="00B23B90">
            <w:pPr>
              <w:rPr>
                <w:rFonts w:ascii="Arial" w:hAnsi="Arial" w:cs="Arial"/>
                <w:color w:val="000000" w:themeColor="text1"/>
              </w:rPr>
            </w:pPr>
          </w:p>
        </w:tc>
      </w:tr>
      <w:tr w:rsidR="008977C4" w:rsidRPr="00016064" w14:paraId="080E5591" w14:textId="77777777" w:rsidTr="00B23B90">
        <w:tc>
          <w:tcPr>
            <w:tcW w:w="3536" w:type="pct"/>
            <w:tcBorders>
              <w:top w:val="single" w:sz="4" w:space="0" w:color="BFBFBF" w:themeColor="background1" w:themeShade="BF"/>
              <w:bottom w:val="single" w:sz="4" w:space="0" w:color="auto"/>
              <w:right w:val="single" w:sz="4" w:space="0" w:color="BFBFBF" w:themeColor="background1" w:themeShade="BF"/>
            </w:tcBorders>
          </w:tcPr>
          <w:p w14:paraId="639A1E99"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A94B24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588B181" w14:textId="77777777" w:rsidR="008977C4" w:rsidRPr="00016064" w:rsidRDefault="008977C4" w:rsidP="00B23B90">
            <w:pPr>
              <w:rPr>
                <w:rFonts w:ascii="Arial" w:hAnsi="Arial" w:cs="Arial"/>
                <w:color w:val="000000" w:themeColor="text1"/>
              </w:rPr>
            </w:pPr>
          </w:p>
        </w:tc>
      </w:tr>
      <w:tr w:rsidR="008977C4" w:rsidRPr="00016064" w14:paraId="67D306DA" w14:textId="77777777" w:rsidTr="00B23B90">
        <w:tc>
          <w:tcPr>
            <w:tcW w:w="5000" w:type="pct"/>
            <w:gridSpan w:val="3"/>
            <w:tcBorders>
              <w:bottom w:val="single" w:sz="4" w:space="0" w:color="BFBFBF" w:themeColor="background1" w:themeShade="BF"/>
            </w:tcBorders>
          </w:tcPr>
          <w:p w14:paraId="28F55BE4"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an operator wants to apply more nutrients than is recommended in RB209 have they? (TGN 8.01 6.3)</w:t>
            </w:r>
          </w:p>
        </w:tc>
      </w:tr>
      <w:tr w:rsidR="008977C4" w:rsidRPr="00016064" w14:paraId="36014E35"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BACEE9"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A081D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A1A344" w14:textId="77777777" w:rsidR="008977C4" w:rsidRPr="00016064" w:rsidRDefault="008977C4" w:rsidP="00B23B90">
            <w:pPr>
              <w:rPr>
                <w:rFonts w:ascii="Arial" w:hAnsi="Arial" w:cs="Arial"/>
                <w:color w:val="000000" w:themeColor="text1"/>
              </w:rPr>
            </w:pPr>
          </w:p>
        </w:tc>
      </w:tr>
      <w:tr w:rsidR="008977C4" w:rsidRPr="00016064" w14:paraId="17CDAB48"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B220D4F"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65898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65A0DBC" w14:textId="77777777" w:rsidR="008977C4" w:rsidRPr="00016064" w:rsidRDefault="008977C4" w:rsidP="00B23B90">
            <w:pPr>
              <w:rPr>
                <w:rFonts w:ascii="Arial" w:hAnsi="Arial" w:cs="Arial"/>
                <w:color w:val="000000" w:themeColor="text1"/>
              </w:rPr>
            </w:pPr>
          </w:p>
        </w:tc>
      </w:tr>
      <w:tr w:rsidR="008977C4" w:rsidRPr="00016064" w14:paraId="38957E7D" w14:textId="77777777" w:rsidTr="00B23B90">
        <w:tc>
          <w:tcPr>
            <w:tcW w:w="3536" w:type="pct"/>
            <w:tcBorders>
              <w:top w:val="single" w:sz="4" w:space="0" w:color="BFBFBF" w:themeColor="background1" w:themeShade="BF"/>
              <w:right w:val="single" w:sz="4" w:space="0" w:color="BFBFBF" w:themeColor="background1" w:themeShade="BF"/>
            </w:tcBorders>
          </w:tcPr>
          <w:p w14:paraId="4830B5A8"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FB5D955"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4E5F498D" w14:textId="77777777" w:rsidR="008977C4" w:rsidRPr="00016064" w:rsidRDefault="008977C4" w:rsidP="00B23B90">
            <w:pPr>
              <w:rPr>
                <w:rFonts w:ascii="Arial" w:hAnsi="Arial" w:cs="Arial"/>
                <w:color w:val="000000" w:themeColor="text1"/>
              </w:rPr>
            </w:pPr>
          </w:p>
        </w:tc>
      </w:tr>
      <w:tr w:rsidR="008977C4" w:rsidRPr="00016064" w14:paraId="344EA6A7" w14:textId="77777777" w:rsidTr="00B23B90">
        <w:tc>
          <w:tcPr>
            <w:tcW w:w="3536" w:type="pct"/>
            <w:tcBorders>
              <w:bottom w:val="single" w:sz="4" w:space="0" w:color="auto"/>
            </w:tcBorders>
          </w:tcPr>
          <w:p w14:paraId="5A225A33" w14:textId="77777777" w:rsidR="008977C4" w:rsidRPr="00016064" w:rsidRDefault="008977C4" w:rsidP="00B23B90">
            <w:pPr>
              <w:pStyle w:val="Default"/>
              <w:rPr>
                <w:color w:val="000000" w:themeColor="text1"/>
                <w:sz w:val="22"/>
                <w:szCs w:val="22"/>
              </w:rPr>
            </w:pPr>
            <w:r w:rsidRPr="00016064">
              <w:rPr>
                <w:color w:val="000000" w:themeColor="text1"/>
                <w:sz w:val="22"/>
                <w:szCs w:val="22"/>
              </w:rPr>
              <w:t xml:space="preserve">Have any potential negative impacts of the activity been addressed? </w:t>
            </w:r>
          </w:p>
          <w:p w14:paraId="72EB39BB" w14:textId="77777777" w:rsidR="008977C4" w:rsidRPr="00016064" w:rsidRDefault="008977C4" w:rsidP="00B23B90">
            <w:pPr>
              <w:pStyle w:val="Default"/>
              <w:rPr>
                <w:color w:val="000000" w:themeColor="text1"/>
                <w:sz w:val="22"/>
                <w:szCs w:val="22"/>
              </w:rPr>
            </w:pPr>
            <w:r w:rsidRPr="00016064">
              <w:rPr>
                <w:color w:val="000000" w:themeColor="text1"/>
                <w:sz w:val="22"/>
                <w:szCs w:val="22"/>
              </w:rPr>
              <w:t>(TGN 8.01 6.5)</w:t>
            </w:r>
          </w:p>
        </w:tc>
        <w:tc>
          <w:tcPr>
            <w:tcW w:w="657" w:type="pct"/>
            <w:tcBorders>
              <w:bottom w:val="single" w:sz="4" w:space="0" w:color="auto"/>
            </w:tcBorders>
          </w:tcPr>
          <w:p w14:paraId="4512A7A8"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77B6A115" w14:textId="77777777" w:rsidR="008977C4" w:rsidRPr="00016064" w:rsidRDefault="008977C4" w:rsidP="00B23B90">
            <w:pPr>
              <w:rPr>
                <w:rFonts w:ascii="Arial" w:hAnsi="Arial" w:cs="Arial"/>
                <w:color w:val="000000" w:themeColor="text1"/>
              </w:rPr>
            </w:pPr>
          </w:p>
        </w:tc>
      </w:tr>
      <w:tr w:rsidR="008977C4" w:rsidRPr="00016064" w14:paraId="13C17F48" w14:textId="77777777" w:rsidTr="00B23B90">
        <w:tc>
          <w:tcPr>
            <w:tcW w:w="5000" w:type="pct"/>
            <w:gridSpan w:val="3"/>
            <w:tcBorders>
              <w:bottom w:val="single" w:sz="4" w:space="0" w:color="BFBFBF" w:themeColor="background1" w:themeShade="BF"/>
            </w:tcBorders>
          </w:tcPr>
          <w:p w14:paraId="485C309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Is the application rate appropriate (i.e. not be applied in excess of crop or soil need as this may not meet the principles of waste recovery) in terms of? (TGN 8.01 6.7)</w:t>
            </w:r>
          </w:p>
        </w:tc>
      </w:tr>
      <w:tr w:rsidR="008977C4" w:rsidRPr="00016064" w14:paraId="1665D83E"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13C9FE3"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CE79D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24232A" w14:textId="77777777" w:rsidR="008977C4" w:rsidRPr="00016064" w:rsidRDefault="008977C4" w:rsidP="00B23B90">
            <w:pPr>
              <w:rPr>
                <w:rFonts w:ascii="Arial" w:hAnsi="Arial" w:cs="Arial"/>
                <w:color w:val="000000" w:themeColor="text1"/>
              </w:rPr>
            </w:pPr>
          </w:p>
        </w:tc>
      </w:tr>
      <w:tr w:rsidR="008977C4" w:rsidRPr="00016064" w14:paraId="35A99281"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257360"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C81433"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BBB8B3" w14:textId="77777777" w:rsidR="008977C4" w:rsidRPr="00016064" w:rsidRDefault="008977C4" w:rsidP="00B23B90">
            <w:pPr>
              <w:rPr>
                <w:rFonts w:ascii="Arial" w:hAnsi="Arial" w:cs="Arial"/>
                <w:color w:val="000000" w:themeColor="text1"/>
              </w:rPr>
            </w:pPr>
          </w:p>
        </w:tc>
      </w:tr>
      <w:tr w:rsidR="008977C4" w:rsidRPr="00016064" w14:paraId="35483740" w14:textId="77777777" w:rsidTr="00B23B90">
        <w:tc>
          <w:tcPr>
            <w:tcW w:w="3536" w:type="pct"/>
            <w:tcBorders>
              <w:top w:val="single" w:sz="4" w:space="0" w:color="BFBFBF" w:themeColor="background1" w:themeShade="BF"/>
              <w:bottom w:val="single" w:sz="4" w:space="0" w:color="auto"/>
              <w:right w:val="single" w:sz="4" w:space="0" w:color="BFBFBF" w:themeColor="background1" w:themeShade="BF"/>
            </w:tcBorders>
          </w:tcPr>
          <w:p w14:paraId="456632C8"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CB70D4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58548D8" w14:textId="77777777" w:rsidR="008977C4" w:rsidRPr="00016064" w:rsidRDefault="008977C4" w:rsidP="00B23B90">
            <w:pPr>
              <w:rPr>
                <w:rFonts w:ascii="Arial" w:hAnsi="Arial" w:cs="Arial"/>
                <w:color w:val="000000" w:themeColor="text1"/>
              </w:rPr>
            </w:pPr>
          </w:p>
        </w:tc>
      </w:tr>
      <w:tr w:rsidR="008977C4" w:rsidRPr="00016064" w14:paraId="71F8D1D1" w14:textId="77777777" w:rsidTr="00B23B90">
        <w:tc>
          <w:tcPr>
            <w:tcW w:w="5000" w:type="pct"/>
            <w:gridSpan w:val="3"/>
            <w:tcBorders>
              <w:bottom w:val="single" w:sz="4" w:space="0" w:color="BFBFBF" w:themeColor="background1" w:themeShade="BF"/>
            </w:tcBorders>
          </w:tcPr>
          <w:p w14:paraId="2E7C4F3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multiple wastes are being mixed: (TGN 8.01 6.8)</w:t>
            </w:r>
          </w:p>
        </w:tc>
      </w:tr>
      <w:tr w:rsidR="008977C4" w:rsidRPr="00016064" w14:paraId="32C72B31"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962606"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3DB1FC"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1E1E97C" w14:textId="77777777" w:rsidR="008977C4" w:rsidRPr="00016064" w:rsidRDefault="008977C4" w:rsidP="00B23B90">
            <w:pPr>
              <w:rPr>
                <w:rFonts w:ascii="Arial" w:hAnsi="Arial" w:cs="Arial"/>
                <w:color w:val="000000" w:themeColor="text1"/>
              </w:rPr>
            </w:pPr>
          </w:p>
        </w:tc>
      </w:tr>
      <w:tr w:rsidR="008977C4" w:rsidRPr="00016064" w14:paraId="712183C7"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D0B4EB"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B9651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686618" w14:textId="77777777" w:rsidR="008977C4" w:rsidRPr="00016064" w:rsidRDefault="008977C4" w:rsidP="00B23B90">
            <w:pPr>
              <w:rPr>
                <w:rFonts w:ascii="Arial" w:hAnsi="Arial" w:cs="Arial"/>
                <w:color w:val="000000" w:themeColor="text1"/>
              </w:rPr>
            </w:pPr>
          </w:p>
        </w:tc>
      </w:tr>
      <w:tr w:rsidR="008977C4" w:rsidRPr="00016064" w14:paraId="44126334"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C95A10"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90D98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FF5CEFB" w14:textId="77777777" w:rsidR="008977C4" w:rsidRPr="00016064" w:rsidRDefault="008977C4" w:rsidP="00B23B90">
            <w:pPr>
              <w:rPr>
                <w:rFonts w:ascii="Arial" w:hAnsi="Arial" w:cs="Arial"/>
                <w:color w:val="000000" w:themeColor="text1"/>
              </w:rPr>
            </w:pPr>
          </w:p>
        </w:tc>
      </w:tr>
      <w:tr w:rsidR="008977C4" w:rsidRPr="00016064" w14:paraId="7147F005" w14:textId="77777777" w:rsidTr="00B23B90">
        <w:tc>
          <w:tcPr>
            <w:tcW w:w="3536" w:type="pct"/>
            <w:tcBorders>
              <w:top w:val="single" w:sz="4" w:space="0" w:color="BFBFBF" w:themeColor="background1" w:themeShade="BF"/>
              <w:bottom w:val="single" w:sz="4" w:space="0" w:color="auto"/>
              <w:right w:val="single" w:sz="4" w:space="0" w:color="BFBFBF" w:themeColor="background1" w:themeShade="BF"/>
            </w:tcBorders>
          </w:tcPr>
          <w:p w14:paraId="10748AA6"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1F7C41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92A92A0" w14:textId="77777777" w:rsidR="008977C4" w:rsidRPr="00016064" w:rsidRDefault="008977C4" w:rsidP="00B23B90">
            <w:pPr>
              <w:rPr>
                <w:rFonts w:ascii="Arial" w:hAnsi="Arial" w:cs="Arial"/>
                <w:color w:val="000000" w:themeColor="text1"/>
              </w:rPr>
            </w:pPr>
          </w:p>
        </w:tc>
      </w:tr>
      <w:tr w:rsidR="008977C4" w:rsidRPr="00016064" w14:paraId="14B3DE89" w14:textId="77777777" w:rsidTr="00B23B90">
        <w:tc>
          <w:tcPr>
            <w:tcW w:w="5000" w:type="pct"/>
            <w:gridSpan w:val="3"/>
            <w:tcBorders>
              <w:bottom w:val="single" w:sz="4" w:space="0" w:color="BFBFBF" w:themeColor="background1" w:themeShade="BF"/>
            </w:tcBorders>
          </w:tcPr>
          <w:p w14:paraId="6FCFDF3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Application of waste (TGN 8.01 6.10)</w:t>
            </w:r>
          </w:p>
        </w:tc>
      </w:tr>
      <w:tr w:rsidR="008977C4" w:rsidRPr="00016064" w14:paraId="2DF9722A"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6CEA3C"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62F00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9F8D38" w14:textId="77777777" w:rsidR="008977C4" w:rsidRPr="00016064" w:rsidRDefault="008977C4" w:rsidP="00B23B90">
            <w:pPr>
              <w:rPr>
                <w:rFonts w:ascii="Arial" w:hAnsi="Arial" w:cs="Arial"/>
                <w:color w:val="000000" w:themeColor="text1"/>
              </w:rPr>
            </w:pPr>
          </w:p>
        </w:tc>
      </w:tr>
      <w:tr w:rsidR="008977C4" w:rsidRPr="00016064" w14:paraId="313A2759"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9D8069"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541D1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ED49EF" w14:textId="77777777" w:rsidR="008977C4" w:rsidRPr="00016064" w:rsidRDefault="008977C4" w:rsidP="00B23B90">
            <w:pPr>
              <w:rPr>
                <w:rFonts w:ascii="Arial" w:hAnsi="Arial" w:cs="Arial"/>
                <w:color w:val="000000" w:themeColor="text1"/>
              </w:rPr>
            </w:pPr>
          </w:p>
        </w:tc>
      </w:tr>
      <w:tr w:rsidR="008977C4" w:rsidRPr="00016064" w14:paraId="14853C89"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F044CCA"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02917E"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94336B" w14:textId="77777777" w:rsidR="008977C4" w:rsidRPr="00016064" w:rsidRDefault="008977C4" w:rsidP="00B23B90">
            <w:pPr>
              <w:rPr>
                <w:rFonts w:ascii="Arial" w:hAnsi="Arial" w:cs="Arial"/>
                <w:color w:val="000000" w:themeColor="text1"/>
              </w:rPr>
            </w:pPr>
          </w:p>
        </w:tc>
      </w:tr>
      <w:tr w:rsidR="008977C4" w:rsidRPr="00016064" w14:paraId="0830B908" w14:textId="77777777" w:rsidTr="00B23B90">
        <w:tc>
          <w:tcPr>
            <w:tcW w:w="3536" w:type="pct"/>
            <w:tcBorders>
              <w:top w:val="single" w:sz="4" w:space="0" w:color="BFBFBF" w:themeColor="background1" w:themeShade="BF"/>
              <w:right w:val="single" w:sz="4" w:space="0" w:color="BFBFBF" w:themeColor="background1" w:themeShade="BF"/>
            </w:tcBorders>
          </w:tcPr>
          <w:p w14:paraId="567001C6"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200F70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1A108E53" w14:textId="77777777" w:rsidR="008977C4" w:rsidRPr="00016064" w:rsidRDefault="008977C4" w:rsidP="00B23B90">
            <w:pPr>
              <w:rPr>
                <w:rFonts w:ascii="Arial" w:hAnsi="Arial" w:cs="Arial"/>
                <w:color w:val="000000" w:themeColor="text1"/>
              </w:rPr>
            </w:pPr>
          </w:p>
        </w:tc>
      </w:tr>
      <w:tr w:rsidR="008977C4" w:rsidRPr="00016064" w14:paraId="5264E730" w14:textId="77777777" w:rsidTr="00B23B90">
        <w:tc>
          <w:tcPr>
            <w:tcW w:w="3536" w:type="pct"/>
          </w:tcPr>
          <w:p w14:paraId="5037283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Have the total nutrients supplied by the waste been given? </w:t>
            </w:r>
          </w:p>
        </w:tc>
        <w:tc>
          <w:tcPr>
            <w:tcW w:w="657" w:type="pct"/>
          </w:tcPr>
          <w:p w14:paraId="6F0DDA28"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1772220" w14:textId="77777777" w:rsidR="008977C4" w:rsidRPr="00016064" w:rsidRDefault="008977C4" w:rsidP="00B23B90">
            <w:pPr>
              <w:rPr>
                <w:rFonts w:ascii="Arial" w:hAnsi="Arial" w:cs="Arial"/>
                <w:color w:val="000000" w:themeColor="text1"/>
              </w:rPr>
            </w:pPr>
          </w:p>
        </w:tc>
      </w:tr>
      <w:tr w:rsidR="008977C4" w:rsidRPr="00016064" w14:paraId="5E7675A4" w14:textId="77777777" w:rsidTr="00B23B90">
        <w:tc>
          <w:tcPr>
            <w:tcW w:w="3536" w:type="pct"/>
          </w:tcPr>
          <w:p w14:paraId="0405F3CF"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total nutrients supplied match NRW calculations?</w:t>
            </w:r>
          </w:p>
        </w:tc>
        <w:tc>
          <w:tcPr>
            <w:tcW w:w="657" w:type="pct"/>
          </w:tcPr>
          <w:p w14:paraId="7367033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1F27B71" w14:textId="77777777" w:rsidR="008977C4" w:rsidRPr="00016064" w:rsidRDefault="008977C4" w:rsidP="00B23B90">
            <w:pPr>
              <w:rPr>
                <w:rFonts w:ascii="Arial" w:hAnsi="Arial" w:cs="Arial"/>
                <w:color w:val="000000" w:themeColor="text1"/>
              </w:rPr>
            </w:pPr>
          </w:p>
        </w:tc>
      </w:tr>
      <w:tr w:rsidR="008977C4" w:rsidRPr="00016064" w14:paraId="70EFBA4E" w14:textId="77777777" w:rsidTr="00B23B90">
        <w:tc>
          <w:tcPr>
            <w:tcW w:w="3536" w:type="pct"/>
          </w:tcPr>
          <w:p w14:paraId="018BFB6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Has total nutrients supplied been given in oxide format?</w:t>
            </w:r>
          </w:p>
        </w:tc>
        <w:tc>
          <w:tcPr>
            <w:tcW w:w="657" w:type="pct"/>
          </w:tcPr>
          <w:p w14:paraId="72379A2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A224CF8" w14:textId="77777777" w:rsidR="008977C4" w:rsidRPr="00016064" w:rsidRDefault="008977C4" w:rsidP="00B23B90">
            <w:pPr>
              <w:rPr>
                <w:rFonts w:ascii="Arial" w:hAnsi="Arial" w:cs="Arial"/>
                <w:color w:val="000000" w:themeColor="text1"/>
              </w:rPr>
            </w:pPr>
          </w:p>
        </w:tc>
      </w:tr>
      <w:tr w:rsidR="008977C4" w:rsidRPr="00016064" w14:paraId="1463FF7D" w14:textId="77777777" w:rsidTr="00B23B90">
        <w:tc>
          <w:tcPr>
            <w:tcW w:w="3536" w:type="pct"/>
            <w:tcBorders>
              <w:bottom w:val="single" w:sz="4" w:space="0" w:color="auto"/>
            </w:tcBorders>
          </w:tcPr>
          <w:p w14:paraId="37CB37F9"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Has the SNS for each field been provided? Or enough information provided to calculate the SNS?</w:t>
            </w:r>
          </w:p>
        </w:tc>
        <w:tc>
          <w:tcPr>
            <w:tcW w:w="657" w:type="pct"/>
            <w:tcBorders>
              <w:bottom w:val="single" w:sz="4" w:space="0" w:color="auto"/>
            </w:tcBorders>
          </w:tcPr>
          <w:p w14:paraId="0A2F2C31"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4EBF1A62" w14:textId="77777777" w:rsidR="008977C4" w:rsidRPr="00016064" w:rsidRDefault="008977C4" w:rsidP="00B23B90">
            <w:pPr>
              <w:rPr>
                <w:rFonts w:ascii="Arial" w:hAnsi="Arial" w:cs="Arial"/>
                <w:color w:val="000000" w:themeColor="text1"/>
              </w:rPr>
            </w:pPr>
          </w:p>
        </w:tc>
      </w:tr>
      <w:tr w:rsidR="008977C4" w:rsidRPr="00016064" w14:paraId="3A20BBB1" w14:textId="77777777" w:rsidTr="00B23B90">
        <w:tc>
          <w:tcPr>
            <w:tcW w:w="5000" w:type="pct"/>
            <w:gridSpan w:val="3"/>
            <w:tcBorders>
              <w:bottom w:val="single" w:sz="4" w:space="0" w:color="BFBFBF" w:themeColor="background1" w:themeShade="BF"/>
            </w:tcBorders>
          </w:tcPr>
          <w:p w14:paraId="5B4D28BD"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the operator has stated (or intelligence from local teams have told us) that other sources of nutrients have been applied in the last 12 months; have they stated:</w:t>
            </w:r>
          </w:p>
        </w:tc>
      </w:tr>
      <w:tr w:rsidR="008977C4" w:rsidRPr="00016064" w14:paraId="09F7EEA0"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CD57C2"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AC7AE1"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F2D592" w14:textId="77777777" w:rsidR="008977C4" w:rsidRPr="00016064" w:rsidRDefault="008977C4" w:rsidP="00B23B90">
            <w:pPr>
              <w:rPr>
                <w:rFonts w:ascii="Arial" w:hAnsi="Arial" w:cs="Arial"/>
                <w:color w:val="000000" w:themeColor="text1"/>
              </w:rPr>
            </w:pPr>
          </w:p>
        </w:tc>
      </w:tr>
      <w:tr w:rsidR="008977C4" w:rsidRPr="00016064" w14:paraId="783E7583"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78A2687"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4B79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C335487" w14:textId="77777777" w:rsidR="008977C4" w:rsidRPr="00016064" w:rsidRDefault="008977C4" w:rsidP="00B23B90">
            <w:pPr>
              <w:rPr>
                <w:rFonts w:ascii="Arial" w:hAnsi="Arial" w:cs="Arial"/>
                <w:color w:val="000000" w:themeColor="text1"/>
              </w:rPr>
            </w:pPr>
          </w:p>
        </w:tc>
      </w:tr>
      <w:tr w:rsidR="008977C4" w:rsidRPr="00016064" w14:paraId="5C31CAD2"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F2F24D2"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A43414"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C6EA80D" w14:textId="77777777" w:rsidR="008977C4" w:rsidRPr="00016064" w:rsidRDefault="008977C4" w:rsidP="00B23B90">
            <w:pPr>
              <w:rPr>
                <w:rFonts w:ascii="Arial" w:hAnsi="Arial" w:cs="Arial"/>
                <w:color w:val="000000" w:themeColor="text1"/>
              </w:rPr>
            </w:pPr>
          </w:p>
        </w:tc>
      </w:tr>
      <w:tr w:rsidR="008977C4" w:rsidRPr="00016064" w14:paraId="6DDE4A29" w14:textId="77777777" w:rsidTr="00B23B90">
        <w:tc>
          <w:tcPr>
            <w:tcW w:w="3536" w:type="pct"/>
            <w:tcBorders>
              <w:top w:val="single" w:sz="4" w:space="0" w:color="BFBFBF" w:themeColor="background1" w:themeShade="BF"/>
              <w:bottom w:val="single" w:sz="4" w:space="0" w:color="auto"/>
              <w:right w:val="single" w:sz="4" w:space="0" w:color="BFBFBF" w:themeColor="background1" w:themeShade="BF"/>
            </w:tcBorders>
          </w:tcPr>
          <w:p w14:paraId="7D3EBACB"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90FC2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7262820" w14:textId="77777777" w:rsidR="008977C4" w:rsidRPr="00016064" w:rsidRDefault="008977C4" w:rsidP="00B23B90">
            <w:pPr>
              <w:rPr>
                <w:rFonts w:ascii="Arial" w:hAnsi="Arial" w:cs="Arial"/>
                <w:color w:val="000000" w:themeColor="text1"/>
              </w:rPr>
            </w:pPr>
          </w:p>
        </w:tc>
      </w:tr>
    </w:tbl>
    <w:p w14:paraId="03CFEE60" w14:textId="77777777" w:rsidR="008977C4" w:rsidRPr="00016064" w:rsidRDefault="008977C4" w:rsidP="008977C4">
      <w:pPr>
        <w:spacing w:after="0" w:line="240" w:lineRule="auto"/>
        <w:rPr>
          <w:rFonts w:ascii="Arial" w:hAnsi="Arial" w:cs="Arial"/>
          <w:color w:val="000000" w:themeColor="text1"/>
        </w:rPr>
      </w:pPr>
    </w:p>
    <w:p w14:paraId="5AF88681" w14:textId="77777777" w:rsidR="008977C4" w:rsidRPr="00016064" w:rsidRDefault="008977C4" w:rsidP="008977C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8977C4" w:rsidRPr="00016064" w14:paraId="08F57B65" w14:textId="77777777" w:rsidTr="00B23B90">
        <w:tc>
          <w:tcPr>
            <w:tcW w:w="3536" w:type="pct"/>
            <w:shd w:val="clear" w:color="auto" w:fill="D9E2F3" w:themeFill="accent5" w:themeFillTint="33"/>
          </w:tcPr>
          <w:p w14:paraId="0B4CF475"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Site specific risk assessment (TGN 8.01 2.2)</w:t>
            </w:r>
          </w:p>
        </w:tc>
        <w:tc>
          <w:tcPr>
            <w:tcW w:w="657" w:type="pct"/>
            <w:shd w:val="clear" w:color="auto" w:fill="D9E2F3" w:themeFill="accent5" w:themeFillTint="33"/>
          </w:tcPr>
          <w:p w14:paraId="224AEE11"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2F9BD98B" w14:textId="77777777" w:rsidR="008977C4" w:rsidRPr="00016064" w:rsidRDefault="008977C4" w:rsidP="00B23B90">
            <w:pPr>
              <w:rPr>
                <w:rFonts w:ascii="Arial" w:hAnsi="Arial" w:cs="Arial"/>
                <w:color w:val="000000" w:themeColor="text1"/>
              </w:rPr>
            </w:pPr>
            <w:r w:rsidRPr="00016064">
              <w:rPr>
                <w:rFonts w:ascii="Arial" w:hAnsi="Arial" w:cs="Arial"/>
                <w:b/>
                <w:color w:val="000000" w:themeColor="text1"/>
              </w:rPr>
              <w:t>Comments</w:t>
            </w:r>
          </w:p>
        </w:tc>
      </w:tr>
      <w:tr w:rsidR="008977C4" w:rsidRPr="00016064" w14:paraId="1FC2F4CC" w14:textId="77777777" w:rsidTr="00B23B90">
        <w:tc>
          <w:tcPr>
            <w:tcW w:w="3536" w:type="pct"/>
          </w:tcPr>
          <w:p w14:paraId="4C8B999F"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the deployment is in a high-risk location as per LPD1 has a site-specific risk assessment been submitted?</w:t>
            </w:r>
          </w:p>
        </w:tc>
        <w:tc>
          <w:tcPr>
            <w:tcW w:w="657" w:type="pct"/>
          </w:tcPr>
          <w:p w14:paraId="229150FD"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3BDCC6CA" w14:textId="77777777" w:rsidR="008977C4" w:rsidRPr="00016064" w:rsidRDefault="008977C4" w:rsidP="00B23B90">
            <w:pPr>
              <w:rPr>
                <w:rFonts w:ascii="Arial" w:hAnsi="Arial" w:cs="Arial"/>
                <w:color w:val="000000" w:themeColor="text1"/>
              </w:rPr>
            </w:pPr>
          </w:p>
        </w:tc>
      </w:tr>
      <w:tr w:rsidR="008977C4" w:rsidRPr="00016064" w14:paraId="33B1C6F1" w14:textId="77777777" w:rsidTr="00B23B90">
        <w:tc>
          <w:tcPr>
            <w:tcW w:w="3536" w:type="pct"/>
            <w:tcBorders>
              <w:bottom w:val="single" w:sz="4" w:space="0" w:color="auto"/>
            </w:tcBorders>
          </w:tcPr>
          <w:p w14:paraId="1535FF8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If there are other designated environmentally sensitive sites within 500 meters has a site-specific risk assessment been submitted?</w:t>
            </w:r>
          </w:p>
        </w:tc>
        <w:tc>
          <w:tcPr>
            <w:tcW w:w="657" w:type="pct"/>
            <w:tcBorders>
              <w:bottom w:val="single" w:sz="4" w:space="0" w:color="auto"/>
            </w:tcBorders>
          </w:tcPr>
          <w:p w14:paraId="53992B45"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361DE39D" w14:textId="77777777" w:rsidR="008977C4" w:rsidRPr="00016064" w:rsidRDefault="008977C4" w:rsidP="00B23B90">
            <w:pPr>
              <w:rPr>
                <w:rFonts w:ascii="Arial" w:hAnsi="Arial" w:cs="Arial"/>
                <w:color w:val="000000" w:themeColor="text1"/>
              </w:rPr>
            </w:pPr>
          </w:p>
        </w:tc>
      </w:tr>
      <w:tr w:rsidR="008977C4" w:rsidRPr="00016064" w14:paraId="74628B2D" w14:textId="77777777" w:rsidTr="00B23B90">
        <w:tc>
          <w:tcPr>
            <w:tcW w:w="3536" w:type="pct"/>
            <w:tcBorders>
              <w:bottom w:val="single" w:sz="4" w:space="0" w:color="BFBFBF" w:themeColor="background1" w:themeShade="BF"/>
              <w:right w:val="single" w:sz="4" w:space="0" w:color="BFBFBF" w:themeColor="background1" w:themeShade="BF"/>
            </w:tcBorders>
          </w:tcPr>
          <w:p w14:paraId="4629DB4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4ECDF075" w14:textId="77777777" w:rsidR="008977C4" w:rsidRPr="00016064" w:rsidRDefault="008977C4" w:rsidP="00B23B90">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4D8EA526" w14:textId="77777777" w:rsidR="008977C4" w:rsidRPr="00016064" w:rsidRDefault="008977C4" w:rsidP="00B23B90">
            <w:pPr>
              <w:rPr>
                <w:rFonts w:ascii="Arial" w:hAnsi="Arial" w:cs="Arial"/>
                <w:color w:val="000000" w:themeColor="text1"/>
              </w:rPr>
            </w:pPr>
          </w:p>
        </w:tc>
      </w:tr>
      <w:tr w:rsidR="008977C4" w:rsidRPr="00016064" w14:paraId="29E5A9FE"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823E87"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57A37"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54E5A2A" w14:textId="77777777" w:rsidR="008977C4" w:rsidRPr="00016064" w:rsidRDefault="008977C4" w:rsidP="00B23B90">
            <w:pPr>
              <w:rPr>
                <w:rFonts w:ascii="Arial" w:hAnsi="Arial" w:cs="Arial"/>
                <w:color w:val="000000" w:themeColor="text1"/>
              </w:rPr>
            </w:pPr>
          </w:p>
        </w:tc>
      </w:tr>
      <w:tr w:rsidR="008977C4" w:rsidRPr="00016064" w14:paraId="7FE984F8"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AB7399B"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29E254"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DC5D05" w14:textId="77777777" w:rsidR="008977C4" w:rsidRPr="00016064" w:rsidRDefault="008977C4" w:rsidP="00B23B90">
            <w:pPr>
              <w:rPr>
                <w:rFonts w:ascii="Arial" w:hAnsi="Arial" w:cs="Arial"/>
                <w:color w:val="000000" w:themeColor="text1"/>
              </w:rPr>
            </w:pPr>
          </w:p>
        </w:tc>
      </w:tr>
      <w:tr w:rsidR="008977C4" w:rsidRPr="00016064" w14:paraId="2AE37AF3" w14:textId="77777777" w:rsidTr="00B23B9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9F1D8C" w14:textId="77777777" w:rsidR="008977C4" w:rsidRPr="00016064" w:rsidRDefault="008977C4" w:rsidP="008977C4">
            <w:pPr>
              <w:pStyle w:val="Default"/>
              <w:numPr>
                <w:ilvl w:val="0"/>
                <w:numId w:val="15"/>
              </w:numPr>
              <w:rPr>
                <w:color w:val="000000" w:themeColor="text1"/>
                <w:sz w:val="22"/>
                <w:szCs w:val="22"/>
              </w:rPr>
            </w:pPr>
            <w:r w:rsidRPr="00016064">
              <w:rPr>
                <w:color w:val="000000" w:themeColor="text1"/>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3D5CA6"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0182F83" w14:textId="77777777" w:rsidR="008977C4" w:rsidRPr="00016064" w:rsidRDefault="008977C4" w:rsidP="00B23B90">
            <w:pPr>
              <w:rPr>
                <w:rFonts w:ascii="Arial" w:hAnsi="Arial" w:cs="Arial"/>
                <w:color w:val="000000" w:themeColor="text1"/>
              </w:rPr>
            </w:pPr>
          </w:p>
        </w:tc>
      </w:tr>
      <w:tr w:rsidR="008977C4" w:rsidRPr="00016064" w14:paraId="4BD1FC82" w14:textId="77777777" w:rsidTr="00B23B90">
        <w:tc>
          <w:tcPr>
            <w:tcW w:w="3536" w:type="pct"/>
            <w:tcBorders>
              <w:top w:val="single" w:sz="4" w:space="0" w:color="BFBFBF" w:themeColor="background1" w:themeShade="BF"/>
              <w:right w:val="single" w:sz="4" w:space="0" w:color="BFBFBF" w:themeColor="background1" w:themeShade="BF"/>
            </w:tcBorders>
          </w:tcPr>
          <w:p w14:paraId="73F08541"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D350BA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270D7F1B" w14:textId="77777777" w:rsidR="008977C4" w:rsidRPr="00016064" w:rsidRDefault="008977C4" w:rsidP="00B23B90">
            <w:pPr>
              <w:rPr>
                <w:rFonts w:ascii="Arial" w:hAnsi="Arial" w:cs="Arial"/>
                <w:color w:val="000000" w:themeColor="text1"/>
              </w:rPr>
            </w:pPr>
          </w:p>
        </w:tc>
      </w:tr>
    </w:tbl>
    <w:p w14:paraId="51D0EEED" w14:textId="77777777" w:rsidR="008977C4" w:rsidRPr="00016064" w:rsidRDefault="008977C4" w:rsidP="008977C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8977C4" w:rsidRPr="00016064" w14:paraId="034587D8" w14:textId="77777777" w:rsidTr="00B23B90">
        <w:tc>
          <w:tcPr>
            <w:tcW w:w="3536" w:type="pct"/>
            <w:shd w:val="clear" w:color="auto" w:fill="D9E2F3" w:themeFill="accent5" w:themeFillTint="33"/>
          </w:tcPr>
          <w:p w14:paraId="576AE2EC"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Appendix 4 assessment</w:t>
            </w:r>
          </w:p>
        </w:tc>
        <w:tc>
          <w:tcPr>
            <w:tcW w:w="657" w:type="pct"/>
            <w:shd w:val="clear" w:color="auto" w:fill="D9E2F3" w:themeFill="accent5" w:themeFillTint="33"/>
          </w:tcPr>
          <w:p w14:paraId="3A9055FF"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4E3FDE72" w14:textId="77777777" w:rsidR="008977C4" w:rsidRPr="00016064" w:rsidRDefault="008977C4" w:rsidP="00B23B90">
            <w:pPr>
              <w:rPr>
                <w:rFonts w:ascii="Arial" w:hAnsi="Arial" w:cs="Arial"/>
                <w:color w:val="000000" w:themeColor="text1"/>
              </w:rPr>
            </w:pPr>
            <w:r w:rsidRPr="00016064">
              <w:rPr>
                <w:rFonts w:ascii="Arial" w:hAnsi="Arial" w:cs="Arial"/>
                <w:b/>
                <w:color w:val="000000" w:themeColor="text1"/>
              </w:rPr>
              <w:t>Comments</w:t>
            </w:r>
          </w:p>
        </w:tc>
      </w:tr>
      <w:tr w:rsidR="008977C4" w:rsidRPr="00016064" w14:paraId="1081125D" w14:textId="77777777" w:rsidTr="00B23B90">
        <w:tc>
          <w:tcPr>
            <w:tcW w:w="3536" w:type="pct"/>
          </w:tcPr>
          <w:p w14:paraId="1D792770"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Is the site within 500 meters of a SSSI? </w:t>
            </w:r>
          </w:p>
          <w:p w14:paraId="4BEAAF7B"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the complete an Appendix 4 CroW assessment.</w:t>
            </w:r>
          </w:p>
        </w:tc>
        <w:tc>
          <w:tcPr>
            <w:tcW w:w="657" w:type="pct"/>
          </w:tcPr>
          <w:p w14:paraId="055AF095" w14:textId="63BEBE76" w:rsidR="008977C4" w:rsidRPr="00016064" w:rsidRDefault="00260904" w:rsidP="00B23B90">
            <w:pPr>
              <w:rPr>
                <w:rFonts w:ascii="Arial" w:hAnsi="Arial" w:cs="Arial"/>
                <w:color w:val="000000" w:themeColor="text1"/>
              </w:rPr>
            </w:pPr>
            <w:r>
              <w:rPr>
                <w:rFonts w:ascii="Arial" w:hAnsi="Arial" w:cs="Arial"/>
                <w:color w:val="000000" w:themeColor="text1"/>
              </w:rPr>
              <w:t>N</w:t>
            </w:r>
          </w:p>
        </w:tc>
        <w:tc>
          <w:tcPr>
            <w:tcW w:w="807" w:type="pct"/>
          </w:tcPr>
          <w:p w14:paraId="0CCC3104" w14:textId="77777777" w:rsidR="008977C4" w:rsidRPr="00016064" w:rsidRDefault="008977C4" w:rsidP="00B23B90">
            <w:pPr>
              <w:rPr>
                <w:rFonts w:ascii="Arial" w:hAnsi="Arial" w:cs="Arial"/>
                <w:color w:val="000000" w:themeColor="text1"/>
              </w:rPr>
            </w:pPr>
          </w:p>
        </w:tc>
      </w:tr>
      <w:tr w:rsidR="008977C4" w:rsidRPr="00016064" w14:paraId="3EF620F7" w14:textId="77777777" w:rsidTr="00B23B90">
        <w:tc>
          <w:tcPr>
            <w:tcW w:w="3536" w:type="pct"/>
          </w:tcPr>
          <w:p w14:paraId="42AA3E32"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Has a likely significant effect been identified?</w:t>
            </w:r>
          </w:p>
          <w:p w14:paraId="1820D7C9"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consult with the relevant NRM team.</w:t>
            </w:r>
          </w:p>
          <w:p w14:paraId="3F0308C5" w14:textId="77777777" w:rsidR="008977C4" w:rsidRPr="00016064" w:rsidRDefault="008977C4" w:rsidP="008977C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no, save the Appendix 4 to the DMS as information only</w:t>
            </w:r>
          </w:p>
        </w:tc>
        <w:tc>
          <w:tcPr>
            <w:tcW w:w="657" w:type="pct"/>
          </w:tcPr>
          <w:p w14:paraId="727443BB"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n/a</w:t>
            </w:r>
          </w:p>
        </w:tc>
        <w:tc>
          <w:tcPr>
            <w:tcW w:w="807" w:type="pct"/>
          </w:tcPr>
          <w:p w14:paraId="715758CA" w14:textId="77777777" w:rsidR="008977C4" w:rsidRPr="00016064" w:rsidRDefault="008977C4" w:rsidP="00B23B90">
            <w:pPr>
              <w:rPr>
                <w:rFonts w:ascii="Arial" w:hAnsi="Arial" w:cs="Arial"/>
                <w:color w:val="000000" w:themeColor="text1"/>
              </w:rPr>
            </w:pPr>
          </w:p>
        </w:tc>
      </w:tr>
    </w:tbl>
    <w:p w14:paraId="035B66A5" w14:textId="77777777" w:rsidR="008977C4" w:rsidRPr="00016064" w:rsidRDefault="008977C4" w:rsidP="008977C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8513"/>
        <w:gridCol w:w="1943"/>
      </w:tblGrid>
      <w:tr w:rsidR="008977C4" w:rsidRPr="00016064" w14:paraId="472EE168" w14:textId="77777777" w:rsidTr="00B23B90">
        <w:tc>
          <w:tcPr>
            <w:tcW w:w="4071" w:type="pct"/>
            <w:shd w:val="clear" w:color="auto" w:fill="D9E2F3" w:themeFill="accent5" w:themeFillTint="33"/>
          </w:tcPr>
          <w:p w14:paraId="647D8348"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Habitat Regulation Assessment</w:t>
            </w:r>
          </w:p>
        </w:tc>
        <w:tc>
          <w:tcPr>
            <w:tcW w:w="929" w:type="pct"/>
            <w:shd w:val="clear" w:color="auto" w:fill="D9E2F3" w:themeFill="accent5" w:themeFillTint="33"/>
          </w:tcPr>
          <w:p w14:paraId="3E225BF7" w14:textId="77777777" w:rsidR="008977C4" w:rsidRPr="00016064" w:rsidRDefault="008977C4" w:rsidP="00B23B90">
            <w:pPr>
              <w:rPr>
                <w:rFonts w:ascii="Arial" w:hAnsi="Arial" w:cs="Arial"/>
                <w:color w:val="000000" w:themeColor="text1"/>
              </w:rPr>
            </w:pPr>
            <w:r w:rsidRPr="00016064">
              <w:rPr>
                <w:rFonts w:ascii="Arial" w:hAnsi="Arial" w:cs="Arial"/>
                <w:b/>
                <w:color w:val="000000" w:themeColor="text1"/>
              </w:rPr>
              <w:t>Comments</w:t>
            </w:r>
          </w:p>
        </w:tc>
      </w:tr>
      <w:tr w:rsidR="008977C4" w:rsidRPr="00016064" w14:paraId="4BD53C3D" w14:textId="77777777" w:rsidTr="00B23B90">
        <w:tc>
          <w:tcPr>
            <w:tcW w:w="4071" w:type="pct"/>
          </w:tcPr>
          <w:p w14:paraId="6C8A21FA"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Is the site within 500 meters of a Natura 2000 (SPA, pSPA, SAC or cSAC) or a Ramsar site?</w:t>
            </w:r>
          </w:p>
        </w:tc>
        <w:tc>
          <w:tcPr>
            <w:tcW w:w="929" w:type="pct"/>
          </w:tcPr>
          <w:p w14:paraId="0A4673CD" w14:textId="77777777" w:rsidR="008977C4" w:rsidRPr="00016064" w:rsidRDefault="008977C4" w:rsidP="00B23B90">
            <w:pPr>
              <w:rPr>
                <w:rFonts w:ascii="Arial" w:hAnsi="Arial" w:cs="Arial"/>
                <w:color w:val="000000" w:themeColor="text1"/>
              </w:rPr>
            </w:pPr>
            <w:r>
              <w:rPr>
                <w:rFonts w:ascii="Arial" w:hAnsi="Arial" w:cs="Arial"/>
                <w:color w:val="000000" w:themeColor="text1"/>
              </w:rPr>
              <w:t>N</w:t>
            </w:r>
          </w:p>
        </w:tc>
      </w:tr>
      <w:tr w:rsidR="008977C4" w:rsidRPr="00016064" w14:paraId="08D8FC5F" w14:textId="77777777" w:rsidTr="00B23B90">
        <w:tc>
          <w:tcPr>
            <w:tcW w:w="5000" w:type="pct"/>
            <w:gridSpan w:val="2"/>
          </w:tcPr>
          <w:p w14:paraId="4E74D5EA" w14:textId="77777777" w:rsidR="008977C4" w:rsidRPr="00016064" w:rsidRDefault="008977C4" w:rsidP="00B23B90">
            <w:pPr>
              <w:rPr>
                <w:rFonts w:ascii="Arial" w:hAnsi="Arial" w:cs="Arial"/>
                <w:b/>
                <w:color w:val="000000" w:themeColor="text1"/>
              </w:rPr>
            </w:pPr>
          </w:p>
          <w:p w14:paraId="733F3F1B" w14:textId="77777777" w:rsidR="008977C4" w:rsidRPr="00016064" w:rsidRDefault="008977C4" w:rsidP="00B23B90">
            <w:pPr>
              <w:rPr>
                <w:rFonts w:ascii="Arial" w:hAnsi="Arial" w:cs="Arial"/>
                <w:b/>
                <w:color w:val="000000" w:themeColor="text1"/>
              </w:rPr>
            </w:pPr>
            <w:r w:rsidRPr="00016064">
              <w:rPr>
                <w:rFonts w:ascii="Arial" w:hAnsi="Arial" w:cs="Arial"/>
                <w:b/>
                <w:color w:val="000000" w:themeColor="text1"/>
              </w:rPr>
              <w:t>No FORM 1 completed:</w:t>
            </w:r>
          </w:p>
          <w:p w14:paraId="5C64EB7D" w14:textId="77777777" w:rsidR="008977C4" w:rsidRPr="00016064" w:rsidRDefault="008977C4" w:rsidP="00B23B90">
            <w:pPr>
              <w:rPr>
                <w:rFonts w:ascii="Arial" w:hAnsi="Arial" w:cs="Arial"/>
                <w:color w:val="000000" w:themeColor="text1"/>
              </w:rPr>
            </w:pPr>
            <w:r w:rsidRPr="00016064">
              <w:rPr>
                <w:rFonts w:ascii="Arial" w:hAnsi="Arial" w:cs="Arial"/>
                <w:color w:val="000000" w:themeColor="text1"/>
              </w:rPr>
              <w:t xml:space="preserve">HRA is not required because there is no conceivable impact pathway to any Natura 2000/Ramsar site. </w:t>
            </w:r>
          </w:p>
          <w:p w14:paraId="26AAFDD8" w14:textId="77777777" w:rsidR="008977C4" w:rsidRPr="00016064" w:rsidRDefault="008977C4" w:rsidP="00B23B90">
            <w:pPr>
              <w:pStyle w:val="Default"/>
              <w:ind w:left="360"/>
              <w:rPr>
                <w:color w:val="000000" w:themeColor="text1"/>
                <w:sz w:val="22"/>
                <w:szCs w:val="22"/>
              </w:rPr>
            </w:pPr>
          </w:p>
        </w:tc>
      </w:tr>
    </w:tbl>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E0B9DD9" w:rsidR="00F700E9" w:rsidRPr="00A007D4" w:rsidRDefault="008977C4" w:rsidP="008977C4">
            <w:pPr>
              <w:rPr>
                <w:rFonts w:ascii="Arial" w:hAnsi="Arial" w:cs="Arial"/>
              </w:rPr>
            </w:pPr>
            <w:r>
              <w:rPr>
                <w:rFonts w:ascii="Arial" w:hAnsi="Arial" w:cs="Arial"/>
              </w:rPr>
              <w:t xml:space="preserve">Agri officer commented that area has a high ratio of ground water vulnerability and that previous whites deployments have had issues with </w:t>
            </w:r>
            <w:r w:rsidR="00422B14">
              <w:rPr>
                <w:rFonts w:ascii="Arial" w:hAnsi="Arial" w:cs="Arial"/>
              </w:rPr>
              <w:t xml:space="preserve">odour. </w:t>
            </w:r>
            <w:r w:rsidR="00422B14">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5A80E57" w:rsidR="00C40D12" w:rsidRDefault="007A6AF9" w:rsidP="00A007D4">
            <w:pPr>
              <w:rPr>
                <w:rFonts w:ascii="Arial" w:hAnsi="Arial" w:cs="Arial"/>
                <w:bCs/>
              </w:rPr>
            </w:pPr>
            <w:r>
              <w:rPr>
                <w:rFonts w:ascii="Arial" w:hAnsi="Arial" w:cs="Arial"/>
                <w:bCs/>
              </w:rPr>
              <w:br/>
              <w:t xml:space="preserve">Several fields </w:t>
            </w:r>
            <w:r w:rsidR="0012508A">
              <w:rPr>
                <w:rFonts w:ascii="Arial" w:hAnsi="Arial" w:cs="Arial"/>
                <w:bCs/>
              </w:rPr>
              <w:t xml:space="preserve">(15,16,17,18,19,26) slope at a steep gradient (12 degrees plus) into a woodland and/or watercourse. </w:t>
            </w:r>
            <w:r w:rsidR="0012508A">
              <w:rPr>
                <w:rFonts w:ascii="Arial" w:hAnsi="Arial" w:cs="Arial"/>
                <w:bCs/>
              </w:rPr>
              <w:br/>
            </w:r>
          </w:p>
          <w:p w14:paraId="4B3B28F3" w14:textId="65B732A6" w:rsidR="0012508A" w:rsidRPr="007A6AF9" w:rsidRDefault="0012508A" w:rsidP="00A007D4">
            <w:pPr>
              <w:rPr>
                <w:rFonts w:ascii="Arial" w:hAnsi="Arial" w:cs="Arial"/>
                <w:bCs/>
              </w:rPr>
            </w:pPr>
            <w:r>
              <w:rPr>
                <w:rFonts w:ascii="Arial" w:hAnsi="Arial" w:cs="Arial"/>
                <w:bCs/>
              </w:rPr>
              <w:t>Fields 25 and 24 also slope at a pitch of between 7-12 degrees towards a watercourse Parts of field 21 also slope at this degree however there is no sensitive receptor to note.</w:t>
            </w:r>
          </w:p>
          <w:p w14:paraId="32370D59" w14:textId="2BA08848"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0FBA1E1A" w14:textId="5AEF9EC6" w:rsidR="003A428D" w:rsidRDefault="007E0B75" w:rsidP="00A007D4">
            <w:pPr>
              <w:rPr>
                <w:rFonts w:ascii="Arial" w:hAnsi="Arial" w:cs="Arial"/>
                <w:b/>
              </w:rPr>
            </w:pPr>
            <w:r w:rsidRPr="007E0B75">
              <w:rPr>
                <w:rFonts w:ascii="Arial" w:hAnsi="Arial" w:cs="Arial"/>
                <w:b/>
              </w:rPr>
              <w:t>Protection of habitats and ecosystems</w:t>
            </w:r>
            <w:r w:rsidR="0012508A">
              <w:rPr>
                <w:rFonts w:ascii="Arial" w:hAnsi="Arial" w:cs="Arial"/>
                <w:b/>
              </w:rPr>
              <w:t xml:space="preserve">: </w:t>
            </w:r>
          </w:p>
          <w:p w14:paraId="4E0F89D3" w14:textId="673870B8" w:rsidR="007E0B75" w:rsidRPr="00260904" w:rsidRDefault="00260904" w:rsidP="00260904">
            <w:pPr>
              <w:rPr>
                <w:rFonts w:ascii="Arial" w:hAnsi="Arial" w:cs="Arial"/>
                <w:bCs/>
              </w:rPr>
            </w:pPr>
            <w:r w:rsidRPr="00260904">
              <w:rPr>
                <w:rFonts w:ascii="Arial" w:hAnsi="Arial" w:cs="Arial"/>
                <w:bCs/>
              </w:rPr>
              <w:t xml:space="preserve">None within spread area and all pathways to sensitive receptors have been removed.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36DDD4C3" w:rsidR="00C40D12" w:rsidRPr="0012508A" w:rsidRDefault="0012508A" w:rsidP="00A007D4">
            <w:pPr>
              <w:rPr>
                <w:rFonts w:ascii="Arial" w:hAnsi="Arial" w:cs="Arial"/>
                <w:bCs/>
              </w:rPr>
            </w:pPr>
            <w:r>
              <w:rPr>
                <w:rFonts w:ascii="Arial" w:hAnsi="Arial" w:cs="Arial"/>
                <w:b/>
              </w:rPr>
              <w:br/>
            </w:r>
            <w:r>
              <w:rPr>
                <w:rFonts w:ascii="Arial" w:hAnsi="Arial" w:cs="Arial"/>
                <w:bCs/>
              </w:rPr>
              <w:t xml:space="preserve">My calculations closely those of applicant and raised no issues. </w:t>
            </w:r>
          </w:p>
          <w:p w14:paraId="76293AB2" w14:textId="4898F66A"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41BB0CDD"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12508A">
              <w:rPr>
                <w:rFonts w:ascii="Arial" w:hAnsi="Arial" w:cs="Arial"/>
              </w:rPr>
              <w:br/>
            </w:r>
            <w:r w:rsidR="0012508A">
              <w:rPr>
                <w:rFonts w:ascii="Arial" w:hAnsi="Arial" w:cs="Arial"/>
              </w:rPr>
              <w:br/>
              <w:t xml:space="preserve">Sent requesting the removal of fields </w:t>
            </w:r>
            <w:r w:rsidR="0012508A">
              <w:rPr>
                <w:rFonts w:ascii="Arial" w:hAnsi="Arial" w:cs="Arial"/>
                <w:bCs/>
              </w:rPr>
              <w:t>15,16,17,18,19, 26. Due to risk to sensitive receptors (SINC woodland and watercourse), additional mitigation is requested for fields 24 And 25 due to the impact pathway to watercourse/water issue (spring) of these fields. Additional justification requested for field 21.</w:t>
            </w:r>
            <w:r w:rsidR="00B23B90">
              <w:rPr>
                <w:rFonts w:ascii="Arial" w:hAnsi="Arial" w:cs="Arial"/>
                <w:bCs/>
              </w:rPr>
              <w:t xml:space="preserve"> Also requested the removal of two storage locations</w:t>
            </w:r>
            <w:r w:rsidR="00A50CDC">
              <w:rPr>
                <w:rFonts w:ascii="Arial" w:hAnsi="Arial" w:cs="Arial"/>
                <w:bCs/>
              </w:rPr>
              <w:t xml:space="preserve"> due to proximity to water issues (springs). </w:t>
            </w:r>
            <w:r w:rsidR="00B23B90">
              <w:rPr>
                <w:rFonts w:ascii="Arial" w:hAnsi="Arial" w:cs="Arial"/>
                <w:bCs/>
              </w:rPr>
              <w:t xml:space="preserve"> </w:t>
            </w:r>
            <w:r w:rsidR="0012508A">
              <w:rPr>
                <w:rFonts w:ascii="Arial" w:hAnsi="Arial" w:cs="Arial"/>
                <w:bCs/>
              </w:rPr>
              <w:t xml:space="preserve"> </w:t>
            </w:r>
            <w:r w:rsidR="00B23B90">
              <w:rPr>
                <w:rFonts w:ascii="Arial" w:hAnsi="Arial" w:cs="Arial"/>
                <w:bCs/>
              </w:rPr>
              <w:br/>
            </w:r>
            <w:r w:rsidR="00B23B90">
              <w:rPr>
                <w:rFonts w:ascii="Arial" w:hAnsi="Arial" w:cs="Arial"/>
                <w:bCs/>
              </w:rPr>
              <w:br/>
              <w:t>A chase was sent on the 19/08/2021</w:t>
            </w:r>
            <w:r w:rsidR="00B23B90">
              <w:rPr>
                <w:rFonts w:ascii="Arial" w:hAnsi="Arial" w:cs="Arial"/>
                <w:bCs/>
              </w:rPr>
              <w:br/>
            </w:r>
            <w:r w:rsidR="00B23B90">
              <w:rPr>
                <w:rFonts w:ascii="Arial" w:hAnsi="Arial" w:cs="Arial"/>
                <w:bCs/>
              </w:rPr>
              <w:br/>
              <w:t xml:space="preserve">Applicant responded late on 20/08/2021 (outside of business hours) removing fields with sloping issues and non-compliant storage locations. </w:t>
            </w:r>
            <w:r w:rsidR="0012508A">
              <w:rPr>
                <w:rFonts w:ascii="Arial" w:hAnsi="Arial" w:cs="Arial"/>
                <w:bCs/>
              </w:rPr>
              <w:t xml:space="preserve"> </w:t>
            </w:r>
            <w:r w:rsidR="0012508A">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8977C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4152BB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F8B4013" w:rsidR="00573034" w:rsidRPr="00C40D12" w:rsidRDefault="00A50CDC" w:rsidP="00A007D4">
            <w:pPr>
              <w:rPr>
                <w:rFonts w:ascii="Arial" w:hAnsi="Arial" w:cs="Arial"/>
              </w:rPr>
            </w:pPr>
            <w:r>
              <w:rPr>
                <w:rFonts w:ascii="Arial" w:hAnsi="Arial" w:cs="Arial"/>
              </w:rPr>
              <w:t>2</w:t>
            </w:r>
            <w:r w:rsidR="00E33DC4">
              <w:rPr>
                <w:rFonts w:ascii="Arial" w:hAnsi="Arial" w:cs="Arial"/>
              </w:rPr>
              <w:t>6</w:t>
            </w:r>
            <w:r>
              <w:rPr>
                <w:rFonts w:ascii="Arial" w:hAnsi="Arial" w:cs="Arial"/>
              </w:rPr>
              <w:t>/08/2021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13BBDF3" w:rsidR="00573034" w:rsidRPr="00C40D12" w:rsidRDefault="00A50CDC" w:rsidP="00A007D4">
            <w:pPr>
              <w:rPr>
                <w:rFonts w:ascii="Arial" w:hAnsi="Arial" w:cs="Arial"/>
              </w:rPr>
            </w:pPr>
            <w:r>
              <w:rPr>
                <w:rFonts w:ascii="Arial" w:hAnsi="Arial" w:cs="Arial"/>
              </w:rPr>
              <w:t>2</w:t>
            </w:r>
            <w:r w:rsidR="00E33DC4">
              <w:rPr>
                <w:rFonts w:ascii="Arial" w:hAnsi="Arial" w:cs="Arial"/>
              </w:rPr>
              <w:t>6</w:t>
            </w:r>
            <w:r>
              <w:rPr>
                <w:rFonts w:ascii="Arial" w:hAnsi="Arial" w:cs="Arial"/>
              </w:rPr>
              <w:t>/08/2021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7FC3246" w:rsidR="00D3244D" w:rsidRPr="00C40D12" w:rsidRDefault="00A50CDC" w:rsidP="00A007D4">
            <w:pPr>
              <w:rPr>
                <w:rFonts w:ascii="Arial" w:hAnsi="Arial" w:cs="Arial"/>
              </w:rPr>
            </w:pPr>
            <w:r>
              <w:rPr>
                <w:rFonts w:ascii="Arial" w:hAnsi="Arial" w:cs="Arial"/>
              </w:rPr>
              <w:t>Ethan Banfield</w:t>
            </w:r>
            <w:r>
              <w:rPr>
                <w:rFonts w:ascii="Arial" w:hAnsi="Arial" w:cs="Arial"/>
              </w:rPr>
              <w:br/>
              <w:t>24/08/2021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6E691C1" w14:textId="77777777" w:rsidR="00D3244D" w:rsidRDefault="00D1329D" w:rsidP="00A007D4">
            <w:pPr>
              <w:rPr>
                <w:rFonts w:ascii="Arial" w:hAnsi="Arial" w:cs="Arial"/>
              </w:rPr>
            </w:pPr>
            <w:r>
              <w:rPr>
                <w:rFonts w:ascii="Arial" w:hAnsi="Arial" w:cs="Arial"/>
              </w:rPr>
              <w:t>Huw Davies</w:t>
            </w:r>
          </w:p>
          <w:p w14:paraId="3CA03405" w14:textId="067CEDF4" w:rsidR="00D1329D" w:rsidRPr="00A007D4" w:rsidRDefault="00D1329D" w:rsidP="00A007D4">
            <w:pPr>
              <w:rPr>
                <w:rFonts w:ascii="Arial" w:hAnsi="Arial" w:cs="Arial"/>
              </w:rPr>
            </w:pPr>
            <w:r>
              <w:rPr>
                <w:rFonts w:ascii="Arial" w:hAnsi="Arial" w:cs="Arial"/>
              </w:rPr>
              <w:t>27/08/2021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0DF6EB2" w:rsidR="007719B3" w:rsidRPr="00345ACB" w:rsidRDefault="00CC734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3BEC0EB" w:rsidR="007719B3" w:rsidRPr="00345ACB" w:rsidRDefault="00A50CDC" w:rsidP="00A007D4">
            <w:pPr>
              <w:rPr>
                <w:rFonts w:ascii="Arial" w:hAnsi="Arial" w:cs="Arial"/>
              </w:rPr>
            </w:pPr>
            <w:r>
              <w:rPr>
                <w:rFonts w:ascii="Arial" w:hAnsi="Arial" w:cs="Arial"/>
              </w:rPr>
              <w:t>780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FFBF224" w:rsidR="007719B3" w:rsidRPr="00345ACB" w:rsidRDefault="00D1329D"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4AF0" w14:textId="77777777" w:rsidR="00B23B90" w:rsidRDefault="00B23B90" w:rsidP="001B5BE1">
      <w:pPr>
        <w:spacing w:after="0" w:line="240" w:lineRule="auto"/>
      </w:pPr>
      <w:r>
        <w:separator/>
      </w:r>
    </w:p>
  </w:endnote>
  <w:endnote w:type="continuationSeparator" w:id="0">
    <w:p w14:paraId="16BB256B" w14:textId="77777777" w:rsidR="00B23B90" w:rsidRDefault="00B23B90" w:rsidP="001B5BE1">
      <w:pPr>
        <w:spacing w:after="0" w:line="240" w:lineRule="auto"/>
      </w:pPr>
      <w:r>
        <w:continuationSeparator/>
      </w:r>
    </w:p>
  </w:endnote>
  <w:endnote w:type="continuationNotice" w:id="1">
    <w:p w14:paraId="5AEF303F" w14:textId="77777777" w:rsidR="00B23B90" w:rsidRDefault="00B23B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2D976" w14:textId="77777777" w:rsidR="00B23B90" w:rsidRDefault="00B23B90" w:rsidP="001B5BE1">
      <w:pPr>
        <w:spacing w:after="0" w:line="240" w:lineRule="auto"/>
      </w:pPr>
      <w:r>
        <w:separator/>
      </w:r>
    </w:p>
  </w:footnote>
  <w:footnote w:type="continuationSeparator" w:id="0">
    <w:p w14:paraId="36127C2E" w14:textId="77777777" w:rsidR="00B23B90" w:rsidRDefault="00B23B90" w:rsidP="001B5BE1">
      <w:pPr>
        <w:spacing w:after="0" w:line="240" w:lineRule="auto"/>
      </w:pPr>
      <w:r>
        <w:continuationSeparator/>
      </w:r>
    </w:p>
  </w:footnote>
  <w:footnote w:type="continuationNotice" w:id="1">
    <w:p w14:paraId="7DB6B336" w14:textId="77777777" w:rsidR="00B23B90" w:rsidRDefault="00B23B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B23B90" w:rsidRPr="000B6A48" w:rsidRDefault="00B23B9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B23B90" w:rsidRDefault="00B23B90" w:rsidP="000B6A48">
    <w:pPr>
      <w:pStyle w:val="Title"/>
      <w:ind w:left="-142"/>
      <w:jc w:val="right"/>
      <w:rPr>
        <w:b/>
        <w:sz w:val="28"/>
        <w:szCs w:val="28"/>
      </w:rPr>
    </w:pPr>
    <w:r>
      <w:rPr>
        <w:b/>
        <w:sz w:val="28"/>
        <w:szCs w:val="28"/>
      </w:rPr>
      <w:t>LPD1- landspreading of waste</w:t>
    </w:r>
  </w:p>
  <w:p w14:paraId="14DF5629" w14:textId="77777777" w:rsidR="00B23B90" w:rsidRDefault="00B23B90" w:rsidP="000B6A48">
    <w:pPr>
      <w:pStyle w:val="Title"/>
      <w:ind w:left="-142"/>
      <w:jc w:val="right"/>
    </w:pPr>
  </w:p>
  <w:p w14:paraId="6C3B8CBB" w14:textId="56F9250E" w:rsidR="00B23B90" w:rsidRDefault="00B23B90"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B23B90" w:rsidRDefault="00B23B90" w:rsidP="000B6A48">
    <w:pPr>
      <w:pStyle w:val="Title"/>
      <w:ind w:left="2880"/>
      <w:jc w:val="right"/>
    </w:pPr>
    <w:r w:rsidRPr="00A440F1">
      <w:t>and may not necessarily cover all information require</w:t>
    </w:r>
    <w:r>
      <w:t>d</w:t>
    </w:r>
  </w:p>
  <w:p w14:paraId="03ADB58C" w14:textId="7EB55308" w:rsidR="00B23B90" w:rsidRPr="00A440F1" w:rsidRDefault="00B23B9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B23B90" w:rsidRPr="001B5BE1" w:rsidRDefault="00B23B9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2508A"/>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0904"/>
    <w:rsid w:val="00276F88"/>
    <w:rsid w:val="00286BE0"/>
    <w:rsid w:val="00287BCB"/>
    <w:rsid w:val="00296C73"/>
    <w:rsid w:val="002A7588"/>
    <w:rsid w:val="002D544C"/>
    <w:rsid w:val="002D6376"/>
    <w:rsid w:val="002E2A8B"/>
    <w:rsid w:val="002E5F90"/>
    <w:rsid w:val="002F6414"/>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428D"/>
    <w:rsid w:val="003A6023"/>
    <w:rsid w:val="003B79C4"/>
    <w:rsid w:val="003D13AA"/>
    <w:rsid w:val="003D3EE8"/>
    <w:rsid w:val="003D6188"/>
    <w:rsid w:val="003E5FAB"/>
    <w:rsid w:val="003F05FB"/>
    <w:rsid w:val="003F14C5"/>
    <w:rsid w:val="003F2D24"/>
    <w:rsid w:val="003F67CA"/>
    <w:rsid w:val="0040346D"/>
    <w:rsid w:val="00420B87"/>
    <w:rsid w:val="00422B14"/>
    <w:rsid w:val="004273FC"/>
    <w:rsid w:val="00432507"/>
    <w:rsid w:val="00437319"/>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171AF"/>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A6AF9"/>
    <w:rsid w:val="007B15CB"/>
    <w:rsid w:val="007B5E0D"/>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81427"/>
    <w:rsid w:val="0089197F"/>
    <w:rsid w:val="008924CD"/>
    <w:rsid w:val="008977C4"/>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0CDC"/>
    <w:rsid w:val="00A5201F"/>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23B90"/>
    <w:rsid w:val="00B34D8D"/>
    <w:rsid w:val="00B40C49"/>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C734A"/>
    <w:rsid w:val="00CE2E10"/>
    <w:rsid w:val="00CE35AD"/>
    <w:rsid w:val="00CE65CF"/>
    <w:rsid w:val="00CF0118"/>
    <w:rsid w:val="00CF4B60"/>
    <w:rsid w:val="00D055FC"/>
    <w:rsid w:val="00D0731E"/>
    <w:rsid w:val="00D1329D"/>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20D6B"/>
    <w:rsid w:val="00E2573C"/>
    <w:rsid w:val="00E33DC4"/>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02A83"/>
    <w:rsid w:val="00F109BA"/>
    <w:rsid w:val="00F12BD0"/>
    <w:rsid w:val="00F13C3D"/>
    <w:rsid w:val="00F235C9"/>
    <w:rsid w:val="00F33BBF"/>
    <w:rsid w:val="00F368D0"/>
    <w:rsid w:val="00F40FB2"/>
    <w:rsid w:val="00F51DFF"/>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58366926">
      <w:bodyDiv w:val="1"/>
      <w:marLeft w:val="0"/>
      <w:marRight w:val="0"/>
      <w:marTop w:val="0"/>
      <w:marBottom w:val="0"/>
      <w:divBdr>
        <w:top w:val="none" w:sz="0" w:space="0" w:color="auto"/>
        <w:left w:val="none" w:sz="0" w:space="0" w:color="auto"/>
        <w:bottom w:val="none" w:sz="0" w:space="0" w:color="auto"/>
        <w:right w:val="none" w:sz="0" w:space="0" w:color="auto"/>
      </w:divBdr>
    </w:div>
    <w:div w:id="30581856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0368690">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08514380">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heritagemgmt@ggat.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lan.Jon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REGU-415-1629063</_dlc_DocId>
    <_dlc_DocIdUrl xmlns="9be56660-2c31-41ef-bc00-23e72f632f2a">
      <Url>https://cyfoethnaturiolcymru.sharepoint.com/teams/Regulatory/Permitting/_layouts/15/DocIdRedir.aspx?ID=REGU-415-1629063</Url>
      <Description>REGU-415-1629063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4388DF5A-F7CA-4A05-B808-B98BF6B3E639}"/>
</file>

<file path=customXml/itemProps5.xml><?xml version="1.0" encoding="utf-8"?>
<ds:datastoreItem xmlns:ds="http://schemas.openxmlformats.org/officeDocument/2006/customXml" ds:itemID="{3D59F339-30C2-43A0-B076-71031661A3E7}"/>
</file>

<file path=customXml/itemProps6.xml><?xml version="1.0" encoding="utf-8"?>
<ds:datastoreItem xmlns:ds="http://schemas.openxmlformats.org/officeDocument/2006/customXml" ds:itemID="{CBF963E2-D8FE-4161-8399-EEC1B73C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9</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25</cp:revision>
  <cp:lastPrinted>2016-07-26T07:41:00Z</cp:lastPrinted>
  <dcterms:created xsi:type="dcterms:W3CDTF">2021-03-01T11:48:00Z</dcterms:created>
  <dcterms:modified xsi:type="dcterms:W3CDTF">2021-08-27T13:35:00Z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8d16ec5a-c92e-4c9a-a36d-79c6101cf26c</vt:lpwstr>
  </property>
  <property fmtid="{D5CDD505-2E9C-101B-9397-08002B2CF9AE}" pid="4" name="AuthorIds_UIVersion_11776">
    <vt:lpwstr>200</vt:lpwstr>
  </property>
</Properties>
</file>