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FFEC722" w:rsidR="00706732" w:rsidRPr="00A007D4" w:rsidRDefault="00A440F1" w:rsidP="00A007D4">
            <w:pPr>
              <w:rPr>
                <w:rFonts w:ascii="Arial" w:hAnsi="Arial" w:cs="Arial"/>
              </w:rPr>
            </w:pPr>
            <w:r w:rsidRPr="00A007D4">
              <w:rPr>
                <w:rFonts w:ascii="Arial" w:hAnsi="Arial" w:cs="Arial"/>
              </w:rPr>
              <w:t>PAN</w:t>
            </w:r>
            <w:r w:rsidR="00E05962">
              <w:rPr>
                <w:rFonts w:ascii="Arial" w:hAnsi="Arial" w:cs="Arial"/>
              </w:rPr>
              <w:t>-</w:t>
            </w:r>
            <w:r w:rsidR="00E05962" w:rsidRPr="00E05962">
              <w:rPr>
                <w:rFonts w:ascii="Arial" w:hAnsi="Arial" w:cs="Arial"/>
              </w:rPr>
              <w:t>014736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CF322DA" w:rsidR="00706732" w:rsidRPr="00A007D4" w:rsidRDefault="00A440F1" w:rsidP="00A007D4">
            <w:pPr>
              <w:rPr>
                <w:rFonts w:ascii="Arial" w:hAnsi="Arial" w:cs="Arial"/>
              </w:rPr>
            </w:pPr>
            <w:r w:rsidRPr="00A007D4">
              <w:rPr>
                <w:rFonts w:ascii="Arial" w:hAnsi="Arial" w:cs="Arial"/>
              </w:rPr>
              <w:t>EPR-</w:t>
            </w:r>
            <w:r w:rsidR="00E05962" w:rsidRPr="00E05962">
              <w:rPr>
                <w:rFonts w:ascii="Arial" w:hAnsi="Arial" w:cs="Arial"/>
              </w:rPr>
              <w:t>FB3302MM</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7715706" w:rsidR="00706732" w:rsidRPr="00A007D4" w:rsidRDefault="00E05962" w:rsidP="00A007D4">
            <w:pPr>
              <w:rPr>
                <w:rFonts w:ascii="Arial" w:hAnsi="Arial" w:cs="Arial"/>
              </w:rPr>
            </w:pPr>
            <w:r w:rsidRPr="00E05962">
              <w:rPr>
                <w:rFonts w:ascii="Arial" w:hAnsi="Arial" w:cs="Arial"/>
              </w:rPr>
              <w:t>RL Waste Consultancy</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B71541B" w:rsidR="00706732" w:rsidRPr="00A007D4" w:rsidRDefault="00E05962" w:rsidP="00A007D4">
            <w:pPr>
              <w:rPr>
                <w:rFonts w:ascii="Arial" w:hAnsi="Arial" w:cs="Arial"/>
              </w:rPr>
            </w:pPr>
            <w:proofErr w:type="spellStart"/>
            <w:r w:rsidRPr="00E05962">
              <w:rPr>
                <w:rFonts w:ascii="Arial" w:hAnsi="Arial" w:cs="Arial"/>
              </w:rPr>
              <w:t>Fferem</w:t>
            </w:r>
            <w:proofErr w:type="spellEnd"/>
            <w:r w:rsidRPr="00E05962">
              <w:rPr>
                <w:rFonts w:ascii="Arial" w:hAnsi="Arial" w:cs="Arial"/>
              </w:rPr>
              <w:t xml:space="preserve"> </w:t>
            </w:r>
            <w:proofErr w:type="spellStart"/>
            <w:r w:rsidRPr="00E05962">
              <w:rPr>
                <w:rFonts w:ascii="Arial" w:hAnsi="Arial" w:cs="Arial"/>
              </w:rPr>
              <w:t>Gorniog</w:t>
            </w:r>
            <w:proofErr w:type="spellEnd"/>
            <w:r w:rsidRPr="00E05962">
              <w:rPr>
                <w:rFonts w:ascii="Arial" w:hAnsi="Arial" w:cs="Arial"/>
              </w:rPr>
              <w:t>, LL75 8yl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CCC5603" w:rsidR="00BD19D8" w:rsidRDefault="00BD19D8" w:rsidP="00A007D4">
            <w:pPr>
              <w:rPr>
                <w:rFonts w:ascii="Arial" w:hAnsi="Arial" w:cs="Arial"/>
              </w:rPr>
            </w:pPr>
            <w:r w:rsidRPr="00A007D4">
              <w:rPr>
                <w:rFonts w:ascii="Arial" w:hAnsi="Arial" w:cs="Arial"/>
              </w:rPr>
              <w:t xml:space="preserve">Farm location: </w:t>
            </w:r>
            <w:r w:rsidR="00E05962" w:rsidRPr="00E05962">
              <w:rPr>
                <w:rFonts w:ascii="Arial" w:hAnsi="Arial" w:cs="Arial"/>
              </w:rPr>
              <w:t>SH 52166 77604</w:t>
            </w:r>
          </w:p>
          <w:p w14:paraId="18770D84" w14:textId="77777777" w:rsidR="000C3320" w:rsidRPr="00A007D4" w:rsidRDefault="000C3320" w:rsidP="00A007D4">
            <w:pPr>
              <w:rPr>
                <w:rFonts w:ascii="Arial" w:hAnsi="Arial" w:cs="Arial"/>
              </w:rPr>
            </w:pPr>
          </w:p>
          <w:p w14:paraId="17B6952F" w14:textId="397CE6AB" w:rsidR="000C3320" w:rsidRDefault="00706732" w:rsidP="00A007D4">
            <w:pPr>
              <w:rPr>
                <w:rFonts w:ascii="Arial" w:hAnsi="Arial" w:cs="Arial"/>
              </w:rPr>
            </w:pPr>
            <w:r w:rsidRPr="00A007D4">
              <w:rPr>
                <w:rFonts w:ascii="Arial" w:hAnsi="Arial" w:cs="Arial"/>
              </w:rPr>
              <w:t>Fields:</w:t>
            </w:r>
          </w:p>
          <w:p w14:paraId="1B5B8A8E" w14:textId="77777777" w:rsidR="00E05962" w:rsidRPr="00E05962" w:rsidRDefault="00E05962" w:rsidP="00E05962">
            <w:pPr>
              <w:rPr>
                <w:rFonts w:ascii="Arial" w:hAnsi="Arial" w:cs="Arial"/>
              </w:rPr>
            </w:pPr>
            <w:r w:rsidRPr="00E05962">
              <w:rPr>
                <w:rFonts w:ascii="Arial" w:hAnsi="Arial" w:cs="Arial"/>
              </w:rPr>
              <w:t xml:space="preserve">1 PETERSYKE SH5258078070 </w:t>
            </w:r>
          </w:p>
          <w:p w14:paraId="21DF1832" w14:textId="77777777" w:rsidR="00E05962" w:rsidRPr="00E05962" w:rsidRDefault="00E05962" w:rsidP="00E05962">
            <w:pPr>
              <w:rPr>
                <w:rFonts w:ascii="Arial" w:hAnsi="Arial" w:cs="Arial"/>
              </w:rPr>
            </w:pPr>
            <w:r w:rsidRPr="00E05962">
              <w:rPr>
                <w:rFonts w:ascii="Arial" w:hAnsi="Arial" w:cs="Arial"/>
              </w:rPr>
              <w:t xml:space="preserve">2 BIG HAY SH5262077790 </w:t>
            </w:r>
          </w:p>
          <w:p w14:paraId="06AFE8E5" w14:textId="77777777" w:rsidR="00E05962" w:rsidRPr="00E05962" w:rsidRDefault="00E05962" w:rsidP="00E05962">
            <w:pPr>
              <w:rPr>
                <w:rFonts w:ascii="Arial" w:hAnsi="Arial" w:cs="Arial"/>
              </w:rPr>
            </w:pPr>
            <w:r w:rsidRPr="00E05962">
              <w:rPr>
                <w:rFonts w:ascii="Arial" w:hAnsi="Arial" w:cs="Arial"/>
              </w:rPr>
              <w:t xml:space="preserve">3 OVER ROAD L SH5242077530 </w:t>
            </w:r>
          </w:p>
          <w:p w14:paraId="25864B8C" w14:textId="77777777" w:rsidR="00E05962" w:rsidRPr="00E05962" w:rsidRDefault="00E05962" w:rsidP="00E05962">
            <w:pPr>
              <w:rPr>
                <w:rFonts w:ascii="Arial" w:hAnsi="Arial" w:cs="Arial"/>
              </w:rPr>
            </w:pPr>
            <w:r w:rsidRPr="00E05962">
              <w:rPr>
                <w:rFonts w:ascii="Arial" w:hAnsi="Arial" w:cs="Arial"/>
              </w:rPr>
              <w:t xml:space="preserve">4 BELOW BARN SH5213077250 </w:t>
            </w:r>
          </w:p>
          <w:p w14:paraId="2C0CEFBC" w14:textId="77777777" w:rsidR="00E05962" w:rsidRPr="00E05962" w:rsidRDefault="00E05962" w:rsidP="00E05962">
            <w:pPr>
              <w:rPr>
                <w:rFonts w:ascii="Arial" w:hAnsi="Arial" w:cs="Arial"/>
              </w:rPr>
            </w:pPr>
            <w:r w:rsidRPr="00E05962">
              <w:rPr>
                <w:rFonts w:ascii="Arial" w:hAnsi="Arial" w:cs="Arial"/>
              </w:rPr>
              <w:t xml:space="preserve">5 </w:t>
            </w:r>
            <w:proofErr w:type="gramStart"/>
            <w:r w:rsidRPr="00E05962">
              <w:rPr>
                <w:rFonts w:ascii="Arial" w:hAnsi="Arial" w:cs="Arial"/>
              </w:rPr>
              <w:t>BOTTOM</w:t>
            </w:r>
            <w:proofErr w:type="gramEnd"/>
            <w:r w:rsidRPr="00E05962">
              <w:rPr>
                <w:rFonts w:ascii="Arial" w:hAnsi="Arial" w:cs="Arial"/>
              </w:rPr>
              <w:t xml:space="preserve"> LEFT SH5207077630 </w:t>
            </w:r>
          </w:p>
          <w:p w14:paraId="0755C9C8" w14:textId="77777777" w:rsidR="00E05962" w:rsidRPr="00E05962" w:rsidRDefault="00E05962" w:rsidP="00E05962">
            <w:pPr>
              <w:rPr>
                <w:rFonts w:ascii="Arial" w:hAnsi="Arial" w:cs="Arial"/>
              </w:rPr>
            </w:pPr>
            <w:r w:rsidRPr="00E05962">
              <w:rPr>
                <w:rFonts w:ascii="Arial" w:hAnsi="Arial" w:cs="Arial"/>
              </w:rPr>
              <w:t xml:space="preserve">6 MIDDLE B LEFT SH5216077780 </w:t>
            </w:r>
          </w:p>
          <w:p w14:paraId="07AA0AF6" w14:textId="5B4514C4" w:rsidR="00E05962" w:rsidRDefault="00E05962" w:rsidP="00E05962">
            <w:pPr>
              <w:rPr>
                <w:rFonts w:ascii="Arial" w:hAnsi="Arial" w:cs="Arial"/>
              </w:rPr>
            </w:pPr>
            <w:r w:rsidRPr="00E05962">
              <w:rPr>
                <w:rFonts w:ascii="Arial" w:hAnsi="Arial" w:cs="Arial"/>
              </w:rPr>
              <w:t>7 PANTHER SH5223077960</w:t>
            </w:r>
          </w:p>
          <w:p w14:paraId="043A97B9" w14:textId="77777777" w:rsidR="00E05962" w:rsidRPr="00A007D4" w:rsidRDefault="00E05962" w:rsidP="00E05962">
            <w:pPr>
              <w:rPr>
                <w:rFonts w:ascii="Arial" w:hAnsi="Arial" w:cs="Arial"/>
              </w:rPr>
            </w:pPr>
          </w:p>
          <w:p w14:paraId="03ADB3D5" w14:textId="7B8B4010" w:rsidR="00F9424F" w:rsidRPr="00A007D4" w:rsidRDefault="00706732" w:rsidP="00A007D4">
            <w:pPr>
              <w:rPr>
                <w:rFonts w:ascii="Arial" w:hAnsi="Arial" w:cs="Arial"/>
              </w:rPr>
            </w:pPr>
            <w:r w:rsidRPr="00A007D4">
              <w:rPr>
                <w:rFonts w:ascii="Arial" w:hAnsi="Arial" w:cs="Arial"/>
              </w:rPr>
              <w:t>Storage:</w:t>
            </w:r>
            <w:r w:rsidR="00E05962">
              <w:rPr>
                <w:rFonts w:ascii="Arial" w:hAnsi="Arial" w:cs="Arial"/>
              </w:rPr>
              <w:t xml:space="preserve"> </w:t>
            </w:r>
            <w:r w:rsidR="00E05962" w:rsidRPr="00E05962">
              <w:rPr>
                <w:rFonts w:ascii="Arial" w:hAnsi="Arial" w:cs="Arial"/>
              </w:rPr>
              <w:t>SH5212077550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45556BE" w14:textId="77777777" w:rsidR="00E05962" w:rsidRPr="00B40C49" w:rsidRDefault="00FF0137" w:rsidP="00A007D4">
            <w:pPr>
              <w:rPr>
                <w:rFonts w:ascii="Arial" w:hAnsi="Arial" w:cs="Arial"/>
              </w:rPr>
            </w:pPr>
            <w:r w:rsidRPr="00B40C49">
              <w:rPr>
                <w:rFonts w:ascii="Arial" w:hAnsi="Arial" w:cs="Arial"/>
              </w:rPr>
              <w:t xml:space="preserve">Waste reg team: </w:t>
            </w:r>
          </w:p>
          <w:bookmarkStart w:id="0" w:name="_Hlk77598508"/>
          <w:p w14:paraId="69FFA8D3" w14:textId="77777777" w:rsidR="00E05962" w:rsidRDefault="00E05962" w:rsidP="00E05962">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"mailto:IndustryRegulation&amp;Waste.NW@cyfoethnaturiolcymru.gov.uk" </w:instrText>
            </w:r>
            <w:r>
              <w:rPr>
                <w:rFonts w:ascii="Arial" w:hAnsi="Arial" w:cs="Arial"/>
                <w:color w:val="0000FF"/>
                <w:u w:val="single"/>
              </w:rPr>
              <w:fldChar w:fldCharType="separate"/>
            </w:r>
            <w:r>
              <w:rPr>
                <w:rStyle w:val="Hyperlink"/>
                <w:rFonts w:ascii="Arial" w:hAnsi="Arial" w:cs="Arial"/>
              </w:rPr>
              <w:t>IndustryRegulation&amp;Waste.NW@cyfoethnaturiolcymru.gov.uk</w:t>
            </w:r>
            <w:r>
              <w:rPr>
                <w:rFonts w:ascii="Arial" w:hAnsi="Arial" w:cs="Arial"/>
                <w:color w:val="0000FF"/>
                <w:u w:val="single"/>
              </w:rPr>
              <w:fldChar w:fldCharType="end"/>
            </w:r>
          </w:p>
          <w:bookmarkEnd w:id="0"/>
          <w:p w14:paraId="0B29A79A" w14:textId="62DC311F" w:rsidR="00FF0137" w:rsidRPr="00B40C49" w:rsidRDefault="00FF0137" w:rsidP="00A007D4">
            <w:pPr>
              <w:rPr>
                <w:rFonts w:ascii="Arial" w:hAnsi="Arial" w:cs="Arial"/>
              </w:rPr>
            </w:pPr>
          </w:p>
          <w:p w14:paraId="7B842CA4" w14:textId="77777777" w:rsidR="00E05962"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77598499"/>
          <w:p w14:paraId="3CE694ED" w14:textId="77777777" w:rsidR="00E05962" w:rsidRDefault="00E05962" w:rsidP="00E05962">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"mailto:TimAmgylcheddMonacArfon@cyfoethnaturiolcymru.gov.uk" </w:instrText>
            </w:r>
            <w:r>
              <w:rPr>
                <w:rFonts w:ascii="Arial" w:hAnsi="Arial" w:cs="Arial"/>
                <w:color w:val="0000FF"/>
                <w:u w:val="single"/>
              </w:rPr>
              <w:fldChar w:fldCharType="separate"/>
            </w:r>
            <w:r>
              <w:rPr>
                <w:rStyle w:val="Hyperlink"/>
                <w:rFonts w:ascii="Arial" w:hAnsi="Arial" w:cs="Arial"/>
              </w:rPr>
              <w:t>TimAmgylcheddMonacArfon@cyfoethnaturiolcymru.gov.uk</w:t>
            </w:r>
            <w:r>
              <w:rPr>
                <w:rFonts w:ascii="Arial" w:hAnsi="Arial" w:cs="Arial"/>
                <w:color w:val="0000FF"/>
                <w:u w:val="single"/>
              </w:rPr>
              <w:fldChar w:fldCharType="end"/>
            </w:r>
          </w:p>
          <w:bookmarkEnd w:id="1"/>
          <w:p w14:paraId="580F8560" w14:textId="54A5E662" w:rsidR="00FF0137" w:rsidRPr="00B40C49" w:rsidRDefault="00FF0137" w:rsidP="00A007D4">
            <w:pPr>
              <w:rPr>
                <w:rFonts w:ascii="Arial" w:hAnsi="Arial" w:cs="Arial"/>
              </w:rPr>
            </w:pPr>
          </w:p>
          <w:p w14:paraId="5F1B3715" w14:textId="77777777" w:rsidR="00E05962" w:rsidRPr="00A007D4" w:rsidRDefault="00FF0137" w:rsidP="00317ECF">
            <w:pPr>
              <w:rPr>
                <w:rFonts w:ascii="Arial" w:hAnsi="Arial" w:cs="Arial"/>
              </w:rPr>
            </w:pPr>
            <w:r w:rsidRPr="00B40C49">
              <w:rPr>
                <w:rFonts w:ascii="Arial" w:hAnsi="Arial" w:cs="Arial"/>
              </w:rPr>
              <w:t xml:space="preserve">NLO: </w:t>
            </w:r>
          </w:p>
          <w:bookmarkStart w:id="2" w:name="_Hlk77598490"/>
          <w:p w14:paraId="343B4633" w14:textId="77777777" w:rsidR="00E05962" w:rsidRDefault="00E05962" w:rsidP="00E05962">
            <w:pPr>
              <w:rPr>
                <w:rFonts w:ascii="Arial" w:hAnsi="Arial" w:cs="Arial"/>
                <w:color w:val="0000FF"/>
                <w:sz w:val="20"/>
                <w:szCs w:val="20"/>
                <w:u w:val="single"/>
              </w:rPr>
            </w:pPr>
            <w:r>
              <w:rPr>
                <w:rFonts w:ascii="Arial" w:hAnsi="Arial" w:cs="Arial"/>
                <w:color w:val="0000FF"/>
                <w:sz w:val="20"/>
                <w:szCs w:val="20"/>
                <w:u w:val="single"/>
              </w:rPr>
              <w:fldChar w:fldCharType="begin"/>
            </w:r>
            <w:r>
              <w:rPr>
                <w:rFonts w:ascii="Arial" w:hAnsi="Arial" w:cs="Arial"/>
                <w:color w:val="0000FF"/>
                <w:sz w:val="20"/>
                <w:szCs w:val="20"/>
                <w:u w:val="single"/>
              </w:rPr>
              <w:instrText xml:space="preserve"> HYPERLINK "mailto:Sean.Wannop@environment-agency.gov.uk" </w:instrText>
            </w:r>
            <w:r>
              <w:rPr>
                <w:rFonts w:ascii="Arial" w:hAnsi="Arial" w:cs="Arial"/>
                <w:color w:val="0000FF"/>
                <w:sz w:val="20"/>
                <w:szCs w:val="20"/>
                <w:u w:val="single"/>
              </w:rPr>
              <w:fldChar w:fldCharType="separate"/>
            </w:r>
            <w:r>
              <w:rPr>
                <w:rStyle w:val="Hyperlink"/>
                <w:rFonts w:ascii="Arial" w:hAnsi="Arial" w:cs="Arial"/>
                <w:sz w:val="20"/>
                <w:szCs w:val="20"/>
              </w:rPr>
              <w:t>Sean.Wannop@environment-agency.gov.uk</w:t>
            </w:r>
            <w:r>
              <w:rPr>
                <w:rFonts w:ascii="Arial" w:hAnsi="Arial" w:cs="Arial"/>
                <w:color w:val="0000FF"/>
                <w:sz w:val="20"/>
                <w:szCs w:val="20"/>
                <w:u w:val="single"/>
              </w:rPr>
              <w:fldChar w:fldCharType="end"/>
            </w:r>
          </w:p>
          <w:bookmarkEnd w:id="2"/>
          <w:p w14:paraId="03ADB3E0" w14:textId="43D50B31" w:rsidR="00512799" w:rsidRPr="00A007D4" w:rsidRDefault="00512799"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FCC97D5" w:rsidR="00FF0137" w:rsidRPr="00A007D4" w:rsidRDefault="00F20E70" w:rsidP="00A007D4">
            <w:pPr>
              <w:rPr>
                <w:rFonts w:ascii="Arial" w:hAnsi="Arial" w:cs="Arial"/>
              </w:rPr>
            </w:pPr>
            <w:r w:rsidRPr="004B0162">
              <w:rPr>
                <w:rFonts w:ascii="Arial" w:hAnsi="Arial" w:cs="Arial"/>
              </w:rPr>
              <w:t>03/08/2021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4B0162">
              <w:rPr>
                <w:rFonts w:ascii="Arial" w:hAnsi="Arial" w:cs="Arial"/>
              </w:rPr>
              <w:t>Yes:</w:t>
            </w:r>
            <w:r w:rsidRPr="00E20D6B">
              <w:rPr>
                <w:rFonts w:ascii="Arial" w:hAnsi="Arial" w:cs="Arial"/>
                <w:color w:val="FF0000"/>
              </w:rPr>
              <w:t xml:space="preserve"> </w:t>
            </w:r>
            <w:hyperlink r:id="rId13" w:history="1">
              <w:r w:rsidRPr="00E20D6B">
                <w:rPr>
                  <w:rStyle w:val="Hyperlink"/>
                  <w:rFonts w:ascii="Arial" w:hAnsi="Arial" w:cs="Arial"/>
                </w:rPr>
                <w:t>ajxht@anglesey.gov.uk</w:t>
              </w:r>
            </w:hyperlink>
            <w:r>
              <w:rPr>
                <w:rFonts w:ascii="Arial" w:hAnsi="Arial" w:cs="Arial"/>
                <w:color w:val="1F497D"/>
              </w:rPr>
              <w:t> </w:t>
            </w:r>
            <w:hyperlink r:id="rId14" w:history="1">
              <w:r w:rsidRPr="00E20D6B">
                <w:rPr>
                  <w:rStyle w:val="Hyperlink"/>
                  <w:rFonts w:ascii="Arial" w:hAnsi="Arial" w:cs="Arial"/>
                </w:rPr>
                <w:t>pem@anglesey.gov.uk</w:t>
              </w:r>
            </w:hyperlink>
          </w:p>
          <w:p w14:paraId="4DFBEA33" w14:textId="514B5621"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B0162" w:rsidRDefault="00FF0137" w:rsidP="00A007D4">
            <w:pPr>
              <w:rPr>
                <w:rFonts w:ascii="Arial" w:hAnsi="Arial" w:cs="Arial"/>
              </w:rPr>
            </w:pPr>
            <w:r w:rsidRPr="004B0162">
              <w:rPr>
                <w:rFonts w:ascii="Arial" w:hAnsi="Arial" w:cs="Arial"/>
              </w:rPr>
              <w:t>Rating A- 100%</w:t>
            </w:r>
          </w:p>
          <w:p w14:paraId="03ADB3F2" w14:textId="0BEAFF28" w:rsidR="00AC38DB" w:rsidRPr="004B0162"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933729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2375298" w:rsidR="00981BCB" w:rsidRPr="008F4AB4" w:rsidRDefault="008242E7" w:rsidP="00A82839">
            <w:pPr>
              <w:rPr>
                <w:rFonts w:ascii="Arial" w:hAnsi="Arial" w:cs="Arial"/>
                <w:color w:val="FF0000"/>
              </w:rPr>
            </w:pPr>
            <w:r w:rsidRPr="004B0162">
              <w:rPr>
                <w:rFonts w:ascii="Arial" w:eastAsia="Times New Roman" w:hAnsi="Arial" w:cs="Arial"/>
                <w:lang w:eastAsia="en-GB"/>
              </w:rPr>
              <w:t>EA permit, still live</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F685D1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0F016F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5"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7CCA559"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4CC97A0" w:rsidR="00F109BA" w:rsidRPr="00A007D4" w:rsidRDefault="00F109BA" w:rsidP="00A007D4">
            <w:pPr>
              <w:rPr>
                <w:rFonts w:ascii="Arial" w:hAnsi="Arial" w:cs="Arial"/>
              </w:rPr>
            </w:pPr>
            <w:r w:rsidRPr="00A007D4">
              <w:rPr>
                <w:rFonts w:ascii="Arial" w:hAnsi="Arial" w:cs="Arial"/>
              </w:rPr>
              <w:t>Amount:</w:t>
            </w:r>
            <w:r w:rsidR="002569F0">
              <w:rPr>
                <w:rFonts w:ascii="Arial" w:hAnsi="Arial" w:cs="Arial"/>
              </w:rPr>
              <w:t xml:space="preserve"> £798 (paid in same transaction as PAN-014735)</w:t>
            </w:r>
          </w:p>
          <w:p w14:paraId="07DE9F93" w14:textId="54FF47C2" w:rsidR="00F109BA" w:rsidRPr="00A007D4" w:rsidRDefault="00F109BA" w:rsidP="00A007D4">
            <w:pPr>
              <w:rPr>
                <w:rFonts w:ascii="Arial" w:hAnsi="Arial" w:cs="Arial"/>
              </w:rPr>
            </w:pPr>
            <w:r w:rsidRPr="00A007D4">
              <w:rPr>
                <w:rFonts w:ascii="Arial" w:hAnsi="Arial" w:cs="Arial"/>
              </w:rPr>
              <w:t>Date cleared on MyNRW:</w:t>
            </w:r>
            <w:r w:rsidR="002569F0">
              <w:rPr>
                <w:rFonts w:ascii="Arial" w:hAnsi="Arial" w:cs="Arial"/>
              </w:rPr>
              <w:t xml:space="preserve"> 15/07/2021</w:t>
            </w:r>
          </w:p>
          <w:p w14:paraId="4E2DE19B" w14:textId="484D943B" w:rsidR="00FB2577" w:rsidRPr="002569F0" w:rsidRDefault="00F109BA" w:rsidP="00FB2577">
            <w:pPr>
              <w:rPr>
                <w:rFonts w:ascii="Arial" w:hAnsi="Arial" w:cs="Arial"/>
              </w:rPr>
            </w:pPr>
            <w:r w:rsidRPr="00A007D4">
              <w:rPr>
                <w:rFonts w:ascii="Arial" w:hAnsi="Arial" w:cs="Arial"/>
              </w:rPr>
              <w:t>Transaction number:</w:t>
            </w:r>
            <w:r w:rsidR="002569F0">
              <w:rPr>
                <w:rFonts w:ascii="Arial" w:hAnsi="Arial" w:cs="Arial"/>
              </w:rPr>
              <w:t xml:space="preserve"> 2091228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2243666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EBC54A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4BE4F8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075A7A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06703C" w:rsidRDefault="0040346D" w:rsidP="00A007D4">
            <w:pPr>
              <w:rPr>
                <w:rFonts w:ascii="Arial" w:hAnsi="Arial" w:cs="Arial"/>
              </w:rPr>
            </w:pPr>
            <w:r w:rsidRPr="0006703C">
              <w:rPr>
                <w:rFonts w:ascii="Arial" w:hAnsi="Arial" w:cs="Arial"/>
              </w:rPr>
              <w:t>EIA</w:t>
            </w:r>
            <w:r w:rsidR="001A1A76" w:rsidRPr="0006703C">
              <w:rPr>
                <w:rFonts w:ascii="Arial" w:hAnsi="Arial" w:cs="Arial"/>
              </w:rPr>
              <w:t xml:space="preserve"> </w:t>
            </w:r>
            <w:r w:rsidRPr="0006703C">
              <w:rPr>
                <w:rFonts w:ascii="Arial" w:hAnsi="Arial" w:cs="Arial"/>
              </w:rPr>
              <w:t>Agri Regulations e</w:t>
            </w:r>
            <w:r w:rsidR="00D941DC" w:rsidRPr="0006703C">
              <w:rPr>
                <w:rFonts w:ascii="Arial" w:hAnsi="Arial" w:cs="Arial"/>
              </w:rPr>
              <w:t xml:space="preserve">vidence </w:t>
            </w:r>
          </w:p>
        </w:tc>
        <w:tc>
          <w:tcPr>
            <w:tcW w:w="901" w:type="pct"/>
          </w:tcPr>
          <w:p w14:paraId="03ADB41B" w14:textId="3C90E849" w:rsidR="001B5BE1" w:rsidRPr="0006703C" w:rsidRDefault="001B5BE1" w:rsidP="00A007D4">
            <w:pPr>
              <w:rPr>
                <w:rFonts w:ascii="Arial" w:hAnsi="Arial" w:cs="Arial"/>
              </w:rPr>
            </w:pPr>
            <w:r w:rsidRPr="0006703C">
              <w:rPr>
                <w:rFonts w:ascii="Arial" w:hAnsi="Arial" w:cs="Arial"/>
              </w:rPr>
              <w:t xml:space="preserve">N </w:t>
            </w:r>
          </w:p>
        </w:tc>
        <w:tc>
          <w:tcPr>
            <w:tcW w:w="2488" w:type="pct"/>
          </w:tcPr>
          <w:p w14:paraId="03ADB41C" w14:textId="1A34D035" w:rsidR="001B5BE1" w:rsidRPr="00A007D4" w:rsidRDefault="0006703C" w:rsidP="00A007D4">
            <w:pPr>
              <w:rPr>
                <w:rFonts w:ascii="Arial" w:hAnsi="Arial" w:cs="Arial"/>
              </w:rPr>
            </w:pPr>
            <w:r>
              <w:rPr>
                <w:rFonts w:ascii="Arial" w:hAnsi="Arial" w:cs="Arial"/>
              </w:rPr>
              <w:t>Not required until November 2021</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4B0162">
              <w:rPr>
                <w:rFonts w:ascii="Arial" w:hAnsi="Arial" w:cs="Arial"/>
              </w:rPr>
              <w:t>Site Specific Risk Assessment</w:t>
            </w:r>
            <w:r w:rsidRPr="00A007D4">
              <w:rPr>
                <w:rFonts w:ascii="Arial" w:hAnsi="Arial" w:cs="Arial"/>
              </w:rPr>
              <w:t xml:space="preserve"> </w:t>
            </w:r>
          </w:p>
        </w:tc>
        <w:tc>
          <w:tcPr>
            <w:tcW w:w="901" w:type="pct"/>
          </w:tcPr>
          <w:p w14:paraId="03ADB41F" w14:textId="1B1B3ABC"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56DB4167" w:rsidR="00D97724" w:rsidRPr="00D97724" w:rsidRDefault="00C8709A" w:rsidP="00D97724">
            <w:pPr>
              <w:rPr>
                <w:lang w:eastAsia="en-GB"/>
              </w:rPr>
            </w:pPr>
            <w:hyperlink r:id="rId16" w:history="1">
              <w:r w:rsidR="00ED5690">
                <w:rPr>
                  <w:rStyle w:val="Hyperlink"/>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1CB1B8B" w:rsidR="003A337A" w:rsidRPr="002569F0" w:rsidRDefault="003A337A" w:rsidP="00AD5162">
            <w:pPr>
              <w:rPr>
                <w:rFonts w:ascii="Arial" w:hAnsi="Arial" w:cs="Arial"/>
                <w:bCs/>
              </w:rPr>
            </w:pPr>
            <w:r w:rsidRPr="002569F0">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4903C1B9" w:rsidR="003A337A" w:rsidRPr="002569F0" w:rsidRDefault="003A337A" w:rsidP="00AD5162">
            <w:pPr>
              <w:rPr>
                <w:rFonts w:ascii="Arial" w:hAnsi="Arial" w:cs="Arial"/>
                <w:bCs/>
              </w:rPr>
            </w:pPr>
            <w:r w:rsidRPr="002569F0">
              <w:rPr>
                <w:rFonts w:ascii="Arial" w:hAnsi="Arial" w:cs="Arial"/>
                <w:bCs/>
              </w:rPr>
              <w:t>N</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4C7EADB1" w:rsidR="003A337A" w:rsidRPr="00B84CB3" w:rsidRDefault="003A337A" w:rsidP="00AD5162">
            <w:pPr>
              <w:rPr>
                <w:rFonts w:ascii="Arial" w:hAnsi="Arial" w:cs="Arial"/>
                <w:lang w:eastAsia="en-GB"/>
              </w:rPr>
            </w:pPr>
          </w:p>
        </w:tc>
        <w:tc>
          <w:tcPr>
            <w:tcW w:w="931" w:type="pct"/>
            <w:shd w:val="clear" w:color="auto" w:fill="auto"/>
          </w:tcPr>
          <w:p w14:paraId="207C7D12" w14:textId="32EC9D8C" w:rsidR="003A337A" w:rsidRPr="00B84CB3" w:rsidRDefault="003A337A" w:rsidP="00AD5162">
            <w:pPr>
              <w:rPr>
                <w:rFonts w:ascii="Arial" w:hAnsi="Arial" w:cs="Arial"/>
                <w:bCs/>
                <w:color w:val="FF0000"/>
              </w:rPr>
            </w:pPr>
            <w:r w:rsidRPr="00B84CB3">
              <w:rPr>
                <w:rFonts w:ascii="Arial" w:hAnsi="Arial" w:cs="Arial"/>
                <w:bCs/>
                <w:color w:val="FF0000"/>
              </w:rPr>
              <w:t xml:space="preserve">Y </w:t>
            </w:r>
          </w:p>
        </w:tc>
        <w:tc>
          <w:tcPr>
            <w:tcW w:w="1072" w:type="pct"/>
            <w:shd w:val="clear" w:color="auto" w:fill="auto"/>
          </w:tcPr>
          <w:p w14:paraId="62D6DE86" w14:textId="05B839CD" w:rsidR="003A337A" w:rsidRPr="00B84CB3" w:rsidRDefault="002569F0" w:rsidP="00AD5162">
            <w:pPr>
              <w:rPr>
                <w:rFonts w:ascii="Arial" w:hAnsi="Arial" w:cs="Arial"/>
                <w:bCs/>
              </w:rPr>
            </w:pPr>
            <w:r w:rsidRPr="002125FC">
              <w:rPr>
                <w:rFonts w:ascii="Arial" w:hAnsi="Arial" w:cs="Arial"/>
                <w:bCs/>
              </w:rPr>
              <w:t>Application states “RL Waste Consultancy”, permit reads “RL Waste Consultancy Limited”</w:t>
            </w:r>
            <w:r w:rsidR="004B0162">
              <w:rPr>
                <w:rFonts w:ascii="Arial" w:hAnsi="Arial" w:cs="Arial"/>
                <w:bCs/>
              </w:rPr>
              <w:t>. Confirm with applicant.</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4CCDC33" w:rsidR="003A337A" w:rsidRPr="00B84CB3" w:rsidRDefault="003A337A" w:rsidP="00AD5162">
            <w:pPr>
              <w:rPr>
                <w:rFonts w:ascii="Arial" w:hAnsi="Arial" w:cs="Arial"/>
                <w:bCs/>
                <w:color w:val="FF0000"/>
              </w:rPr>
            </w:pPr>
            <w:r w:rsidRPr="00B84CB3">
              <w:rPr>
                <w:rFonts w:ascii="Arial" w:hAnsi="Arial" w:cs="Arial"/>
                <w:bCs/>
                <w:color w:val="FF0000"/>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2286C3E" w:rsidR="003A337A" w:rsidRPr="00B84CB3" w:rsidRDefault="003A337A" w:rsidP="00AD5162">
            <w:pPr>
              <w:rPr>
                <w:rFonts w:ascii="Arial" w:hAnsi="Arial" w:cs="Arial"/>
                <w:bCs/>
                <w:color w:val="FF0000"/>
              </w:rPr>
            </w:pPr>
            <w:r w:rsidRPr="00B84CB3">
              <w:rPr>
                <w:rFonts w:ascii="Arial" w:hAnsi="Arial" w:cs="Arial"/>
                <w:bCs/>
                <w:color w:val="FF0000"/>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3CD4696" w:rsidR="003A337A" w:rsidRPr="00B84CB3" w:rsidRDefault="003A337A" w:rsidP="00AD5162">
            <w:pPr>
              <w:rPr>
                <w:rFonts w:ascii="Arial" w:hAnsi="Arial" w:cs="Arial"/>
                <w:bCs/>
                <w:color w:val="FF0000"/>
              </w:rPr>
            </w:pPr>
            <w:r w:rsidRPr="00B84CB3">
              <w:rPr>
                <w:rFonts w:ascii="Arial" w:hAnsi="Arial" w:cs="Arial"/>
                <w:bCs/>
                <w:color w:val="FF0000"/>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519CDF3" w:rsidR="003A337A" w:rsidRPr="00B84CB3" w:rsidRDefault="003A337A" w:rsidP="00AD5162">
            <w:pPr>
              <w:rPr>
                <w:rFonts w:ascii="Arial" w:hAnsi="Arial" w:cs="Arial"/>
                <w:bCs/>
                <w:color w:val="FF0000"/>
              </w:rPr>
            </w:pPr>
            <w:r w:rsidRPr="00B84CB3">
              <w:rPr>
                <w:rFonts w:ascii="Arial" w:hAnsi="Arial" w:cs="Arial"/>
                <w:bCs/>
                <w:color w:val="FF0000"/>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C7CC9BC" w:rsidR="003A337A" w:rsidRPr="00B84CB3" w:rsidRDefault="002569F0" w:rsidP="00AD5162">
            <w:pPr>
              <w:rPr>
                <w:rFonts w:ascii="Arial" w:hAnsi="Arial" w:cs="Arial"/>
                <w:bCs/>
                <w:color w:val="FF0000"/>
              </w:rPr>
            </w:pPr>
            <w:r>
              <w:rPr>
                <w:rFonts w:ascii="Arial" w:hAnsi="Arial" w:cs="Arial"/>
                <w:bCs/>
                <w:color w:val="FF0000"/>
              </w:rPr>
              <w:t>Y</w:t>
            </w:r>
          </w:p>
        </w:tc>
        <w:tc>
          <w:tcPr>
            <w:tcW w:w="1072" w:type="pct"/>
            <w:shd w:val="clear" w:color="auto" w:fill="auto"/>
          </w:tcPr>
          <w:p w14:paraId="527289D4" w14:textId="28D75137" w:rsidR="003A337A" w:rsidRPr="00B84CB3" w:rsidRDefault="002569F0" w:rsidP="00AD5162">
            <w:pPr>
              <w:rPr>
                <w:rFonts w:ascii="Arial" w:hAnsi="Arial" w:cs="Arial"/>
                <w:bCs/>
              </w:rPr>
            </w:pPr>
            <w:r w:rsidRPr="002125FC">
              <w:rPr>
                <w:rFonts w:ascii="Arial" w:hAnsi="Arial" w:cs="Arial"/>
                <w:bCs/>
              </w:rPr>
              <w:t>Just farm name and postcode. Grid</w:t>
            </w:r>
            <w:r>
              <w:rPr>
                <w:rFonts w:ascii="Arial" w:hAnsi="Arial" w:cs="Arial"/>
                <w:bCs/>
              </w:rPr>
              <w:t xml:space="preserve"> reference also given.</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7243C4B" w:rsidR="003A337A" w:rsidRPr="00B84CB3" w:rsidRDefault="003A337A" w:rsidP="00AD5162">
            <w:pPr>
              <w:rPr>
                <w:rFonts w:ascii="Arial" w:hAnsi="Arial" w:cs="Arial"/>
                <w:bCs/>
                <w:color w:val="FF0000"/>
              </w:rPr>
            </w:pPr>
            <w:r w:rsidRPr="00B84CB3">
              <w:rPr>
                <w:rFonts w:ascii="Arial" w:hAnsi="Arial" w:cs="Arial"/>
                <w:bCs/>
                <w:color w:val="FF0000"/>
              </w:rPr>
              <w:t xml:space="preserve">Y </w:t>
            </w:r>
          </w:p>
        </w:tc>
        <w:tc>
          <w:tcPr>
            <w:tcW w:w="1072" w:type="pct"/>
            <w:shd w:val="clear" w:color="auto" w:fill="auto"/>
          </w:tcPr>
          <w:p w14:paraId="5BE88484" w14:textId="7051D446" w:rsidR="003A337A" w:rsidRPr="00B84CB3" w:rsidRDefault="002569F0" w:rsidP="00AD5162">
            <w:pPr>
              <w:rPr>
                <w:rFonts w:ascii="Arial" w:hAnsi="Arial" w:cs="Arial"/>
                <w:bCs/>
              </w:rPr>
            </w:pPr>
            <w:r w:rsidRPr="002125FC">
              <w:rPr>
                <w:rFonts w:ascii="Arial" w:hAnsi="Arial" w:cs="Arial"/>
                <w:bCs/>
              </w:rPr>
              <w:t>Map names farm as “</w:t>
            </w:r>
            <w:proofErr w:type="spellStart"/>
            <w:r w:rsidRPr="002125FC">
              <w:rPr>
                <w:rFonts w:ascii="Arial" w:hAnsi="Arial" w:cs="Arial"/>
                <w:bCs/>
              </w:rPr>
              <w:t>Fferam</w:t>
            </w:r>
            <w:proofErr w:type="spellEnd"/>
            <w:r w:rsidRPr="002125FC">
              <w:rPr>
                <w:rFonts w:ascii="Arial" w:hAnsi="Arial" w:cs="Arial"/>
                <w:bCs/>
              </w:rPr>
              <w:t xml:space="preserve"> </w:t>
            </w:r>
            <w:proofErr w:type="spellStart"/>
            <w:r w:rsidRPr="002125FC">
              <w:rPr>
                <w:rFonts w:ascii="Arial" w:hAnsi="Arial" w:cs="Arial"/>
                <w:bCs/>
              </w:rPr>
              <w:t>Gorniog</w:t>
            </w:r>
            <w:proofErr w:type="spellEnd"/>
            <w:r w:rsidRPr="002125FC">
              <w:rPr>
                <w:rFonts w:ascii="Arial" w:hAnsi="Arial" w:cs="Arial"/>
                <w:bCs/>
              </w:rPr>
              <w:t>” on MyMap for permitting rather than “</w:t>
            </w:r>
            <w:proofErr w:type="spellStart"/>
            <w:r w:rsidRPr="002125FC">
              <w:rPr>
                <w:rFonts w:ascii="Arial" w:hAnsi="Arial" w:cs="Arial"/>
                <w:bCs/>
              </w:rPr>
              <w:t>Fferen</w:t>
            </w:r>
            <w:proofErr w:type="spellEnd"/>
            <w:r w:rsidRPr="002125FC">
              <w:rPr>
                <w:rFonts w:ascii="Arial" w:hAnsi="Arial" w:cs="Arial"/>
                <w:bCs/>
              </w:rPr>
              <w:t xml:space="preserve"> </w:t>
            </w:r>
            <w:proofErr w:type="spellStart"/>
            <w:r w:rsidRPr="002125FC">
              <w:rPr>
                <w:rFonts w:ascii="Arial" w:hAnsi="Arial" w:cs="Arial"/>
                <w:bCs/>
              </w:rPr>
              <w:t>Gorniog</w:t>
            </w:r>
            <w:proofErr w:type="spellEnd"/>
            <w:proofErr w:type="gramStart"/>
            <w:r w:rsidRPr="002125FC">
              <w:rPr>
                <w:rFonts w:ascii="Arial" w:hAnsi="Arial" w:cs="Arial"/>
                <w:bCs/>
              </w:rPr>
              <w:t>”, but</w:t>
            </w:r>
            <w:proofErr w:type="gramEnd"/>
            <w:r w:rsidRPr="002125FC">
              <w:rPr>
                <w:rFonts w:ascii="Arial" w:hAnsi="Arial" w:cs="Arial"/>
                <w:bCs/>
              </w:rPr>
              <w:t xml:space="preserve"> spelt the same as applicant states on regular MyMap. Confirm spelling with applicant.</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5C75C97" w:rsidR="003A337A" w:rsidRPr="00B84CB3" w:rsidRDefault="003A337A" w:rsidP="00AD5162">
            <w:pPr>
              <w:rPr>
                <w:rFonts w:ascii="Arial" w:hAnsi="Arial" w:cs="Arial"/>
                <w:bCs/>
                <w:color w:val="FF0000"/>
              </w:rPr>
            </w:pPr>
            <w:r w:rsidRPr="00B84CB3">
              <w:rPr>
                <w:rFonts w:ascii="Arial" w:hAnsi="Arial" w:cs="Arial"/>
                <w:bCs/>
                <w:color w:val="FF0000"/>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C65B06" w:rsidRDefault="003A337A" w:rsidP="00AD5162">
            <w:pPr>
              <w:rPr>
                <w:rFonts w:ascii="Arial" w:hAnsi="Arial" w:cs="Arial"/>
              </w:rPr>
            </w:pPr>
            <w:r w:rsidRPr="00C65B06">
              <w:rPr>
                <w:rFonts w:ascii="Arial" w:hAnsi="Arial" w:cs="Arial"/>
              </w:rPr>
              <w:t>If it is agricultural land; has the holding number been given?</w:t>
            </w:r>
          </w:p>
          <w:p w14:paraId="2F2F6A2A" w14:textId="32DA3458" w:rsidR="003A337A" w:rsidRPr="00C65B06" w:rsidRDefault="003A337A" w:rsidP="00AD5162">
            <w:pPr>
              <w:pStyle w:val="Heading2"/>
              <w:outlineLvl w:val="1"/>
              <w:rPr>
                <w:rFonts w:ascii="Arial" w:hAnsi="Arial" w:cs="Arial"/>
                <w:b w:val="0"/>
                <w:bCs/>
                <w:szCs w:val="22"/>
              </w:rPr>
            </w:pPr>
          </w:p>
        </w:tc>
        <w:tc>
          <w:tcPr>
            <w:tcW w:w="931" w:type="pct"/>
            <w:shd w:val="clear" w:color="auto" w:fill="auto"/>
          </w:tcPr>
          <w:p w14:paraId="49089138" w14:textId="2C5FF371" w:rsidR="003A337A" w:rsidRPr="00C65B06" w:rsidRDefault="003A337A" w:rsidP="00AD5162">
            <w:pPr>
              <w:rPr>
                <w:rFonts w:ascii="Arial" w:hAnsi="Arial" w:cs="Arial"/>
                <w:bCs/>
                <w:color w:val="FF0000"/>
              </w:rPr>
            </w:pPr>
            <w:r w:rsidRPr="00C65B06">
              <w:rPr>
                <w:rFonts w:ascii="Arial" w:hAnsi="Arial" w:cs="Arial"/>
                <w:color w:val="FF0000"/>
              </w:rPr>
              <w:t>N</w:t>
            </w:r>
          </w:p>
        </w:tc>
        <w:tc>
          <w:tcPr>
            <w:tcW w:w="1072" w:type="pct"/>
            <w:shd w:val="clear" w:color="auto" w:fill="auto"/>
          </w:tcPr>
          <w:p w14:paraId="68B7E184" w14:textId="7F85B500" w:rsidR="003A337A" w:rsidRPr="00C65B06" w:rsidRDefault="00C65B06" w:rsidP="00AD5162">
            <w:pPr>
              <w:rPr>
                <w:rFonts w:ascii="Arial" w:hAnsi="Arial" w:cs="Arial"/>
                <w:color w:val="000000"/>
                <w:shd w:val="clear" w:color="auto" w:fill="FFFFFF"/>
              </w:rPr>
            </w:pPr>
            <w:r w:rsidRPr="00C65B06">
              <w:rPr>
                <w:rFonts w:ascii="Arial" w:hAnsi="Arial" w:cs="Arial"/>
              </w:rPr>
              <w:t>No holding number given. MyMap suggests 53/125/0007 and 53/012/0140, neither of which link to the named landowner or farm name.</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C380770" w:rsidR="003A337A" w:rsidRPr="00B84CB3" w:rsidRDefault="003A337A" w:rsidP="00AD5162">
            <w:pPr>
              <w:rPr>
                <w:rFonts w:ascii="Arial" w:hAnsi="Arial" w:cs="Arial"/>
                <w:bCs/>
                <w:color w:val="FF0000"/>
              </w:rPr>
            </w:pPr>
            <w:r w:rsidRPr="00B84CB3">
              <w:rPr>
                <w:rFonts w:ascii="Arial" w:hAnsi="Arial" w:cs="Arial"/>
                <w:bCs/>
                <w:color w:val="FF0000"/>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7BC58702" w:rsidR="003A337A" w:rsidRPr="00B84CB3" w:rsidRDefault="003A337A" w:rsidP="00AD5162">
            <w:pPr>
              <w:rPr>
                <w:rFonts w:ascii="Arial" w:hAnsi="Arial" w:cs="Arial"/>
                <w:bCs/>
                <w:color w:val="FF0000"/>
              </w:rPr>
            </w:pPr>
            <w:r w:rsidRPr="00B84CB3">
              <w:rPr>
                <w:rFonts w:ascii="Arial" w:hAnsi="Arial" w:cs="Arial"/>
                <w:bCs/>
                <w:color w:val="FF0000"/>
              </w:rPr>
              <w:t xml:space="preserve">Y </w:t>
            </w:r>
          </w:p>
        </w:tc>
        <w:tc>
          <w:tcPr>
            <w:tcW w:w="1072" w:type="pct"/>
            <w:shd w:val="clear" w:color="auto" w:fill="auto"/>
          </w:tcPr>
          <w:p w14:paraId="2C45298C" w14:textId="45B68718" w:rsidR="003A337A" w:rsidRPr="00B84CB3" w:rsidRDefault="002569F0" w:rsidP="00AD5162">
            <w:pPr>
              <w:rPr>
                <w:rFonts w:ascii="Arial" w:hAnsi="Arial" w:cs="Arial"/>
                <w:bCs/>
              </w:rPr>
            </w:pPr>
            <w:r>
              <w:rPr>
                <w:rFonts w:ascii="Arial" w:hAnsi="Arial" w:cs="Arial"/>
                <w:bCs/>
              </w:rPr>
              <w:t>38.9ha</w:t>
            </w:r>
          </w:p>
        </w:tc>
      </w:tr>
      <w:tr w:rsidR="003A337A" w:rsidRPr="00B84CB3" w14:paraId="20C0C51F" w14:textId="77777777" w:rsidTr="00AD5162">
        <w:tc>
          <w:tcPr>
            <w:tcW w:w="2997" w:type="pct"/>
            <w:shd w:val="clear" w:color="auto" w:fill="auto"/>
          </w:tcPr>
          <w:p w14:paraId="5F6B7406" w14:textId="77777777" w:rsidR="003A337A" w:rsidRPr="002125FC" w:rsidRDefault="003A337A" w:rsidP="00AD5162">
            <w:pPr>
              <w:rPr>
                <w:rFonts w:ascii="Arial" w:hAnsi="Arial" w:cs="Arial"/>
                <w:bCs/>
              </w:rPr>
            </w:pPr>
            <w:r w:rsidRPr="002125FC">
              <w:rPr>
                <w:rFonts w:ascii="Arial" w:hAnsi="Arial" w:cs="Arial"/>
                <w:bCs/>
              </w:rPr>
              <w:t>Is the land to be treated within a 10 miles radius of the main address?</w:t>
            </w:r>
          </w:p>
          <w:p w14:paraId="384EF4CE" w14:textId="6E97B611"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33556886" w:rsidR="003A337A" w:rsidRPr="00B84CB3" w:rsidRDefault="003A337A" w:rsidP="00AD5162">
            <w:pPr>
              <w:rPr>
                <w:rFonts w:ascii="Arial" w:hAnsi="Arial" w:cs="Arial"/>
                <w:bCs/>
                <w:color w:val="FF0000"/>
              </w:rPr>
            </w:pPr>
            <w:r w:rsidRPr="00B84CB3">
              <w:rPr>
                <w:rFonts w:ascii="Arial" w:hAnsi="Arial" w:cs="Arial"/>
                <w:bCs/>
                <w:color w:val="FF0000"/>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880AD2E" w:rsidR="003A337A" w:rsidRPr="00B84CB3" w:rsidRDefault="00424028" w:rsidP="00AD5162">
            <w:pPr>
              <w:rPr>
                <w:rFonts w:ascii="Arial" w:hAnsi="Arial" w:cs="Arial"/>
                <w:bCs/>
                <w:color w:val="FF0000"/>
              </w:rPr>
            </w:pPr>
            <w:r>
              <w:rPr>
                <w:rFonts w:ascii="Arial" w:hAnsi="Arial" w:cs="Arial"/>
                <w:bCs/>
                <w:color w:val="FF0000"/>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1E92F5F" w:rsidR="003A337A" w:rsidRPr="00B84CB3" w:rsidRDefault="003A337A" w:rsidP="00AD5162">
            <w:pPr>
              <w:rPr>
                <w:rFonts w:ascii="Arial" w:hAnsi="Arial" w:cs="Arial"/>
                <w:bCs/>
                <w:color w:val="FF0000"/>
              </w:rPr>
            </w:pPr>
            <w:r w:rsidRPr="00B84CB3">
              <w:rPr>
                <w:rFonts w:ascii="Arial" w:hAnsi="Arial" w:cs="Arial"/>
                <w:bCs/>
                <w:color w:val="FF0000"/>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9E1D62" w:rsidRPr="00B84CB3" w14:paraId="2B40B726" w14:textId="77777777" w:rsidTr="00AD5162">
        <w:tc>
          <w:tcPr>
            <w:tcW w:w="2997" w:type="pct"/>
            <w:shd w:val="clear" w:color="auto" w:fill="auto"/>
          </w:tcPr>
          <w:p w14:paraId="3CD73E11" w14:textId="77777777" w:rsidR="009E1D62" w:rsidRPr="00437466" w:rsidRDefault="009E1D62" w:rsidP="009E1D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been provided?</w:t>
            </w:r>
          </w:p>
          <w:p w14:paraId="2874F203" w14:textId="77777777" w:rsidR="009E1D62" w:rsidRPr="009E1D62" w:rsidRDefault="009E1D62" w:rsidP="009E1D62">
            <w:pPr>
              <w:rPr>
                <w:rFonts w:ascii="Arial" w:hAnsi="Arial" w:cs="Arial"/>
                <w:lang w:eastAsia="en-GB"/>
              </w:rPr>
            </w:pPr>
          </w:p>
          <w:p w14:paraId="33337898" w14:textId="7816F406" w:rsidR="009E1D62" w:rsidRPr="00B84CB3" w:rsidRDefault="009E1D62" w:rsidP="009E1D62">
            <w:pPr>
              <w:pStyle w:val="Heading2"/>
              <w:outlineLvl w:val="1"/>
              <w:rPr>
                <w:rFonts w:ascii="Arial" w:hAnsi="Arial" w:cs="Arial"/>
                <w:b w:val="0"/>
                <w:bCs/>
                <w:szCs w:val="22"/>
              </w:rPr>
            </w:pPr>
          </w:p>
        </w:tc>
        <w:tc>
          <w:tcPr>
            <w:tcW w:w="931" w:type="pct"/>
            <w:shd w:val="clear" w:color="auto" w:fill="auto"/>
          </w:tcPr>
          <w:p w14:paraId="58A631DD" w14:textId="7FCF7C75" w:rsidR="009E1D62" w:rsidRPr="00B84CB3" w:rsidRDefault="00424028" w:rsidP="009E1D62">
            <w:pPr>
              <w:rPr>
                <w:rFonts w:ascii="Arial" w:hAnsi="Arial" w:cs="Arial"/>
                <w:bCs/>
                <w:color w:val="FF0000"/>
              </w:rPr>
            </w:pPr>
            <w:r>
              <w:rPr>
                <w:rFonts w:ascii="Arial" w:hAnsi="Arial" w:cs="Arial"/>
                <w:bCs/>
                <w:color w:val="FF0000"/>
              </w:rPr>
              <w:t>N</w:t>
            </w:r>
          </w:p>
        </w:tc>
        <w:tc>
          <w:tcPr>
            <w:tcW w:w="1072" w:type="pct"/>
            <w:shd w:val="clear" w:color="auto" w:fill="auto"/>
          </w:tcPr>
          <w:p w14:paraId="67C4D922" w14:textId="77777777" w:rsidR="009E1D62" w:rsidRDefault="00424028" w:rsidP="009E1D62">
            <w:pPr>
              <w:rPr>
                <w:rFonts w:ascii="Arial" w:hAnsi="Arial" w:cs="Arial"/>
                <w:bCs/>
              </w:rPr>
            </w:pPr>
            <w:r w:rsidRPr="00C65B06">
              <w:rPr>
                <w:rFonts w:ascii="Arial" w:hAnsi="Arial" w:cs="Arial"/>
                <w:bCs/>
              </w:rPr>
              <w:t>No phone number, no email address.</w:t>
            </w:r>
          </w:p>
          <w:p w14:paraId="51259F01" w14:textId="77777777" w:rsidR="00424028" w:rsidRDefault="00424028" w:rsidP="009E1D62">
            <w:pPr>
              <w:rPr>
                <w:rFonts w:ascii="Arial" w:hAnsi="Arial" w:cs="Arial"/>
                <w:bCs/>
              </w:rPr>
            </w:pPr>
          </w:p>
          <w:p w14:paraId="7AD3D288" w14:textId="7C5EED94" w:rsidR="00424028" w:rsidRPr="00B84CB3" w:rsidRDefault="00424028" w:rsidP="009E1D62">
            <w:pPr>
              <w:rPr>
                <w:rFonts w:ascii="Arial" w:hAnsi="Arial" w:cs="Arial"/>
                <w:bCs/>
              </w:rPr>
            </w:pPr>
            <w:r>
              <w:rPr>
                <w:rFonts w:ascii="Arial" w:hAnsi="Arial" w:cs="Arial"/>
                <w:bCs/>
              </w:rPr>
              <w:t xml:space="preserve">Confirm its just one </w:t>
            </w:r>
            <w:proofErr w:type="gramStart"/>
            <w:r>
              <w:rPr>
                <w:rFonts w:ascii="Arial" w:hAnsi="Arial" w:cs="Arial"/>
                <w:bCs/>
              </w:rPr>
              <w:t>land owner</w:t>
            </w:r>
            <w:proofErr w:type="gramEnd"/>
            <w:r>
              <w:rPr>
                <w:rFonts w:ascii="Arial" w:hAnsi="Arial" w:cs="Arial"/>
                <w:bCs/>
              </w:rPr>
              <w:t xml:space="preserve"> when checking the CPH number.</w:t>
            </w:r>
          </w:p>
        </w:tc>
      </w:tr>
      <w:tr w:rsidR="009E1D62" w:rsidRPr="00B84CB3" w14:paraId="56BA0C29" w14:textId="77777777" w:rsidTr="00AD5162">
        <w:tc>
          <w:tcPr>
            <w:tcW w:w="2997" w:type="pct"/>
            <w:shd w:val="clear" w:color="auto" w:fill="auto"/>
          </w:tcPr>
          <w:p w14:paraId="6CBEFD80" w14:textId="6FB9B55A" w:rsidR="009E1D62" w:rsidRPr="00C8709A" w:rsidRDefault="009E1D62" w:rsidP="009E1D62">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60CD4A7D" w:rsidR="009E1D62" w:rsidRPr="00B84CB3" w:rsidRDefault="009E1D62" w:rsidP="009E1D62">
            <w:pPr>
              <w:rPr>
                <w:rFonts w:ascii="Arial" w:hAnsi="Arial" w:cs="Arial"/>
                <w:bCs/>
                <w:color w:val="FF0000"/>
              </w:rPr>
            </w:pPr>
            <w:r w:rsidRPr="00B84CB3">
              <w:rPr>
                <w:rFonts w:ascii="Arial" w:hAnsi="Arial" w:cs="Arial"/>
                <w:bCs/>
                <w:color w:val="FF0000"/>
              </w:rPr>
              <w:t xml:space="preserve">Y </w:t>
            </w:r>
          </w:p>
        </w:tc>
        <w:tc>
          <w:tcPr>
            <w:tcW w:w="1072" w:type="pct"/>
            <w:shd w:val="clear" w:color="auto" w:fill="auto"/>
          </w:tcPr>
          <w:p w14:paraId="60451EC3" w14:textId="5C622257" w:rsidR="009E1D62" w:rsidRPr="00B84CB3" w:rsidRDefault="00204862" w:rsidP="009E1D62">
            <w:pPr>
              <w:rPr>
                <w:rFonts w:ascii="Arial" w:hAnsi="Arial" w:cs="Arial"/>
                <w:bCs/>
              </w:rPr>
            </w:pPr>
            <w:r>
              <w:rPr>
                <w:rFonts w:ascii="Arial" w:hAnsi="Arial" w:cs="Arial"/>
                <w:bCs/>
              </w:rPr>
              <w:t xml:space="preserve">Consent </w:t>
            </w:r>
            <w:proofErr w:type="spellStart"/>
            <w:r>
              <w:rPr>
                <w:rFonts w:ascii="Arial" w:hAnsi="Arial" w:cs="Arial"/>
                <w:bCs/>
              </w:rPr>
              <w:t>give</w:t>
            </w:r>
            <w:proofErr w:type="spellEnd"/>
            <w:r>
              <w:rPr>
                <w:rFonts w:ascii="Arial" w:hAnsi="Arial" w:cs="Arial"/>
                <w:bCs/>
              </w:rPr>
              <w:t xml:space="preserve"> by a Mr R Davies</w:t>
            </w:r>
          </w:p>
        </w:tc>
      </w:tr>
      <w:tr w:rsidR="003A337A" w:rsidRPr="00B84CB3" w14:paraId="7646E9C3" w14:textId="77777777" w:rsidTr="00AD5162">
        <w:tc>
          <w:tcPr>
            <w:tcW w:w="2997" w:type="pct"/>
            <w:shd w:val="clear" w:color="auto" w:fill="auto"/>
          </w:tcPr>
          <w:p w14:paraId="29C6CF11" w14:textId="46AC6C67" w:rsidR="003A337A" w:rsidRPr="00C8709A" w:rsidRDefault="003A337A" w:rsidP="00C8709A">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BC452F4" w:rsidR="003A337A" w:rsidRPr="00B84CB3" w:rsidRDefault="003A337A" w:rsidP="00AD5162">
            <w:pPr>
              <w:rPr>
                <w:rFonts w:ascii="Arial" w:hAnsi="Arial" w:cs="Arial"/>
                <w:bCs/>
                <w:color w:val="FF0000"/>
              </w:rPr>
            </w:pPr>
            <w:r w:rsidRPr="00B84CB3">
              <w:rPr>
                <w:rFonts w:ascii="Arial" w:hAnsi="Arial" w:cs="Arial"/>
                <w:color w:val="FF0000"/>
              </w:rPr>
              <w:t>n/a</w:t>
            </w:r>
          </w:p>
        </w:tc>
        <w:tc>
          <w:tcPr>
            <w:tcW w:w="1072" w:type="pct"/>
            <w:shd w:val="clear" w:color="auto" w:fill="auto"/>
          </w:tcPr>
          <w:p w14:paraId="395112B1" w14:textId="04E9EA72" w:rsidR="00424028" w:rsidRPr="00B84CB3" w:rsidRDefault="00424028" w:rsidP="00AD5162">
            <w:pPr>
              <w:rPr>
                <w:rFonts w:ascii="Arial" w:hAnsi="Arial" w:cs="Arial"/>
                <w:bCs/>
              </w:rPr>
            </w:pPr>
            <w:r>
              <w:rPr>
                <w:rFonts w:ascii="Arial" w:hAnsi="Arial" w:cs="Arial"/>
                <w:bCs/>
              </w:rPr>
              <w:t>Not previously spread on within last 12 months.</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C437E74" w:rsidR="003A337A" w:rsidRPr="00B84CB3" w:rsidRDefault="003A337A" w:rsidP="00AD5162">
            <w:pPr>
              <w:rPr>
                <w:rFonts w:ascii="Arial" w:hAnsi="Arial" w:cs="Arial"/>
                <w:bCs/>
                <w:color w:val="FF0000"/>
              </w:rPr>
            </w:pPr>
            <w:r w:rsidRPr="00B84CB3">
              <w:rPr>
                <w:rFonts w:ascii="Arial" w:hAnsi="Arial" w:cs="Arial"/>
                <w:bCs/>
                <w:color w:val="FF0000"/>
              </w:rPr>
              <w:t>High</w:t>
            </w:r>
            <w:r w:rsidR="00204862">
              <w:rPr>
                <w:rFonts w:ascii="Arial" w:hAnsi="Arial" w:cs="Arial"/>
                <w:bCs/>
                <w:color w:val="FF0000"/>
              </w:rPr>
              <w:t xml:space="preserve"> risk waste, low risk area. Band 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B5AC475" w:rsidR="003A337A" w:rsidRPr="00204862" w:rsidRDefault="003A337A" w:rsidP="00204862">
            <w:pPr>
              <w:rPr>
                <w:rFonts w:ascii="Arial" w:hAnsi="Arial" w:cs="Arial"/>
              </w:rPr>
            </w:pPr>
            <w:r w:rsidRPr="00204862">
              <w:rPr>
                <w:rFonts w:ascii="Arial" w:hAnsi="Arial" w:cs="Arial"/>
              </w:rPr>
              <w:t>Is the risk banding correct?</w:t>
            </w:r>
          </w:p>
        </w:tc>
        <w:tc>
          <w:tcPr>
            <w:tcW w:w="931" w:type="pct"/>
            <w:shd w:val="clear" w:color="auto" w:fill="auto"/>
          </w:tcPr>
          <w:p w14:paraId="65090C71" w14:textId="7B300372" w:rsidR="003A337A" w:rsidRPr="00204862" w:rsidRDefault="003A337A" w:rsidP="00AD5162">
            <w:pPr>
              <w:rPr>
                <w:rFonts w:ascii="Arial" w:hAnsi="Arial" w:cs="Arial"/>
                <w:color w:val="FF0000"/>
              </w:rPr>
            </w:pPr>
            <w:r w:rsidRPr="00204862">
              <w:rPr>
                <w:rFonts w:ascii="Arial" w:hAnsi="Arial" w:cs="Arial"/>
                <w:color w:val="FF0000"/>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204862" w:rsidRDefault="003A337A" w:rsidP="00AD5162">
            <w:pPr>
              <w:pStyle w:val="Heading2"/>
              <w:outlineLvl w:val="1"/>
              <w:rPr>
                <w:rFonts w:ascii="Arial" w:hAnsi="Arial" w:cs="Arial"/>
                <w:b w:val="0"/>
                <w:bCs/>
                <w:szCs w:val="22"/>
              </w:rPr>
            </w:pPr>
            <w:r w:rsidRPr="00204862">
              <w:rPr>
                <w:rFonts w:ascii="Arial" w:hAnsi="Arial" w:cs="Arial"/>
                <w:b w:val="0"/>
                <w:bCs/>
                <w:szCs w:val="22"/>
              </w:rPr>
              <w:t xml:space="preserve">If Medium risk (2) of </w:t>
            </w:r>
            <w:proofErr w:type="gramStart"/>
            <w:r w:rsidRPr="00204862">
              <w:rPr>
                <w:rFonts w:ascii="Arial" w:hAnsi="Arial" w:cs="Arial"/>
                <w:b w:val="0"/>
                <w:bCs/>
                <w:szCs w:val="22"/>
              </w:rPr>
              <w:t>High risk</w:t>
            </w:r>
            <w:proofErr w:type="gramEnd"/>
            <w:r w:rsidRPr="00204862">
              <w:rPr>
                <w:rFonts w:ascii="Arial" w:hAnsi="Arial" w:cs="Arial"/>
                <w:b w:val="0"/>
                <w:bCs/>
                <w:szCs w:val="22"/>
              </w:rPr>
              <w:t xml:space="preserve"> deployment has a SSRA been provided?</w:t>
            </w:r>
          </w:p>
        </w:tc>
        <w:tc>
          <w:tcPr>
            <w:tcW w:w="931" w:type="pct"/>
            <w:shd w:val="clear" w:color="auto" w:fill="auto"/>
          </w:tcPr>
          <w:p w14:paraId="00133AFD" w14:textId="49D031AB" w:rsidR="003A337A" w:rsidRPr="00204862" w:rsidRDefault="003A337A" w:rsidP="00AD5162">
            <w:pPr>
              <w:rPr>
                <w:rFonts w:ascii="Arial" w:hAnsi="Arial" w:cs="Arial"/>
                <w:bCs/>
                <w:color w:val="FF0000"/>
              </w:rPr>
            </w:pPr>
            <w:r w:rsidRPr="00204862">
              <w:rPr>
                <w:rFonts w:ascii="Arial" w:hAnsi="Arial" w:cs="Arial"/>
                <w:bCs/>
                <w:color w:val="FF0000"/>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00DDDD94" w:rsidR="003A337A" w:rsidRPr="00B84CB3" w:rsidRDefault="003A337A" w:rsidP="00AD5162">
            <w:pPr>
              <w:rPr>
                <w:rFonts w:ascii="Arial" w:hAnsi="Arial" w:cs="Arial"/>
                <w:color w:val="FF0000"/>
              </w:rPr>
            </w:pPr>
            <w:r w:rsidRPr="00B84CB3">
              <w:rPr>
                <w:rFonts w:ascii="Arial" w:hAnsi="Arial" w:cs="Arial"/>
                <w:color w:val="FF0000"/>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06703C" w:rsidRPr="00B84CB3" w14:paraId="06E1C2C9" w14:textId="77777777" w:rsidTr="00AD5162">
        <w:tc>
          <w:tcPr>
            <w:tcW w:w="2997" w:type="pct"/>
          </w:tcPr>
          <w:p w14:paraId="779AC244" w14:textId="77777777" w:rsidR="0006703C" w:rsidRPr="00B84CB3" w:rsidRDefault="0006703C"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2AB70E1" w:rsidR="0006703C" w:rsidRPr="00B84CB3" w:rsidRDefault="0006703C" w:rsidP="00AD5162">
            <w:pPr>
              <w:rPr>
                <w:rFonts w:ascii="Arial" w:hAnsi="Arial" w:cs="Arial"/>
              </w:rPr>
            </w:pPr>
            <w:r w:rsidRPr="00B84CB3">
              <w:rPr>
                <w:rFonts w:ascii="Arial" w:hAnsi="Arial" w:cs="Arial"/>
                <w:color w:val="FF0000"/>
              </w:rPr>
              <w:t>N</w:t>
            </w:r>
          </w:p>
        </w:tc>
        <w:tc>
          <w:tcPr>
            <w:tcW w:w="1072" w:type="pct"/>
            <w:vMerge w:val="restart"/>
          </w:tcPr>
          <w:p w14:paraId="47CC623E" w14:textId="7700189B" w:rsidR="0006703C" w:rsidRPr="00B84CB3" w:rsidRDefault="0006703C" w:rsidP="00AD5162">
            <w:pPr>
              <w:rPr>
                <w:rFonts w:ascii="Arial" w:hAnsi="Arial" w:cs="Arial"/>
              </w:rPr>
            </w:pPr>
            <w:r>
              <w:rPr>
                <w:rFonts w:ascii="Arial" w:hAnsi="Arial" w:cs="Arial"/>
              </w:rPr>
              <w:t>Not required until November 2021 and not submitted with this application</w:t>
            </w:r>
          </w:p>
        </w:tc>
      </w:tr>
      <w:tr w:rsidR="0006703C" w:rsidRPr="00B84CB3" w14:paraId="4B69C665" w14:textId="77777777" w:rsidTr="00AD5162">
        <w:tc>
          <w:tcPr>
            <w:tcW w:w="2997" w:type="pct"/>
          </w:tcPr>
          <w:p w14:paraId="1DFA5FD4" w14:textId="77777777" w:rsidR="0006703C" w:rsidRPr="00B84CB3" w:rsidRDefault="0006703C"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B560854" w:rsidR="0006703C" w:rsidRPr="00B84CB3" w:rsidRDefault="0006703C" w:rsidP="00AD5162">
            <w:pPr>
              <w:rPr>
                <w:rFonts w:ascii="Arial" w:hAnsi="Arial" w:cs="Arial"/>
              </w:rPr>
            </w:pPr>
            <w:r w:rsidRPr="00B84CB3">
              <w:rPr>
                <w:rFonts w:ascii="Arial" w:hAnsi="Arial" w:cs="Arial"/>
                <w:color w:val="FF0000"/>
              </w:rPr>
              <w:t>N</w:t>
            </w:r>
          </w:p>
        </w:tc>
        <w:tc>
          <w:tcPr>
            <w:tcW w:w="1072" w:type="pct"/>
            <w:vMerge/>
          </w:tcPr>
          <w:p w14:paraId="5A8C1761" w14:textId="77777777" w:rsidR="0006703C" w:rsidRPr="00B84CB3" w:rsidRDefault="0006703C" w:rsidP="00AD5162">
            <w:pPr>
              <w:rPr>
                <w:rFonts w:ascii="Arial" w:hAnsi="Arial" w:cs="Arial"/>
              </w:rPr>
            </w:pPr>
          </w:p>
        </w:tc>
      </w:tr>
      <w:tr w:rsidR="0006703C" w:rsidRPr="00B84CB3" w14:paraId="495FEAFC" w14:textId="77777777" w:rsidTr="00AD5162">
        <w:tc>
          <w:tcPr>
            <w:tcW w:w="2997" w:type="pct"/>
          </w:tcPr>
          <w:p w14:paraId="33ECE895" w14:textId="77777777" w:rsidR="0006703C" w:rsidRPr="00204862" w:rsidRDefault="0006703C" w:rsidP="00AD5162">
            <w:pPr>
              <w:rPr>
                <w:rFonts w:ascii="Arial" w:hAnsi="Arial" w:cs="Arial"/>
              </w:rPr>
            </w:pPr>
            <w:r w:rsidRPr="00204862">
              <w:rPr>
                <w:rFonts w:ascii="Arial" w:hAnsi="Arial" w:cs="Arial"/>
              </w:rPr>
              <w:t>If no have details of the assessment evidence to support this conclusion been provided?</w:t>
            </w:r>
          </w:p>
        </w:tc>
        <w:tc>
          <w:tcPr>
            <w:tcW w:w="931" w:type="pct"/>
          </w:tcPr>
          <w:p w14:paraId="22A37871" w14:textId="3DDBFDED" w:rsidR="0006703C" w:rsidRPr="00204862" w:rsidRDefault="0006703C" w:rsidP="00AD5162">
            <w:pPr>
              <w:rPr>
                <w:rFonts w:ascii="Arial" w:hAnsi="Arial" w:cs="Arial"/>
              </w:rPr>
            </w:pPr>
            <w:r w:rsidRPr="00204862">
              <w:rPr>
                <w:rFonts w:ascii="Arial" w:hAnsi="Arial" w:cs="Arial"/>
                <w:color w:val="FF0000"/>
              </w:rPr>
              <w:t>N</w:t>
            </w:r>
          </w:p>
        </w:tc>
        <w:tc>
          <w:tcPr>
            <w:tcW w:w="1072" w:type="pct"/>
            <w:vMerge/>
          </w:tcPr>
          <w:p w14:paraId="7450587F" w14:textId="77777777" w:rsidR="0006703C" w:rsidRPr="00B84CB3" w:rsidRDefault="0006703C"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7E8A3B34" w:rsidR="003A337A" w:rsidRPr="00B84CB3" w:rsidRDefault="009E1D62" w:rsidP="00AD5162">
            <w:pPr>
              <w:rPr>
                <w:rFonts w:ascii="Arial" w:hAnsi="Arial" w:cs="Arial"/>
                <w:color w:val="FF0000"/>
              </w:rPr>
            </w:pPr>
            <w:r>
              <w:rPr>
                <w:rFonts w:ascii="Arial" w:hAnsi="Arial" w:cs="Arial"/>
                <w:color w:val="FF0000"/>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80E3F0A" w:rsidR="003A337A" w:rsidRPr="00B84CB3" w:rsidRDefault="003A337A" w:rsidP="00AD5162">
            <w:pPr>
              <w:rPr>
                <w:rFonts w:ascii="Arial" w:hAnsi="Arial" w:cs="Arial"/>
                <w:color w:val="FF0000"/>
              </w:rPr>
            </w:pPr>
            <w:r w:rsidRPr="00B84CB3">
              <w:rPr>
                <w:rFonts w:ascii="Arial" w:hAnsi="Arial" w:cs="Arial"/>
                <w:color w:val="FF0000"/>
              </w:rPr>
              <w:t xml:space="preserve">Y </w:t>
            </w:r>
          </w:p>
        </w:tc>
        <w:tc>
          <w:tcPr>
            <w:tcW w:w="1072" w:type="pct"/>
          </w:tcPr>
          <w:p w14:paraId="4AD3B603" w14:textId="4BAF4655" w:rsidR="003A337A" w:rsidRPr="00B84CB3" w:rsidRDefault="00424028" w:rsidP="00AD5162">
            <w:pPr>
              <w:rPr>
                <w:rFonts w:ascii="Arial" w:hAnsi="Arial" w:cs="Arial"/>
              </w:rPr>
            </w:pPr>
            <w:r>
              <w:rPr>
                <w:rFonts w:ascii="Arial" w:hAnsi="Arial" w:cs="Arial"/>
              </w:rPr>
              <w:t>Only 19 02 04</w:t>
            </w:r>
          </w:p>
        </w:tc>
      </w:tr>
      <w:tr w:rsidR="003A337A" w:rsidRPr="00B84CB3" w14:paraId="03C16944" w14:textId="77777777" w:rsidTr="00AD5162">
        <w:tc>
          <w:tcPr>
            <w:tcW w:w="2997" w:type="pct"/>
          </w:tcPr>
          <w:p w14:paraId="77DFD5EF" w14:textId="6A91BD33"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tc>
        <w:tc>
          <w:tcPr>
            <w:tcW w:w="931" w:type="pct"/>
          </w:tcPr>
          <w:p w14:paraId="611F321A" w14:textId="1E2A0458" w:rsidR="003A337A" w:rsidRPr="00B84CB3" w:rsidRDefault="003A337A" w:rsidP="00AD5162">
            <w:pPr>
              <w:rPr>
                <w:rFonts w:ascii="Arial" w:hAnsi="Arial" w:cs="Arial"/>
                <w:color w:val="FF0000"/>
              </w:rPr>
            </w:pPr>
            <w:r w:rsidRPr="00B84CB3">
              <w:rPr>
                <w:rFonts w:ascii="Arial" w:hAnsi="Arial" w:cs="Arial"/>
                <w:color w:val="FF0000"/>
              </w:rPr>
              <w:t xml:space="preserve">Y </w:t>
            </w:r>
          </w:p>
        </w:tc>
        <w:tc>
          <w:tcPr>
            <w:tcW w:w="1072" w:type="pct"/>
          </w:tcPr>
          <w:p w14:paraId="04D1E817" w14:textId="701B249C" w:rsidR="003A337A" w:rsidRPr="00B84CB3" w:rsidRDefault="00424028" w:rsidP="00AD5162">
            <w:pPr>
              <w:rPr>
                <w:rFonts w:ascii="Arial" w:hAnsi="Arial" w:cs="Arial"/>
              </w:rPr>
            </w:pPr>
            <w:r>
              <w:rPr>
                <w:rFonts w:ascii="Arial" w:hAnsi="Arial" w:cs="Arial"/>
              </w:rPr>
              <w:t>Google</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DBC7550" w:rsidR="003A337A" w:rsidRPr="00B84CB3" w:rsidRDefault="003A337A" w:rsidP="00AD5162">
            <w:pPr>
              <w:rPr>
                <w:rFonts w:ascii="Arial" w:hAnsi="Arial" w:cs="Arial"/>
                <w:color w:val="FF0000"/>
              </w:rPr>
            </w:pPr>
            <w:r w:rsidRPr="00B84CB3">
              <w:rPr>
                <w:rFonts w:ascii="Arial" w:hAnsi="Arial" w:cs="Arial"/>
                <w:color w:val="FF0000"/>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1ED2FE3" w:rsidR="003A337A" w:rsidRPr="00B84CB3" w:rsidRDefault="003A337A" w:rsidP="00AD5162">
            <w:pPr>
              <w:rPr>
                <w:rFonts w:ascii="Arial" w:hAnsi="Arial" w:cs="Arial"/>
                <w:color w:val="FF0000"/>
              </w:rPr>
            </w:pPr>
            <w:r w:rsidRPr="00B84CB3">
              <w:rPr>
                <w:rFonts w:ascii="Arial" w:hAnsi="Arial" w:cs="Arial"/>
                <w:color w:val="FF0000"/>
              </w:rPr>
              <w:t xml:space="preserve">Y </w:t>
            </w:r>
          </w:p>
        </w:tc>
        <w:tc>
          <w:tcPr>
            <w:tcW w:w="1072" w:type="pct"/>
          </w:tcPr>
          <w:p w14:paraId="01C306C7" w14:textId="4EDDEE20" w:rsidR="003A337A" w:rsidRPr="00B84CB3" w:rsidRDefault="0027299D" w:rsidP="00AD5162">
            <w:pPr>
              <w:rPr>
                <w:rFonts w:ascii="Arial" w:hAnsi="Arial" w:cs="Arial"/>
              </w:rPr>
            </w:pPr>
            <w:r>
              <w:rPr>
                <w:rFonts w:ascii="Arial" w:hAnsi="Arial" w:cs="Arial"/>
              </w:rPr>
              <w:t>136 tonnes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3051CBD" w:rsidR="003A337A" w:rsidRPr="00B84CB3" w:rsidRDefault="003A337A" w:rsidP="00AD5162">
            <w:pPr>
              <w:rPr>
                <w:rFonts w:ascii="Arial" w:hAnsi="Arial" w:cs="Arial"/>
              </w:rPr>
            </w:pPr>
            <w:r w:rsidRPr="00B84CB3">
              <w:rPr>
                <w:rFonts w:ascii="Arial" w:hAnsi="Arial" w:cs="Arial"/>
                <w:color w:val="FF0000"/>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D940073" w:rsidR="003A337A" w:rsidRPr="00B84CB3" w:rsidRDefault="003A337A" w:rsidP="00AD5162">
            <w:pPr>
              <w:rPr>
                <w:rFonts w:ascii="Arial" w:hAnsi="Arial" w:cs="Arial"/>
                <w:color w:val="FF0000"/>
              </w:rPr>
            </w:pPr>
            <w:r w:rsidRPr="00B84CB3">
              <w:rPr>
                <w:rFonts w:ascii="Arial" w:hAnsi="Arial" w:cs="Arial"/>
                <w:color w:val="FF0000"/>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89AE920" w:rsidR="003A337A" w:rsidRPr="00B84CB3" w:rsidRDefault="003A337A" w:rsidP="00AD5162">
            <w:pPr>
              <w:rPr>
                <w:rFonts w:ascii="Arial" w:hAnsi="Arial" w:cs="Arial"/>
                <w:color w:val="FF0000"/>
              </w:rPr>
            </w:pPr>
            <w:r w:rsidRPr="00B84CB3">
              <w:rPr>
                <w:rFonts w:ascii="Arial" w:hAnsi="Arial" w:cs="Arial"/>
                <w:color w:val="FF0000"/>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1CDE6CC1"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9EE3796" w:rsidR="003A337A" w:rsidRPr="00B84CB3" w:rsidRDefault="003A337A" w:rsidP="00AD5162">
            <w:pPr>
              <w:rPr>
                <w:rFonts w:ascii="Arial" w:hAnsi="Arial" w:cs="Arial"/>
                <w:color w:val="FF0000"/>
              </w:rPr>
            </w:pPr>
            <w:r w:rsidRPr="00B84CB3">
              <w:rPr>
                <w:rFonts w:ascii="Arial" w:hAnsi="Arial" w:cs="Arial"/>
                <w:color w:val="FF0000"/>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E7E8B22" w:rsidR="003A337A" w:rsidRPr="00B84CB3" w:rsidRDefault="003A337A" w:rsidP="00AD5162">
            <w:pPr>
              <w:rPr>
                <w:rFonts w:ascii="Arial" w:hAnsi="Arial" w:cs="Arial"/>
              </w:rPr>
            </w:pPr>
            <w:r w:rsidRPr="00B84CB3">
              <w:rPr>
                <w:rFonts w:ascii="Arial" w:hAnsi="Arial" w:cs="Arial"/>
              </w:rPr>
              <w:lastRenderedPageBreak/>
              <w:t>Has the operator confirmed they will comply with the conditions of the rule set?</w:t>
            </w:r>
          </w:p>
        </w:tc>
        <w:tc>
          <w:tcPr>
            <w:tcW w:w="931" w:type="pct"/>
          </w:tcPr>
          <w:p w14:paraId="7A2BBFFF" w14:textId="12D7297F" w:rsidR="003A337A" w:rsidRPr="00B84CB3" w:rsidRDefault="003A337A" w:rsidP="00AD5162">
            <w:pPr>
              <w:rPr>
                <w:rFonts w:ascii="Arial" w:hAnsi="Arial" w:cs="Arial"/>
                <w:color w:val="FF0000"/>
              </w:rPr>
            </w:pPr>
            <w:r w:rsidRPr="00B84CB3">
              <w:rPr>
                <w:rFonts w:ascii="Arial" w:hAnsi="Arial" w:cs="Arial"/>
                <w:color w:val="FF0000"/>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A88C98C" w:rsidR="003A337A" w:rsidRPr="00D27829" w:rsidRDefault="003A337A" w:rsidP="00AD5162">
            <w:pPr>
              <w:rPr>
                <w:rFonts w:ascii="Arial" w:hAnsi="Arial" w:cs="Arial"/>
                <w:color w:val="FF0000"/>
              </w:rPr>
            </w:pPr>
            <w:r w:rsidRPr="00B84CB3">
              <w:rPr>
                <w:rFonts w:ascii="Arial" w:hAnsi="Arial" w:cs="Arial"/>
                <w:color w:val="FF0000"/>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7F08751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28004C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1B6210C0"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E950B4">
              <w:rPr>
                <w:rFonts w:ascii="Arial" w:hAnsi="Arial" w:cs="Arial"/>
              </w:rPr>
              <w:t>n/a</w:t>
            </w:r>
          </w:p>
        </w:tc>
        <w:tc>
          <w:tcPr>
            <w:tcW w:w="807" w:type="pct"/>
            <w:tcBorders>
              <w:bottom w:val="single" w:sz="4" w:space="0" w:color="auto"/>
            </w:tcBorders>
          </w:tcPr>
          <w:p w14:paraId="7464D793" w14:textId="0FB7E9BF"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17AC6953"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04B250B"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320C65" w14:textId="3078437C" w:rsidR="00114B43" w:rsidRPr="00C65B06" w:rsidRDefault="00AC4CE7" w:rsidP="00A007D4">
            <w:pPr>
              <w:rPr>
                <w:rFonts w:ascii="Arial" w:hAnsi="Arial" w:cs="Arial"/>
              </w:rPr>
            </w:pPr>
            <w:r w:rsidRPr="00C65B06">
              <w:rPr>
                <w:rFonts w:ascii="Arial" w:hAnsi="Arial" w:cs="Arial"/>
              </w:rPr>
              <w:t>Small pond in “</w:t>
            </w:r>
            <w:proofErr w:type="spellStart"/>
            <w:r w:rsidRPr="00C65B06">
              <w:rPr>
                <w:rFonts w:ascii="Arial" w:hAnsi="Arial" w:cs="Arial"/>
              </w:rPr>
              <w:t>Petersyke</w:t>
            </w:r>
            <w:proofErr w:type="spellEnd"/>
            <w:r w:rsidRPr="00C65B06">
              <w:rPr>
                <w:rFonts w:ascii="Arial" w:hAnsi="Arial" w:cs="Arial"/>
              </w:rPr>
              <w:t>” entitled “</w:t>
            </w:r>
            <w:proofErr w:type="spellStart"/>
            <w:r w:rsidRPr="00C65B06">
              <w:rPr>
                <w:rFonts w:ascii="Arial" w:hAnsi="Arial" w:cs="Arial"/>
              </w:rPr>
              <w:t>Coed</w:t>
            </w:r>
            <w:proofErr w:type="spellEnd"/>
            <w:r w:rsidRPr="00C65B06">
              <w:rPr>
                <w:rFonts w:ascii="Arial" w:hAnsi="Arial" w:cs="Arial"/>
              </w:rPr>
              <w:t xml:space="preserve"> </w:t>
            </w:r>
            <w:proofErr w:type="spellStart"/>
            <w:r w:rsidRPr="00C65B06">
              <w:rPr>
                <w:rFonts w:ascii="Arial" w:hAnsi="Arial" w:cs="Arial"/>
              </w:rPr>
              <w:t>Tu’n-ol-I’r-ardd</w:t>
            </w:r>
            <w:proofErr w:type="spellEnd"/>
            <w:r w:rsidRPr="00C65B06">
              <w:rPr>
                <w:rFonts w:ascii="Arial" w:hAnsi="Arial" w:cs="Arial"/>
              </w:rPr>
              <w:t>” on applicant’s map – requires a buffer.</w:t>
            </w:r>
          </w:p>
          <w:p w14:paraId="31F9C499" w14:textId="77777777" w:rsidR="00AC4CE7" w:rsidRPr="00C65B06" w:rsidRDefault="00AC4CE7" w:rsidP="00A007D4">
            <w:pPr>
              <w:rPr>
                <w:rFonts w:ascii="Arial" w:hAnsi="Arial" w:cs="Arial"/>
              </w:rPr>
            </w:pPr>
          </w:p>
          <w:p w14:paraId="730B3B91" w14:textId="77777777" w:rsidR="00AC4CE7" w:rsidRPr="00C65B06" w:rsidRDefault="00AC4CE7" w:rsidP="00A007D4">
            <w:pPr>
              <w:rPr>
                <w:rFonts w:ascii="Arial" w:hAnsi="Arial" w:cs="Arial"/>
              </w:rPr>
            </w:pPr>
            <w:r w:rsidRPr="00C65B06">
              <w:rPr>
                <w:rFonts w:ascii="Arial" w:hAnsi="Arial" w:cs="Arial"/>
              </w:rPr>
              <w:t>Small pond just outside south east corner of “Bottom Left” – requires a buffer.</w:t>
            </w:r>
          </w:p>
          <w:p w14:paraId="418EF112" w14:textId="77777777" w:rsidR="00AC4CE7" w:rsidRPr="00C65B06" w:rsidRDefault="00AC4CE7" w:rsidP="00A007D4">
            <w:pPr>
              <w:rPr>
                <w:rFonts w:ascii="Arial" w:hAnsi="Arial" w:cs="Arial"/>
              </w:rPr>
            </w:pPr>
          </w:p>
          <w:p w14:paraId="44F0A9FD" w14:textId="09A57449" w:rsidR="00AC4CE7" w:rsidRPr="00E950B4" w:rsidRDefault="00AC4CE7" w:rsidP="00A007D4">
            <w:pPr>
              <w:rPr>
                <w:rFonts w:ascii="Arial" w:hAnsi="Arial" w:cs="Arial"/>
                <w:highlight w:val="yellow"/>
              </w:rPr>
            </w:pPr>
            <w:r w:rsidRPr="00C65B06">
              <w:rPr>
                <w:rFonts w:ascii="Arial" w:hAnsi="Arial" w:cs="Arial"/>
              </w:rPr>
              <w:t>Small pond to south east of “Middle B Left” – requires buffer</w:t>
            </w:r>
            <w:r w:rsidR="00E950B4" w:rsidRPr="00C65B06">
              <w:rPr>
                <w:rFonts w:ascii="Arial" w:hAnsi="Arial" w:cs="Arial"/>
              </w:rPr>
              <w:t>.</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2519AC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0D1D0215" w14:textId="77777777" w:rsidR="00996CC1" w:rsidRDefault="00996CC1" w:rsidP="00D4766D">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A9F0289" w14:textId="4C51640D" w:rsidR="00BF3C38" w:rsidRPr="00BF3C38" w:rsidRDefault="00BF3C38" w:rsidP="00C8709A">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EB48C38"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4CB381" w14:textId="77777777" w:rsidR="00996CC1" w:rsidRPr="00C65B06" w:rsidRDefault="00AC4CE7" w:rsidP="00A007D4">
            <w:pPr>
              <w:rPr>
                <w:rFonts w:ascii="Arial" w:hAnsi="Arial" w:cs="Arial"/>
              </w:rPr>
            </w:pPr>
            <w:r w:rsidRPr="00C65B06">
              <w:rPr>
                <w:rFonts w:ascii="Arial" w:hAnsi="Arial" w:cs="Arial"/>
              </w:rPr>
              <w:t>Spring between “Panther” and “</w:t>
            </w:r>
            <w:proofErr w:type="spellStart"/>
            <w:r w:rsidRPr="00C65B06">
              <w:rPr>
                <w:rFonts w:ascii="Arial" w:hAnsi="Arial" w:cs="Arial"/>
              </w:rPr>
              <w:t>Petersyke</w:t>
            </w:r>
            <w:proofErr w:type="spellEnd"/>
            <w:r w:rsidRPr="00C65B06">
              <w:rPr>
                <w:rFonts w:ascii="Arial" w:hAnsi="Arial" w:cs="Arial"/>
              </w:rPr>
              <w:t>” – buffered.</w:t>
            </w:r>
          </w:p>
          <w:p w14:paraId="2E253CDC" w14:textId="77777777" w:rsidR="00AC4CE7" w:rsidRPr="00C65B06" w:rsidRDefault="00AC4CE7" w:rsidP="00A007D4">
            <w:pPr>
              <w:rPr>
                <w:rFonts w:ascii="Arial" w:hAnsi="Arial" w:cs="Arial"/>
              </w:rPr>
            </w:pPr>
          </w:p>
          <w:p w14:paraId="40426F59" w14:textId="77777777" w:rsidR="00AC4CE7" w:rsidRPr="00C65B06" w:rsidRDefault="00AC4CE7" w:rsidP="00A007D4">
            <w:pPr>
              <w:rPr>
                <w:rFonts w:ascii="Arial" w:hAnsi="Arial" w:cs="Arial"/>
              </w:rPr>
            </w:pPr>
            <w:r w:rsidRPr="00C65B06">
              <w:rPr>
                <w:rFonts w:ascii="Arial" w:hAnsi="Arial" w:cs="Arial"/>
              </w:rPr>
              <w:t>Issue between “Big Hay” and “</w:t>
            </w:r>
            <w:proofErr w:type="spellStart"/>
            <w:r w:rsidRPr="00C65B06">
              <w:rPr>
                <w:rFonts w:ascii="Arial" w:hAnsi="Arial" w:cs="Arial"/>
              </w:rPr>
              <w:t>Petersyke</w:t>
            </w:r>
            <w:proofErr w:type="spellEnd"/>
            <w:r w:rsidRPr="00C65B06">
              <w:rPr>
                <w:rFonts w:ascii="Arial" w:hAnsi="Arial" w:cs="Arial"/>
              </w:rPr>
              <w:t>” – buffered.</w:t>
            </w:r>
          </w:p>
          <w:p w14:paraId="2751A67A" w14:textId="77777777" w:rsidR="00AC4CE7" w:rsidRDefault="00AC4CE7" w:rsidP="00A007D4">
            <w:pPr>
              <w:rPr>
                <w:rFonts w:ascii="Arial" w:hAnsi="Arial" w:cs="Arial"/>
                <w:highlight w:val="yellow"/>
              </w:rPr>
            </w:pPr>
          </w:p>
          <w:p w14:paraId="5F48F7A7" w14:textId="77777777" w:rsidR="00AC4CE7" w:rsidRPr="00C65B06" w:rsidRDefault="00AC4CE7" w:rsidP="00A007D4">
            <w:pPr>
              <w:rPr>
                <w:rFonts w:ascii="Arial" w:hAnsi="Arial" w:cs="Arial"/>
              </w:rPr>
            </w:pPr>
            <w:r w:rsidRPr="00C65B06">
              <w:rPr>
                <w:rFonts w:ascii="Arial" w:hAnsi="Arial" w:cs="Arial"/>
              </w:rPr>
              <w:t xml:space="preserve">Spring and issue together in south east </w:t>
            </w:r>
            <w:r w:rsidRPr="00C65B06">
              <w:rPr>
                <w:rFonts w:ascii="Arial" w:hAnsi="Arial" w:cs="Arial"/>
              </w:rPr>
              <w:lastRenderedPageBreak/>
              <w:t>of “Over Road L” and issue at north east side – all buffered.</w:t>
            </w:r>
          </w:p>
          <w:p w14:paraId="0E8E1E7D" w14:textId="77777777" w:rsidR="00AC4CE7" w:rsidRDefault="00AC4CE7" w:rsidP="00A007D4">
            <w:pPr>
              <w:rPr>
                <w:rFonts w:ascii="Arial" w:hAnsi="Arial" w:cs="Arial"/>
                <w:highlight w:val="yellow"/>
              </w:rPr>
            </w:pPr>
          </w:p>
          <w:p w14:paraId="7372A947" w14:textId="77777777" w:rsidR="00AC4CE7" w:rsidRPr="00C65B06" w:rsidRDefault="00AC4CE7" w:rsidP="00A007D4">
            <w:pPr>
              <w:rPr>
                <w:rFonts w:ascii="Arial" w:hAnsi="Arial" w:cs="Arial"/>
              </w:rPr>
            </w:pPr>
            <w:r w:rsidRPr="00C65B06">
              <w:rPr>
                <w:rFonts w:ascii="Arial" w:hAnsi="Arial" w:cs="Arial"/>
              </w:rPr>
              <w:t>Spring near south east edge of “Below Barn” – buffered.</w:t>
            </w:r>
          </w:p>
          <w:p w14:paraId="5354A398" w14:textId="77777777" w:rsidR="00AC4CE7" w:rsidRDefault="00AC4CE7" w:rsidP="00A007D4">
            <w:pPr>
              <w:rPr>
                <w:rFonts w:ascii="Arial" w:hAnsi="Arial" w:cs="Arial"/>
                <w:highlight w:val="yellow"/>
              </w:rPr>
            </w:pPr>
          </w:p>
          <w:p w14:paraId="74561D55" w14:textId="0CF8F6B7" w:rsidR="00AC4CE7" w:rsidRPr="00F6091E" w:rsidRDefault="00AC4CE7" w:rsidP="00A007D4">
            <w:pPr>
              <w:rPr>
                <w:rFonts w:ascii="Arial" w:hAnsi="Arial" w:cs="Arial"/>
                <w:highlight w:val="yellow"/>
              </w:rPr>
            </w:pPr>
            <w:r w:rsidRPr="004B0162">
              <w:rPr>
                <w:rFonts w:ascii="Arial" w:hAnsi="Arial" w:cs="Arial"/>
              </w:rPr>
              <w:t>Start of a water course towards</w:t>
            </w:r>
            <w:r w:rsidR="003B76FA" w:rsidRPr="004B0162">
              <w:rPr>
                <w:rFonts w:ascii="Arial" w:hAnsi="Arial" w:cs="Arial"/>
              </w:rPr>
              <w:t xml:space="preserve"> mid-</w:t>
            </w:r>
            <w:r w:rsidRPr="004B0162">
              <w:rPr>
                <w:rFonts w:ascii="Arial" w:hAnsi="Arial" w:cs="Arial"/>
              </w:rPr>
              <w:t xml:space="preserve">south side of “Panther”. Stream buffered but </w:t>
            </w:r>
            <w:r w:rsidR="00E950B4" w:rsidRPr="004B0162">
              <w:rPr>
                <w:rFonts w:ascii="Arial" w:hAnsi="Arial" w:cs="Arial"/>
              </w:rPr>
              <w:t>issue is not. Requires a buffer.</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lastRenderedPageBreak/>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BEAEF9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420FD444" w:rsidR="002E2A8B" w:rsidRPr="00A007D4" w:rsidRDefault="00114B43" w:rsidP="00C8709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F36DE4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5FEB73B9" w:rsidR="002E2A8B" w:rsidRPr="00A007D4" w:rsidRDefault="00114B43" w:rsidP="00C8709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FDE093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CFCA53F"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EF514F1"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F37AD73" w:rsidR="009A0BC6" w:rsidRPr="00C40D12" w:rsidRDefault="00E950B4"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B6260DA" w:rsidR="009A0BC6" w:rsidRPr="00A007D4" w:rsidRDefault="00E950B4" w:rsidP="00A007D4">
            <w:pPr>
              <w:rPr>
                <w:rFonts w:ascii="Arial" w:hAnsi="Arial" w:cs="Arial"/>
              </w:rPr>
            </w:pPr>
            <w:r>
              <w:rPr>
                <w:rFonts w:ascii="Arial" w:hAnsi="Arial" w:cs="Arial"/>
              </w:rPr>
              <w:t>Path through western side of “Below Barn” and along western edge of “Over Road L”.</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7D74C6C"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lastRenderedPageBreak/>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3C24822" w:rsidR="00747456" w:rsidRPr="00C40D12" w:rsidRDefault="00E950B4" w:rsidP="00A007D4">
            <w:pPr>
              <w:rPr>
                <w:rFonts w:ascii="Arial" w:hAnsi="Arial" w:cs="Arial"/>
              </w:rPr>
            </w:pPr>
            <w:r>
              <w:rPr>
                <w:rFonts w:ascii="Arial" w:hAnsi="Arial" w:cs="Arial"/>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FE3D176" w14:textId="751CA1E2" w:rsidR="00747456" w:rsidRDefault="006533DD" w:rsidP="00A007D4">
            <w:pPr>
              <w:rPr>
                <w:rFonts w:ascii="Arial" w:hAnsi="Arial" w:cs="Arial"/>
              </w:rPr>
            </w:pPr>
            <w:r>
              <w:rPr>
                <w:rFonts w:ascii="Arial" w:hAnsi="Arial" w:cs="Arial"/>
              </w:rPr>
              <w:t>An</w:t>
            </w:r>
            <w:r w:rsidR="00595869">
              <w:rPr>
                <w:rFonts w:ascii="Arial" w:hAnsi="Arial" w:cs="Arial"/>
              </w:rPr>
              <w:t>cient woodland bordering fields “Over Road L” and “Below Barn”.</w:t>
            </w:r>
          </w:p>
          <w:p w14:paraId="667B4EF0" w14:textId="77777777" w:rsidR="00595869" w:rsidRDefault="00595869" w:rsidP="00A007D4">
            <w:pPr>
              <w:rPr>
                <w:rFonts w:ascii="Arial" w:hAnsi="Arial" w:cs="Arial"/>
              </w:rPr>
            </w:pPr>
          </w:p>
          <w:p w14:paraId="75EE3DAA" w14:textId="3AF5B5AB" w:rsidR="00595869" w:rsidRDefault="00595869" w:rsidP="00A007D4">
            <w:pPr>
              <w:rPr>
                <w:rFonts w:ascii="Arial" w:hAnsi="Arial" w:cs="Arial"/>
              </w:rPr>
            </w:pPr>
            <w:r>
              <w:rPr>
                <w:rFonts w:ascii="Arial" w:hAnsi="Arial" w:cs="Arial"/>
              </w:rPr>
              <w:t xml:space="preserve">Western corners of fields “Below Barn” and “Bottom Left”, </w:t>
            </w:r>
            <w:r>
              <w:rPr>
                <w:rFonts w:ascii="Arial" w:hAnsi="Arial" w:cs="Arial"/>
              </w:rPr>
              <w:lastRenderedPageBreak/>
              <w:t>along with northern corners of “Panther” and “</w:t>
            </w:r>
            <w:proofErr w:type="spellStart"/>
            <w:r>
              <w:rPr>
                <w:rFonts w:ascii="Arial" w:hAnsi="Arial" w:cs="Arial"/>
              </w:rPr>
              <w:t>Petersyke</w:t>
            </w:r>
            <w:proofErr w:type="spellEnd"/>
            <w:r>
              <w:rPr>
                <w:rFonts w:ascii="Arial" w:hAnsi="Arial" w:cs="Arial"/>
              </w:rPr>
              <w:t>” noted for threatened bryophytes.</w:t>
            </w:r>
          </w:p>
          <w:p w14:paraId="70ED52E5" w14:textId="77777777" w:rsidR="00595869" w:rsidRDefault="00595869" w:rsidP="00A007D4">
            <w:pPr>
              <w:rPr>
                <w:rFonts w:ascii="Arial" w:hAnsi="Arial" w:cs="Arial"/>
              </w:rPr>
            </w:pPr>
          </w:p>
          <w:p w14:paraId="68B3D7CC" w14:textId="77777777" w:rsidR="00595869" w:rsidRDefault="00595869" w:rsidP="00A007D4">
            <w:pPr>
              <w:rPr>
                <w:rFonts w:ascii="Arial" w:hAnsi="Arial" w:cs="Arial"/>
              </w:rPr>
            </w:pPr>
            <w:proofErr w:type="spellStart"/>
            <w:r>
              <w:rPr>
                <w:rFonts w:ascii="Arial" w:hAnsi="Arial" w:cs="Arial"/>
              </w:rPr>
              <w:t>Coed</w:t>
            </w:r>
            <w:proofErr w:type="spellEnd"/>
            <w:r>
              <w:rPr>
                <w:rFonts w:ascii="Arial" w:hAnsi="Arial" w:cs="Arial"/>
              </w:rPr>
              <w:t xml:space="preserve"> </w:t>
            </w:r>
            <w:proofErr w:type="spellStart"/>
            <w:r>
              <w:rPr>
                <w:rFonts w:ascii="Arial" w:hAnsi="Arial" w:cs="Arial"/>
              </w:rPr>
              <w:t>Plas</w:t>
            </w:r>
            <w:proofErr w:type="spellEnd"/>
            <w:r>
              <w:rPr>
                <w:rFonts w:ascii="Arial" w:hAnsi="Arial" w:cs="Arial"/>
              </w:rPr>
              <w:t xml:space="preserve"> Gwyn SINC bordering eastern side of “</w:t>
            </w:r>
            <w:proofErr w:type="spellStart"/>
            <w:r>
              <w:rPr>
                <w:rFonts w:ascii="Arial" w:hAnsi="Arial" w:cs="Arial"/>
              </w:rPr>
              <w:t>Petersyke</w:t>
            </w:r>
            <w:proofErr w:type="spellEnd"/>
            <w:r>
              <w:rPr>
                <w:rFonts w:ascii="Arial" w:hAnsi="Arial" w:cs="Arial"/>
              </w:rPr>
              <w:t>”, “Big Hay” and “Over Road L”.</w:t>
            </w:r>
          </w:p>
          <w:p w14:paraId="54F22E75" w14:textId="77777777" w:rsidR="00595869" w:rsidRDefault="00595869" w:rsidP="00A007D4">
            <w:pPr>
              <w:rPr>
                <w:rFonts w:ascii="Arial" w:hAnsi="Arial" w:cs="Arial"/>
              </w:rPr>
            </w:pPr>
          </w:p>
          <w:p w14:paraId="38583BDA" w14:textId="03A295F9" w:rsidR="00595869" w:rsidRPr="003267AF" w:rsidRDefault="00595869" w:rsidP="00A007D4">
            <w:pPr>
              <w:rPr>
                <w:rFonts w:ascii="Arial" w:hAnsi="Arial" w:cs="Arial"/>
              </w:rPr>
            </w:pPr>
            <w:r>
              <w:rPr>
                <w:rFonts w:ascii="Arial" w:hAnsi="Arial" w:cs="Arial"/>
              </w:rPr>
              <w:t xml:space="preserve">AONB for Anglesey </w:t>
            </w:r>
            <w:proofErr w:type="spellStart"/>
            <w:r>
              <w:rPr>
                <w:rFonts w:ascii="Arial" w:hAnsi="Arial" w:cs="Arial"/>
              </w:rPr>
              <w:t>approx</w:t>
            </w:r>
            <w:proofErr w:type="spellEnd"/>
            <w:r>
              <w:rPr>
                <w:rFonts w:ascii="Arial" w:hAnsi="Arial" w:cs="Arial"/>
              </w:rPr>
              <w:t xml:space="preserve"> 100m from nearest field</w:t>
            </w:r>
            <w:r w:rsidR="003C237E">
              <w:rPr>
                <w:rFonts w:ascii="Arial" w:hAnsi="Arial" w:cs="Arial"/>
              </w:rPr>
              <w:t xml:space="preserve"> – no concern. </w:t>
            </w:r>
          </w:p>
        </w:tc>
      </w:tr>
      <w:tr w:rsidR="00B726F1"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07E503EC" w14:textId="59905377" w:rsidR="00B726F1" w:rsidRPr="002F6414" w:rsidRDefault="00B726F1" w:rsidP="00B726F1">
            <w:pPr>
              <w:rPr>
                <w:rFonts w:ascii="Arial" w:hAnsi="Arial" w:cs="Arial"/>
              </w:rPr>
            </w:pPr>
            <w:r w:rsidRPr="002F6414">
              <w:rPr>
                <w:rFonts w:ascii="Arial" w:hAnsi="Arial" w:cs="Arial"/>
              </w:rPr>
              <w:lastRenderedPageBreak/>
              <w:t>What is the slope of the fields?</w:t>
            </w:r>
          </w:p>
          <w:p w14:paraId="56BCAA9D" w14:textId="0C8E250A" w:rsidR="00B726F1" w:rsidRPr="003267AF" w:rsidRDefault="00B726F1" w:rsidP="00C8709A">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6D8114B" w14:textId="031A4CC7" w:rsidR="00B726F1" w:rsidRPr="00AC4CE7" w:rsidRDefault="00B726F1" w:rsidP="00B726F1">
            <w:pPr>
              <w:rPr>
                <w:rFonts w:ascii="Arial" w:hAnsi="Arial" w:cs="Arial"/>
              </w:rPr>
            </w:pPr>
            <w:r w:rsidRPr="00AC4CE7">
              <w:rPr>
                <w:rFonts w:ascii="Arial" w:hAnsi="Arial" w:cs="Arial"/>
              </w:rPr>
              <w:t xml:space="preserve">0-7 degrees (transparent)- fields </w:t>
            </w:r>
            <w:r w:rsidR="00A739DB" w:rsidRPr="00AC4CE7">
              <w:rPr>
                <w:rFonts w:ascii="Arial" w:hAnsi="Arial" w:cs="Arial"/>
              </w:rPr>
              <w:t>“Below Barn”, majority of “Over Road L”</w:t>
            </w:r>
          </w:p>
          <w:p w14:paraId="23001735" w14:textId="55870679" w:rsidR="00AC4CE7" w:rsidRPr="00AC4CE7" w:rsidRDefault="00AC4CE7" w:rsidP="00B726F1">
            <w:pPr>
              <w:rPr>
                <w:rFonts w:ascii="Arial" w:hAnsi="Arial" w:cs="Arial"/>
              </w:rPr>
            </w:pPr>
          </w:p>
          <w:p w14:paraId="514A2D4E" w14:textId="7D1AFA0C" w:rsidR="00AC4CE7" w:rsidRDefault="00AC4CE7" w:rsidP="00B726F1">
            <w:pPr>
              <w:rPr>
                <w:rFonts w:ascii="Arial" w:hAnsi="Arial" w:cs="Arial"/>
              </w:rPr>
            </w:pPr>
            <w:r w:rsidRPr="00AC4CE7">
              <w:rPr>
                <w:rFonts w:ascii="Arial" w:hAnsi="Arial" w:cs="Arial"/>
              </w:rPr>
              <w:t xml:space="preserve">Red and yellow patches throughout </w:t>
            </w:r>
            <w:proofErr w:type="spellStart"/>
            <w:r w:rsidRPr="00AC4CE7">
              <w:rPr>
                <w:rFonts w:ascii="Arial" w:hAnsi="Arial" w:cs="Arial"/>
              </w:rPr>
              <w:t>Petersyke</w:t>
            </w:r>
            <w:proofErr w:type="spellEnd"/>
            <w:r w:rsidRPr="00AC4CE7">
              <w:rPr>
                <w:rFonts w:ascii="Arial" w:hAnsi="Arial" w:cs="Arial"/>
              </w:rPr>
              <w:t>, Panther, Middle B Left and Bottom Left</w:t>
            </w:r>
          </w:p>
          <w:p w14:paraId="4226790D" w14:textId="77777777" w:rsidR="00AC4CE7" w:rsidRPr="00AC4CE7" w:rsidRDefault="00AC4CE7" w:rsidP="00B726F1">
            <w:pPr>
              <w:rPr>
                <w:rFonts w:ascii="Arial" w:hAnsi="Arial" w:cs="Arial"/>
              </w:rPr>
            </w:pPr>
          </w:p>
          <w:p w14:paraId="4BDB7971" w14:textId="77777777" w:rsidR="00AC4CE7" w:rsidRPr="00AC4CE7" w:rsidRDefault="00AC4CE7" w:rsidP="00B726F1">
            <w:pPr>
              <w:rPr>
                <w:rFonts w:ascii="Arial" w:hAnsi="Arial" w:cs="Arial"/>
              </w:rPr>
            </w:pPr>
          </w:p>
          <w:p w14:paraId="6FA679E1" w14:textId="33187208" w:rsidR="00B726F1" w:rsidRDefault="00B726F1" w:rsidP="00B726F1">
            <w:pPr>
              <w:rPr>
                <w:rFonts w:ascii="Arial" w:hAnsi="Arial" w:cs="Arial"/>
              </w:rPr>
            </w:pPr>
            <w:r w:rsidRPr="00AC4CE7">
              <w:rPr>
                <w:rFonts w:ascii="Arial" w:hAnsi="Arial" w:cs="Arial"/>
              </w:rPr>
              <w:t xml:space="preserve">12 degrees plus (red)- fields </w:t>
            </w:r>
            <w:r w:rsidR="00A739DB" w:rsidRPr="00AC4CE7">
              <w:rPr>
                <w:rFonts w:ascii="Arial" w:hAnsi="Arial" w:cs="Arial"/>
              </w:rPr>
              <w:t>Eastern side of “Over Road L”. south east corner</w:t>
            </w:r>
            <w:r w:rsidR="00A739DB" w:rsidRPr="00A739DB">
              <w:rPr>
                <w:rFonts w:ascii="Arial" w:hAnsi="Arial" w:cs="Arial"/>
              </w:rPr>
              <w:t xml:space="preserve">  and north west edge of “Big Hay”</w:t>
            </w:r>
            <w:r w:rsidR="00A739DB">
              <w:rPr>
                <w:rFonts w:ascii="Arial" w:hAnsi="Arial" w:cs="Arial"/>
              </w:rPr>
              <w:t>.</w:t>
            </w:r>
          </w:p>
          <w:p w14:paraId="40CDDD33" w14:textId="77777777" w:rsidR="00A739DB" w:rsidRDefault="00A739DB" w:rsidP="00B726F1">
            <w:pPr>
              <w:rPr>
                <w:rFonts w:ascii="Arial" w:hAnsi="Arial" w:cs="Arial"/>
              </w:rPr>
            </w:pPr>
          </w:p>
          <w:p w14:paraId="3C965820" w14:textId="77777777" w:rsidR="00A739DB" w:rsidRDefault="00A739DB" w:rsidP="00B726F1">
            <w:pPr>
              <w:rPr>
                <w:rFonts w:ascii="Arial" w:hAnsi="Arial" w:cs="Arial"/>
              </w:rPr>
            </w:pPr>
          </w:p>
          <w:p w14:paraId="179379B0" w14:textId="7B513A2A" w:rsidR="00A739DB" w:rsidRPr="003267AF" w:rsidRDefault="00A739DB" w:rsidP="00B726F1">
            <w:pPr>
              <w:rPr>
                <w:rFonts w:ascii="Arial" w:hAnsi="Arial" w:cs="Arial"/>
              </w:rPr>
            </w:pPr>
            <w:r w:rsidRPr="004B0162">
              <w:rPr>
                <w:rFonts w:ascii="Arial" w:hAnsi="Arial" w:cs="Arial"/>
              </w:rPr>
              <w:t>Sections of fields marked in yellow are not considered to be at risk from this application as the material being spread is solid and being spread at 3.5t/ha</w:t>
            </w:r>
            <w:r w:rsidR="004B0162" w:rsidRPr="004B0162">
              <w:rPr>
                <w:rFonts w:ascii="Arial" w:hAnsi="Arial" w:cs="Arial"/>
              </w:rPr>
              <w:t>.</w:t>
            </w:r>
          </w:p>
        </w:tc>
      </w:tr>
    </w:tbl>
    <w:p w14:paraId="43BC6472" w14:textId="763150A5"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B1AAE2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99745A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B575E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1D6D76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A116C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EAA29C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3B2D115C" w:rsidR="00AE71B4" w:rsidRPr="00A007D4" w:rsidRDefault="00074D7B" w:rsidP="00A007D4">
            <w:pPr>
              <w:rPr>
                <w:rFonts w:ascii="Arial" w:hAnsi="Arial" w:cs="Arial"/>
              </w:rPr>
            </w:pPr>
            <w:r>
              <w:rPr>
                <w:rFonts w:ascii="Arial" w:hAnsi="Arial" w:cs="Arial"/>
              </w:rPr>
              <w:t>90.9%</w:t>
            </w: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66BAB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37BA60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9F21EC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BA99E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53F8F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25EA8D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47FAA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0AC8B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BA966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271146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308F0FE" w:rsidR="00AE71B4" w:rsidRPr="00A007D4" w:rsidRDefault="0083781C" w:rsidP="00A007D4">
            <w:pPr>
              <w:rPr>
                <w:rFonts w:ascii="Arial" w:hAnsi="Arial" w:cs="Arial"/>
              </w:rPr>
            </w:pPr>
            <w:r>
              <w:rPr>
                <w:rFonts w:ascii="Arial" w:hAnsi="Arial" w:cs="Arial"/>
              </w:rPr>
              <w:t>Liming effect</w:t>
            </w:r>
            <w:r w:rsidR="00CC760C">
              <w:rPr>
                <w:rFonts w:ascii="Arial" w:hAnsi="Arial" w:cs="Arial"/>
              </w:rPr>
              <w:t xml:space="preserve"> (neutralising value of the waste)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EC3601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F28B24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EF969E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2D3A362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D3BDEC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CDED1C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B23D7A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914F96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4B0FF8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1189398"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F1AB4BA" w:rsidR="00A5488D" w:rsidRPr="00C40D12" w:rsidRDefault="00D641B6" w:rsidP="00A007D4">
            <w:pPr>
              <w:rPr>
                <w:rFonts w:ascii="Arial" w:hAnsi="Arial" w:cs="Arial"/>
              </w:rPr>
            </w:pPr>
            <w:r w:rsidRPr="00C40D12">
              <w:rPr>
                <w:rFonts w:ascii="Arial" w:hAnsi="Arial" w:cs="Arial"/>
              </w:rPr>
              <w:t>N</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8E4C88" w:rsidRDefault="00637513" w:rsidP="00A007D4">
            <w:pPr>
              <w:rPr>
                <w:rFonts w:ascii="Arial" w:hAnsi="Arial" w:cs="Arial"/>
              </w:rPr>
            </w:pPr>
            <w:r w:rsidRPr="008E4C88">
              <w:rPr>
                <w:rFonts w:ascii="Arial" w:hAnsi="Arial" w:cs="Arial"/>
              </w:rPr>
              <w:t xml:space="preserve">Does analysis show </w:t>
            </w:r>
            <w:r w:rsidR="00EC0EB8" w:rsidRPr="008E4C88">
              <w:rPr>
                <w:rFonts w:ascii="Arial" w:hAnsi="Arial" w:cs="Arial"/>
              </w:rPr>
              <w:t xml:space="preserve">that </w:t>
            </w:r>
            <w:r w:rsidRPr="008E4C88">
              <w:rPr>
                <w:rFonts w:ascii="Arial" w:hAnsi="Arial" w:cs="Arial"/>
              </w:rPr>
              <w:t>the soils are deficient in</w:t>
            </w:r>
            <w:r w:rsidR="00EC0EB8" w:rsidRPr="008E4C88">
              <w:rPr>
                <w:rFonts w:ascii="Arial" w:hAnsi="Arial" w:cs="Arial"/>
              </w:rPr>
              <w:t xml:space="preserve"> </w:t>
            </w:r>
            <w:r w:rsidRPr="008E4C88">
              <w:rPr>
                <w:rFonts w:ascii="Arial" w:hAnsi="Arial" w:cs="Arial"/>
              </w:rPr>
              <w:t>the nutrients or properties required by the proposed cropping</w:t>
            </w:r>
            <w:r w:rsidR="00EC0EB8" w:rsidRPr="008E4C88">
              <w:rPr>
                <w:rFonts w:ascii="Arial" w:hAnsi="Arial" w:cs="Arial"/>
              </w:rPr>
              <w:t>?</w:t>
            </w:r>
            <w:r w:rsidRPr="008E4C88">
              <w:rPr>
                <w:rFonts w:ascii="Arial" w:hAnsi="Arial" w:cs="Arial"/>
              </w:rPr>
              <w:t xml:space="preserve"> </w:t>
            </w:r>
          </w:p>
        </w:tc>
        <w:tc>
          <w:tcPr>
            <w:tcW w:w="657" w:type="pct"/>
          </w:tcPr>
          <w:p w14:paraId="75D08B1A" w14:textId="178B973A" w:rsidR="00637513" w:rsidRPr="008E4C88" w:rsidRDefault="00EC0EB8" w:rsidP="00A007D4">
            <w:pPr>
              <w:rPr>
                <w:rFonts w:ascii="Arial" w:hAnsi="Arial" w:cs="Arial"/>
              </w:rPr>
            </w:pPr>
            <w:r w:rsidRPr="008E4C88">
              <w:rPr>
                <w:rFonts w:ascii="Arial" w:hAnsi="Arial" w:cs="Arial"/>
              </w:rPr>
              <w:t xml:space="preserve">Y </w:t>
            </w:r>
          </w:p>
        </w:tc>
        <w:tc>
          <w:tcPr>
            <w:tcW w:w="807" w:type="pct"/>
          </w:tcPr>
          <w:p w14:paraId="5C756758" w14:textId="77777777" w:rsidR="00637513" w:rsidRPr="004F17A8" w:rsidRDefault="00637513" w:rsidP="00A007D4">
            <w:pPr>
              <w:rPr>
                <w:rFonts w:ascii="Arial" w:hAnsi="Arial" w:cs="Arial"/>
                <w:highlight w:val="yellow"/>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E9403E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8E4C88" w:rsidRDefault="000E29C1" w:rsidP="00A007D4">
            <w:pPr>
              <w:pStyle w:val="ListParagraph"/>
              <w:numPr>
                <w:ilvl w:val="0"/>
                <w:numId w:val="15"/>
              </w:numPr>
              <w:rPr>
                <w:rFonts w:ascii="Arial" w:hAnsi="Arial" w:cs="Arial"/>
              </w:rPr>
            </w:pPr>
            <w:r w:rsidRPr="008E4C88">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1354829" w:rsidR="000E29C1" w:rsidRPr="008E4C88" w:rsidRDefault="000E29C1" w:rsidP="00A007D4">
            <w:pPr>
              <w:rPr>
                <w:rFonts w:ascii="Arial" w:hAnsi="Arial" w:cs="Arial"/>
              </w:rPr>
            </w:pPr>
            <w:r w:rsidRPr="008E4C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8E4C88" w:rsidRDefault="000E29C1" w:rsidP="00A007D4">
            <w:pPr>
              <w:pStyle w:val="ListParagraph"/>
              <w:numPr>
                <w:ilvl w:val="0"/>
                <w:numId w:val="15"/>
              </w:numPr>
              <w:rPr>
                <w:rFonts w:ascii="Arial" w:hAnsi="Arial" w:cs="Arial"/>
              </w:rPr>
            </w:pPr>
            <w:r w:rsidRPr="008E4C88">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41E40A8" w:rsidR="000E29C1" w:rsidRPr="008E4C88" w:rsidRDefault="000E29C1" w:rsidP="00A007D4">
            <w:pPr>
              <w:rPr>
                <w:rFonts w:ascii="Arial" w:hAnsi="Arial" w:cs="Arial"/>
              </w:rPr>
            </w:pPr>
            <w:r w:rsidRPr="008E4C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8E4C88" w:rsidRDefault="000E29C1" w:rsidP="00A007D4">
            <w:pPr>
              <w:pStyle w:val="ListParagraph"/>
              <w:numPr>
                <w:ilvl w:val="0"/>
                <w:numId w:val="15"/>
              </w:numPr>
              <w:rPr>
                <w:rFonts w:ascii="Arial" w:hAnsi="Arial" w:cs="Arial"/>
              </w:rPr>
            </w:pPr>
            <w:r w:rsidRPr="008E4C88">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7A35F39" w:rsidR="000E29C1" w:rsidRPr="008E4C88" w:rsidRDefault="000E29C1" w:rsidP="00A007D4">
            <w:pPr>
              <w:rPr>
                <w:rFonts w:ascii="Arial" w:hAnsi="Arial" w:cs="Arial"/>
              </w:rPr>
            </w:pPr>
            <w:r w:rsidRPr="008E4C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F67C2C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4F17A8" w:rsidRDefault="000E29C1" w:rsidP="00A007D4">
            <w:pPr>
              <w:pStyle w:val="Default"/>
              <w:numPr>
                <w:ilvl w:val="0"/>
                <w:numId w:val="15"/>
              </w:numPr>
              <w:rPr>
                <w:color w:val="auto"/>
                <w:sz w:val="22"/>
                <w:szCs w:val="22"/>
              </w:rPr>
            </w:pPr>
            <w:r w:rsidRPr="004F17A8">
              <w:rPr>
                <w:bCs/>
                <w:color w:val="auto"/>
                <w:sz w:val="22"/>
                <w:szCs w:val="22"/>
              </w:rPr>
              <w:t xml:space="preserve">Will the proposal be completed to an appropriate standard? </w:t>
            </w:r>
          </w:p>
          <w:p w14:paraId="1EE10B70" w14:textId="2766E3DE" w:rsidR="000E29C1" w:rsidRPr="004F17A8" w:rsidRDefault="000E29C1" w:rsidP="00A007D4">
            <w:pPr>
              <w:rPr>
                <w:rFonts w:ascii="Arial" w:hAnsi="Arial" w:cs="Arial"/>
              </w:rPr>
            </w:pPr>
            <w:r w:rsidRPr="004F17A8">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4F17A8" w:rsidRDefault="000018D4" w:rsidP="00A007D4">
            <w:pPr>
              <w:rPr>
                <w:rFonts w:ascii="Arial" w:hAnsi="Arial" w:cs="Arial"/>
              </w:rPr>
            </w:pPr>
            <w:r w:rsidRPr="004F17A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476F0981" w:rsidR="000E29C1" w:rsidRPr="00A007D4" w:rsidRDefault="004F17A8" w:rsidP="00A007D4">
            <w:pPr>
              <w:rPr>
                <w:rFonts w:ascii="Arial" w:hAnsi="Arial" w:cs="Arial"/>
              </w:rPr>
            </w:pPr>
            <w:r>
              <w:rPr>
                <w:rFonts w:ascii="Arial" w:hAnsi="Arial" w:cs="Arial"/>
              </w:rPr>
              <w:t>Spreading in line with COGAP</w:t>
            </w: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8E4C8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102A7BB" w14:textId="44449603" w:rsidR="000E29C1" w:rsidRPr="008E4C88" w:rsidRDefault="000E29C1" w:rsidP="00A007D4">
            <w:pPr>
              <w:pStyle w:val="ListParagraph"/>
              <w:numPr>
                <w:ilvl w:val="0"/>
                <w:numId w:val="15"/>
              </w:numPr>
              <w:contextualSpacing w:val="0"/>
              <w:rPr>
                <w:rFonts w:ascii="Arial" w:hAnsi="Arial" w:cs="Arial"/>
              </w:rPr>
            </w:pPr>
            <w:r w:rsidRPr="008E4C88">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2DE96CCD" w14:textId="2BF5460C" w:rsidR="000E29C1" w:rsidRPr="008E4C88" w:rsidRDefault="000E29C1" w:rsidP="00A007D4">
            <w:pPr>
              <w:rPr>
                <w:rFonts w:ascii="Arial" w:hAnsi="Arial" w:cs="Arial"/>
              </w:rPr>
            </w:pPr>
            <w:r w:rsidRPr="008E4C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BB7F4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0F48EFF6" w:rsidR="000E29C1" w:rsidRPr="00A007D4" w:rsidRDefault="001B62B4" w:rsidP="00A007D4">
            <w:pPr>
              <w:rPr>
                <w:rFonts w:ascii="Arial" w:hAnsi="Arial" w:cs="Arial"/>
              </w:rPr>
            </w:pPr>
            <w:r>
              <w:rPr>
                <w:rFonts w:ascii="Arial" w:hAnsi="Arial" w:cs="Arial"/>
              </w:rPr>
              <w:t>After crop cutting in early summer and late summer</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20BBA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FA8AC8F" w:rsidR="00CC2BDD" w:rsidRPr="00C8709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93B3414"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B8D1638" w:rsidR="000E29C1" w:rsidRPr="00A007D4" w:rsidRDefault="008E4C88" w:rsidP="00A007D4">
            <w:pPr>
              <w:rPr>
                <w:rFonts w:ascii="Arial" w:hAnsi="Arial" w:cs="Arial"/>
              </w:rPr>
            </w:pPr>
            <w:r>
              <w:rPr>
                <w:rFonts w:ascii="Arial" w:hAnsi="Arial" w:cs="Arial"/>
              </w:rPr>
              <w:t xml:space="preserve"> </w:t>
            </w:r>
            <w:r w:rsidR="001B62B4" w:rsidRPr="008E4C88">
              <w:rPr>
                <w:rFonts w:ascii="Arial" w:hAnsi="Arial" w:cs="Arial"/>
              </w:rPr>
              <w:t>Liming not mentioned</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48EA89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D34AD5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3A0A67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8E4C88" w:rsidRDefault="000E29C1" w:rsidP="00A007D4">
            <w:pPr>
              <w:pStyle w:val="Default"/>
              <w:numPr>
                <w:ilvl w:val="0"/>
                <w:numId w:val="15"/>
              </w:numPr>
              <w:rPr>
                <w:sz w:val="22"/>
                <w:szCs w:val="22"/>
              </w:rPr>
            </w:pPr>
            <w:r w:rsidRPr="008E4C88">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BD2E4CA" w:rsidR="000E29C1" w:rsidRPr="008E4C88" w:rsidRDefault="000E29C1" w:rsidP="00A007D4">
            <w:pPr>
              <w:rPr>
                <w:rFonts w:ascii="Arial" w:hAnsi="Arial" w:cs="Arial"/>
              </w:rPr>
            </w:pPr>
            <w:r w:rsidRPr="008E4C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041CC6E3" w:rsidR="000E29C1" w:rsidRPr="008E4C88" w:rsidRDefault="008E4C88" w:rsidP="00A007D4">
            <w:pPr>
              <w:rPr>
                <w:rFonts w:ascii="Arial" w:hAnsi="Arial" w:cs="Arial"/>
              </w:rPr>
            </w:pPr>
            <w:r w:rsidRPr="008E4C88">
              <w:rPr>
                <w:rFonts w:ascii="Arial" w:hAnsi="Arial" w:cs="Arial"/>
              </w:rPr>
              <w:t xml:space="preserve">Several fields have Mg indices of 3 or above. No concern. </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8E4C88" w:rsidRDefault="000E29C1" w:rsidP="00A007D4">
            <w:pPr>
              <w:pStyle w:val="Default"/>
              <w:numPr>
                <w:ilvl w:val="0"/>
                <w:numId w:val="15"/>
              </w:numPr>
              <w:rPr>
                <w:sz w:val="22"/>
                <w:szCs w:val="22"/>
              </w:rPr>
            </w:pPr>
            <w:r w:rsidRPr="008E4C88">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CCBF2A4" w:rsidR="000E29C1" w:rsidRPr="008E4C88" w:rsidRDefault="000E29C1" w:rsidP="00A007D4">
            <w:pPr>
              <w:rPr>
                <w:rFonts w:ascii="Arial" w:hAnsi="Arial" w:cs="Arial"/>
              </w:rPr>
            </w:pPr>
            <w:r w:rsidRPr="008E4C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8E4C88"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8E4C88" w:rsidRDefault="000E29C1" w:rsidP="00A007D4">
            <w:pPr>
              <w:pStyle w:val="Default"/>
              <w:numPr>
                <w:ilvl w:val="0"/>
                <w:numId w:val="15"/>
              </w:numPr>
              <w:rPr>
                <w:sz w:val="22"/>
                <w:szCs w:val="22"/>
              </w:rPr>
            </w:pPr>
            <w:r w:rsidRPr="008E4C88">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1210683" w:rsidR="000E29C1" w:rsidRPr="008E4C88" w:rsidRDefault="000E29C1" w:rsidP="00A007D4">
            <w:pPr>
              <w:rPr>
                <w:rFonts w:ascii="Arial" w:hAnsi="Arial" w:cs="Arial"/>
              </w:rPr>
            </w:pPr>
            <w:r w:rsidRPr="008E4C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8E4C88"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51F16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2A85526" w:rsidR="000E29C1" w:rsidRPr="00A007D4" w:rsidRDefault="001B62B4" w:rsidP="00A007D4">
            <w:pPr>
              <w:rPr>
                <w:rFonts w:ascii="Arial" w:hAnsi="Arial" w:cs="Arial"/>
              </w:rPr>
            </w:pPr>
            <w:r>
              <w:rPr>
                <w:rFonts w:ascii="Arial" w:hAnsi="Arial" w:cs="Arial"/>
              </w:rPr>
              <w:t xml:space="preserve">No significant negative impacts </w:t>
            </w:r>
            <w:proofErr w:type="gramStart"/>
            <w:r>
              <w:rPr>
                <w:rFonts w:ascii="Arial" w:hAnsi="Arial" w:cs="Arial"/>
              </w:rPr>
              <w:t>as long as</w:t>
            </w:r>
            <w:proofErr w:type="gramEnd"/>
            <w:r>
              <w:rPr>
                <w:rFonts w:ascii="Arial" w:hAnsi="Arial" w:cs="Arial"/>
              </w:rPr>
              <w:t xml:space="preserve"> following guidance, car to be taken near watercourses, will follow COGAP</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8E4C88" w:rsidRDefault="000E29C1" w:rsidP="00A007D4">
            <w:pPr>
              <w:rPr>
                <w:rFonts w:ascii="Arial" w:hAnsi="Arial" w:cs="Arial"/>
              </w:rPr>
            </w:pPr>
            <w:r w:rsidRPr="008E4C88">
              <w:rPr>
                <w:rFonts w:ascii="Arial" w:hAnsi="Arial" w:cs="Arial"/>
              </w:rPr>
              <w:t xml:space="preserve">Is the application rate appropriate (i.e. not be applied </w:t>
            </w:r>
            <w:proofErr w:type="gramStart"/>
            <w:r w:rsidRPr="008E4C88">
              <w:rPr>
                <w:rFonts w:ascii="Arial" w:hAnsi="Arial" w:cs="Arial"/>
              </w:rPr>
              <w:t>in excess of</w:t>
            </w:r>
            <w:proofErr w:type="gramEnd"/>
            <w:r w:rsidRPr="008E4C88">
              <w:rPr>
                <w:rFonts w:ascii="Arial" w:hAnsi="Arial" w:cs="Arial"/>
              </w:rPr>
              <w:t xml:space="preserve">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8E4C88" w:rsidRDefault="000E29C1" w:rsidP="00A007D4">
            <w:pPr>
              <w:pStyle w:val="Default"/>
              <w:numPr>
                <w:ilvl w:val="0"/>
                <w:numId w:val="15"/>
              </w:numPr>
              <w:rPr>
                <w:color w:val="auto"/>
                <w:sz w:val="22"/>
                <w:szCs w:val="22"/>
              </w:rPr>
            </w:pPr>
            <w:r w:rsidRPr="008E4C88">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F06B599" w:rsidR="000E29C1" w:rsidRPr="008E4C88" w:rsidRDefault="000E29C1" w:rsidP="00A007D4">
            <w:pPr>
              <w:rPr>
                <w:rFonts w:ascii="Arial" w:hAnsi="Arial" w:cs="Arial"/>
              </w:rPr>
            </w:pPr>
            <w:r w:rsidRPr="008E4C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8E4C88" w:rsidRDefault="000E29C1" w:rsidP="00A007D4">
            <w:pPr>
              <w:pStyle w:val="Default"/>
              <w:numPr>
                <w:ilvl w:val="0"/>
                <w:numId w:val="15"/>
              </w:numPr>
              <w:rPr>
                <w:color w:val="auto"/>
                <w:sz w:val="22"/>
                <w:szCs w:val="22"/>
              </w:rPr>
            </w:pPr>
            <w:r w:rsidRPr="008E4C88">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F71A532" w:rsidR="000E29C1" w:rsidRPr="008E4C88" w:rsidRDefault="000E29C1" w:rsidP="00A007D4">
            <w:pPr>
              <w:rPr>
                <w:rFonts w:ascii="Arial" w:hAnsi="Arial" w:cs="Arial"/>
              </w:rPr>
            </w:pPr>
            <w:r w:rsidRPr="008E4C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8E4C88" w:rsidRDefault="000E29C1" w:rsidP="00A007D4">
            <w:pPr>
              <w:pStyle w:val="Default"/>
              <w:numPr>
                <w:ilvl w:val="0"/>
                <w:numId w:val="15"/>
              </w:numPr>
              <w:rPr>
                <w:color w:val="auto"/>
                <w:sz w:val="22"/>
                <w:szCs w:val="22"/>
              </w:rPr>
            </w:pPr>
            <w:r w:rsidRPr="008E4C88">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5DB373E" w:rsidR="000E29C1" w:rsidRPr="008E4C88" w:rsidRDefault="000E29C1" w:rsidP="00A007D4">
            <w:pPr>
              <w:rPr>
                <w:rFonts w:ascii="Arial" w:hAnsi="Arial" w:cs="Arial"/>
              </w:rPr>
            </w:pPr>
            <w:r w:rsidRPr="008E4C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3A2C1D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54F8FB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BBD08A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77E6F0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93AE0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2C4DB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52402B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18970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8E4C88" w:rsidRDefault="000E29C1" w:rsidP="00A007D4">
            <w:pPr>
              <w:rPr>
                <w:rFonts w:ascii="Arial" w:hAnsi="Arial" w:cs="Arial"/>
              </w:rPr>
            </w:pPr>
            <w:r w:rsidRPr="008E4C88">
              <w:rPr>
                <w:rFonts w:ascii="Arial" w:hAnsi="Arial" w:cs="Arial"/>
              </w:rPr>
              <w:t xml:space="preserve">Have the total nutrients supplied by the waste been given? </w:t>
            </w:r>
          </w:p>
        </w:tc>
        <w:tc>
          <w:tcPr>
            <w:tcW w:w="657" w:type="pct"/>
          </w:tcPr>
          <w:p w14:paraId="4B707597" w14:textId="60B2F99A" w:rsidR="000E29C1" w:rsidRPr="008E4C88" w:rsidRDefault="000E29C1" w:rsidP="00A007D4">
            <w:pPr>
              <w:rPr>
                <w:rFonts w:ascii="Arial" w:hAnsi="Arial" w:cs="Arial"/>
              </w:rPr>
            </w:pPr>
            <w:r w:rsidRPr="008E4C88">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8E4C88" w:rsidRDefault="00C50AAD" w:rsidP="00A007D4">
            <w:pPr>
              <w:rPr>
                <w:rFonts w:ascii="Arial" w:hAnsi="Arial" w:cs="Arial"/>
              </w:rPr>
            </w:pPr>
            <w:r w:rsidRPr="008E4C88">
              <w:rPr>
                <w:rFonts w:ascii="Arial" w:hAnsi="Arial" w:cs="Arial"/>
              </w:rPr>
              <w:t xml:space="preserve">Does the total nutrients </w:t>
            </w:r>
            <w:proofErr w:type="gramStart"/>
            <w:r w:rsidRPr="008E4C88">
              <w:rPr>
                <w:rFonts w:ascii="Arial" w:hAnsi="Arial" w:cs="Arial"/>
              </w:rPr>
              <w:t>supplied</w:t>
            </w:r>
            <w:proofErr w:type="gramEnd"/>
            <w:r w:rsidRPr="008E4C88">
              <w:rPr>
                <w:rFonts w:ascii="Arial" w:hAnsi="Arial" w:cs="Arial"/>
              </w:rPr>
              <w:t xml:space="preserve"> match NRW calculations?</w:t>
            </w:r>
          </w:p>
        </w:tc>
        <w:tc>
          <w:tcPr>
            <w:tcW w:w="657" w:type="pct"/>
          </w:tcPr>
          <w:p w14:paraId="7D055913" w14:textId="71E97D07" w:rsidR="00C50AAD" w:rsidRPr="008E4C88" w:rsidRDefault="00C50AAD" w:rsidP="00A007D4">
            <w:pPr>
              <w:rPr>
                <w:rFonts w:ascii="Arial" w:hAnsi="Arial" w:cs="Arial"/>
              </w:rPr>
            </w:pPr>
            <w:r w:rsidRPr="008E4C88">
              <w:rPr>
                <w:rFonts w:ascii="Arial" w:hAnsi="Arial" w:cs="Arial"/>
              </w:rPr>
              <w:t>N</w:t>
            </w:r>
          </w:p>
        </w:tc>
        <w:tc>
          <w:tcPr>
            <w:tcW w:w="807" w:type="pct"/>
          </w:tcPr>
          <w:p w14:paraId="5137184D" w14:textId="0877744C" w:rsidR="00C50AAD" w:rsidRPr="00A007D4" w:rsidRDefault="00204862" w:rsidP="00A007D4">
            <w:pPr>
              <w:rPr>
                <w:rFonts w:ascii="Arial" w:hAnsi="Arial" w:cs="Arial"/>
              </w:rPr>
            </w:pPr>
            <w:r>
              <w:rPr>
                <w:rFonts w:ascii="Arial" w:hAnsi="Arial" w:cs="Arial"/>
              </w:rPr>
              <w:t>Cannot assess until yield confirmed</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D1E615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189ED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791D7C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17C6EA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9C3127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3DB7CC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D88F4E5"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989CC66"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621D10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9B50C4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F8E356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7EF1B8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6446C07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EEBFEE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BFF480F"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lastRenderedPageBreak/>
              <w:t>Consultation responses</w:t>
            </w:r>
            <w:r w:rsidRPr="00A007D4">
              <w:rPr>
                <w:rFonts w:ascii="Arial" w:hAnsi="Arial" w:cs="Arial"/>
              </w:rPr>
              <w:t xml:space="preserve">: </w:t>
            </w:r>
          </w:p>
          <w:p w14:paraId="090CCE5F" w14:textId="77777777" w:rsidR="00F700E9" w:rsidRDefault="001B62B4" w:rsidP="001B62B4">
            <w:pPr>
              <w:rPr>
                <w:rFonts w:ascii="Arial" w:hAnsi="Arial" w:cs="Arial"/>
              </w:rPr>
            </w:pPr>
            <w:r w:rsidRPr="001B62B4">
              <w:rPr>
                <w:rFonts w:ascii="Arial" w:hAnsi="Arial" w:cs="Arial"/>
              </w:rPr>
              <w:t xml:space="preserve">Comments from WFD officer. </w:t>
            </w:r>
            <w:r>
              <w:rPr>
                <w:rFonts w:ascii="Arial" w:hAnsi="Arial" w:cs="Arial"/>
              </w:rPr>
              <w:t xml:space="preserve">Fields “Over Road L” and “Below Barn” are within the </w:t>
            </w:r>
            <w:proofErr w:type="spellStart"/>
            <w:r>
              <w:rPr>
                <w:rFonts w:ascii="Arial" w:hAnsi="Arial" w:cs="Arial"/>
              </w:rPr>
              <w:t>Ceint</w:t>
            </w:r>
            <w:proofErr w:type="spellEnd"/>
            <w:r>
              <w:rPr>
                <w:rFonts w:ascii="Arial" w:hAnsi="Arial" w:cs="Arial"/>
              </w:rPr>
              <w:t xml:space="preserve"> water body catchment which is failing to meet “Good Water Body” status. Providing COGAP is followed correctly and buffer zones are adhered to, this should not be a concern.</w:t>
            </w:r>
          </w:p>
          <w:p w14:paraId="36065C29" w14:textId="77777777" w:rsidR="001B62B4" w:rsidRDefault="001B62B4" w:rsidP="001B62B4">
            <w:pPr>
              <w:rPr>
                <w:rFonts w:ascii="Arial" w:hAnsi="Arial" w:cs="Arial"/>
              </w:rPr>
            </w:pPr>
          </w:p>
          <w:p w14:paraId="6298CF20" w14:textId="77777777" w:rsidR="001B62B4" w:rsidRDefault="001B62B4" w:rsidP="001B62B4">
            <w:pPr>
              <w:rPr>
                <w:rFonts w:ascii="Arial" w:hAnsi="Arial" w:cs="Arial"/>
              </w:rPr>
            </w:pPr>
            <w:r>
              <w:rPr>
                <w:rFonts w:ascii="Arial" w:hAnsi="Arial" w:cs="Arial"/>
              </w:rPr>
              <w:t xml:space="preserve">All fields are within a WFD groundwater body “Ynys Mon Secondary”. This should not be a concern as above. </w:t>
            </w:r>
          </w:p>
          <w:p w14:paraId="3DE6BB78" w14:textId="77777777" w:rsidR="001B62B4" w:rsidRDefault="001B62B4" w:rsidP="001B62B4">
            <w:pPr>
              <w:rPr>
                <w:rFonts w:ascii="Arial" w:hAnsi="Arial" w:cs="Arial"/>
              </w:rPr>
            </w:pPr>
          </w:p>
          <w:p w14:paraId="4BDA1D84" w14:textId="5AD3AB1E" w:rsidR="001B62B4" w:rsidRDefault="001B62B4" w:rsidP="001B62B4">
            <w:pPr>
              <w:rPr>
                <w:rFonts w:ascii="Arial" w:hAnsi="Arial" w:cs="Arial"/>
              </w:rPr>
            </w:pPr>
            <w:r>
              <w:rPr>
                <w:rFonts w:ascii="Arial" w:hAnsi="Arial" w:cs="Arial"/>
              </w:rPr>
              <w:t xml:space="preserve">“Panther” has a drain and pond in the centre of the field. Proposed buffer in the areas that rain to ditches should be increased. </w:t>
            </w:r>
            <w:r w:rsidR="003B76FA">
              <w:rPr>
                <w:rFonts w:ascii="Arial" w:hAnsi="Arial" w:cs="Arial"/>
              </w:rPr>
              <w:t>RFI to protect the potential pond/water source in south centre of field.</w:t>
            </w:r>
          </w:p>
          <w:p w14:paraId="06EBBB8B" w14:textId="77777777" w:rsidR="001B62B4" w:rsidRDefault="001B62B4" w:rsidP="001B62B4">
            <w:pPr>
              <w:rPr>
                <w:rFonts w:ascii="Arial" w:hAnsi="Arial" w:cs="Arial"/>
              </w:rPr>
            </w:pPr>
          </w:p>
          <w:p w14:paraId="5D742432" w14:textId="10DD14BD" w:rsidR="001B62B4" w:rsidRPr="00A007D4" w:rsidRDefault="001B62B4" w:rsidP="001B62B4">
            <w:pPr>
              <w:rPr>
                <w:rFonts w:ascii="Arial" w:hAnsi="Arial" w:cs="Arial"/>
              </w:rPr>
            </w:pPr>
            <w:r>
              <w:rPr>
                <w:rFonts w:ascii="Arial" w:hAnsi="Arial" w:cs="Arial"/>
              </w:rPr>
              <w:t xml:space="preserve">General concerns regarding </w:t>
            </w:r>
            <w:r w:rsidR="008E4C88">
              <w:rPr>
                <w:rFonts w:ascii="Arial" w:hAnsi="Arial" w:cs="Arial"/>
              </w:rPr>
              <w:t>t</w:t>
            </w:r>
            <w:r>
              <w:rPr>
                <w:rFonts w:ascii="Arial" w:hAnsi="Arial" w:cs="Arial"/>
              </w:rPr>
              <w:t>he spreading of cement dust and that it should not be spread in windy conditions and extra care should be taken around water courses. COGAP will be followed, no concern.</w:t>
            </w:r>
          </w:p>
        </w:tc>
      </w:tr>
      <w:tr w:rsidR="007719B3" w:rsidRPr="00A007D4" w14:paraId="0507E222" w14:textId="77777777" w:rsidTr="00437319">
        <w:tc>
          <w:tcPr>
            <w:tcW w:w="5000" w:type="pct"/>
          </w:tcPr>
          <w:p w14:paraId="7167B27B" w14:textId="5BC5EEA8" w:rsidR="007719B3" w:rsidRPr="008E4C88" w:rsidRDefault="007719B3" w:rsidP="00A007D4">
            <w:pPr>
              <w:rPr>
                <w:rFonts w:ascii="Arial" w:hAnsi="Arial" w:cs="Arial"/>
                <w:b/>
              </w:rPr>
            </w:pPr>
            <w:r w:rsidRPr="008E4C88">
              <w:rPr>
                <w:rFonts w:ascii="Arial" w:hAnsi="Arial" w:cs="Arial"/>
                <w:b/>
              </w:rPr>
              <w:t>MyMap and location assessment:</w:t>
            </w:r>
            <w:r w:rsidR="00940D2A" w:rsidRPr="008E4C88">
              <w:rPr>
                <w:rFonts w:ascii="Arial" w:hAnsi="Arial" w:cs="Arial"/>
                <w:b/>
              </w:rPr>
              <w:t xml:space="preserve"> </w:t>
            </w:r>
          </w:p>
          <w:p w14:paraId="32370D59" w14:textId="28D8CE76" w:rsidR="007719B3" w:rsidRPr="008E4C88" w:rsidRDefault="008E4C88" w:rsidP="00A007D4">
            <w:pPr>
              <w:rPr>
                <w:rFonts w:ascii="Arial" w:hAnsi="Arial" w:cs="Arial"/>
              </w:rPr>
            </w:pPr>
            <w:r w:rsidRPr="008E4C88">
              <w:rPr>
                <w:rFonts w:ascii="Arial" w:hAnsi="Arial" w:cs="Arial"/>
              </w:rPr>
              <w:t>Several new buffers required, as noted above in the map section.</w:t>
            </w:r>
          </w:p>
        </w:tc>
      </w:tr>
      <w:tr w:rsidR="00D63EBE" w:rsidRPr="00A007D4" w14:paraId="45273BFE" w14:textId="77777777" w:rsidTr="007E0B75">
        <w:tc>
          <w:tcPr>
            <w:tcW w:w="5000" w:type="pct"/>
            <w:shd w:val="clear" w:color="auto" w:fill="auto"/>
          </w:tcPr>
          <w:p w14:paraId="67D2D575" w14:textId="77777777" w:rsidR="00D63EBE" w:rsidRPr="008E4C88" w:rsidRDefault="007E0B75" w:rsidP="00A007D4">
            <w:pPr>
              <w:rPr>
                <w:rFonts w:ascii="Arial" w:hAnsi="Arial" w:cs="Arial"/>
                <w:b/>
              </w:rPr>
            </w:pPr>
            <w:r w:rsidRPr="008E4C88">
              <w:rPr>
                <w:rFonts w:ascii="Arial" w:hAnsi="Arial" w:cs="Arial"/>
                <w:b/>
              </w:rPr>
              <w:t>Protection of habitats and ecosystems</w:t>
            </w:r>
          </w:p>
          <w:p w14:paraId="4E0F89D3" w14:textId="220E95F9" w:rsidR="007E0B75" w:rsidRPr="008E4C88" w:rsidRDefault="008E4C88" w:rsidP="00A007D4">
            <w:pPr>
              <w:rPr>
                <w:rFonts w:ascii="Arial" w:hAnsi="Arial" w:cs="Arial"/>
              </w:rPr>
            </w:pPr>
            <w:r w:rsidRPr="008E4C88">
              <w:rPr>
                <w:rFonts w:ascii="Arial" w:hAnsi="Arial" w:cs="Arial"/>
              </w:rPr>
              <w:t>Ancient woodlands need to be marked on the map.</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1E71A88D" w:rsidR="007719B3" w:rsidRPr="00A007D4" w:rsidRDefault="008E4C88" w:rsidP="00A007D4">
            <w:pPr>
              <w:rPr>
                <w:rFonts w:ascii="Arial" w:hAnsi="Arial" w:cs="Arial"/>
              </w:rPr>
            </w:pPr>
            <w:r w:rsidRPr="008E4C88">
              <w:rPr>
                <w:rFonts w:ascii="Arial" w:hAnsi="Arial" w:cs="Arial"/>
              </w:rPr>
              <w:t xml:space="preserve">Queries regarding yield and total nutrient calculations as vary slightly from ours.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055891AB" w:rsidR="00C40D12" w:rsidRDefault="00C40D12" w:rsidP="00A007D4">
            <w:pPr>
              <w:rPr>
                <w:rFonts w:ascii="Arial" w:hAnsi="Arial" w:cs="Arial"/>
                <w:color w:val="FF0000"/>
              </w:rPr>
            </w:pPr>
          </w:p>
          <w:p w14:paraId="31D8F296" w14:textId="35CF82E9" w:rsidR="003B76FA" w:rsidRPr="00F440A9" w:rsidRDefault="003B76FA" w:rsidP="00A007D4">
            <w:pPr>
              <w:rPr>
                <w:rFonts w:ascii="Arial" w:hAnsi="Arial" w:cs="Arial"/>
              </w:rPr>
            </w:pPr>
            <w:r w:rsidRPr="00F440A9">
              <w:rPr>
                <w:rFonts w:ascii="Arial" w:hAnsi="Arial" w:cs="Arial"/>
              </w:rPr>
              <w:t>Request for Information 1 – 18/08/2021</w:t>
            </w:r>
          </w:p>
          <w:p w14:paraId="115F352E" w14:textId="1CA63DB3" w:rsidR="0086756C" w:rsidRPr="00F440A9" w:rsidRDefault="00B4011D" w:rsidP="00B4011D">
            <w:pPr>
              <w:pStyle w:val="ListParagraph"/>
              <w:numPr>
                <w:ilvl w:val="0"/>
                <w:numId w:val="28"/>
              </w:numPr>
              <w:rPr>
                <w:rFonts w:ascii="Arial" w:hAnsi="Arial" w:cs="Arial"/>
              </w:rPr>
            </w:pPr>
            <w:r w:rsidRPr="00F440A9">
              <w:rPr>
                <w:rFonts w:ascii="Arial" w:hAnsi="Arial" w:cs="Arial"/>
              </w:rPr>
              <w:t>Provide full farm address.</w:t>
            </w:r>
            <w:r w:rsidR="00F440A9">
              <w:rPr>
                <w:rFonts w:ascii="Arial" w:hAnsi="Arial" w:cs="Arial"/>
              </w:rPr>
              <w:t xml:space="preserve"> </w:t>
            </w:r>
            <w:r w:rsidR="00F440A9">
              <w:rPr>
                <w:rFonts w:ascii="Arial" w:hAnsi="Arial" w:cs="Arial"/>
                <w:color w:val="00B050"/>
              </w:rPr>
              <w:t>Provided.</w:t>
            </w:r>
          </w:p>
          <w:p w14:paraId="614967BE" w14:textId="53075264" w:rsidR="00B4011D" w:rsidRPr="00F440A9" w:rsidRDefault="00B4011D" w:rsidP="00B4011D">
            <w:pPr>
              <w:pStyle w:val="ListParagraph"/>
              <w:numPr>
                <w:ilvl w:val="0"/>
                <w:numId w:val="28"/>
              </w:numPr>
              <w:rPr>
                <w:rFonts w:ascii="Arial" w:hAnsi="Arial" w:cs="Arial"/>
              </w:rPr>
            </w:pPr>
            <w:r w:rsidRPr="00F440A9">
              <w:rPr>
                <w:rFonts w:ascii="Arial" w:hAnsi="Arial" w:cs="Arial"/>
              </w:rPr>
              <w:t>Provide correct spelling of farm name.</w:t>
            </w:r>
            <w:r w:rsidR="00F440A9">
              <w:rPr>
                <w:rFonts w:ascii="Arial" w:hAnsi="Arial" w:cs="Arial"/>
              </w:rPr>
              <w:t xml:space="preserve"> </w:t>
            </w:r>
            <w:proofErr w:type="spellStart"/>
            <w:r w:rsidR="00F440A9">
              <w:rPr>
                <w:rFonts w:ascii="Arial" w:hAnsi="Arial" w:cs="Arial"/>
                <w:color w:val="00B050"/>
              </w:rPr>
              <w:t>Fferam</w:t>
            </w:r>
            <w:proofErr w:type="spellEnd"/>
            <w:r w:rsidR="00F440A9">
              <w:rPr>
                <w:rFonts w:ascii="Arial" w:hAnsi="Arial" w:cs="Arial"/>
                <w:color w:val="00B050"/>
              </w:rPr>
              <w:t xml:space="preserve"> </w:t>
            </w:r>
            <w:proofErr w:type="spellStart"/>
            <w:r w:rsidR="00F440A9">
              <w:rPr>
                <w:rFonts w:ascii="Arial" w:hAnsi="Arial" w:cs="Arial"/>
                <w:color w:val="00B050"/>
              </w:rPr>
              <w:t>Gorniog</w:t>
            </w:r>
            <w:proofErr w:type="spellEnd"/>
            <w:r w:rsidR="00F440A9">
              <w:rPr>
                <w:rFonts w:ascii="Arial" w:hAnsi="Arial" w:cs="Arial"/>
                <w:color w:val="00B050"/>
              </w:rPr>
              <w:t>.</w:t>
            </w:r>
          </w:p>
          <w:p w14:paraId="376011CE" w14:textId="60DD8A78" w:rsidR="00B4011D" w:rsidRPr="00F440A9" w:rsidRDefault="00527F71" w:rsidP="00B4011D">
            <w:pPr>
              <w:pStyle w:val="ListParagraph"/>
              <w:numPr>
                <w:ilvl w:val="0"/>
                <w:numId w:val="28"/>
              </w:numPr>
              <w:rPr>
                <w:rFonts w:ascii="Arial" w:hAnsi="Arial" w:cs="Arial"/>
              </w:rPr>
            </w:pPr>
            <w:r w:rsidRPr="00F440A9">
              <w:rPr>
                <w:rFonts w:ascii="Arial" w:hAnsi="Arial" w:cs="Arial"/>
              </w:rPr>
              <w:t>Confirm operator name.</w:t>
            </w:r>
            <w:r w:rsidR="00F440A9">
              <w:rPr>
                <w:rFonts w:ascii="Arial" w:hAnsi="Arial" w:cs="Arial"/>
              </w:rPr>
              <w:t xml:space="preserve"> </w:t>
            </w:r>
            <w:r w:rsidR="00F440A9">
              <w:rPr>
                <w:rFonts w:ascii="Arial" w:hAnsi="Arial" w:cs="Arial"/>
                <w:color w:val="00B050"/>
              </w:rPr>
              <w:t>RL Waste Consultancy Ltd. “RL Waste Consultancy Limited” will be used on the deployment as this matches the permit.</w:t>
            </w:r>
          </w:p>
          <w:p w14:paraId="02F5FE48" w14:textId="355C9F69" w:rsidR="00527F71" w:rsidRPr="00F440A9" w:rsidRDefault="00495D74" w:rsidP="00B4011D">
            <w:pPr>
              <w:pStyle w:val="ListParagraph"/>
              <w:numPr>
                <w:ilvl w:val="0"/>
                <w:numId w:val="28"/>
              </w:numPr>
              <w:rPr>
                <w:rFonts w:ascii="Arial" w:hAnsi="Arial" w:cs="Arial"/>
              </w:rPr>
            </w:pPr>
            <w:r w:rsidRPr="00F440A9">
              <w:rPr>
                <w:rFonts w:ascii="Arial" w:hAnsi="Arial" w:cs="Arial"/>
              </w:rPr>
              <w:t>Confirm permit number</w:t>
            </w:r>
            <w:r w:rsidR="00F440A9">
              <w:rPr>
                <w:rFonts w:ascii="Arial" w:hAnsi="Arial" w:cs="Arial"/>
              </w:rPr>
              <w:t xml:space="preserve"> due to potential spelling error</w:t>
            </w:r>
            <w:r w:rsidRPr="00F440A9">
              <w:rPr>
                <w:rFonts w:ascii="Arial" w:hAnsi="Arial" w:cs="Arial"/>
              </w:rPr>
              <w:t>.</w:t>
            </w:r>
            <w:r w:rsidR="00F440A9">
              <w:rPr>
                <w:rFonts w:ascii="Arial" w:hAnsi="Arial" w:cs="Arial"/>
              </w:rPr>
              <w:t xml:space="preserve"> </w:t>
            </w:r>
            <w:r w:rsidR="00F440A9">
              <w:rPr>
                <w:rFonts w:ascii="Arial" w:hAnsi="Arial" w:cs="Arial"/>
                <w:color w:val="00B050"/>
              </w:rPr>
              <w:t>FB3209LE.</w:t>
            </w:r>
            <w:r w:rsidR="00F440A9">
              <w:rPr>
                <w:rFonts w:ascii="Arial" w:hAnsi="Arial" w:cs="Arial"/>
              </w:rPr>
              <w:t xml:space="preserve"> </w:t>
            </w:r>
          </w:p>
          <w:p w14:paraId="35C93450" w14:textId="7EA5BD88" w:rsidR="00495D74" w:rsidRPr="00F440A9" w:rsidRDefault="00495D74" w:rsidP="00B4011D">
            <w:pPr>
              <w:pStyle w:val="ListParagraph"/>
              <w:numPr>
                <w:ilvl w:val="0"/>
                <w:numId w:val="28"/>
              </w:numPr>
              <w:rPr>
                <w:rFonts w:ascii="Arial" w:hAnsi="Arial" w:cs="Arial"/>
              </w:rPr>
            </w:pPr>
            <w:r w:rsidRPr="00F440A9">
              <w:rPr>
                <w:rFonts w:ascii="Arial" w:hAnsi="Arial" w:cs="Arial"/>
              </w:rPr>
              <w:t>Fields are under two CPH numbers, neither belong to the farm or the named farmer. Confirm the correct CPH number and farmer for the area.</w:t>
            </w:r>
            <w:r w:rsidR="00F440A9">
              <w:rPr>
                <w:rFonts w:ascii="Arial" w:hAnsi="Arial" w:cs="Arial"/>
              </w:rPr>
              <w:t xml:space="preserve"> </w:t>
            </w:r>
            <w:r w:rsidR="00F440A9">
              <w:rPr>
                <w:rFonts w:ascii="Arial" w:hAnsi="Arial" w:cs="Arial"/>
                <w:color w:val="00B050"/>
              </w:rPr>
              <w:t>Mr R Davies is the tenant farmer on all the fields. His consent was provided in the initial LPD1 submission.</w:t>
            </w:r>
          </w:p>
          <w:p w14:paraId="16B53DDB" w14:textId="4BD0C325" w:rsidR="00495D74" w:rsidRPr="00F440A9" w:rsidRDefault="00495D74" w:rsidP="00B4011D">
            <w:pPr>
              <w:pStyle w:val="ListParagraph"/>
              <w:numPr>
                <w:ilvl w:val="0"/>
                <w:numId w:val="28"/>
              </w:numPr>
              <w:rPr>
                <w:rFonts w:ascii="Arial" w:hAnsi="Arial" w:cs="Arial"/>
              </w:rPr>
            </w:pPr>
            <w:r w:rsidRPr="00F440A9">
              <w:rPr>
                <w:rFonts w:ascii="Arial" w:hAnsi="Arial" w:cs="Arial"/>
              </w:rPr>
              <w:t>Provide contact information for the landowner.</w:t>
            </w:r>
            <w:r w:rsidR="00F440A9">
              <w:rPr>
                <w:rFonts w:ascii="Arial" w:hAnsi="Arial" w:cs="Arial"/>
              </w:rPr>
              <w:t xml:space="preserve"> </w:t>
            </w:r>
            <w:r w:rsidR="00F440A9">
              <w:rPr>
                <w:rFonts w:ascii="Arial" w:hAnsi="Arial" w:cs="Arial"/>
                <w:color w:val="00B050"/>
              </w:rPr>
              <w:t>Provided.</w:t>
            </w:r>
          </w:p>
          <w:p w14:paraId="628C8D16" w14:textId="055220A2" w:rsidR="00495D74" w:rsidRPr="00F440A9" w:rsidRDefault="00495D74" w:rsidP="00B4011D">
            <w:pPr>
              <w:pStyle w:val="ListParagraph"/>
              <w:numPr>
                <w:ilvl w:val="0"/>
                <w:numId w:val="28"/>
              </w:numPr>
              <w:rPr>
                <w:rFonts w:ascii="Arial" w:hAnsi="Arial" w:cs="Arial"/>
              </w:rPr>
            </w:pPr>
            <w:r w:rsidRPr="00F440A9">
              <w:rPr>
                <w:rFonts w:ascii="Arial" w:hAnsi="Arial" w:cs="Arial"/>
              </w:rPr>
              <w:t>Confirm “Bellow Farm” is a typo on the waste analysis and that it should be “Below Farm”.</w:t>
            </w:r>
          </w:p>
          <w:p w14:paraId="3ABA88DF" w14:textId="0D6476E7" w:rsidR="00495D74" w:rsidRPr="00F440A9" w:rsidRDefault="00495D74" w:rsidP="00B4011D">
            <w:pPr>
              <w:pStyle w:val="ListParagraph"/>
              <w:numPr>
                <w:ilvl w:val="0"/>
                <w:numId w:val="28"/>
              </w:numPr>
              <w:rPr>
                <w:rFonts w:ascii="Arial" w:hAnsi="Arial" w:cs="Arial"/>
              </w:rPr>
            </w:pPr>
            <w:r w:rsidRPr="00F440A9">
              <w:rPr>
                <w:rFonts w:ascii="Arial" w:hAnsi="Arial" w:cs="Arial"/>
              </w:rPr>
              <w:t>Mark and/or buffer:</w:t>
            </w:r>
          </w:p>
          <w:p w14:paraId="62324472" w14:textId="6FD7D758" w:rsidR="00495D74" w:rsidRPr="00F440A9" w:rsidRDefault="00495D74" w:rsidP="00495D74">
            <w:pPr>
              <w:pStyle w:val="ListParagraph"/>
              <w:numPr>
                <w:ilvl w:val="1"/>
                <w:numId w:val="28"/>
              </w:numPr>
              <w:rPr>
                <w:rFonts w:ascii="Arial" w:hAnsi="Arial" w:cs="Arial"/>
              </w:rPr>
            </w:pPr>
            <w:r w:rsidRPr="00F440A9">
              <w:rPr>
                <w:rFonts w:ascii="Arial" w:hAnsi="Arial" w:cs="Arial"/>
              </w:rPr>
              <w:t>All paths through fields</w:t>
            </w:r>
          </w:p>
          <w:p w14:paraId="466D436A" w14:textId="0AF6D8C1" w:rsidR="00495D74" w:rsidRPr="00F440A9" w:rsidRDefault="00495D74" w:rsidP="00495D74">
            <w:pPr>
              <w:pStyle w:val="ListParagraph"/>
              <w:numPr>
                <w:ilvl w:val="1"/>
                <w:numId w:val="28"/>
              </w:numPr>
              <w:rPr>
                <w:rFonts w:ascii="Arial" w:hAnsi="Arial" w:cs="Arial"/>
              </w:rPr>
            </w:pPr>
            <w:r w:rsidRPr="00F440A9">
              <w:rPr>
                <w:rFonts w:ascii="Arial" w:hAnsi="Arial" w:cs="Arial"/>
              </w:rPr>
              <w:t>Three small ponds</w:t>
            </w:r>
          </w:p>
          <w:p w14:paraId="3AE60EF9" w14:textId="0EDFE9B8" w:rsidR="00495D74" w:rsidRPr="00F440A9" w:rsidRDefault="00495D74" w:rsidP="00495D74">
            <w:pPr>
              <w:pStyle w:val="ListParagraph"/>
              <w:numPr>
                <w:ilvl w:val="1"/>
                <w:numId w:val="28"/>
              </w:numPr>
              <w:rPr>
                <w:rFonts w:ascii="Arial" w:hAnsi="Arial" w:cs="Arial"/>
              </w:rPr>
            </w:pPr>
            <w:r w:rsidRPr="00F440A9">
              <w:rPr>
                <w:rFonts w:ascii="Arial" w:hAnsi="Arial" w:cs="Arial"/>
              </w:rPr>
              <w:t>A spring</w:t>
            </w:r>
          </w:p>
          <w:p w14:paraId="3F15F117" w14:textId="24EEB401" w:rsidR="00495D74" w:rsidRPr="00F440A9" w:rsidRDefault="00495D74" w:rsidP="00495D74">
            <w:pPr>
              <w:pStyle w:val="ListParagraph"/>
              <w:numPr>
                <w:ilvl w:val="1"/>
                <w:numId w:val="28"/>
              </w:numPr>
              <w:rPr>
                <w:rFonts w:ascii="Arial" w:hAnsi="Arial" w:cs="Arial"/>
              </w:rPr>
            </w:pPr>
            <w:r w:rsidRPr="00F440A9">
              <w:rPr>
                <w:rFonts w:ascii="Arial" w:hAnsi="Arial" w:cs="Arial"/>
              </w:rPr>
              <w:t>Ancient woodland</w:t>
            </w:r>
          </w:p>
          <w:p w14:paraId="4E02F71D" w14:textId="0CF62805" w:rsidR="00495D74" w:rsidRPr="00F440A9" w:rsidRDefault="00495D74" w:rsidP="00495D74">
            <w:pPr>
              <w:pStyle w:val="ListParagraph"/>
              <w:numPr>
                <w:ilvl w:val="1"/>
                <w:numId w:val="28"/>
              </w:numPr>
              <w:rPr>
                <w:rFonts w:ascii="Arial" w:hAnsi="Arial" w:cs="Arial"/>
              </w:rPr>
            </w:pPr>
            <w:r w:rsidRPr="00F440A9">
              <w:rPr>
                <w:rFonts w:ascii="Arial" w:hAnsi="Arial" w:cs="Arial"/>
              </w:rPr>
              <w:t>SINC</w:t>
            </w:r>
          </w:p>
          <w:p w14:paraId="5A6A09AD" w14:textId="195650E1" w:rsidR="00495D74" w:rsidRPr="00F440A9" w:rsidRDefault="00495D74" w:rsidP="00495D74">
            <w:pPr>
              <w:pStyle w:val="ListParagraph"/>
              <w:numPr>
                <w:ilvl w:val="1"/>
                <w:numId w:val="28"/>
              </w:numPr>
              <w:rPr>
                <w:rFonts w:ascii="Arial" w:hAnsi="Arial" w:cs="Arial"/>
              </w:rPr>
            </w:pPr>
            <w:r w:rsidRPr="00F440A9">
              <w:rPr>
                <w:rFonts w:ascii="Arial" w:hAnsi="Arial" w:cs="Arial"/>
              </w:rPr>
              <w:t>AONB</w:t>
            </w:r>
            <w:r w:rsidR="00F440A9">
              <w:rPr>
                <w:rFonts w:ascii="Arial" w:hAnsi="Arial" w:cs="Arial"/>
              </w:rPr>
              <w:t xml:space="preserve">   </w:t>
            </w:r>
            <w:r w:rsidR="00F440A9">
              <w:rPr>
                <w:rFonts w:ascii="Arial" w:hAnsi="Arial" w:cs="Arial"/>
                <w:color w:val="00B050"/>
              </w:rPr>
              <w:t>All buffered and/or marked. AONB acknowledged by operator.</w:t>
            </w:r>
          </w:p>
          <w:p w14:paraId="3DE0B73B" w14:textId="022C7177" w:rsidR="00495D74" w:rsidRPr="00F440A9" w:rsidRDefault="00495D74" w:rsidP="00495D74">
            <w:pPr>
              <w:pStyle w:val="ListParagraph"/>
              <w:numPr>
                <w:ilvl w:val="0"/>
                <w:numId w:val="28"/>
              </w:numPr>
              <w:rPr>
                <w:rFonts w:ascii="Arial" w:hAnsi="Arial" w:cs="Arial"/>
              </w:rPr>
            </w:pPr>
            <w:r w:rsidRPr="00F440A9">
              <w:rPr>
                <w:rFonts w:ascii="Arial" w:hAnsi="Arial" w:cs="Arial"/>
              </w:rPr>
              <w:t xml:space="preserve">Red and yellow areas of slope need to be </w:t>
            </w:r>
            <w:r w:rsidR="00F440A9" w:rsidRPr="00F440A9">
              <w:rPr>
                <w:rFonts w:ascii="Arial" w:hAnsi="Arial" w:cs="Arial"/>
              </w:rPr>
              <w:t>justified and/or buffered.</w:t>
            </w:r>
            <w:r w:rsidR="00F440A9">
              <w:rPr>
                <w:rFonts w:ascii="Arial" w:hAnsi="Arial" w:cs="Arial"/>
              </w:rPr>
              <w:t xml:space="preserve"> </w:t>
            </w:r>
            <w:r w:rsidR="00F440A9">
              <w:rPr>
                <w:rFonts w:ascii="Arial" w:hAnsi="Arial" w:cs="Arial"/>
                <w:color w:val="00B050"/>
              </w:rPr>
              <w:t>Justified as there will be no run-off due to the waste being solid</w:t>
            </w:r>
            <w:r w:rsidR="007C2A36">
              <w:rPr>
                <w:rFonts w:ascii="Arial" w:hAnsi="Arial" w:cs="Arial"/>
                <w:color w:val="00B050"/>
              </w:rPr>
              <w:t xml:space="preserve"> and being spread at a very low application rate. Spreading will be in accordance with </w:t>
            </w:r>
            <w:proofErr w:type="spellStart"/>
            <w:r w:rsidR="007C2A36">
              <w:rPr>
                <w:rFonts w:ascii="Arial" w:hAnsi="Arial" w:cs="Arial"/>
                <w:color w:val="00B050"/>
              </w:rPr>
              <w:t>landspreading</w:t>
            </w:r>
            <w:proofErr w:type="spellEnd"/>
            <w:r w:rsidR="007C2A36">
              <w:rPr>
                <w:rFonts w:ascii="Arial" w:hAnsi="Arial" w:cs="Arial"/>
                <w:color w:val="00B050"/>
              </w:rPr>
              <w:t xml:space="preserve"> best practice and COGAP. </w:t>
            </w:r>
          </w:p>
          <w:p w14:paraId="244832AB" w14:textId="423632F2" w:rsidR="00F440A9" w:rsidRPr="00F440A9" w:rsidRDefault="00F440A9" w:rsidP="00495D74">
            <w:pPr>
              <w:pStyle w:val="ListParagraph"/>
              <w:numPr>
                <w:ilvl w:val="0"/>
                <w:numId w:val="28"/>
              </w:numPr>
              <w:rPr>
                <w:rFonts w:ascii="Arial" w:hAnsi="Arial" w:cs="Arial"/>
              </w:rPr>
            </w:pPr>
            <w:r w:rsidRPr="00F440A9">
              <w:rPr>
                <w:rFonts w:ascii="Arial" w:hAnsi="Arial" w:cs="Arial"/>
              </w:rPr>
              <w:t>Estimated yield not provided.</w:t>
            </w:r>
            <w:r w:rsidR="007C2A36">
              <w:rPr>
                <w:rFonts w:ascii="Arial" w:hAnsi="Arial" w:cs="Arial"/>
              </w:rPr>
              <w:t xml:space="preserve"> </w:t>
            </w:r>
            <w:r w:rsidR="007C2A36">
              <w:rPr>
                <w:rFonts w:ascii="Arial" w:hAnsi="Arial" w:cs="Arial"/>
                <w:color w:val="00B050"/>
              </w:rPr>
              <w:t>38t/ha/yr.</w:t>
            </w:r>
          </w:p>
          <w:p w14:paraId="37790309" w14:textId="3ABDA7B3" w:rsidR="00F440A9" w:rsidRPr="00F440A9" w:rsidRDefault="00F440A9" w:rsidP="00495D74">
            <w:pPr>
              <w:pStyle w:val="ListParagraph"/>
              <w:numPr>
                <w:ilvl w:val="0"/>
                <w:numId w:val="28"/>
              </w:numPr>
              <w:rPr>
                <w:rFonts w:ascii="Arial" w:hAnsi="Arial" w:cs="Arial"/>
              </w:rPr>
            </w:pPr>
            <w:r w:rsidRPr="00F440A9">
              <w:rPr>
                <w:rFonts w:ascii="Arial" w:hAnsi="Arial" w:cs="Arial"/>
              </w:rPr>
              <w:t>Grass type needs confirming.</w:t>
            </w:r>
            <w:r w:rsidR="007C2A36">
              <w:rPr>
                <w:rFonts w:ascii="Arial" w:hAnsi="Arial" w:cs="Arial"/>
              </w:rPr>
              <w:t xml:space="preserve"> </w:t>
            </w:r>
            <w:r w:rsidR="007C2A36">
              <w:rPr>
                <w:rFonts w:ascii="Arial" w:hAnsi="Arial" w:cs="Arial"/>
                <w:color w:val="00B050"/>
              </w:rPr>
              <w:t>Silage at 25% DM.</w:t>
            </w:r>
          </w:p>
          <w:p w14:paraId="2ED9A522" w14:textId="261B4DD8" w:rsidR="00F440A9" w:rsidRPr="008E4C88" w:rsidRDefault="00F440A9" w:rsidP="00495D74">
            <w:pPr>
              <w:pStyle w:val="ListParagraph"/>
              <w:numPr>
                <w:ilvl w:val="0"/>
                <w:numId w:val="28"/>
              </w:numPr>
              <w:rPr>
                <w:rFonts w:ascii="Arial" w:hAnsi="Arial" w:cs="Arial"/>
                <w:color w:val="FF33CC"/>
              </w:rPr>
            </w:pPr>
            <w:r w:rsidRPr="00F440A9">
              <w:rPr>
                <w:rFonts w:ascii="Arial" w:hAnsi="Arial" w:cs="Arial"/>
              </w:rPr>
              <w:t>Include negative impacts of liming in the ABS</w:t>
            </w:r>
            <w:r>
              <w:rPr>
                <w:rFonts w:ascii="Arial" w:hAnsi="Arial" w:cs="Arial"/>
                <w:color w:val="FF33CC"/>
              </w:rPr>
              <w:t>.</w:t>
            </w:r>
            <w:r w:rsidR="007C2A36">
              <w:rPr>
                <w:rFonts w:ascii="Arial" w:hAnsi="Arial" w:cs="Arial"/>
                <w:color w:val="FF33CC"/>
              </w:rPr>
              <w:t xml:space="preserve"> </w:t>
            </w:r>
            <w:r w:rsidR="007C2A36">
              <w:rPr>
                <w:rFonts w:ascii="Arial" w:hAnsi="Arial" w:cs="Arial"/>
                <w:color w:val="FF0000"/>
              </w:rPr>
              <w:t>Not provided.</w:t>
            </w:r>
            <w:r w:rsidR="008E4C88">
              <w:rPr>
                <w:rFonts w:ascii="Arial" w:hAnsi="Arial" w:cs="Arial"/>
                <w:color w:val="FF0000"/>
              </w:rPr>
              <w:t xml:space="preserve"> </w:t>
            </w:r>
            <w:r w:rsidR="008E4C88">
              <w:rPr>
                <w:rFonts w:ascii="Arial" w:hAnsi="Arial" w:cs="Arial"/>
                <w:color w:val="00B050"/>
              </w:rPr>
              <w:t>Later satisfied by the pH being addressed within the benefit statement.</w:t>
            </w:r>
          </w:p>
          <w:p w14:paraId="00863189" w14:textId="6CF42FFF" w:rsidR="008E4C88" w:rsidRDefault="008E4C88" w:rsidP="008E4C88">
            <w:pPr>
              <w:rPr>
                <w:rFonts w:ascii="Arial" w:hAnsi="Arial" w:cs="Arial"/>
                <w:color w:val="FF33CC"/>
              </w:rPr>
            </w:pPr>
          </w:p>
          <w:p w14:paraId="6EE22AD1" w14:textId="099B6201" w:rsidR="008E4C88" w:rsidRPr="008E4C88" w:rsidRDefault="008E4C88" w:rsidP="008E4C88">
            <w:pPr>
              <w:rPr>
                <w:rFonts w:ascii="Arial" w:hAnsi="Arial" w:cs="Arial"/>
              </w:rPr>
            </w:pPr>
            <w:r w:rsidRPr="008E4C88">
              <w:rPr>
                <w:rFonts w:ascii="Arial" w:hAnsi="Arial" w:cs="Arial"/>
              </w:rPr>
              <w:t>Request for Information 2 – 27/08/2021</w:t>
            </w:r>
          </w:p>
          <w:p w14:paraId="290B884C" w14:textId="7225218A" w:rsidR="008E4C88" w:rsidRPr="008E4C88" w:rsidRDefault="008E4C88" w:rsidP="008E4C88">
            <w:pPr>
              <w:pStyle w:val="ListParagraph"/>
              <w:numPr>
                <w:ilvl w:val="0"/>
                <w:numId w:val="29"/>
              </w:numPr>
              <w:rPr>
                <w:rFonts w:ascii="Arial" w:hAnsi="Arial" w:cs="Arial"/>
              </w:rPr>
            </w:pPr>
            <w:r w:rsidRPr="008E4C88">
              <w:rPr>
                <w:rFonts w:ascii="Arial" w:hAnsi="Arial" w:cs="Arial"/>
              </w:rPr>
              <w:t>Total nutrients not clearly stated and conflict between tables 2 and 3 based on the proposed available nutrients.</w:t>
            </w:r>
            <w:r>
              <w:rPr>
                <w:rFonts w:ascii="Arial" w:hAnsi="Arial" w:cs="Arial"/>
              </w:rPr>
              <w:t xml:space="preserve"> </w:t>
            </w:r>
            <w:r>
              <w:rPr>
                <w:rFonts w:ascii="Arial" w:hAnsi="Arial" w:cs="Arial"/>
                <w:color w:val="00B050"/>
              </w:rPr>
              <w:t>Total amounts stated in table 2 are ok.</w:t>
            </w:r>
          </w:p>
          <w:p w14:paraId="4B9A1770" w14:textId="52208CDF" w:rsidR="008E4C88" w:rsidRPr="008E4C88" w:rsidRDefault="008E4C88" w:rsidP="008E4C88">
            <w:pPr>
              <w:pStyle w:val="ListParagraph"/>
              <w:numPr>
                <w:ilvl w:val="0"/>
                <w:numId w:val="29"/>
              </w:numPr>
              <w:rPr>
                <w:rFonts w:ascii="Arial" w:hAnsi="Arial" w:cs="Arial"/>
              </w:rPr>
            </w:pPr>
            <w:r w:rsidRPr="008E4C88">
              <w:rPr>
                <w:rFonts w:ascii="Arial" w:hAnsi="Arial" w:cs="Arial"/>
              </w:rPr>
              <w:t>Levels of K different to ours.</w:t>
            </w:r>
            <w:r>
              <w:rPr>
                <w:rFonts w:ascii="Arial" w:hAnsi="Arial" w:cs="Arial"/>
              </w:rPr>
              <w:t xml:space="preserve"> </w:t>
            </w:r>
            <w:r>
              <w:rPr>
                <w:rFonts w:ascii="Arial" w:hAnsi="Arial" w:cs="Arial"/>
                <w:color w:val="00B050"/>
              </w:rPr>
              <w:t>Agrees with our calculations.</w:t>
            </w:r>
          </w:p>
          <w:p w14:paraId="3A01BB25" w14:textId="147BB50D" w:rsidR="008E4C88" w:rsidRPr="008E4C88" w:rsidRDefault="008E4C88" w:rsidP="008E4C88">
            <w:pPr>
              <w:pStyle w:val="ListParagraph"/>
              <w:numPr>
                <w:ilvl w:val="0"/>
                <w:numId w:val="29"/>
              </w:numPr>
              <w:rPr>
                <w:rFonts w:ascii="Arial" w:hAnsi="Arial" w:cs="Arial"/>
              </w:rPr>
            </w:pPr>
            <w:r w:rsidRPr="008E4C88">
              <w:rPr>
                <w:rFonts w:ascii="Arial" w:hAnsi="Arial" w:cs="Arial"/>
              </w:rPr>
              <w:lastRenderedPageBreak/>
              <w:t xml:space="preserve">Levels of sulphur different to ours. </w:t>
            </w:r>
            <w:r>
              <w:rPr>
                <w:rFonts w:ascii="Arial" w:hAnsi="Arial" w:cs="Arial"/>
                <w:color w:val="00B050"/>
              </w:rPr>
              <w:t xml:space="preserve">Applicant has rounded up to </w:t>
            </w:r>
            <w:proofErr w:type="spellStart"/>
            <w:r>
              <w:rPr>
                <w:rFonts w:ascii="Arial" w:hAnsi="Arial" w:cs="Arial"/>
                <w:color w:val="00B050"/>
              </w:rPr>
              <w:t>worse case</w:t>
            </w:r>
            <w:proofErr w:type="spellEnd"/>
            <w:r>
              <w:rPr>
                <w:rFonts w:ascii="Arial" w:hAnsi="Arial" w:cs="Arial"/>
                <w:color w:val="00B050"/>
              </w:rPr>
              <w:t xml:space="preserve"> scenario – acceptable. </w:t>
            </w:r>
          </w:p>
          <w:p w14:paraId="674C5146" w14:textId="262248AA" w:rsidR="0004223B" w:rsidRPr="00A007D4" w:rsidRDefault="0004223B" w:rsidP="007C2A36">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E424A95"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FF4A663" w14:textId="77777777" w:rsidR="00D3244D" w:rsidRDefault="008E4C88" w:rsidP="00A007D4">
            <w:pPr>
              <w:rPr>
                <w:rFonts w:ascii="Arial" w:hAnsi="Arial" w:cs="Arial"/>
              </w:rPr>
            </w:pPr>
            <w:r>
              <w:rPr>
                <w:rFonts w:ascii="Arial" w:hAnsi="Arial" w:cs="Arial"/>
              </w:rPr>
              <w:t>Rhiannon Smith</w:t>
            </w:r>
          </w:p>
          <w:p w14:paraId="71594B02" w14:textId="4A1BF9E8" w:rsidR="008E4C88" w:rsidRPr="00C40D12" w:rsidRDefault="008E4C88" w:rsidP="00A007D4">
            <w:pPr>
              <w:rPr>
                <w:rFonts w:ascii="Arial" w:hAnsi="Arial" w:cs="Arial"/>
              </w:rPr>
            </w:pPr>
            <w:r>
              <w:rPr>
                <w:rFonts w:ascii="Arial" w:hAnsi="Arial" w:cs="Arial"/>
              </w:rPr>
              <w:t>03/09/21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2762EE7" w14:textId="77777777" w:rsidR="00D3244D" w:rsidRDefault="00087514" w:rsidP="00A007D4">
            <w:pPr>
              <w:rPr>
                <w:rFonts w:ascii="Arial" w:hAnsi="Arial" w:cs="Arial"/>
              </w:rPr>
            </w:pPr>
            <w:r>
              <w:rPr>
                <w:rFonts w:ascii="Arial" w:hAnsi="Arial" w:cs="Arial"/>
              </w:rPr>
              <w:t>Huw Davies</w:t>
            </w:r>
          </w:p>
          <w:p w14:paraId="3CA03405" w14:textId="40F09B5F" w:rsidR="00087514" w:rsidRPr="00A007D4" w:rsidRDefault="00087514" w:rsidP="00A007D4">
            <w:pPr>
              <w:rPr>
                <w:rFonts w:ascii="Arial" w:hAnsi="Arial" w:cs="Arial"/>
              </w:rPr>
            </w:pPr>
            <w:r>
              <w:rPr>
                <w:rFonts w:ascii="Arial" w:hAnsi="Arial" w:cs="Arial"/>
              </w:rPr>
              <w:t>03/09/2021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9D44B9C" w:rsidR="007719B3" w:rsidRPr="00345ACB" w:rsidRDefault="00F20E70"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1CB4552" w:rsidR="007719B3" w:rsidRPr="00345ACB" w:rsidRDefault="00FD27C4" w:rsidP="00A007D4">
            <w:pPr>
              <w:rPr>
                <w:rFonts w:ascii="Arial" w:hAnsi="Arial" w:cs="Arial"/>
              </w:rPr>
            </w:pPr>
            <w:r>
              <w:rPr>
                <w:rFonts w:ascii="Arial" w:hAnsi="Arial" w:cs="Arial"/>
              </w:rPr>
              <w:t>645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615D3B5" w:rsidR="007719B3" w:rsidRPr="00345ACB" w:rsidRDefault="00087514" w:rsidP="00A007D4">
            <w:pPr>
              <w:rPr>
                <w:rFonts w:ascii="Arial" w:hAnsi="Arial" w:cs="Arial"/>
              </w:rPr>
            </w:pPr>
            <w:r>
              <w:rPr>
                <w:rFonts w:ascii="Arial" w:hAnsi="Arial" w:cs="Arial"/>
              </w:rPr>
              <w:t>5</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5CD1472" w:rsidR="007719B3" w:rsidRPr="00345ACB" w:rsidRDefault="00C8709A" w:rsidP="00A007D4">
            <w:pPr>
              <w:rPr>
                <w:rFonts w:ascii="Arial" w:hAnsi="Arial" w:cs="Arial"/>
              </w:rPr>
            </w:pPr>
            <w:r>
              <w:rPr>
                <w:rFonts w:ascii="Arial" w:hAnsi="Arial" w:cs="Arial"/>
              </w:rPr>
              <w:t>45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0653DF8C" w:rsidR="007719B3" w:rsidRPr="00345ACB" w:rsidRDefault="00C8709A" w:rsidP="00A007D4">
            <w:pPr>
              <w:rPr>
                <w:rFonts w:ascii="Arial" w:hAnsi="Arial" w:cs="Arial"/>
                <w:b/>
              </w:rPr>
            </w:pPr>
            <w:r>
              <w:rPr>
                <w:rFonts w:ascii="Arial" w:hAnsi="Arial" w:cs="Arial"/>
                <w:b/>
              </w:rPr>
              <w:t>725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D05588" w14:textId="77777777" w:rsidR="004B0162" w:rsidRDefault="004B0162" w:rsidP="001B5BE1">
      <w:pPr>
        <w:spacing w:after="0" w:line="240" w:lineRule="auto"/>
      </w:pPr>
      <w:r>
        <w:separator/>
      </w:r>
    </w:p>
  </w:endnote>
  <w:endnote w:type="continuationSeparator" w:id="0">
    <w:p w14:paraId="1405F635" w14:textId="77777777" w:rsidR="004B0162" w:rsidRDefault="004B0162" w:rsidP="001B5BE1">
      <w:pPr>
        <w:spacing w:after="0" w:line="240" w:lineRule="auto"/>
      </w:pPr>
      <w:r>
        <w:continuationSeparator/>
      </w:r>
    </w:p>
  </w:endnote>
  <w:endnote w:type="continuationNotice" w:id="1">
    <w:p w14:paraId="2E2C7080" w14:textId="77777777" w:rsidR="004B0162" w:rsidRDefault="004B01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2C4032" w14:textId="77777777" w:rsidR="004B0162" w:rsidRDefault="004B0162" w:rsidP="001B5BE1">
      <w:pPr>
        <w:spacing w:after="0" w:line="240" w:lineRule="auto"/>
      </w:pPr>
      <w:r>
        <w:separator/>
      </w:r>
    </w:p>
  </w:footnote>
  <w:footnote w:type="continuationSeparator" w:id="0">
    <w:p w14:paraId="65AA4E18" w14:textId="77777777" w:rsidR="004B0162" w:rsidRDefault="004B0162" w:rsidP="001B5BE1">
      <w:pPr>
        <w:spacing w:after="0" w:line="240" w:lineRule="auto"/>
      </w:pPr>
      <w:r>
        <w:continuationSeparator/>
      </w:r>
    </w:p>
  </w:footnote>
  <w:footnote w:type="continuationNotice" w:id="1">
    <w:p w14:paraId="237FAEAA" w14:textId="77777777" w:rsidR="004B0162" w:rsidRDefault="004B01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4B0162" w:rsidRPr="000B6A48" w:rsidRDefault="004B0162"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4B0162" w:rsidRDefault="004B0162"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4B0162" w:rsidRDefault="004B0162" w:rsidP="000B6A48">
    <w:pPr>
      <w:pStyle w:val="Title"/>
      <w:ind w:left="-142"/>
      <w:jc w:val="right"/>
    </w:pPr>
  </w:p>
  <w:p w14:paraId="6C3B8CBB" w14:textId="56F9250E" w:rsidR="004B0162" w:rsidRDefault="004B0162"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4B0162" w:rsidRDefault="004B0162" w:rsidP="000B6A48">
    <w:pPr>
      <w:pStyle w:val="Title"/>
      <w:ind w:left="2880"/>
      <w:jc w:val="right"/>
    </w:pPr>
    <w:r w:rsidRPr="00A440F1">
      <w:t>and may not necessarily cover all information require</w:t>
    </w:r>
    <w:r>
      <w:t>d</w:t>
    </w:r>
  </w:p>
  <w:p w14:paraId="03ADB58C" w14:textId="7EB55308" w:rsidR="004B0162" w:rsidRPr="00A440F1" w:rsidRDefault="004B0162"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4B0162" w:rsidRPr="001B5BE1" w:rsidRDefault="004B016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A783DD7"/>
    <w:multiLevelType w:val="hybridMultilevel"/>
    <w:tmpl w:val="50F8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2E1584"/>
    <w:multiLevelType w:val="hybridMultilevel"/>
    <w:tmpl w:val="BFA21B64"/>
    <w:lvl w:ilvl="0" w:tplc="2A1A768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ACE30BD"/>
    <w:multiLevelType w:val="hybridMultilevel"/>
    <w:tmpl w:val="1D04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7"/>
  </w:num>
  <w:num w:numId="7">
    <w:abstractNumId w:val="25"/>
  </w:num>
  <w:num w:numId="8">
    <w:abstractNumId w:val="15"/>
  </w:num>
  <w:num w:numId="9">
    <w:abstractNumId w:val="22"/>
  </w:num>
  <w:num w:numId="10">
    <w:abstractNumId w:val="14"/>
  </w:num>
  <w:num w:numId="11">
    <w:abstractNumId w:val="19"/>
  </w:num>
  <w:num w:numId="12">
    <w:abstractNumId w:val="8"/>
  </w:num>
  <w:num w:numId="13">
    <w:abstractNumId w:val="2"/>
  </w:num>
  <w:num w:numId="14">
    <w:abstractNumId w:val="0"/>
  </w:num>
  <w:num w:numId="15">
    <w:abstractNumId w:val="10"/>
  </w:num>
  <w:num w:numId="16">
    <w:abstractNumId w:val="6"/>
  </w:num>
  <w:num w:numId="17">
    <w:abstractNumId w:val="3"/>
  </w:num>
  <w:num w:numId="18">
    <w:abstractNumId w:val="26"/>
  </w:num>
  <w:num w:numId="19">
    <w:abstractNumId w:val="5"/>
  </w:num>
  <w:num w:numId="20">
    <w:abstractNumId w:val="24"/>
  </w:num>
  <w:num w:numId="21">
    <w:abstractNumId w:val="4"/>
  </w:num>
  <w:num w:numId="22">
    <w:abstractNumId w:val="28"/>
  </w:num>
  <w:num w:numId="23">
    <w:abstractNumId w:val="12"/>
  </w:num>
  <w:num w:numId="24">
    <w:abstractNumId w:val="1"/>
  </w:num>
  <w:num w:numId="25">
    <w:abstractNumId w:val="18"/>
  </w:num>
  <w:num w:numId="26">
    <w:abstractNumId w:val="7"/>
  </w:num>
  <w:num w:numId="27">
    <w:abstractNumId w:val="23"/>
  </w:num>
  <w:num w:numId="28">
    <w:abstractNumId w:val="1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6703C"/>
    <w:rsid w:val="00071FDA"/>
    <w:rsid w:val="00074D7B"/>
    <w:rsid w:val="00080EB5"/>
    <w:rsid w:val="000845F3"/>
    <w:rsid w:val="00087514"/>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528C6"/>
    <w:rsid w:val="0016480F"/>
    <w:rsid w:val="001A1A76"/>
    <w:rsid w:val="001A2CD1"/>
    <w:rsid w:val="001A3156"/>
    <w:rsid w:val="001A47FA"/>
    <w:rsid w:val="001B5BE1"/>
    <w:rsid w:val="001B62B4"/>
    <w:rsid w:val="001C20EA"/>
    <w:rsid w:val="001D1C90"/>
    <w:rsid w:val="001D4B7D"/>
    <w:rsid w:val="001E6C21"/>
    <w:rsid w:val="001E7263"/>
    <w:rsid w:val="001F6C46"/>
    <w:rsid w:val="002018F5"/>
    <w:rsid w:val="00201B55"/>
    <w:rsid w:val="00203C4A"/>
    <w:rsid w:val="00204862"/>
    <w:rsid w:val="002125FC"/>
    <w:rsid w:val="002161E4"/>
    <w:rsid w:val="0021649A"/>
    <w:rsid w:val="002172F2"/>
    <w:rsid w:val="0022092C"/>
    <w:rsid w:val="002230ED"/>
    <w:rsid w:val="00225CDE"/>
    <w:rsid w:val="002318B9"/>
    <w:rsid w:val="00235DAC"/>
    <w:rsid w:val="002568C2"/>
    <w:rsid w:val="002569F0"/>
    <w:rsid w:val="00266C5F"/>
    <w:rsid w:val="0027299D"/>
    <w:rsid w:val="00276F88"/>
    <w:rsid w:val="00286BE0"/>
    <w:rsid w:val="00287BCB"/>
    <w:rsid w:val="00296C73"/>
    <w:rsid w:val="002A7588"/>
    <w:rsid w:val="002D544C"/>
    <w:rsid w:val="002D6376"/>
    <w:rsid w:val="002E2A8B"/>
    <w:rsid w:val="002E5F90"/>
    <w:rsid w:val="00317ECF"/>
    <w:rsid w:val="00321C2F"/>
    <w:rsid w:val="003267AF"/>
    <w:rsid w:val="0033206B"/>
    <w:rsid w:val="003404BC"/>
    <w:rsid w:val="003437BC"/>
    <w:rsid w:val="00345ACB"/>
    <w:rsid w:val="00353DF6"/>
    <w:rsid w:val="00362410"/>
    <w:rsid w:val="00375C00"/>
    <w:rsid w:val="003778EC"/>
    <w:rsid w:val="0038642F"/>
    <w:rsid w:val="00386CD3"/>
    <w:rsid w:val="003A27D5"/>
    <w:rsid w:val="003A337A"/>
    <w:rsid w:val="003A6023"/>
    <w:rsid w:val="003B76FA"/>
    <w:rsid w:val="003B79C4"/>
    <w:rsid w:val="003C237E"/>
    <w:rsid w:val="003D13AA"/>
    <w:rsid w:val="003D3EE8"/>
    <w:rsid w:val="003D6188"/>
    <w:rsid w:val="003E5FAB"/>
    <w:rsid w:val="003F05FB"/>
    <w:rsid w:val="003F14C5"/>
    <w:rsid w:val="003F2D24"/>
    <w:rsid w:val="003F67CA"/>
    <w:rsid w:val="0040346D"/>
    <w:rsid w:val="00420B87"/>
    <w:rsid w:val="00424028"/>
    <w:rsid w:val="004273FC"/>
    <w:rsid w:val="00432507"/>
    <w:rsid w:val="00437319"/>
    <w:rsid w:val="00471442"/>
    <w:rsid w:val="00477CEA"/>
    <w:rsid w:val="004835F4"/>
    <w:rsid w:val="00486E5B"/>
    <w:rsid w:val="00495D74"/>
    <w:rsid w:val="004A3FA2"/>
    <w:rsid w:val="004B0162"/>
    <w:rsid w:val="004B4591"/>
    <w:rsid w:val="004C1471"/>
    <w:rsid w:val="004C1EF0"/>
    <w:rsid w:val="004C58F9"/>
    <w:rsid w:val="004D00D7"/>
    <w:rsid w:val="004D2918"/>
    <w:rsid w:val="004E3EC0"/>
    <w:rsid w:val="004E426E"/>
    <w:rsid w:val="004E6D8E"/>
    <w:rsid w:val="004F17A8"/>
    <w:rsid w:val="00512799"/>
    <w:rsid w:val="00517F26"/>
    <w:rsid w:val="00524B08"/>
    <w:rsid w:val="00527F71"/>
    <w:rsid w:val="005416F0"/>
    <w:rsid w:val="00552484"/>
    <w:rsid w:val="00562FAC"/>
    <w:rsid w:val="00565CA2"/>
    <w:rsid w:val="0056799C"/>
    <w:rsid w:val="00573034"/>
    <w:rsid w:val="00583655"/>
    <w:rsid w:val="005857D7"/>
    <w:rsid w:val="00591D3F"/>
    <w:rsid w:val="00595869"/>
    <w:rsid w:val="00596FFC"/>
    <w:rsid w:val="005A05E5"/>
    <w:rsid w:val="005B476C"/>
    <w:rsid w:val="005D0D40"/>
    <w:rsid w:val="005D0DFC"/>
    <w:rsid w:val="005D2ABD"/>
    <w:rsid w:val="005E1497"/>
    <w:rsid w:val="005F5090"/>
    <w:rsid w:val="006032FC"/>
    <w:rsid w:val="00635878"/>
    <w:rsid w:val="00637513"/>
    <w:rsid w:val="00650125"/>
    <w:rsid w:val="006533DD"/>
    <w:rsid w:val="00667188"/>
    <w:rsid w:val="00671DFB"/>
    <w:rsid w:val="00682B93"/>
    <w:rsid w:val="00683CD6"/>
    <w:rsid w:val="00686D5D"/>
    <w:rsid w:val="0069646F"/>
    <w:rsid w:val="006964A2"/>
    <w:rsid w:val="006B012E"/>
    <w:rsid w:val="006B2C80"/>
    <w:rsid w:val="006B6EA9"/>
    <w:rsid w:val="006C53E9"/>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C2A36"/>
    <w:rsid w:val="007D23AD"/>
    <w:rsid w:val="007E0B75"/>
    <w:rsid w:val="007E12B5"/>
    <w:rsid w:val="007E226A"/>
    <w:rsid w:val="007F27D9"/>
    <w:rsid w:val="007F4B72"/>
    <w:rsid w:val="008043D0"/>
    <w:rsid w:val="008242E7"/>
    <w:rsid w:val="0083424E"/>
    <w:rsid w:val="0083781C"/>
    <w:rsid w:val="008405D3"/>
    <w:rsid w:val="00840B17"/>
    <w:rsid w:val="0084564E"/>
    <w:rsid w:val="00852F7A"/>
    <w:rsid w:val="008634EC"/>
    <w:rsid w:val="0086756C"/>
    <w:rsid w:val="00881427"/>
    <w:rsid w:val="0089197F"/>
    <w:rsid w:val="008924CD"/>
    <w:rsid w:val="008A7A92"/>
    <w:rsid w:val="008B4652"/>
    <w:rsid w:val="008C0727"/>
    <w:rsid w:val="008D4EF7"/>
    <w:rsid w:val="008E1064"/>
    <w:rsid w:val="008E4C88"/>
    <w:rsid w:val="008E5414"/>
    <w:rsid w:val="008F02B4"/>
    <w:rsid w:val="008F1A59"/>
    <w:rsid w:val="008F4AB4"/>
    <w:rsid w:val="008F7305"/>
    <w:rsid w:val="009042D7"/>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C3042"/>
    <w:rsid w:val="009C3D3C"/>
    <w:rsid w:val="009C6198"/>
    <w:rsid w:val="009E1D62"/>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4662C"/>
    <w:rsid w:val="00A5488D"/>
    <w:rsid w:val="00A62115"/>
    <w:rsid w:val="00A62CD1"/>
    <w:rsid w:val="00A7361C"/>
    <w:rsid w:val="00A739DB"/>
    <w:rsid w:val="00A817A0"/>
    <w:rsid w:val="00A82839"/>
    <w:rsid w:val="00A84717"/>
    <w:rsid w:val="00AB2E5D"/>
    <w:rsid w:val="00AB5EA4"/>
    <w:rsid w:val="00AC261A"/>
    <w:rsid w:val="00AC38DB"/>
    <w:rsid w:val="00AC4CE7"/>
    <w:rsid w:val="00AD0273"/>
    <w:rsid w:val="00AD376C"/>
    <w:rsid w:val="00AD5162"/>
    <w:rsid w:val="00AE4C0C"/>
    <w:rsid w:val="00AE71B4"/>
    <w:rsid w:val="00AF1DC7"/>
    <w:rsid w:val="00AF6C30"/>
    <w:rsid w:val="00B004A5"/>
    <w:rsid w:val="00B104F3"/>
    <w:rsid w:val="00B34D8D"/>
    <w:rsid w:val="00B4011D"/>
    <w:rsid w:val="00B40C49"/>
    <w:rsid w:val="00B45F2E"/>
    <w:rsid w:val="00B54BF1"/>
    <w:rsid w:val="00B726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65B06"/>
    <w:rsid w:val="00C75E0E"/>
    <w:rsid w:val="00C8709A"/>
    <w:rsid w:val="00C922D9"/>
    <w:rsid w:val="00C9419F"/>
    <w:rsid w:val="00CC2BDD"/>
    <w:rsid w:val="00CC3ED9"/>
    <w:rsid w:val="00CC760C"/>
    <w:rsid w:val="00CE2E10"/>
    <w:rsid w:val="00CE35AD"/>
    <w:rsid w:val="00CE65CF"/>
    <w:rsid w:val="00CF0118"/>
    <w:rsid w:val="00CF4B60"/>
    <w:rsid w:val="00D055FC"/>
    <w:rsid w:val="00D0731E"/>
    <w:rsid w:val="00D20892"/>
    <w:rsid w:val="00D228E7"/>
    <w:rsid w:val="00D24D10"/>
    <w:rsid w:val="00D3244D"/>
    <w:rsid w:val="00D402F5"/>
    <w:rsid w:val="00D415AD"/>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D2553"/>
    <w:rsid w:val="00DE05FE"/>
    <w:rsid w:val="00DF5682"/>
    <w:rsid w:val="00E05962"/>
    <w:rsid w:val="00E20D6B"/>
    <w:rsid w:val="00E2573C"/>
    <w:rsid w:val="00E34154"/>
    <w:rsid w:val="00E41AAA"/>
    <w:rsid w:val="00E55BAF"/>
    <w:rsid w:val="00E579C9"/>
    <w:rsid w:val="00E61299"/>
    <w:rsid w:val="00E73C4D"/>
    <w:rsid w:val="00E858F4"/>
    <w:rsid w:val="00E874E1"/>
    <w:rsid w:val="00E950B4"/>
    <w:rsid w:val="00EB3442"/>
    <w:rsid w:val="00EC0EB8"/>
    <w:rsid w:val="00ED1195"/>
    <w:rsid w:val="00ED38EF"/>
    <w:rsid w:val="00ED5690"/>
    <w:rsid w:val="00ED7215"/>
    <w:rsid w:val="00EE68D2"/>
    <w:rsid w:val="00EF5385"/>
    <w:rsid w:val="00F00C90"/>
    <w:rsid w:val="00F109BA"/>
    <w:rsid w:val="00F12BD0"/>
    <w:rsid w:val="00F13C3D"/>
    <w:rsid w:val="00F20E70"/>
    <w:rsid w:val="00F235C9"/>
    <w:rsid w:val="00F33BBF"/>
    <w:rsid w:val="00F368D0"/>
    <w:rsid w:val="00F40FB2"/>
    <w:rsid w:val="00F440A9"/>
    <w:rsid w:val="00F563AA"/>
    <w:rsid w:val="00F6091E"/>
    <w:rsid w:val="00F61790"/>
    <w:rsid w:val="00F618CA"/>
    <w:rsid w:val="00F62FC1"/>
    <w:rsid w:val="00F636F8"/>
    <w:rsid w:val="00F648EB"/>
    <w:rsid w:val="00F65909"/>
    <w:rsid w:val="00F700E9"/>
    <w:rsid w:val="00F715B7"/>
    <w:rsid w:val="00F7572A"/>
    <w:rsid w:val="00F86BDF"/>
    <w:rsid w:val="00F9424F"/>
    <w:rsid w:val="00F94831"/>
    <w:rsid w:val="00FB2577"/>
    <w:rsid w:val="00FC5249"/>
    <w:rsid w:val="00FD27C4"/>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07299991">
      <w:bodyDiv w:val="1"/>
      <w:marLeft w:val="0"/>
      <w:marRight w:val="0"/>
      <w:marTop w:val="0"/>
      <w:marBottom w:val="0"/>
      <w:divBdr>
        <w:top w:val="none" w:sz="0" w:space="0" w:color="auto"/>
        <w:left w:val="none" w:sz="0" w:space="0" w:color="auto"/>
        <w:bottom w:val="none" w:sz="0" w:space="0" w:color="auto"/>
        <w:right w:val="none" w:sz="0" w:space="0" w:color="auto"/>
      </w:divBdr>
      <w:divsChild>
        <w:div w:id="709258081">
          <w:marLeft w:val="0"/>
          <w:marRight w:val="0"/>
          <w:marTop w:val="0"/>
          <w:marBottom w:val="0"/>
          <w:divBdr>
            <w:top w:val="none" w:sz="0" w:space="0" w:color="auto"/>
            <w:left w:val="none" w:sz="0" w:space="0" w:color="auto"/>
            <w:bottom w:val="none" w:sz="0" w:space="0" w:color="auto"/>
            <w:right w:val="none" w:sz="0" w:space="0" w:color="auto"/>
          </w:divBdr>
        </w:div>
      </w:divsChild>
    </w:div>
    <w:div w:id="382405767">
      <w:bodyDiv w:val="1"/>
      <w:marLeft w:val="0"/>
      <w:marRight w:val="0"/>
      <w:marTop w:val="0"/>
      <w:marBottom w:val="0"/>
      <w:divBdr>
        <w:top w:val="none" w:sz="0" w:space="0" w:color="auto"/>
        <w:left w:val="none" w:sz="0" w:space="0" w:color="auto"/>
        <w:bottom w:val="none" w:sz="0" w:space="0" w:color="auto"/>
        <w:right w:val="none" w:sz="0" w:space="0" w:color="auto"/>
      </w:divBdr>
      <w:divsChild>
        <w:div w:id="1719010288">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12264144">
      <w:bodyDiv w:val="1"/>
      <w:marLeft w:val="0"/>
      <w:marRight w:val="0"/>
      <w:marTop w:val="0"/>
      <w:marBottom w:val="0"/>
      <w:divBdr>
        <w:top w:val="none" w:sz="0" w:space="0" w:color="auto"/>
        <w:left w:val="none" w:sz="0" w:space="0" w:color="auto"/>
        <w:bottom w:val="none" w:sz="0" w:space="0" w:color="auto"/>
        <w:right w:val="none" w:sz="0" w:space="0" w:color="auto"/>
      </w:divBdr>
      <w:divsChild>
        <w:div w:id="1455444884">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ajxht@anglesey.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dn.naturalresources.wales/media/690044/environmental-permitting-charging-scheme-2019-20-final-new.pdf?mode=pad&amp;rnd=132131926500000000"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anglesey.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REGU-415-1629114</_dlc_DocId>
    <_dlc_DocIdUrl xmlns="9be56660-2c31-41ef-bc00-23e72f632f2a">
      <Url>https://cyfoethnaturiolcymru.sharepoint.com/teams/Regulatory/Permitting/_layouts/15/DocIdRedir.aspx?ID=REGU-415-1629114</Url>
      <Description>REGU-415-1629114</Description>
    </_dlc_DocIdUrl>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Abacus House, The Rope Walk, Garstang, Preston, Lancashire, England, PR3 1NS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2021-09-02T23:00:00+00:00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EE17F-160A-4D50-852D-8998A758285D}">
  <ds:schemaRefs>
    <ds:schemaRef ds:uri="Microsoft.SharePoint.Taxonomy.ContentTypeSync"/>
  </ds:schemaRefs>
</ds:datastoreItem>
</file>

<file path=customXml/itemProps2.xml><?xml version="1.0" encoding="utf-8"?>
<ds:datastoreItem xmlns:ds="http://schemas.openxmlformats.org/officeDocument/2006/customXml" ds:itemID="{850F4206-48E1-4BB4-B32D-25D6FB95A224}">
  <ds:schemaRefs>
    <ds:schemaRef ds:uri="http://schemas.microsoft.com/office/infopath/2007/PartnerControls"/>
    <ds:schemaRef ds:uri="http://purl.org/dc/terms/"/>
    <ds:schemaRef ds:uri="http://purl.org/dc/dcmitype/"/>
    <ds:schemaRef ds:uri="http://schemas.microsoft.com/office/2006/documentManagement/types"/>
    <ds:schemaRef ds:uri="859f7ad6-93f6-4205-b62b-a17f28acbbac"/>
    <ds:schemaRef ds:uri="http://purl.org/dc/elements/1.1/"/>
    <ds:schemaRef ds:uri="http://schemas.microsoft.com/office/2006/metadata/properties"/>
    <ds:schemaRef ds:uri="dfa7b5af-bd1f-4e1a-a117-ad96be72b59f"/>
    <ds:schemaRef ds:uri="9be56660-2c31-41ef-bc00-23e72f632f2a"/>
    <ds:schemaRef ds:uri="http://schemas.openxmlformats.org/package/2006/metadata/core-properties"/>
    <ds:schemaRef ds:uri="6e121689-de5b-41b9-a751-bfeda7fa2b07"/>
    <ds:schemaRef ds:uri="http://www.w3.org/XML/1998/namespac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22879AC9-5FB5-4FE2-AFD6-2AE65A27A3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9E37CC1-BE12-4F00-9DD2-0D204CBE5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2827</Words>
  <Characters>16116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Smith, Rhiannon</cp:lastModifiedBy>
  <cp:revision>4</cp:revision>
  <cp:lastPrinted>2016-07-26T07:41:00Z</cp:lastPrinted>
  <dcterms:created xsi:type="dcterms:W3CDTF">2021-09-03T13:43:00Z</dcterms:created>
  <dcterms:modified xsi:type="dcterms:W3CDTF">2021-09-03T14:48:00Z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3939c288-ffaa-4efc-ba63-a2028b0f1b87</vt:lpwstr>
  </property>
  <property fmtid="{D5CDD505-2E9C-101B-9397-08002B2CF9AE}" pid="4" name="AuthorIds_UIVersion_11776">
    <vt:lpwstr>200</vt:lpwstr>
  </property>
</Properties>
</file>