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33D7345" w:rsidR="00AE394E" w:rsidRPr="0042536D" w:rsidRDefault="009F42D3" w:rsidP="000F2C9A">
            <w:pPr>
              <w:pStyle w:val="BlockText"/>
              <w:rPr>
                <w:rFonts w:ascii="Calibri" w:hAnsi="Calibri" w:cs="Arial"/>
                <w:color w:val="0070C0"/>
                <w:szCs w:val="22"/>
                <w:lang w:eastAsia="en-US"/>
              </w:rPr>
            </w:pPr>
            <w:r>
              <w:rPr>
                <w:rFonts w:ascii="Calibri" w:hAnsi="Calibri" w:cs="Arial"/>
                <w:color w:val="0070C0"/>
                <w:szCs w:val="22"/>
                <w:lang w:eastAsia="en-US"/>
              </w:rPr>
              <w:t>PAN-014896</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6C53045" w:rsidR="00AE394E" w:rsidRPr="0042536D" w:rsidRDefault="009F42D3" w:rsidP="000F2C9A">
            <w:pPr>
              <w:pStyle w:val="BlockText"/>
              <w:rPr>
                <w:rFonts w:ascii="Calibri" w:hAnsi="Calibri" w:cs="Arial"/>
                <w:color w:val="0070C0"/>
                <w:szCs w:val="22"/>
                <w:lang w:eastAsia="en-US"/>
              </w:rPr>
            </w:pPr>
            <w:r>
              <w:rPr>
                <w:rFonts w:ascii="Calibri" w:hAnsi="Calibri" w:cs="Arial"/>
                <w:color w:val="0070C0"/>
                <w:szCs w:val="22"/>
                <w:lang w:eastAsia="en-US"/>
              </w:rPr>
              <w:t>DCWW</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88D6C9A" w:rsidR="00AE394E" w:rsidRPr="0042536D" w:rsidRDefault="009F42D3"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Gowerton</w:t>
            </w:r>
            <w:proofErr w:type="spellEnd"/>
            <w:r>
              <w:rPr>
                <w:rFonts w:ascii="Calibri" w:hAnsi="Calibri" w:cs="Arial"/>
                <w:color w:val="0070C0"/>
                <w:szCs w:val="22"/>
                <w:lang w:eastAsia="en-US"/>
              </w:rPr>
              <w:t xml:space="preserve"> WWTW</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92C637E" w:rsidR="00AE394E" w:rsidRPr="0042536D" w:rsidRDefault="009F42D3" w:rsidP="000F2C9A">
            <w:pPr>
              <w:pStyle w:val="BlockText"/>
              <w:jc w:val="both"/>
              <w:rPr>
                <w:rFonts w:ascii="Calibri" w:hAnsi="Calibri" w:cs="Arial"/>
                <w:color w:val="0070C0"/>
                <w:szCs w:val="22"/>
                <w:lang w:eastAsia="en-US"/>
              </w:rPr>
            </w:pPr>
            <w:r>
              <w:rPr>
                <w:rFonts w:ascii="Calibri" w:hAnsi="Calibri" w:cs="Arial"/>
                <w:color w:val="0070C0"/>
                <w:szCs w:val="22"/>
                <w:lang w:eastAsia="en-US"/>
              </w:rPr>
              <w:t>Swansea</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35167E7" w:rsidR="00AE394E" w:rsidRPr="0042536D" w:rsidRDefault="009F42D3" w:rsidP="000F2C9A">
            <w:pPr>
              <w:pStyle w:val="BlockText"/>
              <w:jc w:val="both"/>
              <w:rPr>
                <w:rFonts w:ascii="Calibri" w:hAnsi="Calibri" w:cs="Arial"/>
                <w:color w:val="0070C0"/>
                <w:szCs w:val="22"/>
                <w:lang w:eastAsia="en-US"/>
              </w:rPr>
            </w:pPr>
            <w:r>
              <w:rPr>
                <w:rFonts w:ascii="Calibri" w:hAnsi="Calibri" w:cs="Arial"/>
                <w:color w:val="0070C0"/>
                <w:szCs w:val="22"/>
                <w:lang w:eastAsia="en-US"/>
              </w:rPr>
              <w:t>Swansea</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F6348BF" w:rsidR="00AE394E" w:rsidRPr="001B2E87" w:rsidRDefault="00ED1F18" w:rsidP="000F2C9A">
            <w:pPr>
              <w:jc w:val="center"/>
              <w:rPr>
                <w:rFonts w:ascii="Calibri" w:hAnsi="Calibri" w:cs="Arial"/>
                <w:color w:val="0070C0"/>
                <w:szCs w:val="22"/>
              </w:rPr>
            </w:pPr>
            <w:r>
              <w:rPr>
                <w:rFonts w:ascii="Calibri" w:hAnsi="Calibri" w:cs="Arial"/>
                <w:color w:val="0070C0"/>
                <w:szCs w:val="22"/>
              </w:rPr>
              <w:t>09/08/2021</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09B5B6F" w:rsidR="00AE394E" w:rsidRPr="001B2E87" w:rsidRDefault="00ED1F18" w:rsidP="000F2C9A">
            <w:pPr>
              <w:jc w:val="center"/>
              <w:rPr>
                <w:rFonts w:ascii="Calibri" w:hAnsi="Calibri" w:cs="Arial"/>
                <w:color w:val="0070C0"/>
                <w:szCs w:val="22"/>
              </w:rPr>
            </w:pPr>
            <w:r>
              <w:rPr>
                <w:rFonts w:ascii="Calibri" w:hAnsi="Calibri" w:cs="Arial"/>
                <w:color w:val="0070C0"/>
                <w:szCs w:val="22"/>
              </w:rPr>
              <w:t>24/08/2021</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781F42A" w:rsidR="00AE394E" w:rsidRPr="001B2E87" w:rsidRDefault="00F32BD8" w:rsidP="000F2C9A">
            <w:pPr>
              <w:jc w:val="center"/>
              <w:rPr>
                <w:rFonts w:ascii="Calibri" w:hAnsi="Calibri" w:cs="Arial"/>
                <w:color w:val="0070C0"/>
                <w:szCs w:val="22"/>
              </w:rPr>
            </w:pPr>
            <w:r>
              <w:rPr>
                <w:rFonts w:ascii="Calibri" w:hAnsi="Calibri" w:cs="Arial"/>
                <w:color w:val="0070C0"/>
                <w:szCs w:val="22"/>
              </w:rPr>
              <w:t>27/08/2021</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5DB2BB1" w:rsidR="00AE394E" w:rsidRPr="001B2E87" w:rsidRDefault="007814D0" w:rsidP="000F2C9A">
            <w:pPr>
              <w:jc w:val="center"/>
              <w:rPr>
                <w:rFonts w:ascii="Calibri" w:hAnsi="Calibri" w:cs="Arial"/>
                <w:color w:val="0070C0"/>
                <w:szCs w:val="22"/>
              </w:rPr>
            </w:pPr>
            <w:r>
              <w:rPr>
                <w:rFonts w:ascii="Calibri" w:hAnsi="Calibri" w:cs="Arial"/>
                <w:color w:val="0070C0"/>
                <w:szCs w:val="22"/>
              </w:rPr>
              <w:t>09/08/2021</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467AB36D" w:rsidR="00AE394E" w:rsidRPr="00E73743" w:rsidRDefault="007814D0" w:rsidP="000F2C9A">
            <w:pPr>
              <w:jc w:val="center"/>
              <w:rPr>
                <w:rFonts w:ascii="Calibri" w:hAnsi="Calibri" w:cs="Arial"/>
                <w:color w:val="0070C0"/>
                <w:szCs w:val="22"/>
              </w:rPr>
            </w:pPr>
            <w:r>
              <w:rPr>
                <w:rFonts w:ascii="Calibri" w:hAnsi="Calibri" w:cs="Arial"/>
                <w:color w:val="0070C0"/>
                <w:szCs w:val="22"/>
              </w:rPr>
              <w:t>09/11/2021</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55C0482" w:rsidR="00AE394E" w:rsidRPr="001B2E87" w:rsidRDefault="00F32BD8"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07/07/2021</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2DD456D" w:rsidR="00AE394E" w:rsidRPr="001B2E87" w:rsidRDefault="00F32BD8"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07/09/2021</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1376C1F5" w:rsidR="00AE394E" w:rsidRPr="0042536D" w:rsidRDefault="00A83C75" w:rsidP="000F2C9A">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2FE98553" w:rsidR="00AE394E" w:rsidRPr="0042536D" w:rsidRDefault="00A83C75" w:rsidP="000F2C9A">
            <w:pPr>
              <w:pStyle w:val="BlockText"/>
              <w:jc w:val="both"/>
              <w:rPr>
                <w:rFonts w:ascii="Calibri" w:hAnsi="Calibri" w:cs="Arial"/>
                <w:color w:val="0070C0"/>
                <w:szCs w:val="22"/>
              </w:rPr>
            </w:pPr>
            <w:r>
              <w:rPr>
                <w:rFonts w:ascii="Calibri" w:hAnsi="Calibri" w:cs="Arial"/>
                <w:color w:val="0070C0"/>
                <w:sz w:val="24"/>
                <w:szCs w:val="22"/>
                <w:lang w:eastAsia="en-US"/>
              </w:rPr>
              <w:t>27/08/2021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1280"/>
        <w:gridCol w:w="720"/>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A83C75">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1280"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720"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A83C75">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1280" w:type="dxa"/>
            <w:tcBorders>
              <w:top w:val="single" w:sz="2" w:space="0" w:color="0070C0"/>
              <w:left w:val="single" w:sz="2" w:space="0" w:color="0070C0"/>
              <w:bottom w:val="single" w:sz="4" w:space="0" w:color="0070C0"/>
              <w:right w:val="single" w:sz="2" w:space="0" w:color="0070C0"/>
            </w:tcBorders>
          </w:tcPr>
          <w:p w14:paraId="2B09BBC6" w14:textId="5C55F9A2" w:rsidR="00AE394E" w:rsidRPr="0042536D" w:rsidRDefault="00A83C75" w:rsidP="000F2C9A">
            <w:pPr>
              <w:pStyle w:val="Textintable"/>
              <w:jc w:val="both"/>
              <w:rPr>
                <w:rFonts w:ascii="Calibri" w:hAnsi="Calibri"/>
                <w:color w:val="0070C0"/>
                <w:szCs w:val="22"/>
              </w:rPr>
            </w:pPr>
            <w:r>
              <w:rPr>
                <w:rFonts w:ascii="Calibri" w:hAnsi="Calibri"/>
                <w:color w:val="0070C0"/>
                <w:szCs w:val="22"/>
              </w:rPr>
              <w:t>X</w:t>
            </w:r>
          </w:p>
        </w:tc>
        <w:tc>
          <w:tcPr>
            <w:tcW w:w="720"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A83C75">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BE1832C"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p>
          <w:p w14:paraId="08B17062" w14:textId="34EB7FC1"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1280" w:type="dxa"/>
            <w:tcBorders>
              <w:top w:val="single" w:sz="4" w:space="0" w:color="0070C0"/>
              <w:left w:val="single" w:sz="4" w:space="0" w:color="0070C0"/>
              <w:bottom w:val="single" w:sz="4" w:space="0" w:color="0070C0"/>
              <w:right w:val="single" w:sz="4" w:space="0" w:color="0070C0"/>
            </w:tcBorders>
          </w:tcPr>
          <w:p w14:paraId="1A3115C7" w14:textId="66EEF26F" w:rsidR="00AE394E" w:rsidRPr="0042536D" w:rsidRDefault="00A83C75" w:rsidP="00A83C75">
            <w:pPr>
              <w:pStyle w:val="Textintable"/>
              <w:rPr>
                <w:rFonts w:ascii="Calibri" w:hAnsi="Calibri"/>
                <w:color w:val="0070C0"/>
                <w:szCs w:val="22"/>
              </w:rPr>
            </w:pPr>
            <w:r>
              <w:rPr>
                <w:rFonts w:ascii="Calibri" w:hAnsi="Calibri"/>
                <w:color w:val="0070C0"/>
                <w:szCs w:val="22"/>
              </w:rPr>
              <w:t>Payment of £1770 made on 07/07/2021 for PAN-014896 &amp; PAN-014897</w:t>
            </w:r>
          </w:p>
        </w:tc>
        <w:tc>
          <w:tcPr>
            <w:tcW w:w="720"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A83C75">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1280"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720" w:type="dxa"/>
            <w:tcBorders>
              <w:top w:val="single" w:sz="4" w:space="0" w:color="0070C0"/>
              <w:left w:val="single" w:sz="4" w:space="0" w:color="0070C0"/>
              <w:bottom w:val="single" w:sz="4" w:space="0" w:color="0070C0"/>
              <w:right w:val="single" w:sz="24" w:space="0" w:color="0070C0"/>
            </w:tcBorders>
          </w:tcPr>
          <w:p w14:paraId="60C6B727" w14:textId="6956A3B3" w:rsidR="00AE394E" w:rsidRPr="0042536D" w:rsidRDefault="00A83C75"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A83C75">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1280" w:type="dxa"/>
            <w:tcBorders>
              <w:top w:val="single" w:sz="2" w:space="0" w:color="0070C0"/>
              <w:left w:val="single" w:sz="2" w:space="0" w:color="0070C0"/>
              <w:bottom w:val="single" w:sz="24" w:space="0" w:color="0070C0"/>
              <w:right w:val="single" w:sz="2" w:space="0" w:color="0070C0"/>
            </w:tcBorders>
          </w:tcPr>
          <w:p w14:paraId="2691C882" w14:textId="1F7205FA" w:rsidR="00AE394E" w:rsidRPr="0042536D" w:rsidRDefault="00A83C75" w:rsidP="000F2C9A">
            <w:pPr>
              <w:pStyle w:val="Textintable"/>
              <w:jc w:val="both"/>
              <w:rPr>
                <w:rFonts w:ascii="Calibri" w:hAnsi="Calibri"/>
                <w:color w:val="0070C0"/>
                <w:szCs w:val="22"/>
              </w:rPr>
            </w:pPr>
            <w:r>
              <w:rPr>
                <w:rFonts w:ascii="Calibri" w:hAnsi="Calibri"/>
                <w:color w:val="0070C0"/>
                <w:szCs w:val="22"/>
              </w:rPr>
              <w:t>X</w:t>
            </w:r>
          </w:p>
        </w:tc>
        <w:tc>
          <w:tcPr>
            <w:tcW w:w="720" w:type="dxa"/>
            <w:tcBorders>
              <w:top w:val="single" w:sz="2" w:space="0" w:color="0070C0"/>
              <w:left w:val="single" w:sz="2" w:space="0" w:color="0070C0"/>
              <w:bottom w:val="single" w:sz="24" w:space="0" w:color="0070C0"/>
              <w:right w:val="single" w:sz="24" w:space="0" w:color="0070C0"/>
            </w:tcBorders>
          </w:tcPr>
          <w:p w14:paraId="41C5E709" w14:textId="28D21B6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45C0D33" w:rsidR="00AE394E" w:rsidRPr="0042536D" w:rsidRDefault="00A83C75"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A736560" w:rsidR="00AE394E" w:rsidRPr="0042536D" w:rsidRDefault="00A83C75"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804D37E" w:rsidR="00AE394E" w:rsidRPr="0042536D" w:rsidRDefault="00A83C75"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C32446B" w:rsidR="00AE394E" w:rsidRPr="0042536D" w:rsidRDefault="00A83C75"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20FB136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993" w:type="dxa"/>
            <w:tcBorders>
              <w:top w:val="single" w:sz="2" w:space="0" w:color="0070C0"/>
              <w:left w:val="single" w:sz="2" w:space="0" w:color="0070C0"/>
              <w:right w:val="single" w:sz="2" w:space="0" w:color="0070C0"/>
            </w:tcBorders>
          </w:tcPr>
          <w:p w14:paraId="08F2DB69" w14:textId="5B234A9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3F1D20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1F135FD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454F7F6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15D7B89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724" w:type="dxa"/>
            <w:tcBorders>
              <w:top w:val="single" w:sz="2" w:space="0" w:color="0070C0"/>
              <w:left w:val="single" w:sz="2" w:space="0" w:color="0070C0"/>
              <w:right w:val="single" w:sz="2" w:space="0" w:color="0070C0"/>
            </w:tcBorders>
          </w:tcPr>
          <w:p w14:paraId="1834BDD2" w14:textId="0FD20DD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086AC54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031F278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Y </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A83C75" w:rsidRDefault="00AE394E" w:rsidP="000F2C9A">
            <w:pPr>
              <w:pStyle w:val="Heading5"/>
              <w:ind w:left="45" w:hanging="45"/>
              <w:rPr>
                <w:rFonts w:ascii="Calibri" w:hAnsi="Calibri"/>
                <w:strike/>
                <w:color w:val="0070C0"/>
                <w:sz w:val="22"/>
                <w:szCs w:val="22"/>
              </w:rPr>
            </w:pPr>
            <w:r w:rsidRPr="00A83C75">
              <w:rPr>
                <w:rFonts w:ascii="Calibri" w:hAnsi="Calibri" w:cs="Arial"/>
                <w:strike/>
                <w:color w:val="FFFFFF"/>
                <w:sz w:val="22"/>
                <w:szCs w:val="22"/>
                <w:shd w:val="clear" w:color="auto" w:fill="0070C0"/>
              </w:rPr>
              <w:t>Application form Part B6.5  –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A83C75" w:rsidRDefault="00AE394E" w:rsidP="000F2C9A">
            <w:pPr>
              <w:rPr>
                <w:rFonts w:ascii="Calibri" w:hAnsi="Calibri"/>
                <w:b/>
                <w:strike/>
                <w:color w:val="0070C0"/>
                <w:sz w:val="22"/>
                <w:szCs w:val="22"/>
              </w:rPr>
            </w:pPr>
            <w:r w:rsidRPr="00A83C75">
              <w:rPr>
                <w:rFonts w:ascii="Calibri" w:hAnsi="Calibri" w:cs="Arial"/>
                <w:b/>
                <w:strike/>
                <w:color w:val="0070C0"/>
                <w:sz w:val="22"/>
                <w:szCs w:val="22"/>
              </w:rPr>
              <w:t>Is the form complete and does it contain the right information…</w:t>
            </w:r>
          </w:p>
        </w:tc>
        <w:tc>
          <w:tcPr>
            <w:tcW w:w="709" w:type="dxa"/>
          </w:tcPr>
          <w:p w14:paraId="6E442CD6" w14:textId="77777777" w:rsidR="00AE394E" w:rsidRPr="00A83C75" w:rsidRDefault="00AE394E" w:rsidP="000F2C9A">
            <w:pPr>
              <w:jc w:val="center"/>
              <w:rPr>
                <w:rFonts w:ascii="Calibri" w:hAnsi="Calibri"/>
                <w:b/>
                <w:strike/>
                <w:color w:val="0070C0"/>
                <w:sz w:val="22"/>
                <w:szCs w:val="22"/>
              </w:rPr>
            </w:pPr>
            <w:r w:rsidRPr="00A83C75">
              <w:rPr>
                <w:rFonts w:ascii="Calibri" w:hAnsi="Calibri"/>
                <w:b/>
                <w:strike/>
                <w:color w:val="0070C0"/>
                <w:sz w:val="22"/>
                <w:szCs w:val="22"/>
              </w:rPr>
              <w:t>Yes</w:t>
            </w:r>
          </w:p>
        </w:tc>
        <w:tc>
          <w:tcPr>
            <w:tcW w:w="709" w:type="dxa"/>
          </w:tcPr>
          <w:p w14:paraId="4878F67E" w14:textId="77777777" w:rsidR="00AE394E" w:rsidRPr="00A83C75" w:rsidRDefault="00AE394E" w:rsidP="000F2C9A">
            <w:pPr>
              <w:jc w:val="center"/>
              <w:rPr>
                <w:rFonts w:ascii="Calibri" w:hAnsi="Calibri"/>
                <w:b/>
                <w:strike/>
                <w:color w:val="0070C0"/>
                <w:sz w:val="22"/>
                <w:szCs w:val="22"/>
              </w:rPr>
            </w:pPr>
            <w:r w:rsidRPr="00A83C75">
              <w:rPr>
                <w:rFonts w:ascii="Calibri" w:hAnsi="Calibri"/>
                <w:b/>
                <w:strike/>
                <w:color w:val="0070C0"/>
                <w:sz w:val="22"/>
                <w:szCs w:val="22"/>
              </w:rPr>
              <w:t>No</w:t>
            </w:r>
          </w:p>
        </w:tc>
        <w:tc>
          <w:tcPr>
            <w:tcW w:w="742" w:type="dxa"/>
          </w:tcPr>
          <w:p w14:paraId="63951737" w14:textId="77777777" w:rsidR="00AE394E" w:rsidRPr="00A83C75" w:rsidRDefault="00AE394E" w:rsidP="000F2C9A">
            <w:pPr>
              <w:jc w:val="center"/>
              <w:rPr>
                <w:rFonts w:ascii="Calibri" w:hAnsi="Calibri"/>
                <w:b/>
                <w:strike/>
                <w:color w:val="0070C0"/>
                <w:sz w:val="22"/>
                <w:szCs w:val="22"/>
              </w:rPr>
            </w:pPr>
            <w:r w:rsidRPr="00A83C75">
              <w:rPr>
                <w:rFonts w:ascii="Calibri" w:hAnsi="Calibri"/>
                <w:b/>
                <w:strike/>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1 &amp; 2a. Complete Part A section above</w:t>
            </w:r>
          </w:p>
        </w:tc>
        <w:tc>
          <w:tcPr>
            <w:tcW w:w="709" w:type="dxa"/>
          </w:tcPr>
          <w:p w14:paraId="52F65D2D" w14:textId="77777777" w:rsidR="00AE394E" w:rsidRPr="00A83C75" w:rsidRDefault="00AE394E" w:rsidP="000F2C9A">
            <w:pPr>
              <w:rPr>
                <w:rFonts w:ascii="Calibri" w:hAnsi="Calibri"/>
                <w:b/>
                <w:strike/>
                <w:color w:val="0070C0"/>
                <w:sz w:val="22"/>
                <w:szCs w:val="22"/>
              </w:rPr>
            </w:pPr>
          </w:p>
        </w:tc>
        <w:tc>
          <w:tcPr>
            <w:tcW w:w="709" w:type="dxa"/>
          </w:tcPr>
          <w:p w14:paraId="50617711" w14:textId="77777777" w:rsidR="00AE394E" w:rsidRPr="00A83C75" w:rsidRDefault="00AE394E" w:rsidP="000F2C9A">
            <w:pPr>
              <w:rPr>
                <w:rFonts w:ascii="Calibri" w:hAnsi="Calibri"/>
                <w:b/>
                <w:strike/>
                <w:color w:val="0070C0"/>
                <w:sz w:val="22"/>
                <w:szCs w:val="22"/>
              </w:rPr>
            </w:pPr>
          </w:p>
        </w:tc>
        <w:tc>
          <w:tcPr>
            <w:tcW w:w="742" w:type="dxa"/>
          </w:tcPr>
          <w:p w14:paraId="46219A59" w14:textId="77777777" w:rsidR="00AE394E" w:rsidRPr="00A83C75" w:rsidRDefault="00AE394E" w:rsidP="000F2C9A">
            <w:pPr>
              <w:rPr>
                <w:rFonts w:ascii="Calibri" w:hAnsi="Calibri"/>
                <w:b/>
                <w:strike/>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2b - d. Site name, address and NGR provided?</w:t>
            </w:r>
          </w:p>
          <w:p w14:paraId="3B649EA2"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Type of activity confirmed?</w:t>
            </w:r>
          </w:p>
        </w:tc>
        <w:tc>
          <w:tcPr>
            <w:tcW w:w="709" w:type="dxa"/>
          </w:tcPr>
          <w:p w14:paraId="1E267F20" w14:textId="77777777" w:rsidR="00AE394E" w:rsidRPr="00A83C75" w:rsidRDefault="00AE394E" w:rsidP="000F2C9A">
            <w:pPr>
              <w:rPr>
                <w:rFonts w:ascii="Calibri" w:hAnsi="Calibri"/>
                <w:b/>
                <w:strike/>
                <w:color w:val="0070C0"/>
                <w:sz w:val="22"/>
                <w:szCs w:val="22"/>
              </w:rPr>
            </w:pPr>
          </w:p>
        </w:tc>
        <w:tc>
          <w:tcPr>
            <w:tcW w:w="709" w:type="dxa"/>
          </w:tcPr>
          <w:p w14:paraId="45E7B309" w14:textId="77777777" w:rsidR="00AE394E" w:rsidRPr="00A83C75" w:rsidRDefault="00AE394E" w:rsidP="000F2C9A">
            <w:pPr>
              <w:rPr>
                <w:rFonts w:ascii="Calibri" w:hAnsi="Calibri"/>
                <w:b/>
                <w:strike/>
                <w:color w:val="0070C0"/>
                <w:sz w:val="22"/>
                <w:szCs w:val="22"/>
              </w:rPr>
            </w:pPr>
          </w:p>
        </w:tc>
        <w:tc>
          <w:tcPr>
            <w:tcW w:w="742" w:type="dxa"/>
          </w:tcPr>
          <w:p w14:paraId="64CC33E3" w14:textId="77777777" w:rsidR="00AE394E" w:rsidRPr="00A83C75" w:rsidRDefault="00AE394E" w:rsidP="000F2C9A">
            <w:pPr>
              <w:rPr>
                <w:rFonts w:ascii="Calibri" w:hAnsi="Calibri"/>
                <w:b/>
                <w:strike/>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3. Confirmed that read guidance and management system will meet requirements?</w:t>
            </w:r>
          </w:p>
        </w:tc>
        <w:tc>
          <w:tcPr>
            <w:tcW w:w="709" w:type="dxa"/>
          </w:tcPr>
          <w:p w14:paraId="7EE63D50" w14:textId="77777777" w:rsidR="00AE394E" w:rsidRPr="00A83C75" w:rsidRDefault="00AE394E" w:rsidP="000F2C9A">
            <w:pPr>
              <w:rPr>
                <w:rFonts w:ascii="Calibri" w:hAnsi="Calibri"/>
                <w:b/>
                <w:strike/>
                <w:color w:val="0070C0"/>
                <w:sz w:val="22"/>
                <w:szCs w:val="22"/>
              </w:rPr>
            </w:pPr>
          </w:p>
        </w:tc>
        <w:tc>
          <w:tcPr>
            <w:tcW w:w="709" w:type="dxa"/>
          </w:tcPr>
          <w:p w14:paraId="61CB2FEE" w14:textId="77777777" w:rsidR="00AE394E" w:rsidRPr="00A83C75" w:rsidRDefault="00AE394E" w:rsidP="000F2C9A">
            <w:pPr>
              <w:rPr>
                <w:rFonts w:ascii="Calibri" w:hAnsi="Calibri"/>
                <w:b/>
                <w:strike/>
                <w:color w:val="0070C0"/>
                <w:sz w:val="22"/>
                <w:szCs w:val="22"/>
              </w:rPr>
            </w:pPr>
          </w:p>
        </w:tc>
        <w:tc>
          <w:tcPr>
            <w:tcW w:w="742" w:type="dxa"/>
          </w:tcPr>
          <w:p w14:paraId="4AFA9FB1" w14:textId="77777777" w:rsidR="00AE394E" w:rsidRPr="00A83C75" w:rsidRDefault="00AE394E" w:rsidP="000F2C9A">
            <w:pPr>
              <w:rPr>
                <w:rFonts w:ascii="Calibri" w:hAnsi="Calibri"/>
                <w:b/>
                <w:strike/>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4. Has applicant provided a site plan and it is clear enough?</w:t>
            </w:r>
            <w:r w:rsidRPr="00A83C75">
              <w:rPr>
                <w:rFonts w:ascii="Calibri" w:hAnsi="Calibri"/>
                <w:strike/>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A83C75" w:rsidRDefault="00AE394E" w:rsidP="000F2C9A">
            <w:pPr>
              <w:rPr>
                <w:rFonts w:ascii="Calibri" w:hAnsi="Calibri"/>
                <w:b/>
                <w:strike/>
                <w:color w:val="0070C0"/>
                <w:sz w:val="22"/>
                <w:szCs w:val="22"/>
              </w:rPr>
            </w:pPr>
          </w:p>
        </w:tc>
        <w:tc>
          <w:tcPr>
            <w:tcW w:w="709" w:type="dxa"/>
          </w:tcPr>
          <w:p w14:paraId="584808E3" w14:textId="77777777" w:rsidR="00AE394E" w:rsidRPr="00A83C75" w:rsidRDefault="00AE394E" w:rsidP="000F2C9A">
            <w:pPr>
              <w:rPr>
                <w:rFonts w:ascii="Calibri" w:hAnsi="Calibri"/>
                <w:b/>
                <w:strike/>
                <w:color w:val="0070C0"/>
                <w:sz w:val="22"/>
                <w:szCs w:val="22"/>
              </w:rPr>
            </w:pPr>
          </w:p>
        </w:tc>
        <w:tc>
          <w:tcPr>
            <w:tcW w:w="742" w:type="dxa"/>
          </w:tcPr>
          <w:p w14:paraId="5E89D8CF" w14:textId="77777777" w:rsidR="00AE394E" w:rsidRPr="00A83C75" w:rsidRDefault="00AE394E" w:rsidP="000F2C9A">
            <w:pPr>
              <w:rPr>
                <w:rFonts w:ascii="Calibri" w:hAnsi="Calibri"/>
                <w:b/>
                <w:strike/>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5a. Type of premises stated?</w:t>
            </w:r>
          </w:p>
        </w:tc>
        <w:tc>
          <w:tcPr>
            <w:tcW w:w="709" w:type="dxa"/>
          </w:tcPr>
          <w:p w14:paraId="1AB66D36" w14:textId="77777777" w:rsidR="00AE394E" w:rsidRPr="00A83C75" w:rsidRDefault="00AE394E" w:rsidP="000F2C9A">
            <w:pPr>
              <w:rPr>
                <w:rFonts w:ascii="Calibri" w:hAnsi="Calibri"/>
                <w:b/>
                <w:strike/>
                <w:color w:val="0070C0"/>
                <w:sz w:val="22"/>
                <w:szCs w:val="22"/>
              </w:rPr>
            </w:pPr>
          </w:p>
        </w:tc>
        <w:tc>
          <w:tcPr>
            <w:tcW w:w="709" w:type="dxa"/>
          </w:tcPr>
          <w:p w14:paraId="63886285" w14:textId="77777777" w:rsidR="00AE394E" w:rsidRPr="00A83C75" w:rsidRDefault="00AE394E" w:rsidP="000F2C9A">
            <w:pPr>
              <w:rPr>
                <w:rFonts w:ascii="Calibri" w:hAnsi="Calibri"/>
                <w:b/>
                <w:strike/>
                <w:color w:val="0070C0"/>
                <w:sz w:val="22"/>
                <w:szCs w:val="22"/>
              </w:rPr>
            </w:pPr>
          </w:p>
        </w:tc>
        <w:tc>
          <w:tcPr>
            <w:tcW w:w="742" w:type="dxa"/>
          </w:tcPr>
          <w:p w14:paraId="0238611C" w14:textId="77777777" w:rsidR="00AE394E" w:rsidRPr="00A83C75" w:rsidRDefault="00AE394E" w:rsidP="000F2C9A">
            <w:pPr>
              <w:rPr>
                <w:rFonts w:ascii="Calibri" w:hAnsi="Calibri"/>
                <w:b/>
                <w:strike/>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lastRenderedPageBreak/>
              <w:t xml:space="preserve">5b. Distance to foul sewer provided? </w:t>
            </w:r>
            <w:r w:rsidRPr="00A83C75">
              <w:rPr>
                <w:rStyle w:val="DraftingnotesChar"/>
                <w:rFonts w:ascii="Calibri" w:hAnsi="Calibri"/>
                <w:strike/>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A83C75" w:rsidRDefault="00AE394E" w:rsidP="000F2C9A">
            <w:pPr>
              <w:rPr>
                <w:rFonts w:ascii="Calibri" w:hAnsi="Calibri"/>
                <w:b/>
                <w:strike/>
                <w:color w:val="0070C0"/>
                <w:sz w:val="22"/>
                <w:szCs w:val="22"/>
              </w:rPr>
            </w:pPr>
          </w:p>
        </w:tc>
        <w:tc>
          <w:tcPr>
            <w:tcW w:w="709" w:type="dxa"/>
          </w:tcPr>
          <w:p w14:paraId="5F813A7C" w14:textId="77777777" w:rsidR="00AE394E" w:rsidRPr="00A83C75" w:rsidRDefault="00AE394E" w:rsidP="000F2C9A">
            <w:pPr>
              <w:rPr>
                <w:rFonts w:ascii="Calibri" w:hAnsi="Calibri"/>
                <w:b/>
                <w:strike/>
                <w:color w:val="0070C0"/>
                <w:sz w:val="22"/>
                <w:szCs w:val="22"/>
              </w:rPr>
            </w:pPr>
          </w:p>
        </w:tc>
        <w:tc>
          <w:tcPr>
            <w:tcW w:w="742" w:type="dxa"/>
          </w:tcPr>
          <w:p w14:paraId="7BAD87C7" w14:textId="77777777" w:rsidR="00AE394E" w:rsidRPr="00A83C75" w:rsidRDefault="00AE394E" w:rsidP="000F2C9A">
            <w:pPr>
              <w:rPr>
                <w:rFonts w:ascii="Calibri" w:hAnsi="Calibri"/>
                <w:b/>
                <w:strike/>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 xml:space="preserve">5c -d. Is the foul sewer within 30m? </w:t>
            </w:r>
          </w:p>
          <w:p w14:paraId="5BCDAA6E"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Have they provided adequate justification for a non-mains drainage system?</w:t>
            </w:r>
            <w:r w:rsidRPr="00A83C75">
              <w:rPr>
                <w:rFonts w:ascii="Calibri" w:hAnsi="Calibri"/>
                <w:b/>
                <w:strike/>
                <w:color w:val="0070C0"/>
                <w:sz w:val="22"/>
                <w:szCs w:val="22"/>
                <w:highlight w:val="yellow"/>
              </w:rPr>
              <w:t xml:space="preserve"> (If yes ensure follow non-proliferation policy OI 538_06)</w:t>
            </w:r>
          </w:p>
        </w:tc>
        <w:tc>
          <w:tcPr>
            <w:tcW w:w="709" w:type="dxa"/>
          </w:tcPr>
          <w:p w14:paraId="7C1016BF" w14:textId="77777777" w:rsidR="00AE394E" w:rsidRPr="00A83C75" w:rsidRDefault="00AE394E" w:rsidP="000F2C9A">
            <w:pPr>
              <w:rPr>
                <w:rFonts w:ascii="Calibri" w:hAnsi="Calibri"/>
                <w:b/>
                <w:strike/>
                <w:color w:val="0070C0"/>
                <w:sz w:val="22"/>
                <w:szCs w:val="22"/>
              </w:rPr>
            </w:pPr>
          </w:p>
        </w:tc>
        <w:tc>
          <w:tcPr>
            <w:tcW w:w="709" w:type="dxa"/>
          </w:tcPr>
          <w:p w14:paraId="1045A6F5" w14:textId="77777777" w:rsidR="00AE394E" w:rsidRPr="00A83C75" w:rsidRDefault="00AE394E" w:rsidP="000F2C9A">
            <w:pPr>
              <w:rPr>
                <w:rFonts w:ascii="Calibri" w:hAnsi="Calibri"/>
                <w:b/>
                <w:strike/>
                <w:color w:val="0070C0"/>
                <w:sz w:val="22"/>
                <w:szCs w:val="22"/>
              </w:rPr>
            </w:pPr>
          </w:p>
        </w:tc>
        <w:tc>
          <w:tcPr>
            <w:tcW w:w="742" w:type="dxa"/>
          </w:tcPr>
          <w:p w14:paraId="5B22CB5C" w14:textId="77777777" w:rsidR="00AE394E" w:rsidRPr="00A83C75" w:rsidRDefault="00AE394E" w:rsidP="000F2C9A">
            <w:pPr>
              <w:rPr>
                <w:rFonts w:ascii="Calibri" w:hAnsi="Calibri"/>
                <w:b/>
                <w:strike/>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5e. Volume and calculations provided and correct? If table 1 not used</w:t>
            </w:r>
            <w:r w:rsidRPr="00A83C75">
              <w:rPr>
                <w:rStyle w:val="DraftingnotesChar"/>
                <w:rFonts w:ascii="Calibri" w:hAnsi="Calibri"/>
                <w:strike/>
                <w:color w:val="0070C0"/>
                <w:szCs w:val="22"/>
              </w:rPr>
              <w:t>(if applicant hasn’t used the table to work out volume)</w:t>
            </w:r>
          </w:p>
        </w:tc>
        <w:tc>
          <w:tcPr>
            <w:tcW w:w="709" w:type="dxa"/>
          </w:tcPr>
          <w:p w14:paraId="4E7AE119" w14:textId="77777777" w:rsidR="00AE394E" w:rsidRPr="00A83C75" w:rsidRDefault="00AE394E" w:rsidP="000F2C9A">
            <w:pPr>
              <w:rPr>
                <w:rFonts w:ascii="Calibri" w:hAnsi="Calibri"/>
                <w:b/>
                <w:strike/>
                <w:color w:val="0070C0"/>
                <w:sz w:val="22"/>
                <w:szCs w:val="22"/>
              </w:rPr>
            </w:pPr>
          </w:p>
        </w:tc>
        <w:tc>
          <w:tcPr>
            <w:tcW w:w="709" w:type="dxa"/>
          </w:tcPr>
          <w:p w14:paraId="5B1A691A" w14:textId="77777777" w:rsidR="00AE394E" w:rsidRPr="00A83C75" w:rsidRDefault="00AE394E" w:rsidP="000F2C9A">
            <w:pPr>
              <w:rPr>
                <w:rFonts w:ascii="Calibri" w:hAnsi="Calibri"/>
                <w:b/>
                <w:strike/>
                <w:color w:val="0070C0"/>
                <w:sz w:val="22"/>
                <w:szCs w:val="22"/>
              </w:rPr>
            </w:pPr>
          </w:p>
        </w:tc>
        <w:tc>
          <w:tcPr>
            <w:tcW w:w="742" w:type="dxa"/>
          </w:tcPr>
          <w:p w14:paraId="1F3EEF4D" w14:textId="77777777" w:rsidR="00AE394E" w:rsidRPr="00A83C75" w:rsidRDefault="00AE394E" w:rsidP="000F2C9A">
            <w:pPr>
              <w:rPr>
                <w:rFonts w:ascii="Calibri" w:hAnsi="Calibri"/>
                <w:b/>
                <w:strike/>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 xml:space="preserve">5f. Type of system given? </w:t>
            </w:r>
          </w:p>
          <w:p w14:paraId="0DBDC6D6"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If ‘other’ have design details been provided?</w:t>
            </w:r>
          </w:p>
        </w:tc>
        <w:tc>
          <w:tcPr>
            <w:tcW w:w="709" w:type="dxa"/>
          </w:tcPr>
          <w:p w14:paraId="4481B88A" w14:textId="77777777" w:rsidR="00AE394E" w:rsidRPr="00A83C75" w:rsidRDefault="00AE394E" w:rsidP="000F2C9A">
            <w:pPr>
              <w:rPr>
                <w:rFonts w:ascii="Calibri" w:hAnsi="Calibri"/>
                <w:b/>
                <w:strike/>
                <w:color w:val="0070C0"/>
                <w:sz w:val="22"/>
                <w:szCs w:val="22"/>
              </w:rPr>
            </w:pPr>
          </w:p>
        </w:tc>
        <w:tc>
          <w:tcPr>
            <w:tcW w:w="709" w:type="dxa"/>
          </w:tcPr>
          <w:p w14:paraId="3F9153D5" w14:textId="77777777" w:rsidR="00AE394E" w:rsidRPr="00A83C75" w:rsidRDefault="00AE394E" w:rsidP="000F2C9A">
            <w:pPr>
              <w:rPr>
                <w:rFonts w:ascii="Calibri" w:hAnsi="Calibri"/>
                <w:b/>
                <w:strike/>
                <w:color w:val="0070C0"/>
                <w:sz w:val="22"/>
                <w:szCs w:val="22"/>
              </w:rPr>
            </w:pPr>
          </w:p>
        </w:tc>
        <w:tc>
          <w:tcPr>
            <w:tcW w:w="742" w:type="dxa"/>
          </w:tcPr>
          <w:p w14:paraId="4549FA14" w14:textId="77777777" w:rsidR="00AE394E" w:rsidRPr="00A83C75" w:rsidRDefault="00AE394E" w:rsidP="000F2C9A">
            <w:pPr>
              <w:rPr>
                <w:rFonts w:ascii="Calibri" w:hAnsi="Calibri"/>
                <w:b/>
                <w:strike/>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 xml:space="preserve">5g. Sample point NGR provided? (if not at the outlet) </w:t>
            </w:r>
            <w:r w:rsidRPr="00A83C75">
              <w:rPr>
                <w:rStyle w:val="DraftingnotesChar"/>
                <w:rFonts w:ascii="Calibri" w:hAnsi="Calibri"/>
                <w:strike/>
                <w:color w:val="0070C0"/>
                <w:szCs w:val="22"/>
              </w:rPr>
              <w:t>(note that existing discharges to ground less than 5m3/day don’t need to provide a sample point)</w:t>
            </w:r>
          </w:p>
        </w:tc>
        <w:tc>
          <w:tcPr>
            <w:tcW w:w="709" w:type="dxa"/>
          </w:tcPr>
          <w:p w14:paraId="25788E35" w14:textId="77777777" w:rsidR="00AE394E" w:rsidRPr="00A83C75" w:rsidRDefault="00AE394E" w:rsidP="000F2C9A">
            <w:pPr>
              <w:rPr>
                <w:rFonts w:ascii="Calibri" w:hAnsi="Calibri"/>
                <w:b/>
                <w:strike/>
                <w:color w:val="0070C0"/>
                <w:sz w:val="22"/>
                <w:szCs w:val="22"/>
              </w:rPr>
            </w:pPr>
          </w:p>
        </w:tc>
        <w:tc>
          <w:tcPr>
            <w:tcW w:w="709" w:type="dxa"/>
          </w:tcPr>
          <w:p w14:paraId="1CF453AF" w14:textId="77777777" w:rsidR="00AE394E" w:rsidRPr="00A83C75" w:rsidRDefault="00AE394E" w:rsidP="000F2C9A">
            <w:pPr>
              <w:rPr>
                <w:rFonts w:ascii="Calibri" w:hAnsi="Calibri"/>
                <w:b/>
                <w:strike/>
                <w:color w:val="0070C0"/>
                <w:sz w:val="22"/>
                <w:szCs w:val="22"/>
              </w:rPr>
            </w:pPr>
          </w:p>
        </w:tc>
        <w:tc>
          <w:tcPr>
            <w:tcW w:w="742" w:type="dxa"/>
          </w:tcPr>
          <w:p w14:paraId="643B1E8A" w14:textId="77777777" w:rsidR="00AE394E" w:rsidRPr="00A83C75" w:rsidRDefault="00AE394E" w:rsidP="000F2C9A">
            <w:pPr>
              <w:rPr>
                <w:rFonts w:ascii="Calibri" w:hAnsi="Calibri"/>
                <w:b/>
                <w:strike/>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5h. Discharge Point NGR provided?</w:t>
            </w:r>
          </w:p>
        </w:tc>
        <w:tc>
          <w:tcPr>
            <w:tcW w:w="709" w:type="dxa"/>
          </w:tcPr>
          <w:p w14:paraId="6371A43D" w14:textId="77777777" w:rsidR="00AE394E" w:rsidRPr="00A83C75" w:rsidRDefault="00AE394E" w:rsidP="000F2C9A">
            <w:pPr>
              <w:rPr>
                <w:rFonts w:ascii="Calibri" w:hAnsi="Calibri"/>
                <w:b/>
                <w:strike/>
                <w:color w:val="0070C0"/>
                <w:sz w:val="22"/>
                <w:szCs w:val="22"/>
              </w:rPr>
            </w:pPr>
          </w:p>
        </w:tc>
        <w:tc>
          <w:tcPr>
            <w:tcW w:w="709" w:type="dxa"/>
          </w:tcPr>
          <w:p w14:paraId="19B6AFF9" w14:textId="77777777" w:rsidR="00AE394E" w:rsidRPr="00A83C75" w:rsidRDefault="00AE394E" w:rsidP="000F2C9A">
            <w:pPr>
              <w:rPr>
                <w:rFonts w:ascii="Calibri" w:hAnsi="Calibri"/>
                <w:b/>
                <w:strike/>
                <w:color w:val="0070C0"/>
                <w:sz w:val="22"/>
                <w:szCs w:val="22"/>
              </w:rPr>
            </w:pPr>
          </w:p>
        </w:tc>
        <w:tc>
          <w:tcPr>
            <w:tcW w:w="742" w:type="dxa"/>
          </w:tcPr>
          <w:p w14:paraId="1089A7F2" w14:textId="77777777" w:rsidR="00AE394E" w:rsidRPr="00A83C75" w:rsidRDefault="00AE394E" w:rsidP="000F2C9A">
            <w:pPr>
              <w:rPr>
                <w:rFonts w:ascii="Calibri" w:hAnsi="Calibri"/>
                <w:b/>
                <w:strike/>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5i. Receiving environment in Table 2 provided?</w:t>
            </w:r>
          </w:p>
        </w:tc>
        <w:tc>
          <w:tcPr>
            <w:tcW w:w="709" w:type="dxa"/>
          </w:tcPr>
          <w:p w14:paraId="2E70044C" w14:textId="77777777" w:rsidR="00AE394E" w:rsidRPr="00A83C75" w:rsidRDefault="00AE394E" w:rsidP="000F2C9A">
            <w:pPr>
              <w:rPr>
                <w:rFonts w:ascii="Calibri" w:hAnsi="Calibri"/>
                <w:b/>
                <w:strike/>
                <w:color w:val="0070C0"/>
                <w:sz w:val="22"/>
                <w:szCs w:val="22"/>
              </w:rPr>
            </w:pPr>
          </w:p>
        </w:tc>
        <w:tc>
          <w:tcPr>
            <w:tcW w:w="709" w:type="dxa"/>
          </w:tcPr>
          <w:p w14:paraId="1A61A9A9" w14:textId="77777777" w:rsidR="00AE394E" w:rsidRPr="00A83C75" w:rsidRDefault="00AE394E" w:rsidP="000F2C9A">
            <w:pPr>
              <w:rPr>
                <w:rFonts w:ascii="Calibri" w:hAnsi="Calibri"/>
                <w:b/>
                <w:strike/>
                <w:color w:val="0070C0"/>
                <w:sz w:val="22"/>
                <w:szCs w:val="22"/>
              </w:rPr>
            </w:pPr>
          </w:p>
        </w:tc>
        <w:tc>
          <w:tcPr>
            <w:tcW w:w="742" w:type="dxa"/>
          </w:tcPr>
          <w:p w14:paraId="2FB667E7" w14:textId="77777777" w:rsidR="00AE394E" w:rsidRPr="00A83C75" w:rsidRDefault="00AE394E" w:rsidP="000F2C9A">
            <w:pPr>
              <w:rPr>
                <w:rFonts w:ascii="Calibri" w:hAnsi="Calibri"/>
                <w:b/>
                <w:strike/>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A83C75" w:rsidRDefault="00AE394E" w:rsidP="000F2C9A">
            <w:pPr>
              <w:rPr>
                <w:rFonts w:ascii="Calibri" w:hAnsi="Calibri"/>
                <w:strike/>
                <w:color w:val="0070C0"/>
                <w:sz w:val="22"/>
                <w:szCs w:val="22"/>
              </w:rPr>
            </w:pPr>
            <w:r w:rsidRPr="00A83C75">
              <w:rPr>
                <w:rStyle w:val="CommentReference"/>
                <w:rFonts w:ascii="Calibri" w:hAnsi="Calibri"/>
                <w:strike/>
                <w:color w:val="0070C0"/>
                <w:sz w:val="22"/>
                <w:szCs w:val="22"/>
              </w:rPr>
              <w:t>6 -10. Relevant section completed (depending on receiving environment)</w:t>
            </w:r>
          </w:p>
        </w:tc>
        <w:tc>
          <w:tcPr>
            <w:tcW w:w="709" w:type="dxa"/>
          </w:tcPr>
          <w:p w14:paraId="7703F435" w14:textId="77777777" w:rsidR="00AE394E" w:rsidRPr="00A83C75" w:rsidRDefault="00AE394E" w:rsidP="000F2C9A">
            <w:pPr>
              <w:rPr>
                <w:rFonts w:ascii="Calibri" w:hAnsi="Calibri"/>
                <w:b/>
                <w:strike/>
                <w:color w:val="0070C0"/>
                <w:sz w:val="22"/>
                <w:szCs w:val="22"/>
              </w:rPr>
            </w:pPr>
          </w:p>
        </w:tc>
        <w:tc>
          <w:tcPr>
            <w:tcW w:w="709" w:type="dxa"/>
          </w:tcPr>
          <w:p w14:paraId="6DBC8246" w14:textId="77777777" w:rsidR="00AE394E" w:rsidRPr="00A83C75" w:rsidRDefault="00AE394E" w:rsidP="000F2C9A">
            <w:pPr>
              <w:rPr>
                <w:rFonts w:ascii="Calibri" w:hAnsi="Calibri"/>
                <w:b/>
                <w:strike/>
                <w:color w:val="0070C0"/>
                <w:sz w:val="22"/>
                <w:szCs w:val="22"/>
              </w:rPr>
            </w:pPr>
          </w:p>
        </w:tc>
        <w:tc>
          <w:tcPr>
            <w:tcW w:w="742" w:type="dxa"/>
          </w:tcPr>
          <w:p w14:paraId="73DE9C5B" w14:textId="77777777" w:rsidR="00AE394E" w:rsidRPr="00A83C75" w:rsidRDefault="00AE394E" w:rsidP="000F2C9A">
            <w:pPr>
              <w:rPr>
                <w:rFonts w:ascii="Calibri" w:hAnsi="Calibri"/>
                <w:b/>
                <w:strike/>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11a –b. Start date provided?</w:t>
            </w:r>
          </w:p>
          <w:p w14:paraId="494AA1B8"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Will the discharge take place all year?</w:t>
            </w:r>
          </w:p>
        </w:tc>
        <w:tc>
          <w:tcPr>
            <w:tcW w:w="709" w:type="dxa"/>
          </w:tcPr>
          <w:p w14:paraId="4F2AE7BC" w14:textId="77777777" w:rsidR="00AE394E" w:rsidRPr="00A83C75" w:rsidRDefault="00AE394E" w:rsidP="000F2C9A">
            <w:pPr>
              <w:rPr>
                <w:rFonts w:ascii="Calibri" w:hAnsi="Calibri"/>
                <w:b/>
                <w:strike/>
                <w:color w:val="0070C0"/>
                <w:sz w:val="22"/>
                <w:szCs w:val="22"/>
              </w:rPr>
            </w:pPr>
          </w:p>
        </w:tc>
        <w:tc>
          <w:tcPr>
            <w:tcW w:w="709" w:type="dxa"/>
          </w:tcPr>
          <w:p w14:paraId="3C08F39C" w14:textId="77777777" w:rsidR="00AE394E" w:rsidRPr="00A83C75" w:rsidRDefault="00AE394E" w:rsidP="000F2C9A">
            <w:pPr>
              <w:rPr>
                <w:rFonts w:ascii="Calibri" w:hAnsi="Calibri"/>
                <w:b/>
                <w:strike/>
                <w:color w:val="0070C0"/>
                <w:sz w:val="22"/>
                <w:szCs w:val="22"/>
              </w:rPr>
            </w:pPr>
          </w:p>
        </w:tc>
        <w:tc>
          <w:tcPr>
            <w:tcW w:w="742" w:type="dxa"/>
          </w:tcPr>
          <w:p w14:paraId="3E76791F" w14:textId="77777777" w:rsidR="00AE394E" w:rsidRPr="00A83C75" w:rsidRDefault="00AE394E" w:rsidP="000F2C9A">
            <w:pPr>
              <w:rPr>
                <w:rFonts w:ascii="Calibri" w:hAnsi="Calibri"/>
                <w:b/>
                <w:strike/>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11c-d- 15. As per Part F2 above</w:t>
            </w:r>
          </w:p>
          <w:p w14:paraId="15420474" w14:textId="77777777" w:rsidR="00AE394E" w:rsidRPr="00A83C75" w:rsidRDefault="00AE394E" w:rsidP="000F2C9A">
            <w:pPr>
              <w:rPr>
                <w:rFonts w:ascii="Calibri" w:hAnsi="Calibri"/>
                <w:strike/>
                <w:color w:val="0070C0"/>
                <w:sz w:val="22"/>
                <w:szCs w:val="22"/>
              </w:rPr>
            </w:pPr>
          </w:p>
        </w:tc>
        <w:tc>
          <w:tcPr>
            <w:tcW w:w="709" w:type="dxa"/>
          </w:tcPr>
          <w:p w14:paraId="20B18652" w14:textId="77777777" w:rsidR="00AE394E" w:rsidRPr="00A83C75" w:rsidRDefault="00AE394E" w:rsidP="000F2C9A">
            <w:pPr>
              <w:rPr>
                <w:rFonts w:ascii="Calibri" w:hAnsi="Calibri"/>
                <w:b/>
                <w:strike/>
                <w:color w:val="0070C0"/>
                <w:sz w:val="22"/>
                <w:szCs w:val="22"/>
              </w:rPr>
            </w:pPr>
          </w:p>
        </w:tc>
        <w:tc>
          <w:tcPr>
            <w:tcW w:w="709" w:type="dxa"/>
          </w:tcPr>
          <w:p w14:paraId="557AC9C2" w14:textId="77777777" w:rsidR="00AE394E" w:rsidRPr="00A83C75" w:rsidRDefault="00AE394E" w:rsidP="000F2C9A">
            <w:pPr>
              <w:rPr>
                <w:rFonts w:ascii="Calibri" w:hAnsi="Calibri"/>
                <w:b/>
                <w:strike/>
                <w:color w:val="0070C0"/>
                <w:sz w:val="22"/>
                <w:szCs w:val="22"/>
              </w:rPr>
            </w:pPr>
          </w:p>
        </w:tc>
        <w:tc>
          <w:tcPr>
            <w:tcW w:w="742" w:type="dxa"/>
          </w:tcPr>
          <w:p w14:paraId="629B0CBD" w14:textId="77777777" w:rsidR="00AE394E" w:rsidRPr="00A83C75" w:rsidRDefault="00AE394E" w:rsidP="000F2C9A">
            <w:pPr>
              <w:rPr>
                <w:rFonts w:ascii="Calibri" w:hAnsi="Calibri"/>
                <w:b/>
                <w:strike/>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6F7786D3" w:rsidR="00AE394E" w:rsidRPr="0042536D" w:rsidRDefault="00A83C75" w:rsidP="000F2C9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577C3134" w:rsidR="00AE394E" w:rsidRPr="0042536D" w:rsidRDefault="00A83C75" w:rsidP="000F2C9A">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100BD7F9" w:rsidR="00AE394E" w:rsidRPr="0042536D" w:rsidRDefault="00AE394E" w:rsidP="000F2C9A">
            <w:pPr>
              <w:rPr>
                <w:rFonts w:ascii="Calibri" w:hAnsi="Calibri"/>
                <w:b/>
                <w:color w:val="0070C0"/>
                <w:sz w:val="22"/>
                <w:szCs w:val="22"/>
              </w:rPr>
            </w:pPr>
          </w:p>
        </w:tc>
        <w:tc>
          <w:tcPr>
            <w:tcW w:w="709" w:type="dxa"/>
          </w:tcPr>
          <w:p w14:paraId="29676F67" w14:textId="77777777" w:rsidR="00AE394E" w:rsidRPr="0042536D" w:rsidRDefault="00AE394E" w:rsidP="000F2C9A">
            <w:pPr>
              <w:rPr>
                <w:rFonts w:ascii="Calibri" w:hAnsi="Calibri"/>
                <w:b/>
                <w:color w:val="0070C0"/>
                <w:sz w:val="22"/>
                <w:szCs w:val="22"/>
              </w:rPr>
            </w:pPr>
          </w:p>
        </w:tc>
        <w:tc>
          <w:tcPr>
            <w:tcW w:w="742" w:type="dxa"/>
          </w:tcPr>
          <w:p w14:paraId="002986C2" w14:textId="2B37A042" w:rsidR="00AE394E" w:rsidRPr="0042536D" w:rsidRDefault="00A83C75" w:rsidP="000F2C9A">
            <w:pPr>
              <w:rPr>
                <w:rFonts w:ascii="Calibri" w:hAnsi="Calibri"/>
                <w:b/>
                <w:color w:val="0070C0"/>
                <w:sz w:val="22"/>
                <w:szCs w:val="22"/>
              </w:rPr>
            </w:pPr>
            <w:r>
              <w:rPr>
                <w:rFonts w:ascii="Calibri" w:hAnsi="Calibri"/>
                <w:b/>
                <w:color w:val="0070C0"/>
                <w:sz w:val="22"/>
                <w:szCs w:val="22"/>
              </w:rPr>
              <w:t>X</w:t>
            </w: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616B1E8" w:rsidR="00AE394E" w:rsidRPr="0042536D" w:rsidRDefault="00A83C75" w:rsidP="000F2C9A">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5FB40CD6" w:rsidR="00AE394E" w:rsidRPr="0042536D" w:rsidRDefault="00A83C75" w:rsidP="000F2C9A">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2D980DE2" w:rsidR="00AE394E" w:rsidRPr="0042536D" w:rsidRDefault="00AE394E" w:rsidP="000F2C9A">
            <w:pPr>
              <w:rPr>
                <w:rFonts w:ascii="Calibri" w:hAnsi="Calibri"/>
                <w:b/>
                <w:color w:val="0070C0"/>
                <w:sz w:val="22"/>
                <w:szCs w:val="22"/>
              </w:rPr>
            </w:pP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3D597057" w:rsidR="00AE394E" w:rsidRPr="0042536D" w:rsidRDefault="00A83C75" w:rsidP="000F2C9A">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F2C9A">
        <w:trPr>
          <w:cantSplit/>
          <w:trHeight w:val="431"/>
        </w:trPr>
        <w:tc>
          <w:tcPr>
            <w:tcW w:w="8280"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783"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F2C9A">
        <w:trPr>
          <w:cantSplit/>
          <w:trHeight w:val="431"/>
        </w:trPr>
        <w:tc>
          <w:tcPr>
            <w:tcW w:w="8280"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316936B0"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0F2C9A">
            <w:pPr>
              <w:rPr>
                <w:rFonts w:ascii="Calibri" w:hAnsi="Calibri"/>
                <w:b/>
                <w:sz w:val="22"/>
                <w:szCs w:val="22"/>
              </w:rPr>
            </w:pPr>
          </w:p>
        </w:tc>
        <w:tc>
          <w:tcPr>
            <w:tcW w:w="929" w:type="dxa"/>
          </w:tcPr>
          <w:p w14:paraId="0896B623" w14:textId="77777777" w:rsidR="00AE394E" w:rsidRPr="0042536D" w:rsidRDefault="00AE394E" w:rsidP="000F2C9A">
            <w:pPr>
              <w:ind w:right="-193"/>
              <w:rPr>
                <w:rFonts w:ascii="Calibri" w:hAnsi="Calibri"/>
                <w:b/>
                <w:sz w:val="22"/>
                <w:szCs w:val="22"/>
              </w:rPr>
            </w:pPr>
          </w:p>
        </w:tc>
      </w:tr>
      <w:tr w:rsidR="00AE394E" w:rsidRPr="0042536D" w14:paraId="07D75A8D" w14:textId="77777777" w:rsidTr="000F2C9A">
        <w:trPr>
          <w:cantSplit/>
          <w:trHeight w:val="431"/>
        </w:trPr>
        <w:tc>
          <w:tcPr>
            <w:tcW w:w="8280" w:type="dxa"/>
          </w:tcPr>
          <w:p w14:paraId="64EAB3F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2C63BF80"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0F2C9A">
            <w:pPr>
              <w:rPr>
                <w:rFonts w:ascii="Calibri" w:hAnsi="Calibri"/>
                <w:b/>
                <w:sz w:val="22"/>
                <w:szCs w:val="22"/>
              </w:rPr>
            </w:pPr>
          </w:p>
        </w:tc>
        <w:tc>
          <w:tcPr>
            <w:tcW w:w="929"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0F2C9A">
        <w:trPr>
          <w:cantSplit/>
          <w:trHeight w:val="431"/>
        </w:trPr>
        <w:tc>
          <w:tcPr>
            <w:tcW w:w="8280" w:type="dxa"/>
          </w:tcPr>
          <w:p w14:paraId="6BB98D7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09B668DF"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0F2C9A">
            <w:pPr>
              <w:rPr>
                <w:rFonts w:ascii="Calibri" w:hAnsi="Calibri"/>
                <w:b/>
                <w:sz w:val="22"/>
                <w:szCs w:val="22"/>
              </w:rPr>
            </w:pPr>
          </w:p>
        </w:tc>
        <w:tc>
          <w:tcPr>
            <w:tcW w:w="929" w:type="dxa"/>
          </w:tcPr>
          <w:p w14:paraId="4BA6A260" w14:textId="77777777" w:rsidR="00AE394E" w:rsidRPr="0042536D" w:rsidRDefault="00AE394E" w:rsidP="000F2C9A">
            <w:pPr>
              <w:rPr>
                <w:rFonts w:ascii="Calibri" w:hAnsi="Calibri"/>
                <w:b/>
                <w:sz w:val="22"/>
                <w:szCs w:val="22"/>
              </w:rPr>
            </w:pPr>
          </w:p>
        </w:tc>
      </w:tr>
      <w:tr w:rsidR="00AE394E" w:rsidRPr="0042536D" w14:paraId="594F3AEE" w14:textId="77777777" w:rsidTr="000F2C9A">
        <w:trPr>
          <w:cantSplit/>
          <w:trHeight w:val="431"/>
        </w:trPr>
        <w:tc>
          <w:tcPr>
            <w:tcW w:w="8280" w:type="dxa"/>
          </w:tcPr>
          <w:p w14:paraId="4702AC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0F2C9A">
            <w:pPr>
              <w:rPr>
                <w:rFonts w:ascii="Calibri" w:hAnsi="Calibri"/>
                <w:b/>
                <w:sz w:val="22"/>
                <w:szCs w:val="22"/>
              </w:rPr>
            </w:pPr>
          </w:p>
        </w:tc>
        <w:tc>
          <w:tcPr>
            <w:tcW w:w="826" w:type="dxa"/>
          </w:tcPr>
          <w:p w14:paraId="3C871C3C" w14:textId="77777777" w:rsidR="00AE394E" w:rsidRPr="0042536D" w:rsidRDefault="00AE394E" w:rsidP="000F2C9A">
            <w:pPr>
              <w:rPr>
                <w:rFonts w:ascii="Calibri" w:hAnsi="Calibri"/>
                <w:b/>
                <w:sz w:val="22"/>
                <w:szCs w:val="22"/>
              </w:rPr>
            </w:pPr>
          </w:p>
        </w:tc>
        <w:tc>
          <w:tcPr>
            <w:tcW w:w="929" w:type="dxa"/>
          </w:tcPr>
          <w:p w14:paraId="265300B7" w14:textId="35E1DE8C" w:rsidR="00AE394E" w:rsidRPr="0042536D" w:rsidRDefault="00A83C75" w:rsidP="000F2C9A">
            <w:pPr>
              <w:rPr>
                <w:rFonts w:ascii="Calibri" w:hAnsi="Calibri"/>
                <w:b/>
                <w:sz w:val="22"/>
                <w:szCs w:val="22"/>
              </w:rPr>
            </w:pPr>
            <w:r>
              <w:rPr>
                <w:rFonts w:ascii="Calibri" w:hAnsi="Calibri"/>
                <w:b/>
                <w:sz w:val="22"/>
                <w:szCs w:val="22"/>
              </w:rPr>
              <w:t>X</w:t>
            </w:r>
          </w:p>
        </w:tc>
      </w:tr>
      <w:tr w:rsidR="00AE394E" w:rsidRPr="0042536D" w14:paraId="19FB6EC7" w14:textId="77777777" w:rsidTr="000F2C9A">
        <w:trPr>
          <w:cantSplit/>
          <w:trHeight w:val="431"/>
        </w:trPr>
        <w:tc>
          <w:tcPr>
            <w:tcW w:w="8280" w:type="dxa"/>
          </w:tcPr>
          <w:p w14:paraId="4F949D1E" w14:textId="77777777" w:rsidR="00AE394E" w:rsidRPr="0042536D" w:rsidRDefault="00AE394E" w:rsidP="000F2C9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352368CB"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0F2C9A">
            <w:pPr>
              <w:rPr>
                <w:rFonts w:ascii="Calibri" w:hAnsi="Calibri"/>
                <w:b/>
                <w:sz w:val="22"/>
                <w:szCs w:val="22"/>
              </w:rPr>
            </w:pPr>
          </w:p>
        </w:tc>
        <w:tc>
          <w:tcPr>
            <w:tcW w:w="929" w:type="dxa"/>
          </w:tcPr>
          <w:p w14:paraId="64688D23" w14:textId="77777777" w:rsidR="00AE394E" w:rsidRPr="0042536D" w:rsidRDefault="00AE394E" w:rsidP="000F2C9A">
            <w:pPr>
              <w:rPr>
                <w:rFonts w:ascii="Calibri" w:hAnsi="Calibri"/>
                <w:b/>
                <w:sz w:val="22"/>
                <w:szCs w:val="22"/>
              </w:rPr>
            </w:pPr>
          </w:p>
        </w:tc>
      </w:tr>
      <w:tr w:rsidR="00AE394E" w:rsidRPr="0042536D" w14:paraId="689A2010" w14:textId="77777777" w:rsidTr="000F2C9A">
        <w:trPr>
          <w:cantSplit/>
          <w:trHeight w:val="431"/>
        </w:trPr>
        <w:tc>
          <w:tcPr>
            <w:tcW w:w="8280" w:type="dxa"/>
          </w:tcPr>
          <w:p w14:paraId="5DD593D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F2C9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F2C9A">
            <w:pPr>
              <w:rPr>
                <w:rFonts w:ascii="Calibri" w:hAnsi="Calibri"/>
                <w:b/>
                <w:sz w:val="22"/>
                <w:szCs w:val="22"/>
              </w:rPr>
            </w:pPr>
          </w:p>
        </w:tc>
        <w:tc>
          <w:tcPr>
            <w:tcW w:w="826" w:type="dxa"/>
          </w:tcPr>
          <w:p w14:paraId="4338AAFA" w14:textId="77777777" w:rsidR="00AE394E" w:rsidRPr="0042536D" w:rsidRDefault="00AE394E" w:rsidP="000F2C9A">
            <w:pPr>
              <w:rPr>
                <w:rFonts w:ascii="Calibri" w:hAnsi="Calibri"/>
                <w:b/>
                <w:sz w:val="22"/>
                <w:szCs w:val="22"/>
              </w:rPr>
            </w:pPr>
          </w:p>
        </w:tc>
        <w:tc>
          <w:tcPr>
            <w:tcW w:w="929" w:type="dxa"/>
          </w:tcPr>
          <w:p w14:paraId="70041B59" w14:textId="2A77F59C" w:rsidR="00AE394E" w:rsidRPr="0042536D" w:rsidRDefault="00A83C75" w:rsidP="000F2C9A">
            <w:pPr>
              <w:rPr>
                <w:rFonts w:ascii="Calibri" w:hAnsi="Calibri"/>
                <w:b/>
                <w:sz w:val="22"/>
                <w:szCs w:val="22"/>
              </w:rPr>
            </w:pPr>
            <w:r>
              <w:rPr>
                <w:rFonts w:ascii="Calibri" w:hAnsi="Calibri"/>
                <w:b/>
                <w:sz w:val="22"/>
                <w:szCs w:val="22"/>
              </w:rPr>
              <w:t>X</w:t>
            </w:r>
          </w:p>
        </w:tc>
      </w:tr>
      <w:tr w:rsidR="00AE394E" w:rsidRPr="0042536D" w14:paraId="70DA3666" w14:textId="77777777" w:rsidTr="000F2C9A">
        <w:trPr>
          <w:cantSplit/>
          <w:trHeight w:val="431"/>
        </w:trPr>
        <w:tc>
          <w:tcPr>
            <w:tcW w:w="8280" w:type="dxa"/>
          </w:tcPr>
          <w:p w14:paraId="7BCCF40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57162E8C"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0F2C9A">
            <w:pPr>
              <w:rPr>
                <w:rFonts w:ascii="Calibri" w:hAnsi="Calibri"/>
                <w:b/>
                <w:sz w:val="22"/>
                <w:szCs w:val="22"/>
              </w:rPr>
            </w:pPr>
          </w:p>
        </w:tc>
        <w:tc>
          <w:tcPr>
            <w:tcW w:w="929" w:type="dxa"/>
          </w:tcPr>
          <w:p w14:paraId="4DC099D4" w14:textId="77777777" w:rsidR="00AE394E" w:rsidRPr="0042536D" w:rsidRDefault="00AE394E" w:rsidP="000F2C9A">
            <w:pPr>
              <w:rPr>
                <w:rFonts w:ascii="Calibri" w:hAnsi="Calibri"/>
                <w:b/>
                <w:sz w:val="22"/>
                <w:szCs w:val="22"/>
              </w:rPr>
            </w:pPr>
          </w:p>
        </w:tc>
      </w:tr>
      <w:tr w:rsidR="00AE394E" w:rsidRPr="0042536D" w14:paraId="1A845156" w14:textId="77777777" w:rsidTr="000F2C9A">
        <w:trPr>
          <w:cantSplit/>
          <w:trHeight w:val="431"/>
        </w:trPr>
        <w:tc>
          <w:tcPr>
            <w:tcW w:w="8280" w:type="dxa"/>
          </w:tcPr>
          <w:p w14:paraId="7E65E5D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090498A4"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4C1E9DD4" w14:textId="77777777" w:rsidR="00AE394E" w:rsidRPr="0042536D" w:rsidRDefault="00AE394E" w:rsidP="000F2C9A">
            <w:pPr>
              <w:rPr>
                <w:rFonts w:ascii="Calibri" w:hAnsi="Calibri"/>
                <w:b/>
                <w:sz w:val="22"/>
                <w:szCs w:val="22"/>
              </w:rPr>
            </w:pPr>
          </w:p>
        </w:tc>
        <w:tc>
          <w:tcPr>
            <w:tcW w:w="929" w:type="dxa"/>
          </w:tcPr>
          <w:p w14:paraId="4D99A60E" w14:textId="77777777" w:rsidR="00AE394E" w:rsidRPr="0042536D" w:rsidRDefault="00AE394E" w:rsidP="000F2C9A">
            <w:pPr>
              <w:rPr>
                <w:rFonts w:ascii="Calibri" w:hAnsi="Calibri"/>
                <w:b/>
                <w:sz w:val="22"/>
                <w:szCs w:val="22"/>
              </w:rPr>
            </w:pPr>
          </w:p>
        </w:tc>
      </w:tr>
      <w:tr w:rsidR="00AE394E" w:rsidRPr="0042536D" w14:paraId="78BE71E0" w14:textId="77777777" w:rsidTr="000F2C9A">
        <w:trPr>
          <w:cantSplit/>
          <w:trHeight w:val="431"/>
        </w:trPr>
        <w:tc>
          <w:tcPr>
            <w:tcW w:w="8280" w:type="dxa"/>
          </w:tcPr>
          <w:p w14:paraId="6131197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10606EA6"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0F2C9A">
            <w:pPr>
              <w:rPr>
                <w:rFonts w:ascii="Calibri" w:hAnsi="Calibri"/>
                <w:b/>
                <w:sz w:val="22"/>
                <w:szCs w:val="22"/>
              </w:rPr>
            </w:pPr>
          </w:p>
        </w:tc>
        <w:tc>
          <w:tcPr>
            <w:tcW w:w="929" w:type="dxa"/>
          </w:tcPr>
          <w:p w14:paraId="195F514B" w14:textId="77777777" w:rsidR="00AE394E" w:rsidRPr="0042536D" w:rsidRDefault="00AE394E" w:rsidP="000F2C9A">
            <w:pPr>
              <w:rPr>
                <w:rFonts w:ascii="Calibri" w:hAnsi="Calibri"/>
                <w:b/>
                <w:sz w:val="22"/>
                <w:szCs w:val="22"/>
              </w:rPr>
            </w:pPr>
          </w:p>
        </w:tc>
      </w:tr>
      <w:tr w:rsidR="00AE394E" w:rsidRPr="0042536D" w14:paraId="35EB334F" w14:textId="77777777" w:rsidTr="000F2C9A">
        <w:trPr>
          <w:cantSplit/>
          <w:trHeight w:val="431"/>
        </w:trPr>
        <w:tc>
          <w:tcPr>
            <w:tcW w:w="8280" w:type="dxa"/>
          </w:tcPr>
          <w:p w14:paraId="3D23911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0F2C9A">
            <w:pPr>
              <w:rPr>
                <w:rFonts w:ascii="Calibri" w:hAnsi="Calibri"/>
                <w:b/>
                <w:sz w:val="22"/>
                <w:szCs w:val="22"/>
              </w:rPr>
            </w:pPr>
          </w:p>
        </w:tc>
        <w:tc>
          <w:tcPr>
            <w:tcW w:w="826" w:type="dxa"/>
          </w:tcPr>
          <w:p w14:paraId="4DCBBEA1" w14:textId="77777777" w:rsidR="00AE394E" w:rsidRPr="0042536D" w:rsidRDefault="00AE394E" w:rsidP="000F2C9A">
            <w:pPr>
              <w:rPr>
                <w:rFonts w:ascii="Calibri" w:hAnsi="Calibri"/>
                <w:b/>
                <w:sz w:val="22"/>
                <w:szCs w:val="22"/>
              </w:rPr>
            </w:pPr>
          </w:p>
        </w:tc>
        <w:tc>
          <w:tcPr>
            <w:tcW w:w="929" w:type="dxa"/>
          </w:tcPr>
          <w:p w14:paraId="1C5CF9E3" w14:textId="5E818A14" w:rsidR="00AE394E" w:rsidRPr="0042536D" w:rsidRDefault="00A83C75" w:rsidP="000F2C9A">
            <w:pPr>
              <w:rPr>
                <w:rFonts w:ascii="Calibri" w:hAnsi="Calibri"/>
                <w:b/>
                <w:sz w:val="22"/>
                <w:szCs w:val="22"/>
              </w:rPr>
            </w:pPr>
            <w:r>
              <w:rPr>
                <w:rFonts w:ascii="Calibri" w:hAnsi="Calibri"/>
                <w:b/>
                <w:sz w:val="22"/>
                <w:szCs w:val="22"/>
              </w:rPr>
              <w:t>X</w:t>
            </w:r>
          </w:p>
        </w:tc>
      </w:tr>
      <w:tr w:rsidR="00AE394E" w:rsidRPr="0042536D" w14:paraId="2FE60A35" w14:textId="77777777" w:rsidTr="000F2C9A">
        <w:trPr>
          <w:cantSplit/>
          <w:trHeight w:val="431"/>
        </w:trPr>
        <w:tc>
          <w:tcPr>
            <w:tcW w:w="8280" w:type="dxa"/>
          </w:tcPr>
          <w:p w14:paraId="1B1C403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0F2C9A">
            <w:pPr>
              <w:rPr>
                <w:rFonts w:ascii="Calibri" w:hAnsi="Calibri"/>
                <w:b/>
                <w:sz w:val="22"/>
                <w:szCs w:val="22"/>
              </w:rPr>
            </w:pPr>
          </w:p>
        </w:tc>
        <w:tc>
          <w:tcPr>
            <w:tcW w:w="826" w:type="dxa"/>
          </w:tcPr>
          <w:p w14:paraId="2A7EACCF" w14:textId="77777777" w:rsidR="00AE394E" w:rsidRPr="0042536D" w:rsidRDefault="00AE394E" w:rsidP="000F2C9A">
            <w:pPr>
              <w:rPr>
                <w:rFonts w:ascii="Calibri" w:hAnsi="Calibri"/>
                <w:b/>
                <w:sz w:val="22"/>
                <w:szCs w:val="22"/>
              </w:rPr>
            </w:pPr>
          </w:p>
        </w:tc>
        <w:tc>
          <w:tcPr>
            <w:tcW w:w="929" w:type="dxa"/>
          </w:tcPr>
          <w:p w14:paraId="58B842C3" w14:textId="2A9B0ED0" w:rsidR="00AE394E" w:rsidRPr="0042536D" w:rsidRDefault="00A83C75" w:rsidP="000F2C9A">
            <w:pPr>
              <w:rPr>
                <w:rFonts w:ascii="Calibri" w:hAnsi="Calibri"/>
                <w:b/>
                <w:sz w:val="22"/>
                <w:szCs w:val="22"/>
              </w:rPr>
            </w:pPr>
            <w:r>
              <w:rPr>
                <w:rFonts w:ascii="Calibri" w:hAnsi="Calibri"/>
                <w:b/>
                <w:sz w:val="22"/>
                <w:szCs w:val="22"/>
              </w:rPr>
              <w:t>X</w:t>
            </w:r>
          </w:p>
        </w:tc>
      </w:tr>
      <w:tr w:rsidR="00AE394E" w:rsidRPr="0042536D" w14:paraId="1DBDBA0D" w14:textId="77777777" w:rsidTr="000F2C9A">
        <w:trPr>
          <w:cantSplit/>
          <w:trHeight w:val="431"/>
        </w:trPr>
        <w:tc>
          <w:tcPr>
            <w:tcW w:w="8280" w:type="dxa"/>
          </w:tcPr>
          <w:p w14:paraId="2722652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19940A78"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0F2C9A">
            <w:pPr>
              <w:rPr>
                <w:rFonts w:ascii="Calibri" w:hAnsi="Calibri"/>
                <w:b/>
                <w:sz w:val="22"/>
                <w:szCs w:val="22"/>
              </w:rPr>
            </w:pPr>
          </w:p>
        </w:tc>
        <w:tc>
          <w:tcPr>
            <w:tcW w:w="929" w:type="dxa"/>
          </w:tcPr>
          <w:p w14:paraId="2C42E7A7" w14:textId="77777777" w:rsidR="00AE394E" w:rsidRPr="0042536D" w:rsidRDefault="00AE394E" w:rsidP="000F2C9A">
            <w:pPr>
              <w:rPr>
                <w:rFonts w:ascii="Calibri" w:hAnsi="Calibri"/>
                <w:b/>
                <w:sz w:val="22"/>
                <w:szCs w:val="22"/>
              </w:rPr>
            </w:pPr>
          </w:p>
        </w:tc>
      </w:tr>
      <w:tr w:rsidR="00AE394E" w:rsidRPr="0042536D" w14:paraId="36CDEF28" w14:textId="77777777" w:rsidTr="000F2C9A">
        <w:trPr>
          <w:cantSplit/>
          <w:trHeight w:val="431"/>
        </w:trPr>
        <w:tc>
          <w:tcPr>
            <w:tcW w:w="8280"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5F626D51"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0F2C9A">
            <w:pPr>
              <w:rPr>
                <w:rFonts w:ascii="Calibri" w:hAnsi="Calibri"/>
                <w:b/>
                <w:sz w:val="22"/>
                <w:szCs w:val="22"/>
              </w:rPr>
            </w:pPr>
          </w:p>
        </w:tc>
        <w:tc>
          <w:tcPr>
            <w:tcW w:w="929" w:type="dxa"/>
          </w:tcPr>
          <w:p w14:paraId="1E04BCDB" w14:textId="77777777" w:rsidR="00AE394E" w:rsidRPr="0042536D" w:rsidRDefault="00AE394E" w:rsidP="000F2C9A">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2C9A">
        <w:trPr>
          <w:cantSplit/>
          <w:trHeight w:val="280"/>
        </w:trPr>
        <w:tc>
          <w:tcPr>
            <w:tcW w:w="10818" w:type="dxa"/>
            <w:gridSpan w:val="4"/>
            <w:shd w:val="clear" w:color="auto" w:fill="0070C0"/>
          </w:tcPr>
          <w:p w14:paraId="17C24A4A" w14:textId="77777777" w:rsidR="00AE394E" w:rsidRPr="00A83C75" w:rsidRDefault="00AE394E" w:rsidP="000F2C9A">
            <w:pPr>
              <w:pStyle w:val="Heading5"/>
              <w:ind w:left="45" w:hanging="45"/>
              <w:rPr>
                <w:rFonts w:ascii="Calibri" w:hAnsi="Calibri"/>
                <w:strike/>
                <w:color w:val="0070C0"/>
                <w:sz w:val="22"/>
                <w:szCs w:val="22"/>
              </w:rPr>
            </w:pPr>
            <w:r w:rsidRPr="00A83C75">
              <w:rPr>
                <w:rFonts w:ascii="Calibri" w:hAnsi="Calibri" w:cs="Arial"/>
                <w:strike/>
                <w:color w:val="FFFFFF"/>
                <w:sz w:val="22"/>
                <w:szCs w:val="22"/>
                <w:shd w:val="clear" w:color="auto" w:fill="0070C0"/>
              </w:rPr>
              <w:t>Application form Part B7 – new bespoke Land Spreading activity (i.e. sheep dip)</w:t>
            </w:r>
          </w:p>
        </w:tc>
      </w:tr>
      <w:tr w:rsidR="00AE394E" w:rsidRPr="0042536D" w14:paraId="4F7356FF" w14:textId="77777777" w:rsidTr="000F2C9A">
        <w:trPr>
          <w:cantSplit/>
          <w:trHeight w:val="467"/>
        </w:trPr>
        <w:tc>
          <w:tcPr>
            <w:tcW w:w="8280" w:type="dxa"/>
          </w:tcPr>
          <w:p w14:paraId="4D1C26BA"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Is all information in Part B7 complete and each associated document acceptable?</w:t>
            </w:r>
          </w:p>
          <w:p w14:paraId="4C068037" w14:textId="77777777" w:rsidR="00AE394E" w:rsidRPr="00A83C75" w:rsidRDefault="00AE394E" w:rsidP="000F2C9A">
            <w:pPr>
              <w:rPr>
                <w:rFonts w:ascii="Calibri" w:hAnsi="Calibri"/>
                <w:b/>
                <w:strike/>
                <w:color w:val="0070C0"/>
                <w:sz w:val="22"/>
                <w:szCs w:val="22"/>
              </w:rPr>
            </w:pPr>
          </w:p>
        </w:tc>
        <w:tc>
          <w:tcPr>
            <w:tcW w:w="797" w:type="dxa"/>
          </w:tcPr>
          <w:p w14:paraId="3071A53C" w14:textId="77777777" w:rsidR="00AE394E" w:rsidRPr="00A83C75" w:rsidRDefault="00AE394E" w:rsidP="000F2C9A">
            <w:pPr>
              <w:jc w:val="center"/>
              <w:rPr>
                <w:rFonts w:ascii="Calibri" w:hAnsi="Calibri"/>
                <w:b/>
                <w:strike/>
                <w:color w:val="0070C0"/>
                <w:sz w:val="22"/>
                <w:szCs w:val="22"/>
              </w:rPr>
            </w:pPr>
            <w:r w:rsidRPr="00A83C75">
              <w:rPr>
                <w:rFonts w:ascii="Calibri" w:hAnsi="Calibri"/>
                <w:b/>
                <w:strike/>
                <w:color w:val="0070C0"/>
                <w:sz w:val="22"/>
                <w:szCs w:val="22"/>
              </w:rPr>
              <w:t>Yes</w:t>
            </w:r>
          </w:p>
        </w:tc>
        <w:tc>
          <w:tcPr>
            <w:tcW w:w="730" w:type="dxa"/>
          </w:tcPr>
          <w:p w14:paraId="12DCADD1" w14:textId="77777777" w:rsidR="00AE394E" w:rsidRPr="00A83C75" w:rsidRDefault="00AE394E" w:rsidP="000F2C9A">
            <w:pPr>
              <w:jc w:val="center"/>
              <w:rPr>
                <w:rFonts w:ascii="Calibri" w:hAnsi="Calibri"/>
                <w:b/>
                <w:strike/>
                <w:color w:val="0070C0"/>
                <w:sz w:val="22"/>
                <w:szCs w:val="22"/>
              </w:rPr>
            </w:pPr>
            <w:r w:rsidRPr="00A83C75">
              <w:rPr>
                <w:rFonts w:ascii="Calibri" w:hAnsi="Calibri"/>
                <w:b/>
                <w:strike/>
                <w:color w:val="0070C0"/>
                <w:sz w:val="22"/>
                <w:szCs w:val="22"/>
              </w:rPr>
              <w:t>No</w:t>
            </w:r>
          </w:p>
        </w:tc>
        <w:tc>
          <w:tcPr>
            <w:tcW w:w="1011" w:type="dxa"/>
          </w:tcPr>
          <w:p w14:paraId="3704D530" w14:textId="77777777" w:rsidR="00AE394E" w:rsidRPr="00A83C75" w:rsidRDefault="00AE394E" w:rsidP="000F2C9A">
            <w:pPr>
              <w:jc w:val="center"/>
              <w:rPr>
                <w:rFonts w:ascii="Calibri" w:hAnsi="Calibri"/>
                <w:b/>
                <w:strike/>
                <w:color w:val="0070C0"/>
                <w:sz w:val="22"/>
                <w:szCs w:val="22"/>
              </w:rPr>
            </w:pPr>
            <w:r w:rsidRPr="00A83C75">
              <w:rPr>
                <w:rFonts w:ascii="Calibri" w:hAnsi="Calibri"/>
                <w:b/>
                <w:strike/>
                <w:color w:val="0070C0"/>
                <w:sz w:val="22"/>
                <w:szCs w:val="22"/>
              </w:rPr>
              <w:t>N/A</w:t>
            </w:r>
          </w:p>
        </w:tc>
      </w:tr>
      <w:tr w:rsidR="00AE394E" w:rsidRPr="0042536D" w14:paraId="7C8B1D61" w14:textId="77777777" w:rsidTr="000F2C9A">
        <w:trPr>
          <w:cantSplit/>
          <w:trHeight w:val="467"/>
        </w:trPr>
        <w:tc>
          <w:tcPr>
            <w:tcW w:w="8280" w:type="dxa"/>
          </w:tcPr>
          <w:p w14:paraId="16DD5632"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 xml:space="preserve">1. Site plan and NGR, size and description of the discharge area provided? </w:t>
            </w:r>
            <w:r w:rsidRPr="00A83C75">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A83C75">
              <w:rPr>
                <w:rFonts w:ascii="Calibri" w:hAnsi="Calibri"/>
                <w:strike/>
                <w:color w:val="0070C0"/>
                <w:sz w:val="22"/>
                <w:szCs w:val="22"/>
              </w:rPr>
              <w:t xml:space="preserve">  </w:t>
            </w:r>
          </w:p>
        </w:tc>
        <w:tc>
          <w:tcPr>
            <w:tcW w:w="797" w:type="dxa"/>
          </w:tcPr>
          <w:p w14:paraId="444082AC" w14:textId="77777777" w:rsidR="00AE394E" w:rsidRPr="00A83C75" w:rsidRDefault="00AE394E" w:rsidP="000F2C9A">
            <w:pPr>
              <w:rPr>
                <w:rFonts w:ascii="Calibri" w:hAnsi="Calibri"/>
                <w:strike/>
                <w:sz w:val="22"/>
                <w:szCs w:val="22"/>
              </w:rPr>
            </w:pPr>
          </w:p>
        </w:tc>
        <w:tc>
          <w:tcPr>
            <w:tcW w:w="730" w:type="dxa"/>
          </w:tcPr>
          <w:p w14:paraId="79E1D766" w14:textId="77777777" w:rsidR="00AE394E" w:rsidRPr="00A83C75" w:rsidRDefault="00AE394E" w:rsidP="000F2C9A">
            <w:pPr>
              <w:ind w:right="-295"/>
              <w:rPr>
                <w:rFonts w:ascii="Calibri" w:hAnsi="Calibri"/>
                <w:strike/>
                <w:sz w:val="22"/>
                <w:szCs w:val="22"/>
              </w:rPr>
            </w:pPr>
          </w:p>
        </w:tc>
        <w:tc>
          <w:tcPr>
            <w:tcW w:w="1011" w:type="dxa"/>
          </w:tcPr>
          <w:p w14:paraId="681158DE" w14:textId="77777777" w:rsidR="00AE394E" w:rsidRPr="00A83C75" w:rsidRDefault="00AE394E" w:rsidP="000F2C9A">
            <w:pPr>
              <w:rPr>
                <w:rFonts w:ascii="Calibri" w:hAnsi="Calibri"/>
                <w:strike/>
                <w:sz w:val="22"/>
                <w:szCs w:val="22"/>
              </w:rPr>
            </w:pPr>
          </w:p>
        </w:tc>
      </w:tr>
      <w:tr w:rsidR="00AE394E" w:rsidRPr="0042536D" w14:paraId="4E38A86B" w14:textId="77777777" w:rsidTr="000F2C9A">
        <w:trPr>
          <w:cantSplit/>
          <w:trHeight w:val="467"/>
        </w:trPr>
        <w:tc>
          <w:tcPr>
            <w:tcW w:w="8280" w:type="dxa"/>
          </w:tcPr>
          <w:p w14:paraId="7FF2FF2E"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A83C75" w:rsidRDefault="00AE394E" w:rsidP="000F2C9A">
            <w:pPr>
              <w:rPr>
                <w:rFonts w:ascii="Calibri" w:hAnsi="Calibri"/>
                <w:strike/>
                <w:sz w:val="22"/>
                <w:szCs w:val="22"/>
              </w:rPr>
            </w:pPr>
          </w:p>
        </w:tc>
        <w:tc>
          <w:tcPr>
            <w:tcW w:w="730" w:type="dxa"/>
          </w:tcPr>
          <w:p w14:paraId="02EFE684" w14:textId="77777777" w:rsidR="00AE394E" w:rsidRPr="00A83C75" w:rsidRDefault="00AE394E" w:rsidP="000F2C9A">
            <w:pPr>
              <w:rPr>
                <w:rFonts w:ascii="Calibri" w:hAnsi="Calibri"/>
                <w:strike/>
                <w:sz w:val="22"/>
                <w:szCs w:val="22"/>
              </w:rPr>
            </w:pPr>
          </w:p>
        </w:tc>
        <w:tc>
          <w:tcPr>
            <w:tcW w:w="1011" w:type="dxa"/>
          </w:tcPr>
          <w:p w14:paraId="486B0F59" w14:textId="77777777" w:rsidR="00AE394E" w:rsidRPr="00A83C75" w:rsidRDefault="00AE394E" w:rsidP="000F2C9A">
            <w:pPr>
              <w:rPr>
                <w:rFonts w:ascii="Calibri" w:hAnsi="Calibri"/>
                <w:strike/>
                <w:sz w:val="22"/>
                <w:szCs w:val="22"/>
              </w:rPr>
            </w:pPr>
          </w:p>
        </w:tc>
      </w:tr>
      <w:tr w:rsidR="00AE394E" w:rsidRPr="0042536D" w14:paraId="0EECBA42" w14:textId="77777777" w:rsidTr="000F2C9A">
        <w:trPr>
          <w:cantSplit/>
          <w:trHeight w:val="467"/>
        </w:trPr>
        <w:tc>
          <w:tcPr>
            <w:tcW w:w="8280" w:type="dxa"/>
          </w:tcPr>
          <w:p w14:paraId="6EA1EE9B"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A83C75" w:rsidRDefault="00AE394E" w:rsidP="000F2C9A">
            <w:pPr>
              <w:rPr>
                <w:rFonts w:ascii="Calibri" w:hAnsi="Calibri"/>
                <w:strike/>
                <w:sz w:val="22"/>
                <w:szCs w:val="22"/>
              </w:rPr>
            </w:pPr>
          </w:p>
        </w:tc>
        <w:tc>
          <w:tcPr>
            <w:tcW w:w="730" w:type="dxa"/>
          </w:tcPr>
          <w:p w14:paraId="4F55B63C" w14:textId="77777777" w:rsidR="00AE394E" w:rsidRPr="00A83C75" w:rsidRDefault="00AE394E" w:rsidP="000F2C9A">
            <w:pPr>
              <w:rPr>
                <w:rFonts w:ascii="Calibri" w:hAnsi="Calibri"/>
                <w:strike/>
                <w:sz w:val="22"/>
                <w:szCs w:val="22"/>
              </w:rPr>
            </w:pPr>
          </w:p>
        </w:tc>
        <w:tc>
          <w:tcPr>
            <w:tcW w:w="1011" w:type="dxa"/>
          </w:tcPr>
          <w:p w14:paraId="263D0B71" w14:textId="77777777" w:rsidR="00AE394E" w:rsidRPr="00A83C75" w:rsidRDefault="00AE394E" w:rsidP="000F2C9A">
            <w:pPr>
              <w:rPr>
                <w:rFonts w:ascii="Calibri" w:hAnsi="Calibri"/>
                <w:strike/>
                <w:sz w:val="22"/>
                <w:szCs w:val="22"/>
              </w:rPr>
            </w:pPr>
          </w:p>
        </w:tc>
      </w:tr>
      <w:tr w:rsidR="00AE394E" w:rsidRPr="0042536D" w14:paraId="59A0E21C" w14:textId="77777777" w:rsidTr="000F2C9A">
        <w:trPr>
          <w:cantSplit/>
          <w:trHeight w:val="467"/>
        </w:trPr>
        <w:tc>
          <w:tcPr>
            <w:tcW w:w="8280" w:type="dxa"/>
          </w:tcPr>
          <w:p w14:paraId="2AB21F0A"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2 e -g. Soil characteristics provided?</w:t>
            </w:r>
          </w:p>
        </w:tc>
        <w:tc>
          <w:tcPr>
            <w:tcW w:w="797" w:type="dxa"/>
          </w:tcPr>
          <w:p w14:paraId="0E5D8ACB" w14:textId="77777777" w:rsidR="00AE394E" w:rsidRPr="00A83C75" w:rsidRDefault="00AE394E" w:rsidP="000F2C9A">
            <w:pPr>
              <w:rPr>
                <w:rFonts w:ascii="Calibri" w:hAnsi="Calibri"/>
                <w:strike/>
                <w:sz w:val="22"/>
                <w:szCs w:val="22"/>
              </w:rPr>
            </w:pPr>
          </w:p>
        </w:tc>
        <w:tc>
          <w:tcPr>
            <w:tcW w:w="730" w:type="dxa"/>
          </w:tcPr>
          <w:p w14:paraId="35A23E27" w14:textId="77777777" w:rsidR="00AE394E" w:rsidRPr="00A83C75" w:rsidRDefault="00AE394E" w:rsidP="000F2C9A">
            <w:pPr>
              <w:rPr>
                <w:rFonts w:ascii="Calibri" w:hAnsi="Calibri"/>
                <w:strike/>
                <w:sz w:val="22"/>
                <w:szCs w:val="22"/>
              </w:rPr>
            </w:pPr>
          </w:p>
        </w:tc>
        <w:tc>
          <w:tcPr>
            <w:tcW w:w="1011" w:type="dxa"/>
          </w:tcPr>
          <w:p w14:paraId="2C371EAF" w14:textId="77777777" w:rsidR="00AE394E" w:rsidRPr="00A83C75" w:rsidRDefault="00AE394E" w:rsidP="000F2C9A">
            <w:pPr>
              <w:rPr>
                <w:rFonts w:ascii="Calibri" w:hAnsi="Calibri"/>
                <w:strike/>
                <w:sz w:val="22"/>
                <w:szCs w:val="22"/>
              </w:rPr>
            </w:pPr>
          </w:p>
        </w:tc>
      </w:tr>
      <w:tr w:rsidR="00AE394E" w:rsidRPr="0042536D" w14:paraId="0A5D6C3D" w14:textId="77777777" w:rsidTr="000F2C9A">
        <w:trPr>
          <w:cantSplit/>
          <w:trHeight w:val="467"/>
        </w:trPr>
        <w:tc>
          <w:tcPr>
            <w:tcW w:w="8280" w:type="dxa"/>
          </w:tcPr>
          <w:p w14:paraId="0C0F3167"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 xml:space="preserve">2h – l. Drainage details provided? </w:t>
            </w:r>
          </w:p>
        </w:tc>
        <w:tc>
          <w:tcPr>
            <w:tcW w:w="797" w:type="dxa"/>
          </w:tcPr>
          <w:p w14:paraId="3DE6FF1B" w14:textId="77777777" w:rsidR="00AE394E" w:rsidRPr="00A83C75" w:rsidRDefault="00AE394E" w:rsidP="000F2C9A">
            <w:pPr>
              <w:rPr>
                <w:rFonts w:ascii="Calibri" w:hAnsi="Calibri"/>
                <w:strike/>
                <w:sz w:val="22"/>
                <w:szCs w:val="22"/>
              </w:rPr>
            </w:pPr>
          </w:p>
        </w:tc>
        <w:tc>
          <w:tcPr>
            <w:tcW w:w="730" w:type="dxa"/>
          </w:tcPr>
          <w:p w14:paraId="61D57B9C" w14:textId="77777777" w:rsidR="00AE394E" w:rsidRPr="00A83C75" w:rsidRDefault="00AE394E" w:rsidP="000F2C9A">
            <w:pPr>
              <w:rPr>
                <w:rFonts w:ascii="Calibri" w:hAnsi="Calibri"/>
                <w:strike/>
                <w:sz w:val="22"/>
                <w:szCs w:val="22"/>
              </w:rPr>
            </w:pPr>
          </w:p>
        </w:tc>
        <w:tc>
          <w:tcPr>
            <w:tcW w:w="1011" w:type="dxa"/>
          </w:tcPr>
          <w:p w14:paraId="55F3F07A" w14:textId="77777777" w:rsidR="00AE394E" w:rsidRPr="00A83C75" w:rsidRDefault="00AE394E" w:rsidP="000F2C9A">
            <w:pPr>
              <w:rPr>
                <w:rFonts w:ascii="Calibri" w:hAnsi="Calibri"/>
                <w:strike/>
                <w:sz w:val="22"/>
                <w:szCs w:val="22"/>
              </w:rPr>
            </w:pPr>
          </w:p>
        </w:tc>
      </w:tr>
      <w:tr w:rsidR="00AE394E" w:rsidRPr="0042536D" w14:paraId="29F81468" w14:textId="77777777" w:rsidTr="000F2C9A">
        <w:trPr>
          <w:cantSplit/>
          <w:trHeight w:val="467"/>
        </w:trPr>
        <w:tc>
          <w:tcPr>
            <w:tcW w:w="8280" w:type="dxa"/>
          </w:tcPr>
          <w:p w14:paraId="3D0E1390"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2 m – n. Vegetation details provided?</w:t>
            </w:r>
          </w:p>
        </w:tc>
        <w:tc>
          <w:tcPr>
            <w:tcW w:w="797" w:type="dxa"/>
          </w:tcPr>
          <w:p w14:paraId="60114604" w14:textId="77777777" w:rsidR="00AE394E" w:rsidRPr="00A83C75" w:rsidRDefault="00AE394E" w:rsidP="000F2C9A">
            <w:pPr>
              <w:rPr>
                <w:rFonts w:ascii="Calibri" w:hAnsi="Calibri"/>
                <w:strike/>
                <w:sz w:val="22"/>
                <w:szCs w:val="22"/>
              </w:rPr>
            </w:pPr>
          </w:p>
        </w:tc>
        <w:tc>
          <w:tcPr>
            <w:tcW w:w="730" w:type="dxa"/>
          </w:tcPr>
          <w:p w14:paraId="11B7E4F7" w14:textId="77777777" w:rsidR="00AE394E" w:rsidRPr="00A83C75" w:rsidRDefault="00AE394E" w:rsidP="000F2C9A">
            <w:pPr>
              <w:rPr>
                <w:rFonts w:ascii="Calibri" w:hAnsi="Calibri"/>
                <w:strike/>
                <w:sz w:val="22"/>
                <w:szCs w:val="22"/>
              </w:rPr>
            </w:pPr>
          </w:p>
        </w:tc>
        <w:tc>
          <w:tcPr>
            <w:tcW w:w="1011" w:type="dxa"/>
          </w:tcPr>
          <w:p w14:paraId="56D7A594" w14:textId="77777777" w:rsidR="00AE394E" w:rsidRPr="00A83C75" w:rsidRDefault="00AE394E" w:rsidP="000F2C9A">
            <w:pPr>
              <w:rPr>
                <w:rFonts w:ascii="Calibri" w:hAnsi="Calibri"/>
                <w:strike/>
                <w:sz w:val="22"/>
                <w:szCs w:val="22"/>
              </w:rPr>
            </w:pPr>
          </w:p>
        </w:tc>
      </w:tr>
      <w:tr w:rsidR="00AE394E" w:rsidRPr="0042536D" w14:paraId="130BE6CB" w14:textId="77777777" w:rsidTr="000F2C9A">
        <w:trPr>
          <w:cantSplit/>
          <w:trHeight w:val="467"/>
        </w:trPr>
        <w:tc>
          <w:tcPr>
            <w:tcW w:w="8280" w:type="dxa"/>
          </w:tcPr>
          <w:p w14:paraId="2D339401"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Relevant appendix and questions in that appendix completed?</w:t>
            </w:r>
          </w:p>
        </w:tc>
        <w:tc>
          <w:tcPr>
            <w:tcW w:w="797" w:type="dxa"/>
          </w:tcPr>
          <w:p w14:paraId="2EC1A303" w14:textId="77777777" w:rsidR="00AE394E" w:rsidRPr="00A83C75" w:rsidRDefault="00AE394E" w:rsidP="000F2C9A">
            <w:pPr>
              <w:rPr>
                <w:rFonts w:ascii="Calibri" w:hAnsi="Calibri"/>
                <w:strike/>
                <w:sz w:val="22"/>
                <w:szCs w:val="22"/>
              </w:rPr>
            </w:pPr>
          </w:p>
        </w:tc>
        <w:tc>
          <w:tcPr>
            <w:tcW w:w="730" w:type="dxa"/>
          </w:tcPr>
          <w:p w14:paraId="559769DA" w14:textId="77777777" w:rsidR="00AE394E" w:rsidRPr="00A83C75" w:rsidRDefault="00AE394E" w:rsidP="000F2C9A">
            <w:pPr>
              <w:rPr>
                <w:rFonts w:ascii="Calibri" w:hAnsi="Calibri"/>
                <w:strike/>
                <w:sz w:val="22"/>
                <w:szCs w:val="22"/>
              </w:rPr>
            </w:pPr>
          </w:p>
        </w:tc>
        <w:tc>
          <w:tcPr>
            <w:tcW w:w="1011" w:type="dxa"/>
          </w:tcPr>
          <w:p w14:paraId="2CC4C024" w14:textId="77777777" w:rsidR="00AE394E" w:rsidRPr="00A83C75" w:rsidRDefault="00AE394E" w:rsidP="000F2C9A">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C72C190" w:rsidR="00AE394E" w:rsidRPr="004B49ED" w:rsidRDefault="00A83C75" w:rsidP="000F2C9A">
                  <w:pPr>
                    <w:pStyle w:val="BlockText"/>
                    <w:jc w:val="both"/>
                    <w:rPr>
                      <w:rFonts w:ascii="Calibri" w:hAnsi="Calibri" w:cs="Arial"/>
                      <w:color w:val="0070C0"/>
                      <w:szCs w:val="22"/>
                    </w:rPr>
                  </w:pPr>
                  <w:r>
                    <w:rPr>
                      <w:rFonts w:ascii="Calibri" w:hAnsi="Calibri" w:cs="Arial"/>
                      <w:color w:val="0070C0"/>
                      <w:szCs w:val="22"/>
                    </w:rPr>
                    <w:t>07/09/2021</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5F6145D" w:rsidR="00AE394E" w:rsidRPr="004B49ED" w:rsidRDefault="00A83C75" w:rsidP="000F2C9A">
                  <w:pPr>
                    <w:pStyle w:val="BlockText"/>
                    <w:jc w:val="both"/>
                    <w:rPr>
                      <w:rFonts w:ascii="Calibri" w:hAnsi="Calibri" w:cs="Arial"/>
                      <w:color w:val="0070C0"/>
                      <w:szCs w:val="22"/>
                    </w:rPr>
                  </w:pPr>
                  <w:r>
                    <w:rPr>
                      <w:rFonts w:ascii="Calibri" w:hAnsi="Calibri" w:cs="Arial"/>
                      <w:color w:val="0070C0"/>
                      <w:szCs w:val="22"/>
                    </w:rPr>
                    <w:t>0</w:t>
                  </w:r>
                  <w:r w:rsidR="00CB3572">
                    <w:rPr>
                      <w:rFonts w:ascii="Calibri" w:hAnsi="Calibri" w:cs="Arial"/>
                      <w:color w:val="0070C0"/>
                      <w:szCs w:val="22"/>
                    </w:rPr>
                    <w:t>9</w:t>
                  </w:r>
                  <w:r>
                    <w:rPr>
                      <w:rFonts w:ascii="Calibri" w:hAnsi="Calibri" w:cs="Arial"/>
                      <w:color w:val="0070C0"/>
                      <w:szCs w:val="22"/>
                    </w:rPr>
                    <w:t>/08/2021</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8E97212" w:rsidR="00AE394E" w:rsidRPr="004B49ED" w:rsidRDefault="00A83C75" w:rsidP="000F2C9A">
                  <w:pPr>
                    <w:pStyle w:val="BlockText"/>
                    <w:jc w:val="both"/>
                    <w:rPr>
                      <w:rFonts w:ascii="Calibri" w:hAnsi="Calibri" w:cs="Arial"/>
                      <w:color w:val="0070C0"/>
                      <w:szCs w:val="22"/>
                    </w:rPr>
                  </w:pPr>
                  <w:r>
                    <w:rPr>
                      <w:rFonts w:ascii="Calibri" w:hAnsi="Calibri" w:cs="Arial"/>
                      <w:color w:val="0070C0"/>
                      <w:szCs w:val="22"/>
                    </w:rPr>
                    <w:t>27/08/2021</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16AFC319" w14:textId="31BFF316" w:rsidR="00AE394E" w:rsidRDefault="00A83C75" w:rsidP="000F2C9A">
            <w:pPr>
              <w:pStyle w:val="BlockText"/>
              <w:jc w:val="both"/>
              <w:rPr>
                <w:rFonts w:ascii="Calibri" w:hAnsi="Calibri"/>
                <w:szCs w:val="22"/>
              </w:rPr>
            </w:pPr>
            <w:r>
              <w:rPr>
                <w:rFonts w:ascii="Calibri" w:hAnsi="Calibri"/>
                <w:szCs w:val="22"/>
              </w:rPr>
              <w:t>27/08/2021: UNABLE TO LOCATE PAYMENT</w:t>
            </w:r>
          </w:p>
          <w:p w14:paraId="2BDD7394" w14:textId="0059544C" w:rsidR="00A83C75" w:rsidRPr="0042536D" w:rsidRDefault="00A83C75" w:rsidP="000F2C9A">
            <w:pPr>
              <w:pStyle w:val="BlockText"/>
              <w:jc w:val="both"/>
              <w:rPr>
                <w:rFonts w:ascii="Calibri" w:hAnsi="Calibri"/>
                <w:szCs w:val="22"/>
              </w:rPr>
            </w:pPr>
            <w:r>
              <w:rPr>
                <w:rFonts w:ascii="Calibri" w:hAnsi="Calibri"/>
                <w:szCs w:val="22"/>
              </w:rPr>
              <w:t>07/09/2021: PAYMENT MADE 1 MONTH PRIOR TO SUBMISSION – 07/07/2021</w:t>
            </w: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D4304F" w14:textId="77777777" w:rsidR="00067B55" w:rsidRDefault="00067B55">
      <w:r>
        <w:separator/>
      </w:r>
    </w:p>
  </w:endnote>
  <w:endnote w:type="continuationSeparator" w:id="0">
    <w:p w14:paraId="7DC479FB" w14:textId="77777777" w:rsidR="00067B55" w:rsidRDefault="00067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E93B03" w:rsidRPr="00E97552" w:rsidRDefault="00067B55"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36E772" w14:textId="77777777" w:rsidR="00067B55" w:rsidRDefault="00067B55">
      <w:r>
        <w:separator/>
      </w:r>
    </w:p>
  </w:footnote>
  <w:footnote w:type="continuationSeparator" w:id="0">
    <w:p w14:paraId="6C6126E6" w14:textId="77777777" w:rsidR="00067B55" w:rsidRDefault="00067B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E93B03" w:rsidRDefault="00067B55">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434E9"/>
    <w:rsid w:val="00067B55"/>
    <w:rsid w:val="0009030C"/>
    <w:rsid w:val="0027201A"/>
    <w:rsid w:val="007814D0"/>
    <w:rsid w:val="009F42D3"/>
    <w:rsid w:val="00A83C75"/>
    <w:rsid w:val="00AE394E"/>
    <w:rsid w:val="00C5300E"/>
    <w:rsid w:val="00CB3572"/>
    <w:rsid w:val="00ED1F18"/>
    <w:rsid w:val="00F32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REGU-193-13526097</_dlc_DocId>
    <_dlc_DocIdUrl xmlns="9be56660-2c31-41ef-bc00-23e72f632f2a">
      <Url>https://cyfoethnaturiolcymru.sharepoint.com/teams/Regulatory/Permitting/_layouts/15/DocIdRedir.aspx?ID=REGU-193-13526097</Url>
      <Description>REGU-193-13526097</Description>
    </_dlc_DocIdUrl>
    <License_x002f_Activity_x0020_Type xmlns="859f7ad6-93f6-4205-b62b-a17f28acbbac">4. EPR Water Discharge</License_x002f_Activity_x0020_Type>
    <IconOverlay xmlns="http://schemas.microsoft.com/sharepoint/v4" xsi:nil="true"/>
    <Site_x0020_Name xmlns="859f7ad6-93f6-4205-b62b-a17f28acbbac">Gowerton</Site_x0020_Name>
    <Internal_x002f_External xmlns="859f7ad6-93f6-4205-b62b-a17f28acbbac">Internal document</Internal_x002f_External>
    <Post_x0020_code xmlns="859f7ad6-93f6-4205-b62b-a17f28acbbac">SA4 3AB</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Surrendered_x002f_Expired xmlns="859f7ad6-93f6-4205-b62b-a17f28acbbac" xsi:nil="true"/>
    <Document_x0020_Date xmlns="859f7ad6-93f6-4205-b62b-a17f28acbbac">2021-09-06T23:00:00+00:00</Document_x0020_Date>
    <Facility_x0020_Address xmlns="859f7ad6-93f6-4205-b62b-a17f28acbbac">Victoria Road, Gowerton, Swansea, SA4 3AB</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5.xml><?xml version="1.0" encoding="utf-8"?>
<ds:datastoreItem xmlns:ds="http://schemas.openxmlformats.org/officeDocument/2006/customXml" ds:itemID="{D157E688-FAD5-4CFC-BD4E-02F5302952B3}"/>
</file>

<file path=docProps/app.xml><?xml version="1.0" encoding="utf-8"?>
<Properties xmlns="http://schemas.openxmlformats.org/officeDocument/2006/extended-properties" xmlns:vt="http://schemas.openxmlformats.org/officeDocument/2006/docPropsVTypes">
  <Template>Normal</Template>
  <TotalTime>12</TotalTime>
  <Pages>5</Pages>
  <Words>1809</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Al-Far, Tara</cp:lastModifiedBy>
  <cp:revision>8</cp:revision>
  <dcterms:created xsi:type="dcterms:W3CDTF">2021-08-26T08:22:00Z</dcterms:created>
  <dcterms:modified xsi:type="dcterms:W3CDTF">2021-09-07T11:30:00Z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d58ec053-7829-4b1b-a488-3a44f8c8ffc6</vt:lpwstr>
  </property>
</Properties>
</file>