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CAD0F" w14:textId="77777777" w:rsidR="0023182B" w:rsidRPr="00EF0974" w:rsidRDefault="006D6F79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rPr>
          <w:color w:val="auto"/>
        </w:rPr>
        <w:t xml:space="preserve">Duly Made checklist – new </w:t>
      </w:r>
      <w:r w:rsidR="00D60C5E" w:rsidRPr="00EF0974">
        <w:rPr>
          <w:color w:val="auto"/>
        </w:rPr>
        <w:t xml:space="preserve">bespoke waste </w:t>
      </w:r>
      <w:r w:rsidR="002F1449" w:rsidRPr="00EF0974">
        <w:rPr>
          <w:color w:val="auto"/>
        </w:rPr>
        <w:t>permits</w:t>
      </w:r>
    </w:p>
    <w:p w14:paraId="507969CA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6"/>
        <w:gridCol w:w="4969"/>
      </w:tblGrid>
      <w:tr w:rsidR="00040BDE" w:rsidRPr="00EF0974" w14:paraId="5835D69F" w14:textId="77777777" w:rsidTr="00BD0592">
        <w:trPr>
          <w:trHeight w:val="20"/>
        </w:trPr>
        <w:tc>
          <w:tcPr>
            <w:tcW w:w="4077" w:type="dxa"/>
          </w:tcPr>
          <w:p w14:paraId="5CDC5B8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CB00829" w14:textId="01F25E76" w:rsidR="00040BDE" w:rsidRPr="00EF0974" w:rsidRDefault="00340AE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82509258"/>
            <w:r w:rsidRPr="00340AE5">
              <w:rPr>
                <w:rFonts w:ascii="Arial" w:hAnsi="Arial" w:cs="Arial"/>
                <w:lang w:eastAsia="en-US"/>
              </w:rPr>
              <w:t>PAN-014723</w:t>
            </w:r>
            <w:bookmarkEnd w:id="0"/>
          </w:p>
        </w:tc>
      </w:tr>
      <w:tr w:rsidR="00040BDE" w:rsidRPr="00EF0974" w14:paraId="635A41AD" w14:textId="77777777" w:rsidTr="00BD0592">
        <w:trPr>
          <w:trHeight w:val="20"/>
        </w:trPr>
        <w:tc>
          <w:tcPr>
            <w:tcW w:w="4077" w:type="dxa"/>
          </w:tcPr>
          <w:p w14:paraId="247787C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A093FE" w14:textId="01F89E4B" w:rsidR="00040BDE" w:rsidRPr="00EF0974" w:rsidRDefault="00813558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040BDE" w:rsidRPr="00EF0974" w14:paraId="65CDEF65" w14:textId="77777777" w:rsidTr="00BD0592">
        <w:trPr>
          <w:trHeight w:val="20"/>
        </w:trPr>
        <w:tc>
          <w:tcPr>
            <w:tcW w:w="4077" w:type="dxa"/>
          </w:tcPr>
          <w:p w14:paraId="189671D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5E9A702A" w14:textId="71781945" w:rsidR="00040BDE" w:rsidRPr="00EF0974" w:rsidRDefault="00CB713D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82509087"/>
            <w:r w:rsidRPr="00CB713D">
              <w:rPr>
                <w:rFonts w:ascii="Arial" w:hAnsi="Arial" w:cs="Arial"/>
                <w:lang w:eastAsia="en-US"/>
              </w:rPr>
              <w:t>AST Plastic Containers UK LLP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bookmarkEnd w:id="1"/>
            <w:r>
              <w:rPr>
                <w:rFonts w:ascii="Arial" w:hAnsi="Arial" w:cs="Arial"/>
                <w:lang w:eastAsia="en-US"/>
              </w:rPr>
              <w:t>(</w:t>
            </w:r>
            <w:r w:rsidRPr="00CB713D">
              <w:rPr>
                <w:rFonts w:ascii="Arial" w:hAnsi="Arial" w:cs="Arial"/>
                <w:lang w:eastAsia="en-US"/>
              </w:rPr>
              <w:t>OC370080</w:t>
            </w:r>
            <w:r>
              <w:rPr>
                <w:rFonts w:ascii="Arial" w:hAnsi="Arial" w:cs="Arial"/>
                <w:lang w:eastAsia="en-US"/>
              </w:rPr>
              <w:t>)</w:t>
            </w:r>
          </w:p>
        </w:tc>
      </w:tr>
      <w:tr w:rsidR="00040BDE" w:rsidRPr="00EF0974" w14:paraId="76EAE442" w14:textId="77777777" w:rsidTr="00BD0592">
        <w:trPr>
          <w:trHeight w:val="20"/>
        </w:trPr>
        <w:tc>
          <w:tcPr>
            <w:tcW w:w="4077" w:type="dxa"/>
          </w:tcPr>
          <w:p w14:paraId="2865E45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67F68220" w14:textId="624A0D68" w:rsidR="00CB713D" w:rsidRPr="00CB713D" w:rsidRDefault="00CB713D" w:rsidP="00CB713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Hlk82509132"/>
            <w:r w:rsidRPr="00CB713D">
              <w:rPr>
                <w:rFonts w:ascii="Arial" w:hAnsi="Arial" w:cs="Arial"/>
                <w:lang w:eastAsia="en-US"/>
              </w:rPr>
              <w:t xml:space="preserve">AST Plastic Containers UK LLP, Unit 1, Abbey Road, </w:t>
            </w:r>
            <w:proofErr w:type="spellStart"/>
            <w:r w:rsidRPr="00CB713D">
              <w:rPr>
                <w:rFonts w:ascii="Arial" w:hAnsi="Arial" w:cs="Arial"/>
                <w:lang w:eastAsia="en-US"/>
              </w:rPr>
              <w:t>Redwither</w:t>
            </w:r>
            <w:proofErr w:type="spellEnd"/>
            <w:r w:rsidRPr="00CB713D">
              <w:rPr>
                <w:rFonts w:ascii="Arial" w:hAnsi="Arial" w:cs="Arial"/>
                <w:lang w:eastAsia="en-US"/>
              </w:rPr>
              <w:t xml:space="preserve"> Business Park, Wrexham, LL13 9RF</w:t>
            </w:r>
            <w:bookmarkEnd w:id="2"/>
          </w:p>
        </w:tc>
      </w:tr>
      <w:tr w:rsidR="00040BDE" w:rsidRPr="00EF0974" w14:paraId="3D875DA5" w14:textId="77777777" w:rsidTr="00CB713D">
        <w:trPr>
          <w:trHeight w:val="70"/>
        </w:trPr>
        <w:tc>
          <w:tcPr>
            <w:tcW w:w="4077" w:type="dxa"/>
          </w:tcPr>
          <w:p w14:paraId="2C43A1A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99C5576" w14:textId="42828E68" w:rsidR="00040BDE" w:rsidRPr="00CB713D" w:rsidRDefault="00CB713D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B713D">
              <w:rPr>
                <w:rFonts w:ascii="Arial" w:hAnsi="Arial" w:cs="Arial"/>
                <w:lang w:eastAsia="en-US"/>
              </w:rPr>
              <w:t>North</w:t>
            </w:r>
          </w:p>
        </w:tc>
      </w:tr>
      <w:tr w:rsidR="00040BDE" w:rsidRPr="00EF0974" w14:paraId="5D98437D" w14:textId="77777777" w:rsidTr="00BD0592">
        <w:trPr>
          <w:trHeight w:val="20"/>
        </w:trPr>
        <w:tc>
          <w:tcPr>
            <w:tcW w:w="4077" w:type="dxa"/>
          </w:tcPr>
          <w:p w14:paraId="0D204B4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AF39498" w14:textId="0AB3270F" w:rsidR="00040BDE" w:rsidRPr="00CB713D" w:rsidRDefault="00CB713D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B713D"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040BDE" w:rsidRPr="00EF0974" w14:paraId="72EB920D" w14:textId="77777777" w:rsidTr="00BD0592">
        <w:trPr>
          <w:trHeight w:val="20"/>
        </w:trPr>
        <w:tc>
          <w:tcPr>
            <w:tcW w:w="4077" w:type="dxa"/>
          </w:tcPr>
          <w:p w14:paraId="3561FC0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0B0FA9A3" w14:textId="5520A3F0" w:rsidR="00040BDE" w:rsidRPr="00EF0974" w:rsidRDefault="00A71673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3" w:history="1">
              <w:r w:rsidR="00CB713D" w:rsidRPr="00EA1974">
                <w:rPr>
                  <w:rStyle w:val="Hyperlink"/>
                  <w:rFonts w:cs="Arial"/>
                  <w:sz w:val="24"/>
                  <w:lang w:eastAsia="en-US"/>
                </w:rPr>
                <w:t>WasteReg.NE@cyfoethnaturiolcymru.gov.uk</w:t>
              </w:r>
            </w:hyperlink>
            <w:r w:rsidR="00CB713D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524EF3A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9E571E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040BDE" w:rsidRPr="00EF0974" w14:paraId="341825A2" w14:textId="77777777" w:rsidTr="00040BDE">
        <w:trPr>
          <w:trHeight w:val="20"/>
        </w:trPr>
        <w:tc>
          <w:tcPr>
            <w:tcW w:w="7196" w:type="dxa"/>
          </w:tcPr>
          <w:p w14:paraId="324EB163" w14:textId="08DBA11F" w:rsidR="00040BDE" w:rsidRPr="00EF0974" w:rsidRDefault="00594EF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09558747" wp14:editId="477C5BD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BB2D12" w14:textId="77777777" w:rsidR="00A71673" w:rsidRPr="002F1449" w:rsidRDefault="00A71673" w:rsidP="00040BD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3CBCB99F" w14:textId="77777777" w:rsidR="00A71673" w:rsidRDefault="00A71673" w:rsidP="00040BD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2F29D770" w14:textId="77777777" w:rsidR="00A71673" w:rsidRDefault="00A71673" w:rsidP="00040BD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5587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19BB2D12" w14:textId="77777777" w:rsidR="00A71673" w:rsidRPr="002F1449" w:rsidRDefault="00A71673" w:rsidP="00040BD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3CBCB99F" w14:textId="77777777" w:rsidR="00A71673" w:rsidRDefault="00A71673" w:rsidP="00040BD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2F29D770" w14:textId="77777777" w:rsidR="00A71673" w:rsidRDefault="00A71673" w:rsidP="00040BD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BDE" w:rsidRPr="00EF0974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0FF7E4FB" w14:textId="34324A1A" w:rsidR="00040BDE" w:rsidRPr="00EF0974" w:rsidRDefault="00CB713D" w:rsidP="00E402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14/07/21</w:t>
            </w:r>
          </w:p>
        </w:tc>
      </w:tr>
      <w:tr w:rsidR="000D0AF4" w:rsidRPr="00EF0974" w14:paraId="05750D8A" w14:textId="77777777" w:rsidTr="00040BDE">
        <w:trPr>
          <w:trHeight w:val="20"/>
        </w:trPr>
        <w:tc>
          <w:tcPr>
            <w:tcW w:w="7196" w:type="dxa"/>
          </w:tcPr>
          <w:p w14:paraId="1D689763" w14:textId="18E4493C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50847B25" w14:textId="7B1BE1E2" w:rsidR="000D0AF4" w:rsidRPr="00EF0974" w:rsidRDefault="00CB713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15/07/21</w:t>
            </w:r>
          </w:p>
        </w:tc>
      </w:tr>
      <w:tr w:rsidR="000D0AF4" w:rsidRPr="00EF0974" w14:paraId="7C254593" w14:textId="77777777" w:rsidTr="00040BDE">
        <w:trPr>
          <w:trHeight w:val="20"/>
        </w:trPr>
        <w:tc>
          <w:tcPr>
            <w:tcW w:w="7196" w:type="dxa"/>
          </w:tcPr>
          <w:p w14:paraId="4889FE24" w14:textId="496508A9" w:rsidR="000D0AF4" w:rsidRPr="00082BE4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082BE4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30C298DB" w14:textId="77777777" w:rsidR="000D0AF4" w:rsidRPr="00082BE4" w:rsidRDefault="00726F51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082BE4">
              <w:rPr>
                <w:rFonts w:ascii="Arial" w:hAnsi="Arial" w:cs="Arial"/>
              </w:rPr>
              <w:t>03/09/21</w:t>
            </w:r>
          </w:p>
          <w:p w14:paraId="70E77FF8" w14:textId="39A2D6C5" w:rsidR="00726F51" w:rsidRPr="00082BE4" w:rsidRDefault="00726F51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082BE4">
              <w:rPr>
                <w:rFonts w:ascii="Arial" w:hAnsi="Arial" w:cs="Arial"/>
              </w:rPr>
              <w:t>06/09/21</w:t>
            </w:r>
          </w:p>
        </w:tc>
      </w:tr>
      <w:tr w:rsidR="000D0AF4" w:rsidRPr="00EF0974" w14:paraId="593DB912" w14:textId="77777777" w:rsidTr="00040BDE">
        <w:trPr>
          <w:trHeight w:val="20"/>
        </w:trPr>
        <w:tc>
          <w:tcPr>
            <w:tcW w:w="7196" w:type="dxa"/>
          </w:tcPr>
          <w:p w14:paraId="3CEB1B9A" w14:textId="4F622D0D" w:rsidR="000D0AF4" w:rsidRPr="004C636A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4C636A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28EBEE2" w14:textId="14CC862E" w:rsidR="000D0AF4" w:rsidRPr="004C636A" w:rsidRDefault="004C636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>N/A</w:t>
            </w:r>
          </w:p>
        </w:tc>
      </w:tr>
      <w:tr w:rsidR="000D0AF4" w:rsidRPr="00EF0974" w14:paraId="5408DC20" w14:textId="77777777" w:rsidTr="00040BDE">
        <w:trPr>
          <w:trHeight w:val="20"/>
        </w:trPr>
        <w:tc>
          <w:tcPr>
            <w:tcW w:w="7196" w:type="dxa"/>
          </w:tcPr>
          <w:p w14:paraId="2FF1C0A1" w14:textId="028948F7" w:rsidR="000D0AF4" w:rsidRPr="004C636A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C636A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877B934" w14:textId="5EF5534C" w:rsidR="000D0AF4" w:rsidRPr="004C636A" w:rsidRDefault="004C636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>14/09/21</w:t>
            </w:r>
          </w:p>
        </w:tc>
      </w:tr>
      <w:tr w:rsidR="000D0AF4" w:rsidRPr="00EF0974" w14:paraId="071E9AD2" w14:textId="77777777" w:rsidTr="00040BDE">
        <w:trPr>
          <w:trHeight w:val="20"/>
        </w:trPr>
        <w:tc>
          <w:tcPr>
            <w:tcW w:w="7196" w:type="dxa"/>
          </w:tcPr>
          <w:p w14:paraId="72F1A877" w14:textId="6CC9EB3A" w:rsidR="000D0AF4" w:rsidRPr="004C636A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C636A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3BD8CC33" w14:textId="2DAACEA4" w:rsidR="000D0AF4" w:rsidRPr="004C636A" w:rsidRDefault="004C636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>N/A</w:t>
            </w:r>
          </w:p>
        </w:tc>
      </w:tr>
      <w:tr w:rsidR="000D0AF4" w:rsidRPr="00EF0974" w14:paraId="19A390A8" w14:textId="77777777" w:rsidTr="00040BDE">
        <w:trPr>
          <w:trHeight w:val="20"/>
        </w:trPr>
        <w:tc>
          <w:tcPr>
            <w:tcW w:w="7196" w:type="dxa"/>
          </w:tcPr>
          <w:p w14:paraId="3C26190B" w14:textId="7C3B9FB1" w:rsidR="000D0AF4" w:rsidRPr="004C636A" w:rsidRDefault="000D0AF4" w:rsidP="000D0AF4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4C636A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C9BA206" w14:textId="06040EB1" w:rsidR="000D0AF4" w:rsidRPr="004C636A" w:rsidRDefault="004C636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>14/09/21</w:t>
            </w:r>
          </w:p>
        </w:tc>
      </w:tr>
      <w:tr w:rsidR="000D0AF4" w:rsidRPr="00EF0974" w14:paraId="388EFC5A" w14:textId="77777777" w:rsidTr="00040BDE">
        <w:trPr>
          <w:trHeight w:val="20"/>
        </w:trPr>
        <w:tc>
          <w:tcPr>
            <w:tcW w:w="7196" w:type="dxa"/>
          </w:tcPr>
          <w:p w14:paraId="32F133A8" w14:textId="04456633" w:rsidR="000D0AF4" w:rsidRPr="004C636A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C636A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8094D2E" w14:textId="77777777" w:rsidR="000D0AF4" w:rsidRPr="004C636A" w:rsidRDefault="002E52F4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 xml:space="preserve">Requested </w:t>
            </w:r>
          </w:p>
          <w:p w14:paraId="6A577777" w14:textId="330E911B" w:rsidR="002E52F4" w:rsidRPr="004C636A" w:rsidRDefault="004C636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>14/09/21</w:t>
            </w:r>
          </w:p>
        </w:tc>
      </w:tr>
      <w:tr w:rsidR="000D0AF4" w:rsidRPr="00EF0974" w14:paraId="01684F6E" w14:textId="77777777" w:rsidTr="00040BDE">
        <w:trPr>
          <w:trHeight w:val="20"/>
        </w:trPr>
        <w:tc>
          <w:tcPr>
            <w:tcW w:w="7196" w:type="dxa"/>
          </w:tcPr>
          <w:p w14:paraId="6073E6A7" w14:textId="29710D56" w:rsidR="000D0AF4" w:rsidRPr="004C636A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C636A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2ADFABB6" w14:textId="77777777" w:rsidR="002E52F4" w:rsidRPr="004C636A" w:rsidRDefault="002E52F4" w:rsidP="002E52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 xml:space="preserve">Requested </w:t>
            </w:r>
          </w:p>
          <w:p w14:paraId="59648C54" w14:textId="77764AFA" w:rsidR="000D0AF4" w:rsidRPr="004C636A" w:rsidRDefault="004C636A" w:rsidP="002E52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4C636A">
              <w:rPr>
                <w:rFonts w:ascii="Arial" w:hAnsi="Arial" w:cs="Arial"/>
              </w:rPr>
              <w:t>14/09/21</w:t>
            </w:r>
          </w:p>
        </w:tc>
      </w:tr>
      <w:tr w:rsidR="000D0AF4" w:rsidRPr="00EF0974" w14:paraId="1317B532" w14:textId="77777777" w:rsidTr="00040BDE">
        <w:trPr>
          <w:trHeight w:val="20"/>
        </w:trPr>
        <w:tc>
          <w:tcPr>
            <w:tcW w:w="7196" w:type="dxa"/>
          </w:tcPr>
          <w:p w14:paraId="19BBEB6E" w14:textId="75CBB837" w:rsidR="000D0AF4" w:rsidRPr="002E52F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E52F4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5943A4D7" w14:textId="687ECAE1" w:rsidR="000D0AF4" w:rsidRPr="002E52F4" w:rsidRDefault="002E52F4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2E52F4">
              <w:rPr>
                <w:rFonts w:ascii="Arial" w:hAnsi="Arial" w:cs="Arial"/>
              </w:rPr>
              <w:t>n/a</w:t>
            </w:r>
          </w:p>
        </w:tc>
      </w:tr>
    </w:tbl>
    <w:p w14:paraId="12F5AFBE" w14:textId="77777777" w:rsidR="00481D55" w:rsidRPr="00EF0974" w:rsidRDefault="0093763B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br w:type="page"/>
      </w:r>
      <w:r w:rsidR="009B7AC3" w:rsidRPr="00EF0974">
        <w:rPr>
          <w:color w:val="auto"/>
        </w:rPr>
        <w:lastRenderedPageBreak/>
        <w:t>Documents and information checklist: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83"/>
        <w:gridCol w:w="608"/>
        <w:gridCol w:w="540"/>
        <w:gridCol w:w="595"/>
        <w:gridCol w:w="2344"/>
      </w:tblGrid>
      <w:tr w:rsidR="009B02A7" w:rsidRPr="00EF0974" w14:paraId="7140A7DA" w14:textId="77777777" w:rsidTr="000D0AF4">
        <w:trPr>
          <w:trHeight w:val="20"/>
        </w:trPr>
        <w:tc>
          <w:tcPr>
            <w:tcW w:w="2703" w:type="pct"/>
            <w:shd w:val="clear" w:color="auto" w:fill="FFFF99"/>
          </w:tcPr>
          <w:p w14:paraId="7663D693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F2BBB56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1" w:type="pct"/>
            <w:shd w:val="clear" w:color="auto" w:fill="FFFF99"/>
          </w:tcPr>
          <w:p w14:paraId="7BBECED8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o</w:t>
            </w:r>
          </w:p>
        </w:tc>
        <w:tc>
          <w:tcPr>
            <w:tcW w:w="335" w:type="pct"/>
            <w:shd w:val="clear" w:color="auto" w:fill="FFFF99"/>
          </w:tcPr>
          <w:p w14:paraId="6212375E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08" w:type="pct"/>
            <w:shd w:val="clear" w:color="auto" w:fill="FFFF99"/>
          </w:tcPr>
          <w:p w14:paraId="6FE2F793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7150AF" w:rsidRPr="00EF0974" w14:paraId="6EBAD7B8" w14:textId="77777777" w:rsidTr="000D0AF4">
        <w:trPr>
          <w:trHeight w:val="20"/>
        </w:trPr>
        <w:tc>
          <w:tcPr>
            <w:tcW w:w="2703" w:type="pct"/>
          </w:tcPr>
          <w:p w14:paraId="5874544C" w14:textId="77777777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E</w:t>
            </w:r>
            <w:r w:rsidR="002F1449" w:rsidRPr="00EF0974">
              <w:rPr>
                <w:rFonts w:cs="Arial"/>
                <w:szCs w:val="22"/>
              </w:rPr>
              <w:t xml:space="preserve">nvironment </w:t>
            </w:r>
            <w:r w:rsidRPr="00EF0974">
              <w:rPr>
                <w:rFonts w:cs="Arial"/>
                <w:szCs w:val="22"/>
              </w:rPr>
              <w:t>M</w:t>
            </w:r>
            <w:r w:rsidR="002F1449" w:rsidRPr="00EF0974">
              <w:rPr>
                <w:rFonts w:cs="Arial"/>
                <w:szCs w:val="22"/>
              </w:rPr>
              <w:t xml:space="preserve">anagement </w:t>
            </w:r>
            <w:r w:rsidRPr="00EF0974">
              <w:rPr>
                <w:rFonts w:cs="Arial"/>
                <w:szCs w:val="22"/>
              </w:rPr>
              <w:t>S</w:t>
            </w:r>
            <w:r w:rsidR="002F1449" w:rsidRPr="00EF0974">
              <w:rPr>
                <w:rFonts w:cs="Arial"/>
                <w:szCs w:val="22"/>
              </w:rPr>
              <w:t>ystem s</w:t>
            </w:r>
            <w:r w:rsidRPr="00EF0974">
              <w:rPr>
                <w:rFonts w:cs="Arial"/>
                <w:szCs w:val="22"/>
              </w:rPr>
              <w:t>ummary</w:t>
            </w:r>
          </w:p>
        </w:tc>
        <w:tc>
          <w:tcPr>
            <w:tcW w:w="343" w:type="pct"/>
          </w:tcPr>
          <w:p w14:paraId="01D2DC6D" w14:textId="4DE1A2CF" w:rsidR="009B7AC3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15EFBE5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3F23FD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0E909A3C" w14:textId="77777777" w:rsidR="009B7AC3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ABB-2789-A_EMS_v1.1</w:t>
            </w:r>
          </w:p>
          <w:p w14:paraId="07FDF55D" w14:textId="77777777" w:rsidR="00CB713D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ISO 14001</w:t>
            </w:r>
          </w:p>
          <w:p w14:paraId="7F86BAD7" w14:textId="70A6E665" w:rsidR="00CB713D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ISO 45001</w:t>
            </w:r>
          </w:p>
        </w:tc>
      </w:tr>
      <w:tr w:rsidR="007150AF" w:rsidRPr="00EF0974" w14:paraId="766BB2C9" w14:textId="77777777" w:rsidTr="000D0AF4">
        <w:trPr>
          <w:trHeight w:val="20"/>
        </w:trPr>
        <w:tc>
          <w:tcPr>
            <w:tcW w:w="2703" w:type="pct"/>
          </w:tcPr>
          <w:p w14:paraId="10F29360" w14:textId="51F5845B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Non</w:t>
            </w:r>
            <w:r w:rsidR="00B11C7B">
              <w:rPr>
                <w:rFonts w:cs="Arial"/>
                <w:szCs w:val="22"/>
              </w:rPr>
              <w:t>-</w:t>
            </w:r>
            <w:r w:rsidRPr="00EF0974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450C8225" w14:textId="642FAB40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BE9AF1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EEE38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D9C0B56" w14:textId="1E33C20B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ABB-2789-C_NTS_v1.1</w:t>
            </w:r>
          </w:p>
        </w:tc>
      </w:tr>
      <w:tr w:rsidR="007150AF" w:rsidRPr="00EF0974" w14:paraId="274711E2" w14:textId="77777777" w:rsidTr="000D0AF4">
        <w:trPr>
          <w:trHeight w:val="20"/>
        </w:trPr>
        <w:tc>
          <w:tcPr>
            <w:tcW w:w="2703" w:type="pct"/>
          </w:tcPr>
          <w:p w14:paraId="1CB6D35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plan</w:t>
            </w:r>
            <w:r w:rsidR="002F1449" w:rsidRPr="00EF097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2CD67012" w14:textId="13C99E1B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96369C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2B9D0DE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D8EB874" w14:textId="78BF2733" w:rsidR="00326007" w:rsidRPr="00EF0974" w:rsidRDefault="00CB713D" w:rsidP="00CB713D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ABB-2789-02_PBP</w:t>
            </w:r>
            <w:proofErr w:type="gramStart"/>
            <w:r w:rsidRPr="00CB713D">
              <w:rPr>
                <w:rFonts w:cs="Arial"/>
                <w:color w:val="000000"/>
                <w:szCs w:val="22"/>
              </w:rPr>
              <w:t>_(</w:t>
            </w:r>
            <w:proofErr w:type="gramEnd"/>
            <w:r w:rsidRPr="00CB713D">
              <w:rPr>
                <w:rFonts w:cs="Arial"/>
                <w:color w:val="000000"/>
                <w:szCs w:val="22"/>
              </w:rPr>
              <w:t>-)_A4</w:t>
            </w:r>
          </w:p>
        </w:tc>
      </w:tr>
      <w:tr w:rsidR="007150AF" w:rsidRPr="00EF0974" w14:paraId="346E4EA4" w14:textId="77777777" w:rsidTr="000D0AF4">
        <w:trPr>
          <w:trHeight w:val="20"/>
        </w:trPr>
        <w:tc>
          <w:tcPr>
            <w:tcW w:w="2703" w:type="pct"/>
          </w:tcPr>
          <w:p w14:paraId="6C85D97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65F4F702" w14:textId="38C31BD8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1B4F1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5B0ED2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F86E0E4" w14:textId="661BAAB1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ABB-2789-D_ERA_v1.1</w:t>
            </w:r>
          </w:p>
        </w:tc>
      </w:tr>
      <w:tr w:rsidR="007150AF" w:rsidRPr="00EF0974" w14:paraId="33681F89" w14:textId="77777777" w:rsidTr="000D0AF4">
        <w:trPr>
          <w:trHeight w:val="20"/>
        </w:trPr>
        <w:tc>
          <w:tcPr>
            <w:tcW w:w="2703" w:type="pct"/>
          </w:tcPr>
          <w:p w14:paraId="06CBAB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4E8B3A48" w14:textId="3010037D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E47AF5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F1DF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B45E4D2" w14:textId="08D38C2B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ABB-2789-E_SCR_v_1.1</w:t>
            </w:r>
          </w:p>
        </w:tc>
      </w:tr>
      <w:tr w:rsidR="007150AF" w:rsidRPr="00EF0974" w14:paraId="1BFC83E1" w14:textId="77777777" w:rsidTr="000D0AF4">
        <w:trPr>
          <w:trHeight w:val="20"/>
        </w:trPr>
        <w:tc>
          <w:tcPr>
            <w:tcW w:w="2703" w:type="pct"/>
          </w:tcPr>
          <w:p w14:paraId="3C8E9D0B" w14:textId="34A9A6F9" w:rsidR="009B7AC3" w:rsidRPr="0023084B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Odour management plan</w:t>
            </w:r>
            <w:r w:rsidR="00B11C7B" w:rsidRPr="0023084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462B7368" w14:textId="77777777" w:rsidR="009B7AC3" w:rsidRPr="0023084B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BF73068" w14:textId="77777777" w:rsidR="009B7AC3" w:rsidRPr="0023084B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508AE2B" w14:textId="03B0D806" w:rsidR="009B7AC3" w:rsidRPr="0023084B" w:rsidRDefault="0023084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590E7DCA" w14:textId="77777777" w:rsidR="009B7AC3" w:rsidRPr="0023084B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F1449" w:rsidRPr="00EF0974" w14:paraId="68869526" w14:textId="77777777" w:rsidTr="000D0AF4">
        <w:trPr>
          <w:trHeight w:val="20"/>
        </w:trPr>
        <w:tc>
          <w:tcPr>
            <w:tcW w:w="2703" w:type="pct"/>
          </w:tcPr>
          <w:p w14:paraId="415C0BE1" w14:textId="6EB9847A" w:rsidR="002F1449" w:rsidRPr="0023084B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Waste recovery plan</w:t>
            </w:r>
            <w:r w:rsidR="00B11C7B" w:rsidRPr="0023084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034098F9" w14:textId="77777777" w:rsidR="002F1449" w:rsidRPr="0023084B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3940F4" w14:textId="77777777" w:rsidR="002F1449" w:rsidRPr="0023084B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7DA8D6" w14:textId="716299F7" w:rsidR="002F1449" w:rsidRPr="0023084B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62C2DC34" w14:textId="77777777" w:rsidR="002F1449" w:rsidRPr="0023084B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11C7B" w:rsidRPr="00EF0974" w14:paraId="3F8F6403" w14:textId="77777777" w:rsidTr="000D0AF4">
        <w:trPr>
          <w:trHeight w:val="20"/>
        </w:trPr>
        <w:tc>
          <w:tcPr>
            <w:tcW w:w="2703" w:type="pct"/>
          </w:tcPr>
          <w:p w14:paraId="3B89322B" w14:textId="78159465" w:rsidR="00B11C7B" w:rsidRPr="0023084B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Fire prevention mitigation plan</w:t>
            </w:r>
            <w:r w:rsidR="00A66C5B" w:rsidRPr="0023084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1956649B" w14:textId="1DB22801" w:rsidR="00B11C7B" w:rsidRPr="0023084B" w:rsidRDefault="001F05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25E3EA4" w14:textId="576074E2" w:rsidR="00B11C7B" w:rsidRPr="0023084B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495D320" w14:textId="77777777" w:rsidR="00B11C7B" w:rsidRPr="0023084B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EA873C3" w14:textId="77777777" w:rsidR="00B11C7B" w:rsidRDefault="001F05DE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3084B">
              <w:rPr>
                <w:rFonts w:cs="Arial"/>
                <w:color w:val="000000"/>
                <w:szCs w:val="22"/>
              </w:rPr>
              <w:t>ABB-2789-B_FPMP_v1.1</w:t>
            </w:r>
          </w:p>
          <w:p w14:paraId="57C2B1D0" w14:textId="77777777" w:rsidR="0023084B" w:rsidRDefault="0023084B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52D13948" w14:textId="6113FD79" w:rsidR="0023084B" w:rsidRPr="0023084B" w:rsidRDefault="0023084B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Quick review completed- appears to be in line with guidance </w:t>
            </w:r>
          </w:p>
        </w:tc>
      </w:tr>
      <w:tr w:rsidR="00945212" w:rsidRPr="00EF0974" w14:paraId="2182A2A6" w14:textId="77777777" w:rsidTr="000D0AF4">
        <w:trPr>
          <w:trHeight w:val="20"/>
        </w:trPr>
        <w:tc>
          <w:tcPr>
            <w:tcW w:w="2703" w:type="pct"/>
          </w:tcPr>
          <w:p w14:paraId="136DBF24" w14:textId="325C0B36" w:rsidR="00945212" w:rsidRPr="0023084B" w:rsidRDefault="0094521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bookmarkStart w:id="3" w:name="_Hlk79576680"/>
            <w:r w:rsidRPr="0023084B">
              <w:rPr>
                <w:rFonts w:cs="Arial"/>
                <w:szCs w:val="22"/>
              </w:rPr>
              <w:t xml:space="preserve">Noise impact assessment and management plan </w:t>
            </w:r>
          </w:p>
        </w:tc>
        <w:tc>
          <w:tcPr>
            <w:tcW w:w="343" w:type="pct"/>
          </w:tcPr>
          <w:p w14:paraId="744A95C7" w14:textId="77777777" w:rsidR="00945212" w:rsidRPr="0023084B" w:rsidRDefault="0094521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C60DAFE" w14:textId="77777777" w:rsidR="00945212" w:rsidRPr="0023084B" w:rsidRDefault="0094521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ABE2B19" w14:textId="30929D7F" w:rsidR="00945212" w:rsidRPr="0023084B" w:rsidRDefault="0023084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C883C6B" w14:textId="77777777" w:rsidR="00945212" w:rsidRPr="0023084B" w:rsidRDefault="0094521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bookmarkEnd w:id="3"/>
      <w:tr w:rsidR="007150AF" w:rsidRPr="00EF0974" w14:paraId="497E639F" w14:textId="77777777" w:rsidTr="000D0AF4">
        <w:trPr>
          <w:trHeight w:val="20"/>
        </w:trPr>
        <w:tc>
          <w:tcPr>
            <w:tcW w:w="2703" w:type="pct"/>
          </w:tcPr>
          <w:p w14:paraId="0E14BFFB" w14:textId="77777777" w:rsidR="00326007" w:rsidRPr="0023084B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 xml:space="preserve">Other management plans </w:t>
            </w:r>
          </w:p>
        </w:tc>
        <w:tc>
          <w:tcPr>
            <w:tcW w:w="343" w:type="pct"/>
          </w:tcPr>
          <w:p w14:paraId="4D15A63F" w14:textId="77777777" w:rsidR="00326007" w:rsidRPr="0023084B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297A337" w14:textId="77777777" w:rsidR="00326007" w:rsidRPr="0023084B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5D5724" w14:textId="1026F6D4" w:rsidR="00326007" w:rsidRPr="0023084B" w:rsidRDefault="0023084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3084B"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7DE4B19A" w14:textId="77777777" w:rsidR="00326007" w:rsidRPr="0023084B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26842A0E" w14:textId="77777777" w:rsidTr="000D0AF4">
        <w:trPr>
          <w:trHeight w:val="20"/>
        </w:trPr>
        <w:tc>
          <w:tcPr>
            <w:tcW w:w="2703" w:type="pct"/>
          </w:tcPr>
          <w:p w14:paraId="10C09C36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4835881A" w14:textId="111CE76C" w:rsidR="00326007" w:rsidRPr="00EF0974" w:rsidRDefault="0055657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8B3280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C13AB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9B66D19" w14:textId="1E91428B" w:rsidR="00326007" w:rsidRPr="00EF0974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CB713D">
              <w:rPr>
                <w:rFonts w:cs="Arial"/>
                <w:color w:val="000000"/>
                <w:szCs w:val="22"/>
              </w:rPr>
              <w:t>ABB-2789-G_WAMITAB</w:t>
            </w:r>
          </w:p>
        </w:tc>
      </w:tr>
      <w:tr w:rsidR="007150AF" w:rsidRPr="00EF0974" w14:paraId="5B64D813" w14:textId="77777777" w:rsidTr="000D0AF4">
        <w:trPr>
          <w:trHeight w:val="20"/>
        </w:trPr>
        <w:tc>
          <w:tcPr>
            <w:tcW w:w="2703" w:type="pct"/>
          </w:tcPr>
          <w:p w14:paraId="374E29FC" w14:textId="4847AA0E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Financial information</w:t>
            </w:r>
          </w:p>
        </w:tc>
        <w:tc>
          <w:tcPr>
            <w:tcW w:w="343" w:type="pct"/>
          </w:tcPr>
          <w:p w14:paraId="4CAD8CA7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F9AFEB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DEAEA0" w14:textId="1CE6CE2A" w:rsidR="009B7AC3" w:rsidRPr="00EF0974" w:rsidRDefault="0055657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2DE0B5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9B02A7" w:rsidRPr="00EF0974" w14:paraId="2CD46049" w14:textId="77777777" w:rsidTr="000D0AF4">
        <w:trPr>
          <w:trHeight w:val="20"/>
        </w:trPr>
        <w:tc>
          <w:tcPr>
            <w:tcW w:w="2703" w:type="pct"/>
          </w:tcPr>
          <w:p w14:paraId="46C22CD7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Relevant conviction information </w:t>
            </w:r>
          </w:p>
        </w:tc>
        <w:tc>
          <w:tcPr>
            <w:tcW w:w="343" w:type="pct"/>
          </w:tcPr>
          <w:p w14:paraId="223F0914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4BF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4F46FD" w14:textId="5D7FD003" w:rsidR="009B02A7" w:rsidRPr="00EF0974" w:rsidRDefault="0055657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4633426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326007" w:rsidRPr="00EF0974" w14:paraId="14631FB3" w14:textId="77777777" w:rsidTr="000D0AF4">
        <w:trPr>
          <w:trHeight w:val="20"/>
        </w:trPr>
        <w:tc>
          <w:tcPr>
            <w:tcW w:w="2703" w:type="pct"/>
          </w:tcPr>
          <w:p w14:paraId="6A7E991F" w14:textId="77777777" w:rsidR="00326007" w:rsidRPr="009031F3" w:rsidRDefault="00642E3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031F3">
              <w:rPr>
                <w:rFonts w:cs="Arial"/>
                <w:szCs w:val="22"/>
              </w:rPr>
              <w:t>OPRA</w:t>
            </w:r>
            <w:r w:rsidR="00326007" w:rsidRPr="009031F3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15C53AD7" w14:textId="0B5BEA1F" w:rsidR="00326007" w:rsidRPr="009031F3" w:rsidRDefault="0055657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031F3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A6F1841" w14:textId="77777777" w:rsidR="00326007" w:rsidRPr="009031F3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30260C3" w14:textId="77777777" w:rsidR="00326007" w:rsidRPr="009031F3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D46E8F1" w14:textId="520C7D7D" w:rsidR="00326007" w:rsidRPr="009031F3" w:rsidRDefault="00CB713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9031F3">
              <w:rPr>
                <w:rFonts w:cs="Arial"/>
                <w:color w:val="000000"/>
                <w:szCs w:val="22"/>
              </w:rPr>
              <w:t>AST_OPRA</w:t>
            </w:r>
          </w:p>
        </w:tc>
      </w:tr>
      <w:tr w:rsidR="000D0AF4" w:rsidRPr="00EF0974" w14:paraId="54F2B090" w14:textId="77777777" w:rsidTr="000D0AF4">
        <w:trPr>
          <w:trHeight w:val="20"/>
        </w:trPr>
        <w:tc>
          <w:tcPr>
            <w:tcW w:w="2703" w:type="pct"/>
          </w:tcPr>
          <w:p w14:paraId="47CE77DA" w14:textId="75F714E9" w:rsidR="000D0AF4" w:rsidRPr="003043B5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043B5"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56D8B804" w14:textId="15B3761E" w:rsidR="000D0AF4" w:rsidRPr="003043B5" w:rsidRDefault="003043B5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043B5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31858C7" w14:textId="77777777" w:rsidR="000D0AF4" w:rsidRPr="003043B5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12B6A3" w14:textId="77777777" w:rsidR="000D0AF4" w:rsidRPr="003043B5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CD037CF" w14:textId="051D9C0C" w:rsidR="00813558" w:rsidRPr="003043B5" w:rsidRDefault="00813558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043B5">
              <w:rPr>
                <w:rFonts w:cs="Arial"/>
                <w:color w:val="000000"/>
                <w:szCs w:val="22"/>
              </w:rPr>
              <w:t>Amount:</w:t>
            </w:r>
            <w:r w:rsidR="003043B5" w:rsidRPr="003043B5">
              <w:rPr>
                <w:rFonts w:cs="Arial"/>
                <w:color w:val="000000"/>
                <w:szCs w:val="22"/>
              </w:rPr>
              <w:t xml:space="preserve"> 11,025.00</w:t>
            </w:r>
          </w:p>
          <w:p w14:paraId="270EA660" w14:textId="77777777" w:rsidR="003043B5" w:rsidRPr="003043B5" w:rsidRDefault="000D0AF4" w:rsidP="003043B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043B5">
              <w:rPr>
                <w:rFonts w:cs="Arial"/>
                <w:color w:val="000000"/>
                <w:szCs w:val="22"/>
              </w:rPr>
              <w:t xml:space="preserve">Date paid: </w:t>
            </w:r>
            <w:r w:rsidR="003043B5" w:rsidRPr="003043B5">
              <w:rPr>
                <w:rFonts w:cs="Arial"/>
                <w:color w:val="000000"/>
                <w:szCs w:val="22"/>
              </w:rPr>
              <w:t>15/07/2021</w:t>
            </w:r>
          </w:p>
          <w:p w14:paraId="2225732C" w14:textId="52F52C4F" w:rsidR="003043B5" w:rsidRPr="003043B5" w:rsidRDefault="000D0AF4" w:rsidP="003043B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043B5">
              <w:rPr>
                <w:rFonts w:cs="Arial"/>
                <w:color w:val="000000"/>
                <w:szCs w:val="22"/>
              </w:rPr>
              <w:t xml:space="preserve">Trans#: </w:t>
            </w:r>
            <w:r w:rsidR="003043B5" w:rsidRPr="003043B5">
              <w:rPr>
                <w:rFonts w:cs="Arial"/>
                <w:color w:val="000000"/>
                <w:szCs w:val="22"/>
              </w:rPr>
              <w:t>2091729</w:t>
            </w:r>
          </w:p>
          <w:p w14:paraId="30F57E15" w14:textId="22B1AFD6" w:rsidR="003043B5" w:rsidRPr="003043B5" w:rsidRDefault="003043B5" w:rsidP="003043B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043B5">
              <w:rPr>
                <w:rFonts w:cs="Arial"/>
                <w:color w:val="000000"/>
                <w:szCs w:val="22"/>
              </w:rPr>
              <w:t>BS/150721/27 AST PLASTICS CONTA EPRASTPLASTI2789</w:t>
            </w:r>
          </w:p>
        </w:tc>
      </w:tr>
      <w:tr w:rsidR="00FC5529" w:rsidRPr="00EF0974" w14:paraId="4092D014" w14:textId="77777777" w:rsidTr="000D0AF4">
        <w:trPr>
          <w:trHeight w:val="20"/>
        </w:trPr>
        <w:tc>
          <w:tcPr>
            <w:tcW w:w="2703" w:type="pct"/>
          </w:tcPr>
          <w:p w14:paraId="1F1158AE" w14:textId="75E49EF6" w:rsidR="00FC5529" w:rsidRPr="0066130E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I</w:t>
            </w:r>
            <w:r w:rsidR="00893032" w:rsidRPr="0066130E">
              <w:rPr>
                <w:rFonts w:cs="Arial"/>
                <w:szCs w:val="22"/>
              </w:rPr>
              <w:t>ndustrial Emissions Directive (I</w:t>
            </w:r>
            <w:r w:rsidRPr="0066130E">
              <w:rPr>
                <w:rFonts w:cs="Arial"/>
                <w:szCs w:val="22"/>
              </w:rPr>
              <w:t>ED</w:t>
            </w:r>
            <w:r w:rsidR="00893032" w:rsidRPr="0066130E">
              <w:rPr>
                <w:rFonts w:cs="Arial"/>
                <w:szCs w:val="22"/>
              </w:rPr>
              <w:t>)</w:t>
            </w:r>
            <w:r w:rsidRPr="0066130E">
              <w:rPr>
                <w:rFonts w:cs="Arial"/>
                <w:szCs w:val="22"/>
              </w:rPr>
              <w:t xml:space="preserve"> Activity</w:t>
            </w:r>
          </w:p>
          <w:p w14:paraId="1BE66A62" w14:textId="0D974D83" w:rsidR="00FC5529" w:rsidRPr="0066130E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Is the activity/</w:t>
            </w:r>
            <w:proofErr w:type="spellStart"/>
            <w:r w:rsidRPr="0066130E">
              <w:rPr>
                <w:rFonts w:cs="Arial"/>
                <w:szCs w:val="22"/>
              </w:rPr>
              <w:t>ies</w:t>
            </w:r>
            <w:proofErr w:type="spellEnd"/>
            <w:r w:rsidRPr="0066130E"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0085636D" w14:textId="44E42C22" w:rsidR="00884E30" w:rsidRPr="0066130E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lastRenderedPageBreak/>
              <w:t xml:space="preserve">These </w:t>
            </w:r>
            <w:r w:rsidR="000F4FB6" w:rsidRPr="0066130E">
              <w:rPr>
                <w:rFonts w:cs="Arial"/>
                <w:szCs w:val="22"/>
              </w:rPr>
              <w:t xml:space="preserve">activities </w:t>
            </w:r>
            <w:r w:rsidRPr="0066130E">
              <w:rPr>
                <w:rFonts w:cs="Arial"/>
                <w:szCs w:val="22"/>
              </w:rPr>
              <w:t>include:</w:t>
            </w:r>
          </w:p>
          <w:p w14:paraId="3DDF59A9" w14:textId="794A796C" w:rsidR="000F4FB6" w:rsidRPr="0066130E" w:rsidRDefault="000F4FB6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Pre-treatment of waste for incineration and co-incineration</w:t>
            </w:r>
          </w:p>
          <w:p w14:paraId="318132B1" w14:textId="7222D8AD" w:rsidR="00884E30" w:rsidRPr="0066130E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Storage of hazardous waste</w:t>
            </w:r>
          </w:p>
          <w:p w14:paraId="33D3937E" w14:textId="5604DF40" w:rsidR="00884E30" w:rsidRPr="0066130E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13F58ED7" w14:textId="0A620C6C" w:rsidR="00884E30" w:rsidRPr="0066130E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Treatment of slags and ashes</w:t>
            </w:r>
          </w:p>
          <w:p w14:paraId="265BE441" w14:textId="29D32568" w:rsidR="00FC5529" w:rsidRPr="0066130E" w:rsidRDefault="00884E30" w:rsidP="000D0AF4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3" w:type="pct"/>
          </w:tcPr>
          <w:p w14:paraId="2E505CC5" w14:textId="183E1977" w:rsidR="00FC5529" w:rsidRPr="0066130E" w:rsidRDefault="0066130E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lastRenderedPageBreak/>
              <w:t>X</w:t>
            </w:r>
          </w:p>
        </w:tc>
        <w:tc>
          <w:tcPr>
            <w:tcW w:w="311" w:type="pct"/>
          </w:tcPr>
          <w:p w14:paraId="5C03AC29" w14:textId="77777777" w:rsidR="00FC5529" w:rsidRPr="0066130E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F07C63" w14:textId="77777777" w:rsidR="00FC5529" w:rsidRPr="0066130E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0BE08D21" w14:textId="0D0384CF" w:rsidR="00FC5529" w:rsidRPr="0066130E" w:rsidRDefault="0066130E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66130E">
              <w:rPr>
                <w:rFonts w:cs="Arial"/>
                <w:color w:val="000000"/>
                <w:szCs w:val="22"/>
              </w:rPr>
              <w:t xml:space="preserve">Haz waste storage and treatment. Have stated within </w:t>
            </w:r>
          </w:p>
        </w:tc>
      </w:tr>
      <w:tr w:rsidR="00884E30" w:rsidRPr="00EF0974" w14:paraId="53A424D4" w14:textId="77777777" w:rsidTr="000D0AF4">
        <w:trPr>
          <w:trHeight w:val="20"/>
        </w:trPr>
        <w:tc>
          <w:tcPr>
            <w:tcW w:w="2703" w:type="pct"/>
          </w:tcPr>
          <w:p w14:paraId="7EB9E087" w14:textId="48AD9F72" w:rsidR="00884E30" w:rsidRPr="0066130E" w:rsidRDefault="00884E30" w:rsidP="0066130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6130E"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3" w:type="pct"/>
          </w:tcPr>
          <w:p w14:paraId="3BE7A8BC" w14:textId="77777777" w:rsidR="00884E30" w:rsidRPr="0066130E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140FA5B" w14:textId="77777777" w:rsidR="00884E30" w:rsidRPr="0066130E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74D14887" w14:textId="77777777" w:rsidR="00884E30" w:rsidRPr="0066130E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610230B7" w14:textId="77777777" w:rsidR="0066130E" w:rsidRPr="0066130E" w:rsidRDefault="0066130E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66130E">
              <w:rPr>
                <w:rFonts w:cs="Arial"/>
                <w:color w:val="000000"/>
                <w:szCs w:val="22"/>
              </w:rPr>
              <w:t xml:space="preserve">Haz waste storage and treatment. Have stated within application that no more than 10 </w:t>
            </w:r>
            <w:proofErr w:type="spellStart"/>
            <w:r w:rsidRPr="0066130E">
              <w:rPr>
                <w:rFonts w:cs="Arial"/>
                <w:color w:val="000000"/>
                <w:szCs w:val="22"/>
              </w:rPr>
              <w:t>tones of</w:t>
            </w:r>
            <w:proofErr w:type="spellEnd"/>
            <w:r w:rsidRPr="0066130E">
              <w:rPr>
                <w:rFonts w:cs="Arial"/>
                <w:color w:val="000000"/>
                <w:szCs w:val="22"/>
              </w:rPr>
              <w:t xml:space="preserve"> </w:t>
            </w:r>
            <w:proofErr w:type="spellStart"/>
            <w:r w:rsidRPr="0066130E">
              <w:rPr>
                <w:rFonts w:cs="Arial"/>
                <w:color w:val="000000"/>
                <w:szCs w:val="22"/>
              </w:rPr>
              <w:t>haz</w:t>
            </w:r>
            <w:proofErr w:type="spellEnd"/>
            <w:r w:rsidRPr="0066130E">
              <w:rPr>
                <w:rFonts w:cs="Arial"/>
                <w:color w:val="000000"/>
                <w:szCs w:val="22"/>
              </w:rPr>
              <w:t xml:space="preserve"> waste will be stored or treated per day.</w:t>
            </w:r>
          </w:p>
          <w:p w14:paraId="0EF22F2D" w14:textId="77777777" w:rsidR="0066130E" w:rsidRPr="0066130E" w:rsidRDefault="0066130E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1BD84A39" w14:textId="02814B6A" w:rsidR="00884E30" w:rsidRPr="0066130E" w:rsidRDefault="0066130E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66130E">
              <w:rPr>
                <w:rFonts w:cs="Arial"/>
                <w:color w:val="000000"/>
                <w:szCs w:val="22"/>
              </w:rPr>
              <w:t>IED has storage limit is 50 tonnes per day, so will be below this.</w:t>
            </w:r>
          </w:p>
        </w:tc>
      </w:tr>
    </w:tbl>
    <w:p w14:paraId="39C3C7B5" w14:textId="77777777" w:rsidR="007150AF" w:rsidRPr="00EF0974" w:rsidRDefault="007150AF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26D12EA4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  <w:bCs/>
        </w:rPr>
      </w:pPr>
      <w:r w:rsidRPr="00EF0974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623C0D93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1F712C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E986E41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8CA8728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AFF7AE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5BD824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040BDE" w:rsidRPr="00EF0974" w14:paraId="3DFE883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E19F30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F097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A4C5A9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F0974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3FBA57" w14:textId="52E53EFD" w:rsidR="00040BDE" w:rsidRPr="00EF0974" w:rsidRDefault="001F05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DC5C3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C9B3A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4828CE6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8BD1992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8AE396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49BA66" w14:textId="3FAE4926" w:rsidR="00040BDE" w:rsidRPr="00EF0974" w:rsidRDefault="001F05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80AAC7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24785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6599A03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08460B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7E8D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F0974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F1450A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666DC2" w14:textId="1C391D75" w:rsidR="00040BDE" w:rsidRPr="00EF0974" w:rsidRDefault="001F05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8D7EB8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443517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06EB767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1A54C14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648823" w14:textId="6C1DC975" w:rsidR="00040BDE" w:rsidRPr="00EF0974" w:rsidRDefault="00AC2FE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C77DA2" w14:textId="562BE57F" w:rsidR="00040BDE" w:rsidRPr="00EF0974" w:rsidRDefault="001F05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2B7E4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9930A1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2FFA4379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2C953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60F1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5EB018" w14:textId="6D102ABA" w:rsidR="00040BDE" w:rsidRPr="00EF0974" w:rsidRDefault="001F05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6330F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316B9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726D4C8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EFB3F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7CCEE7F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BE684B6" w14:textId="20440980" w:rsidR="00040BDE" w:rsidRPr="00EF0974" w:rsidRDefault="001F05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7DF64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6C5E22E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1DACABFE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F72A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E68B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5A1" w14:textId="6D2D2493" w:rsidR="00040BDE" w:rsidRPr="00EF0974" w:rsidRDefault="001F05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881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1586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</w:tbl>
    <w:p w14:paraId="044F01EC" w14:textId="77777777" w:rsidR="00040BDE" w:rsidRPr="00EF0974" w:rsidRDefault="00040BDE" w:rsidP="00BD0592">
      <w:pPr>
        <w:spacing w:before="60" w:after="60" w:line="270" w:lineRule="exact"/>
      </w:pPr>
    </w:p>
    <w:p w14:paraId="66097B9F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</w:rPr>
      </w:pPr>
      <w:r w:rsidRPr="00EF0974">
        <w:rPr>
          <w:rFonts w:ascii="Arial" w:hAnsi="Arial" w:cs="Arial"/>
          <w:b/>
        </w:rPr>
        <w:t xml:space="preserve">Application form Part F1 - Initial checks, including payment, confidentiality, national </w:t>
      </w:r>
      <w:proofErr w:type="gramStart"/>
      <w:r w:rsidRPr="00EF0974">
        <w:rPr>
          <w:rFonts w:ascii="Arial" w:hAnsi="Arial" w:cs="Arial"/>
          <w:b/>
        </w:rPr>
        <w:t>security</w:t>
      </w:r>
      <w:proofErr w:type="gramEnd"/>
      <w:r w:rsidRPr="00EF0974">
        <w:rPr>
          <w:rFonts w:ascii="Arial" w:hAnsi="Arial" w:cs="Arial"/>
          <w:b/>
        </w:rPr>
        <w:t xml:space="preserve">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25DB072B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4D8682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1FFDB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F54A6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9599D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F3B6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040BDE" w:rsidRPr="00EF0974" w14:paraId="1679D85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AECB1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B1523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F0974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AB2E25" w14:textId="6084576B" w:rsidR="00040BDE" w:rsidRPr="00EF0974" w:rsidRDefault="001F05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15FD2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9DDED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0BDE" w:rsidRPr="00EF0974" w14:paraId="1A8414E3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B6E129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CB3A0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7D702A" w14:textId="4452CB95" w:rsidR="00040BDE" w:rsidRPr="00EF0974" w:rsidRDefault="003043B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4C46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2EEE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2E6B44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220FDF" w14:textId="77777777" w:rsidR="00040BDE" w:rsidRPr="009031F3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9031F3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DC7BBD3" w14:textId="77777777" w:rsidR="00040BDE" w:rsidRPr="009031F3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31F3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7D5103" w14:textId="78D8EE24" w:rsidR="00040BDE" w:rsidRPr="009031F3" w:rsidRDefault="009031F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31F3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99C53D" w14:textId="77777777" w:rsidR="00040BDE" w:rsidRPr="003043B5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230BD9B" w14:textId="77777777" w:rsidR="00040BDE" w:rsidRPr="003043B5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  <w:tr w:rsidR="00040BDE" w:rsidRPr="00EF0974" w14:paraId="4F37CEB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9FFBB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F894E9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9A56B" w14:textId="3758EB3F" w:rsidR="00040BDE" w:rsidRPr="00EF0974" w:rsidRDefault="003043B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BBF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92223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B54854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B02B69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223DD2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E90022" w14:textId="69459ABD" w:rsidR="00040BDE" w:rsidRPr="00EF0974" w:rsidRDefault="003043B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B6EAB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56A06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348955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89EA4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lastRenderedPageBreak/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ED9EC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F205B8" w14:textId="2E4E301C" w:rsidR="00040BDE" w:rsidRPr="00EF0974" w:rsidRDefault="003043B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ED26F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0F9E3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A7C5A3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8538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E6AF8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87B3A" w14:textId="701573BF" w:rsidR="00040BDE" w:rsidRPr="00EF0974" w:rsidRDefault="003043B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CC27D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21B07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5F004D1C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F9EC43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ADED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34B39" w14:textId="3DFBB5E7" w:rsidR="00040BDE" w:rsidRPr="00EF0974" w:rsidRDefault="008A7D4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9AC3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A1748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0B02A7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9B24D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E1BEC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52617EC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48D2D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CD26F8" w14:textId="7C7E360E" w:rsidR="00040BDE" w:rsidRPr="00EF0974" w:rsidRDefault="008A7D4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65CE00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D3A8F0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7164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A1D3CA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2EACF43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21AD2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FBD24E" w14:textId="10ECC0CF" w:rsidR="00040BDE" w:rsidRPr="00EF0974" w:rsidRDefault="008A7D4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1BFFC3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4A6DED30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8E1EB1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653D95" w14:textId="77777777" w:rsidR="00442786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Box been ticke</w:t>
            </w:r>
            <w:r w:rsidR="005A1A66">
              <w:rPr>
                <w:rFonts w:ascii="Arial" w:hAnsi="Arial" w:cs="Arial"/>
                <w:sz w:val="22"/>
                <w:szCs w:val="22"/>
              </w:rPr>
              <w:t>d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to show correct fee is </w:t>
            </w:r>
            <w:proofErr w:type="gramStart"/>
            <w:r w:rsidRPr="00EF0974">
              <w:rPr>
                <w:rFonts w:ascii="Arial" w:hAnsi="Arial" w:cs="Arial"/>
                <w:sz w:val="22"/>
                <w:szCs w:val="22"/>
              </w:rPr>
              <w:t>included?</w:t>
            </w:r>
            <w:proofErr w:type="gramEnd"/>
          </w:p>
          <w:p w14:paraId="493C3EA6" w14:textId="155EB3A3" w:rsidR="008A7D43" w:rsidRPr="00EF0974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BUT FEE HAS BEEN PAID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3C31A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4AD613" w14:textId="65AD7347" w:rsidR="00442786" w:rsidRPr="00EF0974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03660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318DC73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63131B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4C125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677E1F" w14:textId="6D1E3BEB" w:rsidR="00442786" w:rsidRPr="00EF0974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5E5D2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287E9A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0974" w:rsidRPr="00EF0974" w14:paraId="7346EB0A" w14:textId="77777777" w:rsidTr="00EF0974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71F7633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063C5E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442786" w:rsidRPr="00EF0974" w14:paraId="29496BAA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2B3D972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A7D4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95409B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7D43">
              <w:rPr>
                <w:rFonts w:ascii="Arial" w:hAnsi="Arial" w:cs="Arial"/>
                <w:sz w:val="22"/>
                <w:szCs w:val="22"/>
                <w:highlight w:val="yellow"/>
              </w:rPr>
              <w:t>If not a relevant person; is box ticked to confirm authorisation is given?</w:t>
            </w:r>
          </w:p>
          <w:p w14:paraId="48A992CD" w14:textId="34C40AD9" w:rsidR="008A7D43" w:rsidRPr="008A7D43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7D43">
              <w:rPr>
                <w:rFonts w:ascii="Arial" w:hAnsi="Arial" w:cs="Arial"/>
                <w:sz w:val="22"/>
                <w:szCs w:val="22"/>
                <w:highlight w:val="yellow"/>
              </w:rPr>
              <w:t>Box ticked, but no authorisation given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198A5" w14:textId="65F0DA99" w:rsidR="00442786" w:rsidRPr="008A7D43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7D4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F9B814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3178B58" w14:textId="63FF2002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42786" w:rsidRPr="00EF0974" w14:paraId="136516A2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4112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03E2F0" w14:textId="77777777" w:rsidR="00442786" w:rsidRPr="00EF0974" w:rsidRDefault="00442786" w:rsidP="00442786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25C0C6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111A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0EF3230" w14:textId="5FE0F521" w:rsidR="00442786" w:rsidRPr="00EF0974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69BAED0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8220B5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1A9F57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5F9B0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CC48BF" w14:textId="5428EC12" w:rsidR="00442786" w:rsidRPr="00EF0974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70F870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788AF914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3232FA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90AC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4ED1E8" w14:textId="40F55CC2" w:rsidR="00442786" w:rsidRPr="00EF0974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D7567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1C30D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2D3D8B0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826509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ACBFB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7D43">
              <w:rPr>
                <w:rFonts w:ascii="Arial" w:hAnsi="Arial" w:cs="Arial"/>
                <w:sz w:val="22"/>
                <w:szCs w:val="22"/>
                <w:highlight w:val="yellow"/>
              </w:rPr>
              <w:t xml:space="preserve">Has the correct person completed the declaration? </w:t>
            </w:r>
          </w:p>
          <w:p w14:paraId="4320417D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7D43">
              <w:rPr>
                <w:rFonts w:ascii="Arial" w:hAnsi="Arial" w:cs="Arial"/>
                <w:sz w:val="22"/>
                <w:szCs w:val="22"/>
                <w:highlight w:val="yellow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7D2211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90AEDC" w14:textId="1FF45FBC" w:rsidR="00442786" w:rsidRPr="008A7D43" w:rsidRDefault="008A7D43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7D4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790E8BE" w14:textId="77777777" w:rsidR="00442786" w:rsidRPr="008A7D43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040BDE" w:rsidRPr="00EF0974" w14:paraId="4361573D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5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3156" w14:textId="77777777" w:rsidR="00040BDE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Part F</w:t>
            </w:r>
            <w:r w:rsidR="00642E30"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  <w:p w14:paraId="4E620676" w14:textId="0D6F7160" w:rsidR="008A7D43" w:rsidRPr="008A7D43" w:rsidRDefault="008A7D43" w:rsidP="008A7D43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Declaration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F2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54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7A5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085C8DC3" w14:textId="77777777" w:rsidR="007202D2" w:rsidRPr="00EF0974" w:rsidRDefault="007202D2" w:rsidP="00BD0592">
      <w:pPr>
        <w:spacing w:before="60" w:after="60" w:line="270" w:lineRule="exact"/>
        <w:rPr>
          <w:rFonts w:ascii="Arial" w:hAnsi="Arial"/>
          <w:b/>
          <w:color w:val="808000"/>
        </w:rPr>
      </w:pPr>
    </w:p>
    <w:p w14:paraId="61B73A12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B2 – all new bespoke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00"/>
        <w:gridCol w:w="4967"/>
        <w:gridCol w:w="608"/>
        <w:gridCol w:w="510"/>
        <w:gridCol w:w="595"/>
        <w:gridCol w:w="1611"/>
      </w:tblGrid>
      <w:tr w:rsidR="009B02A7" w:rsidRPr="00EF0974" w14:paraId="3BF057C0" w14:textId="77777777" w:rsidTr="00BD0592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D3BA24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3CD3A3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733E0658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D86660A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805621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219067F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861C9" w:rsidRPr="00EF0974" w14:paraId="0653309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E633A5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0FC2E4EB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42D4CAC3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87367F0" w14:textId="33D81A62" w:rsidR="001861C9" w:rsidRPr="00EF0974" w:rsidRDefault="0097593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E675EDD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EAF4E14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61C9" w:rsidRPr="00EF0974" w14:paraId="1D5B0F7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07C6DE5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3" w:type="pct"/>
          </w:tcPr>
          <w:p w14:paraId="4BD1832F" w14:textId="2F6FD9F1" w:rsidR="001861C9" w:rsidRPr="00EF0974" w:rsidRDefault="001861C9" w:rsidP="0097593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3FA2741F" w14:textId="1A45F2F5" w:rsidR="001861C9" w:rsidRPr="00EF0974" w:rsidRDefault="0097593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64DAA98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C96612E" w14:textId="7108B83B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01B2B5B" w14:textId="7C7A0386" w:rsidR="001861C9" w:rsidRPr="00EF0974" w:rsidRDefault="0097593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7593D">
              <w:rPr>
                <w:rFonts w:ascii="Arial" w:hAnsi="Arial" w:cs="Arial"/>
                <w:sz w:val="22"/>
                <w:szCs w:val="22"/>
              </w:rPr>
              <w:t>PPN-00398</w:t>
            </w:r>
          </w:p>
        </w:tc>
      </w:tr>
      <w:tr w:rsidR="009B02A7" w:rsidRPr="00EF0974" w14:paraId="0379B03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96CEDB2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72E7989B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Option ‘site’ selected?</w:t>
            </w:r>
          </w:p>
        </w:tc>
        <w:tc>
          <w:tcPr>
            <w:tcW w:w="333" w:type="pct"/>
          </w:tcPr>
          <w:p w14:paraId="39D6756F" w14:textId="4BDDF7D2" w:rsidR="009B02A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363F85D" w14:textId="6A11E729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3C0E3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3F9DBFF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31555E0C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E68E026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03" w:type="pct"/>
          </w:tcPr>
          <w:p w14:paraId="486C1348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 xml:space="preserve">ite name, </w:t>
            </w:r>
            <w:proofErr w:type="gramStart"/>
            <w:r w:rsidR="009B02A7" w:rsidRPr="00EF0974">
              <w:rPr>
                <w:rFonts w:ascii="Arial" w:hAnsi="Arial" w:cs="Arial"/>
                <w:sz w:val="22"/>
                <w:szCs w:val="22"/>
              </w:rPr>
              <w:t>address</w:t>
            </w:r>
            <w:proofErr w:type="gramEnd"/>
            <w:r w:rsidR="009B02A7" w:rsidRPr="00EF0974">
              <w:rPr>
                <w:rFonts w:ascii="Arial" w:hAnsi="Arial" w:cs="Arial"/>
                <w:sz w:val="22"/>
                <w:szCs w:val="22"/>
              </w:rPr>
              <w:t xml:space="preserve"> and grid reference complete?</w:t>
            </w:r>
          </w:p>
        </w:tc>
        <w:tc>
          <w:tcPr>
            <w:tcW w:w="333" w:type="pct"/>
          </w:tcPr>
          <w:p w14:paraId="752C8632" w14:textId="1D790AA8" w:rsidR="009B02A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825329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612793C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DC1DD5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2C42752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305CD79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03" w:type="pct"/>
          </w:tcPr>
          <w:p w14:paraId="00A8700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number of regulated facilities given?</w:t>
            </w:r>
          </w:p>
        </w:tc>
        <w:tc>
          <w:tcPr>
            <w:tcW w:w="333" w:type="pct"/>
          </w:tcPr>
          <w:p w14:paraId="58DD900F" w14:textId="479AA0EE" w:rsidR="00104928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6EC640B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5C6E21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DBB1D7" w14:textId="56548A76" w:rsidR="00104928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</w:t>
            </w:r>
          </w:p>
        </w:tc>
      </w:tr>
      <w:tr w:rsidR="00104928" w:rsidRPr="00EF0974" w14:paraId="42BCAEF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C94154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903" w:type="pct"/>
          </w:tcPr>
          <w:p w14:paraId="28023285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7758E25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chosen?</w:t>
            </w:r>
          </w:p>
        </w:tc>
        <w:tc>
          <w:tcPr>
            <w:tcW w:w="333" w:type="pct"/>
          </w:tcPr>
          <w:p w14:paraId="27F0357E" w14:textId="0450B8CC" w:rsidR="00104928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540EF6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72DFB77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A15006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17DED6A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B91A4EE" w14:textId="77777777" w:rsidR="00104928" w:rsidRPr="0023084B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3084B">
              <w:rPr>
                <w:rFonts w:ascii="Arial" w:hAnsi="Arial" w:cs="Arial"/>
                <w:b/>
                <w:sz w:val="22"/>
                <w:szCs w:val="22"/>
              </w:rPr>
              <w:lastRenderedPageBreak/>
              <w:t>2c2</w:t>
            </w:r>
          </w:p>
          <w:p w14:paraId="7D711ED1" w14:textId="77777777" w:rsidR="00104928" w:rsidRPr="0023084B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3084B">
              <w:rPr>
                <w:rFonts w:ascii="Arial" w:hAnsi="Arial" w:cs="Arial"/>
                <w:b/>
                <w:sz w:val="22"/>
                <w:szCs w:val="22"/>
              </w:rPr>
              <w:t>2c3</w:t>
            </w:r>
          </w:p>
        </w:tc>
        <w:tc>
          <w:tcPr>
            <w:tcW w:w="2903" w:type="pct"/>
          </w:tcPr>
          <w:p w14:paraId="77B82864" w14:textId="77777777" w:rsidR="00104928" w:rsidRPr="0023084B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>Has the relevant question been answered?</w:t>
            </w:r>
          </w:p>
        </w:tc>
        <w:tc>
          <w:tcPr>
            <w:tcW w:w="333" w:type="pct"/>
          </w:tcPr>
          <w:p w14:paraId="6EF276E4" w14:textId="27CE1B1D" w:rsidR="00104928" w:rsidRPr="0023084B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6C7FEB0" w14:textId="77777777" w:rsidR="00104928" w:rsidRPr="0023084B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1829B81" w14:textId="77777777" w:rsidR="00104928" w:rsidRPr="0023084B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A94571E" w14:textId="20FF7821" w:rsidR="00104928" w:rsidRPr="0023084B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>Ticked T2 bespoke but have submitted an OPRA profile and paid a T3 fee.</w:t>
            </w:r>
          </w:p>
        </w:tc>
      </w:tr>
      <w:tr w:rsidR="00104928" w:rsidRPr="00EF0974" w14:paraId="41D23CB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ADE1D8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903" w:type="pct"/>
          </w:tcPr>
          <w:p w14:paraId="161EF7B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11179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 for each facility?</w:t>
            </w:r>
          </w:p>
        </w:tc>
        <w:tc>
          <w:tcPr>
            <w:tcW w:w="333" w:type="pct"/>
          </w:tcPr>
          <w:p w14:paraId="53C3EBD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E3AFF4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6029C6" w14:textId="03B04243" w:rsidR="00104928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C2F68B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02C28B09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970A79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2d2</w:t>
            </w:r>
          </w:p>
          <w:p w14:paraId="31D9A3D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2d3</w:t>
            </w:r>
          </w:p>
        </w:tc>
        <w:tc>
          <w:tcPr>
            <w:tcW w:w="2903" w:type="pct"/>
          </w:tcPr>
          <w:p w14:paraId="056F6F76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 for each facility?</w:t>
            </w:r>
          </w:p>
        </w:tc>
        <w:tc>
          <w:tcPr>
            <w:tcW w:w="333" w:type="pct"/>
          </w:tcPr>
          <w:p w14:paraId="1F13BB1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2FE18A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05C08C" w14:textId="1BEAC7A1" w:rsidR="00104928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B8A5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ED2DBA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C5C7736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2f</w:t>
            </w:r>
          </w:p>
        </w:tc>
        <w:tc>
          <w:tcPr>
            <w:tcW w:w="2903" w:type="pct"/>
          </w:tcPr>
          <w:p w14:paraId="02565380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reating batteries?</w:t>
            </w:r>
          </w:p>
          <w:p w14:paraId="44CE09E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document provided?</w:t>
            </w:r>
          </w:p>
        </w:tc>
        <w:tc>
          <w:tcPr>
            <w:tcW w:w="333" w:type="pct"/>
          </w:tcPr>
          <w:p w14:paraId="2F5DAEF2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80D38DB" w14:textId="18F92350" w:rsidR="009B02A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6E4AF33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C614DA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99833F1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500108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03" w:type="pct"/>
          </w:tcPr>
          <w:p w14:paraId="4E873B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4F12F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23A6CA95" w14:textId="28CC73E7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0B68D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65393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F5060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B00E25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F0D7F84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903" w:type="pct"/>
          </w:tcPr>
          <w:p w14:paraId="03E1B210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0478D1C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138699" w14:textId="46873577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4A1F58E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A153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3B583809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BF7897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03" w:type="pct"/>
          </w:tcPr>
          <w:p w14:paraId="726118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1ED66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5B874505" w14:textId="4C1AFA2F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F6FA76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97726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03C9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EAB44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6A76E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095F65C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2BCFC36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C873C6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B24FEEE" w14:textId="41FCC2C1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554B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41F660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D12D97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272D83C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824F8BB" w14:textId="18C82C40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D66E17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E39F2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D5D01E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97744B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39A8D6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5B2ED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2FE86C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02994F91" w14:textId="52564753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E8E28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EA8DAB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EDA583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0729290F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F9421B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32AE33BF" w14:textId="687F9D80" w:rsidR="005207B7" w:rsidRPr="00B906B7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6003F9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3980D9C" w14:textId="52FB1E35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4B4ECD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9323B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0749775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118CE8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03" w:type="pct"/>
          </w:tcPr>
          <w:p w14:paraId="3FB920F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C315AA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4C6E71E2" w14:textId="263EFD4F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413C91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6153C1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AFDB1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0D764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3E353B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03" w:type="pct"/>
          </w:tcPr>
          <w:p w14:paraId="0310A42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30751C05" w14:textId="59888BE6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7C0AEB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5FC0E4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93D3E39" w14:textId="77777777" w:rsidR="005207B7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ISO14001</w:t>
            </w:r>
          </w:p>
          <w:p w14:paraId="41BCAB89" w14:textId="5962A610" w:rsidR="00B906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5207B7" w:rsidRPr="00EF0974" w14:paraId="2F48A6E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57F04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03" w:type="pct"/>
          </w:tcPr>
          <w:p w14:paraId="54D09E7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625B62AA" w14:textId="388986E9" w:rsidR="005207B7" w:rsidRPr="00EF0974" w:rsidRDefault="00B906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6E4F92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36845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B7FC22A" w14:textId="307A5986" w:rsidR="005207B7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27746">
              <w:rPr>
                <w:rFonts w:ascii="Arial" w:hAnsi="Arial" w:cs="Arial"/>
                <w:sz w:val="22"/>
                <w:szCs w:val="22"/>
              </w:rPr>
              <w:t>ABB-2789-A_EMS_v1.1</w:t>
            </w:r>
          </w:p>
        </w:tc>
      </w:tr>
      <w:tr w:rsidR="005207B7" w:rsidRPr="00EF0974" w14:paraId="09EF19E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37464F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03" w:type="pct"/>
          </w:tcPr>
          <w:p w14:paraId="1090F123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ection complete? </w:t>
            </w:r>
          </w:p>
          <w:p w14:paraId="237F74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6B98BF7B" w14:textId="60C926AB" w:rsidR="005207B7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DF6C96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F99F1E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E1F134" w14:textId="019C856F" w:rsidR="005207B7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Answered “no”</w:t>
            </w:r>
          </w:p>
        </w:tc>
      </w:tr>
      <w:tr w:rsidR="005207B7" w:rsidRPr="00EF0974" w14:paraId="1F070CC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C18DBB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03" w:type="pct"/>
          </w:tcPr>
          <w:p w14:paraId="00671E79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0F08ABC7" w14:textId="77777777" w:rsidR="005207B7" w:rsidRPr="00EF0974" w:rsidRDefault="008144C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f yes, is a harbour authority named?</w:t>
            </w:r>
          </w:p>
        </w:tc>
        <w:tc>
          <w:tcPr>
            <w:tcW w:w="333" w:type="pct"/>
          </w:tcPr>
          <w:p w14:paraId="5AB29E06" w14:textId="1FDD68C8" w:rsidR="005207B7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16545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51E519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72DB1B4" w14:textId="61F56D14" w:rsidR="005207B7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Answered “no”</w:t>
            </w:r>
          </w:p>
        </w:tc>
      </w:tr>
      <w:tr w:rsidR="005207B7" w:rsidRPr="00EF0974" w14:paraId="5847B10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C80EAB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03" w:type="pct"/>
          </w:tcPr>
          <w:p w14:paraId="28B9DEA1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7D9E801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44A57FCC" w14:textId="0C098166" w:rsidR="005207B7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C2495D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9546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3AD3E9B" w14:textId="1F6683DD" w:rsidR="005207B7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Answered “no”</w:t>
            </w:r>
          </w:p>
        </w:tc>
      </w:tr>
      <w:tr w:rsidR="007A017E" w:rsidRPr="00EF0974" w14:paraId="04FC432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6F944B" w14:textId="5A7832A8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4e</w:t>
            </w:r>
          </w:p>
        </w:tc>
        <w:tc>
          <w:tcPr>
            <w:tcW w:w="2903" w:type="pct"/>
          </w:tcPr>
          <w:p w14:paraId="0A98B5A0" w14:textId="53E57DBE" w:rsidR="007A017E" w:rsidRPr="00EF0974" w:rsidRDefault="00110AA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10AAF">
              <w:rPr>
                <w:rFonts w:ascii="Arial" w:hAnsi="Arial" w:cs="Arial"/>
                <w:sz w:val="22"/>
                <w:szCs w:val="22"/>
              </w:rPr>
              <w:t>Is the medium combustion plant or specified generator located within an Air Quality Management Area (AQMA</w:t>
            </w:r>
            <w:r>
              <w:rPr>
                <w:rFonts w:ascii="Arial" w:hAnsi="Arial" w:cs="Arial"/>
                <w:sz w:val="22"/>
                <w:szCs w:val="22"/>
              </w:rPr>
              <w:t>)?</w:t>
            </w:r>
          </w:p>
        </w:tc>
        <w:tc>
          <w:tcPr>
            <w:tcW w:w="333" w:type="pct"/>
          </w:tcPr>
          <w:p w14:paraId="1F7C6D54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37AFDD2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0680DA6" w14:textId="63B5D722" w:rsidR="007A017E" w:rsidRPr="00EF0974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2E06129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70E9212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15E2E08" w14:textId="77777777" w:rsidR="005207B7" w:rsidRPr="00EA50C5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A50C5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5a</w:t>
            </w:r>
          </w:p>
        </w:tc>
        <w:tc>
          <w:tcPr>
            <w:tcW w:w="2903" w:type="pct"/>
          </w:tcPr>
          <w:p w14:paraId="2518CB5D" w14:textId="3A1CB865" w:rsidR="00775D4D" w:rsidRPr="00EA50C5" w:rsidRDefault="004E3C50" w:rsidP="00EA50C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A50C5">
              <w:rPr>
                <w:rFonts w:ascii="Arial" w:hAnsi="Arial" w:cs="Arial"/>
                <w:sz w:val="22"/>
                <w:szCs w:val="22"/>
                <w:highlight w:val="yellow"/>
              </w:rPr>
              <w:t xml:space="preserve">Site plan </w:t>
            </w:r>
            <w:proofErr w:type="gramStart"/>
            <w:r w:rsidRPr="00EA50C5">
              <w:rPr>
                <w:rFonts w:ascii="Arial" w:hAnsi="Arial" w:cs="Arial"/>
                <w:sz w:val="22"/>
                <w:szCs w:val="22"/>
                <w:highlight w:val="yellow"/>
              </w:rPr>
              <w:t>provided?</w:t>
            </w:r>
            <w:proofErr w:type="gramEnd"/>
            <w:r w:rsidRPr="00EA50C5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333" w:type="pct"/>
          </w:tcPr>
          <w:p w14:paraId="433E7C30" w14:textId="77777777" w:rsidR="005207B7" w:rsidRPr="00EA50C5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</w:tcPr>
          <w:p w14:paraId="4F2F0944" w14:textId="77777777" w:rsidR="005207B7" w:rsidRPr="00EA50C5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6" w:type="pct"/>
          </w:tcPr>
          <w:p w14:paraId="5A8348A6" w14:textId="77777777" w:rsidR="005207B7" w:rsidRPr="00EA50C5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EE8084D" w14:textId="77777777" w:rsidR="005207B7" w:rsidRPr="00EA50C5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A50C5">
              <w:rPr>
                <w:rFonts w:ascii="Arial" w:hAnsi="Arial" w:cs="Arial"/>
                <w:sz w:val="22"/>
                <w:szCs w:val="22"/>
                <w:highlight w:val="yellow"/>
              </w:rPr>
              <w:t>ABB-2789-01 /02 /03 &amp; 04</w:t>
            </w:r>
          </w:p>
          <w:p w14:paraId="7986E510" w14:textId="35CB5792" w:rsidR="00F27746" w:rsidRPr="00EA50C5" w:rsidRDefault="00F2774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A50C5">
              <w:rPr>
                <w:rFonts w:ascii="Arial" w:hAnsi="Arial" w:cs="Arial"/>
                <w:sz w:val="22"/>
                <w:szCs w:val="22"/>
                <w:highlight w:val="yellow"/>
              </w:rPr>
              <w:t>See notes</w:t>
            </w:r>
          </w:p>
        </w:tc>
      </w:tr>
      <w:tr w:rsidR="005207B7" w:rsidRPr="00EF0974" w14:paraId="75C6F7F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5068EBD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03" w:type="pct"/>
          </w:tcPr>
          <w:p w14:paraId="379EA61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ite condition report provided?</w:t>
            </w:r>
          </w:p>
        </w:tc>
        <w:tc>
          <w:tcPr>
            <w:tcW w:w="333" w:type="pct"/>
          </w:tcPr>
          <w:p w14:paraId="5C570B2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254FED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1C04B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913C05A" w14:textId="2D0672E8" w:rsidR="005207B7" w:rsidRPr="00EF0974" w:rsidRDefault="00EA50C5" w:rsidP="00EA50C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50C5">
              <w:rPr>
                <w:rFonts w:ascii="Arial" w:hAnsi="Arial" w:cs="Arial"/>
                <w:sz w:val="22"/>
                <w:szCs w:val="22"/>
              </w:rPr>
              <w:t>ABB-2789-E_SCR_v_1.1</w:t>
            </w:r>
          </w:p>
        </w:tc>
      </w:tr>
      <w:tr w:rsidR="005207B7" w:rsidRPr="00EF0974" w14:paraId="1F2B123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238C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903" w:type="pct"/>
          </w:tcPr>
          <w:p w14:paraId="07C6A0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N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on-technical summary provided? </w:t>
            </w:r>
          </w:p>
        </w:tc>
        <w:tc>
          <w:tcPr>
            <w:tcW w:w="333" w:type="pct"/>
          </w:tcPr>
          <w:p w14:paraId="69FCA15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BC7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3AD64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3C4B8C" w14:textId="1A0A51DF" w:rsidR="005207B7" w:rsidRPr="00EF0974" w:rsidRDefault="00EA50C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50C5">
              <w:rPr>
                <w:rFonts w:ascii="Arial" w:hAnsi="Arial" w:cs="Arial"/>
                <w:sz w:val="22"/>
                <w:szCs w:val="22"/>
              </w:rPr>
              <w:t>ABB-2789-C_NTS_v1.1</w:t>
            </w:r>
          </w:p>
        </w:tc>
      </w:tr>
      <w:tr w:rsidR="005207B7" w:rsidRPr="00EF0974" w14:paraId="491CCF63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52660E49" w14:textId="77777777" w:rsidR="005207B7" w:rsidRPr="009031F3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9031F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2903" w:type="pct"/>
            <w:tcBorders>
              <w:bottom w:val="single" w:sz="4" w:space="0" w:color="auto"/>
            </w:tcBorders>
          </w:tcPr>
          <w:p w14:paraId="303EE59B" w14:textId="06996DE3" w:rsidR="00DE6891" w:rsidRPr="009031F3" w:rsidRDefault="004E3C50" w:rsidP="009031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031F3">
              <w:rPr>
                <w:rFonts w:ascii="Arial" w:hAnsi="Arial" w:cs="Arial"/>
                <w:sz w:val="22"/>
                <w:szCs w:val="22"/>
                <w:highlight w:val="yellow"/>
              </w:rPr>
              <w:t>Risk 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77FB320A" w14:textId="370AADB5" w:rsidR="005207B7" w:rsidRPr="009031F3" w:rsidRDefault="009031F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031F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7ABB9574" w14:textId="77777777" w:rsidR="005207B7" w:rsidRPr="009031F3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09616BAB" w14:textId="77777777" w:rsidR="005207B7" w:rsidRPr="009031F3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11DCB85D" w14:textId="77777777" w:rsidR="005207B7" w:rsidRPr="009031F3" w:rsidRDefault="00EA50C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031F3">
              <w:rPr>
                <w:rFonts w:ascii="Arial" w:hAnsi="Arial" w:cs="Arial"/>
                <w:sz w:val="22"/>
                <w:szCs w:val="22"/>
                <w:highlight w:val="yellow"/>
              </w:rPr>
              <w:t>ABB-2789-E_SCR_v_1.1</w:t>
            </w:r>
          </w:p>
          <w:p w14:paraId="291216E9" w14:textId="77777777" w:rsidR="009031F3" w:rsidRPr="009031F3" w:rsidRDefault="009031F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796C4194" w14:textId="53E57452" w:rsidR="009031F3" w:rsidRPr="009031F3" w:rsidRDefault="009031F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031F3">
              <w:rPr>
                <w:rFonts w:ascii="Arial" w:hAnsi="Arial" w:cs="Arial"/>
                <w:sz w:val="22"/>
                <w:szCs w:val="22"/>
                <w:highlight w:val="yellow"/>
              </w:rPr>
              <w:t>Missing some receptors- see NDM</w:t>
            </w:r>
          </w:p>
        </w:tc>
      </w:tr>
      <w:tr w:rsidR="005207B7" w:rsidRPr="00EF0974" w14:paraId="3FF76543" w14:textId="77777777" w:rsidTr="00BD0592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F6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</w:tcPr>
          <w:p w14:paraId="460EEF27" w14:textId="77777777" w:rsidR="005207B7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Is all information required in Part B2 and each associated document complete and acceptable?</w:t>
            </w:r>
          </w:p>
          <w:p w14:paraId="0139122C" w14:textId="77777777" w:rsidR="00EA50C5" w:rsidRDefault="00EA50C5" w:rsidP="00EA50C5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site plans</w:t>
            </w:r>
          </w:p>
          <w:p w14:paraId="309128E2" w14:textId="2661878A" w:rsidR="009031F3" w:rsidRPr="00EA50C5" w:rsidRDefault="009031F3" w:rsidP="00EA50C5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risk assessment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4BDA425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0F2FCE16" w14:textId="3091F965" w:rsidR="005207B7" w:rsidRPr="00EF0974" w:rsidRDefault="00EA50C5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3801EA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C9C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0F48021" w14:textId="77777777" w:rsidR="00673FFF" w:rsidRPr="00EF0974" w:rsidRDefault="00673FFF" w:rsidP="00BD0592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0EE41BBA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B4 – new bespoke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54"/>
        <w:gridCol w:w="5023"/>
        <w:gridCol w:w="608"/>
        <w:gridCol w:w="510"/>
        <w:gridCol w:w="595"/>
        <w:gridCol w:w="1501"/>
      </w:tblGrid>
      <w:tr w:rsidR="008144C1" w:rsidRPr="00EF0974" w14:paraId="26C1292A" w14:textId="77777777" w:rsidTr="00F03D5C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00868B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</w:tcBorders>
            <w:shd w:val="clear" w:color="auto" w:fill="FFFF99"/>
          </w:tcPr>
          <w:p w14:paraId="3DA60C8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</w:tcBorders>
            <w:shd w:val="clear" w:color="auto" w:fill="FFFF99"/>
          </w:tcPr>
          <w:p w14:paraId="263B349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FFFF99"/>
          </w:tcPr>
          <w:p w14:paraId="485C67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FFFF99"/>
          </w:tcPr>
          <w:p w14:paraId="1C0A0E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48D4CCC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8144C1" w:rsidRPr="00EF0974" w14:paraId="195BA966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B550A8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88271F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42" w:type="pct"/>
          </w:tcPr>
          <w:p w14:paraId="6F5B6AD8" w14:textId="4AB35E61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11ED74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736A8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6E9FB5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5F6AFEF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C7E66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482B47A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42" w:type="pct"/>
          </w:tcPr>
          <w:p w14:paraId="3F696BA0" w14:textId="359BCEAE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A52A04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EDCBF9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5AF6D08" w14:textId="796BBF6E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3D5C">
              <w:rPr>
                <w:rFonts w:ascii="Arial" w:hAnsi="Arial" w:cs="Arial"/>
                <w:sz w:val="22"/>
                <w:szCs w:val="22"/>
              </w:rPr>
              <w:t>See 2.2 of ABB-2789-C</w:t>
            </w:r>
          </w:p>
        </w:tc>
      </w:tr>
      <w:tr w:rsidR="008144C1" w:rsidRPr="00EF0974" w14:paraId="3DEB2538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3C850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883" w:type="pct"/>
          </w:tcPr>
          <w:p w14:paraId="56C3F3F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36734B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0033E2D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91361A" w14:textId="3554BC75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AD57C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25A30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0F7AE25B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0FFB69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883" w:type="pct"/>
          </w:tcPr>
          <w:p w14:paraId="6D0D02F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2736BEF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486F2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DC32AF" w14:textId="0ECEA6C7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913A6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B89EC2D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84A7B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883" w:type="pct"/>
          </w:tcPr>
          <w:p w14:paraId="5C6FB68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44BB717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FD33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BC216B" w14:textId="28E0E4B4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55AE82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89B8565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5364E7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883" w:type="pct"/>
          </w:tcPr>
          <w:p w14:paraId="7F6E10E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3C8CA6D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EA913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3D149B7" w14:textId="56B2A102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F05B27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5C" w:rsidRPr="00EF0974" w14:paraId="70D9957D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1596690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4574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7F854942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Emissions to air, </w:t>
            </w:r>
            <w:proofErr w:type="gramStart"/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water</w:t>
            </w:r>
            <w:proofErr w:type="gramEnd"/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and land</w:t>
            </w:r>
          </w:p>
          <w:p w14:paraId="5A47000B" w14:textId="37586A14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</w:tr>
      <w:tr w:rsidR="00F03D5C" w:rsidRPr="00EF0974" w14:paraId="70532DA4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648C109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10227461" w14:textId="77777777" w:rsidR="00F03D5C" w:rsidRPr="00EF0974" w:rsidRDefault="00F03D5C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42" w:type="pct"/>
          </w:tcPr>
          <w:p w14:paraId="14D75541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3EE51F1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CA4E4A" w14:textId="55EA59E8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 w:val="restart"/>
            <w:tcBorders>
              <w:right w:val="single" w:sz="4" w:space="0" w:color="auto"/>
            </w:tcBorders>
          </w:tcPr>
          <w:p w14:paraId="542A2826" w14:textId="24C6D0A0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point source emissions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from the activity</w:t>
            </w:r>
          </w:p>
        </w:tc>
      </w:tr>
      <w:tr w:rsidR="00F03D5C" w:rsidRPr="00EF0974" w14:paraId="7B3A9331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20AE5BD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71C528F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54981C0D" w14:textId="77777777" w:rsidR="00F03D5C" w:rsidRPr="00EF0974" w:rsidRDefault="00F03D5C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42" w:type="pct"/>
          </w:tcPr>
          <w:p w14:paraId="6A791256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1C1517F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0605053" w14:textId="1A87EE8D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  <w:tcBorders>
              <w:right w:val="single" w:sz="4" w:space="0" w:color="auto"/>
            </w:tcBorders>
          </w:tcPr>
          <w:p w14:paraId="79F65C29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5C" w:rsidRPr="00EF0974" w14:paraId="0F36B85E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12DBA36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224D6364" w14:textId="77777777" w:rsidR="00F03D5C" w:rsidRPr="00EF0974" w:rsidRDefault="00F03D5C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42" w:type="pct"/>
          </w:tcPr>
          <w:p w14:paraId="0DEAA888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E501B88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23D1E19" w14:textId="6BD765D2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  <w:tcBorders>
              <w:right w:val="single" w:sz="4" w:space="0" w:color="auto"/>
            </w:tcBorders>
          </w:tcPr>
          <w:p w14:paraId="5DB8A249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5C" w:rsidRPr="00EF0974" w14:paraId="297D676C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14BAC90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0F27F5EB" w14:textId="77777777" w:rsidR="00F03D5C" w:rsidRPr="00EF0974" w:rsidRDefault="00F03D5C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42" w:type="pct"/>
          </w:tcPr>
          <w:p w14:paraId="0B11F78A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B522154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D57633" w14:textId="416A17E2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  <w:tcBorders>
              <w:right w:val="single" w:sz="4" w:space="0" w:color="auto"/>
            </w:tcBorders>
          </w:tcPr>
          <w:p w14:paraId="20243E79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8BC0235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AF56E4E" w14:textId="77777777" w:rsidR="008144C1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883" w:type="pct"/>
            <w:shd w:val="clear" w:color="auto" w:fill="auto"/>
          </w:tcPr>
          <w:p w14:paraId="4495788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>activity listed in Table 1a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?</w:t>
            </w:r>
          </w:p>
        </w:tc>
        <w:tc>
          <w:tcPr>
            <w:tcW w:w="342" w:type="pct"/>
          </w:tcPr>
          <w:p w14:paraId="353DDD36" w14:textId="74CDFFF9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15C385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9EAEFC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347D595" w14:textId="77777777" w:rsidR="008144C1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How to comply</w:t>
            </w:r>
          </w:p>
          <w:p w14:paraId="6DD3775B" w14:textId="77777777" w:rsidR="00F03D5C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FPMP guidance</w:t>
            </w:r>
          </w:p>
          <w:p w14:paraId="74FE3ECC" w14:textId="2A3CFFCF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Sector Guidance Note S5.06</w:t>
            </w:r>
          </w:p>
        </w:tc>
      </w:tr>
      <w:tr w:rsidR="008144C1" w:rsidRPr="00EF0974" w14:paraId="30C8D208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FAD8CE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0002ADF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42" w:type="pct"/>
          </w:tcPr>
          <w:p w14:paraId="01D7C95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E542A2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DE22B82" w14:textId="3F45D375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8ABC59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5C" w:rsidRPr="00EF0974" w14:paraId="100CF056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32E4703" w14:textId="77777777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4574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07E5A58E" w14:textId="12265CF6" w:rsidR="00F03D5C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</w:tr>
      <w:tr w:rsidR="00F03D5C" w:rsidRPr="00EF0974" w14:paraId="79A24B89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B6CCC1D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77DF4933" w14:textId="77777777" w:rsidR="00F03D5C" w:rsidRPr="0023084B" w:rsidRDefault="00F03D5C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84B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42" w:type="pct"/>
          </w:tcPr>
          <w:p w14:paraId="4C083378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1AB6BDE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56055B" w14:textId="6BB07FCF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 w:val="restart"/>
            <w:tcBorders>
              <w:right w:val="single" w:sz="4" w:space="0" w:color="auto"/>
            </w:tcBorders>
          </w:tcPr>
          <w:p w14:paraId="4DD86462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>Stated “n/a”</w:t>
            </w:r>
            <w:r w:rsidR="0066130E" w:rsidRPr="0023084B">
              <w:rPr>
                <w:rFonts w:ascii="Arial" w:hAnsi="Arial" w:cs="Arial"/>
                <w:sz w:val="22"/>
                <w:szCs w:val="22"/>
              </w:rPr>
              <w:t xml:space="preserve"> as “all operations are carried out within a building”</w:t>
            </w:r>
          </w:p>
          <w:p w14:paraId="06771201" w14:textId="77777777" w:rsidR="0023084B" w:rsidRPr="0023084B" w:rsidRDefault="0023084B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7184880" w14:textId="72C106DE" w:rsidR="0023084B" w:rsidRPr="0023084B" w:rsidRDefault="0023084B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 xml:space="preserve">EMS provides additional details on the management of dust, </w:t>
            </w:r>
            <w:proofErr w:type="gramStart"/>
            <w:r w:rsidRPr="0023084B">
              <w:rPr>
                <w:rFonts w:ascii="Arial" w:hAnsi="Arial" w:cs="Arial"/>
                <w:sz w:val="22"/>
                <w:szCs w:val="22"/>
              </w:rPr>
              <w:t>odour</w:t>
            </w:r>
            <w:proofErr w:type="gramEnd"/>
            <w:r w:rsidRPr="0023084B">
              <w:rPr>
                <w:rFonts w:ascii="Arial" w:hAnsi="Arial" w:cs="Arial"/>
                <w:sz w:val="22"/>
                <w:szCs w:val="22"/>
              </w:rPr>
              <w:t xml:space="preserve"> and noise</w:t>
            </w:r>
          </w:p>
        </w:tc>
      </w:tr>
      <w:tr w:rsidR="00F03D5C" w:rsidRPr="00EF0974" w14:paraId="2972F3D9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238BC7B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35A3A24F" w14:textId="77777777" w:rsidR="00F03D5C" w:rsidRPr="0023084B" w:rsidRDefault="00F03D5C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84B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42" w:type="pct"/>
          </w:tcPr>
          <w:p w14:paraId="6196928E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88133F7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B37787" w14:textId="6D24191D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  <w:tcBorders>
              <w:right w:val="single" w:sz="4" w:space="0" w:color="auto"/>
            </w:tcBorders>
          </w:tcPr>
          <w:p w14:paraId="62FD45FD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5C" w:rsidRPr="00EF0974" w14:paraId="7E6C343D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A0185C1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6775003F" w14:textId="1109FA81" w:rsidR="00F03D5C" w:rsidRPr="0023084B" w:rsidRDefault="00F03D5C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84B">
              <w:rPr>
                <w:rFonts w:ascii="Arial" w:hAnsi="Arial" w:cs="Arial"/>
                <w:color w:val="000000"/>
                <w:sz w:val="22"/>
                <w:szCs w:val="22"/>
              </w:rPr>
              <w:t>Noise impact assessment and noise &amp; vibration management plan required?</w:t>
            </w:r>
          </w:p>
        </w:tc>
        <w:tc>
          <w:tcPr>
            <w:tcW w:w="342" w:type="pct"/>
          </w:tcPr>
          <w:p w14:paraId="0E976780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6A6194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92E60ED" w14:textId="64C911D2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3084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  <w:tcBorders>
              <w:right w:val="single" w:sz="4" w:space="0" w:color="auto"/>
            </w:tcBorders>
          </w:tcPr>
          <w:p w14:paraId="13494F19" w14:textId="77777777" w:rsidR="00F03D5C" w:rsidRPr="0023084B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47E0" w:rsidRPr="00EF0974" w14:paraId="3DF9B7C5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81D1747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2F12AFDF" w14:textId="77777777" w:rsidR="007A47E0" w:rsidRPr="00EF0974" w:rsidRDefault="007A47E0" w:rsidP="007A47E0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</w:tc>
        <w:tc>
          <w:tcPr>
            <w:tcW w:w="342" w:type="pct"/>
          </w:tcPr>
          <w:p w14:paraId="7AF1D6E0" w14:textId="15D27BD4" w:rsidR="007A47E0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ACD398D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E259889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3599018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3399" w:rsidRPr="00EF0974" w14:paraId="09D44050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00BCC3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883" w:type="pct"/>
            <w:shd w:val="clear" w:color="auto" w:fill="auto"/>
          </w:tcPr>
          <w:p w14:paraId="4FA751E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60FDA331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7D6A894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clinical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waste;</w:t>
            </w:r>
            <w:proofErr w:type="gramEnd"/>
          </w:p>
          <w:p w14:paraId="7B2274DC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non-</w:t>
            </w: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disposal;</w:t>
            </w:r>
            <w:proofErr w:type="gramEnd"/>
          </w:p>
          <w:p w14:paraId="73EA221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782BBF06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414C3933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42" w:type="pct"/>
          </w:tcPr>
          <w:p w14:paraId="243B2249" w14:textId="46E52984" w:rsidR="009D3399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B9F0C4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FA7F89B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9F93E35" w14:textId="0CDD8076" w:rsidR="009D3399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2</w:t>
            </w:r>
          </w:p>
        </w:tc>
      </w:tr>
      <w:tr w:rsidR="008144C1" w:rsidRPr="00EF0974" w14:paraId="51F0577D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EB3F45C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883" w:type="pct"/>
            <w:shd w:val="clear" w:color="auto" w:fill="auto"/>
          </w:tcPr>
          <w:p w14:paraId="48B2493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42" w:type="pct"/>
          </w:tcPr>
          <w:p w14:paraId="7AAF63A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58EB8A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4E1D42" w14:textId="2895D5E8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2C530D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0A7F96E" w14:textId="77777777" w:rsidTr="00F03D5C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  <w:bottom w:val="single" w:sz="4" w:space="0" w:color="auto"/>
            </w:tcBorders>
          </w:tcPr>
          <w:p w14:paraId="0C594203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883" w:type="pct"/>
            <w:tcBorders>
              <w:bottom w:val="single" w:sz="4" w:space="0" w:color="auto"/>
            </w:tcBorders>
            <w:shd w:val="clear" w:color="auto" w:fill="auto"/>
          </w:tcPr>
          <w:p w14:paraId="57461A4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376AB73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4036CE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6275D5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D889114" w14:textId="173BF11D" w:rsidR="008144C1" w:rsidRPr="00EF0974" w:rsidRDefault="00F03D5C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5B32A31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22CA472B" w14:textId="77777777" w:rsidTr="00F03D5C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8DAC3" w14:textId="77777777" w:rsidR="008144C1" w:rsidRPr="00F03D5C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green"/>
              </w:rPr>
            </w:pP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FB65A9" w14:textId="77777777" w:rsidR="008144C1" w:rsidRPr="0023084B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3084B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B4 complete and each associated document acceptable?</w:t>
            </w:r>
          </w:p>
          <w:p w14:paraId="5F8D3099" w14:textId="5218A7B9" w:rsidR="00F03D5C" w:rsidRPr="0023084B" w:rsidRDefault="00F03D5C" w:rsidP="00F03D5C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3084B">
              <w:rPr>
                <w:rFonts w:ascii="Arial" w:hAnsi="Arial" w:cs="Arial"/>
                <w:b/>
                <w:color w:val="000000"/>
                <w:sz w:val="22"/>
                <w:szCs w:val="22"/>
              </w:rPr>
              <w:t>CHECK IF FEMP/OMP/NMP ARE NEEDED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468E3B8B" w14:textId="72315C72" w:rsidR="008144C1" w:rsidRPr="0023084B" w:rsidRDefault="0023084B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3084B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98F14CB" w14:textId="77777777" w:rsidR="008144C1" w:rsidRPr="0023084B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611D8CA8" w14:textId="77777777" w:rsidR="008144C1" w:rsidRPr="0023084B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BDD" w14:textId="77777777" w:rsidR="008144C1" w:rsidRPr="0023084B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18F3D8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  <w:color w:val="808000"/>
          <w:sz w:val="22"/>
          <w:szCs w:val="22"/>
        </w:rPr>
      </w:pPr>
    </w:p>
    <w:p w14:paraId="717A0F5A" w14:textId="074754A9" w:rsidR="00796948" w:rsidRPr="00EF0974" w:rsidRDefault="00796948" w:rsidP="00BD0592">
      <w:pPr>
        <w:spacing w:before="60" w:after="60" w:line="270" w:lineRule="exact"/>
        <w:rPr>
          <w:rFonts w:ascii="Arial" w:hAnsi="Arial"/>
          <w:b/>
          <w:color w:val="FF00FF"/>
        </w:rPr>
      </w:pPr>
      <w:r w:rsidRPr="00EF0974">
        <w:rPr>
          <w:rFonts w:ascii="Arial" w:hAnsi="Arial"/>
          <w:b/>
        </w:rPr>
        <w:lastRenderedPageBreak/>
        <w:t xml:space="preserve">Appendix </w:t>
      </w:r>
      <w:r w:rsidR="00492AFA" w:rsidRPr="00EF0974">
        <w:rPr>
          <w:rFonts w:ascii="Arial" w:hAnsi="Arial"/>
          <w:b/>
        </w:rPr>
        <w:t>2</w:t>
      </w:r>
      <w:r w:rsidRPr="00EF0974">
        <w:rPr>
          <w:rFonts w:ascii="Arial" w:hAnsi="Arial"/>
          <w:b/>
        </w:rPr>
        <w:t xml:space="preserve"> </w:t>
      </w:r>
      <w:r w:rsidR="00492AFA" w:rsidRPr="00EF0974">
        <w:rPr>
          <w:rFonts w:ascii="Arial" w:hAnsi="Arial"/>
          <w:b/>
        </w:rPr>
        <w:t>Hazardous waste for recovery and disposal</w:t>
      </w:r>
      <w:r w:rsidRPr="00EF0974">
        <w:rPr>
          <w:rFonts w:ascii="Arial" w:hAnsi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0"/>
        <w:gridCol w:w="4957"/>
        <w:gridCol w:w="608"/>
        <w:gridCol w:w="510"/>
        <w:gridCol w:w="595"/>
        <w:gridCol w:w="1631"/>
      </w:tblGrid>
      <w:tr w:rsidR="00796948" w:rsidRPr="00EF0974" w14:paraId="05386502" w14:textId="77777777" w:rsidTr="00DF64F8">
        <w:trPr>
          <w:cantSplit/>
          <w:trHeight w:val="20"/>
        </w:trPr>
        <w:tc>
          <w:tcPr>
            <w:tcW w:w="448" w:type="pct"/>
            <w:shd w:val="clear" w:color="auto" w:fill="FFFF99"/>
          </w:tcPr>
          <w:p w14:paraId="72ABDF69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14:paraId="46A6B8C1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050A9677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023AF840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2B525863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11159D18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BF5011" w:rsidRPr="00EF0974" w14:paraId="26172F3A" w14:textId="77777777" w:rsidTr="00DF64F8">
        <w:trPr>
          <w:cantSplit/>
          <w:trHeight w:val="20"/>
        </w:trPr>
        <w:tc>
          <w:tcPr>
            <w:tcW w:w="448" w:type="pct"/>
          </w:tcPr>
          <w:p w14:paraId="5F87B58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14:paraId="744CA20F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33" w:type="pct"/>
          </w:tcPr>
          <w:p w14:paraId="3AF2105C" w14:textId="1308D2C0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736A7D7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575B916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6EE6C4C2" w14:textId="04A59069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066D7A">
              <w:rPr>
                <w:rFonts w:ascii="Arial" w:hAnsi="Arial"/>
              </w:rPr>
              <w:t>See Section 3 of ABB-2789-A</w:t>
            </w:r>
          </w:p>
        </w:tc>
      </w:tr>
      <w:tr w:rsidR="00BF5011" w:rsidRPr="00EF0974" w14:paraId="0F654B17" w14:textId="77777777" w:rsidTr="00DF64F8">
        <w:trPr>
          <w:cantSplit/>
          <w:trHeight w:val="20"/>
        </w:trPr>
        <w:tc>
          <w:tcPr>
            <w:tcW w:w="448" w:type="pct"/>
          </w:tcPr>
          <w:p w14:paraId="627B9B8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14:paraId="3B09C975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33" w:type="pct"/>
          </w:tcPr>
          <w:p w14:paraId="01825151" w14:textId="5489B8E2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7F7652A9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794E0D1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4259F052" w14:textId="2B2147E7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066D7A">
              <w:rPr>
                <w:rFonts w:ascii="Arial" w:hAnsi="Arial"/>
              </w:rPr>
              <w:t>See Section 3 of ABB-2789-A</w:t>
            </w:r>
          </w:p>
        </w:tc>
      </w:tr>
      <w:tr w:rsidR="00BF5011" w:rsidRPr="00EF0974" w14:paraId="0E93B763" w14:textId="77777777" w:rsidTr="00DF64F8">
        <w:trPr>
          <w:cantSplit/>
          <w:trHeight w:val="20"/>
        </w:trPr>
        <w:tc>
          <w:tcPr>
            <w:tcW w:w="448" w:type="pct"/>
          </w:tcPr>
          <w:p w14:paraId="3BFE67E7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3" w:type="pct"/>
          </w:tcPr>
          <w:p w14:paraId="29E4EBC0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33" w:type="pct"/>
          </w:tcPr>
          <w:p w14:paraId="4E34EEA1" w14:textId="4286AB97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5FB37412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0278D1BA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7012715C" w14:textId="6A1565C6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066D7A">
              <w:rPr>
                <w:rFonts w:ascii="Arial" w:hAnsi="Arial"/>
              </w:rPr>
              <w:t>See Section 3 of ABB-2789-A</w:t>
            </w:r>
          </w:p>
        </w:tc>
      </w:tr>
      <w:tr w:rsidR="00BF5011" w:rsidRPr="00EF0974" w14:paraId="6BBAAB2B" w14:textId="77777777" w:rsidTr="00DF64F8">
        <w:trPr>
          <w:cantSplit/>
          <w:trHeight w:val="20"/>
        </w:trPr>
        <w:tc>
          <w:tcPr>
            <w:tcW w:w="448" w:type="pct"/>
          </w:tcPr>
          <w:p w14:paraId="53EEF6CE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903" w:type="pct"/>
          </w:tcPr>
          <w:p w14:paraId="117F0C4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Waste facility and infrastructure layout plan provided?</w:t>
            </w:r>
          </w:p>
        </w:tc>
        <w:tc>
          <w:tcPr>
            <w:tcW w:w="333" w:type="pct"/>
          </w:tcPr>
          <w:p w14:paraId="52062E7F" w14:textId="43719280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523294E7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798748CB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56007CA5" w14:textId="1D7DCF8F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066D7A">
              <w:rPr>
                <w:rFonts w:ascii="Arial" w:hAnsi="Arial"/>
              </w:rPr>
              <w:t>See ABB/2789/03</w:t>
            </w:r>
          </w:p>
        </w:tc>
      </w:tr>
      <w:tr w:rsidR="00BF5011" w:rsidRPr="00EF0974" w14:paraId="5C4A0A4E" w14:textId="77777777" w:rsidTr="00DF64F8">
        <w:trPr>
          <w:cantSplit/>
          <w:trHeight w:val="20"/>
        </w:trPr>
        <w:tc>
          <w:tcPr>
            <w:tcW w:w="448" w:type="pct"/>
          </w:tcPr>
          <w:p w14:paraId="734579AB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903" w:type="pct"/>
          </w:tcPr>
          <w:p w14:paraId="4B59886F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Treatment activities document provided?</w:t>
            </w:r>
          </w:p>
        </w:tc>
        <w:tc>
          <w:tcPr>
            <w:tcW w:w="333" w:type="pct"/>
          </w:tcPr>
          <w:p w14:paraId="44D3F925" w14:textId="770E1FC0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1309CCB9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79FF853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5AA73932" w14:textId="4008FBB8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066D7A">
              <w:rPr>
                <w:rFonts w:ascii="Arial" w:hAnsi="Arial"/>
              </w:rPr>
              <w:t>See Section 3 of ABB-2789-A</w:t>
            </w:r>
          </w:p>
        </w:tc>
      </w:tr>
      <w:tr w:rsidR="00BF5011" w:rsidRPr="00EF0974" w14:paraId="61523C41" w14:textId="77777777" w:rsidTr="00DF64F8">
        <w:trPr>
          <w:cantSplit/>
          <w:trHeight w:val="20"/>
        </w:trPr>
        <w:tc>
          <w:tcPr>
            <w:tcW w:w="448" w:type="pct"/>
          </w:tcPr>
          <w:p w14:paraId="1F7A35B1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903" w:type="pct"/>
          </w:tcPr>
          <w:p w14:paraId="2E6A9B99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Layout plan for treatment plant location provided?</w:t>
            </w:r>
          </w:p>
        </w:tc>
        <w:tc>
          <w:tcPr>
            <w:tcW w:w="333" w:type="pct"/>
          </w:tcPr>
          <w:p w14:paraId="4ADFFD52" w14:textId="73E4EE20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0E060A3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18C3524D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5A2D32F5" w14:textId="77777777" w:rsidR="00066D7A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066D7A">
              <w:rPr>
                <w:rFonts w:ascii="Arial" w:hAnsi="Arial"/>
              </w:rPr>
              <w:t>See ABB/2789/03</w:t>
            </w:r>
          </w:p>
          <w:p w14:paraId="183917C9" w14:textId="2E60FF41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066D7A">
              <w:rPr>
                <w:rFonts w:ascii="Arial" w:hAnsi="Arial"/>
              </w:rPr>
              <w:t>See Section 3 of ABB-2789-A</w:t>
            </w:r>
          </w:p>
        </w:tc>
      </w:tr>
      <w:tr w:rsidR="00BF5011" w:rsidRPr="00EF0974" w14:paraId="0B482BAE" w14:textId="77777777" w:rsidTr="00DF64F8">
        <w:trPr>
          <w:cantSplit/>
          <w:trHeight w:val="20"/>
        </w:trPr>
        <w:tc>
          <w:tcPr>
            <w:tcW w:w="448" w:type="pct"/>
          </w:tcPr>
          <w:p w14:paraId="2ADE7955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903" w:type="pct"/>
          </w:tcPr>
          <w:p w14:paraId="33E1850D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Is all information required in Appendix 2 complete and each associated document acceptable?</w:t>
            </w:r>
          </w:p>
        </w:tc>
        <w:tc>
          <w:tcPr>
            <w:tcW w:w="333" w:type="pct"/>
          </w:tcPr>
          <w:p w14:paraId="6DBA0F06" w14:textId="309038B0" w:rsidR="00BF5011" w:rsidRPr="00EF0974" w:rsidRDefault="00066D7A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X</w:t>
            </w:r>
          </w:p>
        </w:tc>
        <w:tc>
          <w:tcPr>
            <w:tcW w:w="280" w:type="pct"/>
          </w:tcPr>
          <w:p w14:paraId="15DF4814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  <w:tc>
          <w:tcPr>
            <w:tcW w:w="326" w:type="pct"/>
          </w:tcPr>
          <w:p w14:paraId="31DCD426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  <w:tc>
          <w:tcPr>
            <w:tcW w:w="709" w:type="pct"/>
          </w:tcPr>
          <w:p w14:paraId="7FC3881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</w:tr>
    </w:tbl>
    <w:p w14:paraId="6AC05F8A" w14:textId="77777777" w:rsidR="00796948" w:rsidRPr="00EF0974" w:rsidRDefault="00796948" w:rsidP="00BD0592">
      <w:pPr>
        <w:spacing w:before="60" w:after="60" w:line="270" w:lineRule="exact"/>
        <w:rPr>
          <w:lang w:eastAsia="en-US"/>
        </w:rPr>
      </w:pPr>
    </w:p>
    <w:p w14:paraId="4F70A93F" w14:textId="77777777" w:rsidR="00BD0592" w:rsidRPr="00EF0974" w:rsidRDefault="00BD0592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596"/>
        <w:gridCol w:w="1133"/>
        <w:gridCol w:w="1666"/>
      </w:tblGrid>
      <w:tr w:rsidR="00BD0592" w:rsidRPr="00EF0974" w14:paraId="79739355" w14:textId="77777777" w:rsidTr="0023084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3019C2FC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75A030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33225D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5E17E58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6B8D163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B457E29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9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5B167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23084B" w:rsidRPr="00EF0974" w14:paraId="59B0022C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E818B1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0081F09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729B62D9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E2C2314" w14:textId="2893A73D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0E4AA709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</w:tcPr>
          <w:p w14:paraId="60F6C5E8" w14:textId="68DE126C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06/09/21</w:t>
            </w: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7613339D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23084B" w:rsidRPr="00EF0974" w14:paraId="7BAF052E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05040CD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1D2EB1D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928DEE" w14:textId="43838C01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85BA77F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F358A47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bottom w:val="single" w:sz="4" w:space="0" w:color="auto"/>
            </w:tcBorders>
          </w:tcPr>
          <w:p w14:paraId="2406A926" w14:textId="6F04F8B8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06/09/21</w:t>
            </w:r>
          </w:p>
        </w:tc>
        <w:tc>
          <w:tcPr>
            <w:tcW w:w="937" w:type="pct"/>
            <w:tcBorders>
              <w:bottom w:val="single" w:sz="4" w:space="0" w:color="auto"/>
              <w:right w:val="single" w:sz="4" w:space="0" w:color="auto"/>
            </w:tcBorders>
          </w:tcPr>
          <w:p w14:paraId="2E93EB1A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23084B" w:rsidRPr="00EF0974" w14:paraId="7DE120F3" w14:textId="77777777" w:rsidTr="0023084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0466B385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301A7E4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192C6F9" w14:textId="289EC8B9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E7FCBA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14:paraId="5CD71CDF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auto"/>
            </w:tcBorders>
          </w:tcPr>
          <w:p w14:paraId="437B84C8" w14:textId="56266A7D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06/09/21</w:t>
            </w:r>
          </w:p>
        </w:tc>
        <w:tc>
          <w:tcPr>
            <w:tcW w:w="937" w:type="pct"/>
            <w:tcBorders>
              <w:top w:val="single" w:sz="4" w:space="0" w:color="auto"/>
              <w:right w:val="single" w:sz="4" w:space="0" w:color="auto"/>
            </w:tcBorders>
          </w:tcPr>
          <w:p w14:paraId="74A1CA77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3084B" w:rsidRPr="00EF0974" w14:paraId="0F526AF7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0BA15DE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E5CEC6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3A55B3" w14:textId="22CE1200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F690B7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A1A8A68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bottom w:val="single" w:sz="4" w:space="0" w:color="auto"/>
            </w:tcBorders>
          </w:tcPr>
          <w:p w14:paraId="473C8E06" w14:textId="3DA1FE9D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14/09/21</w:t>
            </w:r>
          </w:p>
        </w:tc>
        <w:tc>
          <w:tcPr>
            <w:tcW w:w="937" w:type="pct"/>
            <w:tcBorders>
              <w:bottom w:val="single" w:sz="4" w:space="0" w:color="auto"/>
              <w:right w:val="single" w:sz="4" w:space="0" w:color="auto"/>
            </w:tcBorders>
          </w:tcPr>
          <w:p w14:paraId="792158A3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23084B" w:rsidRPr="00EF0974" w14:paraId="2A248F29" w14:textId="77777777" w:rsidTr="0023084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E420C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5498A8AA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F8B6795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211B990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D089BA9" w14:textId="0AB1AF32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14:paraId="6E486DC5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146D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23084B" w:rsidRPr="00EF0974" w14:paraId="51E815DF" w14:textId="77777777" w:rsidTr="0023084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4F195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804CB3B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F551B4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04C33DD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366E9E72" w14:textId="5D9AC2B1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14:paraId="4CC14A50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32B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23084B" w:rsidRPr="00EF0974" w14:paraId="162B329A" w14:textId="77777777" w:rsidTr="0023084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F9BF044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C5D3BE4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FCF75D8" w14:textId="152BDC9E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24E8950B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14:paraId="09AA9BF8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auto"/>
            </w:tcBorders>
          </w:tcPr>
          <w:p w14:paraId="712E2BD1" w14:textId="1113339F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14/09/21</w:t>
            </w:r>
          </w:p>
        </w:tc>
        <w:tc>
          <w:tcPr>
            <w:tcW w:w="937" w:type="pct"/>
            <w:tcBorders>
              <w:top w:val="single" w:sz="4" w:space="0" w:color="auto"/>
              <w:right w:val="single" w:sz="4" w:space="0" w:color="auto"/>
            </w:tcBorders>
          </w:tcPr>
          <w:p w14:paraId="1353F002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3084B" w:rsidRPr="00EF0974" w14:paraId="461D8270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241086D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lastRenderedPageBreak/>
              <w:t>8</w:t>
            </w:r>
          </w:p>
        </w:tc>
        <w:tc>
          <w:tcPr>
            <w:tcW w:w="2088" w:type="pct"/>
          </w:tcPr>
          <w:p w14:paraId="63ED0634" w14:textId="49119226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EF0974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1713D31B" w14:textId="28B022EB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E9680F5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DE2227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</w:tcPr>
          <w:p w14:paraId="4AD1026A" w14:textId="07B0C4C6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14/09/21</w:t>
            </w: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4F568AF4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3084B" w:rsidRPr="00EF0974" w14:paraId="38B0DFC7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521EDAF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31A83B1A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1DF016E9" w14:textId="23799415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EABA08B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393ABB4E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</w:tcPr>
          <w:p w14:paraId="1D306BC4" w14:textId="21CC8076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14/09/21</w:t>
            </w: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65A2FC2B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3084B" w:rsidRPr="00EF0974" w14:paraId="0D5B7933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485AD2E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751C063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64E676A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8E211FE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3D917DE" w14:textId="0A32AD4B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</w:tcPr>
          <w:p w14:paraId="3A7543EA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3FBB3E8D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23084B" w:rsidRPr="00EF0974" w14:paraId="59F22EB7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9454211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410443EB" w14:textId="79AECEDD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EF0974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</w:tcPr>
          <w:p w14:paraId="5BAE5B9F" w14:textId="552ECA8C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AFDC704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4C8BFA5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</w:tcPr>
          <w:p w14:paraId="246CD298" w14:textId="0EFA998D" w:rsidR="0023084B" w:rsidRPr="00EF0974" w:rsidRDefault="004C636A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14/09/21</w:t>
            </w: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7DD7C6CA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3084B" w:rsidRPr="00EF0974" w14:paraId="70F2BF46" w14:textId="77777777" w:rsidTr="0023084B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D14698C" w14:textId="53AE916E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322089C" w14:textId="3C39A302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BB1201E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529D167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053203A" w14:textId="38980D0E" w:rsidR="0023084B" w:rsidRPr="00EF0974" w:rsidRDefault="00126A21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  <w:tcBorders>
              <w:bottom w:val="single" w:sz="4" w:space="0" w:color="auto"/>
            </w:tcBorders>
          </w:tcPr>
          <w:p w14:paraId="200839AC" w14:textId="77777777" w:rsidR="0023084B" w:rsidRPr="00EF0974" w:rsidRDefault="0023084B" w:rsidP="0023084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bottom w:val="single" w:sz="4" w:space="0" w:color="auto"/>
              <w:right w:val="single" w:sz="4" w:space="0" w:color="auto"/>
            </w:tcBorders>
          </w:tcPr>
          <w:p w14:paraId="769944D6" w14:textId="6F01EF57" w:rsidR="0023084B" w:rsidRPr="00EF0974" w:rsidRDefault="00A71673" w:rsidP="0023084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6" w:history="1">
              <w:r w:rsidR="0023084B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3AF6FBB8" w14:textId="77777777" w:rsidR="0093763B" w:rsidRPr="00EF0974" w:rsidRDefault="0093763B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3023A87F" w14:textId="77777777" w:rsidR="009B02A7" w:rsidRPr="00EF0974" w:rsidRDefault="009B02A7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9B02A7" w:rsidRPr="00EF0974" w14:paraId="63D9ADAA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1B690B1" w14:textId="7DF9F27F" w:rsidR="009B02A7" w:rsidRPr="00EF0974" w:rsidRDefault="009B02A7" w:rsidP="009031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9B02A7" w:rsidRPr="00EF0974" w14:paraId="4BDF759D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0E84B05" w14:textId="5A2ABCAC" w:rsidR="009B02A7" w:rsidRDefault="001F05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</w:t>
            </w:r>
            <w:r w:rsidR="00137294">
              <w:rPr>
                <w:rFonts w:ascii="Arial" w:hAnsi="Arial" w:cs="Arial"/>
                <w:b/>
                <w:sz w:val="22"/>
                <w:szCs w:val="22"/>
                <w:u w:val="single"/>
              </w:rPr>
              <w:t>Bailey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03/09/2021</w:t>
            </w:r>
          </w:p>
          <w:p w14:paraId="1DFA8119" w14:textId="5050438D" w:rsidR="001F05DE" w:rsidRPr="00137294" w:rsidRDefault="001F05DE" w:rsidP="001F05DE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37294">
              <w:rPr>
                <w:rFonts w:ascii="Arial" w:hAnsi="Arial" w:cs="Arial"/>
                <w:bCs/>
                <w:sz w:val="22"/>
                <w:szCs w:val="22"/>
              </w:rPr>
              <w:t xml:space="preserve">update given to </w:t>
            </w:r>
            <w:hyperlink r:id="rId17" w:history="1">
              <w:r w:rsidR="00137294" w:rsidRPr="00EA1974">
                <w:rPr>
                  <w:rStyle w:val="Hyperlink"/>
                  <w:rFonts w:cs="Arial"/>
                  <w:bCs/>
                  <w:szCs w:val="22"/>
                </w:rPr>
                <w:t>bettina.gilbert@wrap.org.uk</w:t>
              </w:r>
            </w:hyperlink>
            <w:r w:rsidR="0013729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137294" w:rsidRPr="00137294">
              <w:rPr>
                <w:rFonts w:ascii="Arial" w:hAnsi="Arial" w:cs="Arial"/>
                <w:bCs/>
                <w:sz w:val="22"/>
                <w:szCs w:val="22"/>
              </w:rPr>
              <w:t>email saved on DMS</w:t>
            </w:r>
          </w:p>
          <w:p w14:paraId="5A92C6BF" w14:textId="07D6400A" w:rsidR="009B02A7" w:rsidRPr="00EF0974" w:rsidRDefault="00137294" w:rsidP="00C60DEB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37294">
              <w:rPr>
                <w:rFonts w:ascii="Arial" w:hAnsi="Arial" w:cs="Arial"/>
                <w:bCs/>
                <w:sz w:val="22"/>
                <w:szCs w:val="22"/>
              </w:rPr>
              <w:t>FPMP was missing from application pack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Requested and supplied 03/09/21. </w:t>
            </w:r>
            <w:r w:rsidR="00556575">
              <w:rPr>
                <w:rFonts w:ascii="Arial" w:hAnsi="Arial" w:cs="Arial"/>
                <w:bCs/>
                <w:sz w:val="22"/>
                <w:szCs w:val="22"/>
              </w:rPr>
              <w:t>E</w:t>
            </w:r>
            <w:r>
              <w:rPr>
                <w:rFonts w:ascii="Arial" w:hAnsi="Arial" w:cs="Arial"/>
                <w:bCs/>
                <w:sz w:val="22"/>
                <w:szCs w:val="22"/>
              </w:rPr>
              <w:t>mail saved to DMS</w:t>
            </w:r>
          </w:p>
        </w:tc>
      </w:tr>
      <w:tr w:rsidR="009B02A7" w:rsidRPr="00EF0974" w14:paraId="2039B6AB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6FFBD50" w14:textId="4608132A" w:rsidR="009916BF" w:rsidRDefault="009916BF" w:rsidP="009916B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06/09/2021</w:t>
            </w:r>
          </w:p>
          <w:p w14:paraId="0DD4F95C" w14:textId="24D649AE" w:rsidR="009916BF" w:rsidRDefault="009916BF" w:rsidP="009916B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916BF">
              <w:rPr>
                <w:rFonts w:ascii="Arial" w:hAnsi="Arial" w:cs="Arial"/>
                <w:b/>
                <w:sz w:val="22"/>
                <w:szCs w:val="22"/>
                <w:u w:val="single"/>
              </w:rPr>
              <w:t>OPRA Assessment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-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no changes made to OPRA. Score and fee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is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correct.</w:t>
            </w:r>
          </w:p>
          <w:p w14:paraId="4BD55B32" w14:textId="70FD7F75" w:rsidR="0076582E" w:rsidRDefault="0076582E" w:rsidP="009916B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Need for FEMP/OMP/NIA/NMP:</w:t>
            </w:r>
          </w:p>
          <w:p w14:paraId="480F8FC2" w14:textId="1DD21B52" w:rsidR="0076582E" w:rsidRDefault="0076582E" w:rsidP="0076582E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FEMP</w:t>
            </w:r>
            <w:r w:rsidR="00FB0CB1">
              <w:rPr>
                <w:rFonts w:ascii="Arial" w:hAnsi="Arial" w:cs="Arial"/>
                <w:bCs/>
                <w:sz w:val="22"/>
                <w:szCs w:val="22"/>
              </w:rPr>
              <w:t>- based on info in application, dedicated FEMP not required.</w:t>
            </w:r>
          </w:p>
          <w:p w14:paraId="2B82663E" w14:textId="325CB2F5" w:rsidR="0076582E" w:rsidRDefault="0076582E" w:rsidP="0076582E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OMP</w:t>
            </w:r>
            <w:r w:rsidR="00FB0CB1">
              <w:rPr>
                <w:rFonts w:ascii="Arial" w:hAnsi="Arial" w:cs="Arial"/>
                <w:bCs/>
                <w:sz w:val="22"/>
                <w:szCs w:val="22"/>
              </w:rPr>
              <w:t>- based on info in application, dedicated OMP not required.</w:t>
            </w:r>
          </w:p>
          <w:p w14:paraId="03D087F1" w14:textId="37A7A24C" w:rsidR="0076582E" w:rsidRPr="0076582E" w:rsidRDefault="0076582E" w:rsidP="0076582E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NIA/NMP</w:t>
            </w:r>
            <w:r w:rsidR="00FB0CB1">
              <w:rPr>
                <w:rFonts w:ascii="Arial" w:hAnsi="Arial" w:cs="Arial"/>
                <w:bCs/>
                <w:sz w:val="22"/>
                <w:szCs w:val="22"/>
              </w:rPr>
              <w:t>- tool completed; not required.</w:t>
            </w:r>
          </w:p>
          <w:p w14:paraId="08577FB4" w14:textId="6DAD9D73" w:rsidR="009916BF" w:rsidRDefault="009916BF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NDM</w:t>
            </w:r>
            <w:r w:rsidR="0093697B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sent 06/09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:</w:t>
            </w:r>
          </w:p>
          <w:p w14:paraId="6D5C99C0" w14:textId="00167321" w:rsidR="009916BF" w:rsidRPr="0093697B" w:rsidRDefault="0093697B" w:rsidP="0093697B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3697B">
              <w:rPr>
                <w:rFonts w:ascii="Arial" w:hAnsi="Arial" w:cs="Arial"/>
                <w:bCs/>
                <w:sz w:val="22"/>
                <w:szCs w:val="22"/>
              </w:rPr>
              <w:t>Declaration not completed by a relevant person</w:t>
            </w:r>
          </w:p>
          <w:p w14:paraId="69BEB86B" w14:textId="4328B5C1" w:rsidR="0093697B" w:rsidRPr="0093697B" w:rsidRDefault="0093697B" w:rsidP="0093697B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3697B">
              <w:rPr>
                <w:rFonts w:ascii="Arial" w:hAnsi="Arial" w:cs="Arial"/>
                <w:bCs/>
                <w:sz w:val="22"/>
                <w:szCs w:val="22"/>
              </w:rPr>
              <w:t>one of the referenced site plans has not been included in the application</w:t>
            </w:r>
          </w:p>
          <w:p w14:paraId="3287D66C" w14:textId="1D62017A" w:rsidR="005E1248" w:rsidRPr="0097593D" w:rsidRDefault="0093697B" w:rsidP="00E12D6E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3697B">
              <w:rPr>
                <w:rFonts w:ascii="Arial" w:hAnsi="Arial" w:cs="Arial"/>
                <w:bCs/>
                <w:sz w:val="22"/>
                <w:szCs w:val="22"/>
              </w:rPr>
              <w:t>risk assessment references a different site, local wildlife site &amp; ancient woodland has not been included in the RA.</w:t>
            </w:r>
          </w:p>
        </w:tc>
      </w:tr>
      <w:tr w:rsidR="00B3400E" w:rsidRPr="00EF0974" w14:paraId="06758AF4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BDBF859" w14:textId="77777777" w:rsidR="00B3400E" w:rsidRDefault="001920A1" w:rsidP="0093697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920A1"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08/09/2021</w:t>
            </w:r>
          </w:p>
          <w:p w14:paraId="5CAABAA6" w14:textId="77777777" w:rsidR="001920A1" w:rsidRPr="001920A1" w:rsidRDefault="001920A1" w:rsidP="0093697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920A1">
              <w:rPr>
                <w:rFonts w:ascii="Arial" w:hAnsi="Arial" w:cs="Arial"/>
                <w:bCs/>
                <w:sz w:val="22"/>
                <w:szCs w:val="22"/>
              </w:rPr>
              <w:t>Response received:</w:t>
            </w:r>
          </w:p>
          <w:p w14:paraId="32F49EA1" w14:textId="77777777" w:rsidR="001920A1" w:rsidRPr="001920A1" w:rsidRDefault="001920A1" w:rsidP="001920A1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920A1">
              <w:rPr>
                <w:rFonts w:ascii="Arial" w:hAnsi="Arial" w:cs="Arial"/>
                <w:bCs/>
              </w:rPr>
              <w:t>ABB-2789-01 site plan provided</w:t>
            </w:r>
          </w:p>
          <w:p w14:paraId="7FBBD5B7" w14:textId="77777777" w:rsidR="001920A1" w:rsidRPr="001920A1" w:rsidRDefault="001920A1" w:rsidP="001920A1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920A1">
              <w:rPr>
                <w:rFonts w:ascii="Arial" w:hAnsi="Arial" w:cs="Arial"/>
                <w:bCs/>
              </w:rPr>
              <w:t xml:space="preserve">amendments made to risk assessment. Updated copy provided. </w:t>
            </w:r>
          </w:p>
          <w:p w14:paraId="24E87FA4" w14:textId="0DD2DD7C" w:rsidR="001920A1" w:rsidRPr="001920A1" w:rsidRDefault="001920A1" w:rsidP="001920A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920A1">
              <w:rPr>
                <w:rFonts w:ascii="Arial" w:hAnsi="Arial" w:cs="Arial"/>
                <w:b/>
                <w:sz w:val="22"/>
                <w:szCs w:val="22"/>
              </w:rPr>
              <w:t>Outstanding item- declaration</w:t>
            </w:r>
          </w:p>
        </w:tc>
      </w:tr>
      <w:tr w:rsidR="009B02A7" w14:paraId="41355A91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D6342AD" w14:textId="366D9294" w:rsidR="00EC523B" w:rsidRDefault="00EC523B" w:rsidP="00EC52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920A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Bailey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14</w:t>
            </w:r>
            <w:r w:rsidRPr="001920A1">
              <w:rPr>
                <w:rFonts w:ascii="Arial" w:hAnsi="Arial" w:cs="Arial"/>
                <w:b/>
                <w:sz w:val="22"/>
                <w:szCs w:val="22"/>
                <w:u w:val="single"/>
              </w:rPr>
              <w:t>/09/2021</w:t>
            </w:r>
          </w:p>
          <w:p w14:paraId="67A9F23D" w14:textId="5F9E6487" w:rsidR="009B02A7" w:rsidRPr="00C826B2" w:rsidRDefault="00C826B2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C826B2">
              <w:rPr>
                <w:rFonts w:ascii="Arial" w:hAnsi="Arial" w:cs="Arial"/>
                <w:bCs/>
                <w:sz w:val="22"/>
                <w:szCs w:val="22"/>
              </w:rPr>
              <w:t>Declaration authorisation letter provided. Saved in relevant duly making folder and DMS.</w:t>
            </w:r>
          </w:p>
          <w:p w14:paraId="5B1B4BBC" w14:textId="73F7198A" w:rsidR="00C826B2" w:rsidRPr="00A71673" w:rsidRDefault="00C826B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1673">
              <w:rPr>
                <w:rFonts w:ascii="Arial" w:hAnsi="Arial" w:cs="Arial"/>
                <w:b/>
                <w:sz w:val="22"/>
                <w:szCs w:val="22"/>
              </w:rPr>
              <w:t>Application can be duly made. Advert and consultation request sent to PSOs</w:t>
            </w:r>
          </w:p>
        </w:tc>
      </w:tr>
    </w:tbl>
    <w:p w14:paraId="36E03C66" w14:textId="2F594C46" w:rsidR="009B02A7" w:rsidRDefault="009B02A7" w:rsidP="00C826B2">
      <w:pPr>
        <w:spacing w:before="60" w:after="60" w:line="270" w:lineRule="exact"/>
        <w:rPr>
          <w:lang w:val="en-US" w:eastAsia="en-US"/>
        </w:rPr>
      </w:pPr>
    </w:p>
    <w:sectPr w:rsidR="009B02A7" w:rsidSect="00434129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4819D" w14:textId="77777777" w:rsidR="00A71673" w:rsidRDefault="00A71673">
      <w:r>
        <w:separator/>
      </w:r>
    </w:p>
  </w:endnote>
  <w:endnote w:type="continuationSeparator" w:id="0">
    <w:p w14:paraId="09424EF4" w14:textId="77777777" w:rsidR="00A71673" w:rsidRDefault="00A71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55C7B" w14:textId="77777777" w:rsidR="00A71673" w:rsidRPr="007D6278" w:rsidRDefault="00A71673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370CE" w14:textId="77777777" w:rsidR="00A71673" w:rsidRDefault="00A71673">
      <w:r>
        <w:separator/>
      </w:r>
    </w:p>
  </w:footnote>
  <w:footnote w:type="continuationSeparator" w:id="0">
    <w:p w14:paraId="2290E4D7" w14:textId="77777777" w:rsidR="00A71673" w:rsidRDefault="00A71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8EE99" w14:textId="77777777" w:rsidR="00A71673" w:rsidRDefault="00A71673">
    <w:pPr>
      <w:pStyle w:val="Header"/>
    </w:pPr>
    <w:r>
      <w:rPr>
        <w:noProof/>
      </w:rPr>
      <w:pict w14:anchorId="4728A5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DF8B54" w14:textId="77777777" w:rsidR="00A71673" w:rsidRPr="00040BDE" w:rsidRDefault="00A71673">
    <w:pPr>
      <w:pStyle w:val="Header"/>
      <w:rPr>
        <w:b/>
      </w:rPr>
    </w:pPr>
    <w:r w:rsidRPr="00040BDE">
      <w:rPr>
        <w:b/>
      </w:rPr>
      <w:t>New bespoke facilities/permit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14205" w14:textId="77777777" w:rsidR="00A71673" w:rsidRDefault="00A71673">
    <w:pPr>
      <w:pStyle w:val="Header"/>
    </w:pPr>
    <w:r>
      <w:rPr>
        <w:noProof/>
      </w:rPr>
      <w:pict w14:anchorId="7D64A9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E3B2A"/>
    <w:multiLevelType w:val="hybridMultilevel"/>
    <w:tmpl w:val="CF5A6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0BDE"/>
    <w:rsid w:val="00042073"/>
    <w:rsid w:val="00047367"/>
    <w:rsid w:val="00050E1A"/>
    <w:rsid w:val="0005514D"/>
    <w:rsid w:val="000615B7"/>
    <w:rsid w:val="00061BE8"/>
    <w:rsid w:val="00066CFA"/>
    <w:rsid w:val="00066D7A"/>
    <w:rsid w:val="00067682"/>
    <w:rsid w:val="00073542"/>
    <w:rsid w:val="00080CDC"/>
    <w:rsid w:val="00081007"/>
    <w:rsid w:val="000827E0"/>
    <w:rsid w:val="00082BE4"/>
    <w:rsid w:val="00094432"/>
    <w:rsid w:val="000A1CF4"/>
    <w:rsid w:val="000A6038"/>
    <w:rsid w:val="000A70BA"/>
    <w:rsid w:val="000B0506"/>
    <w:rsid w:val="000C1C49"/>
    <w:rsid w:val="000C39E8"/>
    <w:rsid w:val="000C473E"/>
    <w:rsid w:val="000C5E1E"/>
    <w:rsid w:val="000D0AF4"/>
    <w:rsid w:val="000D29CD"/>
    <w:rsid w:val="000D354C"/>
    <w:rsid w:val="000E5D87"/>
    <w:rsid w:val="000F23A6"/>
    <w:rsid w:val="000F3523"/>
    <w:rsid w:val="000F4FB6"/>
    <w:rsid w:val="001048AD"/>
    <w:rsid w:val="00104928"/>
    <w:rsid w:val="00105266"/>
    <w:rsid w:val="00110AAF"/>
    <w:rsid w:val="00115D3B"/>
    <w:rsid w:val="00117868"/>
    <w:rsid w:val="00125F12"/>
    <w:rsid w:val="00126A21"/>
    <w:rsid w:val="0013139E"/>
    <w:rsid w:val="00131D79"/>
    <w:rsid w:val="00136B7D"/>
    <w:rsid w:val="00137294"/>
    <w:rsid w:val="00151465"/>
    <w:rsid w:val="001577D2"/>
    <w:rsid w:val="00161628"/>
    <w:rsid w:val="00161915"/>
    <w:rsid w:val="00163B72"/>
    <w:rsid w:val="00164E87"/>
    <w:rsid w:val="00173DF5"/>
    <w:rsid w:val="001745F3"/>
    <w:rsid w:val="00175D53"/>
    <w:rsid w:val="00176A6A"/>
    <w:rsid w:val="00177DAC"/>
    <w:rsid w:val="00183314"/>
    <w:rsid w:val="001836A2"/>
    <w:rsid w:val="001861C9"/>
    <w:rsid w:val="00190EE3"/>
    <w:rsid w:val="00191EF5"/>
    <w:rsid w:val="00191EFD"/>
    <w:rsid w:val="001920A1"/>
    <w:rsid w:val="001A0F9F"/>
    <w:rsid w:val="001B2EC0"/>
    <w:rsid w:val="001B3E5F"/>
    <w:rsid w:val="001C1F4F"/>
    <w:rsid w:val="001C215C"/>
    <w:rsid w:val="001C285F"/>
    <w:rsid w:val="001D0A9E"/>
    <w:rsid w:val="001E3FF0"/>
    <w:rsid w:val="001F05DE"/>
    <w:rsid w:val="001F1FA4"/>
    <w:rsid w:val="001F746D"/>
    <w:rsid w:val="001F7F38"/>
    <w:rsid w:val="00201B89"/>
    <w:rsid w:val="0020209D"/>
    <w:rsid w:val="00203F88"/>
    <w:rsid w:val="00207EA4"/>
    <w:rsid w:val="002113D9"/>
    <w:rsid w:val="00213E35"/>
    <w:rsid w:val="0023084B"/>
    <w:rsid w:val="002310F7"/>
    <w:rsid w:val="002314AE"/>
    <w:rsid w:val="0023182B"/>
    <w:rsid w:val="002366ED"/>
    <w:rsid w:val="00236EBB"/>
    <w:rsid w:val="00240F40"/>
    <w:rsid w:val="00241ECE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02E3"/>
    <w:rsid w:val="002A32F6"/>
    <w:rsid w:val="002A34BE"/>
    <w:rsid w:val="002A4810"/>
    <w:rsid w:val="002B35BF"/>
    <w:rsid w:val="002B441D"/>
    <w:rsid w:val="002B703B"/>
    <w:rsid w:val="002C1B59"/>
    <w:rsid w:val="002C3A13"/>
    <w:rsid w:val="002D2FFC"/>
    <w:rsid w:val="002D6232"/>
    <w:rsid w:val="002E1083"/>
    <w:rsid w:val="002E52F4"/>
    <w:rsid w:val="002F1449"/>
    <w:rsid w:val="002F670C"/>
    <w:rsid w:val="002F6F61"/>
    <w:rsid w:val="00301602"/>
    <w:rsid w:val="003031A8"/>
    <w:rsid w:val="003043B5"/>
    <w:rsid w:val="00304CF4"/>
    <w:rsid w:val="00305FF8"/>
    <w:rsid w:val="00306799"/>
    <w:rsid w:val="00307E3E"/>
    <w:rsid w:val="00320262"/>
    <w:rsid w:val="00321F0A"/>
    <w:rsid w:val="00322872"/>
    <w:rsid w:val="00325241"/>
    <w:rsid w:val="00326007"/>
    <w:rsid w:val="0032647D"/>
    <w:rsid w:val="00331C00"/>
    <w:rsid w:val="00335299"/>
    <w:rsid w:val="00335F62"/>
    <w:rsid w:val="00337A96"/>
    <w:rsid w:val="00337CD2"/>
    <w:rsid w:val="00340AE5"/>
    <w:rsid w:val="0037134F"/>
    <w:rsid w:val="00371623"/>
    <w:rsid w:val="003801B9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EB2"/>
    <w:rsid w:val="003E2631"/>
    <w:rsid w:val="003E2E03"/>
    <w:rsid w:val="003E4364"/>
    <w:rsid w:val="003E6FE4"/>
    <w:rsid w:val="003E724D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1F54"/>
    <w:rsid w:val="00414668"/>
    <w:rsid w:val="00423135"/>
    <w:rsid w:val="00431D9F"/>
    <w:rsid w:val="00434129"/>
    <w:rsid w:val="00442786"/>
    <w:rsid w:val="00443027"/>
    <w:rsid w:val="00452690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51B4"/>
    <w:rsid w:val="00485B15"/>
    <w:rsid w:val="00491D59"/>
    <w:rsid w:val="004921D6"/>
    <w:rsid w:val="00492AFA"/>
    <w:rsid w:val="004A1DC1"/>
    <w:rsid w:val="004A1E26"/>
    <w:rsid w:val="004A2549"/>
    <w:rsid w:val="004B08F9"/>
    <w:rsid w:val="004B3100"/>
    <w:rsid w:val="004B3FAE"/>
    <w:rsid w:val="004B70C8"/>
    <w:rsid w:val="004C0EBB"/>
    <w:rsid w:val="004C3D85"/>
    <w:rsid w:val="004C5505"/>
    <w:rsid w:val="004C636A"/>
    <w:rsid w:val="004C7EE8"/>
    <w:rsid w:val="004D68A8"/>
    <w:rsid w:val="004D780A"/>
    <w:rsid w:val="004E2AB3"/>
    <w:rsid w:val="004E34CF"/>
    <w:rsid w:val="004E3C50"/>
    <w:rsid w:val="004E4B0C"/>
    <w:rsid w:val="004E6496"/>
    <w:rsid w:val="004E6D1F"/>
    <w:rsid w:val="004E7026"/>
    <w:rsid w:val="004F2333"/>
    <w:rsid w:val="004F61D4"/>
    <w:rsid w:val="004F62C2"/>
    <w:rsid w:val="00502083"/>
    <w:rsid w:val="00503CD9"/>
    <w:rsid w:val="0050664C"/>
    <w:rsid w:val="00517E63"/>
    <w:rsid w:val="005207B7"/>
    <w:rsid w:val="00524167"/>
    <w:rsid w:val="00525396"/>
    <w:rsid w:val="00525408"/>
    <w:rsid w:val="00526ED4"/>
    <w:rsid w:val="00535B10"/>
    <w:rsid w:val="0054030F"/>
    <w:rsid w:val="00547AA4"/>
    <w:rsid w:val="0055100E"/>
    <w:rsid w:val="005515B9"/>
    <w:rsid w:val="0055228C"/>
    <w:rsid w:val="00556518"/>
    <w:rsid w:val="00556575"/>
    <w:rsid w:val="00557600"/>
    <w:rsid w:val="00560984"/>
    <w:rsid w:val="00561FE2"/>
    <w:rsid w:val="00570495"/>
    <w:rsid w:val="00577F70"/>
    <w:rsid w:val="0058191D"/>
    <w:rsid w:val="005866EF"/>
    <w:rsid w:val="00594EF5"/>
    <w:rsid w:val="0059605C"/>
    <w:rsid w:val="00596C2C"/>
    <w:rsid w:val="005A1A66"/>
    <w:rsid w:val="005A5836"/>
    <w:rsid w:val="005A6209"/>
    <w:rsid w:val="005B443F"/>
    <w:rsid w:val="005B7093"/>
    <w:rsid w:val="005D3784"/>
    <w:rsid w:val="005D5B52"/>
    <w:rsid w:val="005E0313"/>
    <w:rsid w:val="005E1248"/>
    <w:rsid w:val="005E30B0"/>
    <w:rsid w:val="005F052F"/>
    <w:rsid w:val="005F39D7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2E30"/>
    <w:rsid w:val="00645F83"/>
    <w:rsid w:val="00647E8E"/>
    <w:rsid w:val="00654747"/>
    <w:rsid w:val="0066130E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08F9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2D2"/>
    <w:rsid w:val="00720D31"/>
    <w:rsid w:val="0072318B"/>
    <w:rsid w:val="007233D8"/>
    <w:rsid w:val="00726F51"/>
    <w:rsid w:val="00731B35"/>
    <w:rsid w:val="00732FAF"/>
    <w:rsid w:val="0074254D"/>
    <w:rsid w:val="00744298"/>
    <w:rsid w:val="00761CC0"/>
    <w:rsid w:val="00764826"/>
    <w:rsid w:val="0076582E"/>
    <w:rsid w:val="00775D4D"/>
    <w:rsid w:val="00780D6A"/>
    <w:rsid w:val="00784B6B"/>
    <w:rsid w:val="00787181"/>
    <w:rsid w:val="00787835"/>
    <w:rsid w:val="007922FC"/>
    <w:rsid w:val="00793243"/>
    <w:rsid w:val="00796948"/>
    <w:rsid w:val="007A017E"/>
    <w:rsid w:val="007A38D0"/>
    <w:rsid w:val="007A47E0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7F5EE8"/>
    <w:rsid w:val="00802208"/>
    <w:rsid w:val="008062CF"/>
    <w:rsid w:val="00811918"/>
    <w:rsid w:val="00813558"/>
    <w:rsid w:val="008144C1"/>
    <w:rsid w:val="00822565"/>
    <w:rsid w:val="00825EA5"/>
    <w:rsid w:val="00827663"/>
    <w:rsid w:val="0083678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4707"/>
    <w:rsid w:val="00876361"/>
    <w:rsid w:val="0087723B"/>
    <w:rsid w:val="00881758"/>
    <w:rsid w:val="00884E30"/>
    <w:rsid w:val="00893032"/>
    <w:rsid w:val="008937E9"/>
    <w:rsid w:val="008A3C96"/>
    <w:rsid w:val="008A5772"/>
    <w:rsid w:val="008A7120"/>
    <w:rsid w:val="008A7D43"/>
    <w:rsid w:val="008B33A8"/>
    <w:rsid w:val="008C6C41"/>
    <w:rsid w:val="008E0936"/>
    <w:rsid w:val="008E1609"/>
    <w:rsid w:val="008F25FD"/>
    <w:rsid w:val="008F3967"/>
    <w:rsid w:val="008F453C"/>
    <w:rsid w:val="009031F3"/>
    <w:rsid w:val="00904230"/>
    <w:rsid w:val="009079DD"/>
    <w:rsid w:val="0091256C"/>
    <w:rsid w:val="00913431"/>
    <w:rsid w:val="009160E7"/>
    <w:rsid w:val="0091686A"/>
    <w:rsid w:val="00922A6B"/>
    <w:rsid w:val="00931036"/>
    <w:rsid w:val="0093697B"/>
    <w:rsid w:val="0093763B"/>
    <w:rsid w:val="009401EB"/>
    <w:rsid w:val="00941DD0"/>
    <w:rsid w:val="0094516B"/>
    <w:rsid w:val="00945212"/>
    <w:rsid w:val="00946460"/>
    <w:rsid w:val="00947A28"/>
    <w:rsid w:val="0096132C"/>
    <w:rsid w:val="00961F67"/>
    <w:rsid w:val="009639E8"/>
    <w:rsid w:val="009729C0"/>
    <w:rsid w:val="00974150"/>
    <w:rsid w:val="009745D5"/>
    <w:rsid w:val="0097593D"/>
    <w:rsid w:val="00977B97"/>
    <w:rsid w:val="00990F97"/>
    <w:rsid w:val="009916BF"/>
    <w:rsid w:val="00994D21"/>
    <w:rsid w:val="00995F66"/>
    <w:rsid w:val="009A0681"/>
    <w:rsid w:val="009A0884"/>
    <w:rsid w:val="009A5548"/>
    <w:rsid w:val="009A7ECF"/>
    <w:rsid w:val="009B02A7"/>
    <w:rsid w:val="009B040C"/>
    <w:rsid w:val="009B7AC3"/>
    <w:rsid w:val="009D0D1D"/>
    <w:rsid w:val="009D0FBA"/>
    <w:rsid w:val="009D1841"/>
    <w:rsid w:val="009D3399"/>
    <w:rsid w:val="009D45D4"/>
    <w:rsid w:val="009D5C18"/>
    <w:rsid w:val="009E42D3"/>
    <w:rsid w:val="009F062D"/>
    <w:rsid w:val="009F1902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42516"/>
    <w:rsid w:val="00A528FF"/>
    <w:rsid w:val="00A60415"/>
    <w:rsid w:val="00A61CDE"/>
    <w:rsid w:val="00A6239E"/>
    <w:rsid w:val="00A62FAE"/>
    <w:rsid w:val="00A64FC0"/>
    <w:rsid w:val="00A6559C"/>
    <w:rsid w:val="00A66C5B"/>
    <w:rsid w:val="00A71673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2FE0"/>
    <w:rsid w:val="00AC41ED"/>
    <w:rsid w:val="00AC6A75"/>
    <w:rsid w:val="00AC7C53"/>
    <w:rsid w:val="00AD0DDF"/>
    <w:rsid w:val="00AD297F"/>
    <w:rsid w:val="00AE2A96"/>
    <w:rsid w:val="00AE2E0C"/>
    <w:rsid w:val="00AE3FE3"/>
    <w:rsid w:val="00AE6AB5"/>
    <w:rsid w:val="00AE6C44"/>
    <w:rsid w:val="00AF0BE8"/>
    <w:rsid w:val="00AF53BA"/>
    <w:rsid w:val="00AF66D7"/>
    <w:rsid w:val="00B078BC"/>
    <w:rsid w:val="00B113B7"/>
    <w:rsid w:val="00B11C7B"/>
    <w:rsid w:val="00B26DFB"/>
    <w:rsid w:val="00B30ADA"/>
    <w:rsid w:val="00B3400E"/>
    <w:rsid w:val="00B34077"/>
    <w:rsid w:val="00B3497C"/>
    <w:rsid w:val="00B349A8"/>
    <w:rsid w:val="00B45B64"/>
    <w:rsid w:val="00B5027B"/>
    <w:rsid w:val="00B51EF1"/>
    <w:rsid w:val="00B57CC4"/>
    <w:rsid w:val="00B60C7A"/>
    <w:rsid w:val="00B64788"/>
    <w:rsid w:val="00B6591E"/>
    <w:rsid w:val="00B70FD1"/>
    <w:rsid w:val="00B73949"/>
    <w:rsid w:val="00B73C69"/>
    <w:rsid w:val="00B75CA8"/>
    <w:rsid w:val="00B82245"/>
    <w:rsid w:val="00B84E5A"/>
    <w:rsid w:val="00B906B7"/>
    <w:rsid w:val="00B91178"/>
    <w:rsid w:val="00B914D8"/>
    <w:rsid w:val="00B925CF"/>
    <w:rsid w:val="00BA5A7F"/>
    <w:rsid w:val="00BB2BE6"/>
    <w:rsid w:val="00BB7146"/>
    <w:rsid w:val="00BC4BF9"/>
    <w:rsid w:val="00BC4D8F"/>
    <w:rsid w:val="00BC5992"/>
    <w:rsid w:val="00BD0592"/>
    <w:rsid w:val="00BD1BBC"/>
    <w:rsid w:val="00BD6FDC"/>
    <w:rsid w:val="00BE0D0D"/>
    <w:rsid w:val="00BE1152"/>
    <w:rsid w:val="00BE4515"/>
    <w:rsid w:val="00BF1691"/>
    <w:rsid w:val="00BF5011"/>
    <w:rsid w:val="00BF6171"/>
    <w:rsid w:val="00C0536C"/>
    <w:rsid w:val="00C0705B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0DEB"/>
    <w:rsid w:val="00C628EC"/>
    <w:rsid w:val="00C65642"/>
    <w:rsid w:val="00C75FE5"/>
    <w:rsid w:val="00C77BEE"/>
    <w:rsid w:val="00C826B2"/>
    <w:rsid w:val="00C847F2"/>
    <w:rsid w:val="00C91926"/>
    <w:rsid w:val="00C9343A"/>
    <w:rsid w:val="00C9462C"/>
    <w:rsid w:val="00CA4929"/>
    <w:rsid w:val="00CB15CE"/>
    <w:rsid w:val="00CB2379"/>
    <w:rsid w:val="00CB2872"/>
    <w:rsid w:val="00CB548B"/>
    <w:rsid w:val="00CB713D"/>
    <w:rsid w:val="00CB745B"/>
    <w:rsid w:val="00CB7826"/>
    <w:rsid w:val="00CC4BDB"/>
    <w:rsid w:val="00CD74A5"/>
    <w:rsid w:val="00CE1475"/>
    <w:rsid w:val="00CF063F"/>
    <w:rsid w:val="00CF1BAD"/>
    <w:rsid w:val="00D00FFF"/>
    <w:rsid w:val="00D0111D"/>
    <w:rsid w:val="00D01E3D"/>
    <w:rsid w:val="00D11F47"/>
    <w:rsid w:val="00D14F6F"/>
    <w:rsid w:val="00D245E9"/>
    <w:rsid w:val="00D301D2"/>
    <w:rsid w:val="00D323B0"/>
    <w:rsid w:val="00D338E0"/>
    <w:rsid w:val="00D3711E"/>
    <w:rsid w:val="00D41CE4"/>
    <w:rsid w:val="00D41F48"/>
    <w:rsid w:val="00D462E8"/>
    <w:rsid w:val="00D46EE2"/>
    <w:rsid w:val="00D51B9F"/>
    <w:rsid w:val="00D51BA1"/>
    <w:rsid w:val="00D5495C"/>
    <w:rsid w:val="00D60C5E"/>
    <w:rsid w:val="00D628C5"/>
    <w:rsid w:val="00D641DC"/>
    <w:rsid w:val="00D65FD2"/>
    <w:rsid w:val="00D71742"/>
    <w:rsid w:val="00D72C53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50"/>
    <w:rsid w:val="00DC034C"/>
    <w:rsid w:val="00DC2EBC"/>
    <w:rsid w:val="00DC69DA"/>
    <w:rsid w:val="00DE30CF"/>
    <w:rsid w:val="00DE6273"/>
    <w:rsid w:val="00DE6891"/>
    <w:rsid w:val="00DE6B4D"/>
    <w:rsid w:val="00DE7C77"/>
    <w:rsid w:val="00DF42DF"/>
    <w:rsid w:val="00DF64F8"/>
    <w:rsid w:val="00E02019"/>
    <w:rsid w:val="00E02522"/>
    <w:rsid w:val="00E0494E"/>
    <w:rsid w:val="00E05A09"/>
    <w:rsid w:val="00E07F7E"/>
    <w:rsid w:val="00E10035"/>
    <w:rsid w:val="00E11087"/>
    <w:rsid w:val="00E11648"/>
    <w:rsid w:val="00E12D6E"/>
    <w:rsid w:val="00E13D33"/>
    <w:rsid w:val="00E20C8D"/>
    <w:rsid w:val="00E21F44"/>
    <w:rsid w:val="00E307D3"/>
    <w:rsid w:val="00E332BC"/>
    <w:rsid w:val="00E34DE5"/>
    <w:rsid w:val="00E35060"/>
    <w:rsid w:val="00E35861"/>
    <w:rsid w:val="00E36F0F"/>
    <w:rsid w:val="00E4023C"/>
    <w:rsid w:val="00E4089E"/>
    <w:rsid w:val="00E465D2"/>
    <w:rsid w:val="00E5160C"/>
    <w:rsid w:val="00E62F92"/>
    <w:rsid w:val="00E70A75"/>
    <w:rsid w:val="00E73EAC"/>
    <w:rsid w:val="00E74A5D"/>
    <w:rsid w:val="00E74E18"/>
    <w:rsid w:val="00E821A3"/>
    <w:rsid w:val="00E82EE9"/>
    <w:rsid w:val="00E84369"/>
    <w:rsid w:val="00E851A9"/>
    <w:rsid w:val="00E902FF"/>
    <w:rsid w:val="00E9187A"/>
    <w:rsid w:val="00E91A57"/>
    <w:rsid w:val="00EA0213"/>
    <w:rsid w:val="00EA173A"/>
    <w:rsid w:val="00EA3B4E"/>
    <w:rsid w:val="00EA3E43"/>
    <w:rsid w:val="00EA50C5"/>
    <w:rsid w:val="00EA6EE2"/>
    <w:rsid w:val="00EB4417"/>
    <w:rsid w:val="00EC065F"/>
    <w:rsid w:val="00EC486C"/>
    <w:rsid w:val="00EC523B"/>
    <w:rsid w:val="00ED00A6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0974"/>
    <w:rsid w:val="00EF1A7F"/>
    <w:rsid w:val="00EF3F04"/>
    <w:rsid w:val="00EF49BA"/>
    <w:rsid w:val="00F01350"/>
    <w:rsid w:val="00F03D5C"/>
    <w:rsid w:val="00F10614"/>
    <w:rsid w:val="00F11050"/>
    <w:rsid w:val="00F1327E"/>
    <w:rsid w:val="00F1774C"/>
    <w:rsid w:val="00F21F8A"/>
    <w:rsid w:val="00F22BA5"/>
    <w:rsid w:val="00F27746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1DB0"/>
    <w:rsid w:val="00F74A33"/>
    <w:rsid w:val="00F86E2E"/>
    <w:rsid w:val="00F8790C"/>
    <w:rsid w:val="00F939D7"/>
    <w:rsid w:val="00FA43E2"/>
    <w:rsid w:val="00FA6DF7"/>
    <w:rsid w:val="00FB0700"/>
    <w:rsid w:val="00FB0CB1"/>
    <w:rsid w:val="00FB6649"/>
    <w:rsid w:val="00FC0BAF"/>
    <w:rsid w:val="00FC5529"/>
    <w:rsid w:val="00FD23E1"/>
    <w:rsid w:val="00FD325C"/>
    <w:rsid w:val="00FD3478"/>
    <w:rsid w:val="00FD34B6"/>
    <w:rsid w:val="00FD49F1"/>
    <w:rsid w:val="00FE1EB5"/>
    <w:rsid w:val="00FE5730"/>
    <w:rsid w:val="00FF0849"/>
    <w:rsid w:val="00FF1115"/>
    <w:rsid w:val="00FF53B9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054EA72"/>
  <w15:chartTrackingRefBased/>
  <w15:docId w15:val="{81780BFB-879E-4108-85BA-56DB7ABB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1048AD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uiPriority w:val="39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DB6350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DB6350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94521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F05DE"/>
    <w:pPr>
      <w:ind w:left="720"/>
      <w:contextualSpacing/>
    </w:pPr>
  </w:style>
  <w:style w:type="character" w:customStyle="1" w:styleId="Responseboxtext">
    <w:name w:val="Response box text"/>
    <w:basedOn w:val="DefaultParagraphFont"/>
    <w:uiPriority w:val="1"/>
    <w:qFormat/>
    <w:rsid w:val="008A7D43"/>
    <w:rPr>
      <w:rFonts w:ascii="Arial" w:hAnsi="Arial"/>
      <w:b w:val="0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8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0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.NE@cyfoethnaturiolcymru.gov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bettina.gilbert@wrap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LDT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1_08.doc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REGU-204-2743555</_dlc_DocId>
    <_dlc_DocIdUrl xmlns="9be56660-2c31-41ef-bc00-23e72f632f2a">
      <Url>https://cyfoethnaturiolcymru.sharepoint.com/teams/Regulatory/Permitting/_layouts/15/DocIdRedir.aspx?ID=REGU-204-2743555</Url>
      <Description>REGU-204-2743555</Description>
    </_dlc_DocIdUrl>
    <Site_x0020_Name xmlns="859f7ad6-93f6-4205-b62b-a17f28acbbac">AST Plastic Containers UK LLP</Site_x0020_Name>
    <Internal_x002f_External xmlns="859f7ad6-93f6-4205-b62b-a17f28acbbac">Internal document</Internal_x002f_External>
    <Post_x0020_code xmlns="859f7ad6-93f6-4205-b62b-a17f28acbbac">LL13 9RF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Unit 70 Clywedog Road East, Wrexham Industrial Estate, Wrexham, LL13 9QE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2021-09-13T23:00:00+00:00</Document_x0020_Date>
    <Facility_x0020_Address xmlns="859f7ad6-93f6-4205-b62b-a17f28acbbac">Unit 1, Abbey Road, Redwither Business Park, Wrexham</Facility_x0020_Address>
    <Environment_x0020_Sub_x0020_Folder xmlns="859f7ad6-93f6-4205-b62b-a17f28acbbac">Licences applications</Environment_x0020_Sub_x0020_Folder>
    <Customer_x0020_Name xmlns="859f7ad6-93f6-4205-b62b-a17f28acbbac">AST Plastic Containers UK LLP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257F991-E568-4857-A887-605440664C20}"/>
</file>

<file path=customXml/itemProps2.xml><?xml version="1.0" encoding="utf-8"?>
<ds:datastoreItem xmlns:ds="http://schemas.openxmlformats.org/officeDocument/2006/customXml" ds:itemID="{2D81E0EC-8A08-4DFF-9475-829D744525CF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3CB700C-A948-4020-BD5F-FC392C8E37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0FF117-E0F9-4AF8-A3F4-53DB2A2BB4B6}"/>
</file>

<file path=customXml/itemProps5.xml><?xml version="1.0" encoding="utf-8"?>
<ds:datastoreItem xmlns:ds="http://schemas.openxmlformats.org/officeDocument/2006/customXml" ds:itemID="{BFC2AF5A-AB28-4EBB-9739-649DCD1CA35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280C164-F51B-4C4A-BCD6-361CDE56FF3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393</TotalTime>
  <Pages>9</Pages>
  <Words>1787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11936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55</cp:revision>
  <cp:lastPrinted>2013-09-05T11:54:00Z</cp:lastPrinted>
  <dcterms:created xsi:type="dcterms:W3CDTF">2017-12-08T15:16:00Z</dcterms:created>
  <dcterms:modified xsi:type="dcterms:W3CDTF">2021-09-14T10:08:00Z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SharedWithUsers">
    <vt:lpwstr/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998a7f6d-e629-4311-9169-513116b44742</vt:lpwstr>
  </property>
  <property fmtid="{D5CDD505-2E9C-101B-9397-08002B2CF9AE}" pid="12" name="AuthorIds_UIVersion_6144">
    <vt:lpwstr>961</vt:lpwstr>
  </property>
  <property fmtid="{D5CDD505-2E9C-101B-9397-08002B2CF9AE}" pid="13" name="AuthorIds_UIVersion_7168">
    <vt:lpwstr>2131</vt:lpwstr>
  </property>
</Properties>
</file>