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proofErr w:type="spellStart"/>
            <w:r w:rsidRPr="00475E45">
              <w:t>CR</w:t>
            </w:r>
            <w:r w:rsidR="00AC4B42">
              <w:t>o</w:t>
            </w:r>
            <w:r w:rsidRPr="00475E45">
              <w:t>W</w:t>
            </w:r>
            <w:proofErr w:type="spellEnd"/>
            <w:r w:rsidRPr="00475E45">
              <w:t xml:space="preserve">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23A7564F" w14:textId="77777777" w:rsidR="00810143" w:rsidRPr="00BA4C2F" w:rsidRDefault="00810143" w:rsidP="00810143">
            <w:pPr>
              <w:pStyle w:val="Style1"/>
              <w:rPr>
                <w:color w:val="FF0000"/>
                <w:sz w:val="28"/>
                <w:szCs w:val="24"/>
                <w:u w:val="single"/>
              </w:rPr>
            </w:pPr>
            <w:bookmarkStart w:id="1" w:name="_Toc492277426"/>
            <w:r w:rsidRPr="00BA4C2F">
              <w:rPr>
                <w:color w:val="FF0000"/>
                <w:sz w:val="28"/>
                <w:szCs w:val="24"/>
                <w:u w:val="single"/>
              </w:rPr>
              <w:t>Information Only</w:t>
            </w:r>
          </w:p>
          <w:p w14:paraId="384E01C9" w14:textId="77777777" w:rsidR="00810143" w:rsidRDefault="00810143" w:rsidP="00EC367F">
            <w:pPr>
              <w:pStyle w:val="Style1"/>
              <w:jc w:val="left"/>
            </w:pPr>
          </w:p>
          <w:p w14:paraId="5088049A" w14:textId="1C605FF5" w:rsidR="008520A0" w:rsidRPr="00CC5620" w:rsidRDefault="001F0107" w:rsidP="00EC367F">
            <w:pPr>
              <w:pStyle w:val="Style1"/>
              <w:jc w:val="left"/>
            </w:pPr>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w:t>
            </w:r>
            <w:proofErr w:type="spellStart"/>
            <w:r w:rsidR="008520A0" w:rsidRPr="00CC5620">
              <w:t>CR</w:t>
            </w:r>
            <w:r w:rsidR="00AC4B42">
              <w:t>o</w:t>
            </w:r>
            <w:r w:rsidR="008520A0" w:rsidRPr="00CC5620">
              <w:t>W</w:t>
            </w:r>
            <w:proofErr w:type="spellEnd"/>
            <w:r w:rsidR="008520A0" w:rsidRPr="00CC5620">
              <w:t xml:space="preserve">)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OI 140_</w:t>
            </w:r>
            <w:proofErr w:type="gramStart"/>
            <w:r w:rsidR="00207736" w:rsidRPr="006222A3">
              <w:rPr>
                <w:sz w:val="18"/>
                <w:szCs w:val="18"/>
              </w:rPr>
              <w:t xml:space="preserve">10 </w:t>
            </w:r>
            <w:r w:rsidR="00DF6A27">
              <w:rPr>
                <w:sz w:val="18"/>
                <w:szCs w:val="18"/>
              </w:rPr>
              <w:t xml:space="preserve"> </w:t>
            </w:r>
            <w:r w:rsidR="00207736" w:rsidRPr="00207736">
              <w:rPr>
                <w:sz w:val="18"/>
                <w:szCs w:val="18"/>
              </w:rPr>
              <w:t>‘</w:t>
            </w:r>
            <w:proofErr w:type="gramEnd"/>
            <w:r w:rsidR="00207736" w:rsidRPr="00207736">
              <w:rPr>
                <w:sz w:val="18"/>
                <w:szCs w:val="18"/>
              </w:rPr>
              <w:t>Applying the Countryside and Rights of Way (</w:t>
            </w:r>
            <w:proofErr w:type="spellStart"/>
            <w:r w:rsidR="00207736" w:rsidRPr="00207736">
              <w:rPr>
                <w:sz w:val="18"/>
                <w:szCs w:val="18"/>
              </w:rPr>
              <w:t>CRoW</w:t>
            </w:r>
            <w:proofErr w:type="spellEnd"/>
            <w:r w:rsidR="00207736" w:rsidRPr="00207736">
              <w:rPr>
                <w:sz w:val="18"/>
                <w:szCs w:val="18"/>
              </w:rPr>
              <w:t xml:space="preserve">)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49FC0C98" w:rsidR="008520A0" w:rsidRPr="00475E45" w:rsidRDefault="000012D3" w:rsidP="00EC367F">
            <w:pPr>
              <w:pStyle w:val="Style3"/>
            </w:pPr>
            <w:r>
              <w:t xml:space="preserve">South </w:t>
            </w:r>
            <w:proofErr w:type="spellStart"/>
            <w:r>
              <w:t>Eeat</w:t>
            </w:r>
            <w:proofErr w:type="spellEnd"/>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74FC55FC" w14:textId="5889DFEC" w:rsidR="008520A0" w:rsidRDefault="000012D3" w:rsidP="00EC367F">
            <w:pPr>
              <w:pStyle w:val="Style3"/>
            </w:pPr>
            <w:r>
              <w:t xml:space="preserve">Gwent Levels </w:t>
            </w:r>
            <w:r w:rsidR="009E346E">
              <w:t xml:space="preserve">St Brides </w:t>
            </w:r>
            <w:r>
              <w:t>SSSI</w:t>
            </w:r>
          </w:p>
          <w:p w14:paraId="037D6A7B" w14:textId="5913955B" w:rsidR="000012D3" w:rsidRDefault="000012D3" w:rsidP="00EC367F">
            <w:pPr>
              <w:pStyle w:val="Style3"/>
            </w:pPr>
            <w:r>
              <w:t xml:space="preserve">Newport Wetlands SSSI </w:t>
            </w:r>
          </w:p>
          <w:p w14:paraId="33C3486B" w14:textId="36A1E192" w:rsidR="000012D3" w:rsidRDefault="000012D3" w:rsidP="00EC367F">
            <w:pPr>
              <w:pStyle w:val="Style3"/>
            </w:pPr>
            <w:r>
              <w:t xml:space="preserve">River </w:t>
            </w:r>
            <w:proofErr w:type="spellStart"/>
            <w:r>
              <w:t>Usk</w:t>
            </w:r>
            <w:proofErr w:type="spellEnd"/>
            <w:r>
              <w:t xml:space="preserve"> </w:t>
            </w:r>
            <w:r w:rsidR="00D63FA7">
              <w:t xml:space="preserve">(lower </w:t>
            </w:r>
            <w:proofErr w:type="spellStart"/>
            <w:r w:rsidR="00D63FA7">
              <w:t>Usk</w:t>
            </w:r>
            <w:proofErr w:type="spellEnd"/>
            <w:r w:rsidR="00D63FA7">
              <w:t xml:space="preserve">) </w:t>
            </w:r>
            <w:r>
              <w:t>SSSI</w:t>
            </w:r>
          </w:p>
          <w:p w14:paraId="508804AA" w14:textId="64BC7568" w:rsidR="000012D3" w:rsidRPr="00475E45" w:rsidRDefault="000012D3" w:rsidP="00EC367F">
            <w:pPr>
              <w:pStyle w:val="Style3"/>
            </w:pPr>
            <w:r>
              <w:t>Severn Estuary SSSI</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3BA3E1FB" w:rsidR="008520A0" w:rsidRPr="000012D3" w:rsidRDefault="000012D3" w:rsidP="0041126B">
            <w:pPr>
              <w:pStyle w:val="Style3"/>
              <w:rPr>
                <w:iCs/>
              </w:rPr>
            </w:pPr>
            <w:r w:rsidRPr="000012D3">
              <w:rPr>
                <w:iCs/>
              </w:rPr>
              <w:t>Environmental Permit</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1F4BBFF5" w:rsidR="008520A0" w:rsidRPr="003B1D2C" w:rsidRDefault="003B1D2C" w:rsidP="00EC367F">
            <w:pPr>
              <w:pStyle w:val="Style3"/>
            </w:pPr>
            <w:r w:rsidRPr="003B1D2C">
              <w:t>29/09/2021</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w:t>
            </w:r>
            <w:proofErr w:type="gramStart"/>
            <w:r w:rsidR="008520A0" w:rsidRPr="00475E45">
              <w:t>I(</w:t>
            </w:r>
            <w:proofErr w:type="gramEnd"/>
            <w:r w:rsidR="008520A0" w:rsidRPr="00475E45">
              <w:t>4)):</w:t>
            </w:r>
          </w:p>
        </w:tc>
        <w:tc>
          <w:tcPr>
            <w:tcW w:w="6473" w:type="dxa"/>
            <w:gridSpan w:val="2"/>
          </w:tcPr>
          <w:p w14:paraId="508804B3" w14:textId="509ADAFD" w:rsidR="008520A0" w:rsidRPr="003B1D2C" w:rsidRDefault="003B1D2C" w:rsidP="00EC367F">
            <w:pPr>
              <w:pStyle w:val="Style3"/>
            </w:pPr>
            <w:r w:rsidRPr="003B1D2C">
              <w:t>29/09/2021</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1B0E3960" w:rsidR="008520A0" w:rsidRPr="003B1D2C" w:rsidRDefault="00A1702B" w:rsidP="00EC367F">
            <w:pPr>
              <w:pStyle w:val="Style3"/>
            </w:pPr>
            <w:r w:rsidRPr="003B1D2C">
              <w:t>PAN 013672</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508804B9" w14:textId="00F87175" w:rsidR="008520A0" w:rsidRPr="00CA05AC" w:rsidRDefault="00A1702B" w:rsidP="00EC367F">
            <w:pPr>
              <w:pStyle w:val="Style3"/>
            </w:pPr>
            <w:r>
              <w:rPr>
                <w:rFonts w:cs="Arial"/>
                <w:bCs/>
                <w:iCs/>
                <w:sz w:val="22"/>
                <w:szCs w:val="22"/>
              </w:rPr>
              <w:t>ST31699 842295</w:t>
            </w:r>
          </w:p>
        </w:tc>
      </w:tr>
      <w:tr w:rsidR="008520A0" w:rsidRPr="00475E45" w14:paraId="508804BE" w14:textId="77777777" w:rsidTr="00EC367F">
        <w:trPr>
          <w:cantSplit/>
        </w:trPr>
        <w:tc>
          <w:tcPr>
            <w:tcW w:w="3970" w:type="dxa"/>
          </w:tcPr>
          <w:p w14:paraId="508804BB"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60F8579C" w14:textId="77777777" w:rsidR="00A1702B" w:rsidRPr="00DB1CD5" w:rsidRDefault="00A1702B" w:rsidP="00A1702B">
            <w:pPr>
              <w:pStyle w:val="HTMLPreformatted"/>
              <w:rPr>
                <w:rFonts w:ascii="Arial" w:hAnsi="Arial" w:cs="Arial"/>
                <w:iCs/>
                <w:sz w:val="22"/>
                <w:szCs w:val="22"/>
              </w:rPr>
            </w:pPr>
            <w:r w:rsidRPr="00DB1CD5">
              <w:rPr>
                <w:rFonts w:ascii="Arial" w:hAnsi="Arial" w:cs="Arial"/>
                <w:iCs/>
                <w:sz w:val="22"/>
                <w:szCs w:val="22"/>
              </w:rPr>
              <w:t>The Operators application proposes to operate a A16 physical treatment of non-hazardous waste which is limited to treatment to the recovery of waste wood.  Treatment operations are limited to manual sorting, separation, bulking, screening, chipping and shredding. All treatment is for the purpose of recovery only. Treatment may be by either manual and/or mechanical methods.</w:t>
            </w:r>
          </w:p>
          <w:p w14:paraId="3245F26F" w14:textId="77777777" w:rsidR="00A1702B" w:rsidRPr="00DB1CD5" w:rsidRDefault="00A1702B" w:rsidP="00A1702B">
            <w:pPr>
              <w:pStyle w:val="HTMLPreformatted"/>
              <w:rPr>
                <w:rFonts w:ascii="Arial" w:hAnsi="Arial" w:cs="Arial"/>
                <w:iCs/>
                <w:sz w:val="22"/>
                <w:szCs w:val="22"/>
              </w:rPr>
            </w:pPr>
          </w:p>
          <w:p w14:paraId="40726258" w14:textId="77777777" w:rsidR="00A1702B" w:rsidRPr="00DB1CD5" w:rsidRDefault="00A1702B" w:rsidP="00A1702B">
            <w:pPr>
              <w:pStyle w:val="HTMLPreformatted"/>
              <w:rPr>
                <w:rFonts w:ascii="Arial" w:hAnsi="Arial" w:cs="Arial"/>
                <w:iCs/>
                <w:sz w:val="22"/>
                <w:szCs w:val="22"/>
              </w:rPr>
            </w:pPr>
            <w:r w:rsidRPr="00DB1CD5">
              <w:rPr>
                <w:rFonts w:ascii="Arial" w:hAnsi="Arial" w:cs="Arial"/>
                <w:iCs/>
                <w:sz w:val="22"/>
                <w:szCs w:val="22"/>
              </w:rPr>
              <w:t xml:space="preserve">The site is fully impermeable with a sealed drainage system with no discharge to the water or ground.  </w:t>
            </w:r>
          </w:p>
          <w:p w14:paraId="1E9B5C23" w14:textId="27445CB2" w:rsidR="004723DA" w:rsidRDefault="00A1702B" w:rsidP="00EC367F">
            <w:pPr>
              <w:pStyle w:val="Style3"/>
              <w:rPr>
                <w:i/>
                <w:color w:val="FF00FF"/>
              </w:rPr>
            </w:pPr>
            <w:r w:rsidRPr="00DB1CD5">
              <w:rPr>
                <w:rFonts w:cs="Arial"/>
                <w:b/>
                <w:i/>
                <w:noProof/>
                <w:sz w:val="22"/>
                <w:szCs w:val="22"/>
              </w:rPr>
              <w:drawing>
                <wp:inline distT="0" distB="0" distL="0" distR="0" wp14:anchorId="04A4D7E8" wp14:editId="42FB9E72">
                  <wp:extent cx="3973195" cy="2901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73195" cy="2901950"/>
                          </a:xfrm>
                          <a:prstGeom prst="rect">
                            <a:avLst/>
                          </a:prstGeom>
                          <a:noFill/>
                          <a:ln>
                            <a:noFill/>
                          </a:ln>
                        </pic:spPr>
                      </pic:pic>
                    </a:graphicData>
                  </a:graphic>
                </wp:inline>
              </w:drawing>
            </w:r>
          </w:p>
          <w:p w14:paraId="6199A776" w14:textId="77777777" w:rsidR="00A1702B" w:rsidRPr="00A1702B" w:rsidRDefault="00A1702B" w:rsidP="00EC367F">
            <w:pPr>
              <w:pStyle w:val="Style3"/>
              <w:rPr>
                <w:i/>
              </w:rPr>
            </w:pPr>
          </w:p>
          <w:p w14:paraId="7862AD6C" w14:textId="5DCA7628" w:rsidR="00A1702B" w:rsidRPr="00A1702B" w:rsidRDefault="00A1702B" w:rsidP="00EC367F">
            <w:pPr>
              <w:pStyle w:val="Style3"/>
              <w:rPr>
                <w:i/>
              </w:rPr>
            </w:pPr>
            <w:r w:rsidRPr="00A1702B">
              <w:rPr>
                <w:iCs/>
              </w:rPr>
              <w:t>The proposed site location is outlined by the purple shaded area on the figure above</w:t>
            </w:r>
            <w:r w:rsidRPr="00A1702B">
              <w:rPr>
                <w:i/>
              </w:rPr>
              <w:t xml:space="preserve">. </w:t>
            </w:r>
          </w:p>
          <w:p w14:paraId="3B23C97A" w14:textId="77777777" w:rsidR="00A1702B" w:rsidRPr="00A1702B" w:rsidRDefault="00A1702B" w:rsidP="00EC367F">
            <w:pPr>
              <w:pStyle w:val="Style3"/>
              <w:rPr>
                <w:i/>
              </w:rPr>
            </w:pPr>
          </w:p>
          <w:p w14:paraId="23E24E5F" w14:textId="00336AD1" w:rsidR="00A1702B" w:rsidRPr="00A1702B" w:rsidRDefault="00A1702B" w:rsidP="00EC367F">
            <w:pPr>
              <w:pStyle w:val="Style3"/>
              <w:rPr>
                <w:i/>
              </w:rPr>
            </w:pPr>
            <w:r w:rsidRPr="00A1702B">
              <w:rPr>
                <w:i/>
                <w:noProof/>
              </w:rPr>
              <w:drawing>
                <wp:inline distT="0" distB="0" distL="0" distR="0" wp14:anchorId="4F957F29" wp14:editId="353C1A51">
                  <wp:extent cx="3966210" cy="29025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66210" cy="2902585"/>
                          </a:xfrm>
                          <a:prstGeom prst="rect">
                            <a:avLst/>
                          </a:prstGeom>
                          <a:noFill/>
                          <a:ln>
                            <a:noFill/>
                          </a:ln>
                        </pic:spPr>
                      </pic:pic>
                    </a:graphicData>
                  </a:graphic>
                </wp:inline>
              </w:drawing>
            </w:r>
          </w:p>
          <w:p w14:paraId="1A91D1D8" w14:textId="77777777" w:rsidR="00A1702B" w:rsidRPr="00A1702B" w:rsidRDefault="00A1702B" w:rsidP="00EC367F">
            <w:pPr>
              <w:pStyle w:val="Style3"/>
              <w:rPr>
                <w:i/>
              </w:rPr>
            </w:pPr>
          </w:p>
          <w:p w14:paraId="66875A95" w14:textId="44D66E71" w:rsidR="00A1702B" w:rsidRPr="00A1702B" w:rsidRDefault="00A1702B" w:rsidP="00A1702B">
            <w:pPr>
              <w:pStyle w:val="Style3"/>
              <w:rPr>
                <w:iCs/>
              </w:rPr>
            </w:pPr>
            <w:r w:rsidRPr="00A1702B">
              <w:rPr>
                <w:iCs/>
              </w:rPr>
              <w:t>The figure shows the proposed site location in relation to the SSSIs. It shows the distance the following SSSIs are located from the site boundary:</w:t>
            </w:r>
          </w:p>
          <w:p w14:paraId="691EE586" w14:textId="2C968AF2" w:rsidR="00A1702B" w:rsidRPr="00A1702B" w:rsidRDefault="00A1702B" w:rsidP="00EC367F">
            <w:pPr>
              <w:pStyle w:val="Style3"/>
              <w:rPr>
                <w:i/>
              </w:rPr>
            </w:pPr>
          </w:p>
          <w:p w14:paraId="757FB9CB" w14:textId="7BECE104" w:rsidR="00A1702B" w:rsidRPr="00A1702B" w:rsidRDefault="00A1702B" w:rsidP="00A1702B">
            <w:pPr>
              <w:pStyle w:val="Style3"/>
              <w:numPr>
                <w:ilvl w:val="0"/>
                <w:numId w:val="15"/>
              </w:numPr>
            </w:pPr>
            <w:r w:rsidRPr="00A1702B">
              <w:t>Gwent Levels SSSI: ~663m</w:t>
            </w:r>
            <w:r>
              <w:t xml:space="preserve"> away from site boundary.</w:t>
            </w:r>
          </w:p>
          <w:p w14:paraId="40079735" w14:textId="4663C0EB" w:rsidR="00A1702B" w:rsidRPr="00A1702B" w:rsidRDefault="00A1702B" w:rsidP="00A1702B">
            <w:pPr>
              <w:pStyle w:val="Style3"/>
              <w:numPr>
                <w:ilvl w:val="0"/>
                <w:numId w:val="15"/>
              </w:numPr>
            </w:pPr>
            <w:r w:rsidRPr="00A1702B">
              <w:t xml:space="preserve">Newport Wetlands SSSI: ~1114m </w:t>
            </w:r>
            <w:r>
              <w:t>away from site boundary.</w:t>
            </w:r>
          </w:p>
          <w:p w14:paraId="7E40ACD5" w14:textId="08A894DE" w:rsidR="00A1702B" w:rsidRPr="00A1702B" w:rsidRDefault="00A1702B" w:rsidP="00A1702B">
            <w:pPr>
              <w:pStyle w:val="Style3"/>
              <w:numPr>
                <w:ilvl w:val="0"/>
                <w:numId w:val="15"/>
              </w:numPr>
            </w:pPr>
            <w:r w:rsidRPr="00A1702B">
              <w:t xml:space="preserve">River </w:t>
            </w:r>
            <w:proofErr w:type="spellStart"/>
            <w:r w:rsidRPr="00A1702B">
              <w:t>Usk</w:t>
            </w:r>
            <w:proofErr w:type="spellEnd"/>
            <w:r w:rsidRPr="00A1702B">
              <w:t xml:space="preserve"> SSSI: ~ 206m</w:t>
            </w:r>
            <w:r>
              <w:t xml:space="preserve"> away from site boundary.</w:t>
            </w:r>
          </w:p>
          <w:p w14:paraId="508804BD" w14:textId="6C1BFC3D" w:rsidR="004723DA" w:rsidRPr="004723DA" w:rsidRDefault="00A1702B" w:rsidP="00A1702B">
            <w:pPr>
              <w:pStyle w:val="Style3"/>
              <w:numPr>
                <w:ilvl w:val="0"/>
                <w:numId w:val="15"/>
              </w:numPr>
              <w:rPr>
                <w:color w:val="FF0000"/>
              </w:rPr>
            </w:pPr>
            <w:r w:rsidRPr="00A1702B">
              <w:t>Severn Estuary SSSI: ~232m</w:t>
            </w:r>
            <w:r>
              <w:t xml:space="preserve"> away from site boundary.</w:t>
            </w: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508804C0" w14:textId="2EDE6871" w:rsidR="00A1702B" w:rsidRPr="00475E45" w:rsidRDefault="00A1702B" w:rsidP="00A1702B">
            <w:pPr>
              <w:pStyle w:val="Style3"/>
              <w:rPr>
                <w:i/>
                <w:color w:val="FF00FF"/>
              </w:rPr>
            </w:pPr>
            <w:r>
              <w:rPr>
                <w:bCs/>
              </w:rPr>
              <w:t>NO</w:t>
            </w:r>
          </w:p>
          <w:p w14:paraId="508804C1" w14:textId="69CD8D74" w:rsidR="00965CAE" w:rsidRPr="00475E45" w:rsidRDefault="00965CAE" w:rsidP="00EC367F">
            <w:pPr>
              <w:pStyle w:val="Style3"/>
              <w:rPr>
                <w:i/>
                <w:color w:val="FF00FF"/>
              </w:rPr>
            </w:pP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lastRenderedPageBreak/>
              <w:t xml:space="preserve">Has there been any pre-application discussion or correspondence with </w:t>
            </w:r>
            <w:r w:rsidR="001F0107">
              <w:t>NRW conservation/ecology</w:t>
            </w:r>
          </w:p>
        </w:tc>
        <w:tc>
          <w:tcPr>
            <w:tcW w:w="6473" w:type="dxa"/>
            <w:gridSpan w:val="2"/>
            <w:tcBorders>
              <w:bottom w:val="nil"/>
            </w:tcBorders>
          </w:tcPr>
          <w:p w14:paraId="508804C4" w14:textId="3FE6D292" w:rsidR="00A1702B" w:rsidRDefault="00C50BD5" w:rsidP="00A1702B">
            <w:pPr>
              <w:pStyle w:val="Style3"/>
              <w:rPr>
                <w:color w:val="FF00FF"/>
              </w:rPr>
            </w:pPr>
            <w:r w:rsidRPr="00475E45">
              <w:rPr>
                <w:bCs/>
              </w:rPr>
              <w:t>NO</w:t>
            </w:r>
            <w:r w:rsidR="00026B1C" w:rsidRPr="00475E45">
              <w:tab/>
            </w:r>
          </w:p>
          <w:p w14:paraId="508804C5" w14:textId="7157B1ED" w:rsidR="00965CAE" w:rsidRPr="00501D10" w:rsidRDefault="00501D10" w:rsidP="00FC16AC">
            <w:pPr>
              <w:pStyle w:val="Style3"/>
              <w:rPr>
                <w:color w:val="FF0000"/>
              </w:rPr>
            </w:pPr>
            <w:r>
              <w:rPr>
                <w:color w:val="FF00FF"/>
              </w:rPr>
              <w:t xml:space="preserve"> </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2BCB7C23" w:rsidR="00311B3E"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3866168B" w14:textId="77777777" w:rsidR="00F727D8" w:rsidRDefault="00F727D8" w:rsidP="00F727D8">
            <w:pPr>
              <w:pStyle w:val="StyleAgencySubHeadingsArial"/>
              <w:numPr>
                <w:ilvl w:val="0"/>
                <w:numId w:val="0"/>
              </w:numPr>
              <w:ind w:left="340"/>
            </w:pPr>
          </w:p>
          <w:p w14:paraId="340E032C" w14:textId="08580830" w:rsidR="009E346E" w:rsidRDefault="009E346E" w:rsidP="009E346E">
            <w:pPr>
              <w:pStyle w:val="StyleAgencySubHeadingsArial"/>
              <w:numPr>
                <w:ilvl w:val="0"/>
                <w:numId w:val="0"/>
              </w:numPr>
            </w:pPr>
            <w:r>
              <w:t>Gwent Levels – St Brides SSSI</w:t>
            </w:r>
          </w:p>
          <w:p w14:paraId="343ECA11" w14:textId="77777777" w:rsidR="009E346E" w:rsidRDefault="009E346E" w:rsidP="009E346E">
            <w:pPr>
              <w:pStyle w:val="StyleAgencySubHeadingsArial"/>
              <w:numPr>
                <w:ilvl w:val="0"/>
                <w:numId w:val="0"/>
              </w:numPr>
            </w:pPr>
          </w:p>
          <w:p w14:paraId="508804C8" w14:textId="3D5E3D85" w:rsidR="00311B3E"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636AF8F2" w14:textId="77777777" w:rsidR="009E346E" w:rsidRDefault="009E346E" w:rsidP="00EC367F">
            <w:pPr>
              <w:pStyle w:val="Style3"/>
            </w:pPr>
          </w:p>
          <w:p w14:paraId="4E8E7AC1" w14:textId="696A527E" w:rsidR="009E346E" w:rsidRDefault="009E346E" w:rsidP="009E346E">
            <w:pPr>
              <w:pStyle w:val="Style3"/>
              <w:numPr>
                <w:ilvl w:val="0"/>
                <w:numId w:val="16"/>
              </w:numPr>
            </w:pPr>
            <w:r>
              <w:t>Dumping, spreading or discharging of any waste materials.</w:t>
            </w:r>
          </w:p>
          <w:p w14:paraId="2EEBA72F" w14:textId="0AE0BB5D" w:rsidR="009E346E" w:rsidRDefault="009E346E" w:rsidP="009E346E">
            <w:pPr>
              <w:pStyle w:val="Style3"/>
              <w:numPr>
                <w:ilvl w:val="0"/>
                <w:numId w:val="17"/>
              </w:numPr>
            </w:pPr>
            <w:r>
              <w:t>Storage of materials.</w:t>
            </w:r>
          </w:p>
          <w:p w14:paraId="6A808AEA" w14:textId="605E32AF" w:rsidR="00F727D8" w:rsidRDefault="00F727D8" w:rsidP="00F727D8">
            <w:pPr>
              <w:pStyle w:val="Style3"/>
            </w:pPr>
          </w:p>
          <w:p w14:paraId="4AF6BB0A" w14:textId="77777777" w:rsidR="00F727D8" w:rsidRPr="00902DAE" w:rsidRDefault="00F727D8" w:rsidP="00F727D8">
            <w:pPr>
              <w:pStyle w:val="Style3"/>
            </w:pPr>
            <w:r w:rsidRPr="00902DAE">
              <w:t xml:space="preserve">The following SSSI features and mechanisms of impact have been considered to assess the likelihood of damage: </w:t>
            </w:r>
          </w:p>
          <w:p w14:paraId="76723A3C" w14:textId="77777777" w:rsidR="00F727D8" w:rsidRPr="00902DAE" w:rsidRDefault="00F727D8" w:rsidP="00F727D8">
            <w:pPr>
              <w:pStyle w:val="Style3"/>
            </w:pPr>
          </w:p>
          <w:p w14:paraId="3F98568E" w14:textId="77777777" w:rsidR="00BF57FC" w:rsidRDefault="00BF57FC" w:rsidP="00BF57FC">
            <w:pPr>
              <w:pStyle w:val="Style3"/>
              <w:numPr>
                <w:ilvl w:val="0"/>
                <w:numId w:val="18"/>
              </w:numPr>
            </w:pPr>
            <w:r w:rsidRPr="00902DAE">
              <w:t xml:space="preserve">Protected </w:t>
            </w:r>
            <w:r>
              <w:t xml:space="preserve">habitats (fields, </w:t>
            </w:r>
            <w:proofErr w:type="spellStart"/>
            <w:r>
              <w:t>reens</w:t>
            </w:r>
            <w:proofErr w:type="spellEnd"/>
            <w:r>
              <w:t xml:space="preserve"> and ditches) and their </w:t>
            </w:r>
            <w:r w:rsidRPr="00902DAE">
              <w:t>supported</w:t>
            </w:r>
            <w:r>
              <w:t xml:space="preserve"> fauna (</w:t>
            </w:r>
            <w:proofErr w:type="spellStart"/>
            <w:r>
              <w:t>eg.</w:t>
            </w:r>
            <w:proofErr w:type="spellEnd"/>
            <w:r>
              <w:t xml:space="preserve"> hairlike pondweed </w:t>
            </w:r>
            <w:proofErr w:type="spellStart"/>
            <w:r>
              <w:rPr>
                <w:i/>
                <w:iCs/>
              </w:rPr>
              <w:t>potamogeton</w:t>
            </w:r>
            <w:proofErr w:type="spellEnd"/>
            <w:r>
              <w:rPr>
                <w:i/>
                <w:iCs/>
              </w:rPr>
              <w:t xml:space="preserve"> </w:t>
            </w:r>
            <w:proofErr w:type="spellStart"/>
            <w:r>
              <w:rPr>
                <w:i/>
                <w:iCs/>
              </w:rPr>
              <w:t>trichoides</w:t>
            </w:r>
            <w:proofErr w:type="spellEnd"/>
            <w:r w:rsidRPr="00F727D8">
              <w:t>)</w:t>
            </w:r>
            <w:r>
              <w:rPr>
                <w:i/>
                <w:iCs/>
              </w:rPr>
              <w:t xml:space="preserve"> </w:t>
            </w:r>
            <w:proofErr w:type="gramStart"/>
            <w:r w:rsidRPr="00F727D8">
              <w:t xml:space="preserve">and </w:t>
            </w:r>
            <w:r w:rsidRPr="00902DAE">
              <w:t xml:space="preserve"> </w:t>
            </w:r>
            <w:r>
              <w:t>i</w:t>
            </w:r>
            <w:r w:rsidRPr="00902DAE">
              <w:t>nvertebrate</w:t>
            </w:r>
            <w:proofErr w:type="gramEnd"/>
            <w:r w:rsidRPr="00902DAE">
              <w:t xml:space="preserve"> biology</w:t>
            </w:r>
            <w:r>
              <w:t xml:space="preserve"> (including aquatic species such as the </w:t>
            </w:r>
            <w:proofErr w:type="spellStart"/>
            <w:r>
              <w:t>waterbeetle</w:t>
            </w:r>
            <w:proofErr w:type="spellEnd"/>
            <w:r>
              <w:t xml:space="preserve"> but also other species such as the shrill carder bee)</w:t>
            </w:r>
            <w:r w:rsidRPr="00902DAE">
              <w:t xml:space="preserve"> affected by suspended solids, and nutrients in run-off water from the proposed site. </w:t>
            </w:r>
          </w:p>
          <w:p w14:paraId="523D589B" w14:textId="77777777" w:rsidR="00BF57FC" w:rsidRDefault="00BF57FC" w:rsidP="00BF57FC">
            <w:pPr>
              <w:pStyle w:val="Style3"/>
              <w:ind w:left="720"/>
            </w:pPr>
          </w:p>
          <w:p w14:paraId="167D160A" w14:textId="77777777" w:rsidR="00BF57FC" w:rsidRDefault="00BF57FC" w:rsidP="00BF57FC">
            <w:pPr>
              <w:pStyle w:val="Style3"/>
              <w:numPr>
                <w:ilvl w:val="0"/>
                <w:numId w:val="18"/>
              </w:numPr>
            </w:pPr>
            <w:r w:rsidRPr="00902DAE">
              <w:t xml:space="preserve">Protected </w:t>
            </w:r>
            <w:r>
              <w:t xml:space="preserve">habitats (fields, </w:t>
            </w:r>
            <w:proofErr w:type="spellStart"/>
            <w:r>
              <w:t>reens</w:t>
            </w:r>
            <w:proofErr w:type="spellEnd"/>
            <w:r>
              <w:t xml:space="preserve"> and ditches) and their </w:t>
            </w:r>
            <w:r w:rsidRPr="00902DAE">
              <w:t>supported</w:t>
            </w:r>
            <w:r>
              <w:t xml:space="preserve"> fauna (</w:t>
            </w:r>
            <w:proofErr w:type="spellStart"/>
            <w:r>
              <w:t>eg.</w:t>
            </w:r>
            <w:proofErr w:type="spellEnd"/>
            <w:r>
              <w:t xml:space="preserve"> hairlike pondweed </w:t>
            </w:r>
            <w:proofErr w:type="spellStart"/>
            <w:r>
              <w:rPr>
                <w:i/>
                <w:iCs/>
              </w:rPr>
              <w:t>potamogeton</w:t>
            </w:r>
            <w:proofErr w:type="spellEnd"/>
            <w:r>
              <w:rPr>
                <w:i/>
                <w:iCs/>
              </w:rPr>
              <w:t xml:space="preserve"> </w:t>
            </w:r>
            <w:proofErr w:type="spellStart"/>
            <w:r>
              <w:rPr>
                <w:i/>
                <w:iCs/>
              </w:rPr>
              <w:t>trichoides</w:t>
            </w:r>
            <w:proofErr w:type="spellEnd"/>
            <w:r w:rsidRPr="00F727D8">
              <w:t>)</w:t>
            </w:r>
            <w:r>
              <w:rPr>
                <w:i/>
                <w:iCs/>
              </w:rPr>
              <w:t xml:space="preserve"> </w:t>
            </w:r>
            <w:proofErr w:type="gramStart"/>
            <w:r w:rsidRPr="00F727D8">
              <w:t xml:space="preserve">and </w:t>
            </w:r>
            <w:r w:rsidRPr="00902DAE">
              <w:t xml:space="preserve"> </w:t>
            </w:r>
            <w:r>
              <w:t>i</w:t>
            </w:r>
            <w:r w:rsidRPr="00902DAE">
              <w:t>nvertebrate</w:t>
            </w:r>
            <w:proofErr w:type="gramEnd"/>
            <w:r w:rsidRPr="00902DAE">
              <w:t xml:space="preserve"> biology </w:t>
            </w:r>
            <w:r>
              <w:t xml:space="preserve">(including aquatic species such as the </w:t>
            </w:r>
            <w:proofErr w:type="spellStart"/>
            <w:r>
              <w:t>waterbeetle</w:t>
            </w:r>
            <w:proofErr w:type="spellEnd"/>
            <w:r>
              <w:t xml:space="preserve"> but also other species such as the shrill carder bee) </w:t>
            </w:r>
            <w:r w:rsidRPr="00902DAE">
              <w:t xml:space="preserve">affected by </w:t>
            </w:r>
            <w:r>
              <w:t>deposition of fugitive dust emissions</w:t>
            </w:r>
            <w:r w:rsidRPr="00DD09BE">
              <w:t xml:space="preserve"> from the proposed site.</w:t>
            </w:r>
          </w:p>
          <w:p w14:paraId="18CB5132" w14:textId="77777777" w:rsidR="00F727D8" w:rsidRDefault="00F727D8" w:rsidP="00F727D8">
            <w:pPr>
              <w:pStyle w:val="Style3"/>
            </w:pPr>
          </w:p>
          <w:p w14:paraId="7DB53E25" w14:textId="26773E6F" w:rsidR="00D63FA7" w:rsidRDefault="00D63FA7" w:rsidP="00D63FA7">
            <w:pPr>
              <w:pStyle w:val="StyleAgencySubHeadingsArial"/>
              <w:numPr>
                <w:ilvl w:val="0"/>
                <w:numId w:val="0"/>
              </w:numPr>
            </w:pPr>
            <w:r>
              <w:t>Newport Wetlands SSSI</w:t>
            </w:r>
          </w:p>
          <w:p w14:paraId="2D1E1132" w14:textId="77777777" w:rsidR="00D63FA7" w:rsidRDefault="00D63FA7" w:rsidP="00D63FA7">
            <w:pPr>
              <w:pStyle w:val="StyleAgencySubHeadingsArial"/>
              <w:numPr>
                <w:ilvl w:val="0"/>
                <w:numId w:val="0"/>
              </w:numPr>
            </w:pPr>
          </w:p>
          <w:p w14:paraId="75867976" w14:textId="77777777" w:rsidR="00D63FA7" w:rsidRDefault="00D63FA7" w:rsidP="00D63FA7">
            <w:pPr>
              <w:pStyle w:val="Style3"/>
            </w:pPr>
            <w:r w:rsidRPr="00475E45">
              <w:t>The following ‘</w:t>
            </w:r>
            <w:r w:rsidRPr="00485F82">
              <w:t xml:space="preserve">Operations </w:t>
            </w:r>
            <w:r>
              <w:t>Requiring Consent</w:t>
            </w:r>
            <w:r w:rsidRPr="00485F82">
              <w:t>’</w:t>
            </w:r>
            <w:r w:rsidRPr="00475E45">
              <w:t xml:space="preserve"> </w:t>
            </w:r>
            <w:r>
              <w:t xml:space="preserve">(or other activities associated with the permission) that may cause damage) are relevant to the </w:t>
            </w:r>
            <w:r w:rsidRPr="00475E45">
              <w:t xml:space="preserve">proposed </w:t>
            </w:r>
            <w:r>
              <w:t>permission.</w:t>
            </w:r>
          </w:p>
          <w:p w14:paraId="42EE9CF4" w14:textId="77777777" w:rsidR="00D63FA7" w:rsidRDefault="00D63FA7" w:rsidP="00D63FA7">
            <w:pPr>
              <w:pStyle w:val="Style3"/>
            </w:pPr>
          </w:p>
          <w:p w14:paraId="5708047F" w14:textId="77777777" w:rsidR="00D63FA7" w:rsidRDefault="00D63FA7" w:rsidP="00D63FA7">
            <w:pPr>
              <w:pStyle w:val="Style3"/>
              <w:numPr>
                <w:ilvl w:val="0"/>
                <w:numId w:val="20"/>
              </w:numPr>
            </w:pPr>
            <w:r>
              <w:t>Dumping, spreading or discharging of any waste materials.</w:t>
            </w:r>
          </w:p>
          <w:p w14:paraId="69A15D64" w14:textId="77777777" w:rsidR="00D63FA7" w:rsidRDefault="00D63FA7" w:rsidP="00D63FA7">
            <w:pPr>
              <w:pStyle w:val="Style3"/>
              <w:numPr>
                <w:ilvl w:val="0"/>
                <w:numId w:val="21"/>
              </w:numPr>
            </w:pPr>
            <w:r>
              <w:t>Storage of materials.</w:t>
            </w:r>
          </w:p>
          <w:p w14:paraId="6E88BCB0" w14:textId="77777777" w:rsidR="00D63FA7" w:rsidRDefault="00D63FA7" w:rsidP="00D63FA7">
            <w:pPr>
              <w:pStyle w:val="Style3"/>
            </w:pPr>
          </w:p>
          <w:p w14:paraId="126BC7B8" w14:textId="6264EAF3" w:rsidR="009E346E" w:rsidRDefault="00D63FA7" w:rsidP="00D63FA7">
            <w:pPr>
              <w:pStyle w:val="Style3"/>
            </w:pPr>
            <w:r w:rsidRPr="00902DAE">
              <w:t>The following SSSI features and mechanisms of impact have been considered to assess the likelihood of damage</w:t>
            </w:r>
            <w:r>
              <w:t>:</w:t>
            </w:r>
          </w:p>
          <w:p w14:paraId="74F0A53A" w14:textId="020C1F0D" w:rsidR="009E346E" w:rsidRDefault="009E346E" w:rsidP="00EC367F">
            <w:pPr>
              <w:pStyle w:val="Style3"/>
            </w:pPr>
          </w:p>
          <w:p w14:paraId="462EE7A9" w14:textId="674953B9" w:rsidR="00D63FA7" w:rsidRDefault="00D63FA7" w:rsidP="00D63FA7">
            <w:pPr>
              <w:pStyle w:val="Style3"/>
              <w:numPr>
                <w:ilvl w:val="0"/>
                <w:numId w:val="18"/>
              </w:numPr>
            </w:pPr>
            <w:r w:rsidRPr="00902DAE">
              <w:t xml:space="preserve">Protected </w:t>
            </w:r>
            <w:r>
              <w:t xml:space="preserve">habitats (wet pasture, </w:t>
            </w:r>
            <w:proofErr w:type="spellStart"/>
            <w:r>
              <w:t>reens</w:t>
            </w:r>
            <w:proofErr w:type="spellEnd"/>
            <w:r>
              <w:t xml:space="preserve"> and ditches) and their </w:t>
            </w:r>
            <w:r w:rsidRPr="00902DAE">
              <w:t>supported</w:t>
            </w:r>
            <w:r>
              <w:t xml:space="preserve"> fauna (</w:t>
            </w:r>
            <w:proofErr w:type="spellStart"/>
            <w:r>
              <w:t>eg.</w:t>
            </w:r>
            <w:proofErr w:type="spellEnd"/>
            <w:r>
              <w:t xml:space="preserve"> hairlike pondweed </w:t>
            </w:r>
            <w:proofErr w:type="spellStart"/>
            <w:r>
              <w:rPr>
                <w:i/>
                <w:iCs/>
              </w:rPr>
              <w:t>potamogeton</w:t>
            </w:r>
            <w:proofErr w:type="spellEnd"/>
            <w:r>
              <w:rPr>
                <w:i/>
                <w:iCs/>
              </w:rPr>
              <w:t xml:space="preserve"> </w:t>
            </w:r>
            <w:proofErr w:type="spellStart"/>
            <w:r>
              <w:rPr>
                <w:i/>
                <w:iCs/>
              </w:rPr>
              <w:t>trichoides</w:t>
            </w:r>
            <w:proofErr w:type="spellEnd"/>
            <w:r w:rsidRPr="00F727D8">
              <w:t>)</w:t>
            </w:r>
            <w:r>
              <w:rPr>
                <w:i/>
                <w:iCs/>
              </w:rPr>
              <w:t xml:space="preserve"> </w:t>
            </w:r>
            <w:r w:rsidRPr="00F727D8">
              <w:t xml:space="preserve">and </w:t>
            </w:r>
            <w:r>
              <w:t xml:space="preserve">fauna including </w:t>
            </w:r>
            <w:proofErr w:type="spellStart"/>
            <w:r>
              <w:t>wnationally</w:t>
            </w:r>
            <w:proofErr w:type="spellEnd"/>
            <w:r>
              <w:t xml:space="preserve"> important breeding birds (</w:t>
            </w:r>
            <w:proofErr w:type="spellStart"/>
            <w:r>
              <w:t>eg.</w:t>
            </w:r>
            <w:proofErr w:type="spellEnd"/>
            <w:r>
              <w:t xml:space="preserve"> lapwing, </w:t>
            </w:r>
            <w:proofErr w:type="spellStart"/>
            <w:r>
              <w:t>redshankand</w:t>
            </w:r>
            <w:proofErr w:type="spellEnd"/>
            <w:r>
              <w:t xml:space="preserve"> water rail) and i</w:t>
            </w:r>
            <w:r w:rsidRPr="00902DAE">
              <w:t>nvertebrate biology</w:t>
            </w:r>
            <w:r>
              <w:t xml:space="preserve"> (including aquatic species such as the </w:t>
            </w:r>
            <w:proofErr w:type="spellStart"/>
            <w:r>
              <w:t>waterbeetle</w:t>
            </w:r>
            <w:proofErr w:type="spellEnd"/>
            <w:r>
              <w:t xml:space="preserve"> but also other species such as the shrill carder bee)</w:t>
            </w:r>
            <w:r w:rsidRPr="00902DAE">
              <w:t xml:space="preserve"> affected by suspended solids, and nutrients in run-off water from the proposed site. </w:t>
            </w:r>
          </w:p>
          <w:p w14:paraId="107A1F21" w14:textId="77777777" w:rsidR="00D63FA7" w:rsidRDefault="00D63FA7" w:rsidP="00D63FA7">
            <w:pPr>
              <w:pStyle w:val="Style3"/>
              <w:ind w:left="720"/>
            </w:pPr>
          </w:p>
          <w:p w14:paraId="3808FB92" w14:textId="7EDE31F9" w:rsidR="00D63FA7" w:rsidRDefault="00D63FA7" w:rsidP="00D63FA7">
            <w:pPr>
              <w:pStyle w:val="Style3"/>
              <w:numPr>
                <w:ilvl w:val="0"/>
                <w:numId w:val="18"/>
              </w:numPr>
            </w:pPr>
            <w:r w:rsidRPr="00902DAE">
              <w:t xml:space="preserve">Protected </w:t>
            </w:r>
            <w:r>
              <w:t xml:space="preserve">habitats (wet pasture, </w:t>
            </w:r>
            <w:proofErr w:type="spellStart"/>
            <w:r>
              <w:t>reens</w:t>
            </w:r>
            <w:proofErr w:type="spellEnd"/>
            <w:r>
              <w:t xml:space="preserve"> and ditches) and their </w:t>
            </w:r>
            <w:r w:rsidRPr="00902DAE">
              <w:t>supported</w:t>
            </w:r>
            <w:r>
              <w:t xml:space="preserve"> fauna (</w:t>
            </w:r>
            <w:proofErr w:type="spellStart"/>
            <w:r>
              <w:t>eg.</w:t>
            </w:r>
            <w:proofErr w:type="spellEnd"/>
            <w:r>
              <w:t xml:space="preserve"> hairlike pondweed </w:t>
            </w:r>
            <w:proofErr w:type="spellStart"/>
            <w:r>
              <w:rPr>
                <w:i/>
                <w:iCs/>
              </w:rPr>
              <w:t>potamogeton</w:t>
            </w:r>
            <w:proofErr w:type="spellEnd"/>
            <w:r>
              <w:rPr>
                <w:i/>
                <w:iCs/>
              </w:rPr>
              <w:t xml:space="preserve"> </w:t>
            </w:r>
            <w:proofErr w:type="spellStart"/>
            <w:r>
              <w:rPr>
                <w:i/>
                <w:iCs/>
              </w:rPr>
              <w:t>trichoides</w:t>
            </w:r>
            <w:proofErr w:type="spellEnd"/>
            <w:r w:rsidRPr="00F727D8">
              <w:t>)</w:t>
            </w:r>
            <w:r>
              <w:rPr>
                <w:i/>
                <w:iCs/>
              </w:rPr>
              <w:t xml:space="preserve"> </w:t>
            </w:r>
            <w:r w:rsidRPr="00F727D8">
              <w:t xml:space="preserve">and </w:t>
            </w:r>
            <w:r>
              <w:t xml:space="preserve">fauna including </w:t>
            </w:r>
            <w:proofErr w:type="spellStart"/>
            <w:r>
              <w:t>wnationally</w:t>
            </w:r>
            <w:proofErr w:type="spellEnd"/>
            <w:r>
              <w:t xml:space="preserve"> important breeding birds (</w:t>
            </w:r>
            <w:proofErr w:type="spellStart"/>
            <w:r>
              <w:t>eg.</w:t>
            </w:r>
            <w:proofErr w:type="spellEnd"/>
            <w:r>
              <w:t xml:space="preserve"> lapwing, </w:t>
            </w:r>
            <w:proofErr w:type="spellStart"/>
            <w:r>
              <w:t>redshankand</w:t>
            </w:r>
            <w:proofErr w:type="spellEnd"/>
            <w:r>
              <w:t xml:space="preserve"> water rail) and i</w:t>
            </w:r>
            <w:r w:rsidRPr="00902DAE">
              <w:t>nvertebrate biology</w:t>
            </w:r>
            <w:r>
              <w:t xml:space="preserve"> (including aquatic species such as the </w:t>
            </w:r>
            <w:proofErr w:type="spellStart"/>
            <w:r>
              <w:t>waterbeetle</w:t>
            </w:r>
            <w:proofErr w:type="spellEnd"/>
            <w:r>
              <w:t xml:space="preserve"> but also other species such as the shrill carder bee)</w:t>
            </w:r>
            <w:r w:rsidRPr="00902DAE">
              <w:t xml:space="preserve"> affected by </w:t>
            </w:r>
            <w:r>
              <w:t>deposition of fugitive dust emissions</w:t>
            </w:r>
            <w:r w:rsidRPr="00DD09BE">
              <w:t xml:space="preserve"> from the proposed site.</w:t>
            </w:r>
          </w:p>
          <w:p w14:paraId="2A590948" w14:textId="77777777" w:rsidR="00BF57FC" w:rsidRDefault="00BF57FC" w:rsidP="00BF57FC">
            <w:pPr>
              <w:pStyle w:val="ListParagraph"/>
            </w:pPr>
          </w:p>
          <w:p w14:paraId="2D30206F" w14:textId="77777777" w:rsidR="00BF57FC" w:rsidRDefault="00BF57FC" w:rsidP="00BF57FC">
            <w:pPr>
              <w:pStyle w:val="Style3"/>
              <w:ind w:left="720"/>
            </w:pPr>
          </w:p>
          <w:p w14:paraId="260FF484" w14:textId="1E1DF8CA" w:rsidR="00D63FA7" w:rsidRPr="00BF57FC" w:rsidRDefault="00BF57FC" w:rsidP="00EC367F">
            <w:pPr>
              <w:pStyle w:val="Style3"/>
              <w:rPr>
                <w:b/>
                <w:bCs/>
              </w:rPr>
            </w:pPr>
            <w:r>
              <w:rPr>
                <w:b/>
                <w:bCs/>
              </w:rPr>
              <w:t xml:space="preserve">River </w:t>
            </w:r>
            <w:proofErr w:type="spellStart"/>
            <w:r>
              <w:rPr>
                <w:b/>
                <w:bCs/>
              </w:rPr>
              <w:t>Usk</w:t>
            </w:r>
            <w:proofErr w:type="spellEnd"/>
            <w:r>
              <w:rPr>
                <w:b/>
                <w:bCs/>
              </w:rPr>
              <w:t xml:space="preserve"> (Lower </w:t>
            </w:r>
            <w:proofErr w:type="spellStart"/>
            <w:r>
              <w:rPr>
                <w:b/>
                <w:bCs/>
              </w:rPr>
              <w:t>Usk</w:t>
            </w:r>
            <w:proofErr w:type="spellEnd"/>
            <w:r>
              <w:rPr>
                <w:b/>
                <w:bCs/>
              </w:rPr>
              <w:t>) SSSI</w:t>
            </w:r>
          </w:p>
          <w:p w14:paraId="34DEBD16" w14:textId="77777777" w:rsidR="00D63FA7" w:rsidRDefault="00D63FA7" w:rsidP="00D63FA7">
            <w:pPr>
              <w:pStyle w:val="StyleAgencySubHeadingsArial"/>
              <w:numPr>
                <w:ilvl w:val="0"/>
                <w:numId w:val="0"/>
              </w:numPr>
            </w:pPr>
          </w:p>
          <w:p w14:paraId="6008BE32" w14:textId="77777777" w:rsidR="00D63FA7" w:rsidRDefault="00D63FA7" w:rsidP="00D63FA7">
            <w:pPr>
              <w:pStyle w:val="Style3"/>
            </w:pPr>
            <w:r w:rsidRPr="00475E45">
              <w:t>The following ‘</w:t>
            </w:r>
            <w:r w:rsidRPr="00485F82">
              <w:t xml:space="preserve">Operations </w:t>
            </w:r>
            <w:r>
              <w:t>Requiring Consent</w:t>
            </w:r>
            <w:r w:rsidRPr="00485F82">
              <w:t>’</w:t>
            </w:r>
            <w:r w:rsidRPr="00475E45">
              <w:t xml:space="preserve"> </w:t>
            </w:r>
            <w:r>
              <w:t xml:space="preserve">(or other activities associated with the permission) that may cause damage) are relevant to the </w:t>
            </w:r>
            <w:r w:rsidRPr="00475E45">
              <w:t xml:space="preserve">proposed </w:t>
            </w:r>
            <w:r>
              <w:t>permission.</w:t>
            </w:r>
          </w:p>
          <w:p w14:paraId="4A756FC3" w14:textId="77777777" w:rsidR="00D63FA7" w:rsidRDefault="00D63FA7" w:rsidP="00D63FA7">
            <w:pPr>
              <w:pStyle w:val="Style3"/>
            </w:pPr>
          </w:p>
          <w:p w14:paraId="164D5F63" w14:textId="77777777" w:rsidR="00D63FA7" w:rsidRDefault="00D63FA7" w:rsidP="00D63FA7">
            <w:pPr>
              <w:pStyle w:val="Style3"/>
              <w:numPr>
                <w:ilvl w:val="0"/>
                <w:numId w:val="19"/>
              </w:numPr>
            </w:pPr>
            <w:r>
              <w:t>Dumping, spreading or discharging of any waste materials.</w:t>
            </w:r>
          </w:p>
          <w:p w14:paraId="106219AE" w14:textId="77777777" w:rsidR="00D63FA7" w:rsidRDefault="00D63FA7" w:rsidP="00D63FA7">
            <w:pPr>
              <w:pStyle w:val="Style3"/>
            </w:pPr>
          </w:p>
          <w:p w14:paraId="1E7FD6F8" w14:textId="0E75C7AA" w:rsidR="00D63FA7" w:rsidRDefault="00D63FA7" w:rsidP="00D63FA7">
            <w:pPr>
              <w:pStyle w:val="Style3"/>
            </w:pPr>
            <w:r w:rsidRPr="00902DAE">
              <w:t>The following SSSI features and mechanisms of impact have been considered to assess the likelihood of damage</w:t>
            </w:r>
            <w:r>
              <w:t>:</w:t>
            </w:r>
          </w:p>
          <w:p w14:paraId="57798EA3" w14:textId="77777777" w:rsidR="00D63FA7" w:rsidRDefault="00D63FA7" w:rsidP="00D63FA7">
            <w:pPr>
              <w:pStyle w:val="Style3"/>
            </w:pPr>
          </w:p>
          <w:p w14:paraId="5EFD906D" w14:textId="77777777" w:rsidR="00BF57FC" w:rsidRDefault="00BF57FC" w:rsidP="00BF57FC">
            <w:pPr>
              <w:pStyle w:val="Style3"/>
              <w:numPr>
                <w:ilvl w:val="0"/>
                <w:numId w:val="18"/>
              </w:numPr>
            </w:pPr>
            <w:r w:rsidRPr="00902DAE">
              <w:t xml:space="preserve">Protected </w:t>
            </w:r>
            <w:r>
              <w:t xml:space="preserve">habitats (River, Riverbed, Riverbanks) and their </w:t>
            </w:r>
            <w:r w:rsidRPr="00902DAE">
              <w:t>supported</w:t>
            </w:r>
            <w:r>
              <w:t xml:space="preserve"> fauna (</w:t>
            </w:r>
            <w:proofErr w:type="spellStart"/>
            <w:r>
              <w:t>eg.</w:t>
            </w:r>
            <w:proofErr w:type="spellEnd"/>
            <w:r>
              <w:t xml:space="preserve"> water crowfoot and water milfoils, fauna (including but not limited to otters, salmon, river lamprey and invertebrates) which could </w:t>
            </w:r>
            <w:proofErr w:type="gramStart"/>
            <w:r w:rsidRPr="00902DAE">
              <w:t>affected</w:t>
            </w:r>
            <w:proofErr w:type="gramEnd"/>
            <w:r w:rsidRPr="00902DAE">
              <w:t xml:space="preserve"> by suspended solids, and nutrients in run-off water from the proposed site. </w:t>
            </w:r>
          </w:p>
          <w:p w14:paraId="409A9BE9" w14:textId="77777777" w:rsidR="00BF57FC" w:rsidRDefault="00BF57FC" w:rsidP="00BF57FC">
            <w:pPr>
              <w:pStyle w:val="Style3"/>
              <w:ind w:left="720"/>
            </w:pPr>
          </w:p>
          <w:p w14:paraId="065C0C38" w14:textId="77777777" w:rsidR="00BF57FC" w:rsidRDefault="00BF57FC" w:rsidP="00BF57FC">
            <w:pPr>
              <w:pStyle w:val="Style3"/>
              <w:numPr>
                <w:ilvl w:val="0"/>
                <w:numId w:val="18"/>
              </w:numPr>
            </w:pPr>
            <w:r w:rsidRPr="00902DAE">
              <w:t xml:space="preserve">Protected </w:t>
            </w:r>
            <w:r>
              <w:t xml:space="preserve">habitats (River, Riverbed, Riverbanks) and their </w:t>
            </w:r>
            <w:r w:rsidRPr="00902DAE">
              <w:t>supported</w:t>
            </w:r>
            <w:r>
              <w:t xml:space="preserve"> fauna (</w:t>
            </w:r>
            <w:proofErr w:type="spellStart"/>
            <w:r>
              <w:t>eg.</w:t>
            </w:r>
            <w:proofErr w:type="spellEnd"/>
            <w:r>
              <w:t xml:space="preserve"> water crowfoot and water milfoils, fauna (including but not limited to otters, salmon, river lamprey and invertebrates) which could be </w:t>
            </w:r>
            <w:proofErr w:type="spellStart"/>
            <w:r>
              <w:t>adffected</w:t>
            </w:r>
            <w:proofErr w:type="spellEnd"/>
            <w:r>
              <w:t xml:space="preserve"> </w:t>
            </w:r>
            <w:r w:rsidRPr="00902DAE">
              <w:t xml:space="preserve">affected by </w:t>
            </w:r>
            <w:r>
              <w:t>deposition of fugitive dust emissions</w:t>
            </w:r>
            <w:r w:rsidRPr="00DD09BE">
              <w:t xml:space="preserve"> from the proposed site.</w:t>
            </w:r>
          </w:p>
          <w:p w14:paraId="7F12D968" w14:textId="77777777" w:rsidR="00D63FA7" w:rsidRPr="00475E45" w:rsidRDefault="00D63FA7" w:rsidP="00EC367F">
            <w:pPr>
              <w:pStyle w:val="Style3"/>
            </w:pPr>
          </w:p>
          <w:p w14:paraId="3E823A3B" w14:textId="7D015EE1" w:rsidR="00BF57FC" w:rsidRDefault="00BF57FC" w:rsidP="00BF57FC">
            <w:pPr>
              <w:pStyle w:val="StyleAgencySubHeadingsArial"/>
              <w:numPr>
                <w:ilvl w:val="0"/>
                <w:numId w:val="0"/>
              </w:numPr>
            </w:pPr>
            <w:r>
              <w:t>Severn Estuary SSSI</w:t>
            </w:r>
          </w:p>
          <w:p w14:paraId="2500B5CA" w14:textId="77777777" w:rsidR="00BF57FC" w:rsidRDefault="00BF57FC" w:rsidP="00BF57FC">
            <w:pPr>
              <w:pStyle w:val="StyleAgencySubHeadingsArial"/>
              <w:numPr>
                <w:ilvl w:val="0"/>
                <w:numId w:val="0"/>
              </w:numPr>
            </w:pPr>
          </w:p>
          <w:p w14:paraId="274ABD62" w14:textId="77777777" w:rsidR="00BF57FC" w:rsidRDefault="00BF57FC" w:rsidP="00BF57FC">
            <w:pPr>
              <w:pStyle w:val="Style3"/>
            </w:pPr>
            <w:r w:rsidRPr="00475E45">
              <w:t>The following ‘</w:t>
            </w:r>
            <w:r w:rsidRPr="00485F82">
              <w:t xml:space="preserve">Operations </w:t>
            </w:r>
            <w:r>
              <w:t>Requiring Consent</w:t>
            </w:r>
            <w:r w:rsidRPr="00485F82">
              <w:t>’</w:t>
            </w:r>
            <w:r w:rsidRPr="00475E45">
              <w:t xml:space="preserve"> </w:t>
            </w:r>
            <w:r>
              <w:t xml:space="preserve">(or other activities associated with the permission) that may cause damage) are relevant to the </w:t>
            </w:r>
            <w:r w:rsidRPr="00475E45">
              <w:t xml:space="preserve">proposed </w:t>
            </w:r>
            <w:r>
              <w:t>permission.</w:t>
            </w:r>
          </w:p>
          <w:p w14:paraId="79501883" w14:textId="77777777" w:rsidR="00BF57FC" w:rsidRDefault="00BF57FC" w:rsidP="00BF57FC">
            <w:pPr>
              <w:pStyle w:val="Style3"/>
            </w:pPr>
          </w:p>
          <w:p w14:paraId="10C95779" w14:textId="77777777" w:rsidR="00BF57FC" w:rsidRDefault="00BF57FC" w:rsidP="00BF57FC">
            <w:pPr>
              <w:pStyle w:val="Style3"/>
              <w:numPr>
                <w:ilvl w:val="0"/>
                <w:numId w:val="16"/>
              </w:numPr>
            </w:pPr>
            <w:r>
              <w:t>Dumping, spreading or discharging of any waste materials.</w:t>
            </w:r>
          </w:p>
          <w:p w14:paraId="172D766E" w14:textId="77777777" w:rsidR="00BF57FC" w:rsidRDefault="00BF57FC" w:rsidP="00BF57FC">
            <w:pPr>
              <w:pStyle w:val="Style3"/>
              <w:numPr>
                <w:ilvl w:val="0"/>
                <w:numId w:val="17"/>
              </w:numPr>
            </w:pPr>
            <w:r>
              <w:t>Storage of materials.</w:t>
            </w:r>
          </w:p>
          <w:p w14:paraId="462519A6" w14:textId="77777777" w:rsidR="00BF57FC" w:rsidRDefault="00BF57FC" w:rsidP="00BF57FC">
            <w:pPr>
              <w:pStyle w:val="Style3"/>
            </w:pPr>
          </w:p>
          <w:p w14:paraId="1855DE48" w14:textId="77777777" w:rsidR="00BF57FC" w:rsidRPr="00902DAE" w:rsidRDefault="00BF57FC" w:rsidP="00BF57FC">
            <w:pPr>
              <w:pStyle w:val="Style3"/>
            </w:pPr>
            <w:r w:rsidRPr="00902DAE">
              <w:t xml:space="preserve">The following SSSI features and mechanisms of impact have been considered to assess the likelihood of damage: </w:t>
            </w:r>
          </w:p>
          <w:p w14:paraId="279C6F68" w14:textId="38A1EB81" w:rsidR="00BF57FC" w:rsidRDefault="00BF57FC" w:rsidP="00EC367F">
            <w:pPr>
              <w:pStyle w:val="Style3"/>
              <w:rPr>
                <w:i/>
                <w:color w:val="FF00FF"/>
              </w:rPr>
            </w:pPr>
          </w:p>
          <w:p w14:paraId="115E9A4F" w14:textId="77777777" w:rsidR="00BF57FC" w:rsidRDefault="00BF57FC" w:rsidP="00BF57FC">
            <w:pPr>
              <w:pStyle w:val="StyleAgencySubHeadingsArial"/>
              <w:numPr>
                <w:ilvl w:val="0"/>
                <w:numId w:val="0"/>
              </w:numPr>
            </w:pPr>
            <w:r>
              <w:t>Gwent Levels – St Brides SSSI</w:t>
            </w:r>
          </w:p>
          <w:p w14:paraId="75528E01" w14:textId="77777777" w:rsidR="00BF57FC" w:rsidRDefault="00BF57FC" w:rsidP="00BF57FC">
            <w:pPr>
              <w:pStyle w:val="StyleAgencySubHeadingsArial"/>
              <w:numPr>
                <w:ilvl w:val="0"/>
                <w:numId w:val="0"/>
              </w:numPr>
            </w:pPr>
          </w:p>
          <w:p w14:paraId="7B1EBD3D" w14:textId="77777777" w:rsidR="00BF57FC" w:rsidRDefault="00BF57FC" w:rsidP="00BF57FC">
            <w:pPr>
              <w:pStyle w:val="Style3"/>
            </w:pPr>
            <w:r w:rsidRPr="00475E45">
              <w:t>The following ‘</w:t>
            </w:r>
            <w:r w:rsidRPr="00485F82">
              <w:t xml:space="preserve">Operations </w:t>
            </w:r>
            <w:r>
              <w:t>Requiring Consent</w:t>
            </w:r>
            <w:r w:rsidRPr="00485F82">
              <w:t>’</w:t>
            </w:r>
            <w:r w:rsidRPr="00475E45">
              <w:t xml:space="preserve"> </w:t>
            </w:r>
            <w:r>
              <w:t xml:space="preserve">(or other activities associated with the permission) that may cause damage) are relevant to the </w:t>
            </w:r>
            <w:r w:rsidRPr="00475E45">
              <w:t xml:space="preserve">proposed </w:t>
            </w:r>
            <w:r>
              <w:t>permission.</w:t>
            </w:r>
          </w:p>
          <w:p w14:paraId="654EB72F" w14:textId="77777777" w:rsidR="00BF57FC" w:rsidRDefault="00BF57FC" w:rsidP="00BF57FC">
            <w:pPr>
              <w:pStyle w:val="Style3"/>
            </w:pPr>
          </w:p>
          <w:p w14:paraId="17D660D1" w14:textId="77777777" w:rsidR="00BF57FC" w:rsidRDefault="00BF57FC" w:rsidP="00BF57FC">
            <w:pPr>
              <w:pStyle w:val="Style3"/>
              <w:numPr>
                <w:ilvl w:val="0"/>
                <w:numId w:val="16"/>
              </w:numPr>
            </w:pPr>
            <w:r>
              <w:t>Dumping, spreading or discharging of any waste materials.</w:t>
            </w:r>
          </w:p>
          <w:p w14:paraId="164CE421" w14:textId="77777777" w:rsidR="00BF57FC" w:rsidRDefault="00BF57FC" w:rsidP="00BF57FC">
            <w:pPr>
              <w:pStyle w:val="Style3"/>
              <w:numPr>
                <w:ilvl w:val="0"/>
                <w:numId w:val="17"/>
              </w:numPr>
            </w:pPr>
            <w:r>
              <w:t>Storage of materials.</w:t>
            </w:r>
          </w:p>
          <w:p w14:paraId="1ED8944A" w14:textId="77777777" w:rsidR="00BF57FC" w:rsidRDefault="00BF57FC" w:rsidP="00BF57FC">
            <w:pPr>
              <w:pStyle w:val="Style3"/>
            </w:pPr>
          </w:p>
          <w:p w14:paraId="75BDAD9A" w14:textId="785A2ECA" w:rsidR="00BF57FC" w:rsidRDefault="00BF57FC" w:rsidP="00BF57FC">
            <w:pPr>
              <w:pStyle w:val="Style3"/>
            </w:pPr>
            <w:r w:rsidRPr="00902DAE">
              <w:t xml:space="preserve">The following SSSI features and mechanisms of impact have been considered to assess the likelihood of damage: </w:t>
            </w:r>
          </w:p>
          <w:p w14:paraId="36C1FE49" w14:textId="77777777" w:rsidR="00BF57FC" w:rsidRPr="00902DAE" w:rsidRDefault="00BF57FC" w:rsidP="00BF57FC">
            <w:pPr>
              <w:pStyle w:val="Style3"/>
            </w:pPr>
          </w:p>
          <w:p w14:paraId="5821C691" w14:textId="246D97F3" w:rsidR="00BF57FC" w:rsidRDefault="00BF57FC" w:rsidP="00BF57FC">
            <w:pPr>
              <w:pStyle w:val="Style3"/>
              <w:numPr>
                <w:ilvl w:val="0"/>
                <w:numId w:val="18"/>
              </w:numPr>
            </w:pPr>
            <w:r w:rsidRPr="00902DAE">
              <w:t xml:space="preserve">Protected </w:t>
            </w:r>
            <w:r>
              <w:t xml:space="preserve">habitats and their </w:t>
            </w:r>
            <w:r w:rsidRPr="00902DAE">
              <w:t>supported</w:t>
            </w:r>
            <w:r>
              <w:t xml:space="preserve"> fauna </w:t>
            </w:r>
            <w:r w:rsidRPr="00F727D8">
              <w:t xml:space="preserve">and </w:t>
            </w:r>
            <w:r>
              <w:t>flora</w:t>
            </w:r>
            <w:r w:rsidRPr="00902DAE">
              <w:t xml:space="preserve"> </w:t>
            </w:r>
            <w:r>
              <w:t>i</w:t>
            </w:r>
            <w:r w:rsidRPr="00902DAE">
              <w:t>nvertebrate biology</w:t>
            </w:r>
            <w:r>
              <w:t xml:space="preserve"> </w:t>
            </w:r>
            <w:r w:rsidRPr="00902DAE">
              <w:t xml:space="preserve">affected by suspended solids, and nutrients in run-off water from the proposed site. </w:t>
            </w:r>
          </w:p>
          <w:p w14:paraId="22CB9C5E" w14:textId="77777777" w:rsidR="00BF57FC" w:rsidRDefault="00BF57FC" w:rsidP="00BF57FC">
            <w:pPr>
              <w:pStyle w:val="Style3"/>
              <w:ind w:left="720"/>
            </w:pPr>
          </w:p>
          <w:p w14:paraId="783A8701" w14:textId="27343548" w:rsidR="00BF57FC" w:rsidRDefault="00BF57FC" w:rsidP="00BF57FC">
            <w:pPr>
              <w:pStyle w:val="Style3"/>
              <w:numPr>
                <w:ilvl w:val="0"/>
                <w:numId w:val="18"/>
              </w:numPr>
            </w:pPr>
            <w:r w:rsidRPr="00902DAE">
              <w:t xml:space="preserve">Protected </w:t>
            </w:r>
            <w:r>
              <w:t xml:space="preserve">habitats and their </w:t>
            </w:r>
            <w:r w:rsidRPr="00902DAE">
              <w:t>supported</w:t>
            </w:r>
            <w:r>
              <w:t xml:space="preserve"> fauna </w:t>
            </w:r>
            <w:r w:rsidRPr="00F727D8">
              <w:t xml:space="preserve">and </w:t>
            </w:r>
            <w:r>
              <w:t>flora</w:t>
            </w:r>
            <w:r w:rsidRPr="00902DAE">
              <w:t xml:space="preserve"> </w:t>
            </w:r>
            <w:r>
              <w:t>i</w:t>
            </w:r>
            <w:r w:rsidRPr="00902DAE">
              <w:t>nvertebrate biology</w:t>
            </w:r>
            <w:r>
              <w:t xml:space="preserve"> </w:t>
            </w:r>
            <w:r w:rsidRPr="00902DAE">
              <w:t xml:space="preserve">affected by </w:t>
            </w:r>
            <w:r>
              <w:t>deposition of fugitive dust emissions</w:t>
            </w:r>
            <w:r w:rsidRPr="00DD09BE">
              <w:t xml:space="preserve"> from the proposed site.</w:t>
            </w:r>
          </w:p>
          <w:p w14:paraId="36D480D1" w14:textId="77777777" w:rsidR="00BF57FC" w:rsidRDefault="00BF57FC" w:rsidP="00EC367F">
            <w:pPr>
              <w:pStyle w:val="Style3"/>
              <w:rPr>
                <w:i/>
                <w:color w:val="FF00FF"/>
              </w:rPr>
            </w:pPr>
          </w:p>
          <w:p w14:paraId="11553201" w14:textId="77777777" w:rsidR="00BF57FC" w:rsidRDefault="00BF57FC" w:rsidP="00EC367F">
            <w:pPr>
              <w:pStyle w:val="Style3"/>
              <w:rPr>
                <w:i/>
                <w:color w:val="FF00FF"/>
              </w:rPr>
            </w:pPr>
          </w:p>
          <w:p w14:paraId="508804CB" w14:textId="77777777" w:rsidR="000A6696" w:rsidRPr="00475E45" w:rsidRDefault="000A6696" w:rsidP="00EC367F">
            <w:pPr>
              <w:pStyle w:val="Style3"/>
            </w:pPr>
            <w:r w:rsidRPr="00475E45">
              <w:t xml:space="preserve">The following SSSI features and mechanisms of impact have been considered to assess the likelihood of damage: </w:t>
            </w:r>
          </w:p>
          <w:p w14:paraId="508804CD" w14:textId="3C604164" w:rsidR="00311B3E" w:rsidRPr="004723DA" w:rsidRDefault="004723DA" w:rsidP="00FC16AC">
            <w:pPr>
              <w:pStyle w:val="Style3"/>
              <w:rPr>
                <w:color w:val="FF0000"/>
              </w:rPr>
            </w:pPr>
            <w:r>
              <w:rPr>
                <w:color w:val="0000FF"/>
              </w:rPr>
              <w:t xml:space="preserve"> </w:t>
            </w: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475E45" w:rsidRDefault="00485F82" w:rsidP="00EC367F">
            <w:pPr>
              <w:pStyle w:val="StyleAgencySubHeadingsArial"/>
              <w:ind w:left="397" w:hanging="340"/>
            </w:pPr>
            <w:r>
              <w:lastRenderedPageBreak/>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63674DF9" w:rsidR="00485F82" w:rsidRDefault="00EB7E81" w:rsidP="00EC367F">
            <w:pPr>
              <w:pStyle w:val="Style3"/>
              <w:rPr>
                <w:color w:val="000000"/>
              </w:rPr>
            </w:pPr>
            <w:proofErr w:type="spellStart"/>
            <w:r>
              <w:rPr>
                <w:color w:val="000000"/>
              </w:rPr>
              <w:t>i</w:t>
            </w:r>
            <w:proofErr w:type="spellEnd"/>
            <w:r>
              <w:rPr>
                <w:color w:val="000000"/>
              </w:rPr>
              <w:t xml:space="preserve">)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r w:rsidR="004723DA">
              <w:rPr>
                <w:color w:val="000000"/>
              </w:rPr>
              <w:t xml:space="preserve"> </w:t>
            </w:r>
          </w:p>
          <w:p w14:paraId="4D881C74" w14:textId="77777777" w:rsidR="00BF57FC" w:rsidRDefault="00BF57FC" w:rsidP="00EC367F">
            <w:pPr>
              <w:pStyle w:val="Style3"/>
              <w:rPr>
                <w:color w:val="0000FF"/>
              </w:rPr>
            </w:pPr>
          </w:p>
          <w:p w14:paraId="104056AF" w14:textId="6436437B" w:rsidR="00BF57FC" w:rsidRPr="005A63D8" w:rsidRDefault="00BF57FC" w:rsidP="00BF57FC">
            <w:pPr>
              <w:pStyle w:val="Style3"/>
            </w:pPr>
            <w:r w:rsidRPr="005A63D8">
              <w:t>The proposed permission is not likely to damage the SSSI features via contamination surface waters as there are no point source emissions associated with th</w:t>
            </w:r>
            <w:r>
              <w:t xml:space="preserve">e proposed permitted site. </w:t>
            </w:r>
            <w:r w:rsidR="00761929">
              <w:t xml:space="preserve">The site is not located within or directly next two any of the SSSI. </w:t>
            </w:r>
            <w:r>
              <w:t xml:space="preserve">The permitted site has an impermeable surface with sealed drainage to water </w:t>
            </w:r>
            <w:proofErr w:type="spellStart"/>
            <w:r>
              <w:t>continment</w:t>
            </w:r>
            <w:proofErr w:type="spellEnd"/>
            <w:r>
              <w:t xml:space="preserve">. </w:t>
            </w:r>
          </w:p>
          <w:p w14:paraId="0F4A4308" w14:textId="77777777" w:rsidR="00BF57FC" w:rsidRDefault="00BF57FC" w:rsidP="00BF57FC">
            <w:pPr>
              <w:pStyle w:val="Style3"/>
              <w:rPr>
                <w:color w:val="000000"/>
              </w:rPr>
            </w:pPr>
          </w:p>
          <w:p w14:paraId="2EFA3A03" w14:textId="77777777" w:rsidR="00BF57FC" w:rsidRDefault="00BF57FC" w:rsidP="00BF57FC">
            <w:pPr>
              <w:rPr>
                <w:color w:val="000000"/>
                <w:sz w:val="20"/>
              </w:rPr>
            </w:pPr>
            <w:r w:rsidRPr="00900F69">
              <w:rPr>
                <w:color w:val="000000"/>
                <w:sz w:val="20"/>
              </w:rPr>
              <w:t>The proposed permission is not likely to damage the SSSI features via deposit of airborne particulate matter due to</w:t>
            </w:r>
            <w:r>
              <w:rPr>
                <w:color w:val="000000"/>
                <w:sz w:val="20"/>
              </w:rPr>
              <w:t xml:space="preserve"> the standard</w:t>
            </w:r>
            <w:r w:rsidRPr="00900F69">
              <w:rPr>
                <w:color w:val="000000"/>
                <w:sz w:val="20"/>
              </w:rPr>
              <w:t xml:space="preserve"> control measures and visual monitoring identified within the ‘How to comply with your environmental permit’ guidance and the </w:t>
            </w:r>
            <w:r>
              <w:rPr>
                <w:color w:val="000000"/>
                <w:sz w:val="20"/>
              </w:rPr>
              <w:t>operators Environmental Risk Assessment and Dust Management Plan:</w:t>
            </w:r>
          </w:p>
          <w:p w14:paraId="50905018" w14:textId="77777777" w:rsidR="00BF57FC" w:rsidRDefault="00BF57FC" w:rsidP="00BF57FC">
            <w:pPr>
              <w:rPr>
                <w:color w:val="000000"/>
                <w:sz w:val="20"/>
              </w:rPr>
            </w:pPr>
          </w:p>
          <w:p w14:paraId="4B5D7BBD" w14:textId="77777777" w:rsidR="00BF57FC" w:rsidRDefault="00BF57FC" w:rsidP="00BF57FC">
            <w:pPr>
              <w:pStyle w:val="ListParagraph"/>
              <w:numPr>
                <w:ilvl w:val="0"/>
                <w:numId w:val="22"/>
              </w:numPr>
              <w:rPr>
                <w:color w:val="000000"/>
                <w:sz w:val="20"/>
              </w:rPr>
            </w:pPr>
            <w:r>
              <w:rPr>
                <w:color w:val="000000"/>
                <w:sz w:val="20"/>
              </w:rPr>
              <w:t xml:space="preserve">Reduced speed limits on site. </w:t>
            </w:r>
          </w:p>
          <w:p w14:paraId="5C60E563" w14:textId="77777777" w:rsidR="00BF57FC" w:rsidRDefault="00BF57FC" w:rsidP="00BF57FC">
            <w:pPr>
              <w:pStyle w:val="ListParagraph"/>
              <w:numPr>
                <w:ilvl w:val="0"/>
                <w:numId w:val="22"/>
              </w:numPr>
              <w:rPr>
                <w:color w:val="000000"/>
                <w:sz w:val="20"/>
              </w:rPr>
            </w:pPr>
            <w:r>
              <w:rPr>
                <w:color w:val="000000"/>
                <w:sz w:val="20"/>
              </w:rPr>
              <w:t>Vehicles will be part of the planned preventative maintenance programme.</w:t>
            </w:r>
          </w:p>
          <w:p w14:paraId="0C4CFE1B" w14:textId="77777777" w:rsidR="00BF57FC" w:rsidRDefault="00BF57FC" w:rsidP="00BF57FC">
            <w:pPr>
              <w:pStyle w:val="ListParagraph"/>
              <w:numPr>
                <w:ilvl w:val="0"/>
                <w:numId w:val="22"/>
              </w:numPr>
              <w:rPr>
                <w:color w:val="000000"/>
                <w:sz w:val="20"/>
              </w:rPr>
            </w:pPr>
            <w:r>
              <w:rPr>
                <w:color w:val="000000"/>
                <w:sz w:val="20"/>
              </w:rPr>
              <w:t>Visual monitoring will throughout the day to identify unacceptable dusty levels.</w:t>
            </w:r>
          </w:p>
          <w:p w14:paraId="00BCFDF2" w14:textId="77777777" w:rsidR="00BF57FC" w:rsidRDefault="00BF57FC" w:rsidP="00BF57FC">
            <w:pPr>
              <w:pStyle w:val="ListParagraph"/>
              <w:numPr>
                <w:ilvl w:val="0"/>
                <w:numId w:val="22"/>
              </w:numPr>
              <w:rPr>
                <w:color w:val="000000"/>
                <w:sz w:val="20"/>
              </w:rPr>
            </w:pPr>
            <w:r>
              <w:rPr>
                <w:color w:val="000000"/>
                <w:sz w:val="20"/>
              </w:rPr>
              <w:t>Periodic clean downs to remove dust build up.</w:t>
            </w:r>
          </w:p>
          <w:p w14:paraId="6D66DFDD" w14:textId="77777777" w:rsidR="00BF57FC" w:rsidRDefault="00BF57FC" w:rsidP="00BF57FC">
            <w:pPr>
              <w:pStyle w:val="ListParagraph"/>
              <w:numPr>
                <w:ilvl w:val="0"/>
                <w:numId w:val="22"/>
              </w:numPr>
              <w:rPr>
                <w:color w:val="000000"/>
                <w:sz w:val="20"/>
              </w:rPr>
            </w:pPr>
            <w:r>
              <w:rPr>
                <w:color w:val="000000"/>
                <w:sz w:val="20"/>
              </w:rPr>
              <w:t>Minimised drop heights</w:t>
            </w:r>
          </w:p>
          <w:p w14:paraId="1EA70EE9" w14:textId="77777777" w:rsidR="00BF57FC" w:rsidRPr="00BA4C2F" w:rsidRDefault="00BF57FC" w:rsidP="00BF57FC">
            <w:pPr>
              <w:pStyle w:val="ListParagraph"/>
              <w:numPr>
                <w:ilvl w:val="0"/>
                <w:numId w:val="22"/>
              </w:numPr>
              <w:rPr>
                <w:color w:val="000000"/>
                <w:sz w:val="20"/>
              </w:rPr>
            </w:pPr>
            <w:r>
              <w:rPr>
                <w:color w:val="000000"/>
                <w:sz w:val="20"/>
              </w:rPr>
              <w:t>Waste will arrive in sheeted or enclosed vehicles.</w:t>
            </w:r>
          </w:p>
          <w:p w14:paraId="59D194B7" w14:textId="77777777" w:rsidR="00761929" w:rsidRDefault="00BF57FC" w:rsidP="00BF57FC">
            <w:pPr>
              <w:pStyle w:val="ListParagraph"/>
              <w:numPr>
                <w:ilvl w:val="0"/>
                <w:numId w:val="22"/>
              </w:numPr>
              <w:rPr>
                <w:color w:val="000000"/>
                <w:sz w:val="20"/>
              </w:rPr>
            </w:pPr>
            <w:r>
              <w:rPr>
                <w:color w:val="000000"/>
                <w:sz w:val="20"/>
              </w:rPr>
              <w:t>The site is surrounded by an earth bund or trees which will help reduce any airborne dust leaving the site.</w:t>
            </w:r>
          </w:p>
          <w:p w14:paraId="43BCE94E" w14:textId="77777777" w:rsidR="00761929" w:rsidRDefault="00761929" w:rsidP="00761929">
            <w:pPr>
              <w:rPr>
                <w:color w:val="000000"/>
                <w:sz w:val="20"/>
              </w:rPr>
            </w:pPr>
          </w:p>
          <w:p w14:paraId="09F3B5C6" w14:textId="32C24CFE" w:rsidR="00BF57FC" w:rsidRPr="00761929" w:rsidRDefault="00761929" w:rsidP="00761929">
            <w:pPr>
              <w:rPr>
                <w:color w:val="000000"/>
                <w:sz w:val="20"/>
              </w:rPr>
            </w:pPr>
            <w:r>
              <w:rPr>
                <w:color w:val="000000"/>
                <w:sz w:val="20"/>
              </w:rPr>
              <w:t xml:space="preserve">In </w:t>
            </w:r>
            <w:proofErr w:type="gramStart"/>
            <w:r>
              <w:rPr>
                <w:color w:val="000000"/>
                <w:sz w:val="20"/>
              </w:rPr>
              <w:t>addition</w:t>
            </w:r>
            <w:proofErr w:type="gramEnd"/>
            <w:r>
              <w:rPr>
                <w:color w:val="000000"/>
                <w:sz w:val="20"/>
              </w:rPr>
              <w:t xml:space="preserve"> the site is located in excess 200m from the nearest SSSI site and it would be expected that a significant proportion of any fugitive dust emissions would have deposited and settled out before reaching the protected sites. It should also be noted that all protected sites are located upwind of the site </w:t>
            </w:r>
            <w:proofErr w:type="gramStart"/>
            <w:r>
              <w:rPr>
                <w:color w:val="000000"/>
                <w:sz w:val="20"/>
              </w:rPr>
              <w:t>in regards to</w:t>
            </w:r>
            <w:proofErr w:type="gramEnd"/>
            <w:r>
              <w:rPr>
                <w:color w:val="000000"/>
                <w:sz w:val="20"/>
              </w:rPr>
              <w:t xml:space="preserve"> the </w:t>
            </w:r>
            <w:proofErr w:type="spellStart"/>
            <w:r>
              <w:rPr>
                <w:color w:val="000000"/>
                <w:sz w:val="20"/>
              </w:rPr>
              <w:t>previsaling</w:t>
            </w:r>
            <w:proofErr w:type="spellEnd"/>
            <w:r>
              <w:rPr>
                <w:color w:val="000000"/>
                <w:sz w:val="20"/>
              </w:rPr>
              <w:t xml:space="preserve"> wind that would be experienced at the site. </w:t>
            </w:r>
            <w:proofErr w:type="gramStart"/>
            <w:r>
              <w:rPr>
                <w:color w:val="000000"/>
                <w:sz w:val="20"/>
              </w:rPr>
              <w:t>Therefore</w:t>
            </w:r>
            <w:proofErr w:type="gramEnd"/>
            <w:r>
              <w:rPr>
                <w:color w:val="000000"/>
                <w:sz w:val="20"/>
              </w:rPr>
              <w:t xml:space="preserve"> any emissions are likely to be deposited away from the protected sites. </w:t>
            </w:r>
            <w:r w:rsidR="00BF57FC" w:rsidRPr="00761929">
              <w:rPr>
                <w:color w:val="000000"/>
                <w:sz w:val="20"/>
              </w:rPr>
              <w:t xml:space="preserve"> </w:t>
            </w:r>
          </w:p>
          <w:p w14:paraId="508804DE" w14:textId="47A2F4AD" w:rsidR="00485F82" w:rsidRDefault="00485F82" w:rsidP="00EC367F">
            <w:pPr>
              <w:pStyle w:val="Style3"/>
              <w:rPr>
                <w:i/>
              </w:rPr>
            </w:pPr>
          </w:p>
          <w:p w14:paraId="51916E35" w14:textId="533DCD88" w:rsidR="004A25C0" w:rsidRPr="004A25C0" w:rsidRDefault="004A25C0" w:rsidP="00EC367F">
            <w:pPr>
              <w:pStyle w:val="Style3"/>
              <w:rPr>
                <w:iCs/>
              </w:rPr>
            </w:pPr>
          </w:p>
          <w:p w14:paraId="0502B1ED" w14:textId="77777777" w:rsidR="004A25C0" w:rsidRPr="00475E45" w:rsidRDefault="004A25C0" w:rsidP="00EC367F">
            <w:pPr>
              <w:pStyle w:val="Style3"/>
              <w:rPr>
                <w:i/>
              </w:rPr>
            </w:pPr>
          </w:p>
          <w:p w14:paraId="508804DF" w14:textId="0FBD5621" w:rsidR="00485F82" w:rsidRPr="00475E45"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p>
          <w:p w14:paraId="508804E0" w14:textId="77777777" w:rsidR="00485F82" w:rsidRPr="00475E45" w:rsidRDefault="00485F82" w:rsidP="00EC367F">
            <w:pPr>
              <w:pStyle w:val="Style3"/>
              <w:rPr>
                <w:b/>
              </w:rPr>
            </w:pPr>
            <w:r w:rsidRPr="00475E45">
              <w:rPr>
                <w:b/>
              </w:rPr>
              <w:t xml:space="preserve">Issue the permission </w:t>
            </w:r>
          </w:p>
          <w:p w14:paraId="508804E3" w14:textId="77777777" w:rsidR="00485F82" w:rsidRDefault="00485F82" w:rsidP="00761929">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6" w14:textId="7DBB3757" w:rsidR="003B2CD7" w:rsidRDefault="00761929" w:rsidP="005F1DB5">
            <w:pPr>
              <w:jc w:val="left"/>
              <w:rPr>
                <w:rFonts w:cs="Arial"/>
                <w:sz w:val="20"/>
              </w:rPr>
            </w:pPr>
            <w:r>
              <w:rPr>
                <w:rFonts w:cs="Arial"/>
                <w:sz w:val="20"/>
              </w:rPr>
              <w:t>Matthew Fryer</w:t>
            </w:r>
          </w:p>
          <w:p w14:paraId="508804E7" w14:textId="77777777" w:rsidR="00AB5D5B" w:rsidRDefault="00AB5D5B" w:rsidP="005F1DB5">
            <w:pPr>
              <w:jc w:val="left"/>
              <w:rPr>
                <w:rFonts w:cs="Arial"/>
                <w:sz w:val="20"/>
              </w:rPr>
            </w:pP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508804EB" w14:textId="4B5BD61B" w:rsidR="00BA7A2D" w:rsidRPr="00475E45" w:rsidRDefault="00761929" w:rsidP="00C761D6">
            <w:pPr>
              <w:pStyle w:val="Style3"/>
            </w:pPr>
            <w:r>
              <w:t>N/A</w:t>
            </w:r>
          </w:p>
        </w:tc>
      </w:tr>
      <w:tr w:rsidR="00965CAE" w:rsidRPr="00475E45" w14:paraId="508804EE" w14:textId="77777777" w:rsidTr="00EC367F">
        <w:trPr>
          <w:cantSplit/>
        </w:trPr>
        <w:tc>
          <w:tcPr>
            <w:tcW w:w="10443" w:type="dxa"/>
            <w:gridSpan w:val="3"/>
            <w:tcBorders>
              <w:bottom w:val="nil"/>
            </w:tcBorders>
          </w:tcPr>
          <w:p w14:paraId="508804ED" w14:textId="77777777" w:rsidR="00965CAE" w:rsidRPr="00475E45" w:rsidRDefault="00965CAE" w:rsidP="003B2CD7">
            <w:pPr>
              <w:pStyle w:val="Style3"/>
            </w:pPr>
            <w:r w:rsidRPr="00475E45">
              <w:lastRenderedPageBreak/>
              <w:t xml:space="preserve">For </w:t>
            </w:r>
            <w:r w:rsidR="001F0107">
              <w:t>Natural Resources Wales</w:t>
            </w:r>
            <w:r w:rsidRPr="00475E45">
              <w:t xml:space="preserve"> use only, once </w:t>
            </w:r>
            <w:r w:rsidR="003B2CD7">
              <w:t>NRW conservation/ecology</w:t>
            </w:r>
            <w:r w:rsidRPr="00475E45">
              <w:t xml:space="preserve"> response received </w:t>
            </w:r>
          </w:p>
        </w:tc>
      </w:tr>
      <w:bookmarkEnd w:id="0"/>
    </w:tbl>
    <w:p w14:paraId="508804FC" w14:textId="77777777" w:rsidR="008520A0" w:rsidRDefault="008520A0" w:rsidP="00EF7197">
      <w:pPr>
        <w:jc w:val="left"/>
      </w:pPr>
    </w:p>
    <w:p w14:paraId="6F4B45D7" w14:textId="77777777" w:rsidR="004723DA" w:rsidRPr="00475E45" w:rsidRDefault="004723DA" w:rsidP="00EF7197">
      <w:pPr>
        <w:jc w:val="left"/>
      </w:pP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15470C8"/>
    <w:multiLevelType w:val="hybridMultilevel"/>
    <w:tmpl w:val="E9B46702"/>
    <w:lvl w:ilvl="0" w:tplc="AC42E2BA">
      <w:start w:val="2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5106D3A"/>
    <w:multiLevelType w:val="hybridMultilevel"/>
    <w:tmpl w:val="5502C548"/>
    <w:lvl w:ilvl="0" w:tplc="021889BC">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980028C"/>
    <w:multiLevelType w:val="hybridMultilevel"/>
    <w:tmpl w:val="5C744376"/>
    <w:lvl w:ilvl="0" w:tplc="6E3C74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4" w15:restartNumberingAfterBreak="0">
    <w:nsid w:val="4EFE3BFE"/>
    <w:multiLevelType w:val="hybridMultilevel"/>
    <w:tmpl w:val="5502C548"/>
    <w:lvl w:ilvl="0" w:tplc="021889BC">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193CB7"/>
    <w:multiLevelType w:val="hybridMultilevel"/>
    <w:tmpl w:val="E9B46702"/>
    <w:lvl w:ilvl="0" w:tplc="AC42E2BA">
      <w:start w:val="2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7"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D615EF9"/>
    <w:multiLevelType w:val="hybridMultilevel"/>
    <w:tmpl w:val="5502C548"/>
    <w:lvl w:ilvl="0" w:tplc="021889BC">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DC208F0"/>
    <w:multiLevelType w:val="hybridMultilevel"/>
    <w:tmpl w:val="18283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131D61"/>
    <w:multiLevelType w:val="hybridMultilevel"/>
    <w:tmpl w:val="B204F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3"/>
  </w:num>
  <w:num w:numId="4">
    <w:abstractNumId w:val="16"/>
  </w:num>
  <w:num w:numId="5">
    <w:abstractNumId w:val="5"/>
  </w:num>
  <w:num w:numId="6">
    <w:abstractNumId w:val="17"/>
  </w:num>
  <w:num w:numId="7">
    <w:abstractNumId w:val="11"/>
  </w:num>
  <w:num w:numId="8">
    <w:abstractNumId w:val="7"/>
  </w:num>
  <w:num w:numId="9">
    <w:abstractNumId w:val="4"/>
  </w:num>
  <w:num w:numId="10">
    <w:abstractNumId w:val="2"/>
  </w:num>
  <w:num w:numId="11">
    <w:abstractNumId w:val="0"/>
  </w:num>
  <w:num w:numId="12">
    <w:abstractNumId w:val="1"/>
  </w:num>
  <w:num w:numId="13">
    <w:abstractNumId w:val="10"/>
  </w:num>
  <w:num w:numId="14">
    <w:abstractNumId w:val="4"/>
  </w:num>
  <w:num w:numId="15">
    <w:abstractNumId w:val="12"/>
  </w:num>
  <w:num w:numId="16">
    <w:abstractNumId w:val="14"/>
  </w:num>
  <w:num w:numId="17">
    <w:abstractNumId w:val="15"/>
  </w:num>
  <w:num w:numId="18">
    <w:abstractNumId w:val="19"/>
  </w:num>
  <w:num w:numId="19">
    <w:abstractNumId w:val="18"/>
  </w:num>
  <w:num w:numId="20">
    <w:abstractNumId w:val="9"/>
  </w:num>
  <w:num w:numId="21">
    <w:abstractNumId w:val="6"/>
  </w:num>
  <w:num w:numId="22">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012D3"/>
    <w:rsid w:val="00011DDD"/>
    <w:rsid w:val="0001311F"/>
    <w:rsid w:val="00026269"/>
    <w:rsid w:val="00026B1C"/>
    <w:rsid w:val="00051E4C"/>
    <w:rsid w:val="00065C9C"/>
    <w:rsid w:val="00083678"/>
    <w:rsid w:val="000A19D2"/>
    <w:rsid w:val="000A6696"/>
    <w:rsid w:val="000C22EC"/>
    <w:rsid w:val="000D0DD3"/>
    <w:rsid w:val="00104E8E"/>
    <w:rsid w:val="001068C7"/>
    <w:rsid w:val="00122802"/>
    <w:rsid w:val="00132304"/>
    <w:rsid w:val="00146877"/>
    <w:rsid w:val="0015118F"/>
    <w:rsid w:val="00160096"/>
    <w:rsid w:val="00161561"/>
    <w:rsid w:val="00166CA1"/>
    <w:rsid w:val="00167149"/>
    <w:rsid w:val="001731CA"/>
    <w:rsid w:val="00196F79"/>
    <w:rsid w:val="001B0F75"/>
    <w:rsid w:val="001C01F7"/>
    <w:rsid w:val="001D1638"/>
    <w:rsid w:val="001F0107"/>
    <w:rsid w:val="002003CD"/>
    <w:rsid w:val="00207736"/>
    <w:rsid w:val="00207C35"/>
    <w:rsid w:val="00214394"/>
    <w:rsid w:val="002279F6"/>
    <w:rsid w:val="00230D92"/>
    <w:rsid w:val="002348D8"/>
    <w:rsid w:val="00250686"/>
    <w:rsid w:val="00250EA4"/>
    <w:rsid w:val="00283514"/>
    <w:rsid w:val="002A0034"/>
    <w:rsid w:val="002C4743"/>
    <w:rsid w:val="002E2DC9"/>
    <w:rsid w:val="00311B3E"/>
    <w:rsid w:val="0032162A"/>
    <w:rsid w:val="00326FE4"/>
    <w:rsid w:val="00351D0B"/>
    <w:rsid w:val="0037468C"/>
    <w:rsid w:val="00381B4B"/>
    <w:rsid w:val="003B1D2C"/>
    <w:rsid w:val="003B2CD7"/>
    <w:rsid w:val="003C463C"/>
    <w:rsid w:val="003D446C"/>
    <w:rsid w:val="003E2BFF"/>
    <w:rsid w:val="003F121B"/>
    <w:rsid w:val="003F3517"/>
    <w:rsid w:val="003F6435"/>
    <w:rsid w:val="0040231C"/>
    <w:rsid w:val="00405855"/>
    <w:rsid w:val="0041126B"/>
    <w:rsid w:val="004114C2"/>
    <w:rsid w:val="00431D19"/>
    <w:rsid w:val="0045002A"/>
    <w:rsid w:val="00463FDC"/>
    <w:rsid w:val="00470986"/>
    <w:rsid w:val="004723DA"/>
    <w:rsid w:val="00475E45"/>
    <w:rsid w:val="00476FD1"/>
    <w:rsid w:val="00485F82"/>
    <w:rsid w:val="004866AB"/>
    <w:rsid w:val="004A1B62"/>
    <w:rsid w:val="004A25C0"/>
    <w:rsid w:val="004C0A26"/>
    <w:rsid w:val="004C537B"/>
    <w:rsid w:val="004F1E09"/>
    <w:rsid w:val="00501D10"/>
    <w:rsid w:val="00511344"/>
    <w:rsid w:val="005334A7"/>
    <w:rsid w:val="00564C5F"/>
    <w:rsid w:val="00564C8E"/>
    <w:rsid w:val="00570C44"/>
    <w:rsid w:val="00572AA9"/>
    <w:rsid w:val="00576399"/>
    <w:rsid w:val="005905A7"/>
    <w:rsid w:val="00590E1F"/>
    <w:rsid w:val="0059664C"/>
    <w:rsid w:val="005A60EE"/>
    <w:rsid w:val="005D674A"/>
    <w:rsid w:val="005E3F07"/>
    <w:rsid w:val="005F1DB5"/>
    <w:rsid w:val="0060404B"/>
    <w:rsid w:val="006175E8"/>
    <w:rsid w:val="006222A3"/>
    <w:rsid w:val="00630ABA"/>
    <w:rsid w:val="00643114"/>
    <w:rsid w:val="006473DA"/>
    <w:rsid w:val="00655146"/>
    <w:rsid w:val="006743FC"/>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1929"/>
    <w:rsid w:val="007620CA"/>
    <w:rsid w:val="007743E8"/>
    <w:rsid w:val="007C571A"/>
    <w:rsid w:val="007F0070"/>
    <w:rsid w:val="00810143"/>
    <w:rsid w:val="00834068"/>
    <w:rsid w:val="00836304"/>
    <w:rsid w:val="008520A0"/>
    <w:rsid w:val="008544A5"/>
    <w:rsid w:val="00857FD6"/>
    <w:rsid w:val="008634D0"/>
    <w:rsid w:val="00864B6C"/>
    <w:rsid w:val="0089087A"/>
    <w:rsid w:val="008A1DE4"/>
    <w:rsid w:val="008A554B"/>
    <w:rsid w:val="008A7B61"/>
    <w:rsid w:val="008C3979"/>
    <w:rsid w:val="008D0F59"/>
    <w:rsid w:val="008D51C9"/>
    <w:rsid w:val="009059F8"/>
    <w:rsid w:val="00920FDC"/>
    <w:rsid w:val="00922180"/>
    <w:rsid w:val="0094291C"/>
    <w:rsid w:val="00947F17"/>
    <w:rsid w:val="00965CAE"/>
    <w:rsid w:val="00984EA8"/>
    <w:rsid w:val="009D24E1"/>
    <w:rsid w:val="009D38FC"/>
    <w:rsid w:val="009E2B34"/>
    <w:rsid w:val="009E346E"/>
    <w:rsid w:val="009E3C53"/>
    <w:rsid w:val="009E6057"/>
    <w:rsid w:val="009E630F"/>
    <w:rsid w:val="009F6040"/>
    <w:rsid w:val="00A019B9"/>
    <w:rsid w:val="00A1702B"/>
    <w:rsid w:val="00A3216A"/>
    <w:rsid w:val="00A40DB9"/>
    <w:rsid w:val="00A45440"/>
    <w:rsid w:val="00A84A1E"/>
    <w:rsid w:val="00A93BD2"/>
    <w:rsid w:val="00AA10D8"/>
    <w:rsid w:val="00AB03D4"/>
    <w:rsid w:val="00AB149B"/>
    <w:rsid w:val="00AB5D5B"/>
    <w:rsid w:val="00AC4B42"/>
    <w:rsid w:val="00AF07AA"/>
    <w:rsid w:val="00AF0A0C"/>
    <w:rsid w:val="00AF6CA6"/>
    <w:rsid w:val="00B04B58"/>
    <w:rsid w:val="00B127F8"/>
    <w:rsid w:val="00B34E44"/>
    <w:rsid w:val="00B634B4"/>
    <w:rsid w:val="00BA668A"/>
    <w:rsid w:val="00BA7A2D"/>
    <w:rsid w:val="00BB2DCD"/>
    <w:rsid w:val="00BE0949"/>
    <w:rsid w:val="00BE4698"/>
    <w:rsid w:val="00BF57FC"/>
    <w:rsid w:val="00C019C5"/>
    <w:rsid w:val="00C03347"/>
    <w:rsid w:val="00C07A8D"/>
    <w:rsid w:val="00C27FA1"/>
    <w:rsid w:val="00C46003"/>
    <w:rsid w:val="00C50BD5"/>
    <w:rsid w:val="00C761D6"/>
    <w:rsid w:val="00C91AD8"/>
    <w:rsid w:val="00C97E71"/>
    <w:rsid w:val="00CA05AC"/>
    <w:rsid w:val="00CC5620"/>
    <w:rsid w:val="00CD454D"/>
    <w:rsid w:val="00CD6F0B"/>
    <w:rsid w:val="00D13627"/>
    <w:rsid w:val="00D2370D"/>
    <w:rsid w:val="00D44914"/>
    <w:rsid w:val="00D52B12"/>
    <w:rsid w:val="00D63FA7"/>
    <w:rsid w:val="00D660CF"/>
    <w:rsid w:val="00D8065C"/>
    <w:rsid w:val="00D96F92"/>
    <w:rsid w:val="00DA7630"/>
    <w:rsid w:val="00DD6673"/>
    <w:rsid w:val="00DF4510"/>
    <w:rsid w:val="00DF4C25"/>
    <w:rsid w:val="00DF528C"/>
    <w:rsid w:val="00DF6A27"/>
    <w:rsid w:val="00E004E7"/>
    <w:rsid w:val="00E149C1"/>
    <w:rsid w:val="00E45A47"/>
    <w:rsid w:val="00E86795"/>
    <w:rsid w:val="00E97F71"/>
    <w:rsid w:val="00EA21FC"/>
    <w:rsid w:val="00EB025B"/>
    <w:rsid w:val="00EB7E81"/>
    <w:rsid w:val="00EC367F"/>
    <w:rsid w:val="00EE0F51"/>
    <w:rsid w:val="00EE37D6"/>
    <w:rsid w:val="00EF5BB3"/>
    <w:rsid w:val="00EF7197"/>
    <w:rsid w:val="00EF77FD"/>
    <w:rsid w:val="00F05180"/>
    <w:rsid w:val="00F079D7"/>
    <w:rsid w:val="00F1137C"/>
    <w:rsid w:val="00F727D8"/>
    <w:rsid w:val="00F80B71"/>
    <w:rsid w:val="00FB160E"/>
    <w:rsid w:val="00FB66F6"/>
    <w:rsid w:val="00FC16A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styleId="HTMLPreformatted">
    <w:name w:val="HTML Preformatted"/>
    <w:basedOn w:val="Normal"/>
    <w:link w:val="HTMLPreformattedChar"/>
    <w:rsid w:val="00A170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lang w:eastAsia="en-GB"/>
    </w:rPr>
  </w:style>
  <w:style w:type="character" w:customStyle="1" w:styleId="HTMLPreformattedChar">
    <w:name w:val="HTML Preformatted Char"/>
    <w:basedOn w:val="DefaultParagraphFont"/>
    <w:link w:val="HTMLPreformatted"/>
    <w:rsid w:val="00A1702B"/>
    <w:rPr>
      <w:rFonts w:ascii="Courier New" w:hAnsi="Courier New" w:cs="Courier New"/>
    </w:rPr>
  </w:style>
  <w:style w:type="paragraph" w:styleId="ListParagraph">
    <w:name w:val="List Paragraph"/>
    <w:basedOn w:val="Normal"/>
    <w:uiPriority w:val="34"/>
    <w:qFormat/>
    <w:rsid w:val="00BF57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emf"/><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REGU-106-6522159</_dlc_DocId>
    <_dlc_DocIdUrl xmlns="9be56660-2c31-41ef-bc00-23e72f632f2a">
      <Url>https://cyfoethnaturiolcymru.sharepoint.com/teams/Regulatory/Permitting/_layouts/15/DocIdRedir.aspx?ID=REGU-106-6522159</Url>
      <Description>REGU-106-6522159</Description>
    </_dlc_DocIdUrl>
    <Site_x0020_Name xmlns="859f7ad6-93f6-4205-b62b-a17f28acbbac">Coal Terminal</Site_x0020_Name>
    <Internal_x002f_External xmlns="859f7ad6-93f6-4205-b62b-a17f28acbbac">Internal document</Internal_x002f_External>
    <Post_x0020_code xmlns="859f7ad6-93f6-4205-b62b-a17f28acbbac">NP20 2WE</Post_x0020_code>
    <Document_x0020_Type xmlns="859f7ad6-93f6-4205-b62b-a17f28acbbac">Report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Clifton Moor, Clifton, Penrith, Cumbria, CA10 2EY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2021-09-28T23:00:00+00:00</Document_x0020_Date>
    <Facility_x0020_Address xmlns="859f7ad6-93f6-4205-b62b-a17f28acbbac">South Dock, East Way Road, Newport Docks, Newport</Facility_x0020_Address>
    <Environment_x0020_Sub_x0020_Folder xmlns="859f7ad6-93f6-4205-b62b-a17f28acbbac">Licences applications</Environment_x0020_Sub_x0020_Folder>
    <Customer_x0020_Name xmlns="859f7ad6-93f6-4205-b62b-a17f28acbbac">South West Wood Products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336e18815722b8d8251e25c1a591c19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3b131a1f783dbea581497dcf05dd51e"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A73E7E7-83C3-41B8-BA81-6BCCFA76621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3.xml><?xml version="1.0" encoding="utf-8"?>
<ds:datastoreItem xmlns:ds="http://schemas.openxmlformats.org/officeDocument/2006/customXml" ds:itemID="{FD778A94-DC75-4081-BCD0-DD3163DD0E8C}"/>
</file>

<file path=customXml/itemProps4.xml><?xml version="1.0" encoding="utf-8"?>
<ds:datastoreItem xmlns:ds="http://schemas.openxmlformats.org/officeDocument/2006/customXml" ds:itemID="{AE803B60-2A58-46DA-A6DE-937D8779D548}"/>
</file>

<file path=customXml/itemProps5.xml><?xml version="1.0" encoding="utf-8"?>
<ds:datastoreItem xmlns:ds="http://schemas.openxmlformats.org/officeDocument/2006/customXml" ds:itemID="{42AAE34F-9033-4741-8619-0B06D1E42E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5</Pages>
  <Words>1405</Words>
  <Characters>8009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HLEACH</dc:creator>
  <cp:keywords>140 10 SD02, 14010SD02, 140-10-SD02</cp:keywords>
  <dc:description>140_10_SD02, version 2_x000d_
issue date: 11/04/2012</dc:description>
  <cp:lastModifiedBy>Fryer, Matthew</cp:lastModifiedBy>
  <cp:revision>6</cp:revision>
  <cp:lastPrinted>2012-03-16T09:37:00Z</cp:lastPrinted>
  <dcterms:created xsi:type="dcterms:W3CDTF">2021-08-24T10:03:00Z</dcterms:created>
  <dcterms:modified xsi:type="dcterms:W3CDTF">2021-09-29T15:09:00Z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0x01010067EB80C5FE939D4A9B3D8BA62129B7F5010200614DF11ADA2F0C49BD4360B2CC643CB8</vt:lpwstr>
  </property>
  <property fmtid="{D5CDD505-2E9C-101B-9397-08002B2CF9AE}" pid="5" name="_dlc_DocIdItemGuid">
    <vt:lpwstr>e92e762d-94d3-4341-9f36-6508dcccdf41</vt:lpwstr>
  </property>
</Properties>
</file>