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DC5E21" w14:textId="77777777" w:rsidR="00F67545" w:rsidRDefault="00F67545" w:rsidP="00F67545">
      <w:pPr>
        <w:textAlignment w:val="baseline"/>
        <w:rPr>
          <w:rFonts w:eastAsia="Times New Roman"/>
          <w:color w:val="000000"/>
          <w:sz w:val="24"/>
        </w:rPr>
      </w:pPr>
      <w:r>
        <w:rPr>
          <w:noProof/>
          <w:lang w:val="cy-GB" w:eastAsia="cy-GB"/>
        </w:rPr>
        <mc:AlternateContent>
          <mc:Choice Requires="wps">
            <w:drawing>
              <wp:anchor distT="0" distB="0" distL="0" distR="0" simplePos="0" relativeHeight="251659264" behindDoc="1" locked="0" layoutInCell="1" allowOverlap="1" wp14:anchorId="5B0FF14A" wp14:editId="0DA88ECF">
                <wp:simplePos x="0" y="0"/>
                <wp:positionH relativeFrom="page">
                  <wp:posOffset>0</wp:posOffset>
                </wp:positionH>
                <wp:positionV relativeFrom="page">
                  <wp:posOffset>0</wp:posOffset>
                </wp:positionV>
                <wp:extent cx="7562215" cy="10692130"/>
                <wp:effectExtent l="0" t="0" r="635" b="4445"/>
                <wp:wrapSquare wrapText="bothSides"/>
                <wp:docPr id="39" name="Blwch Testun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215" cy="10692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D48D1" w14:textId="77777777" w:rsidR="009B79F3" w:rsidRDefault="009B79F3" w:rsidP="00F67545">
                            <w:pPr>
                              <w:textAlignment w:val="baseline"/>
                            </w:pPr>
                            <w:r>
                              <w:rPr>
                                <w:noProof/>
                                <w:lang w:val="cy-GB" w:eastAsia="cy-GB"/>
                              </w:rPr>
                              <w:drawing>
                                <wp:inline distT="0" distB="0" distL="0" distR="0" wp14:anchorId="340FA3D5" wp14:editId="570CF297">
                                  <wp:extent cx="7562215" cy="1069213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8"/>
                                          <a:stretch>
                                            <a:fillRect/>
                                          </a:stretch>
                                        </pic:blipFill>
                                        <pic:spPr>
                                          <a:xfrm>
                                            <a:off x="0" y="0"/>
                                            <a:ext cx="7562215" cy="1069213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0FF14A" id="_x0000_t202" coordsize="21600,21600" o:spt="202" path="m,l,21600r21600,l21600,xe">
                <v:stroke joinstyle="miter"/>
                <v:path gradientshapeok="t" o:connecttype="rect"/>
              </v:shapetype>
              <v:shape id="Blwch Testun 39" o:spid="_x0000_s1026" type="#_x0000_t202" style="position:absolute;margin-left:0;margin-top:0;width:595.45pt;height:841.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" filled="f" stroked="f">
                <v:textbox inset="0,0,0,0">
                  <w:txbxContent>
                    <w:p w14:paraId="6F3D48D1" w14:textId="77777777" w:rsidR="009B79F3" w:rsidRDefault="009B79F3" w:rsidP="00F67545">
                      <w:pPr>
                        <w:textAlignment w:val="baseline"/>
                      </w:pPr>
                      <w:r>
                        <w:rPr>
                          <w:noProof/>
                          <w:lang w:val="en-GB" w:eastAsia="en-GB"/>
                        </w:rPr>
                        <w:drawing>
                          <wp:inline distT="0" distB="0" distL="0" distR="0" wp14:anchorId="340FA3D5" wp14:editId="570CF297">
                            <wp:extent cx="7562215" cy="1069213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9"/>
                                    <a:stretch>
                                      <a:fillRect/>
                                    </a:stretch>
                                  </pic:blipFill>
                                  <pic:spPr>
                                    <a:xfrm>
                                      <a:off x="0" y="0"/>
                                      <a:ext cx="7562215" cy="10692130"/>
                                    </a:xfrm>
                                    <a:prstGeom prst="rect">
                                      <a:avLst/>
                                    </a:prstGeom>
                                  </pic:spPr>
                                </pic:pic>
                              </a:graphicData>
                            </a:graphic>
                          </wp:inline>
                        </w:drawing>
                      </w:r>
                    </w:p>
                  </w:txbxContent>
                </v:textbox>
                <w10:wrap type="square" anchorx="page" anchory="page"/>
              </v:shape>
            </w:pict>
          </mc:Fallback>
        </mc:AlternateContent>
      </w:r>
      <w:r>
        <w:rPr>
          <w:noProof/>
          <w:lang w:val="cy-GB" w:eastAsia="cy-GB"/>
        </w:rPr>
        <mc:AlternateContent>
          <mc:Choice Requires="wps">
            <w:drawing>
              <wp:anchor distT="0" distB="0" distL="0" distR="0" simplePos="0" relativeHeight="251660288" behindDoc="1" locked="0" layoutInCell="1" allowOverlap="1" wp14:anchorId="167B5665" wp14:editId="14AE2734">
                <wp:simplePos x="0" y="0"/>
                <wp:positionH relativeFrom="page">
                  <wp:posOffset>344170</wp:posOffset>
                </wp:positionH>
                <wp:positionV relativeFrom="page">
                  <wp:posOffset>3035935</wp:posOffset>
                </wp:positionV>
                <wp:extent cx="3962400" cy="3111500"/>
                <wp:effectExtent l="1270" t="0" r="0" b="0"/>
                <wp:wrapSquare wrapText="bothSides"/>
                <wp:docPr id="38" name="Blwch Testun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311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25919" w14:textId="77777777" w:rsidR="009B79F3" w:rsidRDefault="009B79F3" w:rsidP="00F67545">
                            <w:pPr>
                              <w:spacing w:before="285" w:line="727" w:lineRule="exact"/>
                              <w:textAlignment w:val="baseline"/>
                              <w:rPr>
                                <w:rFonts w:ascii="Calibri" w:eastAsia="Calibri" w:hAnsi="Calibri"/>
                                <w:b/>
                                <w:color w:val="000000"/>
                                <w:sz w:val="70"/>
                              </w:rPr>
                            </w:pPr>
                            <w:r>
                              <w:rPr>
                                <w:rFonts w:ascii="Calibri" w:eastAsia="Calibri" w:hAnsi="Calibri"/>
                                <w:b/>
                                <w:color w:val="000000"/>
                                <w:spacing w:val="6"/>
                                <w:sz w:val="70"/>
                              </w:rPr>
                              <w:t xml:space="preserve">Red Wharf Bay Sea </w:t>
                            </w:r>
                            <w:proofErr w:type="spellStart"/>
                            <w:r>
                              <w:rPr>
                                <w:rFonts w:ascii="Calibri" w:eastAsia="Calibri" w:hAnsi="Calibri"/>
                                <w:b/>
                                <w:color w:val="000000"/>
                                <w:spacing w:val="6"/>
                                <w:sz w:val="70"/>
                              </w:rPr>
                              <w:t>Defence</w:t>
                            </w:r>
                            <w:proofErr w:type="spellEnd"/>
                            <w:r>
                              <w:rPr>
                                <w:rFonts w:ascii="Calibri" w:eastAsia="Calibri" w:hAnsi="Calibri"/>
                                <w:b/>
                                <w:color w:val="000000"/>
                                <w:spacing w:val="6"/>
                                <w:sz w:val="70"/>
                              </w:rPr>
                              <w:t xml:space="preserve"> Wall</w:t>
                            </w:r>
                          </w:p>
                          <w:p w14:paraId="0130EC80" w14:textId="77777777" w:rsidR="009B79F3" w:rsidRDefault="009B79F3" w:rsidP="00F67545">
                            <w:pPr>
                              <w:spacing w:before="279" w:line="791"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Water Framework</w:t>
                            </w:r>
                          </w:p>
                          <w:p w14:paraId="4CEDAADD" w14:textId="77777777" w:rsidR="009B79F3" w:rsidRDefault="009B79F3" w:rsidP="00F67545">
                            <w:pPr>
                              <w:spacing w:before="222" w:line="791" w:lineRule="exact"/>
                              <w:textAlignment w:val="baseline"/>
                              <w:rPr>
                                <w:rFonts w:ascii="Calibri Light" w:eastAsia="Calibri Light" w:hAnsi="Calibri Light"/>
                                <w:b/>
                                <w:color w:val="FFFFFF"/>
                                <w:spacing w:val="-9"/>
                                <w:sz w:val="71"/>
                              </w:rPr>
                            </w:pPr>
                            <w:r>
                              <w:rPr>
                                <w:rFonts w:ascii="Calibri Light" w:eastAsia="Calibri Light" w:hAnsi="Calibri Light"/>
                                <w:b/>
                                <w:color w:val="FFFFFF"/>
                                <w:spacing w:val="-9"/>
                                <w:sz w:val="71"/>
                              </w:rPr>
                              <w:t>Directive</w:t>
                            </w:r>
                          </w:p>
                          <w:p w14:paraId="54C0BB40" w14:textId="77777777" w:rsidR="009B79F3" w:rsidRDefault="009B79F3" w:rsidP="00F67545">
                            <w:pPr>
                              <w:spacing w:before="217" w:line="786"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Assessment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B5665" id="Blwch Testun 38" o:spid="_x0000_s1027" type="#_x0000_t202" style="position:absolute;margin-left:27.1pt;margin-top:239.05pt;width:312pt;height:2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" filled="f" stroked="f">
                <v:textbox inset="0,0,0,0">
                  <w:txbxContent>
                    <w:p w14:paraId="5B525919" w14:textId="77777777" w:rsidR="009B79F3" w:rsidRDefault="009B79F3" w:rsidP="00F67545">
                      <w:pPr>
                        <w:spacing w:before="285" w:line="727" w:lineRule="exact"/>
                        <w:textAlignment w:val="baseline"/>
                        <w:rPr>
                          <w:rFonts w:ascii="Calibri" w:eastAsia="Calibri" w:hAnsi="Calibri"/>
                          <w:b/>
                          <w:color w:val="000000"/>
                          <w:sz w:val="70"/>
                        </w:rPr>
                      </w:pPr>
                      <w:r>
                        <w:rPr>
                          <w:rFonts w:ascii="Calibri" w:eastAsia="Calibri" w:hAnsi="Calibri"/>
                          <w:b/>
                          <w:color w:val="000000"/>
                          <w:spacing w:val="6"/>
                          <w:sz w:val="70"/>
                        </w:rPr>
                        <w:t xml:space="preserve">Red Wharf Bay Sea </w:t>
                      </w:r>
                      <w:proofErr w:type="spellStart"/>
                      <w:r>
                        <w:rPr>
                          <w:rFonts w:ascii="Calibri" w:eastAsia="Calibri" w:hAnsi="Calibri"/>
                          <w:b/>
                          <w:color w:val="000000"/>
                          <w:spacing w:val="6"/>
                          <w:sz w:val="70"/>
                        </w:rPr>
                        <w:t>Defence</w:t>
                      </w:r>
                      <w:proofErr w:type="spellEnd"/>
                      <w:r>
                        <w:rPr>
                          <w:rFonts w:ascii="Calibri" w:eastAsia="Calibri" w:hAnsi="Calibri"/>
                          <w:b/>
                          <w:color w:val="000000"/>
                          <w:spacing w:val="6"/>
                          <w:sz w:val="70"/>
                        </w:rPr>
                        <w:t xml:space="preserve"> Wall</w:t>
                      </w:r>
                    </w:p>
                    <w:p w14:paraId="0130EC80" w14:textId="77777777" w:rsidR="009B79F3" w:rsidRDefault="009B79F3" w:rsidP="00F67545">
                      <w:pPr>
                        <w:spacing w:before="279" w:line="791"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Water Framework</w:t>
                      </w:r>
                    </w:p>
                    <w:p w14:paraId="4CEDAADD" w14:textId="77777777" w:rsidR="009B79F3" w:rsidRDefault="009B79F3" w:rsidP="00F67545">
                      <w:pPr>
                        <w:spacing w:before="222" w:line="791" w:lineRule="exact"/>
                        <w:textAlignment w:val="baseline"/>
                        <w:rPr>
                          <w:rFonts w:ascii="Calibri Light" w:eastAsia="Calibri Light" w:hAnsi="Calibri Light"/>
                          <w:b/>
                          <w:color w:val="FFFFFF"/>
                          <w:spacing w:val="-9"/>
                          <w:sz w:val="71"/>
                        </w:rPr>
                      </w:pPr>
                      <w:r>
                        <w:rPr>
                          <w:rFonts w:ascii="Calibri Light" w:eastAsia="Calibri Light" w:hAnsi="Calibri Light"/>
                          <w:b/>
                          <w:color w:val="FFFFFF"/>
                          <w:spacing w:val="-9"/>
                          <w:sz w:val="71"/>
                        </w:rPr>
                        <w:t>Directive</w:t>
                      </w:r>
                    </w:p>
                    <w:p w14:paraId="54C0BB40" w14:textId="77777777" w:rsidR="009B79F3" w:rsidRDefault="009B79F3" w:rsidP="00F67545">
                      <w:pPr>
                        <w:spacing w:before="217" w:line="786"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Assessment</w:t>
                      </w:r>
                    </w:p>
                  </w:txbxContent>
                </v:textbox>
                <w10:wrap type="square" anchorx="page" anchory="page"/>
              </v:shape>
            </w:pict>
          </mc:Fallback>
        </mc:AlternateContent>
      </w:r>
      <w:r>
        <w:rPr>
          <w:noProof/>
          <w:lang w:val="cy-GB" w:eastAsia="cy-GB"/>
        </w:rPr>
        <mc:AlternateContent>
          <mc:Choice Requires="wps">
            <w:drawing>
              <wp:anchor distT="0" distB="0" distL="0" distR="0" simplePos="0" relativeHeight="251661312" behindDoc="1" locked="0" layoutInCell="1" allowOverlap="1" wp14:anchorId="7822A671" wp14:editId="645831DD">
                <wp:simplePos x="0" y="0"/>
                <wp:positionH relativeFrom="page">
                  <wp:posOffset>344170</wp:posOffset>
                </wp:positionH>
                <wp:positionV relativeFrom="page">
                  <wp:posOffset>6447155</wp:posOffset>
                </wp:positionV>
                <wp:extent cx="518160" cy="186055"/>
                <wp:effectExtent l="1270" t="0" r="4445" b="0"/>
                <wp:wrapSquare wrapText="bothSides"/>
                <wp:docPr id="37" name="Blwch Testun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85093" w14:textId="77777777" w:rsidR="009B79F3" w:rsidRDefault="009B79F3" w:rsidP="00F67545">
                            <w:pPr>
                              <w:spacing w:before="27" w:line="260" w:lineRule="exact"/>
                              <w:textAlignment w:val="baseline"/>
                              <w:rPr>
                                <w:rFonts w:ascii="Calibri Light" w:eastAsia="Calibri Light" w:hAnsi="Calibri Light"/>
                                <w:b/>
                                <w:color w:val="FFFFFF"/>
                                <w:spacing w:val="-18"/>
                                <w:sz w:val="24"/>
                              </w:rPr>
                            </w:pPr>
                            <w:r>
                              <w:rPr>
                                <w:rFonts w:ascii="Calibri Light" w:eastAsia="Calibri Light" w:hAnsi="Calibri Light"/>
                                <w:b/>
                                <w:color w:val="FFFFFF"/>
                                <w:spacing w:val="-18"/>
                                <w:sz w:val="24"/>
                              </w:rPr>
                              <w:t>CPF6991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2A671" id="Blwch Testun 37" o:spid="_x0000_s1028" type="#_x0000_t202" style="position:absolute;margin-left:27.1pt;margin-top:507.65pt;width:40.8pt;height:14.6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" filled="f" stroked="f">
                <v:textbox inset="0,0,0,0">
                  <w:txbxContent>
                    <w:p w14:paraId="20485093" w14:textId="77777777" w:rsidR="009B79F3" w:rsidRDefault="009B79F3" w:rsidP="00F67545">
                      <w:pPr>
                        <w:spacing w:before="27" w:line="260" w:lineRule="exact"/>
                        <w:textAlignment w:val="baseline"/>
                        <w:rPr>
                          <w:rFonts w:ascii="Calibri Light" w:eastAsia="Calibri Light" w:hAnsi="Calibri Light"/>
                          <w:b/>
                          <w:color w:val="FFFFFF"/>
                          <w:spacing w:val="-18"/>
                          <w:sz w:val="24"/>
                        </w:rPr>
                      </w:pPr>
                      <w:r>
                        <w:rPr>
                          <w:rFonts w:ascii="Calibri Light" w:eastAsia="Calibri Light" w:hAnsi="Calibri Light"/>
                          <w:b/>
                          <w:color w:val="FFFFFF"/>
                          <w:spacing w:val="-18"/>
                          <w:sz w:val="24"/>
                        </w:rPr>
                        <w:t>CPF6991</w:t>
                      </w:r>
                    </w:p>
                  </w:txbxContent>
                </v:textbox>
                <w10:wrap type="square" anchorx="page" anchory="page"/>
              </v:shape>
            </w:pict>
          </mc:Fallback>
        </mc:AlternateContent>
      </w:r>
    </w:p>
    <w:p w14:paraId="3F13DE33" w14:textId="77777777" w:rsidR="00F67545" w:rsidRDefault="00F67545" w:rsidP="00F67545">
      <w:pPr>
        <w:sectPr w:rsidR="00F67545">
          <w:pgSz w:w="11909" w:h="16838"/>
          <w:pgMar w:top="0" w:right="1440" w:bottom="0" w:left="1440" w:header="720" w:footer="720" w:gutter="0"/>
          <w:cols w:space="720"/>
        </w:sectPr>
      </w:pPr>
    </w:p>
    <w:p w14:paraId="78401C92" w14:textId="77777777" w:rsidR="00F67545" w:rsidRDefault="00F67545" w:rsidP="00F67545">
      <w:pPr>
        <w:spacing w:before="41" w:after="327" w:line="352" w:lineRule="exact"/>
        <w:textAlignment w:val="baseline"/>
        <w:rPr>
          <w:rFonts w:ascii="Calibri" w:eastAsia="Calibri" w:hAnsi="Calibri"/>
          <w:b/>
          <w:color w:val="000000"/>
          <w:sz w:val="32"/>
          <w:u w:val="single"/>
        </w:rPr>
      </w:pPr>
      <w:r>
        <w:rPr>
          <w:rFonts w:ascii="Calibri" w:eastAsia="Calibri" w:hAnsi="Calibri"/>
          <w:b/>
          <w:color w:val="000000"/>
          <w:sz w:val="32"/>
          <w:u w:val="single"/>
        </w:rPr>
        <w:lastRenderedPageBreak/>
        <w:t>Document Control Sheet</w:t>
      </w:r>
    </w:p>
    <w:tbl>
      <w:tblPr>
        <w:tblW w:w="0" w:type="auto"/>
        <w:tblInd w:w="442" w:type="dxa"/>
        <w:tblLayout w:type="fixed"/>
        <w:tblCellMar>
          <w:left w:w="0" w:type="dxa"/>
          <w:right w:w="0" w:type="dxa"/>
        </w:tblCellMar>
        <w:tblLook w:val="04A0" w:firstRow="1" w:lastRow="0" w:firstColumn="1" w:lastColumn="0" w:noHBand="0" w:noVBand="1"/>
      </w:tblPr>
      <w:tblGrid>
        <w:gridCol w:w="2885"/>
        <w:gridCol w:w="5952"/>
      </w:tblGrid>
      <w:tr w:rsidR="00F67545" w14:paraId="56568C17" w14:textId="77777777" w:rsidTr="00F67545">
        <w:trPr>
          <w:trHeight w:hRule="exact" w:val="384"/>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4E950945" w14:textId="77777777" w:rsidR="00F67545" w:rsidRDefault="00F67545" w:rsidP="00F67545">
            <w:pPr>
              <w:spacing w:before="72" w:after="72" w:line="225" w:lineRule="exact"/>
              <w:ind w:left="129"/>
              <w:textAlignment w:val="baseline"/>
              <w:rPr>
                <w:rFonts w:ascii="Calibri" w:eastAsia="Calibri" w:hAnsi="Calibri"/>
                <w:b/>
                <w:color w:val="FFFFFF"/>
              </w:rPr>
            </w:pPr>
            <w:r>
              <w:rPr>
                <w:rFonts w:ascii="Calibri" w:eastAsia="Calibri" w:hAnsi="Calibri"/>
                <w:b/>
                <w:color w:val="FFFFFF"/>
              </w:rPr>
              <w:t>Document Title:</w:t>
            </w:r>
          </w:p>
        </w:tc>
        <w:tc>
          <w:tcPr>
            <w:tcW w:w="5952" w:type="dxa"/>
            <w:tcBorders>
              <w:top w:val="single" w:sz="5" w:space="0" w:color="000000"/>
              <w:left w:val="single" w:sz="5" w:space="0" w:color="000000"/>
              <w:bottom w:val="single" w:sz="5" w:space="0" w:color="000000"/>
              <w:right w:val="single" w:sz="5" w:space="0" w:color="000000"/>
            </w:tcBorders>
            <w:vAlign w:val="center"/>
          </w:tcPr>
          <w:p w14:paraId="46917C33" w14:textId="77777777" w:rsidR="00F67545" w:rsidRDefault="00F67545" w:rsidP="00F67545">
            <w:pPr>
              <w:spacing w:before="69" w:after="52" w:line="24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Water Framework Directive Assessment</w:t>
            </w:r>
          </w:p>
        </w:tc>
      </w:tr>
      <w:tr w:rsidR="00F67545" w14:paraId="614C9419" w14:textId="77777777" w:rsidTr="00F67545">
        <w:trPr>
          <w:trHeight w:hRule="exact" w:val="384"/>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514926D8" w14:textId="77777777" w:rsidR="00F67545" w:rsidRDefault="00F67545" w:rsidP="00F67545">
            <w:pPr>
              <w:spacing w:before="67" w:after="82" w:line="225" w:lineRule="exact"/>
              <w:ind w:left="129"/>
              <w:textAlignment w:val="baseline"/>
              <w:rPr>
                <w:rFonts w:ascii="Calibri" w:eastAsia="Calibri" w:hAnsi="Calibri"/>
                <w:b/>
                <w:color w:val="FFFFFF"/>
              </w:rPr>
            </w:pPr>
            <w:r>
              <w:rPr>
                <w:rFonts w:ascii="Calibri" w:eastAsia="Calibri" w:hAnsi="Calibri"/>
                <w:b/>
                <w:color w:val="FFFFFF"/>
              </w:rPr>
              <w:t>Document Author(s):</w:t>
            </w:r>
          </w:p>
        </w:tc>
        <w:tc>
          <w:tcPr>
            <w:tcW w:w="5952" w:type="dxa"/>
            <w:tcBorders>
              <w:top w:val="single" w:sz="5" w:space="0" w:color="000000"/>
              <w:left w:val="single" w:sz="5" w:space="0" w:color="000000"/>
              <w:bottom w:val="single" w:sz="5" w:space="0" w:color="000000"/>
              <w:right w:val="single" w:sz="5" w:space="0" w:color="000000"/>
            </w:tcBorders>
            <w:vAlign w:val="center"/>
          </w:tcPr>
          <w:p w14:paraId="7E641A29" w14:textId="77777777" w:rsidR="00F67545" w:rsidRDefault="00F67545" w:rsidP="00F67545">
            <w:pPr>
              <w:spacing w:before="64" w:after="62" w:line="24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Elin Mirain Jones</w:t>
            </w:r>
          </w:p>
        </w:tc>
      </w:tr>
      <w:tr w:rsidR="00F67545" w14:paraId="32AC98DF" w14:textId="77777777" w:rsidTr="00F67545">
        <w:trPr>
          <w:trHeight w:hRule="exact" w:val="379"/>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51DA7100" w14:textId="77777777" w:rsidR="00F67545" w:rsidRDefault="00F67545" w:rsidP="00F67545">
            <w:pPr>
              <w:spacing w:before="62" w:after="77" w:line="226" w:lineRule="exact"/>
              <w:ind w:left="129"/>
              <w:textAlignment w:val="baseline"/>
              <w:rPr>
                <w:rFonts w:ascii="Calibri" w:eastAsia="Calibri" w:hAnsi="Calibri"/>
                <w:b/>
                <w:color w:val="FFFFFF"/>
              </w:rPr>
            </w:pPr>
            <w:r>
              <w:rPr>
                <w:rFonts w:ascii="Calibri" w:eastAsia="Calibri" w:hAnsi="Calibri"/>
                <w:b/>
                <w:color w:val="FFFFFF"/>
              </w:rPr>
              <w:t>Project Ref / Title:</w:t>
            </w:r>
          </w:p>
        </w:tc>
        <w:tc>
          <w:tcPr>
            <w:tcW w:w="5952" w:type="dxa"/>
            <w:tcBorders>
              <w:top w:val="single" w:sz="5" w:space="0" w:color="000000"/>
              <w:left w:val="single" w:sz="5" w:space="0" w:color="000000"/>
              <w:bottom w:val="single" w:sz="5" w:space="0" w:color="000000"/>
              <w:right w:val="single" w:sz="5" w:space="0" w:color="000000"/>
            </w:tcBorders>
            <w:vAlign w:val="center"/>
          </w:tcPr>
          <w:p w14:paraId="442DF8BF" w14:textId="77777777" w:rsidR="00F67545" w:rsidRDefault="00F67545" w:rsidP="00F67545">
            <w:pPr>
              <w:spacing w:before="59" w:after="58" w:line="24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 xml:space="preserve">CPF6991 – Red Wharf Bay Sea </w:t>
            </w:r>
            <w:proofErr w:type="spellStart"/>
            <w:r>
              <w:rPr>
                <w:rFonts w:ascii="Calibri Light" w:eastAsia="Calibri Light" w:hAnsi="Calibri Light"/>
                <w:color w:val="000000"/>
                <w:sz w:val="23"/>
              </w:rPr>
              <w:t>Defence</w:t>
            </w:r>
            <w:proofErr w:type="spellEnd"/>
            <w:r>
              <w:rPr>
                <w:rFonts w:ascii="Calibri Light" w:eastAsia="Calibri Light" w:hAnsi="Calibri Light"/>
                <w:color w:val="000000"/>
                <w:sz w:val="23"/>
              </w:rPr>
              <w:t xml:space="preserve"> Wall</w:t>
            </w:r>
          </w:p>
        </w:tc>
      </w:tr>
      <w:tr w:rsidR="00F67545" w14:paraId="6037566A" w14:textId="77777777" w:rsidTr="00F67545">
        <w:trPr>
          <w:trHeight w:hRule="exact" w:val="394"/>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2271628E" w14:textId="77777777" w:rsidR="00F67545" w:rsidRDefault="00F67545" w:rsidP="00F67545">
            <w:pPr>
              <w:spacing w:before="67" w:after="96" w:line="226" w:lineRule="exact"/>
              <w:ind w:left="129"/>
              <w:textAlignment w:val="baseline"/>
              <w:rPr>
                <w:rFonts w:ascii="Calibri" w:eastAsia="Calibri" w:hAnsi="Calibri"/>
                <w:b/>
                <w:color w:val="FFFFFF"/>
              </w:rPr>
            </w:pPr>
            <w:r>
              <w:rPr>
                <w:rFonts w:ascii="Calibri" w:eastAsia="Calibri" w:hAnsi="Calibri"/>
                <w:b/>
                <w:color w:val="FFFFFF"/>
              </w:rPr>
              <w:t>Project Manager:</w:t>
            </w:r>
          </w:p>
        </w:tc>
        <w:tc>
          <w:tcPr>
            <w:tcW w:w="5952" w:type="dxa"/>
            <w:tcBorders>
              <w:top w:val="single" w:sz="5" w:space="0" w:color="000000"/>
              <w:left w:val="single" w:sz="5" w:space="0" w:color="000000"/>
              <w:bottom w:val="single" w:sz="5" w:space="0" w:color="000000"/>
              <w:right w:val="single" w:sz="5" w:space="0" w:color="000000"/>
            </w:tcBorders>
            <w:vAlign w:val="center"/>
          </w:tcPr>
          <w:p w14:paraId="72DE9642" w14:textId="77777777" w:rsidR="00F67545" w:rsidRDefault="00F67545" w:rsidP="00F67545">
            <w:pPr>
              <w:spacing w:before="64" w:after="77" w:line="24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Jason Humphreys</w:t>
            </w:r>
          </w:p>
        </w:tc>
      </w:tr>
    </w:tbl>
    <w:p w14:paraId="45FB04D6" w14:textId="77777777" w:rsidR="00F67545" w:rsidRDefault="00F67545" w:rsidP="00F67545">
      <w:pPr>
        <w:spacing w:after="265" w:line="20" w:lineRule="exact"/>
      </w:pPr>
    </w:p>
    <w:p w14:paraId="49F567E6" w14:textId="77777777" w:rsidR="00F67545" w:rsidRDefault="00F67545" w:rsidP="00F67545">
      <w:pPr>
        <w:spacing w:before="26" w:after="18" w:line="227" w:lineRule="exact"/>
        <w:textAlignment w:val="baseline"/>
        <w:rPr>
          <w:rFonts w:ascii="Calibri" w:eastAsia="Calibri" w:hAnsi="Calibri"/>
          <w:b/>
          <w:color w:val="000000"/>
        </w:rPr>
      </w:pPr>
      <w:r>
        <w:rPr>
          <w:rFonts w:ascii="Calibri" w:eastAsia="Calibri" w:hAnsi="Calibri"/>
          <w:b/>
          <w:color w:val="000000"/>
        </w:rPr>
        <w:t>Revision History</w:t>
      </w:r>
    </w:p>
    <w:tbl>
      <w:tblPr>
        <w:tblW w:w="0" w:type="auto"/>
        <w:tblInd w:w="442" w:type="dxa"/>
        <w:tblLayout w:type="fixed"/>
        <w:tblCellMar>
          <w:left w:w="0" w:type="dxa"/>
          <w:right w:w="0" w:type="dxa"/>
        </w:tblCellMar>
        <w:tblLook w:val="04A0" w:firstRow="1" w:lastRow="0" w:firstColumn="1" w:lastColumn="0" w:noHBand="0" w:noVBand="1"/>
      </w:tblPr>
      <w:tblGrid>
        <w:gridCol w:w="1421"/>
        <w:gridCol w:w="1286"/>
        <w:gridCol w:w="6130"/>
      </w:tblGrid>
      <w:tr w:rsidR="00F67545" w14:paraId="4FF9AC4D" w14:textId="77777777" w:rsidTr="00F67545">
        <w:trPr>
          <w:trHeight w:hRule="exact" w:val="446"/>
        </w:trPr>
        <w:tc>
          <w:tcPr>
            <w:tcW w:w="1421" w:type="dxa"/>
            <w:tcBorders>
              <w:top w:val="single" w:sz="7" w:space="0" w:color="000000"/>
              <w:left w:val="single" w:sz="7" w:space="0" w:color="000000"/>
              <w:bottom w:val="single" w:sz="7" w:space="0" w:color="000000"/>
              <w:right w:val="single" w:sz="7" w:space="0" w:color="000000"/>
            </w:tcBorders>
            <w:shd w:val="clear" w:color="8D3937" w:fill="8D3937"/>
            <w:vAlign w:val="center"/>
          </w:tcPr>
          <w:p w14:paraId="669FBA72" w14:textId="77777777" w:rsidR="00F67545" w:rsidRDefault="00F67545" w:rsidP="00F67545">
            <w:pPr>
              <w:spacing w:before="101" w:after="116" w:line="225" w:lineRule="exact"/>
              <w:ind w:left="57"/>
              <w:textAlignment w:val="baseline"/>
              <w:rPr>
                <w:rFonts w:ascii="Calibri" w:eastAsia="Calibri" w:hAnsi="Calibri"/>
                <w:b/>
                <w:color w:val="FFFFFF"/>
              </w:rPr>
            </w:pPr>
            <w:r>
              <w:rPr>
                <w:rFonts w:ascii="Calibri" w:eastAsia="Calibri" w:hAnsi="Calibri"/>
                <w:b/>
                <w:color w:val="FFFFFF"/>
              </w:rPr>
              <w:t>Date</w:t>
            </w:r>
          </w:p>
        </w:tc>
        <w:tc>
          <w:tcPr>
            <w:tcW w:w="1286" w:type="dxa"/>
            <w:tcBorders>
              <w:top w:val="single" w:sz="7" w:space="0" w:color="000000"/>
              <w:left w:val="single" w:sz="7" w:space="0" w:color="000000"/>
              <w:bottom w:val="single" w:sz="7" w:space="0" w:color="000000"/>
              <w:right w:val="single" w:sz="7" w:space="0" w:color="000000"/>
            </w:tcBorders>
            <w:shd w:val="clear" w:color="8D3937" w:fill="8D3937"/>
            <w:vAlign w:val="center"/>
          </w:tcPr>
          <w:p w14:paraId="18C083BA" w14:textId="77777777" w:rsidR="00F67545" w:rsidRDefault="00F67545" w:rsidP="00F67545">
            <w:pPr>
              <w:spacing w:before="101" w:after="116" w:line="225" w:lineRule="exact"/>
              <w:ind w:left="43"/>
              <w:textAlignment w:val="baseline"/>
              <w:rPr>
                <w:rFonts w:ascii="Calibri" w:eastAsia="Calibri" w:hAnsi="Calibri"/>
                <w:b/>
                <w:color w:val="FFFFFF"/>
              </w:rPr>
            </w:pPr>
            <w:r>
              <w:rPr>
                <w:rFonts w:ascii="Calibri" w:eastAsia="Calibri" w:hAnsi="Calibri"/>
                <w:b/>
                <w:color w:val="FFFFFF"/>
              </w:rPr>
              <w:t>Version No.</w:t>
            </w:r>
          </w:p>
        </w:tc>
        <w:tc>
          <w:tcPr>
            <w:tcW w:w="6130" w:type="dxa"/>
            <w:tcBorders>
              <w:top w:val="single" w:sz="7" w:space="0" w:color="000000"/>
              <w:left w:val="single" w:sz="7" w:space="0" w:color="000000"/>
              <w:bottom w:val="single" w:sz="7" w:space="0" w:color="000000"/>
              <w:right w:val="single" w:sz="7" w:space="0" w:color="000000"/>
            </w:tcBorders>
            <w:shd w:val="clear" w:color="8D3937" w:fill="8D3937"/>
          </w:tcPr>
          <w:p w14:paraId="2C8A4805" w14:textId="77777777" w:rsidR="00F67545" w:rsidRDefault="00F67545" w:rsidP="00F67545">
            <w:pPr>
              <w:spacing w:before="48" w:after="168" w:line="226" w:lineRule="exact"/>
              <w:ind w:left="53"/>
              <w:textAlignment w:val="baseline"/>
              <w:rPr>
                <w:rFonts w:ascii="Calibri" w:eastAsia="Calibri" w:hAnsi="Calibri"/>
                <w:b/>
                <w:color w:val="FFFFFF"/>
              </w:rPr>
            </w:pPr>
            <w:r>
              <w:rPr>
                <w:rFonts w:ascii="Calibri" w:eastAsia="Calibri" w:hAnsi="Calibri"/>
                <w:b/>
                <w:color w:val="FFFFFF"/>
              </w:rPr>
              <w:t>Summary of Changes</w:t>
            </w:r>
          </w:p>
        </w:tc>
      </w:tr>
      <w:tr w:rsidR="00F67545" w14:paraId="50163CB1" w14:textId="77777777" w:rsidTr="00F67545">
        <w:trPr>
          <w:trHeight w:hRule="exact" w:val="399"/>
        </w:trPr>
        <w:tc>
          <w:tcPr>
            <w:tcW w:w="1421" w:type="dxa"/>
            <w:tcBorders>
              <w:top w:val="single" w:sz="7" w:space="0" w:color="000000"/>
              <w:left w:val="single" w:sz="7" w:space="0" w:color="000000"/>
              <w:bottom w:val="single" w:sz="7" w:space="0" w:color="000000"/>
              <w:right w:val="single" w:sz="7" w:space="0" w:color="000000"/>
            </w:tcBorders>
            <w:vAlign w:val="center"/>
          </w:tcPr>
          <w:p w14:paraId="3853E090" w14:textId="113F901C" w:rsidR="00F67545" w:rsidRDefault="00EC7776" w:rsidP="00F67545">
            <w:pPr>
              <w:spacing w:before="69" w:after="67" w:line="248" w:lineRule="exact"/>
              <w:ind w:left="57"/>
              <w:textAlignment w:val="baseline"/>
              <w:rPr>
                <w:rFonts w:ascii="Calibri Light" w:eastAsia="Calibri Light" w:hAnsi="Calibri Light"/>
                <w:color w:val="000000"/>
                <w:sz w:val="23"/>
              </w:rPr>
            </w:pPr>
            <w:r>
              <w:rPr>
                <w:rFonts w:ascii="Calibri Light" w:eastAsia="Calibri Light" w:hAnsi="Calibri Light"/>
                <w:color w:val="000000"/>
                <w:sz w:val="23"/>
              </w:rPr>
              <w:t>04/08/2021</w:t>
            </w:r>
          </w:p>
        </w:tc>
        <w:tc>
          <w:tcPr>
            <w:tcW w:w="1286" w:type="dxa"/>
            <w:tcBorders>
              <w:top w:val="single" w:sz="7" w:space="0" w:color="000000"/>
              <w:left w:val="single" w:sz="7" w:space="0" w:color="000000"/>
              <w:bottom w:val="single" w:sz="7" w:space="0" w:color="000000"/>
              <w:right w:val="single" w:sz="7" w:space="0" w:color="000000"/>
            </w:tcBorders>
            <w:vAlign w:val="center"/>
          </w:tcPr>
          <w:p w14:paraId="04DABEF2" w14:textId="77777777" w:rsidR="00F67545" w:rsidRDefault="00F67545" w:rsidP="00F67545">
            <w:pPr>
              <w:spacing w:before="69" w:after="67" w:line="248" w:lineRule="exact"/>
              <w:ind w:left="43"/>
              <w:textAlignment w:val="baseline"/>
              <w:rPr>
                <w:rFonts w:ascii="Calibri Light" w:eastAsia="Calibri Light" w:hAnsi="Calibri Light"/>
                <w:color w:val="000000"/>
                <w:sz w:val="23"/>
              </w:rPr>
            </w:pPr>
            <w:r>
              <w:rPr>
                <w:rFonts w:ascii="Calibri Light" w:eastAsia="Calibri Light" w:hAnsi="Calibri Light"/>
                <w:color w:val="000000"/>
                <w:sz w:val="23"/>
              </w:rPr>
              <w:t>0.01</w:t>
            </w:r>
          </w:p>
        </w:tc>
        <w:tc>
          <w:tcPr>
            <w:tcW w:w="6130" w:type="dxa"/>
            <w:tcBorders>
              <w:top w:val="single" w:sz="7" w:space="0" w:color="000000"/>
              <w:left w:val="single" w:sz="7" w:space="0" w:color="000000"/>
              <w:bottom w:val="single" w:sz="7" w:space="0" w:color="000000"/>
              <w:right w:val="single" w:sz="7" w:space="0" w:color="000000"/>
            </w:tcBorders>
            <w:vAlign w:val="center"/>
          </w:tcPr>
          <w:p w14:paraId="56DBFA18" w14:textId="77777777" w:rsidR="00F67545" w:rsidRDefault="00F67545" w:rsidP="00F67545">
            <w:pPr>
              <w:spacing w:before="69" w:after="67" w:line="248" w:lineRule="exact"/>
              <w:ind w:left="53"/>
              <w:textAlignment w:val="baseline"/>
              <w:rPr>
                <w:rFonts w:ascii="Calibri Light" w:eastAsia="Calibri Light" w:hAnsi="Calibri Light"/>
                <w:color w:val="000000"/>
                <w:sz w:val="23"/>
              </w:rPr>
            </w:pPr>
            <w:r>
              <w:rPr>
                <w:rFonts w:ascii="Calibri Light" w:eastAsia="Calibri Light" w:hAnsi="Calibri Light"/>
                <w:color w:val="000000"/>
                <w:sz w:val="23"/>
              </w:rPr>
              <w:t>Initial draft version</w:t>
            </w:r>
          </w:p>
        </w:tc>
      </w:tr>
      <w:tr w:rsidR="00F67545" w14:paraId="017F8917" w14:textId="77777777" w:rsidTr="00F67545">
        <w:trPr>
          <w:trHeight w:hRule="exact" w:val="398"/>
        </w:trPr>
        <w:tc>
          <w:tcPr>
            <w:tcW w:w="1421" w:type="dxa"/>
            <w:tcBorders>
              <w:top w:val="single" w:sz="7" w:space="0" w:color="000000"/>
              <w:left w:val="single" w:sz="7" w:space="0" w:color="000000"/>
              <w:bottom w:val="single" w:sz="7" w:space="0" w:color="000000"/>
              <w:right w:val="single" w:sz="7" w:space="0" w:color="000000"/>
            </w:tcBorders>
            <w:vAlign w:val="center"/>
          </w:tcPr>
          <w:p w14:paraId="00232134" w14:textId="6523A50D" w:rsidR="00F67545" w:rsidRDefault="00876B3C" w:rsidP="00F67545">
            <w:pPr>
              <w:spacing w:before="69" w:after="72" w:line="248" w:lineRule="exact"/>
              <w:ind w:left="57"/>
              <w:textAlignment w:val="baseline"/>
              <w:rPr>
                <w:rFonts w:ascii="Calibri Light" w:eastAsia="Calibri Light" w:hAnsi="Calibri Light"/>
                <w:color w:val="000000"/>
                <w:sz w:val="23"/>
              </w:rPr>
            </w:pPr>
            <w:r>
              <w:rPr>
                <w:rFonts w:ascii="Calibri Light" w:eastAsia="Calibri Light" w:hAnsi="Calibri Light"/>
                <w:color w:val="000000"/>
                <w:sz w:val="23"/>
              </w:rPr>
              <w:t>04/08/2021</w:t>
            </w:r>
          </w:p>
        </w:tc>
        <w:tc>
          <w:tcPr>
            <w:tcW w:w="1286" w:type="dxa"/>
            <w:tcBorders>
              <w:top w:val="single" w:sz="7" w:space="0" w:color="000000"/>
              <w:left w:val="single" w:sz="7" w:space="0" w:color="000000"/>
              <w:bottom w:val="single" w:sz="7" w:space="0" w:color="000000"/>
              <w:right w:val="single" w:sz="7" w:space="0" w:color="000000"/>
            </w:tcBorders>
            <w:vAlign w:val="center"/>
          </w:tcPr>
          <w:p w14:paraId="5EBD85A1" w14:textId="77777777" w:rsidR="00F67545" w:rsidRDefault="00F67545" w:rsidP="00F67545">
            <w:pPr>
              <w:spacing w:before="69" w:after="72" w:line="248" w:lineRule="exact"/>
              <w:ind w:left="43"/>
              <w:textAlignment w:val="baseline"/>
              <w:rPr>
                <w:rFonts w:ascii="Calibri Light" w:eastAsia="Calibri Light" w:hAnsi="Calibri Light"/>
                <w:color w:val="000000"/>
                <w:sz w:val="23"/>
              </w:rPr>
            </w:pPr>
            <w:r>
              <w:rPr>
                <w:rFonts w:ascii="Calibri Light" w:eastAsia="Calibri Light" w:hAnsi="Calibri Light"/>
                <w:color w:val="000000"/>
                <w:sz w:val="23"/>
              </w:rPr>
              <w:t>0.02</w:t>
            </w:r>
          </w:p>
        </w:tc>
        <w:tc>
          <w:tcPr>
            <w:tcW w:w="6130" w:type="dxa"/>
            <w:tcBorders>
              <w:top w:val="single" w:sz="7" w:space="0" w:color="000000"/>
              <w:left w:val="single" w:sz="7" w:space="0" w:color="000000"/>
              <w:bottom w:val="single" w:sz="7" w:space="0" w:color="000000"/>
              <w:right w:val="single" w:sz="7" w:space="0" w:color="000000"/>
            </w:tcBorders>
            <w:vAlign w:val="center"/>
          </w:tcPr>
          <w:p w14:paraId="27BC651B" w14:textId="77777777" w:rsidR="00F67545" w:rsidRDefault="00F67545" w:rsidP="00F67545">
            <w:pPr>
              <w:spacing w:before="69" w:after="72" w:line="248" w:lineRule="exact"/>
              <w:ind w:left="53"/>
              <w:textAlignment w:val="baseline"/>
              <w:rPr>
                <w:rFonts w:ascii="Calibri Light" w:eastAsia="Calibri Light" w:hAnsi="Calibri Light"/>
                <w:color w:val="000000"/>
                <w:sz w:val="23"/>
              </w:rPr>
            </w:pPr>
            <w:r>
              <w:rPr>
                <w:rFonts w:ascii="Calibri Light" w:eastAsia="Calibri Light" w:hAnsi="Calibri Light"/>
                <w:color w:val="000000"/>
                <w:sz w:val="23"/>
              </w:rPr>
              <w:t>Review</w:t>
            </w:r>
          </w:p>
        </w:tc>
      </w:tr>
      <w:tr w:rsidR="00F67545" w14:paraId="38DC0C9F" w14:textId="77777777" w:rsidTr="00F67545">
        <w:trPr>
          <w:trHeight w:hRule="exact" w:val="394"/>
        </w:trPr>
        <w:tc>
          <w:tcPr>
            <w:tcW w:w="1421" w:type="dxa"/>
            <w:tcBorders>
              <w:top w:val="single" w:sz="7" w:space="0" w:color="000000"/>
              <w:left w:val="single" w:sz="7" w:space="0" w:color="000000"/>
              <w:bottom w:val="single" w:sz="7" w:space="0" w:color="000000"/>
              <w:right w:val="single" w:sz="7" w:space="0" w:color="000000"/>
            </w:tcBorders>
          </w:tcPr>
          <w:p w14:paraId="14BAE763"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1286" w:type="dxa"/>
            <w:tcBorders>
              <w:top w:val="single" w:sz="7" w:space="0" w:color="000000"/>
              <w:left w:val="single" w:sz="7" w:space="0" w:color="000000"/>
              <w:bottom w:val="single" w:sz="7" w:space="0" w:color="000000"/>
              <w:right w:val="single" w:sz="7" w:space="0" w:color="000000"/>
            </w:tcBorders>
          </w:tcPr>
          <w:p w14:paraId="614B8500"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6130" w:type="dxa"/>
            <w:tcBorders>
              <w:top w:val="single" w:sz="7" w:space="0" w:color="000000"/>
              <w:left w:val="single" w:sz="7" w:space="0" w:color="000000"/>
              <w:bottom w:val="single" w:sz="7" w:space="0" w:color="000000"/>
              <w:right w:val="single" w:sz="7" w:space="0" w:color="000000"/>
            </w:tcBorders>
          </w:tcPr>
          <w:p w14:paraId="293A33A5"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330DA351" w14:textId="77777777" w:rsidTr="00F67545">
        <w:trPr>
          <w:trHeight w:hRule="exact" w:val="408"/>
        </w:trPr>
        <w:tc>
          <w:tcPr>
            <w:tcW w:w="1421" w:type="dxa"/>
            <w:tcBorders>
              <w:top w:val="single" w:sz="7" w:space="0" w:color="000000"/>
              <w:left w:val="single" w:sz="7" w:space="0" w:color="000000"/>
              <w:bottom w:val="single" w:sz="7" w:space="0" w:color="000000"/>
              <w:right w:val="single" w:sz="7" w:space="0" w:color="000000"/>
            </w:tcBorders>
          </w:tcPr>
          <w:p w14:paraId="6CDCF4C5"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1286" w:type="dxa"/>
            <w:tcBorders>
              <w:top w:val="single" w:sz="7" w:space="0" w:color="000000"/>
              <w:left w:val="single" w:sz="7" w:space="0" w:color="000000"/>
              <w:bottom w:val="single" w:sz="7" w:space="0" w:color="000000"/>
              <w:right w:val="single" w:sz="7" w:space="0" w:color="000000"/>
            </w:tcBorders>
          </w:tcPr>
          <w:p w14:paraId="73A70E91"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6130" w:type="dxa"/>
            <w:tcBorders>
              <w:top w:val="single" w:sz="7" w:space="0" w:color="000000"/>
              <w:left w:val="single" w:sz="7" w:space="0" w:color="000000"/>
              <w:bottom w:val="single" w:sz="7" w:space="0" w:color="000000"/>
              <w:right w:val="single" w:sz="7" w:space="0" w:color="000000"/>
            </w:tcBorders>
          </w:tcPr>
          <w:p w14:paraId="6AE6CB2E"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bl>
    <w:p w14:paraId="2D3F1ACA" w14:textId="77777777" w:rsidR="00F67545" w:rsidRDefault="00F67545" w:rsidP="00F67545">
      <w:pPr>
        <w:spacing w:after="270" w:line="20" w:lineRule="exact"/>
      </w:pPr>
    </w:p>
    <w:p w14:paraId="68F39258" w14:textId="77777777" w:rsidR="00F67545" w:rsidRDefault="00F67545" w:rsidP="00F67545">
      <w:pPr>
        <w:spacing w:before="26" w:after="30" w:line="225" w:lineRule="exact"/>
        <w:textAlignment w:val="baseline"/>
        <w:rPr>
          <w:rFonts w:ascii="Calibri" w:eastAsia="Calibri" w:hAnsi="Calibri"/>
          <w:b/>
          <w:color w:val="000000"/>
          <w:spacing w:val="-2"/>
        </w:rPr>
      </w:pPr>
      <w:r>
        <w:rPr>
          <w:rFonts w:ascii="Calibri" w:eastAsia="Calibri" w:hAnsi="Calibri"/>
          <w:b/>
          <w:color w:val="000000"/>
          <w:spacing w:val="-2"/>
        </w:rPr>
        <w:t>Reviews</w:t>
      </w:r>
    </w:p>
    <w:tbl>
      <w:tblPr>
        <w:tblW w:w="0" w:type="auto"/>
        <w:tblInd w:w="442" w:type="dxa"/>
        <w:tblLayout w:type="fixed"/>
        <w:tblCellMar>
          <w:left w:w="0" w:type="dxa"/>
          <w:right w:w="0" w:type="dxa"/>
        </w:tblCellMar>
        <w:tblLook w:val="04A0" w:firstRow="1" w:lastRow="0" w:firstColumn="1" w:lastColumn="0" w:noHBand="0" w:noVBand="1"/>
      </w:tblPr>
      <w:tblGrid>
        <w:gridCol w:w="2698"/>
        <w:gridCol w:w="3432"/>
        <w:gridCol w:w="1617"/>
        <w:gridCol w:w="1090"/>
      </w:tblGrid>
      <w:tr w:rsidR="00F67545" w14:paraId="513E0E3E" w14:textId="77777777" w:rsidTr="00F67545">
        <w:trPr>
          <w:trHeight w:hRule="exact" w:val="446"/>
        </w:trPr>
        <w:tc>
          <w:tcPr>
            <w:tcW w:w="2698" w:type="dxa"/>
            <w:tcBorders>
              <w:top w:val="single" w:sz="7" w:space="0" w:color="000000"/>
              <w:left w:val="single" w:sz="7" w:space="0" w:color="000000"/>
              <w:bottom w:val="single" w:sz="7" w:space="0" w:color="000000"/>
              <w:right w:val="single" w:sz="7" w:space="0" w:color="000000"/>
            </w:tcBorders>
            <w:shd w:val="clear" w:color="8D3937" w:fill="8D3937"/>
          </w:tcPr>
          <w:p w14:paraId="63422770" w14:textId="77777777" w:rsidR="00F67545" w:rsidRDefault="00F67545" w:rsidP="00F67545">
            <w:pPr>
              <w:spacing w:before="43" w:after="169" w:line="225" w:lineRule="exact"/>
              <w:ind w:left="62"/>
              <w:textAlignment w:val="baseline"/>
              <w:rPr>
                <w:rFonts w:ascii="Calibri" w:eastAsia="Calibri" w:hAnsi="Calibri"/>
                <w:b/>
                <w:color w:val="FFFFFF"/>
              </w:rPr>
            </w:pPr>
            <w:r>
              <w:rPr>
                <w:rFonts w:ascii="Calibri" w:eastAsia="Calibri" w:hAnsi="Calibri"/>
                <w:b/>
                <w:color w:val="FFFFFF"/>
              </w:rPr>
              <w:t>Name</w:t>
            </w:r>
          </w:p>
        </w:tc>
        <w:tc>
          <w:tcPr>
            <w:tcW w:w="3432" w:type="dxa"/>
            <w:tcBorders>
              <w:top w:val="single" w:sz="7" w:space="0" w:color="000000"/>
              <w:left w:val="single" w:sz="7" w:space="0" w:color="000000"/>
              <w:bottom w:val="single" w:sz="7" w:space="0" w:color="000000"/>
              <w:right w:val="single" w:sz="7" w:space="0" w:color="000000"/>
            </w:tcBorders>
            <w:shd w:val="clear" w:color="8D3937" w:fill="8D3937"/>
          </w:tcPr>
          <w:p w14:paraId="7BEFDBFC" w14:textId="77777777" w:rsidR="00F67545" w:rsidRDefault="00F67545" w:rsidP="00F67545">
            <w:pPr>
              <w:spacing w:before="43" w:after="169" w:line="225" w:lineRule="exact"/>
              <w:ind w:left="38"/>
              <w:textAlignment w:val="baseline"/>
              <w:rPr>
                <w:rFonts w:ascii="Calibri" w:eastAsia="Calibri" w:hAnsi="Calibri"/>
                <w:b/>
                <w:color w:val="FFFFFF"/>
              </w:rPr>
            </w:pPr>
            <w:r>
              <w:rPr>
                <w:rFonts w:ascii="Calibri" w:eastAsia="Calibri" w:hAnsi="Calibri"/>
                <w:b/>
                <w:color w:val="FFFFFF"/>
              </w:rPr>
              <w:t>Title</w:t>
            </w:r>
          </w:p>
        </w:tc>
        <w:tc>
          <w:tcPr>
            <w:tcW w:w="1617" w:type="dxa"/>
            <w:tcBorders>
              <w:top w:val="single" w:sz="7" w:space="0" w:color="000000"/>
              <w:left w:val="single" w:sz="7" w:space="0" w:color="000000"/>
              <w:bottom w:val="single" w:sz="7" w:space="0" w:color="000000"/>
              <w:right w:val="single" w:sz="7" w:space="0" w:color="000000"/>
            </w:tcBorders>
            <w:shd w:val="clear" w:color="8D3937" w:fill="8D3937"/>
          </w:tcPr>
          <w:p w14:paraId="3BD74CC1" w14:textId="77777777" w:rsidR="00F67545" w:rsidRDefault="00F67545" w:rsidP="00F67545">
            <w:pPr>
              <w:spacing w:before="43" w:after="169" w:line="225" w:lineRule="exact"/>
              <w:ind w:left="47"/>
              <w:textAlignment w:val="baseline"/>
              <w:rPr>
                <w:rFonts w:ascii="Calibri" w:eastAsia="Calibri" w:hAnsi="Calibri"/>
                <w:b/>
                <w:color w:val="FFFFFF"/>
              </w:rPr>
            </w:pPr>
            <w:r>
              <w:rPr>
                <w:rFonts w:ascii="Calibri" w:eastAsia="Calibri" w:hAnsi="Calibri"/>
                <w:b/>
                <w:color w:val="FFFFFF"/>
              </w:rPr>
              <w:t>Date</w:t>
            </w:r>
          </w:p>
        </w:tc>
        <w:tc>
          <w:tcPr>
            <w:tcW w:w="1090" w:type="dxa"/>
            <w:tcBorders>
              <w:top w:val="single" w:sz="7" w:space="0" w:color="000000"/>
              <w:left w:val="single" w:sz="7" w:space="0" w:color="000000"/>
              <w:bottom w:val="single" w:sz="7" w:space="0" w:color="000000"/>
              <w:right w:val="single" w:sz="7" w:space="0" w:color="000000"/>
            </w:tcBorders>
            <w:shd w:val="clear" w:color="8D3937" w:fill="8D3937"/>
          </w:tcPr>
          <w:p w14:paraId="4DA86BD8" w14:textId="77777777" w:rsidR="00F67545" w:rsidRDefault="00F67545" w:rsidP="00F67545">
            <w:pPr>
              <w:spacing w:before="43" w:after="169" w:line="225" w:lineRule="exact"/>
              <w:ind w:left="43"/>
              <w:textAlignment w:val="baseline"/>
              <w:rPr>
                <w:rFonts w:ascii="Calibri" w:eastAsia="Calibri" w:hAnsi="Calibri"/>
                <w:b/>
                <w:color w:val="FFFFFF"/>
              </w:rPr>
            </w:pPr>
            <w:r>
              <w:rPr>
                <w:rFonts w:ascii="Calibri" w:eastAsia="Calibri" w:hAnsi="Calibri"/>
                <w:b/>
                <w:color w:val="FFFFFF"/>
              </w:rPr>
              <w:t>Version</w:t>
            </w:r>
          </w:p>
        </w:tc>
      </w:tr>
      <w:tr w:rsidR="00F67545" w14:paraId="5B51ED76" w14:textId="77777777" w:rsidTr="00F67545">
        <w:trPr>
          <w:trHeight w:hRule="exact" w:val="327"/>
        </w:trPr>
        <w:tc>
          <w:tcPr>
            <w:tcW w:w="2698" w:type="dxa"/>
            <w:tcBorders>
              <w:top w:val="single" w:sz="7" w:space="0" w:color="000000"/>
              <w:left w:val="single" w:sz="7" w:space="0" w:color="000000"/>
              <w:bottom w:val="single" w:sz="7" w:space="0" w:color="000000"/>
              <w:right w:val="single" w:sz="7" w:space="0" w:color="000000"/>
            </w:tcBorders>
            <w:vAlign w:val="center"/>
          </w:tcPr>
          <w:p w14:paraId="54B53305" w14:textId="77777777" w:rsidR="00F67545" w:rsidRDefault="00F67545" w:rsidP="00F67545">
            <w:pPr>
              <w:spacing w:before="31" w:after="43" w:line="248" w:lineRule="exact"/>
              <w:ind w:left="62"/>
              <w:textAlignment w:val="baseline"/>
              <w:rPr>
                <w:rFonts w:ascii="Calibri Light" w:eastAsia="Calibri Light" w:hAnsi="Calibri Light"/>
                <w:color w:val="000000"/>
                <w:sz w:val="23"/>
              </w:rPr>
            </w:pPr>
            <w:r>
              <w:rPr>
                <w:rFonts w:ascii="Calibri Light" w:eastAsia="Calibri Light" w:hAnsi="Calibri Light"/>
                <w:color w:val="000000"/>
                <w:sz w:val="23"/>
              </w:rPr>
              <w:t>Eifion Glyn Davies</w:t>
            </w:r>
          </w:p>
        </w:tc>
        <w:tc>
          <w:tcPr>
            <w:tcW w:w="3432" w:type="dxa"/>
            <w:tcBorders>
              <w:top w:val="single" w:sz="7" w:space="0" w:color="000000"/>
              <w:left w:val="single" w:sz="7" w:space="0" w:color="000000"/>
              <w:bottom w:val="single" w:sz="7" w:space="0" w:color="000000"/>
              <w:right w:val="single" w:sz="7" w:space="0" w:color="000000"/>
            </w:tcBorders>
            <w:vAlign w:val="center"/>
          </w:tcPr>
          <w:p w14:paraId="46732022" w14:textId="77777777" w:rsidR="00F67545" w:rsidRDefault="00F67545" w:rsidP="00F67545">
            <w:pPr>
              <w:spacing w:before="31" w:after="43" w:line="248" w:lineRule="exact"/>
              <w:ind w:left="38"/>
              <w:textAlignment w:val="baseline"/>
              <w:rPr>
                <w:rFonts w:ascii="Calibri Light" w:eastAsia="Calibri Light" w:hAnsi="Calibri Light"/>
                <w:color w:val="000000"/>
                <w:sz w:val="23"/>
              </w:rPr>
            </w:pPr>
            <w:r>
              <w:rPr>
                <w:rFonts w:ascii="Calibri Light" w:eastAsia="Calibri Light" w:hAnsi="Calibri Light"/>
                <w:color w:val="000000"/>
                <w:sz w:val="23"/>
              </w:rPr>
              <w:t>Senior Environment Officer</w:t>
            </w:r>
          </w:p>
        </w:tc>
        <w:tc>
          <w:tcPr>
            <w:tcW w:w="1617" w:type="dxa"/>
            <w:tcBorders>
              <w:top w:val="single" w:sz="7" w:space="0" w:color="000000"/>
              <w:left w:val="single" w:sz="7" w:space="0" w:color="000000"/>
              <w:bottom w:val="single" w:sz="7" w:space="0" w:color="000000"/>
              <w:right w:val="single" w:sz="7" w:space="0" w:color="000000"/>
            </w:tcBorders>
            <w:vAlign w:val="center"/>
          </w:tcPr>
          <w:p w14:paraId="49A47F9C" w14:textId="62BA6A63" w:rsidR="00F67545" w:rsidRDefault="00876B3C" w:rsidP="00F67545">
            <w:pPr>
              <w:spacing w:before="31" w:after="43" w:line="248" w:lineRule="exact"/>
              <w:ind w:left="47"/>
              <w:textAlignment w:val="baseline"/>
              <w:rPr>
                <w:rFonts w:ascii="Calibri Light" w:eastAsia="Calibri Light" w:hAnsi="Calibri Light"/>
                <w:color w:val="000000"/>
                <w:sz w:val="23"/>
              </w:rPr>
            </w:pPr>
            <w:r>
              <w:rPr>
                <w:rFonts w:ascii="Calibri Light" w:eastAsia="Calibri Light" w:hAnsi="Calibri Light"/>
                <w:color w:val="000000"/>
                <w:sz w:val="23"/>
              </w:rPr>
              <w:t>04/08/2021</w:t>
            </w:r>
          </w:p>
        </w:tc>
        <w:tc>
          <w:tcPr>
            <w:tcW w:w="1090" w:type="dxa"/>
            <w:tcBorders>
              <w:top w:val="single" w:sz="7" w:space="0" w:color="000000"/>
              <w:left w:val="single" w:sz="7" w:space="0" w:color="000000"/>
              <w:bottom w:val="single" w:sz="7" w:space="0" w:color="000000"/>
              <w:right w:val="single" w:sz="7" w:space="0" w:color="000000"/>
            </w:tcBorders>
            <w:vAlign w:val="center"/>
          </w:tcPr>
          <w:p w14:paraId="46C0538C" w14:textId="237FD7F0" w:rsidR="00F67545" w:rsidRDefault="00EC7776" w:rsidP="00F67545">
            <w:pPr>
              <w:spacing w:before="31" w:after="43" w:line="248" w:lineRule="exact"/>
              <w:ind w:left="43"/>
              <w:textAlignment w:val="baseline"/>
              <w:rPr>
                <w:rFonts w:ascii="Calibri Light" w:eastAsia="Calibri Light" w:hAnsi="Calibri Light"/>
                <w:color w:val="000000"/>
                <w:sz w:val="23"/>
              </w:rPr>
            </w:pPr>
            <w:r>
              <w:rPr>
                <w:rFonts w:ascii="Calibri Light" w:eastAsia="Calibri Light" w:hAnsi="Calibri Light"/>
                <w:color w:val="000000"/>
                <w:sz w:val="23"/>
              </w:rPr>
              <w:t>0.0</w:t>
            </w:r>
            <w:r w:rsidR="00876B3C">
              <w:rPr>
                <w:rFonts w:ascii="Calibri Light" w:eastAsia="Calibri Light" w:hAnsi="Calibri Light"/>
                <w:color w:val="000000"/>
                <w:sz w:val="23"/>
              </w:rPr>
              <w:t>2</w:t>
            </w:r>
          </w:p>
        </w:tc>
      </w:tr>
      <w:tr w:rsidR="00F67545" w14:paraId="56243AE3" w14:textId="77777777" w:rsidTr="00F67545">
        <w:trPr>
          <w:trHeight w:hRule="exact" w:val="312"/>
        </w:trPr>
        <w:tc>
          <w:tcPr>
            <w:tcW w:w="2698" w:type="dxa"/>
            <w:tcBorders>
              <w:top w:val="single" w:sz="7" w:space="0" w:color="000000"/>
              <w:left w:val="single" w:sz="7" w:space="0" w:color="000000"/>
              <w:bottom w:val="single" w:sz="7" w:space="0" w:color="000000"/>
              <w:right w:val="single" w:sz="7" w:space="0" w:color="000000"/>
            </w:tcBorders>
          </w:tcPr>
          <w:p w14:paraId="710FAC45" w14:textId="65C763DB" w:rsidR="00F67545" w:rsidRPr="00F67545" w:rsidRDefault="009B79F3" w:rsidP="009B79F3">
            <w:pPr>
              <w:textAlignment w:val="baseline"/>
              <w:rPr>
                <w:rFonts w:asciiTheme="majorHAnsi" w:eastAsia="Calibri" w:hAnsiTheme="majorHAnsi" w:cstheme="majorHAnsi"/>
                <w:color w:val="000000"/>
                <w:sz w:val="24"/>
              </w:rPr>
            </w:pPr>
            <w:r>
              <w:rPr>
                <w:rFonts w:asciiTheme="majorHAnsi" w:eastAsia="Calibri" w:hAnsiTheme="majorHAnsi" w:cstheme="majorHAnsi"/>
                <w:color w:val="000000"/>
                <w:sz w:val="24"/>
              </w:rPr>
              <w:t xml:space="preserve"> </w:t>
            </w:r>
          </w:p>
        </w:tc>
        <w:tc>
          <w:tcPr>
            <w:tcW w:w="3432" w:type="dxa"/>
            <w:tcBorders>
              <w:top w:val="single" w:sz="7" w:space="0" w:color="000000"/>
              <w:left w:val="single" w:sz="7" w:space="0" w:color="000000"/>
              <w:bottom w:val="single" w:sz="7" w:space="0" w:color="000000"/>
              <w:right w:val="single" w:sz="7" w:space="0" w:color="000000"/>
            </w:tcBorders>
          </w:tcPr>
          <w:p w14:paraId="0150BC32" w14:textId="13F445E1" w:rsidR="00F67545" w:rsidRPr="00F67545" w:rsidRDefault="00F67545" w:rsidP="00F67545">
            <w:pPr>
              <w:textAlignment w:val="baseline"/>
              <w:rPr>
                <w:rFonts w:asciiTheme="majorHAnsi" w:eastAsia="Calibri" w:hAnsiTheme="majorHAnsi" w:cstheme="majorHAnsi"/>
                <w:color w:val="000000"/>
                <w:sz w:val="24"/>
              </w:rPr>
            </w:pPr>
          </w:p>
        </w:tc>
        <w:tc>
          <w:tcPr>
            <w:tcW w:w="1617" w:type="dxa"/>
            <w:tcBorders>
              <w:top w:val="single" w:sz="7" w:space="0" w:color="000000"/>
              <w:left w:val="single" w:sz="7" w:space="0" w:color="000000"/>
              <w:bottom w:val="single" w:sz="7" w:space="0" w:color="000000"/>
              <w:right w:val="single" w:sz="7" w:space="0" w:color="000000"/>
            </w:tcBorders>
          </w:tcPr>
          <w:p w14:paraId="115077A6"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1090" w:type="dxa"/>
            <w:tcBorders>
              <w:top w:val="single" w:sz="7" w:space="0" w:color="000000"/>
              <w:left w:val="single" w:sz="7" w:space="0" w:color="000000"/>
              <w:bottom w:val="single" w:sz="7" w:space="0" w:color="000000"/>
              <w:right w:val="single" w:sz="7" w:space="0" w:color="000000"/>
            </w:tcBorders>
          </w:tcPr>
          <w:p w14:paraId="570AD899" w14:textId="41E5477C" w:rsidR="00F67545" w:rsidRPr="00876B3C" w:rsidRDefault="00F67545" w:rsidP="00F67545">
            <w:pPr>
              <w:textAlignment w:val="baseline"/>
              <w:rPr>
                <w:rFonts w:ascii="Calibri" w:eastAsia="Calibri" w:hAnsi="Calibri"/>
                <w:b/>
                <w:color w:val="000000"/>
                <w:sz w:val="24"/>
              </w:rPr>
            </w:pPr>
            <w:r>
              <w:rPr>
                <w:rFonts w:ascii="Calibri" w:eastAsia="Calibri" w:hAnsi="Calibri"/>
                <w:color w:val="000000"/>
                <w:sz w:val="24"/>
              </w:rPr>
              <w:t xml:space="preserve"> </w:t>
            </w:r>
          </w:p>
        </w:tc>
      </w:tr>
    </w:tbl>
    <w:p w14:paraId="46F3FBC5" w14:textId="77777777" w:rsidR="00F67545" w:rsidRDefault="00F67545" w:rsidP="00F67545">
      <w:pPr>
        <w:spacing w:after="270" w:line="20" w:lineRule="exact"/>
      </w:pPr>
    </w:p>
    <w:p w14:paraId="190E7E39" w14:textId="77777777" w:rsidR="00F67545" w:rsidRPr="00F67545" w:rsidRDefault="00F67545" w:rsidP="00F67545">
      <w:pPr>
        <w:spacing w:before="26" w:after="33" w:line="227" w:lineRule="exact"/>
        <w:textAlignment w:val="baseline"/>
        <w:rPr>
          <w:rFonts w:ascii="Calibri" w:eastAsia="Calibri" w:hAnsi="Calibri"/>
          <w:b/>
          <w:color w:val="000000"/>
        </w:rPr>
      </w:pPr>
      <w:r>
        <w:rPr>
          <w:rFonts w:ascii="Calibri" w:eastAsia="Calibri" w:hAnsi="Calibri"/>
          <w:b/>
          <w:color w:val="000000"/>
        </w:rPr>
        <w:t>Approvals</w:t>
      </w:r>
    </w:p>
    <w:tbl>
      <w:tblPr>
        <w:tblW w:w="0" w:type="auto"/>
        <w:tblInd w:w="442" w:type="dxa"/>
        <w:tblLayout w:type="fixed"/>
        <w:tblCellMar>
          <w:left w:w="0" w:type="dxa"/>
          <w:right w:w="0" w:type="dxa"/>
        </w:tblCellMar>
        <w:tblLook w:val="04A0" w:firstRow="1" w:lastRow="0" w:firstColumn="1" w:lastColumn="0" w:noHBand="0" w:noVBand="1"/>
      </w:tblPr>
      <w:tblGrid>
        <w:gridCol w:w="2698"/>
        <w:gridCol w:w="3432"/>
        <w:gridCol w:w="1617"/>
        <w:gridCol w:w="1090"/>
      </w:tblGrid>
      <w:tr w:rsidR="00F67545" w14:paraId="5CD1B77E" w14:textId="77777777" w:rsidTr="00F67545">
        <w:trPr>
          <w:trHeight w:hRule="exact" w:val="446"/>
        </w:trPr>
        <w:tc>
          <w:tcPr>
            <w:tcW w:w="2698" w:type="dxa"/>
            <w:tcBorders>
              <w:top w:val="single" w:sz="7" w:space="0" w:color="000000"/>
              <w:left w:val="single" w:sz="7" w:space="0" w:color="000000"/>
              <w:bottom w:val="single" w:sz="7" w:space="0" w:color="000000"/>
              <w:right w:val="single" w:sz="7" w:space="0" w:color="000000"/>
            </w:tcBorders>
            <w:shd w:val="clear" w:color="8D3937" w:fill="8D3937"/>
          </w:tcPr>
          <w:p w14:paraId="5C0D1963" w14:textId="77777777" w:rsidR="00F67545" w:rsidRDefault="00F67545" w:rsidP="00F67545">
            <w:pPr>
              <w:spacing w:before="43" w:after="169" w:line="225" w:lineRule="exact"/>
              <w:ind w:left="62"/>
              <w:textAlignment w:val="baseline"/>
              <w:rPr>
                <w:rFonts w:ascii="Calibri" w:eastAsia="Calibri" w:hAnsi="Calibri"/>
                <w:b/>
                <w:color w:val="FFFFFF"/>
              </w:rPr>
            </w:pPr>
            <w:r>
              <w:rPr>
                <w:rFonts w:ascii="Calibri" w:eastAsia="Calibri" w:hAnsi="Calibri"/>
                <w:b/>
                <w:color w:val="FFFFFF"/>
              </w:rPr>
              <w:t>Name</w:t>
            </w:r>
          </w:p>
        </w:tc>
        <w:tc>
          <w:tcPr>
            <w:tcW w:w="3432" w:type="dxa"/>
            <w:tcBorders>
              <w:top w:val="single" w:sz="7" w:space="0" w:color="000000"/>
              <w:left w:val="single" w:sz="7" w:space="0" w:color="000000"/>
              <w:bottom w:val="single" w:sz="7" w:space="0" w:color="000000"/>
              <w:right w:val="single" w:sz="7" w:space="0" w:color="000000"/>
            </w:tcBorders>
            <w:shd w:val="clear" w:color="8D3937" w:fill="8D3937"/>
          </w:tcPr>
          <w:p w14:paraId="7D93CC25" w14:textId="77777777" w:rsidR="00F67545" w:rsidRDefault="00F67545" w:rsidP="00F67545">
            <w:pPr>
              <w:spacing w:before="43" w:after="169" w:line="225" w:lineRule="exact"/>
              <w:ind w:left="38"/>
              <w:textAlignment w:val="baseline"/>
              <w:rPr>
                <w:rFonts w:ascii="Calibri" w:eastAsia="Calibri" w:hAnsi="Calibri"/>
                <w:b/>
                <w:color w:val="FFFFFF"/>
              </w:rPr>
            </w:pPr>
            <w:r>
              <w:rPr>
                <w:rFonts w:ascii="Calibri" w:eastAsia="Calibri" w:hAnsi="Calibri"/>
                <w:b/>
                <w:color w:val="FFFFFF"/>
              </w:rPr>
              <w:t>Title</w:t>
            </w:r>
          </w:p>
        </w:tc>
        <w:tc>
          <w:tcPr>
            <w:tcW w:w="1617" w:type="dxa"/>
            <w:tcBorders>
              <w:top w:val="single" w:sz="7" w:space="0" w:color="000000"/>
              <w:left w:val="single" w:sz="7" w:space="0" w:color="000000"/>
              <w:bottom w:val="single" w:sz="7" w:space="0" w:color="000000"/>
              <w:right w:val="single" w:sz="7" w:space="0" w:color="000000"/>
            </w:tcBorders>
            <w:shd w:val="clear" w:color="8D3937" w:fill="8D3937"/>
          </w:tcPr>
          <w:p w14:paraId="2A0B97D6" w14:textId="77777777" w:rsidR="00F67545" w:rsidRDefault="00F67545" w:rsidP="00F67545">
            <w:pPr>
              <w:spacing w:before="43" w:after="169" w:line="225" w:lineRule="exact"/>
              <w:ind w:left="47"/>
              <w:textAlignment w:val="baseline"/>
              <w:rPr>
                <w:rFonts w:ascii="Calibri" w:eastAsia="Calibri" w:hAnsi="Calibri"/>
                <w:b/>
                <w:color w:val="FFFFFF"/>
              </w:rPr>
            </w:pPr>
            <w:r>
              <w:rPr>
                <w:rFonts w:ascii="Calibri" w:eastAsia="Calibri" w:hAnsi="Calibri"/>
                <w:b/>
                <w:color w:val="FFFFFF"/>
              </w:rPr>
              <w:t>Date</w:t>
            </w:r>
          </w:p>
        </w:tc>
        <w:tc>
          <w:tcPr>
            <w:tcW w:w="1090" w:type="dxa"/>
            <w:tcBorders>
              <w:top w:val="single" w:sz="7" w:space="0" w:color="000000"/>
              <w:left w:val="single" w:sz="7" w:space="0" w:color="000000"/>
              <w:bottom w:val="single" w:sz="7" w:space="0" w:color="000000"/>
              <w:right w:val="single" w:sz="7" w:space="0" w:color="000000"/>
            </w:tcBorders>
            <w:shd w:val="clear" w:color="8D3937" w:fill="8D3937"/>
          </w:tcPr>
          <w:p w14:paraId="19CCB1E7" w14:textId="77777777" w:rsidR="00F67545" w:rsidRDefault="00F67545" w:rsidP="00F67545">
            <w:pPr>
              <w:spacing w:before="43" w:after="169" w:line="225" w:lineRule="exact"/>
              <w:ind w:left="43"/>
              <w:textAlignment w:val="baseline"/>
              <w:rPr>
                <w:rFonts w:ascii="Calibri" w:eastAsia="Calibri" w:hAnsi="Calibri"/>
                <w:b/>
                <w:color w:val="FFFFFF"/>
              </w:rPr>
            </w:pPr>
            <w:r>
              <w:rPr>
                <w:rFonts w:ascii="Calibri" w:eastAsia="Calibri" w:hAnsi="Calibri"/>
                <w:b/>
                <w:color w:val="FFFFFF"/>
              </w:rPr>
              <w:t>Version</w:t>
            </w:r>
          </w:p>
        </w:tc>
      </w:tr>
      <w:tr w:rsidR="00F67545" w14:paraId="47383209" w14:textId="77777777" w:rsidTr="00F67545">
        <w:trPr>
          <w:trHeight w:hRule="exact" w:val="327"/>
        </w:trPr>
        <w:tc>
          <w:tcPr>
            <w:tcW w:w="2698" w:type="dxa"/>
            <w:tcBorders>
              <w:top w:val="single" w:sz="7" w:space="0" w:color="000000"/>
              <w:left w:val="single" w:sz="7" w:space="0" w:color="000000"/>
              <w:bottom w:val="single" w:sz="7" w:space="0" w:color="000000"/>
              <w:right w:val="single" w:sz="7" w:space="0" w:color="000000"/>
            </w:tcBorders>
            <w:vAlign w:val="center"/>
          </w:tcPr>
          <w:p w14:paraId="74794F09" w14:textId="77777777" w:rsidR="00F67545" w:rsidRDefault="00F67545" w:rsidP="00F67545">
            <w:pPr>
              <w:spacing w:before="31" w:after="43" w:line="248" w:lineRule="exact"/>
              <w:ind w:left="62"/>
              <w:textAlignment w:val="baseline"/>
              <w:rPr>
                <w:rFonts w:ascii="Calibri Light" w:eastAsia="Calibri Light" w:hAnsi="Calibri Light"/>
                <w:color w:val="000000"/>
                <w:sz w:val="23"/>
              </w:rPr>
            </w:pPr>
            <w:r>
              <w:rPr>
                <w:rFonts w:ascii="Calibri Light" w:eastAsia="Calibri Light" w:hAnsi="Calibri Light"/>
                <w:color w:val="000000"/>
                <w:sz w:val="23"/>
              </w:rPr>
              <w:t>Owain Griffith</w:t>
            </w:r>
          </w:p>
        </w:tc>
        <w:tc>
          <w:tcPr>
            <w:tcW w:w="3432" w:type="dxa"/>
            <w:tcBorders>
              <w:top w:val="single" w:sz="7" w:space="0" w:color="000000"/>
              <w:left w:val="single" w:sz="7" w:space="0" w:color="000000"/>
              <w:bottom w:val="single" w:sz="7" w:space="0" w:color="000000"/>
              <w:right w:val="single" w:sz="7" w:space="0" w:color="000000"/>
            </w:tcBorders>
            <w:vAlign w:val="center"/>
          </w:tcPr>
          <w:p w14:paraId="6CDA0C8B" w14:textId="77777777" w:rsidR="00F67545" w:rsidRDefault="00F67545" w:rsidP="00F67545">
            <w:pPr>
              <w:spacing w:before="31" w:after="43" w:line="248" w:lineRule="exact"/>
              <w:ind w:left="38"/>
              <w:textAlignment w:val="baseline"/>
              <w:rPr>
                <w:rFonts w:ascii="Calibri Light" w:eastAsia="Calibri Light" w:hAnsi="Calibri Light"/>
                <w:color w:val="000000"/>
                <w:sz w:val="23"/>
              </w:rPr>
            </w:pPr>
            <w:r>
              <w:rPr>
                <w:rFonts w:ascii="Calibri Light" w:eastAsia="Calibri Light" w:hAnsi="Calibri Light"/>
                <w:color w:val="000000"/>
                <w:sz w:val="23"/>
              </w:rPr>
              <w:t>Principal Engineer</w:t>
            </w:r>
          </w:p>
        </w:tc>
        <w:tc>
          <w:tcPr>
            <w:tcW w:w="1617" w:type="dxa"/>
            <w:tcBorders>
              <w:top w:val="single" w:sz="7" w:space="0" w:color="000000"/>
              <w:left w:val="single" w:sz="7" w:space="0" w:color="000000"/>
              <w:bottom w:val="single" w:sz="7" w:space="0" w:color="000000"/>
              <w:right w:val="single" w:sz="7" w:space="0" w:color="000000"/>
            </w:tcBorders>
            <w:vAlign w:val="center"/>
          </w:tcPr>
          <w:p w14:paraId="04202F81" w14:textId="462CA9C5" w:rsidR="00F67545" w:rsidRDefault="009B79F3" w:rsidP="00F67545">
            <w:pPr>
              <w:spacing w:before="31" w:after="43" w:line="248" w:lineRule="exact"/>
              <w:ind w:left="47"/>
              <w:textAlignment w:val="baseline"/>
              <w:rPr>
                <w:rFonts w:ascii="Calibri Light" w:eastAsia="Calibri Light" w:hAnsi="Calibri Light"/>
                <w:color w:val="000000"/>
                <w:sz w:val="23"/>
              </w:rPr>
            </w:pPr>
            <w:r>
              <w:rPr>
                <w:rFonts w:ascii="Calibri Light" w:eastAsia="Calibri Light" w:hAnsi="Calibri Light"/>
                <w:color w:val="000000"/>
                <w:sz w:val="23"/>
              </w:rPr>
              <w:t>19/08/2021</w:t>
            </w:r>
          </w:p>
        </w:tc>
        <w:tc>
          <w:tcPr>
            <w:tcW w:w="1090" w:type="dxa"/>
            <w:tcBorders>
              <w:top w:val="single" w:sz="7" w:space="0" w:color="000000"/>
              <w:left w:val="single" w:sz="7" w:space="0" w:color="000000"/>
              <w:bottom w:val="single" w:sz="7" w:space="0" w:color="000000"/>
              <w:right w:val="single" w:sz="7" w:space="0" w:color="000000"/>
            </w:tcBorders>
            <w:vAlign w:val="center"/>
          </w:tcPr>
          <w:p w14:paraId="61CB16D7" w14:textId="5DD266B0" w:rsidR="00F67545" w:rsidRDefault="00876B3C" w:rsidP="00F67545">
            <w:pPr>
              <w:spacing w:before="31" w:after="43" w:line="248" w:lineRule="exact"/>
              <w:ind w:left="43"/>
              <w:textAlignment w:val="baseline"/>
              <w:rPr>
                <w:rFonts w:ascii="Calibri Light" w:eastAsia="Calibri Light" w:hAnsi="Calibri Light"/>
                <w:color w:val="000000"/>
                <w:sz w:val="23"/>
              </w:rPr>
            </w:pPr>
            <w:r>
              <w:rPr>
                <w:rFonts w:ascii="Calibri Light" w:eastAsia="Calibri Light" w:hAnsi="Calibri Light"/>
                <w:color w:val="000000"/>
                <w:sz w:val="23"/>
              </w:rPr>
              <w:t>0.0</w:t>
            </w:r>
            <w:r w:rsidR="00C5381B">
              <w:rPr>
                <w:rFonts w:ascii="Calibri Light" w:eastAsia="Calibri Light" w:hAnsi="Calibri Light"/>
                <w:color w:val="000000"/>
                <w:sz w:val="23"/>
              </w:rPr>
              <w:t>2</w:t>
            </w:r>
          </w:p>
        </w:tc>
      </w:tr>
    </w:tbl>
    <w:p w14:paraId="51E46DBE" w14:textId="77777777" w:rsidR="00F67545" w:rsidRDefault="00F67545" w:rsidP="00F67545">
      <w:pPr>
        <w:spacing w:before="26" w:after="33" w:line="227" w:lineRule="exact"/>
        <w:sectPr w:rsidR="00F67545">
          <w:pgSz w:w="11909" w:h="16838"/>
          <w:pgMar w:top="720" w:right="1450" w:bottom="4422" w:left="1099" w:header="720" w:footer="720" w:gutter="0"/>
          <w:cols w:space="720"/>
        </w:sectPr>
      </w:pPr>
    </w:p>
    <w:p w14:paraId="4352F022" w14:textId="77777777" w:rsidR="00F67545" w:rsidRDefault="00F67545" w:rsidP="00F67545">
      <w:pPr>
        <w:sectPr w:rsidR="00F67545">
          <w:type w:val="continuous"/>
          <w:pgSz w:w="11909" w:h="16838"/>
          <w:pgMar w:top="720" w:right="1421" w:bottom="4422" w:left="648" w:header="720" w:footer="720" w:gutter="0"/>
          <w:cols w:space="720"/>
        </w:sectPr>
      </w:pPr>
    </w:p>
    <w:p w14:paraId="5FD32795" w14:textId="77777777" w:rsidR="00F67545" w:rsidRDefault="00F67545" w:rsidP="00F67545">
      <w:pPr>
        <w:spacing w:before="26" w:after="34" w:line="225" w:lineRule="exact"/>
        <w:ind w:left="432"/>
        <w:textAlignment w:val="baseline"/>
        <w:rPr>
          <w:rFonts w:ascii="Calibri" w:eastAsia="Calibri" w:hAnsi="Calibri"/>
          <w:b/>
          <w:color w:val="000000"/>
          <w:spacing w:val="-1"/>
        </w:rPr>
      </w:pPr>
      <w:r>
        <w:rPr>
          <w:rFonts w:ascii="Calibri" w:eastAsia="Calibri" w:hAnsi="Calibri"/>
          <w:b/>
          <w:color w:val="000000"/>
          <w:spacing w:val="-1"/>
        </w:rPr>
        <w:t>Distribution</w:t>
      </w:r>
    </w:p>
    <w:tbl>
      <w:tblPr>
        <w:tblW w:w="0" w:type="auto"/>
        <w:tblInd w:w="898" w:type="dxa"/>
        <w:tblLayout w:type="fixed"/>
        <w:tblCellMar>
          <w:left w:w="0" w:type="dxa"/>
          <w:right w:w="0" w:type="dxa"/>
        </w:tblCellMar>
        <w:tblLook w:val="04A0" w:firstRow="1" w:lastRow="0" w:firstColumn="1" w:lastColumn="0" w:noHBand="0" w:noVBand="1"/>
      </w:tblPr>
      <w:tblGrid>
        <w:gridCol w:w="2693"/>
        <w:gridCol w:w="3432"/>
        <w:gridCol w:w="1617"/>
        <w:gridCol w:w="1085"/>
      </w:tblGrid>
      <w:tr w:rsidR="00F67545" w14:paraId="2BFF69A2" w14:textId="77777777" w:rsidTr="00F67545">
        <w:trPr>
          <w:trHeight w:hRule="exact" w:val="442"/>
        </w:trPr>
        <w:tc>
          <w:tcPr>
            <w:tcW w:w="2693" w:type="dxa"/>
            <w:tcBorders>
              <w:top w:val="single" w:sz="7" w:space="0" w:color="000000"/>
              <w:left w:val="single" w:sz="7" w:space="0" w:color="000000"/>
              <w:bottom w:val="single" w:sz="7" w:space="0" w:color="000000"/>
              <w:right w:val="single" w:sz="7" w:space="0" w:color="000000"/>
            </w:tcBorders>
            <w:shd w:val="clear" w:color="8D3937" w:fill="8D3937"/>
          </w:tcPr>
          <w:p w14:paraId="42A27A29" w14:textId="77777777" w:rsidR="00F67545" w:rsidRDefault="00F67545" w:rsidP="00F67545">
            <w:pPr>
              <w:spacing w:before="38" w:after="174" w:line="225" w:lineRule="exact"/>
              <w:ind w:right="2108"/>
              <w:jc w:val="right"/>
              <w:textAlignment w:val="baseline"/>
              <w:rPr>
                <w:rFonts w:ascii="Calibri" w:eastAsia="Calibri" w:hAnsi="Calibri"/>
                <w:b/>
                <w:color w:val="FFFFFF"/>
              </w:rPr>
            </w:pPr>
            <w:r>
              <w:rPr>
                <w:rFonts w:ascii="Calibri" w:eastAsia="Calibri" w:hAnsi="Calibri"/>
                <w:b/>
                <w:color w:val="FFFFFF"/>
              </w:rPr>
              <w:t>Name</w:t>
            </w:r>
          </w:p>
        </w:tc>
        <w:tc>
          <w:tcPr>
            <w:tcW w:w="3432" w:type="dxa"/>
            <w:tcBorders>
              <w:top w:val="single" w:sz="7" w:space="0" w:color="000000"/>
              <w:left w:val="single" w:sz="7" w:space="0" w:color="000000"/>
              <w:bottom w:val="single" w:sz="7" w:space="0" w:color="000000"/>
              <w:right w:val="single" w:sz="7" w:space="0" w:color="000000"/>
            </w:tcBorders>
            <w:shd w:val="clear" w:color="8D3937" w:fill="8D3937"/>
          </w:tcPr>
          <w:p w14:paraId="6E355A79" w14:textId="77777777" w:rsidR="00F67545" w:rsidRDefault="00F67545" w:rsidP="00F67545">
            <w:pPr>
              <w:spacing w:before="38" w:after="174" w:line="225" w:lineRule="exact"/>
              <w:ind w:right="2884"/>
              <w:jc w:val="right"/>
              <w:textAlignment w:val="baseline"/>
              <w:rPr>
                <w:rFonts w:ascii="Calibri" w:eastAsia="Calibri" w:hAnsi="Calibri"/>
                <w:b/>
                <w:color w:val="FFFFFF"/>
              </w:rPr>
            </w:pPr>
            <w:r>
              <w:rPr>
                <w:rFonts w:ascii="Calibri" w:eastAsia="Calibri" w:hAnsi="Calibri"/>
                <w:b/>
                <w:color w:val="FFFFFF"/>
              </w:rPr>
              <w:t>Title</w:t>
            </w:r>
          </w:p>
        </w:tc>
        <w:tc>
          <w:tcPr>
            <w:tcW w:w="1617" w:type="dxa"/>
            <w:tcBorders>
              <w:top w:val="single" w:sz="7" w:space="0" w:color="000000"/>
              <w:left w:val="single" w:sz="7" w:space="0" w:color="000000"/>
              <w:bottom w:val="single" w:sz="7" w:space="0" w:color="000000"/>
              <w:right w:val="single" w:sz="7" w:space="0" w:color="000000"/>
            </w:tcBorders>
            <w:shd w:val="clear" w:color="8D3937" w:fill="8D3937"/>
          </w:tcPr>
          <w:p w14:paraId="0FDCBD29" w14:textId="77777777" w:rsidR="00F67545" w:rsidRDefault="00F67545" w:rsidP="00F67545">
            <w:pPr>
              <w:spacing w:before="38" w:after="174" w:line="225" w:lineRule="exact"/>
              <w:ind w:right="1069"/>
              <w:jc w:val="right"/>
              <w:textAlignment w:val="baseline"/>
              <w:rPr>
                <w:rFonts w:ascii="Calibri" w:eastAsia="Calibri" w:hAnsi="Calibri"/>
                <w:b/>
                <w:color w:val="FFFFFF"/>
              </w:rPr>
            </w:pPr>
            <w:r>
              <w:rPr>
                <w:rFonts w:ascii="Calibri" w:eastAsia="Calibri" w:hAnsi="Calibri"/>
                <w:b/>
                <w:color w:val="FFFFFF"/>
              </w:rPr>
              <w:t>Date</w:t>
            </w:r>
          </w:p>
        </w:tc>
        <w:tc>
          <w:tcPr>
            <w:tcW w:w="1085" w:type="dxa"/>
            <w:tcBorders>
              <w:top w:val="single" w:sz="7" w:space="0" w:color="000000"/>
              <w:left w:val="single" w:sz="7" w:space="0" w:color="000000"/>
              <w:bottom w:val="single" w:sz="7" w:space="0" w:color="000000"/>
              <w:right w:val="single" w:sz="7" w:space="0" w:color="000000"/>
            </w:tcBorders>
            <w:shd w:val="clear" w:color="8D3937" w:fill="8D3937"/>
          </w:tcPr>
          <w:p w14:paraId="22518246" w14:textId="77777777" w:rsidR="00F67545" w:rsidRDefault="00F67545" w:rsidP="00F67545">
            <w:pPr>
              <w:spacing w:before="38" w:after="174" w:line="225" w:lineRule="exact"/>
              <w:ind w:left="43"/>
              <w:textAlignment w:val="baseline"/>
              <w:rPr>
                <w:rFonts w:ascii="Calibri" w:eastAsia="Calibri" w:hAnsi="Calibri"/>
                <w:b/>
                <w:color w:val="FFFFFF"/>
              </w:rPr>
            </w:pPr>
            <w:r>
              <w:rPr>
                <w:rFonts w:ascii="Calibri" w:eastAsia="Calibri" w:hAnsi="Calibri"/>
                <w:b/>
                <w:color w:val="FFFFFF"/>
              </w:rPr>
              <w:t>Version</w:t>
            </w:r>
          </w:p>
        </w:tc>
      </w:tr>
      <w:tr w:rsidR="00F67545" w14:paraId="6FF76855" w14:textId="77777777" w:rsidTr="00F67545">
        <w:trPr>
          <w:trHeight w:hRule="exact" w:val="326"/>
        </w:trPr>
        <w:tc>
          <w:tcPr>
            <w:tcW w:w="2693" w:type="dxa"/>
            <w:tcBorders>
              <w:top w:val="single" w:sz="7" w:space="0" w:color="000000"/>
              <w:left w:val="single" w:sz="7" w:space="0" w:color="000000"/>
              <w:bottom w:val="single" w:sz="7" w:space="0" w:color="000000"/>
              <w:right w:val="single" w:sz="7" w:space="0" w:color="000000"/>
            </w:tcBorders>
          </w:tcPr>
          <w:p w14:paraId="00843A28" w14:textId="77777777" w:rsidR="00F67545" w:rsidRPr="00F67545" w:rsidRDefault="00F67545" w:rsidP="00F67545">
            <w:pPr>
              <w:textAlignment w:val="baseline"/>
              <w:rPr>
                <w:rFonts w:asciiTheme="majorHAnsi" w:eastAsia="Calibri" w:hAnsiTheme="majorHAnsi" w:cstheme="majorHAnsi"/>
                <w:color w:val="000000"/>
                <w:sz w:val="24"/>
              </w:rPr>
            </w:pPr>
            <w:r w:rsidRPr="00F67545">
              <w:rPr>
                <w:rFonts w:asciiTheme="majorHAnsi" w:eastAsia="Calibri" w:hAnsiTheme="majorHAnsi" w:cstheme="majorHAnsi"/>
                <w:color w:val="000000"/>
                <w:sz w:val="24"/>
              </w:rPr>
              <w:t>Jason Humphreys</w:t>
            </w:r>
          </w:p>
        </w:tc>
        <w:tc>
          <w:tcPr>
            <w:tcW w:w="3432" w:type="dxa"/>
            <w:tcBorders>
              <w:top w:val="single" w:sz="7" w:space="0" w:color="000000"/>
              <w:left w:val="single" w:sz="7" w:space="0" w:color="000000"/>
              <w:bottom w:val="single" w:sz="7" w:space="0" w:color="000000"/>
              <w:right w:val="single" w:sz="7" w:space="0" w:color="000000"/>
            </w:tcBorders>
          </w:tcPr>
          <w:p w14:paraId="6BB7BCE3" w14:textId="77777777" w:rsidR="00F67545" w:rsidRPr="00F67545" w:rsidRDefault="00F67545" w:rsidP="00F67545">
            <w:pPr>
              <w:textAlignment w:val="baseline"/>
              <w:rPr>
                <w:rFonts w:asciiTheme="majorHAnsi" w:eastAsia="Calibri" w:hAnsiTheme="majorHAnsi" w:cstheme="majorHAnsi"/>
                <w:color w:val="000000"/>
                <w:sz w:val="24"/>
              </w:rPr>
            </w:pPr>
            <w:r w:rsidRPr="00F67545">
              <w:rPr>
                <w:rFonts w:asciiTheme="majorHAnsi" w:eastAsia="Calibri" w:hAnsiTheme="majorHAnsi" w:cstheme="majorHAnsi"/>
                <w:color w:val="000000"/>
                <w:sz w:val="24"/>
              </w:rPr>
              <w:t>Assistant Engineer</w:t>
            </w:r>
          </w:p>
        </w:tc>
        <w:tc>
          <w:tcPr>
            <w:tcW w:w="1617" w:type="dxa"/>
            <w:tcBorders>
              <w:top w:val="single" w:sz="7" w:space="0" w:color="000000"/>
              <w:left w:val="single" w:sz="7" w:space="0" w:color="000000"/>
              <w:bottom w:val="single" w:sz="7" w:space="0" w:color="000000"/>
              <w:right w:val="single" w:sz="7" w:space="0" w:color="000000"/>
            </w:tcBorders>
          </w:tcPr>
          <w:p w14:paraId="02D63EB1" w14:textId="714C3BBD" w:rsidR="00F67545" w:rsidRPr="00F67545" w:rsidRDefault="00F67545" w:rsidP="00F67545">
            <w:pPr>
              <w:textAlignment w:val="baseline"/>
              <w:rPr>
                <w:rFonts w:asciiTheme="majorHAnsi" w:eastAsia="Calibri" w:hAnsiTheme="majorHAnsi" w:cstheme="majorHAnsi"/>
                <w:color w:val="000000"/>
                <w:sz w:val="24"/>
              </w:rPr>
            </w:pPr>
            <w:r w:rsidRPr="00F67545">
              <w:rPr>
                <w:rFonts w:asciiTheme="majorHAnsi" w:eastAsia="Calibri" w:hAnsiTheme="majorHAnsi" w:cstheme="majorHAnsi"/>
                <w:color w:val="000000"/>
                <w:sz w:val="24"/>
              </w:rPr>
              <w:t xml:space="preserve"> </w:t>
            </w:r>
            <w:r w:rsidR="00C5381B">
              <w:rPr>
                <w:rFonts w:asciiTheme="majorHAnsi" w:eastAsia="Calibri" w:hAnsiTheme="majorHAnsi" w:cstheme="majorHAnsi"/>
                <w:color w:val="000000"/>
                <w:sz w:val="24"/>
              </w:rPr>
              <w:t>20/08/2021</w:t>
            </w:r>
          </w:p>
        </w:tc>
        <w:tc>
          <w:tcPr>
            <w:tcW w:w="1085" w:type="dxa"/>
            <w:tcBorders>
              <w:top w:val="single" w:sz="7" w:space="0" w:color="000000"/>
              <w:left w:val="single" w:sz="7" w:space="0" w:color="000000"/>
              <w:bottom w:val="single" w:sz="7" w:space="0" w:color="000000"/>
              <w:right w:val="single" w:sz="7" w:space="0" w:color="000000"/>
            </w:tcBorders>
            <w:vAlign w:val="center"/>
          </w:tcPr>
          <w:p w14:paraId="702FAC71" w14:textId="6BBA50B1" w:rsidR="00F67545" w:rsidRPr="00F67545" w:rsidRDefault="00876B3C" w:rsidP="00F67545">
            <w:pPr>
              <w:spacing w:after="34" w:line="248" w:lineRule="exact"/>
              <w:ind w:left="43"/>
              <w:textAlignment w:val="baseline"/>
              <w:rPr>
                <w:rFonts w:asciiTheme="majorHAnsi" w:eastAsia="Calibri Light" w:hAnsiTheme="majorHAnsi" w:cstheme="majorHAnsi"/>
                <w:color w:val="000000"/>
                <w:sz w:val="23"/>
              </w:rPr>
            </w:pPr>
            <w:r>
              <w:rPr>
                <w:rFonts w:asciiTheme="majorHAnsi" w:eastAsia="Calibri Light" w:hAnsiTheme="majorHAnsi" w:cstheme="majorHAnsi"/>
                <w:color w:val="000000"/>
                <w:sz w:val="23"/>
              </w:rPr>
              <w:t>0.0</w:t>
            </w:r>
            <w:r w:rsidR="00C5381B">
              <w:rPr>
                <w:rFonts w:asciiTheme="majorHAnsi" w:eastAsia="Calibri Light" w:hAnsiTheme="majorHAnsi" w:cstheme="majorHAnsi"/>
                <w:color w:val="000000"/>
                <w:sz w:val="23"/>
              </w:rPr>
              <w:t>2</w:t>
            </w:r>
          </w:p>
        </w:tc>
      </w:tr>
      <w:tr w:rsidR="00F67545" w14:paraId="164F050C" w14:textId="77777777" w:rsidTr="00F67545">
        <w:trPr>
          <w:trHeight w:hRule="exact" w:val="327"/>
        </w:trPr>
        <w:tc>
          <w:tcPr>
            <w:tcW w:w="2693" w:type="dxa"/>
            <w:tcBorders>
              <w:top w:val="single" w:sz="7" w:space="0" w:color="000000"/>
              <w:left w:val="single" w:sz="7" w:space="0" w:color="000000"/>
              <w:bottom w:val="single" w:sz="7" w:space="0" w:color="000000"/>
              <w:right w:val="single" w:sz="7" w:space="0" w:color="000000"/>
            </w:tcBorders>
          </w:tcPr>
          <w:p w14:paraId="016A6A69" w14:textId="77777777" w:rsidR="00F67545" w:rsidRPr="00F67545" w:rsidRDefault="00F67545" w:rsidP="00F67545">
            <w:pPr>
              <w:textAlignment w:val="baseline"/>
              <w:rPr>
                <w:rFonts w:asciiTheme="majorHAnsi" w:eastAsia="Calibri" w:hAnsiTheme="majorHAnsi" w:cstheme="majorHAnsi"/>
                <w:color w:val="000000"/>
                <w:sz w:val="24"/>
              </w:rPr>
            </w:pPr>
            <w:r w:rsidRPr="00F67545">
              <w:rPr>
                <w:rFonts w:asciiTheme="majorHAnsi" w:eastAsia="Calibri" w:hAnsiTheme="majorHAnsi" w:cstheme="majorHAnsi"/>
                <w:color w:val="000000"/>
                <w:sz w:val="24"/>
              </w:rPr>
              <w:t>Marine Licensing</w:t>
            </w:r>
          </w:p>
        </w:tc>
        <w:tc>
          <w:tcPr>
            <w:tcW w:w="3432" w:type="dxa"/>
            <w:tcBorders>
              <w:top w:val="single" w:sz="7" w:space="0" w:color="000000"/>
              <w:left w:val="single" w:sz="7" w:space="0" w:color="000000"/>
              <w:bottom w:val="single" w:sz="7" w:space="0" w:color="000000"/>
              <w:right w:val="single" w:sz="7" w:space="0" w:color="000000"/>
            </w:tcBorders>
          </w:tcPr>
          <w:p w14:paraId="6A80F66A" w14:textId="77777777" w:rsidR="00F67545" w:rsidRPr="00F67545" w:rsidRDefault="00F67545" w:rsidP="00F67545">
            <w:pPr>
              <w:textAlignment w:val="baseline"/>
              <w:rPr>
                <w:rFonts w:asciiTheme="majorHAnsi" w:eastAsia="Calibri" w:hAnsiTheme="majorHAnsi" w:cstheme="majorHAnsi"/>
                <w:color w:val="000000"/>
                <w:sz w:val="24"/>
              </w:rPr>
            </w:pPr>
            <w:r w:rsidRPr="00F67545">
              <w:rPr>
                <w:rFonts w:asciiTheme="majorHAnsi" w:eastAsia="Calibri" w:hAnsiTheme="majorHAnsi" w:cstheme="majorHAnsi"/>
                <w:color w:val="000000"/>
                <w:sz w:val="24"/>
              </w:rPr>
              <w:t>Designated Officer</w:t>
            </w:r>
          </w:p>
        </w:tc>
        <w:tc>
          <w:tcPr>
            <w:tcW w:w="1617" w:type="dxa"/>
            <w:tcBorders>
              <w:top w:val="single" w:sz="7" w:space="0" w:color="000000"/>
              <w:left w:val="single" w:sz="7" w:space="0" w:color="000000"/>
              <w:bottom w:val="single" w:sz="7" w:space="0" w:color="000000"/>
              <w:right w:val="single" w:sz="7" w:space="0" w:color="000000"/>
            </w:tcBorders>
          </w:tcPr>
          <w:p w14:paraId="707A2A28" w14:textId="484D9615" w:rsidR="00F67545" w:rsidRPr="00F67545" w:rsidRDefault="00C5381B" w:rsidP="00F67545">
            <w:pPr>
              <w:textAlignment w:val="baseline"/>
              <w:rPr>
                <w:rFonts w:asciiTheme="majorHAnsi" w:eastAsia="Calibri" w:hAnsiTheme="majorHAnsi" w:cstheme="majorHAnsi"/>
                <w:color w:val="000000"/>
                <w:sz w:val="24"/>
              </w:rPr>
            </w:pPr>
            <w:r>
              <w:rPr>
                <w:rFonts w:asciiTheme="majorHAnsi" w:eastAsia="Calibri" w:hAnsiTheme="majorHAnsi" w:cstheme="majorHAnsi"/>
                <w:color w:val="000000"/>
                <w:sz w:val="24"/>
              </w:rPr>
              <w:t>20/08/2021</w:t>
            </w:r>
            <w:bookmarkStart w:id="0" w:name="_GoBack"/>
            <w:bookmarkEnd w:id="0"/>
          </w:p>
        </w:tc>
        <w:tc>
          <w:tcPr>
            <w:tcW w:w="1085" w:type="dxa"/>
            <w:tcBorders>
              <w:top w:val="single" w:sz="7" w:space="0" w:color="000000"/>
              <w:left w:val="single" w:sz="7" w:space="0" w:color="000000"/>
              <w:bottom w:val="single" w:sz="7" w:space="0" w:color="000000"/>
              <w:right w:val="single" w:sz="7" w:space="0" w:color="000000"/>
            </w:tcBorders>
            <w:vAlign w:val="center"/>
          </w:tcPr>
          <w:p w14:paraId="19B02A2F" w14:textId="65B67F93" w:rsidR="00F67545" w:rsidRPr="00F67545" w:rsidRDefault="00876B3C" w:rsidP="00F67545">
            <w:pPr>
              <w:spacing w:after="39" w:line="248" w:lineRule="exact"/>
              <w:ind w:left="43"/>
              <w:textAlignment w:val="baseline"/>
              <w:rPr>
                <w:rFonts w:asciiTheme="majorHAnsi" w:eastAsia="Calibri Light" w:hAnsiTheme="majorHAnsi" w:cstheme="majorHAnsi"/>
                <w:color w:val="000000"/>
                <w:sz w:val="23"/>
              </w:rPr>
            </w:pPr>
            <w:r>
              <w:rPr>
                <w:rFonts w:asciiTheme="majorHAnsi" w:eastAsia="Calibri Light" w:hAnsiTheme="majorHAnsi" w:cstheme="majorHAnsi"/>
                <w:color w:val="000000"/>
                <w:sz w:val="23"/>
              </w:rPr>
              <w:t>0.0</w:t>
            </w:r>
            <w:r w:rsidR="00C5381B">
              <w:rPr>
                <w:rFonts w:asciiTheme="majorHAnsi" w:eastAsia="Calibri Light" w:hAnsiTheme="majorHAnsi" w:cstheme="majorHAnsi"/>
                <w:color w:val="000000"/>
                <w:sz w:val="23"/>
              </w:rPr>
              <w:t>2</w:t>
            </w:r>
          </w:p>
        </w:tc>
      </w:tr>
    </w:tbl>
    <w:p w14:paraId="70816B22" w14:textId="77777777" w:rsidR="00F67545" w:rsidRDefault="00F67545" w:rsidP="00F67545">
      <w:pPr>
        <w:spacing w:after="523" w:line="20" w:lineRule="exact"/>
      </w:pPr>
    </w:p>
    <w:tbl>
      <w:tblPr>
        <w:tblW w:w="0" w:type="auto"/>
        <w:tblLayout w:type="fixed"/>
        <w:tblCellMar>
          <w:left w:w="0" w:type="dxa"/>
          <w:right w:w="0" w:type="dxa"/>
        </w:tblCellMar>
        <w:tblLook w:val="04A0" w:firstRow="1" w:lastRow="0" w:firstColumn="1" w:lastColumn="0" w:noHBand="0" w:noVBand="1"/>
      </w:tblPr>
      <w:tblGrid>
        <w:gridCol w:w="7392"/>
        <w:gridCol w:w="2448"/>
      </w:tblGrid>
      <w:tr w:rsidR="00F67545" w14:paraId="1BFB1BD2" w14:textId="77777777" w:rsidTr="00F67545">
        <w:trPr>
          <w:trHeight w:hRule="exact" w:val="768"/>
        </w:trPr>
        <w:tc>
          <w:tcPr>
            <w:tcW w:w="7392" w:type="dxa"/>
            <w:tcBorders>
              <w:top w:val="none" w:sz="0" w:space="0" w:color="000000"/>
              <w:left w:val="none" w:sz="0" w:space="0" w:color="000000"/>
              <w:bottom w:val="none" w:sz="0" w:space="0" w:color="000000"/>
              <w:right w:val="none" w:sz="0" w:space="0" w:color="000000"/>
            </w:tcBorders>
          </w:tcPr>
          <w:p w14:paraId="2FF7E606" w14:textId="77777777" w:rsidR="00F67545" w:rsidRDefault="00F67545" w:rsidP="00F67545">
            <w:pPr>
              <w:spacing w:line="127" w:lineRule="exact"/>
              <w:textAlignment w:val="baseline"/>
              <w:rPr>
                <w:rFonts w:ascii="Calibri Light" w:eastAsia="Calibri Light" w:hAnsi="Calibri Light"/>
                <w:b/>
                <w:color w:val="000000"/>
                <w:sz w:val="13"/>
              </w:rPr>
            </w:pPr>
            <w:r>
              <w:rPr>
                <w:rFonts w:ascii="Calibri Light" w:eastAsia="Calibri Light" w:hAnsi="Calibri Light"/>
                <w:b/>
                <w:color w:val="000000"/>
                <w:sz w:val="13"/>
              </w:rPr>
              <w:t xml:space="preserve">© 2020 </w:t>
            </w:r>
            <w:proofErr w:type="spellStart"/>
            <w:r>
              <w:rPr>
                <w:rFonts w:ascii="Calibri Light" w:eastAsia="Calibri Light" w:hAnsi="Calibri Light"/>
                <w:b/>
                <w:color w:val="000000"/>
                <w:sz w:val="13"/>
              </w:rPr>
              <w:t>Gwynedd</w:t>
            </w:r>
            <w:proofErr w:type="spellEnd"/>
            <w:r>
              <w:rPr>
                <w:rFonts w:ascii="Calibri Light" w:eastAsia="Calibri Light" w:hAnsi="Calibri Light"/>
                <w:b/>
                <w:color w:val="000000"/>
                <w:sz w:val="13"/>
              </w:rPr>
              <w:t xml:space="preserve"> Council / YGC. All Rights Reserved.</w:t>
            </w:r>
          </w:p>
          <w:p w14:paraId="54403298" w14:textId="77777777" w:rsidR="00F67545" w:rsidRDefault="00F67545" w:rsidP="00F67545">
            <w:pPr>
              <w:spacing w:after="105" w:line="168" w:lineRule="exact"/>
              <w:ind w:right="540"/>
              <w:jc w:val="both"/>
              <w:textAlignment w:val="baseline"/>
              <w:rPr>
                <w:rFonts w:ascii="Calibri Light" w:eastAsia="Calibri Light" w:hAnsi="Calibri Light"/>
                <w:color w:val="000000"/>
                <w:spacing w:val="-5"/>
                <w:sz w:val="13"/>
              </w:rPr>
            </w:pPr>
            <w:r>
              <w:rPr>
                <w:rFonts w:ascii="Calibri Light" w:eastAsia="Calibri Light" w:hAnsi="Calibri Light"/>
                <w:color w:val="000000"/>
                <w:spacing w:val="-5"/>
                <w:sz w:val="13"/>
              </w:rPr>
              <w:t xml:space="preserve">Copyright in any or all of this documentation belongs to </w:t>
            </w:r>
            <w:proofErr w:type="spellStart"/>
            <w:r>
              <w:rPr>
                <w:rFonts w:ascii="Calibri Light" w:eastAsia="Calibri Light" w:hAnsi="Calibri Light"/>
                <w:color w:val="000000"/>
                <w:spacing w:val="-5"/>
                <w:sz w:val="13"/>
              </w:rPr>
              <w:t>Gwynedd</w:t>
            </w:r>
            <w:proofErr w:type="spellEnd"/>
            <w:r>
              <w:rPr>
                <w:rFonts w:ascii="Calibri Light" w:eastAsia="Calibri Light" w:hAnsi="Calibri Light"/>
                <w:color w:val="000000"/>
                <w:spacing w:val="-5"/>
                <w:sz w:val="13"/>
              </w:rPr>
              <w:t xml:space="preserve"> Council / YGC of Council Offices, </w:t>
            </w:r>
            <w:proofErr w:type="spellStart"/>
            <w:r>
              <w:rPr>
                <w:rFonts w:ascii="Calibri Light" w:eastAsia="Calibri Light" w:hAnsi="Calibri Light"/>
                <w:color w:val="000000"/>
                <w:spacing w:val="-5"/>
                <w:sz w:val="13"/>
              </w:rPr>
              <w:t>Shirehall</w:t>
            </w:r>
            <w:proofErr w:type="spellEnd"/>
            <w:r>
              <w:rPr>
                <w:rFonts w:ascii="Calibri Light" w:eastAsia="Calibri Light" w:hAnsi="Calibri Light"/>
                <w:color w:val="000000"/>
                <w:spacing w:val="-5"/>
                <w:sz w:val="13"/>
              </w:rPr>
              <w:t xml:space="preserve"> Street, </w:t>
            </w:r>
            <w:proofErr w:type="spellStart"/>
            <w:r>
              <w:rPr>
                <w:rFonts w:ascii="Calibri Light" w:eastAsia="Calibri Light" w:hAnsi="Calibri Light"/>
                <w:color w:val="000000"/>
                <w:spacing w:val="-5"/>
                <w:sz w:val="13"/>
              </w:rPr>
              <w:t>Caernarfon</w:t>
            </w:r>
            <w:proofErr w:type="spellEnd"/>
            <w:r>
              <w:rPr>
                <w:rFonts w:ascii="Calibri Light" w:eastAsia="Calibri Light" w:hAnsi="Calibri Light"/>
                <w:color w:val="000000"/>
                <w:spacing w:val="-5"/>
                <w:sz w:val="13"/>
              </w:rPr>
              <w:t xml:space="preserve">, </w:t>
            </w:r>
            <w:proofErr w:type="spellStart"/>
            <w:r>
              <w:rPr>
                <w:rFonts w:ascii="Calibri Light" w:eastAsia="Calibri Light" w:hAnsi="Calibri Light"/>
                <w:color w:val="000000"/>
                <w:spacing w:val="-5"/>
                <w:sz w:val="13"/>
              </w:rPr>
              <w:t>Gwynedd</w:t>
            </w:r>
            <w:proofErr w:type="spellEnd"/>
            <w:r>
              <w:rPr>
                <w:rFonts w:ascii="Calibri Light" w:eastAsia="Calibri Light" w:hAnsi="Calibri Light"/>
                <w:color w:val="000000"/>
                <w:spacing w:val="-5"/>
                <w:sz w:val="13"/>
              </w:rPr>
              <w:t>,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448" w:type="dxa"/>
            <w:tcBorders>
              <w:top w:val="none" w:sz="0" w:space="0" w:color="000000"/>
              <w:left w:val="none" w:sz="0" w:space="0" w:color="000000"/>
              <w:bottom w:val="none" w:sz="0" w:space="0" w:color="000000"/>
              <w:right w:val="none" w:sz="0" w:space="0" w:color="000000"/>
            </w:tcBorders>
          </w:tcPr>
          <w:p w14:paraId="3DE1D6D2" w14:textId="77777777" w:rsidR="00F67545" w:rsidRDefault="00F67545" w:rsidP="00F67545">
            <w:pPr>
              <w:spacing w:before="38" w:after="15"/>
              <w:jc w:val="center"/>
              <w:textAlignment w:val="baseline"/>
            </w:pPr>
            <w:r>
              <w:rPr>
                <w:noProof/>
                <w:lang w:val="cy-GB" w:eastAsia="cy-GB"/>
              </w:rPr>
              <w:drawing>
                <wp:inline distT="0" distB="0" distL="0" distR="0" wp14:anchorId="267DCC05" wp14:editId="4308A266">
                  <wp:extent cx="1554480" cy="438785"/>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10"/>
                          <a:stretch>
                            <a:fillRect/>
                          </a:stretch>
                        </pic:blipFill>
                        <pic:spPr>
                          <a:xfrm>
                            <a:off x="0" y="0"/>
                            <a:ext cx="1554480" cy="438785"/>
                          </a:xfrm>
                          <a:prstGeom prst="rect">
                            <a:avLst/>
                          </a:prstGeom>
                        </pic:spPr>
                      </pic:pic>
                    </a:graphicData>
                  </a:graphic>
                </wp:inline>
              </w:drawing>
            </w:r>
          </w:p>
        </w:tc>
      </w:tr>
    </w:tbl>
    <w:p w14:paraId="0B66FF7D" w14:textId="77777777" w:rsidR="00F67545" w:rsidRDefault="00F67545" w:rsidP="00F67545">
      <w:pPr>
        <w:sectPr w:rsidR="00F67545">
          <w:type w:val="continuous"/>
          <w:pgSz w:w="11909" w:h="16838"/>
          <w:pgMar w:top="720" w:right="1421" w:bottom="4422" w:left="648" w:header="720" w:footer="720" w:gutter="0"/>
          <w:cols w:space="720"/>
        </w:sectPr>
      </w:pPr>
    </w:p>
    <w:p w14:paraId="09641ABB" w14:textId="77777777" w:rsidR="00F67545" w:rsidRDefault="00F67545" w:rsidP="00F67545">
      <w:pPr>
        <w:spacing w:before="51" w:after="44" w:line="309" w:lineRule="exact"/>
        <w:ind w:left="216"/>
        <w:textAlignment w:val="baseline"/>
        <w:rPr>
          <w:rFonts w:ascii="Calibri" w:eastAsia="Calibri" w:hAnsi="Calibri"/>
          <w:b/>
          <w:i/>
          <w:color w:val="000000"/>
          <w:sz w:val="28"/>
        </w:rPr>
      </w:pPr>
      <w:r>
        <w:rPr>
          <w:rFonts w:ascii="Calibri" w:eastAsia="Calibri" w:hAnsi="Calibri"/>
          <w:b/>
          <w:i/>
          <w:color w:val="000000"/>
          <w:sz w:val="28"/>
        </w:rPr>
        <w:lastRenderedPageBreak/>
        <w:t>Content</w:t>
      </w:r>
    </w:p>
    <w:tbl>
      <w:tblPr>
        <w:tblW w:w="0" w:type="auto"/>
        <w:tblLayout w:type="fixed"/>
        <w:tblCellMar>
          <w:left w:w="0" w:type="dxa"/>
          <w:right w:w="0" w:type="dxa"/>
        </w:tblCellMar>
        <w:tblLook w:val="04A0" w:firstRow="1" w:lastRow="0" w:firstColumn="1" w:lastColumn="0" w:noHBand="0" w:noVBand="1"/>
      </w:tblPr>
      <w:tblGrid>
        <w:gridCol w:w="9005"/>
        <w:gridCol w:w="489"/>
        <w:gridCol w:w="706"/>
      </w:tblGrid>
      <w:tr w:rsidR="00F67545" w14:paraId="123C8391" w14:textId="77777777" w:rsidTr="00F67545">
        <w:trPr>
          <w:trHeight w:hRule="exact" w:val="374"/>
        </w:trPr>
        <w:tc>
          <w:tcPr>
            <w:tcW w:w="9005" w:type="dxa"/>
            <w:tcBorders>
              <w:top w:val="none" w:sz="0" w:space="0" w:color="020000"/>
              <w:left w:val="none" w:sz="0" w:space="0" w:color="020000"/>
              <w:bottom w:val="none" w:sz="0" w:space="0" w:color="020000"/>
              <w:right w:val="none" w:sz="0" w:space="0" w:color="020000"/>
            </w:tcBorders>
            <w:vAlign w:val="center"/>
          </w:tcPr>
          <w:p w14:paraId="606233E0" w14:textId="77777777" w:rsidR="00F67545" w:rsidRDefault="00F67545" w:rsidP="00F67545">
            <w:pPr>
              <w:tabs>
                <w:tab w:val="right" w:leader="dot" w:pos="9072"/>
              </w:tabs>
              <w:spacing w:before="91" w:after="23" w:line="245" w:lineRule="exact"/>
              <w:ind w:left="240"/>
              <w:textAlignment w:val="baseline"/>
              <w:rPr>
                <w:rFonts w:ascii="Calibri Light" w:eastAsia="Calibri Light" w:hAnsi="Calibri Light"/>
                <w:color w:val="000000"/>
                <w:sz w:val="24"/>
              </w:rPr>
            </w:pPr>
            <w:r>
              <w:rPr>
                <w:rFonts w:ascii="Calibri Light" w:eastAsia="Calibri Light" w:hAnsi="Calibri Light"/>
                <w:color w:val="000000"/>
                <w:sz w:val="24"/>
              </w:rPr>
              <w:t>Content</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326CFE34"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1A60E4F6" w14:textId="77777777" w:rsidR="00F67545" w:rsidRDefault="00F67545" w:rsidP="00736E8C">
            <w:pPr>
              <w:spacing w:before="91" w:after="23"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3</w:t>
            </w:r>
          </w:p>
        </w:tc>
      </w:tr>
      <w:tr w:rsidR="00F67545" w14:paraId="34CE7855"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36900F1E" w14:textId="77777777" w:rsidR="00F67545" w:rsidRPr="00736E8C" w:rsidRDefault="00F67545" w:rsidP="00F67545">
            <w:pPr>
              <w:tabs>
                <w:tab w:val="right" w:leader="dot" w:pos="9072"/>
              </w:tabs>
              <w:spacing w:before="44" w:after="13" w:line="274" w:lineRule="exact"/>
              <w:ind w:left="240"/>
              <w:textAlignment w:val="baseline"/>
              <w:rPr>
                <w:rFonts w:asciiTheme="majorHAnsi" w:eastAsia="Arial" w:hAnsiTheme="majorHAnsi" w:cstheme="majorHAnsi"/>
                <w:color w:val="000000"/>
                <w:sz w:val="24"/>
              </w:rPr>
            </w:pPr>
            <w:r w:rsidRPr="00736E8C">
              <w:rPr>
                <w:rFonts w:asciiTheme="majorHAnsi" w:eastAsia="Arial" w:hAnsiTheme="majorHAnsi" w:cstheme="majorHAnsi"/>
                <w:color w:val="000000"/>
                <w:sz w:val="24"/>
              </w:rPr>
              <w:t>Background</w:t>
            </w:r>
            <w:r w:rsidRPr="00736E8C">
              <w:rPr>
                <w:rFonts w:asciiTheme="majorHAnsi" w:eastAsia="Arial" w:hAnsiTheme="majorHAnsi" w:cstheme="majorHAnsi"/>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4FA0C9A4"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666466F3" w14:textId="77777777" w:rsidR="00F67545" w:rsidRDefault="00F67545" w:rsidP="00736E8C">
            <w:pPr>
              <w:spacing w:before="57" w:after="29"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4</w:t>
            </w:r>
          </w:p>
        </w:tc>
      </w:tr>
      <w:tr w:rsidR="00F67545" w14:paraId="16FF5940"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6FEB189D" w14:textId="77777777" w:rsidR="00F67545" w:rsidRPr="00736E8C" w:rsidRDefault="00F67545" w:rsidP="00F67545">
            <w:pPr>
              <w:tabs>
                <w:tab w:val="right" w:leader="dot" w:pos="9072"/>
              </w:tabs>
              <w:spacing w:before="44" w:after="8" w:line="274" w:lineRule="exact"/>
              <w:ind w:left="240"/>
              <w:textAlignment w:val="baseline"/>
              <w:rPr>
                <w:rFonts w:asciiTheme="majorHAnsi" w:eastAsia="Arial" w:hAnsiTheme="majorHAnsi" w:cstheme="majorHAnsi"/>
                <w:color w:val="000000"/>
                <w:sz w:val="24"/>
              </w:rPr>
            </w:pPr>
            <w:r w:rsidRPr="00736E8C">
              <w:rPr>
                <w:rFonts w:asciiTheme="majorHAnsi" w:eastAsia="Arial" w:hAnsiTheme="majorHAnsi" w:cstheme="majorHAnsi"/>
                <w:color w:val="000000"/>
                <w:sz w:val="24"/>
              </w:rPr>
              <w:t>Introduction</w:t>
            </w:r>
            <w:r w:rsidRPr="00736E8C">
              <w:rPr>
                <w:rFonts w:asciiTheme="majorHAnsi" w:eastAsia="Arial" w:hAnsiTheme="majorHAnsi" w:cstheme="majorHAnsi"/>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291C20AB"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371E0DAC" w14:textId="77777777" w:rsidR="00F67545" w:rsidRDefault="00F67545" w:rsidP="00736E8C">
            <w:pPr>
              <w:spacing w:before="57" w:after="24"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4</w:t>
            </w:r>
          </w:p>
        </w:tc>
      </w:tr>
      <w:tr w:rsidR="00F67545" w14:paraId="38FBC917" w14:textId="77777777" w:rsidTr="00F67545">
        <w:trPr>
          <w:trHeight w:hRule="exact" w:val="350"/>
        </w:trPr>
        <w:tc>
          <w:tcPr>
            <w:tcW w:w="9005" w:type="dxa"/>
            <w:tcBorders>
              <w:top w:val="none" w:sz="0" w:space="0" w:color="020000"/>
              <w:left w:val="none" w:sz="0" w:space="0" w:color="020000"/>
              <w:bottom w:val="none" w:sz="0" w:space="0" w:color="020000"/>
              <w:right w:val="none" w:sz="0" w:space="0" w:color="020000"/>
            </w:tcBorders>
            <w:vAlign w:val="center"/>
          </w:tcPr>
          <w:p w14:paraId="5D0FB6F4" w14:textId="77777777" w:rsidR="00F67545" w:rsidRPr="00736E8C" w:rsidRDefault="00F67545" w:rsidP="00F67545">
            <w:pPr>
              <w:tabs>
                <w:tab w:val="right" w:leader="dot" w:pos="9072"/>
              </w:tabs>
              <w:spacing w:before="44" w:after="18" w:line="274" w:lineRule="exact"/>
              <w:ind w:left="240"/>
              <w:textAlignment w:val="baseline"/>
              <w:rPr>
                <w:rFonts w:asciiTheme="majorHAnsi" w:eastAsia="Arial" w:hAnsiTheme="majorHAnsi" w:cstheme="majorHAnsi"/>
                <w:color w:val="000000"/>
                <w:sz w:val="24"/>
              </w:rPr>
            </w:pPr>
            <w:r w:rsidRPr="00736E8C">
              <w:rPr>
                <w:rFonts w:asciiTheme="majorHAnsi" w:eastAsia="Arial" w:hAnsiTheme="majorHAnsi" w:cstheme="majorHAnsi"/>
                <w:color w:val="000000"/>
                <w:sz w:val="24"/>
              </w:rPr>
              <w:t>Legislative Background</w:t>
            </w:r>
            <w:r w:rsidRPr="00736E8C">
              <w:rPr>
                <w:rFonts w:asciiTheme="majorHAnsi" w:eastAsia="Arial" w:hAnsiTheme="majorHAnsi" w:cstheme="majorHAnsi"/>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3EEA8C27"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470F8205" w14:textId="77777777" w:rsidR="00F67545" w:rsidRDefault="00F67545" w:rsidP="00736E8C">
            <w:pPr>
              <w:spacing w:before="57" w:after="34"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5</w:t>
            </w:r>
          </w:p>
        </w:tc>
      </w:tr>
      <w:tr w:rsidR="00F67545" w14:paraId="5A7E13E6" w14:textId="77777777" w:rsidTr="00F67545">
        <w:trPr>
          <w:trHeight w:hRule="exact" w:val="322"/>
        </w:trPr>
        <w:tc>
          <w:tcPr>
            <w:tcW w:w="9005" w:type="dxa"/>
            <w:tcBorders>
              <w:top w:val="none" w:sz="0" w:space="0" w:color="020000"/>
              <w:left w:val="none" w:sz="0" w:space="0" w:color="020000"/>
              <w:bottom w:val="none" w:sz="0" w:space="0" w:color="020000"/>
              <w:right w:val="none" w:sz="0" w:space="0" w:color="020000"/>
            </w:tcBorders>
            <w:vAlign w:val="center"/>
          </w:tcPr>
          <w:p w14:paraId="2E5E57F0" w14:textId="77777777" w:rsidR="00F67545" w:rsidRPr="00736E8C" w:rsidRDefault="00F67545" w:rsidP="00F67545">
            <w:pPr>
              <w:tabs>
                <w:tab w:val="right" w:leader="dot" w:pos="9072"/>
              </w:tabs>
              <w:spacing w:before="43" w:after="28" w:line="246" w:lineRule="exact"/>
              <w:ind w:left="240"/>
              <w:textAlignment w:val="baseline"/>
              <w:rPr>
                <w:rFonts w:asciiTheme="majorHAnsi" w:eastAsia="Calibri Light" w:hAnsiTheme="majorHAnsi" w:cstheme="majorHAnsi"/>
                <w:color w:val="000000"/>
                <w:sz w:val="24"/>
              </w:rPr>
            </w:pPr>
            <w:r w:rsidRPr="00736E8C">
              <w:rPr>
                <w:rFonts w:asciiTheme="majorHAnsi" w:eastAsia="Calibri Light" w:hAnsiTheme="majorHAnsi" w:cstheme="majorHAnsi"/>
                <w:color w:val="000000"/>
                <w:sz w:val="24"/>
              </w:rPr>
              <w:t>WFD Assessment in Stages</w:t>
            </w:r>
            <w:r w:rsidRPr="00736E8C">
              <w:rPr>
                <w:rFonts w:asciiTheme="majorHAnsi" w:eastAsia="Calibri Light" w:hAnsiTheme="majorHAnsi" w:cstheme="majorHAnsi"/>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74607132"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32E3714B" w14:textId="77777777" w:rsidR="00F67545" w:rsidRDefault="00F67545" w:rsidP="00736E8C">
            <w:pPr>
              <w:spacing w:before="43" w:after="29"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6</w:t>
            </w:r>
          </w:p>
        </w:tc>
      </w:tr>
      <w:tr w:rsidR="00F67545" w14:paraId="47DEE6F5"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31CE4D99" w14:textId="77777777" w:rsidR="00F67545" w:rsidRPr="00736E8C" w:rsidRDefault="00F67545" w:rsidP="00F67545">
            <w:pPr>
              <w:tabs>
                <w:tab w:val="right" w:leader="dot" w:pos="9072"/>
              </w:tabs>
              <w:spacing w:before="44" w:after="8" w:line="274" w:lineRule="exact"/>
              <w:ind w:left="240"/>
              <w:textAlignment w:val="baseline"/>
              <w:rPr>
                <w:rFonts w:asciiTheme="majorHAnsi" w:eastAsia="Arial" w:hAnsiTheme="majorHAnsi" w:cstheme="majorHAnsi"/>
                <w:color w:val="000000"/>
                <w:sz w:val="24"/>
              </w:rPr>
            </w:pPr>
            <w:r w:rsidRPr="00736E8C">
              <w:rPr>
                <w:rFonts w:asciiTheme="majorHAnsi" w:eastAsia="Arial" w:hAnsiTheme="majorHAnsi" w:cstheme="majorHAnsi"/>
                <w:color w:val="000000"/>
                <w:sz w:val="24"/>
              </w:rPr>
              <w:t>The Proposal</w:t>
            </w:r>
            <w:r w:rsidRPr="00736E8C">
              <w:rPr>
                <w:rFonts w:asciiTheme="majorHAnsi" w:eastAsia="Arial" w:hAnsiTheme="majorHAnsi" w:cstheme="majorHAnsi"/>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5283C7C3"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2493743C" w14:textId="77777777" w:rsidR="00F67545" w:rsidRDefault="00F67545" w:rsidP="00736E8C">
            <w:pPr>
              <w:spacing w:before="57" w:after="24"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6</w:t>
            </w:r>
          </w:p>
        </w:tc>
      </w:tr>
      <w:tr w:rsidR="00F67545" w14:paraId="6D1621ED" w14:textId="77777777" w:rsidTr="00F67545">
        <w:trPr>
          <w:trHeight w:hRule="exact" w:val="350"/>
        </w:trPr>
        <w:tc>
          <w:tcPr>
            <w:tcW w:w="9005" w:type="dxa"/>
            <w:tcBorders>
              <w:top w:val="none" w:sz="0" w:space="0" w:color="020000"/>
              <w:left w:val="none" w:sz="0" w:space="0" w:color="020000"/>
              <w:bottom w:val="none" w:sz="0" w:space="0" w:color="020000"/>
              <w:right w:val="none" w:sz="0" w:space="0" w:color="020000"/>
            </w:tcBorders>
            <w:vAlign w:val="center"/>
          </w:tcPr>
          <w:p w14:paraId="4D4F1195" w14:textId="77777777" w:rsidR="00F67545" w:rsidRPr="00736E8C" w:rsidRDefault="00F67545" w:rsidP="00F67545">
            <w:pPr>
              <w:tabs>
                <w:tab w:val="right" w:leader="dot" w:pos="9072"/>
              </w:tabs>
              <w:spacing w:before="44" w:after="18" w:line="274" w:lineRule="exact"/>
              <w:ind w:left="240"/>
              <w:textAlignment w:val="baseline"/>
              <w:rPr>
                <w:rFonts w:asciiTheme="majorHAnsi" w:eastAsia="Arial" w:hAnsiTheme="majorHAnsi" w:cstheme="majorHAnsi"/>
                <w:color w:val="000000"/>
                <w:sz w:val="24"/>
              </w:rPr>
            </w:pPr>
            <w:r w:rsidRPr="00736E8C">
              <w:rPr>
                <w:rFonts w:asciiTheme="majorHAnsi" w:eastAsia="Arial" w:hAnsiTheme="majorHAnsi" w:cstheme="majorHAnsi"/>
                <w:color w:val="000000"/>
                <w:sz w:val="24"/>
              </w:rPr>
              <w:t>WFD Assessment</w:t>
            </w:r>
            <w:r w:rsidRPr="00736E8C">
              <w:rPr>
                <w:rFonts w:asciiTheme="majorHAnsi" w:eastAsia="Arial" w:hAnsiTheme="majorHAnsi" w:cstheme="majorHAnsi"/>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6D624D07"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6F3205D1" w14:textId="77777777" w:rsidR="00F67545" w:rsidRDefault="00F67545" w:rsidP="00736E8C">
            <w:pPr>
              <w:spacing w:before="57" w:after="34"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8</w:t>
            </w:r>
          </w:p>
        </w:tc>
      </w:tr>
      <w:tr w:rsidR="00F67545" w14:paraId="2BAE87D5" w14:textId="77777777" w:rsidTr="00F67545">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05207CCF" w14:textId="77777777" w:rsidR="00F67545" w:rsidRDefault="00F67545" w:rsidP="00F67545">
            <w:pPr>
              <w:tabs>
                <w:tab w:val="right" w:leader="dot" w:pos="9072"/>
              </w:tabs>
              <w:spacing w:before="48" w:after="38" w:line="245" w:lineRule="exact"/>
              <w:ind w:left="420"/>
              <w:textAlignment w:val="baseline"/>
              <w:rPr>
                <w:rFonts w:ascii="Calibri Light" w:eastAsia="Calibri Light" w:hAnsi="Calibri Light"/>
                <w:color w:val="000000"/>
                <w:sz w:val="24"/>
              </w:rPr>
            </w:pPr>
            <w:r>
              <w:rPr>
                <w:rFonts w:ascii="Calibri Light" w:eastAsia="Calibri Light" w:hAnsi="Calibri Light"/>
                <w:color w:val="000000"/>
                <w:sz w:val="24"/>
              </w:rPr>
              <w:t>WFD Classification</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4A60C07B" w14:textId="77777777" w:rsidR="00F67545" w:rsidRDefault="00F67545" w:rsidP="00F67545">
            <w:pPr>
              <w:spacing w:before="48" w:after="3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8</w:t>
            </w:r>
          </w:p>
        </w:tc>
        <w:tc>
          <w:tcPr>
            <w:tcW w:w="706" w:type="dxa"/>
            <w:tcBorders>
              <w:top w:val="none" w:sz="0" w:space="0" w:color="020000"/>
              <w:left w:val="none" w:sz="0" w:space="0" w:color="020000"/>
              <w:bottom w:val="none" w:sz="0" w:space="0" w:color="020000"/>
              <w:right w:val="none" w:sz="0" w:space="0" w:color="020000"/>
            </w:tcBorders>
          </w:tcPr>
          <w:p w14:paraId="7CC4F9C2"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2FB614C5"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619DAFB3" w14:textId="77777777" w:rsidR="00F67545" w:rsidRDefault="00F67545" w:rsidP="00F67545">
            <w:pPr>
              <w:tabs>
                <w:tab w:val="right" w:leader="dot" w:pos="9072"/>
              </w:tabs>
              <w:spacing w:before="43" w:after="34" w:line="245" w:lineRule="exact"/>
              <w:ind w:left="420"/>
              <w:textAlignment w:val="baseline"/>
              <w:rPr>
                <w:rFonts w:ascii="Calibri Light" w:eastAsia="Calibri Light" w:hAnsi="Calibri Light"/>
                <w:color w:val="000000"/>
                <w:sz w:val="24"/>
              </w:rPr>
            </w:pPr>
            <w:r>
              <w:rPr>
                <w:rFonts w:ascii="Calibri Light" w:eastAsia="Calibri Light" w:hAnsi="Calibri Light"/>
                <w:color w:val="000000"/>
                <w:sz w:val="24"/>
              </w:rPr>
              <w:t>WFD Assessment - Screening:</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796A3E24" w14:textId="77777777" w:rsidR="00F67545" w:rsidRDefault="00F67545" w:rsidP="00F67545">
            <w:pPr>
              <w:spacing w:before="43" w:after="34"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9</w:t>
            </w:r>
          </w:p>
        </w:tc>
        <w:tc>
          <w:tcPr>
            <w:tcW w:w="706" w:type="dxa"/>
            <w:tcBorders>
              <w:top w:val="none" w:sz="0" w:space="0" w:color="020000"/>
              <w:left w:val="none" w:sz="0" w:space="0" w:color="020000"/>
              <w:bottom w:val="none" w:sz="0" w:space="0" w:color="020000"/>
              <w:right w:val="none" w:sz="0" w:space="0" w:color="020000"/>
            </w:tcBorders>
          </w:tcPr>
          <w:p w14:paraId="7BDEDC4B"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6C8348AF"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77479637" w14:textId="77777777" w:rsidR="00F67545" w:rsidRDefault="00F67545" w:rsidP="00F67545">
            <w:pPr>
              <w:tabs>
                <w:tab w:val="right" w:leader="dot" w:pos="9072"/>
              </w:tabs>
              <w:spacing w:before="43" w:after="43" w:line="245" w:lineRule="exact"/>
              <w:ind w:left="420"/>
              <w:textAlignment w:val="baseline"/>
              <w:rPr>
                <w:rFonts w:ascii="Calibri Light" w:eastAsia="Calibri Light" w:hAnsi="Calibri Light"/>
                <w:color w:val="000000"/>
                <w:sz w:val="24"/>
              </w:rPr>
            </w:pPr>
            <w:r>
              <w:rPr>
                <w:rFonts w:ascii="Calibri Light" w:eastAsia="Calibri Light" w:hAnsi="Calibri Light"/>
                <w:color w:val="000000"/>
                <w:sz w:val="24"/>
              </w:rPr>
              <w:t>WFD Assessment – Scoping Exercise:</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105AB538" w14:textId="77777777" w:rsidR="00F67545" w:rsidRDefault="00F67545" w:rsidP="00F67545">
            <w:pPr>
              <w:spacing w:before="43" w:after="43"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9</w:t>
            </w:r>
          </w:p>
        </w:tc>
        <w:tc>
          <w:tcPr>
            <w:tcW w:w="706" w:type="dxa"/>
            <w:tcBorders>
              <w:top w:val="none" w:sz="0" w:space="0" w:color="020000"/>
              <w:left w:val="none" w:sz="0" w:space="0" w:color="020000"/>
              <w:bottom w:val="none" w:sz="0" w:space="0" w:color="020000"/>
              <w:right w:val="none" w:sz="0" w:space="0" w:color="020000"/>
            </w:tcBorders>
          </w:tcPr>
          <w:p w14:paraId="02E6D4ED"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4EB44CB7" w14:textId="77777777" w:rsidTr="00F67545">
        <w:trPr>
          <w:trHeight w:hRule="exact" w:val="331"/>
        </w:trPr>
        <w:tc>
          <w:tcPr>
            <w:tcW w:w="9005" w:type="dxa"/>
            <w:tcBorders>
              <w:top w:val="none" w:sz="0" w:space="0" w:color="020000"/>
              <w:left w:val="none" w:sz="0" w:space="0" w:color="020000"/>
              <w:bottom w:val="none" w:sz="0" w:space="0" w:color="020000"/>
              <w:right w:val="none" w:sz="0" w:space="0" w:color="020000"/>
            </w:tcBorders>
            <w:vAlign w:val="center"/>
          </w:tcPr>
          <w:p w14:paraId="03885173" w14:textId="77777777" w:rsidR="00F67545" w:rsidRDefault="00F67545" w:rsidP="00F67545">
            <w:pPr>
              <w:tabs>
                <w:tab w:val="right" w:leader="dot" w:pos="9072"/>
              </w:tabs>
              <w:spacing w:before="43" w:after="38" w:line="245" w:lineRule="exact"/>
              <w:ind w:left="510"/>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Hydromorphology</w:t>
            </w:r>
            <w:proofErr w:type="spellEnd"/>
            <w:r>
              <w:rPr>
                <w:rFonts w:ascii="Calibri Light" w:eastAsia="Calibri Light" w:hAnsi="Calibri Light"/>
                <w:color w:val="000000"/>
                <w:sz w:val="24"/>
              </w:rPr>
              <w:t>:</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1FA9542A" w14:textId="77777777" w:rsidR="00F67545" w:rsidRDefault="00F67545" w:rsidP="00F67545">
            <w:pPr>
              <w:spacing w:before="43" w:after="3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9</w:t>
            </w:r>
          </w:p>
        </w:tc>
        <w:tc>
          <w:tcPr>
            <w:tcW w:w="706" w:type="dxa"/>
            <w:tcBorders>
              <w:top w:val="none" w:sz="0" w:space="0" w:color="020000"/>
              <w:left w:val="none" w:sz="0" w:space="0" w:color="020000"/>
              <w:bottom w:val="none" w:sz="0" w:space="0" w:color="020000"/>
              <w:right w:val="none" w:sz="0" w:space="0" w:color="020000"/>
            </w:tcBorders>
          </w:tcPr>
          <w:p w14:paraId="3E0E8941"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2B58A9C9" w14:textId="77777777" w:rsidTr="00F67545">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75EFFAF8" w14:textId="77777777" w:rsidR="00F67545" w:rsidRDefault="00F67545" w:rsidP="00F67545">
            <w:pPr>
              <w:tabs>
                <w:tab w:val="right" w:leader="dot" w:pos="9000"/>
              </w:tabs>
              <w:spacing w:before="48" w:after="34"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Biology - habitats:</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127BEAEA" w14:textId="77777777" w:rsidR="00F67545" w:rsidRDefault="00736E8C" w:rsidP="00F67545">
            <w:pPr>
              <w:spacing w:before="48" w:after="34"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r w:rsidR="00F67545">
              <w:rPr>
                <w:rFonts w:ascii="Calibri Light" w:eastAsia="Calibri Light" w:hAnsi="Calibri Light"/>
                <w:color w:val="000000"/>
                <w:sz w:val="24"/>
              </w:rPr>
              <w:t>10</w:t>
            </w:r>
          </w:p>
        </w:tc>
        <w:tc>
          <w:tcPr>
            <w:tcW w:w="706" w:type="dxa"/>
            <w:tcBorders>
              <w:top w:val="none" w:sz="0" w:space="0" w:color="020000"/>
              <w:left w:val="none" w:sz="0" w:space="0" w:color="020000"/>
              <w:bottom w:val="none" w:sz="0" w:space="0" w:color="020000"/>
              <w:right w:val="none" w:sz="0" w:space="0" w:color="020000"/>
            </w:tcBorders>
          </w:tcPr>
          <w:p w14:paraId="36EFDF5C"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18008AD1"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037643F0" w14:textId="77777777" w:rsidR="00F67545" w:rsidRDefault="00F67545" w:rsidP="00F67545">
            <w:pPr>
              <w:tabs>
                <w:tab w:val="right" w:leader="dot" w:pos="9000"/>
              </w:tabs>
              <w:spacing w:before="48" w:after="38"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Biology – fish</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6B18FF57" w14:textId="77777777" w:rsidR="00F67545" w:rsidRDefault="00F67545" w:rsidP="00F67545">
            <w:pPr>
              <w:spacing w:before="48" w:after="3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11</w:t>
            </w:r>
          </w:p>
        </w:tc>
        <w:tc>
          <w:tcPr>
            <w:tcW w:w="706" w:type="dxa"/>
            <w:tcBorders>
              <w:top w:val="none" w:sz="0" w:space="0" w:color="020000"/>
              <w:left w:val="none" w:sz="0" w:space="0" w:color="020000"/>
              <w:bottom w:val="none" w:sz="0" w:space="0" w:color="020000"/>
              <w:right w:val="none" w:sz="0" w:space="0" w:color="020000"/>
            </w:tcBorders>
          </w:tcPr>
          <w:p w14:paraId="39088C71"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670DE46D" w14:textId="77777777" w:rsidTr="00F67545">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67DA3D81" w14:textId="77777777" w:rsidR="00F67545" w:rsidRDefault="00F67545" w:rsidP="00F67545">
            <w:pPr>
              <w:tabs>
                <w:tab w:val="right" w:leader="dot" w:pos="9000"/>
              </w:tabs>
              <w:spacing w:before="48" w:after="33"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Water Quality:</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3A7665F0" w14:textId="77777777" w:rsidR="00F67545" w:rsidRDefault="00F67545" w:rsidP="00F67545">
            <w:pPr>
              <w:spacing w:before="48" w:after="33"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11</w:t>
            </w:r>
          </w:p>
        </w:tc>
        <w:tc>
          <w:tcPr>
            <w:tcW w:w="706" w:type="dxa"/>
            <w:tcBorders>
              <w:top w:val="none" w:sz="0" w:space="0" w:color="020000"/>
              <w:left w:val="none" w:sz="0" w:space="0" w:color="020000"/>
              <w:bottom w:val="none" w:sz="0" w:space="0" w:color="020000"/>
              <w:right w:val="none" w:sz="0" w:space="0" w:color="020000"/>
            </w:tcBorders>
          </w:tcPr>
          <w:p w14:paraId="6B318D7D"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65DAC65F" w14:textId="77777777" w:rsidTr="00F67545">
        <w:trPr>
          <w:trHeight w:hRule="exact" w:val="331"/>
        </w:trPr>
        <w:tc>
          <w:tcPr>
            <w:tcW w:w="9005" w:type="dxa"/>
            <w:tcBorders>
              <w:top w:val="none" w:sz="0" w:space="0" w:color="020000"/>
              <w:left w:val="none" w:sz="0" w:space="0" w:color="020000"/>
              <w:bottom w:val="none" w:sz="0" w:space="0" w:color="020000"/>
              <w:right w:val="none" w:sz="0" w:space="0" w:color="020000"/>
            </w:tcBorders>
            <w:vAlign w:val="center"/>
          </w:tcPr>
          <w:p w14:paraId="1B0118B8" w14:textId="77777777" w:rsidR="00F67545" w:rsidRDefault="00F67545" w:rsidP="00F67545">
            <w:pPr>
              <w:tabs>
                <w:tab w:val="right" w:leader="dot" w:pos="9000"/>
              </w:tabs>
              <w:spacing w:before="43" w:after="29"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WFD Protected Areas</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141E0CA2" w14:textId="77777777" w:rsidR="00F67545" w:rsidRDefault="00F67545" w:rsidP="00F67545">
            <w:pPr>
              <w:spacing w:before="43" w:after="29"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13</w:t>
            </w:r>
          </w:p>
        </w:tc>
        <w:tc>
          <w:tcPr>
            <w:tcW w:w="706" w:type="dxa"/>
            <w:tcBorders>
              <w:top w:val="none" w:sz="0" w:space="0" w:color="020000"/>
              <w:left w:val="none" w:sz="0" w:space="0" w:color="020000"/>
              <w:bottom w:val="none" w:sz="0" w:space="0" w:color="020000"/>
              <w:right w:val="none" w:sz="0" w:space="0" w:color="020000"/>
            </w:tcBorders>
          </w:tcPr>
          <w:p w14:paraId="5FD768C2"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4E78DBC1"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14F919EF" w14:textId="77777777" w:rsidR="00F67545" w:rsidRDefault="00F67545" w:rsidP="00F67545">
            <w:pPr>
              <w:tabs>
                <w:tab w:val="right" w:leader="dot" w:pos="9000"/>
              </w:tabs>
              <w:spacing w:before="48" w:after="38"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Invasive Non-Native Species (INNS)</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33649D1F" w14:textId="77777777" w:rsidR="00F67545" w:rsidRDefault="00F67545" w:rsidP="00F67545">
            <w:pPr>
              <w:spacing w:before="48" w:after="3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13</w:t>
            </w:r>
          </w:p>
        </w:tc>
        <w:tc>
          <w:tcPr>
            <w:tcW w:w="706" w:type="dxa"/>
            <w:tcBorders>
              <w:top w:val="none" w:sz="0" w:space="0" w:color="020000"/>
              <w:left w:val="none" w:sz="0" w:space="0" w:color="020000"/>
              <w:bottom w:val="none" w:sz="0" w:space="0" w:color="020000"/>
              <w:right w:val="none" w:sz="0" w:space="0" w:color="020000"/>
            </w:tcBorders>
          </w:tcPr>
          <w:p w14:paraId="35EC8A0D"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7357D8A4" w14:textId="77777777" w:rsidTr="00F67545">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0D935C73" w14:textId="77777777" w:rsidR="00F67545" w:rsidRDefault="00F67545" w:rsidP="00F67545">
            <w:pPr>
              <w:tabs>
                <w:tab w:val="right" w:leader="dot" w:pos="9000"/>
              </w:tabs>
              <w:spacing w:before="48" w:after="33"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Summary of Scoping:</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694E5961" w14:textId="77777777" w:rsidR="00F67545" w:rsidRDefault="00F67545" w:rsidP="00F67545">
            <w:pPr>
              <w:spacing w:before="48" w:after="33"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14</w:t>
            </w:r>
          </w:p>
        </w:tc>
        <w:tc>
          <w:tcPr>
            <w:tcW w:w="706" w:type="dxa"/>
            <w:tcBorders>
              <w:top w:val="none" w:sz="0" w:space="0" w:color="020000"/>
              <w:left w:val="none" w:sz="0" w:space="0" w:color="020000"/>
              <w:bottom w:val="none" w:sz="0" w:space="0" w:color="020000"/>
              <w:right w:val="none" w:sz="0" w:space="0" w:color="020000"/>
            </w:tcBorders>
          </w:tcPr>
          <w:p w14:paraId="7DC7C184"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3CA3679F" w14:textId="77777777" w:rsidTr="00F67545">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0C1EF6CE" w14:textId="77777777" w:rsidR="00F67545" w:rsidRDefault="00F67545" w:rsidP="00F67545">
            <w:pPr>
              <w:tabs>
                <w:tab w:val="right" w:leader="dot" w:pos="9000"/>
              </w:tabs>
              <w:spacing w:before="48" w:after="38" w:line="245" w:lineRule="exact"/>
              <w:ind w:left="420"/>
              <w:textAlignment w:val="baseline"/>
              <w:rPr>
                <w:rFonts w:ascii="Calibri Light" w:eastAsia="Calibri Light" w:hAnsi="Calibri Light"/>
                <w:color w:val="000000"/>
                <w:sz w:val="24"/>
              </w:rPr>
            </w:pPr>
            <w:r>
              <w:rPr>
                <w:rFonts w:ascii="Calibri Light" w:eastAsia="Calibri Light" w:hAnsi="Calibri Light"/>
                <w:color w:val="000000"/>
                <w:sz w:val="24"/>
              </w:rPr>
              <w:t>Assessment of impacts on waterbody quality elements</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1AEEED9E" w14:textId="77777777" w:rsidR="00F67545" w:rsidRDefault="00F67545" w:rsidP="00F67545">
            <w:pPr>
              <w:spacing w:before="48" w:after="3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15</w:t>
            </w:r>
          </w:p>
        </w:tc>
        <w:tc>
          <w:tcPr>
            <w:tcW w:w="706" w:type="dxa"/>
            <w:tcBorders>
              <w:top w:val="none" w:sz="0" w:space="0" w:color="020000"/>
              <w:left w:val="none" w:sz="0" w:space="0" w:color="020000"/>
              <w:bottom w:val="none" w:sz="0" w:space="0" w:color="020000"/>
              <w:right w:val="none" w:sz="0" w:space="0" w:color="020000"/>
            </w:tcBorders>
          </w:tcPr>
          <w:p w14:paraId="5B1E8364"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3B0E7A80" w14:textId="77777777" w:rsidTr="00F67545">
        <w:trPr>
          <w:trHeight w:hRule="exact" w:val="331"/>
        </w:trPr>
        <w:tc>
          <w:tcPr>
            <w:tcW w:w="9005" w:type="dxa"/>
            <w:tcBorders>
              <w:top w:val="none" w:sz="0" w:space="0" w:color="020000"/>
              <w:left w:val="none" w:sz="0" w:space="0" w:color="020000"/>
              <w:bottom w:val="none" w:sz="0" w:space="0" w:color="020000"/>
              <w:right w:val="none" w:sz="0" w:space="0" w:color="020000"/>
            </w:tcBorders>
            <w:vAlign w:val="center"/>
          </w:tcPr>
          <w:p w14:paraId="63CB25DC" w14:textId="77777777" w:rsidR="00F67545" w:rsidRDefault="00F67545" w:rsidP="00F67545">
            <w:pPr>
              <w:tabs>
                <w:tab w:val="right" w:leader="dot" w:pos="9000"/>
              </w:tabs>
              <w:spacing w:before="43" w:after="33"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WFD Compliance</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037866BB" w14:textId="77777777" w:rsidR="00F67545" w:rsidRDefault="00F67545" w:rsidP="00F67545">
            <w:pPr>
              <w:spacing w:before="43" w:after="33"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15</w:t>
            </w:r>
          </w:p>
        </w:tc>
        <w:tc>
          <w:tcPr>
            <w:tcW w:w="706" w:type="dxa"/>
            <w:tcBorders>
              <w:top w:val="none" w:sz="0" w:space="0" w:color="020000"/>
              <w:left w:val="none" w:sz="0" w:space="0" w:color="020000"/>
              <w:bottom w:val="none" w:sz="0" w:space="0" w:color="020000"/>
              <w:right w:val="none" w:sz="0" w:space="0" w:color="020000"/>
            </w:tcBorders>
          </w:tcPr>
          <w:p w14:paraId="3D09C670"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1307476E"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357E42BD" w14:textId="77777777" w:rsidR="00F67545" w:rsidRDefault="00F67545" w:rsidP="00F67545">
            <w:pPr>
              <w:tabs>
                <w:tab w:val="right" w:leader="dot" w:pos="9000"/>
              </w:tabs>
              <w:spacing w:before="48" w:after="28"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Biology: habitats</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47D31604" w14:textId="77777777" w:rsidR="00F67545" w:rsidRDefault="00F67545" w:rsidP="00F67545">
            <w:pPr>
              <w:spacing w:before="48" w:after="2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16</w:t>
            </w:r>
          </w:p>
        </w:tc>
        <w:tc>
          <w:tcPr>
            <w:tcW w:w="706" w:type="dxa"/>
            <w:tcBorders>
              <w:top w:val="none" w:sz="0" w:space="0" w:color="020000"/>
              <w:left w:val="none" w:sz="0" w:space="0" w:color="020000"/>
              <w:bottom w:val="none" w:sz="0" w:space="0" w:color="020000"/>
              <w:right w:val="none" w:sz="0" w:space="0" w:color="020000"/>
            </w:tcBorders>
          </w:tcPr>
          <w:p w14:paraId="08006AA1"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7964A8C3" w14:textId="77777777" w:rsidTr="00F67545">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194C0F7F" w14:textId="77777777" w:rsidR="00F67545" w:rsidRDefault="00F67545" w:rsidP="00F67545">
            <w:pPr>
              <w:tabs>
                <w:tab w:val="right" w:leader="dot" w:pos="9000"/>
              </w:tabs>
              <w:spacing w:before="48" w:after="38"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Water Quality</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15FB2806" w14:textId="77777777" w:rsidR="00F67545" w:rsidRDefault="00F67545" w:rsidP="00F67545">
            <w:pPr>
              <w:spacing w:before="48" w:after="3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16</w:t>
            </w:r>
          </w:p>
        </w:tc>
        <w:tc>
          <w:tcPr>
            <w:tcW w:w="706" w:type="dxa"/>
            <w:tcBorders>
              <w:top w:val="none" w:sz="0" w:space="0" w:color="020000"/>
              <w:left w:val="none" w:sz="0" w:space="0" w:color="020000"/>
              <w:bottom w:val="none" w:sz="0" w:space="0" w:color="020000"/>
              <w:right w:val="none" w:sz="0" w:space="0" w:color="020000"/>
            </w:tcBorders>
          </w:tcPr>
          <w:p w14:paraId="5F3B1A16"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6BA917FC" w14:textId="77777777" w:rsidTr="00F67545">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25AB3AD3" w14:textId="77777777" w:rsidR="00F67545" w:rsidRDefault="00F67545" w:rsidP="00F67545">
            <w:pPr>
              <w:tabs>
                <w:tab w:val="right" w:leader="dot" w:pos="9000"/>
              </w:tabs>
              <w:spacing w:before="43" w:after="48"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Protected Areas</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34FC7F67" w14:textId="77777777" w:rsidR="00F67545" w:rsidRDefault="00F67545" w:rsidP="00F67545">
            <w:pPr>
              <w:spacing w:before="43" w:after="4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16</w:t>
            </w:r>
          </w:p>
        </w:tc>
        <w:tc>
          <w:tcPr>
            <w:tcW w:w="706" w:type="dxa"/>
            <w:tcBorders>
              <w:top w:val="none" w:sz="0" w:space="0" w:color="020000"/>
              <w:left w:val="none" w:sz="0" w:space="0" w:color="020000"/>
              <w:bottom w:val="none" w:sz="0" w:space="0" w:color="020000"/>
              <w:right w:val="none" w:sz="0" w:space="0" w:color="020000"/>
            </w:tcBorders>
          </w:tcPr>
          <w:p w14:paraId="55B06896"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3C79D7B1" w14:textId="77777777" w:rsidTr="00F67545">
        <w:trPr>
          <w:trHeight w:hRule="exact" w:val="340"/>
        </w:trPr>
        <w:tc>
          <w:tcPr>
            <w:tcW w:w="9005" w:type="dxa"/>
            <w:tcBorders>
              <w:top w:val="none" w:sz="0" w:space="0" w:color="020000"/>
              <w:left w:val="none" w:sz="0" w:space="0" w:color="020000"/>
              <w:bottom w:val="none" w:sz="0" w:space="0" w:color="020000"/>
              <w:right w:val="none" w:sz="0" w:space="0" w:color="020000"/>
            </w:tcBorders>
            <w:vAlign w:val="center"/>
          </w:tcPr>
          <w:p w14:paraId="510A020D" w14:textId="77777777" w:rsidR="00F67545" w:rsidRDefault="00F67545" w:rsidP="00F67545">
            <w:pPr>
              <w:tabs>
                <w:tab w:val="right" w:leader="dot" w:pos="9000"/>
              </w:tabs>
              <w:spacing w:before="48" w:after="38" w:line="245" w:lineRule="exact"/>
              <w:ind w:left="510"/>
              <w:textAlignment w:val="baseline"/>
              <w:rPr>
                <w:rFonts w:ascii="Calibri Light" w:eastAsia="Calibri Light" w:hAnsi="Calibri Light"/>
                <w:color w:val="000000"/>
                <w:sz w:val="24"/>
              </w:rPr>
            </w:pPr>
            <w:r>
              <w:rPr>
                <w:rFonts w:ascii="Calibri Light" w:eastAsia="Calibri Light" w:hAnsi="Calibri Light"/>
                <w:color w:val="000000"/>
                <w:sz w:val="24"/>
              </w:rPr>
              <w:t>Invasive Non Native Species</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07FD8EF5" w14:textId="77777777" w:rsidR="00F67545" w:rsidRDefault="00F67545" w:rsidP="00F67545">
            <w:pPr>
              <w:spacing w:before="48" w:after="38" w:line="245" w:lineRule="exact"/>
              <w:jc w:val="right"/>
              <w:textAlignment w:val="baseline"/>
              <w:rPr>
                <w:rFonts w:ascii="Calibri Light" w:eastAsia="Calibri Light" w:hAnsi="Calibri Light"/>
                <w:color w:val="000000"/>
                <w:sz w:val="24"/>
              </w:rPr>
            </w:pPr>
            <w:r>
              <w:rPr>
                <w:rFonts w:ascii="Calibri Light" w:eastAsia="Calibri Light" w:hAnsi="Calibri Light"/>
                <w:color w:val="000000"/>
                <w:sz w:val="24"/>
              </w:rPr>
              <w:t>17</w:t>
            </w:r>
          </w:p>
        </w:tc>
        <w:tc>
          <w:tcPr>
            <w:tcW w:w="706" w:type="dxa"/>
            <w:tcBorders>
              <w:top w:val="none" w:sz="0" w:space="0" w:color="020000"/>
              <w:left w:val="none" w:sz="0" w:space="0" w:color="020000"/>
              <w:bottom w:val="none" w:sz="0" w:space="0" w:color="020000"/>
              <w:right w:val="none" w:sz="0" w:space="0" w:color="020000"/>
            </w:tcBorders>
          </w:tcPr>
          <w:p w14:paraId="25620580"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72CE3D9B" w14:textId="77777777" w:rsidTr="00F67545">
        <w:trPr>
          <w:trHeight w:hRule="exact" w:val="332"/>
        </w:trPr>
        <w:tc>
          <w:tcPr>
            <w:tcW w:w="9005" w:type="dxa"/>
            <w:tcBorders>
              <w:top w:val="none" w:sz="0" w:space="0" w:color="020000"/>
              <w:left w:val="none" w:sz="0" w:space="0" w:color="020000"/>
              <w:bottom w:val="none" w:sz="0" w:space="0" w:color="020000"/>
              <w:right w:val="none" w:sz="0" w:space="0" w:color="020000"/>
            </w:tcBorders>
            <w:vAlign w:val="center"/>
          </w:tcPr>
          <w:p w14:paraId="29547320" w14:textId="77777777" w:rsidR="00F67545" w:rsidRDefault="00F67545" w:rsidP="00F67545">
            <w:pPr>
              <w:tabs>
                <w:tab w:val="right" w:leader="dot" w:pos="9072"/>
              </w:tabs>
              <w:spacing w:before="44" w:after="33" w:line="245" w:lineRule="exact"/>
              <w:ind w:left="240"/>
              <w:textAlignment w:val="baseline"/>
              <w:rPr>
                <w:rFonts w:ascii="Calibri Light" w:eastAsia="Calibri Light" w:hAnsi="Calibri Light"/>
                <w:color w:val="000000"/>
                <w:sz w:val="24"/>
              </w:rPr>
            </w:pPr>
            <w:r>
              <w:rPr>
                <w:rFonts w:ascii="Calibri Light" w:eastAsia="Calibri Light" w:hAnsi="Calibri Light"/>
                <w:color w:val="000000"/>
                <w:sz w:val="24"/>
              </w:rPr>
              <w:t xml:space="preserve">Conclusion </w:t>
            </w:r>
            <w:r>
              <w:rPr>
                <w:rFonts w:ascii="Calibri Light" w:eastAsia="Calibri Light" w:hAnsi="Calibri Light"/>
                <w:color w:val="000000"/>
                <w:sz w:val="24"/>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27D15397"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24808DD7" w14:textId="77777777" w:rsidR="00F67545" w:rsidRDefault="00F67545" w:rsidP="00736E8C">
            <w:pPr>
              <w:spacing w:before="44" w:after="33"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17</w:t>
            </w:r>
          </w:p>
        </w:tc>
      </w:tr>
      <w:tr w:rsidR="00F67545" w14:paraId="4653FC75" w14:textId="77777777" w:rsidTr="00F67545">
        <w:trPr>
          <w:trHeight w:hRule="exact" w:val="345"/>
        </w:trPr>
        <w:tc>
          <w:tcPr>
            <w:tcW w:w="9005" w:type="dxa"/>
            <w:tcBorders>
              <w:top w:val="none" w:sz="0" w:space="0" w:color="020000"/>
              <w:left w:val="none" w:sz="0" w:space="0" w:color="020000"/>
              <w:bottom w:val="none" w:sz="0" w:space="0" w:color="020000"/>
              <w:right w:val="none" w:sz="0" w:space="0" w:color="020000"/>
            </w:tcBorders>
            <w:vAlign w:val="center"/>
          </w:tcPr>
          <w:p w14:paraId="6D1E4E9A" w14:textId="77777777" w:rsidR="00F67545" w:rsidRDefault="00F67545" w:rsidP="00736E8C">
            <w:pPr>
              <w:spacing w:before="48" w:after="43" w:line="245" w:lineRule="exact"/>
              <w:ind w:right="7650"/>
              <w:textAlignment w:val="baseline"/>
              <w:rPr>
                <w:rFonts w:ascii="Calibri Light" w:eastAsia="Calibri Light" w:hAnsi="Calibri Light"/>
                <w:color w:val="000000"/>
                <w:sz w:val="24"/>
              </w:rPr>
            </w:pPr>
          </w:p>
        </w:tc>
        <w:tc>
          <w:tcPr>
            <w:tcW w:w="489" w:type="dxa"/>
            <w:tcBorders>
              <w:top w:val="none" w:sz="0" w:space="0" w:color="020000"/>
              <w:left w:val="none" w:sz="0" w:space="0" w:color="020000"/>
              <w:bottom w:val="none" w:sz="0" w:space="0" w:color="020000"/>
              <w:right w:val="none" w:sz="0" w:space="0" w:color="020000"/>
            </w:tcBorders>
          </w:tcPr>
          <w:p w14:paraId="3EBA6E58"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c>
          <w:tcPr>
            <w:tcW w:w="706" w:type="dxa"/>
            <w:tcBorders>
              <w:top w:val="none" w:sz="0" w:space="0" w:color="020000"/>
              <w:left w:val="none" w:sz="0" w:space="0" w:color="020000"/>
              <w:bottom w:val="none" w:sz="0" w:space="0" w:color="020000"/>
              <w:right w:val="none" w:sz="0" w:space="0" w:color="020000"/>
            </w:tcBorders>
          </w:tcPr>
          <w:p w14:paraId="1127FE50" w14:textId="77777777" w:rsidR="00F67545" w:rsidRDefault="00F67545" w:rsidP="00F67545">
            <w:pPr>
              <w:textAlignment w:val="baseline"/>
              <w:rPr>
                <w:rFonts w:ascii="Calibri" w:eastAsia="Calibri" w:hAnsi="Calibri"/>
                <w:color w:val="000000"/>
                <w:sz w:val="24"/>
              </w:rPr>
            </w:pPr>
            <w:r>
              <w:rPr>
                <w:rFonts w:ascii="Calibri" w:eastAsia="Calibri" w:hAnsi="Calibri"/>
                <w:color w:val="000000"/>
                <w:sz w:val="24"/>
              </w:rPr>
              <w:t xml:space="preserve"> </w:t>
            </w:r>
          </w:p>
        </w:tc>
      </w:tr>
      <w:tr w:rsidR="00F67545" w14:paraId="7EB79C4F" w14:textId="77777777" w:rsidTr="00F67545">
        <w:trPr>
          <w:trHeight w:hRule="exact" w:val="346"/>
        </w:trPr>
        <w:tc>
          <w:tcPr>
            <w:tcW w:w="9494" w:type="dxa"/>
            <w:gridSpan w:val="2"/>
            <w:tcBorders>
              <w:top w:val="none" w:sz="0" w:space="0" w:color="020000"/>
              <w:left w:val="none" w:sz="0" w:space="0" w:color="020000"/>
              <w:bottom w:val="none" w:sz="0" w:space="0" w:color="020000"/>
              <w:right w:val="none" w:sz="0" w:space="0" w:color="020000"/>
            </w:tcBorders>
            <w:vAlign w:val="center"/>
          </w:tcPr>
          <w:p w14:paraId="1F08F397" w14:textId="17ADDA49" w:rsidR="00F67545" w:rsidRDefault="00EC7776" w:rsidP="00F67545">
            <w:pPr>
              <w:tabs>
                <w:tab w:val="right" w:leader="dot" w:pos="9504"/>
              </w:tabs>
              <w:spacing w:before="39" w:after="52" w:line="245" w:lineRule="exact"/>
              <w:ind w:left="240"/>
              <w:textAlignment w:val="baseline"/>
              <w:rPr>
                <w:rFonts w:ascii="Calibri Light" w:eastAsia="Calibri Light" w:hAnsi="Calibri Light"/>
                <w:color w:val="000000"/>
                <w:sz w:val="24"/>
              </w:rPr>
            </w:pPr>
            <w:r>
              <w:rPr>
                <w:rFonts w:ascii="Calibri Light" w:eastAsia="Calibri Light" w:hAnsi="Calibri Light"/>
                <w:color w:val="000000"/>
                <w:sz w:val="24"/>
              </w:rPr>
              <w:t>Appendices</w:t>
            </w:r>
            <w:r w:rsidR="00F67545">
              <w:rPr>
                <w:rFonts w:ascii="Calibri Light" w:eastAsia="Calibri Light" w:hAnsi="Calibri Light"/>
                <w:color w:val="000000"/>
                <w:sz w:val="24"/>
              </w:rPr>
              <w:tab/>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3575AE97" w14:textId="77777777" w:rsidR="00F67545" w:rsidRDefault="00F67545" w:rsidP="00736E8C">
            <w:pPr>
              <w:spacing w:before="39" w:after="52" w:line="245" w:lineRule="exact"/>
              <w:ind w:right="158"/>
              <w:textAlignment w:val="baseline"/>
              <w:rPr>
                <w:rFonts w:ascii="Calibri Light" w:eastAsia="Calibri Light" w:hAnsi="Calibri Light"/>
                <w:color w:val="000000"/>
                <w:sz w:val="24"/>
              </w:rPr>
            </w:pPr>
            <w:r>
              <w:rPr>
                <w:rFonts w:ascii="Calibri Light" w:eastAsia="Calibri Light" w:hAnsi="Calibri Light"/>
                <w:color w:val="000000"/>
                <w:sz w:val="24"/>
              </w:rPr>
              <w:t>18</w:t>
            </w:r>
          </w:p>
        </w:tc>
      </w:tr>
    </w:tbl>
    <w:p w14:paraId="6D4B2D6E" w14:textId="77777777" w:rsidR="00F67545" w:rsidRDefault="00F67545" w:rsidP="00F67545">
      <w:pPr>
        <w:sectPr w:rsidR="00F67545">
          <w:pgSz w:w="11909" w:h="16838"/>
          <w:pgMar w:top="1280" w:right="850" w:bottom="5602" w:left="859" w:header="720" w:footer="720" w:gutter="0"/>
          <w:cols w:space="720"/>
        </w:sectPr>
      </w:pPr>
    </w:p>
    <w:p w14:paraId="781ACBA5" w14:textId="77777777" w:rsidR="00F67545" w:rsidRDefault="00F67545" w:rsidP="00F67545">
      <w:pPr>
        <w:spacing w:before="3" w:line="275" w:lineRule="exact"/>
        <w:ind w:left="72"/>
        <w:textAlignment w:val="baseline"/>
        <w:rPr>
          <w:rFonts w:ascii="Arial" w:eastAsia="Arial" w:hAnsi="Arial"/>
          <w:b/>
          <w:i/>
          <w:color w:val="000000"/>
          <w:sz w:val="24"/>
        </w:rPr>
      </w:pPr>
      <w:r>
        <w:rPr>
          <w:rFonts w:ascii="Arial" w:eastAsia="Arial" w:hAnsi="Arial"/>
          <w:b/>
          <w:i/>
          <w:color w:val="000000"/>
          <w:sz w:val="24"/>
        </w:rPr>
        <w:lastRenderedPageBreak/>
        <w:t>Background</w:t>
      </w:r>
    </w:p>
    <w:p w14:paraId="37036E5B" w14:textId="77777777" w:rsidR="00F67545" w:rsidRDefault="00F67545" w:rsidP="009B79F3">
      <w:pPr>
        <w:spacing w:before="39" w:line="309" w:lineRule="exact"/>
        <w:ind w:left="72" w:right="360"/>
        <w:jc w:val="both"/>
        <w:textAlignment w:val="baseline"/>
        <w:rPr>
          <w:rFonts w:ascii="Calibri Light" w:eastAsia="Calibri Light" w:hAnsi="Calibri Light"/>
          <w:color w:val="000000"/>
          <w:sz w:val="23"/>
        </w:rPr>
      </w:pPr>
      <w:r>
        <w:rPr>
          <w:rFonts w:ascii="Calibri Light" w:eastAsia="Calibri Light" w:hAnsi="Calibri Light"/>
          <w:color w:val="000000"/>
          <w:sz w:val="23"/>
        </w:rPr>
        <w:t xml:space="preserve">YGC have been commissioned by Anglesey County Council to carry out Environmental Assessments, including a Water Framework Directive Assessment, in support of a Marine </w:t>
      </w:r>
      <w:proofErr w:type="spellStart"/>
      <w:r>
        <w:rPr>
          <w:rFonts w:ascii="Calibri Light" w:eastAsia="Calibri Light" w:hAnsi="Calibri Light"/>
          <w:color w:val="000000"/>
          <w:sz w:val="23"/>
        </w:rPr>
        <w:t>Licence</w:t>
      </w:r>
      <w:proofErr w:type="spellEnd"/>
      <w:r>
        <w:rPr>
          <w:rFonts w:ascii="Calibri Light" w:eastAsia="Calibri Light" w:hAnsi="Calibri Light"/>
          <w:color w:val="000000"/>
          <w:sz w:val="23"/>
        </w:rPr>
        <w:t xml:space="preserve"> application, for the construction of an increased level of protection to the existing sea </w:t>
      </w:r>
      <w:proofErr w:type="spellStart"/>
      <w:r>
        <w:rPr>
          <w:rFonts w:ascii="Calibri Light" w:eastAsia="Calibri Light" w:hAnsi="Calibri Light"/>
          <w:color w:val="000000"/>
          <w:sz w:val="23"/>
        </w:rPr>
        <w:t>defence</w:t>
      </w:r>
      <w:proofErr w:type="spellEnd"/>
      <w:r>
        <w:rPr>
          <w:rFonts w:ascii="Calibri Light" w:eastAsia="Calibri Light" w:hAnsi="Calibri Light"/>
          <w:color w:val="000000"/>
          <w:sz w:val="23"/>
        </w:rPr>
        <w:t xml:space="preserve"> at Red Wharf Bay, located between the small town of </w:t>
      </w:r>
      <w:proofErr w:type="spellStart"/>
      <w:r>
        <w:rPr>
          <w:rFonts w:ascii="Calibri Light" w:eastAsia="Calibri Light" w:hAnsi="Calibri Light"/>
          <w:color w:val="000000"/>
          <w:sz w:val="23"/>
        </w:rPr>
        <w:t>Benllech</w:t>
      </w:r>
      <w:proofErr w:type="spellEnd"/>
      <w:r>
        <w:rPr>
          <w:rFonts w:ascii="Calibri Light" w:eastAsia="Calibri Light" w:hAnsi="Calibri Light"/>
          <w:color w:val="000000"/>
          <w:sz w:val="23"/>
        </w:rPr>
        <w:t xml:space="preserve"> and the village of </w:t>
      </w:r>
      <w:proofErr w:type="spellStart"/>
      <w:r>
        <w:rPr>
          <w:rFonts w:ascii="Calibri Light" w:eastAsia="Calibri Light" w:hAnsi="Calibri Light"/>
          <w:color w:val="000000"/>
          <w:sz w:val="23"/>
        </w:rPr>
        <w:t>Pentraeth</w:t>
      </w:r>
      <w:proofErr w:type="spellEnd"/>
      <w:r>
        <w:rPr>
          <w:rFonts w:ascii="Calibri Light" w:eastAsia="Calibri Light" w:hAnsi="Calibri Light"/>
          <w:color w:val="000000"/>
          <w:sz w:val="23"/>
        </w:rPr>
        <w:t xml:space="preserve"> on the eastern side of Anglesey. (Grid Reference. X: 253006 Y: 381085).</w:t>
      </w:r>
    </w:p>
    <w:p w14:paraId="19AD64D0" w14:textId="77777777" w:rsidR="00F67545" w:rsidRDefault="00F67545" w:rsidP="009B79F3">
      <w:pPr>
        <w:spacing w:before="641" w:line="275" w:lineRule="exact"/>
        <w:ind w:left="72"/>
        <w:jc w:val="both"/>
        <w:textAlignment w:val="baseline"/>
        <w:rPr>
          <w:rFonts w:ascii="Arial" w:eastAsia="Arial" w:hAnsi="Arial"/>
          <w:b/>
          <w:i/>
          <w:color w:val="000000"/>
          <w:sz w:val="24"/>
        </w:rPr>
      </w:pPr>
      <w:r>
        <w:rPr>
          <w:rFonts w:ascii="Arial" w:eastAsia="Arial" w:hAnsi="Arial"/>
          <w:b/>
          <w:i/>
          <w:color w:val="000000"/>
          <w:sz w:val="24"/>
        </w:rPr>
        <w:t>Introduction</w:t>
      </w:r>
    </w:p>
    <w:p w14:paraId="2C014B8B" w14:textId="77777777" w:rsidR="00F67545" w:rsidRPr="00F67545" w:rsidRDefault="00F67545" w:rsidP="00F67545">
      <w:pPr>
        <w:spacing w:before="240" w:after="240"/>
        <w:jc w:val="both"/>
        <w:rPr>
          <w:rFonts w:asciiTheme="majorHAnsi" w:hAnsiTheme="majorHAnsi" w:cstheme="majorHAnsi"/>
          <w:sz w:val="23"/>
          <w:szCs w:val="23"/>
        </w:rPr>
      </w:pPr>
      <w:r w:rsidRPr="00F67545">
        <w:rPr>
          <w:rFonts w:asciiTheme="majorHAnsi" w:hAnsiTheme="majorHAnsi" w:cstheme="majorHAnsi"/>
          <w:sz w:val="23"/>
          <w:szCs w:val="23"/>
        </w:rPr>
        <w:t xml:space="preserve">Red Wharf Bay, located between the small town of </w:t>
      </w:r>
      <w:proofErr w:type="spellStart"/>
      <w:r w:rsidRPr="00F67545">
        <w:rPr>
          <w:rFonts w:asciiTheme="majorHAnsi" w:hAnsiTheme="majorHAnsi" w:cstheme="majorHAnsi"/>
          <w:sz w:val="23"/>
          <w:szCs w:val="23"/>
        </w:rPr>
        <w:t>Benllech</w:t>
      </w:r>
      <w:proofErr w:type="spellEnd"/>
      <w:r w:rsidRPr="00F67545">
        <w:rPr>
          <w:rFonts w:asciiTheme="majorHAnsi" w:hAnsiTheme="majorHAnsi" w:cstheme="majorHAnsi"/>
          <w:sz w:val="23"/>
          <w:szCs w:val="23"/>
        </w:rPr>
        <w:t xml:space="preserve"> and the village of </w:t>
      </w:r>
      <w:proofErr w:type="spellStart"/>
      <w:r w:rsidRPr="00F67545">
        <w:rPr>
          <w:rFonts w:asciiTheme="majorHAnsi" w:hAnsiTheme="majorHAnsi" w:cstheme="majorHAnsi"/>
          <w:sz w:val="23"/>
          <w:szCs w:val="23"/>
        </w:rPr>
        <w:t>Pentraeth</w:t>
      </w:r>
      <w:proofErr w:type="spellEnd"/>
      <w:r w:rsidRPr="00F67545">
        <w:rPr>
          <w:rFonts w:asciiTheme="majorHAnsi" w:hAnsiTheme="majorHAnsi" w:cstheme="majorHAnsi"/>
          <w:sz w:val="23"/>
          <w:szCs w:val="23"/>
        </w:rPr>
        <w:t xml:space="preserve"> on the eastern side of Anglesey is at increased risk of flooding and coastal erosion. Currently, coastal </w:t>
      </w:r>
      <w:proofErr w:type="spellStart"/>
      <w:r w:rsidRPr="00F67545">
        <w:rPr>
          <w:rFonts w:asciiTheme="majorHAnsi" w:hAnsiTheme="majorHAnsi" w:cstheme="majorHAnsi"/>
          <w:sz w:val="23"/>
          <w:szCs w:val="23"/>
        </w:rPr>
        <w:t>defence</w:t>
      </w:r>
      <w:proofErr w:type="spellEnd"/>
      <w:r w:rsidRPr="00F67545">
        <w:rPr>
          <w:rFonts w:asciiTheme="majorHAnsi" w:hAnsiTheme="majorHAnsi" w:cstheme="majorHAnsi"/>
          <w:sz w:val="23"/>
          <w:szCs w:val="23"/>
        </w:rPr>
        <w:t xml:space="preserve"> at Red Wharf Bay is provided by a series of mostly concrete and masonry walls of varying profile. From overtopping assessments made of the current </w:t>
      </w:r>
      <w:proofErr w:type="spellStart"/>
      <w:r w:rsidRPr="00F67545">
        <w:rPr>
          <w:rFonts w:asciiTheme="majorHAnsi" w:hAnsiTheme="majorHAnsi" w:cstheme="majorHAnsi"/>
          <w:sz w:val="23"/>
          <w:szCs w:val="23"/>
        </w:rPr>
        <w:t>defences</w:t>
      </w:r>
      <w:proofErr w:type="spellEnd"/>
      <w:r w:rsidRPr="00F67545">
        <w:rPr>
          <w:rFonts w:asciiTheme="majorHAnsi" w:hAnsiTheme="majorHAnsi" w:cstheme="majorHAnsi"/>
          <w:sz w:val="23"/>
          <w:szCs w:val="23"/>
        </w:rPr>
        <w:t xml:space="preserve">, there is significant risk of overtopping at present time from extreme tide levels alone. This scheme is proposed to provide an increased protection level to the existing sea </w:t>
      </w:r>
      <w:proofErr w:type="spellStart"/>
      <w:r w:rsidRPr="00F67545">
        <w:rPr>
          <w:rFonts w:asciiTheme="majorHAnsi" w:hAnsiTheme="majorHAnsi" w:cstheme="majorHAnsi"/>
          <w:sz w:val="23"/>
          <w:szCs w:val="23"/>
        </w:rPr>
        <w:t>defence</w:t>
      </w:r>
      <w:proofErr w:type="spellEnd"/>
      <w:r w:rsidRPr="00F67545">
        <w:rPr>
          <w:rFonts w:asciiTheme="majorHAnsi" w:hAnsiTheme="majorHAnsi" w:cstheme="majorHAnsi"/>
          <w:sz w:val="23"/>
          <w:szCs w:val="23"/>
        </w:rPr>
        <w:t>.</w:t>
      </w:r>
    </w:p>
    <w:p w14:paraId="48BBCE04" w14:textId="77777777" w:rsidR="00F67545" w:rsidRPr="00F67545" w:rsidRDefault="00F67545" w:rsidP="00F67545">
      <w:pPr>
        <w:jc w:val="both"/>
        <w:rPr>
          <w:rFonts w:asciiTheme="majorHAnsi" w:hAnsiTheme="majorHAnsi" w:cstheme="majorHAnsi"/>
          <w:sz w:val="23"/>
          <w:szCs w:val="23"/>
        </w:rPr>
      </w:pPr>
      <w:r w:rsidRPr="00F67545">
        <w:rPr>
          <w:rFonts w:asciiTheme="majorHAnsi" w:hAnsiTheme="majorHAnsi" w:cstheme="majorHAnsi"/>
          <w:sz w:val="23"/>
          <w:szCs w:val="23"/>
        </w:rPr>
        <w:t xml:space="preserve">The development has been split into six sections, the first two sections will involve taking down the existing sea </w:t>
      </w:r>
      <w:proofErr w:type="spellStart"/>
      <w:r w:rsidRPr="00F67545">
        <w:rPr>
          <w:rFonts w:asciiTheme="majorHAnsi" w:hAnsiTheme="majorHAnsi" w:cstheme="majorHAnsi"/>
          <w:sz w:val="23"/>
          <w:szCs w:val="23"/>
        </w:rPr>
        <w:t>defence</w:t>
      </w:r>
      <w:proofErr w:type="spellEnd"/>
      <w:r w:rsidRPr="00F67545">
        <w:rPr>
          <w:rFonts w:asciiTheme="majorHAnsi" w:hAnsiTheme="majorHAnsi" w:cstheme="majorHAnsi"/>
          <w:sz w:val="23"/>
          <w:szCs w:val="23"/>
        </w:rPr>
        <w:t xml:space="preserve"> gabion walls and replace by installing a new precast concrete sections and glass panels to the desired protection level. The remaining four sections will involve pressure pointing, grouting and replacing the existing wall/barrier with a new masonry wall to the desired protection level. </w:t>
      </w:r>
    </w:p>
    <w:p w14:paraId="67DB43F8" w14:textId="77777777" w:rsidR="00F67545" w:rsidRPr="00F67545" w:rsidRDefault="00F67545" w:rsidP="00F67545">
      <w:pPr>
        <w:jc w:val="both"/>
        <w:rPr>
          <w:rFonts w:asciiTheme="majorHAnsi" w:hAnsiTheme="majorHAnsi" w:cstheme="majorHAnsi"/>
          <w:sz w:val="23"/>
          <w:szCs w:val="23"/>
        </w:rPr>
      </w:pPr>
    </w:p>
    <w:p w14:paraId="61CB7D19" w14:textId="74B65B98" w:rsidR="00F67545" w:rsidRPr="00F67545" w:rsidRDefault="00F67545" w:rsidP="00F67545">
      <w:pPr>
        <w:jc w:val="both"/>
        <w:rPr>
          <w:rFonts w:asciiTheme="majorHAnsi" w:hAnsiTheme="majorHAnsi" w:cstheme="majorHAnsi"/>
          <w:sz w:val="23"/>
          <w:szCs w:val="23"/>
        </w:rPr>
      </w:pPr>
      <w:r w:rsidRPr="00F67545">
        <w:rPr>
          <w:rFonts w:asciiTheme="majorHAnsi" w:hAnsiTheme="majorHAnsi" w:cstheme="majorHAnsi"/>
          <w:sz w:val="23"/>
          <w:szCs w:val="23"/>
        </w:rPr>
        <w:t>Works are expected to commence</w:t>
      </w:r>
      <w:r w:rsidR="00D701BB">
        <w:rPr>
          <w:rFonts w:asciiTheme="majorHAnsi" w:hAnsiTheme="majorHAnsi" w:cstheme="majorHAnsi"/>
          <w:sz w:val="23"/>
          <w:szCs w:val="23"/>
        </w:rPr>
        <w:t xml:space="preserve"> in </w:t>
      </w:r>
      <w:r w:rsidRPr="00F67545">
        <w:rPr>
          <w:rFonts w:asciiTheme="majorHAnsi" w:hAnsiTheme="majorHAnsi" w:cstheme="majorHAnsi"/>
          <w:sz w:val="23"/>
          <w:szCs w:val="23"/>
        </w:rPr>
        <w:t>March 2022</w:t>
      </w:r>
      <w:r w:rsidR="00D701BB">
        <w:rPr>
          <w:rFonts w:asciiTheme="majorHAnsi" w:hAnsiTheme="majorHAnsi" w:cstheme="majorHAnsi"/>
          <w:sz w:val="23"/>
          <w:szCs w:val="23"/>
        </w:rPr>
        <w:t xml:space="preserve"> for a period 6 to 12 months</w:t>
      </w:r>
      <w:r w:rsidRPr="00F67545">
        <w:rPr>
          <w:rFonts w:asciiTheme="majorHAnsi" w:hAnsiTheme="majorHAnsi" w:cstheme="majorHAnsi"/>
          <w:sz w:val="23"/>
          <w:szCs w:val="23"/>
        </w:rPr>
        <w:t>.</w:t>
      </w:r>
    </w:p>
    <w:p w14:paraId="568B1986" w14:textId="0E4D8055" w:rsidR="00F67545" w:rsidRPr="00F67545" w:rsidRDefault="00F67545" w:rsidP="009B79F3">
      <w:pPr>
        <w:spacing w:before="308" w:line="309" w:lineRule="exact"/>
        <w:ind w:right="72"/>
        <w:jc w:val="both"/>
        <w:textAlignment w:val="baseline"/>
        <w:rPr>
          <w:rFonts w:ascii="Calibri Light" w:eastAsia="Calibri Light" w:hAnsi="Calibri Light"/>
          <w:color w:val="000000"/>
          <w:spacing w:val="-4"/>
          <w:sz w:val="23"/>
        </w:rPr>
      </w:pPr>
      <w:r w:rsidRPr="00F67545">
        <w:rPr>
          <w:rFonts w:ascii="Calibri Light" w:eastAsia="Calibri Light" w:hAnsi="Calibri Light"/>
          <w:color w:val="000000"/>
          <w:spacing w:val="-4"/>
          <w:sz w:val="23"/>
        </w:rPr>
        <w:t xml:space="preserve">The proposal is subject to a Marine </w:t>
      </w:r>
      <w:proofErr w:type="spellStart"/>
      <w:r w:rsidRPr="00F67545">
        <w:rPr>
          <w:rFonts w:ascii="Calibri Light" w:eastAsia="Calibri Light" w:hAnsi="Calibri Light"/>
          <w:color w:val="000000"/>
          <w:spacing w:val="-4"/>
          <w:sz w:val="23"/>
        </w:rPr>
        <w:t>Licence</w:t>
      </w:r>
      <w:proofErr w:type="spellEnd"/>
      <w:r w:rsidRPr="00F67545">
        <w:rPr>
          <w:rFonts w:ascii="Calibri Light" w:eastAsia="Calibri Light" w:hAnsi="Calibri Light"/>
          <w:color w:val="000000"/>
          <w:spacing w:val="-4"/>
          <w:sz w:val="23"/>
        </w:rPr>
        <w:t xml:space="preserve"> by Natural Resource W</w:t>
      </w:r>
      <w:r w:rsidR="00D701BB">
        <w:rPr>
          <w:rFonts w:ascii="Calibri Light" w:eastAsia="Calibri Light" w:hAnsi="Calibri Light"/>
          <w:color w:val="000000"/>
          <w:spacing w:val="-4"/>
          <w:sz w:val="23"/>
        </w:rPr>
        <w:t>a</w:t>
      </w:r>
      <w:r w:rsidRPr="00F67545">
        <w:rPr>
          <w:rFonts w:ascii="Calibri Light" w:eastAsia="Calibri Light" w:hAnsi="Calibri Light"/>
          <w:color w:val="000000"/>
          <w:spacing w:val="-4"/>
          <w:sz w:val="23"/>
        </w:rPr>
        <w:t>les, and must also follow the guidelines set out by the WFD legislation and not cause negative effects to the water environment, water quality, ecosystems or biodiversity. This report therefore highlights any impacts the work could potentially have on the waterbody, along with mitigation and an assessment (if required) of whether the proposals complies with the Water Framework Directive.</w:t>
      </w:r>
    </w:p>
    <w:p w14:paraId="315F03AB" w14:textId="77777777" w:rsidR="00F67545" w:rsidRDefault="00F67545" w:rsidP="009B79F3">
      <w:pPr>
        <w:jc w:val="both"/>
      </w:pPr>
    </w:p>
    <w:p w14:paraId="251C96BB" w14:textId="77777777" w:rsidR="009670DC" w:rsidRDefault="009670DC" w:rsidP="009B79F3">
      <w:pPr>
        <w:jc w:val="both"/>
      </w:pPr>
    </w:p>
    <w:p w14:paraId="54CF5514" w14:textId="77777777" w:rsidR="001709D4" w:rsidRPr="001709D4" w:rsidRDefault="009670DC" w:rsidP="009B79F3">
      <w:pPr>
        <w:jc w:val="both"/>
        <w:rPr>
          <w:rFonts w:asciiTheme="majorHAnsi" w:hAnsiTheme="majorHAnsi" w:cstheme="majorHAnsi"/>
        </w:rPr>
      </w:pPr>
      <w:r w:rsidRPr="001709D4">
        <w:rPr>
          <w:rFonts w:asciiTheme="majorHAnsi" w:hAnsiTheme="majorHAnsi" w:cstheme="majorHAnsi"/>
        </w:rPr>
        <w:t>A full method statement can be found as a supporting document, however the main works to be ca</w:t>
      </w:r>
      <w:r w:rsidR="001709D4" w:rsidRPr="001709D4">
        <w:rPr>
          <w:rFonts w:asciiTheme="majorHAnsi" w:hAnsiTheme="majorHAnsi" w:cstheme="majorHAnsi"/>
        </w:rPr>
        <w:t>rried out include the following:</w:t>
      </w:r>
    </w:p>
    <w:p w14:paraId="30FFD59B" w14:textId="77777777" w:rsidR="001709D4" w:rsidRPr="001709D4" w:rsidRDefault="001709D4" w:rsidP="009B79F3">
      <w:pPr>
        <w:jc w:val="both"/>
        <w:rPr>
          <w:rFonts w:asciiTheme="majorHAnsi" w:hAnsiTheme="majorHAnsi" w:cstheme="majorHAnsi"/>
        </w:rPr>
      </w:pPr>
    </w:p>
    <w:p w14:paraId="61B26004" w14:textId="77777777" w:rsidR="001709D4" w:rsidRDefault="001709D4" w:rsidP="009B79F3">
      <w:pPr>
        <w:jc w:val="both"/>
        <w:rPr>
          <w:rFonts w:asciiTheme="majorHAnsi" w:hAnsiTheme="majorHAnsi" w:cstheme="majorHAnsi"/>
        </w:rPr>
      </w:pPr>
      <w:r>
        <w:rPr>
          <w:rFonts w:asciiTheme="majorHAnsi" w:hAnsiTheme="majorHAnsi" w:cstheme="majorHAnsi"/>
        </w:rPr>
        <w:t>1: Establish site compound</w:t>
      </w:r>
    </w:p>
    <w:p w14:paraId="131A68F3" w14:textId="77777777" w:rsidR="001709D4" w:rsidRDefault="001709D4" w:rsidP="009B79F3">
      <w:pPr>
        <w:jc w:val="both"/>
        <w:rPr>
          <w:rFonts w:asciiTheme="majorHAnsi" w:hAnsiTheme="majorHAnsi" w:cstheme="majorHAnsi"/>
        </w:rPr>
      </w:pPr>
      <w:r>
        <w:rPr>
          <w:rFonts w:asciiTheme="majorHAnsi" w:hAnsiTheme="majorHAnsi" w:cstheme="majorHAnsi"/>
        </w:rPr>
        <w:t xml:space="preserve">2: </w:t>
      </w:r>
      <w:r w:rsidRPr="001709D4">
        <w:rPr>
          <w:rFonts w:asciiTheme="majorHAnsi" w:hAnsiTheme="majorHAnsi" w:cstheme="majorHAnsi"/>
        </w:rPr>
        <w:t>General site clearance</w:t>
      </w:r>
    </w:p>
    <w:p w14:paraId="7738F08A" w14:textId="77777777" w:rsidR="00F00EF6" w:rsidRDefault="00F00EF6" w:rsidP="00F67545">
      <w:pPr>
        <w:rPr>
          <w:rFonts w:asciiTheme="majorHAnsi" w:hAnsiTheme="majorHAnsi" w:cstheme="majorHAnsi"/>
        </w:rPr>
      </w:pPr>
    </w:p>
    <w:p w14:paraId="5E70DC29" w14:textId="77777777" w:rsidR="00F00EF6" w:rsidRDefault="00F00EF6" w:rsidP="00F67545">
      <w:pPr>
        <w:rPr>
          <w:rFonts w:asciiTheme="majorHAnsi" w:hAnsiTheme="majorHAnsi" w:cstheme="majorHAnsi"/>
        </w:rPr>
      </w:pPr>
      <w:r>
        <w:rPr>
          <w:rFonts w:asciiTheme="majorHAnsi" w:hAnsiTheme="majorHAnsi" w:cstheme="majorHAnsi"/>
        </w:rPr>
        <w:t>The works is split into six sections:</w:t>
      </w:r>
    </w:p>
    <w:p w14:paraId="2ABAFED1" w14:textId="77777777" w:rsidR="00F00EF6" w:rsidRDefault="00F00EF6" w:rsidP="00F67545">
      <w:pPr>
        <w:rPr>
          <w:rFonts w:asciiTheme="majorHAnsi" w:hAnsiTheme="majorHAnsi" w:cstheme="majorHAnsi"/>
          <w:u w:val="single"/>
        </w:rPr>
      </w:pPr>
    </w:p>
    <w:p w14:paraId="62CE5D4F" w14:textId="77777777" w:rsidR="00F00EF6" w:rsidRDefault="00F00EF6" w:rsidP="00F67545">
      <w:pPr>
        <w:rPr>
          <w:rFonts w:asciiTheme="majorHAnsi" w:hAnsiTheme="majorHAnsi" w:cstheme="majorHAnsi"/>
          <w:u w:val="single"/>
        </w:rPr>
      </w:pPr>
      <w:r w:rsidRPr="00F00EF6">
        <w:rPr>
          <w:rFonts w:asciiTheme="majorHAnsi" w:hAnsiTheme="majorHAnsi" w:cstheme="majorHAnsi"/>
          <w:u w:val="single"/>
        </w:rPr>
        <w:t>Section 1 and 2</w:t>
      </w:r>
      <w:r>
        <w:rPr>
          <w:rFonts w:asciiTheme="majorHAnsi" w:hAnsiTheme="majorHAnsi" w:cstheme="majorHAnsi"/>
          <w:u w:val="single"/>
        </w:rPr>
        <w:t xml:space="preserve"> – cast in situ proposed new concrete base to provide fixing for the precast concrete sections. Masonry cladding and backfill.</w:t>
      </w:r>
    </w:p>
    <w:p w14:paraId="21DE812F" w14:textId="77777777" w:rsidR="001709D4" w:rsidRDefault="001709D4" w:rsidP="00F67545">
      <w:pPr>
        <w:rPr>
          <w:rFonts w:asciiTheme="majorHAnsi" w:hAnsiTheme="majorHAnsi" w:cstheme="majorHAnsi"/>
        </w:rPr>
      </w:pPr>
      <w:r>
        <w:rPr>
          <w:rFonts w:asciiTheme="majorHAnsi" w:hAnsiTheme="majorHAnsi" w:cstheme="majorHAnsi"/>
        </w:rPr>
        <w:t>Section 1 – no works to be carried out from the beach</w:t>
      </w:r>
    </w:p>
    <w:p w14:paraId="700EA79C" w14:textId="698BC2E0" w:rsidR="001709D4" w:rsidRDefault="001709D4" w:rsidP="00F67545">
      <w:pPr>
        <w:rPr>
          <w:rFonts w:asciiTheme="majorHAnsi" w:hAnsiTheme="majorHAnsi" w:cstheme="majorHAnsi"/>
        </w:rPr>
      </w:pPr>
      <w:r>
        <w:rPr>
          <w:rFonts w:asciiTheme="majorHAnsi" w:hAnsiTheme="majorHAnsi" w:cstheme="majorHAnsi"/>
        </w:rPr>
        <w:t>Section 2 – removal of existing gabions and excavation on the beach front</w:t>
      </w:r>
      <w:r w:rsidR="00F00EF6">
        <w:rPr>
          <w:rFonts w:asciiTheme="majorHAnsi" w:hAnsiTheme="majorHAnsi" w:cstheme="majorHAnsi"/>
        </w:rPr>
        <w:t xml:space="preserve">. Works to be carried out during spring tides to allow sufficient opportunities between </w:t>
      </w:r>
      <w:r w:rsidR="00E273E9">
        <w:rPr>
          <w:rFonts w:asciiTheme="majorHAnsi" w:hAnsiTheme="majorHAnsi" w:cstheme="majorHAnsi"/>
        </w:rPr>
        <w:t xml:space="preserve">high </w:t>
      </w:r>
      <w:r w:rsidR="00F00EF6">
        <w:rPr>
          <w:rFonts w:asciiTheme="majorHAnsi" w:hAnsiTheme="majorHAnsi" w:cstheme="majorHAnsi"/>
        </w:rPr>
        <w:t xml:space="preserve">and </w:t>
      </w:r>
      <w:r w:rsidR="00E273E9">
        <w:rPr>
          <w:rFonts w:asciiTheme="majorHAnsi" w:hAnsiTheme="majorHAnsi" w:cstheme="majorHAnsi"/>
        </w:rPr>
        <w:t>low</w:t>
      </w:r>
      <w:r w:rsidR="00F00EF6">
        <w:rPr>
          <w:rFonts w:asciiTheme="majorHAnsi" w:hAnsiTheme="majorHAnsi" w:cstheme="majorHAnsi"/>
        </w:rPr>
        <w:t xml:space="preserve"> </w:t>
      </w:r>
      <w:r w:rsidR="00E273E9">
        <w:rPr>
          <w:rFonts w:asciiTheme="majorHAnsi" w:hAnsiTheme="majorHAnsi" w:cstheme="majorHAnsi"/>
        </w:rPr>
        <w:t>water.</w:t>
      </w:r>
    </w:p>
    <w:p w14:paraId="7D410D12" w14:textId="77777777" w:rsidR="00F00EF6" w:rsidRDefault="00F00EF6" w:rsidP="00F67545">
      <w:pPr>
        <w:spacing w:before="11" w:line="275" w:lineRule="exact"/>
        <w:textAlignment w:val="baseline"/>
        <w:rPr>
          <w:rFonts w:asciiTheme="majorHAnsi" w:hAnsiTheme="majorHAnsi" w:cstheme="majorHAnsi"/>
        </w:rPr>
      </w:pPr>
    </w:p>
    <w:p w14:paraId="439F600D" w14:textId="77777777" w:rsidR="00F00EF6" w:rsidRPr="000A30CA" w:rsidRDefault="00F00EF6" w:rsidP="00F67545">
      <w:pPr>
        <w:spacing w:before="11" w:line="275" w:lineRule="exact"/>
        <w:textAlignment w:val="baseline"/>
        <w:rPr>
          <w:rFonts w:asciiTheme="majorHAnsi" w:hAnsiTheme="majorHAnsi" w:cstheme="majorHAnsi"/>
          <w:u w:val="single"/>
        </w:rPr>
      </w:pPr>
      <w:r w:rsidRPr="000A30CA">
        <w:rPr>
          <w:rFonts w:asciiTheme="majorHAnsi" w:hAnsiTheme="majorHAnsi" w:cstheme="majorHAnsi"/>
          <w:u w:val="single"/>
        </w:rPr>
        <w:t>Section 3 – 6 – Pressure pointing and grouting of voids</w:t>
      </w:r>
    </w:p>
    <w:p w14:paraId="5434BDF2" w14:textId="77777777" w:rsidR="00A31D3D" w:rsidRDefault="00A31D3D" w:rsidP="00A31D3D">
      <w:pPr>
        <w:pStyle w:val="ParagraffRhestr"/>
        <w:numPr>
          <w:ilvl w:val="0"/>
          <w:numId w:val="4"/>
        </w:numPr>
        <w:spacing w:before="11" w:line="275" w:lineRule="exact"/>
        <w:textAlignment w:val="baseline"/>
        <w:rPr>
          <w:rFonts w:asciiTheme="majorHAnsi" w:hAnsiTheme="majorHAnsi" w:cstheme="majorHAnsi"/>
        </w:rPr>
      </w:pPr>
      <w:r>
        <w:rPr>
          <w:rFonts w:asciiTheme="majorHAnsi" w:hAnsiTheme="majorHAnsi" w:cstheme="majorHAnsi"/>
        </w:rPr>
        <w:t>Temporary working platform to be erected daily during the course of the works</w:t>
      </w:r>
    </w:p>
    <w:p w14:paraId="0667C3FC" w14:textId="77777777" w:rsidR="00A31D3D" w:rsidRPr="00A31D3D" w:rsidRDefault="00A31D3D" w:rsidP="00A31D3D">
      <w:pPr>
        <w:pStyle w:val="ParagraffRhestr"/>
        <w:numPr>
          <w:ilvl w:val="0"/>
          <w:numId w:val="4"/>
        </w:numPr>
        <w:spacing w:before="11" w:line="275" w:lineRule="exact"/>
        <w:textAlignment w:val="baseline"/>
        <w:rPr>
          <w:rFonts w:asciiTheme="majorHAnsi" w:hAnsiTheme="majorHAnsi" w:cstheme="majorHAnsi"/>
        </w:rPr>
      </w:pPr>
      <w:r>
        <w:rPr>
          <w:rFonts w:asciiTheme="majorHAnsi" w:hAnsiTheme="majorHAnsi" w:cstheme="majorHAnsi"/>
        </w:rPr>
        <w:t>Contractor to assess and consider tide times, heights and ground stability</w:t>
      </w:r>
    </w:p>
    <w:p w14:paraId="55D65092" w14:textId="77777777" w:rsidR="00F00EF6" w:rsidRDefault="00F00EF6" w:rsidP="00F67545">
      <w:pPr>
        <w:spacing w:before="11" w:line="275" w:lineRule="exact"/>
        <w:textAlignment w:val="baseline"/>
        <w:rPr>
          <w:rFonts w:asciiTheme="majorHAnsi" w:hAnsiTheme="majorHAnsi" w:cstheme="majorHAnsi"/>
        </w:rPr>
      </w:pPr>
    </w:p>
    <w:p w14:paraId="19DDC975" w14:textId="77777777" w:rsidR="00F00EF6" w:rsidRDefault="00F00EF6" w:rsidP="00F67545">
      <w:pPr>
        <w:spacing w:before="11" w:line="275" w:lineRule="exact"/>
        <w:textAlignment w:val="baseline"/>
        <w:rPr>
          <w:rFonts w:asciiTheme="majorHAnsi" w:hAnsiTheme="majorHAnsi" w:cstheme="majorHAnsi"/>
        </w:rPr>
      </w:pPr>
    </w:p>
    <w:p w14:paraId="6C864DDD" w14:textId="77777777" w:rsidR="00A31D3D" w:rsidRDefault="00A31D3D" w:rsidP="00F67545">
      <w:pPr>
        <w:spacing w:before="11" w:line="275" w:lineRule="exact"/>
        <w:textAlignment w:val="baseline"/>
        <w:rPr>
          <w:rFonts w:asciiTheme="majorHAnsi" w:hAnsiTheme="majorHAnsi" w:cstheme="majorHAnsi"/>
        </w:rPr>
      </w:pPr>
    </w:p>
    <w:p w14:paraId="7766189C" w14:textId="77777777" w:rsidR="00F67545" w:rsidRDefault="00F67545" w:rsidP="00F67545">
      <w:pPr>
        <w:spacing w:before="11" w:line="275" w:lineRule="exact"/>
        <w:textAlignment w:val="baseline"/>
        <w:rPr>
          <w:rFonts w:ascii="Arial" w:eastAsia="Arial" w:hAnsi="Arial"/>
          <w:b/>
          <w:i/>
          <w:color w:val="000000"/>
          <w:sz w:val="24"/>
        </w:rPr>
      </w:pPr>
      <w:r>
        <w:rPr>
          <w:rFonts w:ascii="Arial" w:eastAsia="Arial" w:hAnsi="Arial"/>
          <w:b/>
          <w:i/>
          <w:color w:val="000000"/>
          <w:sz w:val="24"/>
        </w:rPr>
        <w:lastRenderedPageBreak/>
        <w:t>Legislative Background</w:t>
      </w:r>
    </w:p>
    <w:p w14:paraId="22CB064B" w14:textId="77777777" w:rsidR="00F67545" w:rsidRDefault="00F67545" w:rsidP="009B79F3">
      <w:pPr>
        <w:spacing w:before="34" w:line="309" w:lineRule="exact"/>
        <w:ind w:right="72"/>
        <w:jc w:val="both"/>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 xml:space="preserve">The Water Framework Directive (WFD) is a European Directive which sets out a strategic planning process for the purposes of managing, protecting and improving the water environment. The WFD introduces new environmental requirements which aim to meet good status in all water bodies. For surface waters, good status is made up of ‘good ecological status (GES)’ (or good ecological potential (GEP) where artificial or heavily modified) and ‘good chemical status’. Ecological status and potential are made up of a number of biological, </w:t>
      </w:r>
      <w:proofErr w:type="spellStart"/>
      <w:r>
        <w:rPr>
          <w:rFonts w:ascii="Calibri Light" w:eastAsia="Calibri Light" w:hAnsi="Calibri Light"/>
          <w:color w:val="000000"/>
          <w:spacing w:val="-5"/>
          <w:sz w:val="23"/>
        </w:rPr>
        <w:t>hydromorphological</w:t>
      </w:r>
      <w:proofErr w:type="spellEnd"/>
      <w:r>
        <w:rPr>
          <w:rFonts w:ascii="Calibri Light" w:eastAsia="Calibri Light" w:hAnsi="Calibri Light"/>
          <w:color w:val="000000"/>
          <w:spacing w:val="-5"/>
          <w:sz w:val="23"/>
        </w:rPr>
        <w:t xml:space="preserve"> and physio-chemical quality elements. Chemical status is recorded as either good or failing. For groundwater to be in overall ‘good’ status, both quantitative and chemical status must be ‘good’. The WFD also requires prevention of deterioration in water body status including deterioration of any of the individual quality elements.</w:t>
      </w:r>
    </w:p>
    <w:p w14:paraId="61BD3B31" w14:textId="77777777" w:rsidR="00F67545" w:rsidRDefault="00F67545" w:rsidP="009B79F3">
      <w:pPr>
        <w:spacing w:before="390" w:line="229" w:lineRule="exact"/>
        <w:jc w:val="both"/>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The main objectives of the WFD are to:</w:t>
      </w:r>
    </w:p>
    <w:p w14:paraId="3394BFBC" w14:textId="77777777" w:rsidR="00F67545" w:rsidRDefault="00F67545" w:rsidP="00F67545">
      <w:pPr>
        <w:numPr>
          <w:ilvl w:val="0"/>
          <w:numId w:val="2"/>
        </w:numPr>
        <w:tabs>
          <w:tab w:val="clear" w:pos="360"/>
          <w:tab w:val="left" w:pos="1080"/>
        </w:tabs>
        <w:spacing w:before="308" w:line="309" w:lineRule="exact"/>
        <w:ind w:left="1080" w:right="72" w:hanging="360"/>
        <w:textAlignment w:val="baseline"/>
        <w:rPr>
          <w:rFonts w:ascii="Calibri Light" w:eastAsia="Calibri Light" w:hAnsi="Calibri Light"/>
          <w:color w:val="000000"/>
          <w:sz w:val="23"/>
        </w:rPr>
      </w:pPr>
      <w:r>
        <w:rPr>
          <w:rFonts w:ascii="Calibri Light" w:eastAsia="Calibri Light" w:hAnsi="Calibri Light"/>
          <w:color w:val="000000"/>
          <w:sz w:val="23"/>
        </w:rPr>
        <w:t>Prevent deterioration in the status of aquatic ecosystems, protect them and improve the ecological condition of waters;</w:t>
      </w:r>
    </w:p>
    <w:p w14:paraId="6C8C6F94" w14:textId="77777777" w:rsidR="00F67545" w:rsidRDefault="00F67545" w:rsidP="00F67545">
      <w:pPr>
        <w:numPr>
          <w:ilvl w:val="0"/>
          <w:numId w:val="2"/>
        </w:numPr>
        <w:tabs>
          <w:tab w:val="clear" w:pos="360"/>
          <w:tab w:val="left" w:pos="1080"/>
        </w:tabs>
        <w:spacing w:line="307" w:lineRule="exact"/>
        <w:ind w:left="1080" w:right="360" w:hanging="360"/>
        <w:textAlignment w:val="baseline"/>
        <w:rPr>
          <w:rFonts w:ascii="Calibri Light" w:eastAsia="Calibri Light" w:hAnsi="Calibri Light"/>
          <w:color w:val="000000"/>
          <w:sz w:val="23"/>
        </w:rPr>
      </w:pPr>
      <w:r>
        <w:rPr>
          <w:rFonts w:ascii="Calibri Light" w:eastAsia="Calibri Light" w:hAnsi="Calibri Light"/>
          <w:color w:val="000000"/>
          <w:sz w:val="23"/>
        </w:rPr>
        <w:t>Aim to achieve at least ‘Good Status’ for all waters by 2015 (2021 or 2027 where fully justified within an extended deadline under Article 4.4);</w:t>
      </w:r>
    </w:p>
    <w:p w14:paraId="62A16A43" w14:textId="77777777" w:rsidR="00F67545" w:rsidRDefault="00F67545" w:rsidP="00F67545">
      <w:pPr>
        <w:numPr>
          <w:ilvl w:val="0"/>
          <w:numId w:val="2"/>
        </w:numPr>
        <w:tabs>
          <w:tab w:val="clear" w:pos="360"/>
          <w:tab w:val="left" w:pos="1080"/>
        </w:tabs>
        <w:spacing w:before="71" w:line="239" w:lineRule="exact"/>
        <w:ind w:left="1080" w:hanging="36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Promote sustainable use of water;</w:t>
      </w:r>
    </w:p>
    <w:p w14:paraId="657682F3" w14:textId="77777777" w:rsidR="00F67545" w:rsidRDefault="00F67545" w:rsidP="00F67545">
      <w:pPr>
        <w:numPr>
          <w:ilvl w:val="0"/>
          <w:numId w:val="2"/>
        </w:numPr>
        <w:tabs>
          <w:tab w:val="clear" w:pos="360"/>
          <w:tab w:val="left" w:pos="1080"/>
        </w:tabs>
        <w:spacing w:before="68" w:line="241" w:lineRule="exact"/>
        <w:ind w:left="1080" w:hanging="360"/>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Conserve habitats and species that depend directly on water;</w:t>
      </w:r>
    </w:p>
    <w:p w14:paraId="0E8A92BA" w14:textId="77777777" w:rsidR="00F67545" w:rsidRDefault="00F67545" w:rsidP="00F67545">
      <w:pPr>
        <w:numPr>
          <w:ilvl w:val="0"/>
          <w:numId w:val="2"/>
        </w:numPr>
        <w:tabs>
          <w:tab w:val="clear" w:pos="360"/>
          <w:tab w:val="left" w:pos="1080"/>
        </w:tabs>
        <w:spacing w:before="1" w:line="309" w:lineRule="exact"/>
        <w:ind w:left="1080" w:right="648" w:hanging="36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Progressively reduce or phase out the release of individual pollutants or groups of pollutants that present a significant threat to the aquatic environment;</w:t>
      </w:r>
    </w:p>
    <w:p w14:paraId="752B9301" w14:textId="77777777" w:rsidR="00F67545" w:rsidRDefault="00F67545" w:rsidP="00F67545">
      <w:pPr>
        <w:numPr>
          <w:ilvl w:val="0"/>
          <w:numId w:val="2"/>
        </w:numPr>
        <w:tabs>
          <w:tab w:val="clear" w:pos="360"/>
          <w:tab w:val="left" w:pos="1080"/>
        </w:tabs>
        <w:spacing w:before="1" w:line="309" w:lineRule="exact"/>
        <w:ind w:left="1080" w:right="576" w:hanging="360"/>
        <w:textAlignment w:val="baseline"/>
        <w:rPr>
          <w:rFonts w:ascii="Calibri Light" w:eastAsia="Calibri Light" w:hAnsi="Calibri Light"/>
          <w:color w:val="000000"/>
          <w:sz w:val="23"/>
        </w:rPr>
      </w:pPr>
      <w:r>
        <w:rPr>
          <w:rFonts w:ascii="Calibri Light" w:eastAsia="Calibri Light" w:hAnsi="Calibri Light"/>
          <w:color w:val="000000"/>
          <w:sz w:val="23"/>
        </w:rPr>
        <w:t>Progressively reduce the pollution of groundwater and prevent or limit the entry of pollutants; and</w:t>
      </w:r>
    </w:p>
    <w:p w14:paraId="23B3785D" w14:textId="77777777" w:rsidR="00F67545" w:rsidRDefault="00F67545" w:rsidP="00F67545">
      <w:pPr>
        <w:numPr>
          <w:ilvl w:val="0"/>
          <w:numId w:val="2"/>
        </w:numPr>
        <w:tabs>
          <w:tab w:val="clear" w:pos="360"/>
          <w:tab w:val="left" w:pos="1080"/>
        </w:tabs>
        <w:spacing w:before="66" w:line="242" w:lineRule="exact"/>
        <w:ind w:left="1080" w:hanging="360"/>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Help reduce the effects of floods and droughts.</w:t>
      </w:r>
    </w:p>
    <w:p w14:paraId="371D49F3" w14:textId="77777777" w:rsidR="00F67545" w:rsidRDefault="00F67545" w:rsidP="009B79F3">
      <w:pPr>
        <w:spacing w:before="200" w:after="4608" w:line="309" w:lineRule="exact"/>
        <w:jc w:val="both"/>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 xml:space="preserve">New activities and schemes that affect the water environment may adversely impact biological, </w:t>
      </w:r>
      <w:proofErr w:type="spellStart"/>
      <w:r>
        <w:rPr>
          <w:rFonts w:ascii="Calibri Light" w:eastAsia="Calibri Light" w:hAnsi="Calibri Light"/>
          <w:color w:val="000000"/>
          <w:spacing w:val="-4"/>
          <w:sz w:val="23"/>
        </w:rPr>
        <w:t>hydromorphological</w:t>
      </w:r>
      <w:proofErr w:type="spellEnd"/>
      <w:r>
        <w:rPr>
          <w:rFonts w:ascii="Calibri Light" w:eastAsia="Calibri Light" w:hAnsi="Calibri Light"/>
          <w:color w:val="000000"/>
          <w:spacing w:val="-4"/>
          <w:sz w:val="23"/>
        </w:rPr>
        <w:t xml:space="preserve">, </w:t>
      </w:r>
      <w:proofErr w:type="spellStart"/>
      <w:r>
        <w:rPr>
          <w:rFonts w:ascii="Calibri Light" w:eastAsia="Calibri Light" w:hAnsi="Calibri Light"/>
          <w:color w:val="000000"/>
          <w:spacing w:val="-4"/>
          <w:sz w:val="23"/>
        </w:rPr>
        <w:t>physico</w:t>
      </w:r>
      <w:proofErr w:type="spellEnd"/>
      <w:r>
        <w:rPr>
          <w:rFonts w:ascii="Calibri Light" w:eastAsia="Calibri Light" w:hAnsi="Calibri Light"/>
          <w:color w:val="000000"/>
          <w:spacing w:val="-4"/>
          <w:sz w:val="23"/>
        </w:rPr>
        <w:t>-chemical and/or chemical quality elements (WFD quality elements), leading to deterioration in water body status. They may also render proposed improvement measures ineffective, leading to the water body failing to meet its WFD objectives for GES/GEP. Under the WFD, activities must not cause deterioration in water body status or prevent a water body from meeting GES/GEP by invalidating improvement measures.</w:t>
      </w:r>
    </w:p>
    <w:p w14:paraId="79AAB1A9" w14:textId="77777777" w:rsidR="00F67545" w:rsidRDefault="00F67545" w:rsidP="00F67545">
      <w:pPr>
        <w:spacing w:before="200" w:after="4608" w:line="309" w:lineRule="exact"/>
        <w:sectPr w:rsidR="00F67545">
          <w:pgSz w:w="11909" w:h="16838"/>
          <w:pgMar w:top="1680" w:right="1469" w:bottom="269" w:left="1440" w:header="720" w:footer="720" w:gutter="0"/>
          <w:cols w:space="720"/>
        </w:sectPr>
      </w:pPr>
    </w:p>
    <w:p w14:paraId="246E9E0D" w14:textId="77777777" w:rsidR="00F67545" w:rsidRDefault="00F67545" w:rsidP="00F67545">
      <w:pPr>
        <w:spacing w:after="79" w:line="72" w:lineRule="exact"/>
        <w:textAlignment w:val="baseline"/>
      </w:pPr>
      <w:r>
        <w:rPr>
          <w:noProof/>
          <w:lang w:val="cy-GB" w:eastAsia="cy-GB"/>
        </w:rPr>
        <w:drawing>
          <wp:inline distT="0" distB="0" distL="0" distR="0" wp14:anchorId="3D4B00F1" wp14:editId="016FE7E2">
            <wp:extent cx="6647815" cy="45720"/>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3" name="Picture"/>
                    <pic:cNvPicPr preferRelativeResize="0"/>
                  </pic:nvPicPr>
                  <pic:blipFill>
                    <a:blip r:embed="rId11"/>
                    <a:stretch>
                      <a:fillRect/>
                    </a:stretch>
                  </pic:blipFill>
                  <pic:spPr>
                    <a:xfrm>
                      <a:off x="0" y="0"/>
                      <a:ext cx="6647815" cy="45720"/>
                    </a:xfrm>
                    <a:prstGeom prst="rect">
                      <a:avLst/>
                    </a:prstGeom>
                  </pic:spPr>
                </pic:pic>
              </a:graphicData>
            </a:graphic>
          </wp:inline>
        </w:drawing>
      </w:r>
    </w:p>
    <w:p w14:paraId="42B223BA" w14:textId="77777777" w:rsidR="00F67545" w:rsidRDefault="00F67545" w:rsidP="00F67545">
      <w:pPr>
        <w:spacing w:before="41" w:line="266" w:lineRule="exact"/>
        <w:ind w:left="7560"/>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5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47116997" w14:textId="77777777" w:rsidR="00F67545" w:rsidRDefault="00F67545" w:rsidP="00F67545">
      <w:pPr>
        <w:sectPr w:rsidR="00F67545">
          <w:type w:val="continuous"/>
          <w:pgSz w:w="11909" w:h="16838"/>
          <w:pgMar w:top="1680" w:right="0" w:bottom="269" w:left="1440" w:header="720" w:footer="720" w:gutter="0"/>
          <w:cols w:space="720"/>
        </w:sectPr>
      </w:pPr>
    </w:p>
    <w:p w14:paraId="020CA997" w14:textId="77777777" w:rsidR="00F67545" w:rsidRDefault="00F67545" w:rsidP="00F67545">
      <w:pPr>
        <w:spacing w:before="35" w:line="287" w:lineRule="exact"/>
        <w:textAlignment w:val="baseline"/>
        <w:rPr>
          <w:rFonts w:ascii="Calibri" w:eastAsia="Calibri" w:hAnsi="Calibri"/>
          <w:b/>
          <w:i/>
          <w:color w:val="000000"/>
          <w:sz w:val="28"/>
        </w:rPr>
      </w:pPr>
      <w:r>
        <w:rPr>
          <w:rFonts w:ascii="Calibri" w:eastAsia="Calibri" w:hAnsi="Calibri"/>
          <w:b/>
          <w:i/>
          <w:color w:val="000000"/>
          <w:sz w:val="28"/>
        </w:rPr>
        <w:lastRenderedPageBreak/>
        <w:t>WFD Assessment in Stages</w:t>
      </w:r>
    </w:p>
    <w:p w14:paraId="3AD2B044" w14:textId="77777777" w:rsidR="00F67545" w:rsidRDefault="00F67545" w:rsidP="00F67545">
      <w:pPr>
        <w:spacing w:before="490" w:line="230" w:lineRule="exact"/>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The Water Framework Directive Assessment can have up to three stages, which are</w:t>
      </w:r>
    </w:p>
    <w:p w14:paraId="3FC0F334" w14:textId="77777777" w:rsidR="00F67545" w:rsidRDefault="00F67545" w:rsidP="00F67545">
      <w:pPr>
        <w:numPr>
          <w:ilvl w:val="0"/>
          <w:numId w:val="2"/>
        </w:numPr>
        <w:tabs>
          <w:tab w:val="clear" w:pos="360"/>
          <w:tab w:val="left" w:pos="720"/>
        </w:tabs>
        <w:spacing w:before="326" w:line="307" w:lineRule="exact"/>
        <w:ind w:left="720" w:right="144" w:hanging="360"/>
        <w:jc w:val="both"/>
        <w:textAlignment w:val="baseline"/>
        <w:rPr>
          <w:rFonts w:ascii="Calibri Light" w:eastAsia="Calibri Light" w:hAnsi="Calibri Light"/>
          <w:b/>
          <w:color w:val="000000"/>
          <w:sz w:val="23"/>
        </w:rPr>
      </w:pPr>
      <w:r>
        <w:rPr>
          <w:rFonts w:ascii="Calibri Light" w:eastAsia="Calibri Light" w:hAnsi="Calibri Light"/>
          <w:b/>
          <w:color w:val="000000"/>
          <w:sz w:val="23"/>
        </w:rPr>
        <w:t xml:space="preserve">Screening Stage: </w:t>
      </w:r>
      <w:r>
        <w:rPr>
          <w:rFonts w:ascii="Calibri Light" w:eastAsia="Calibri Light" w:hAnsi="Calibri Light"/>
          <w:color w:val="000000"/>
          <w:sz w:val="23"/>
        </w:rPr>
        <w:t>excludes any activities that do not need to go through the scoping or impact assessment stages</w:t>
      </w:r>
    </w:p>
    <w:p w14:paraId="683EDBD8" w14:textId="77777777" w:rsidR="00F67545" w:rsidRDefault="00F67545" w:rsidP="00F67545">
      <w:pPr>
        <w:numPr>
          <w:ilvl w:val="0"/>
          <w:numId w:val="2"/>
        </w:numPr>
        <w:tabs>
          <w:tab w:val="clear" w:pos="360"/>
          <w:tab w:val="left" w:pos="720"/>
        </w:tabs>
        <w:spacing w:before="15" w:line="307" w:lineRule="exact"/>
        <w:ind w:left="720" w:right="144" w:hanging="360"/>
        <w:jc w:val="both"/>
        <w:textAlignment w:val="baseline"/>
        <w:rPr>
          <w:rFonts w:ascii="Calibri Light" w:eastAsia="Calibri Light" w:hAnsi="Calibri Light"/>
          <w:b/>
          <w:color w:val="000000"/>
          <w:sz w:val="23"/>
        </w:rPr>
      </w:pPr>
      <w:r>
        <w:rPr>
          <w:rFonts w:ascii="Calibri Light" w:eastAsia="Calibri Light" w:hAnsi="Calibri Light"/>
          <w:b/>
          <w:color w:val="000000"/>
          <w:sz w:val="23"/>
        </w:rPr>
        <w:t xml:space="preserve">Scoping Stage: </w:t>
      </w:r>
      <w:r>
        <w:rPr>
          <w:rFonts w:ascii="Calibri Light" w:eastAsia="Calibri Light" w:hAnsi="Calibri Light"/>
          <w:color w:val="000000"/>
          <w:sz w:val="23"/>
        </w:rPr>
        <w:t>identifies the receptors that are potentially at risk from your activity and need impact assessment</w:t>
      </w:r>
    </w:p>
    <w:p w14:paraId="4E84D206" w14:textId="77777777" w:rsidR="00F67545" w:rsidRDefault="00F67545" w:rsidP="00F67545">
      <w:pPr>
        <w:numPr>
          <w:ilvl w:val="0"/>
          <w:numId w:val="2"/>
        </w:numPr>
        <w:tabs>
          <w:tab w:val="clear" w:pos="360"/>
          <w:tab w:val="left" w:pos="720"/>
        </w:tabs>
        <w:spacing w:before="15" w:line="307" w:lineRule="exact"/>
        <w:ind w:left="720" w:right="216" w:hanging="360"/>
        <w:jc w:val="both"/>
        <w:textAlignment w:val="baseline"/>
        <w:rPr>
          <w:rFonts w:ascii="Calibri Light" w:eastAsia="Calibri Light" w:hAnsi="Calibri Light"/>
          <w:b/>
          <w:color w:val="000000"/>
          <w:sz w:val="23"/>
        </w:rPr>
      </w:pPr>
      <w:r>
        <w:rPr>
          <w:rFonts w:ascii="Calibri Light" w:eastAsia="Calibri Light" w:hAnsi="Calibri Light"/>
          <w:b/>
          <w:color w:val="000000"/>
          <w:sz w:val="23"/>
        </w:rPr>
        <w:t xml:space="preserve">Impact Assessment Stage: </w:t>
      </w:r>
      <w:r>
        <w:rPr>
          <w:rFonts w:ascii="Calibri Light" w:eastAsia="Calibri Light" w:hAnsi="Calibri Light"/>
          <w:color w:val="000000"/>
          <w:sz w:val="23"/>
        </w:rPr>
        <w:t xml:space="preserve">considers the potential impacts of your activity, identifies ways to avoid or </w:t>
      </w:r>
      <w:proofErr w:type="spellStart"/>
      <w:r>
        <w:rPr>
          <w:rFonts w:ascii="Calibri Light" w:eastAsia="Calibri Light" w:hAnsi="Calibri Light"/>
          <w:color w:val="000000"/>
          <w:sz w:val="23"/>
        </w:rPr>
        <w:t>minimise</w:t>
      </w:r>
      <w:proofErr w:type="spellEnd"/>
      <w:r>
        <w:rPr>
          <w:rFonts w:ascii="Calibri Light" w:eastAsia="Calibri Light" w:hAnsi="Calibri Light"/>
          <w:color w:val="000000"/>
          <w:sz w:val="23"/>
        </w:rPr>
        <w:t xml:space="preserve"> impacts, and shows if your activity may cause deterioration or </w:t>
      </w:r>
      <w:proofErr w:type="spellStart"/>
      <w:r>
        <w:rPr>
          <w:rFonts w:ascii="Calibri Light" w:eastAsia="Calibri Light" w:hAnsi="Calibri Light"/>
          <w:color w:val="000000"/>
          <w:sz w:val="23"/>
        </w:rPr>
        <w:t>jeopardise</w:t>
      </w:r>
      <w:proofErr w:type="spellEnd"/>
      <w:r>
        <w:rPr>
          <w:rFonts w:ascii="Calibri Light" w:eastAsia="Calibri Light" w:hAnsi="Calibri Light"/>
          <w:color w:val="000000"/>
          <w:sz w:val="23"/>
        </w:rPr>
        <w:t xml:space="preserve"> the water body achieving good status</w:t>
      </w:r>
    </w:p>
    <w:p w14:paraId="587A00E0" w14:textId="77777777" w:rsidR="00F67545" w:rsidRDefault="00F67545" w:rsidP="00F67545">
      <w:pPr>
        <w:spacing w:before="865" w:after="414" w:line="271" w:lineRule="exact"/>
        <w:textAlignment w:val="baseline"/>
        <w:rPr>
          <w:rFonts w:ascii="Arial" w:eastAsia="Arial" w:hAnsi="Arial"/>
          <w:b/>
          <w:i/>
          <w:color w:val="000000"/>
          <w:sz w:val="24"/>
        </w:rPr>
      </w:pPr>
      <w:r>
        <w:rPr>
          <w:rFonts w:ascii="Arial" w:eastAsia="Arial" w:hAnsi="Arial"/>
          <w:b/>
          <w:i/>
          <w:color w:val="000000"/>
          <w:sz w:val="24"/>
        </w:rPr>
        <w:t>The Proposal</w:t>
      </w:r>
    </w:p>
    <w:tbl>
      <w:tblPr>
        <w:tblW w:w="0" w:type="auto"/>
        <w:tblInd w:w="106" w:type="dxa"/>
        <w:tblLayout w:type="fixed"/>
        <w:tblCellMar>
          <w:left w:w="0" w:type="dxa"/>
          <w:right w:w="0" w:type="dxa"/>
        </w:tblCellMar>
        <w:tblLook w:val="04A0" w:firstRow="1" w:lastRow="0" w:firstColumn="1" w:lastColumn="0" w:noHBand="0" w:noVBand="1"/>
      </w:tblPr>
      <w:tblGrid>
        <w:gridCol w:w="1872"/>
        <w:gridCol w:w="7051"/>
      </w:tblGrid>
      <w:tr w:rsidR="00F67545" w14:paraId="54241CF6" w14:textId="77777777" w:rsidTr="00F67545">
        <w:trPr>
          <w:trHeight w:hRule="exact" w:val="350"/>
        </w:trPr>
        <w:tc>
          <w:tcPr>
            <w:tcW w:w="1872" w:type="dxa"/>
            <w:tcBorders>
              <w:top w:val="single" w:sz="4" w:space="0" w:color="000000"/>
              <w:left w:val="single" w:sz="4" w:space="0" w:color="000000"/>
              <w:bottom w:val="single" w:sz="4" w:space="0" w:color="000000"/>
              <w:right w:val="single" w:sz="4" w:space="0" w:color="000000"/>
            </w:tcBorders>
            <w:shd w:val="clear" w:color="D9D9D9" w:fill="D9D9D9"/>
            <w:vAlign w:val="center"/>
          </w:tcPr>
          <w:p w14:paraId="5B808344" w14:textId="77777777" w:rsidR="00F67545" w:rsidRDefault="00F67545" w:rsidP="00F67545">
            <w:pPr>
              <w:spacing w:before="38" w:after="57" w:line="245" w:lineRule="exact"/>
              <w:ind w:left="115"/>
              <w:textAlignment w:val="baseline"/>
              <w:rPr>
                <w:rFonts w:ascii="Calibri Light" w:eastAsia="Calibri Light" w:hAnsi="Calibri Light"/>
                <w:b/>
                <w:color w:val="000000"/>
                <w:sz w:val="24"/>
              </w:rPr>
            </w:pPr>
            <w:r>
              <w:rPr>
                <w:rFonts w:ascii="Calibri Light" w:eastAsia="Calibri Light" w:hAnsi="Calibri Light"/>
                <w:b/>
                <w:color w:val="000000"/>
                <w:sz w:val="24"/>
              </w:rPr>
              <w:t>Your activity</w:t>
            </w:r>
          </w:p>
        </w:tc>
        <w:tc>
          <w:tcPr>
            <w:tcW w:w="7051" w:type="dxa"/>
            <w:tcBorders>
              <w:top w:val="single" w:sz="4" w:space="0" w:color="000000"/>
              <w:left w:val="single" w:sz="4" w:space="0" w:color="000000"/>
              <w:bottom w:val="single" w:sz="4" w:space="0" w:color="000000"/>
              <w:right w:val="single" w:sz="4" w:space="0" w:color="000000"/>
            </w:tcBorders>
            <w:shd w:val="clear" w:color="D9D9D9" w:fill="D9D9D9"/>
            <w:vAlign w:val="center"/>
          </w:tcPr>
          <w:p w14:paraId="6C38A523" w14:textId="77777777" w:rsidR="00F67545" w:rsidRDefault="00F67545" w:rsidP="00F67545">
            <w:pPr>
              <w:spacing w:before="38" w:after="57" w:line="245" w:lineRule="exact"/>
              <w:ind w:left="110"/>
              <w:textAlignment w:val="baseline"/>
              <w:rPr>
                <w:rFonts w:ascii="Calibri Light" w:eastAsia="Calibri Light" w:hAnsi="Calibri Light"/>
                <w:b/>
                <w:color w:val="000000"/>
                <w:sz w:val="24"/>
              </w:rPr>
            </w:pPr>
            <w:r>
              <w:rPr>
                <w:rFonts w:ascii="Calibri Light" w:eastAsia="Calibri Light" w:hAnsi="Calibri Light"/>
                <w:b/>
                <w:color w:val="000000"/>
                <w:sz w:val="24"/>
              </w:rPr>
              <w:t>Description, notes or more information</w:t>
            </w:r>
          </w:p>
        </w:tc>
      </w:tr>
      <w:tr w:rsidR="00F67545" w14:paraId="5D2453AC" w14:textId="77777777" w:rsidTr="00F67545">
        <w:trPr>
          <w:trHeight w:hRule="exact" w:val="548"/>
        </w:trPr>
        <w:tc>
          <w:tcPr>
            <w:tcW w:w="1872" w:type="dxa"/>
            <w:tcBorders>
              <w:top w:val="single" w:sz="4" w:space="0" w:color="000000"/>
              <w:left w:val="single" w:sz="4" w:space="0" w:color="000000"/>
              <w:bottom w:val="single" w:sz="4" w:space="0" w:color="000000"/>
              <w:right w:val="single" w:sz="4" w:space="0" w:color="000000"/>
            </w:tcBorders>
          </w:tcPr>
          <w:p w14:paraId="0877DCEA" w14:textId="77777777" w:rsidR="00F67545" w:rsidRDefault="00F67545" w:rsidP="00EC6BDC">
            <w:pPr>
              <w:spacing w:after="278" w:line="229"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Name of activity</w:t>
            </w:r>
          </w:p>
        </w:tc>
        <w:tc>
          <w:tcPr>
            <w:tcW w:w="7051" w:type="dxa"/>
            <w:tcBorders>
              <w:top w:val="single" w:sz="4" w:space="0" w:color="000000"/>
              <w:left w:val="single" w:sz="4" w:space="0" w:color="000000"/>
              <w:bottom w:val="single" w:sz="4" w:space="0" w:color="000000"/>
              <w:right w:val="single" w:sz="4" w:space="0" w:color="000000"/>
            </w:tcBorders>
          </w:tcPr>
          <w:p w14:paraId="7962C4C9" w14:textId="77777777" w:rsidR="00F67545" w:rsidRDefault="007B65D9" w:rsidP="00F67545">
            <w:pPr>
              <w:spacing w:after="278" w:line="229" w:lineRule="exact"/>
              <w:ind w:left="110"/>
              <w:textAlignment w:val="baseline"/>
              <w:rPr>
                <w:rFonts w:ascii="Calibri Light" w:eastAsia="Calibri Light" w:hAnsi="Calibri Light"/>
                <w:color w:val="000000"/>
                <w:sz w:val="23"/>
              </w:rPr>
            </w:pPr>
            <w:r>
              <w:rPr>
                <w:rFonts w:ascii="Calibri Light" w:eastAsia="Calibri Light" w:hAnsi="Calibri Light"/>
                <w:color w:val="000000"/>
                <w:sz w:val="23"/>
              </w:rPr>
              <w:t xml:space="preserve">Red Wharf Bay Sea </w:t>
            </w:r>
            <w:proofErr w:type="spellStart"/>
            <w:r>
              <w:rPr>
                <w:rFonts w:ascii="Calibri Light" w:eastAsia="Calibri Light" w:hAnsi="Calibri Light"/>
                <w:color w:val="000000"/>
                <w:sz w:val="23"/>
              </w:rPr>
              <w:t>Defence</w:t>
            </w:r>
            <w:proofErr w:type="spellEnd"/>
            <w:r>
              <w:rPr>
                <w:rFonts w:ascii="Calibri Light" w:eastAsia="Calibri Light" w:hAnsi="Calibri Light"/>
                <w:color w:val="000000"/>
                <w:sz w:val="23"/>
              </w:rPr>
              <w:t xml:space="preserve"> Wall</w:t>
            </w:r>
          </w:p>
        </w:tc>
      </w:tr>
      <w:tr w:rsidR="00EC6BDC" w14:paraId="4F298BA6" w14:textId="77777777" w:rsidTr="00EC6BDC">
        <w:trPr>
          <w:trHeight w:hRule="exact" w:val="1811"/>
        </w:trPr>
        <w:tc>
          <w:tcPr>
            <w:tcW w:w="1872" w:type="dxa"/>
            <w:tcBorders>
              <w:top w:val="single" w:sz="4" w:space="0" w:color="000000"/>
              <w:left w:val="single" w:sz="4" w:space="0" w:color="000000"/>
              <w:bottom w:val="single" w:sz="4" w:space="0" w:color="000000"/>
              <w:right w:val="single" w:sz="4" w:space="0" w:color="000000"/>
            </w:tcBorders>
          </w:tcPr>
          <w:p w14:paraId="55AAC2AD" w14:textId="77777777" w:rsidR="00EC6BDC" w:rsidRDefault="00EC6BDC" w:rsidP="00EC6BDC">
            <w:pPr>
              <w:spacing w:after="278" w:line="229"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Brief description of activity</w:t>
            </w:r>
          </w:p>
        </w:tc>
        <w:tc>
          <w:tcPr>
            <w:tcW w:w="7051" w:type="dxa"/>
            <w:tcBorders>
              <w:top w:val="single" w:sz="4" w:space="0" w:color="000000"/>
              <w:left w:val="single" w:sz="4" w:space="0" w:color="000000"/>
              <w:bottom w:val="single" w:sz="4" w:space="0" w:color="000000"/>
              <w:right w:val="single" w:sz="4" w:space="0" w:color="000000"/>
            </w:tcBorders>
          </w:tcPr>
          <w:p w14:paraId="12FB54D8" w14:textId="77777777" w:rsidR="00EC6BDC" w:rsidRPr="0056559F" w:rsidRDefault="00EC6BDC" w:rsidP="00EC6BDC">
            <w:pPr>
              <w:spacing w:after="278" w:line="229" w:lineRule="exact"/>
              <w:ind w:left="110"/>
              <w:textAlignment w:val="baseline"/>
              <w:rPr>
                <w:rFonts w:asciiTheme="majorHAnsi" w:hAnsiTheme="majorHAnsi" w:cstheme="majorHAnsi"/>
                <w:sz w:val="23"/>
                <w:szCs w:val="23"/>
              </w:rPr>
            </w:pPr>
            <w:r w:rsidRPr="0056559F">
              <w:rPr>
                <w:rFonts w:asciiTheme="majorHAnsi" w:eastAsia="Calibri Light" w:hAnsiTheme="majorHAnsi" w:cstheme="majorHAnsi"/>
                <w:color w:val="000000"/>
                <w:sz w:val="23"/>
                <w:szCs w:val="23"/>
              </w:rPr>
              <w:t xml:space="preserve">Construction of a new coastal flood </w:t>
            </w:r>
            <w:proofErr w:type="spellStart"/>
            <w:r w:rsidRPr="0056559F">
              <w:rPr>
                <w:rFonts w:asciiTheme="majorHAnsi" w:eastAsia="Calibri Light" w:hAnsiTheme="majorHAnsi" w:cstheme="majorHAnsi"/>
                <w:color w:val="000000"/>
                <w:sz w:val="23"/>
                <w:szCs w:val="23"/>
              </w:rPr>
              <w:t>defence</w:t>
            </w:r>
            <w:proofErr w:type="spellEnd"/>
            <w:r w:rsidRPr="0056559F">
              <w:rPr>
                <w:rFonts w:asciiTheme="majorHAnsi" w:eastAsia="Calibri Light" w:hAnsiTheme="majorHAnsi" w:cstheme="majorHAnsi"/>
                <w:color w:val="000000"/>
                <w:sz w:val="23"/>
                <w:szCs w:val="23"/>
              </w:rPr>
              <w:t xml:space="preserve"> at Red Wharf Bay. </w:t>
            </w:r>
            <w:r w:rsidRPr="0056559F">
              <w:rPr>
                <w:rFonts w:asciiTheme="majorHAnsi" w:hAnsiTheme="majorHAnsi" w:cstheme="majorHAnsi"/>
                <w:sz w:val="23"/>
                <w:szCs w:val="23"/>
              </w:rPr>
              <w:t xml:space="preserve">The development has been split into six sections, the first two sections will involve taking down the existing sea </w:t>
            </w:r>
            <w:proofErr w:type="spellStart"/>
            <w:r w:rsidRPr="0056559F">
              <w:rPr>
                <w:rFonts w:asciiTheme="majorHAnsi" w:hAnsiTheme="majorHAnsi" w:cstheme="majorHAnsi"/>
                <w:sz w:val="23"/>
                <w:szCs w:val="23"/>
              </w:rPr>
              <w:t>defence</w:t>
            </w:r>
            <w:proofErr w:type="spellEnd"/>
            <w:r w:rsidRPr="0056559F">
              <w:rPr>
                <w:rFonts w:asciiTheme="majorHAnsi" w:hAnsiTheme="majorHAnsi" w:cstheme="majorHAnsi"/>
                <w:sz w:val="23"/>
                <w:szCs w:val="23"/>
              </w:rPr>
              <w:t xml:space="preserve"> gabion walls and replace by installing a new precast concrete sections and glass panels to the desired protection level. The remaining four sections will involve pressure pointing, grouting and replacing the existing wall/barrier with a new masonry wall to the desired protection level.</w:t>
            </w:r>
          </w:p>
          <w:p w14:paraId="4EF2AED2" w14:textId="77777777" w:rsidR="00EC6BDC" w:rsidRDefault="00EC6BDC" w:rsidP="00F67545">
            <w:pPr>
              <w:spacing w:after="278" w:line="229" w:lineRule="exact"/>
              <w:ind w:left="110"/>
              <w:textAlignment w:val="baseline"/>
              <w:rPr>
                <w:rFonts w:ascii="Calibri Light" w:eastAsia="Calibri Light" w:hAnsi="Calibri Light"/>
                <w:color w:val="000000"/>
                <w:sz w:val="23"/>
              </w:rPr>
            </w:pPr>
          </w:p>
        </w:tc>
      </w:tr>
      <w:tr w:rsidR="00F67545" w14:paraId="2E8C65C7" w14:textId="77777777" w:rsidTr="00F67545">
        <w:trPr>
          <w:trHeight w:hRule="exact" w:val="1862"/>
        </w:trPr>
        <w:tc>
          <w:tcPr>
            <w:tcW w:w="1872" w:type="dxa"/>
            <w:tcBorders>
              <w:top w:val="single" w:sz="4" w:space="0" w:color="000000"/>
              <w:left w:val="single" w:sz="4" w:space="0" w:color="000000"/>
              <w:bottom w:val="single" w:sz="4" w:space="0" w:color="000000"/>
              <w:right w:val="single" w:sz="4" w:space="0" w:color="000000"/>
            </w:tcBorders>
          </w:tcPr>
          <w:p w14:paraId="07DF4596" w14:textId="77777777" w:rsidR="00F67545" w:rsidRDefault="00F67545" w:rsidP="00EC6BDC">
            <w:pPr>
              <w:spacing w:after="49" w:line="300" w:lineRule="exact"/>
              <w:ind w:left="108" w:right="396"/>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Location of activity (central point XY coordinates or national grid reference)</w:t>
            </w:r>
          </w:p>
        </w:tc>
        <w:tc>
          <w:tcPr>
            <w:tcW w:w="7051" w:type="dxa"/>
            <w:tcBorders>
              <w:top w:val="single" w:sz="4" w:space="0" w:color="000000"/>
              <w:left w:val="single" w:sz="4" w:space="0" w:color="000000"/>
              <w:bottom w:val="single" w:sz="4" w:space="0" w:color="000000"/>
              <w:right w:val="single" w:sz="4" w:space="0" w:color="000000"/>
            </w:tcBorders>
          </w:tcPr>
          <w:p w14:paraId="1B7D3CA6" w14:textId="77777777" w:rsidR="00F67545" w:rsidRDefault="00EC6BDC" w:rsidP="00F67545">
            <w:pPr>
              <w:spacing w:after="1593" w:line="229" w:lineRule="exact"/>
              <w:ind w:left="110"/>
              <w:textAlignment w:val="baseline"/>
              <w:rPr>
                <w:rFonts w:ascii="Calibri Light" w:eastAsia="Calibri Light" w:hAnsi="Calibri Light"/>
                <w:i/>
                <w:color w:val="000000"/>
                <w:sz w:val="23"/>
              </w:rPr>
            </w:pPr>
            <w:r>
              <w:rPr>
                <w:rFonts w:ascii="Calibri Light" w:eastAsia="Calibri Light" w:hAnsi="Calibri Light"/>
                <w:i/>
                <w:color w:val="000000"/>
                <w:sz w:val="23"/>
              </w:rPr>
              <w:t>Grid Reference – X:253006, Y: 381085</w:t>
            </w:r>
          </w:p>
        </w:tc>
      </w:tr>
      <w:tr w:rsidR="00F67545" w14:paraId="43706ABA" w14:textId="77777777" w:rsidTr="009C25B8">
        <w:trPr>
          <w:trHeight w:hRule="exact" w:val="1112"/>
        </w:trPr>
        <w:tc>
          <w:tcPr>
            <w:tcW w:w="1872" w:type="dxa"/>
            <w:tcBorders>
              <w:top w:val="single" w:sz="4" w:space="0" w:color="000000"/>
              <w:left w:val="single" w:sz="4" w:space="0" w:color="000000"/>
              <w:bottom w:val="single" w:sz="4" w:space="0" w:color="000000"/>
              <w:right w:val="single" w:sz="4" w:space="0" w:color="000000"/>
            </w:tcBorders>
            <w:shd w:val="clear" w:color="auto" w:fill="auto"/>
          </w:tcPr>
          <w:p w14:paraId="5B2942FB" w14:textId="77777777" w:rsidR="00F67545" w:rsidRDefault="00F67545" w:rsidP="00F67545">
            <w:pPr>
              <w:spacing w:after="370" w:line="285"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 xml:space="preserve">Footprint of </w:t>
            </w:r>
            <w:r>
              <w:rPr>
                <w:rFonts w:ascii="Calibri Light" w:eastAsia="Calibri Light" w:hAnsi="Calibri Light"/>
                <w:color w:val="000000"/>
                <w:sz w:val="23"/>
              </w:rPr>
              <w:br/>
              <w:t>activity (ha)</w:t>
            </w:r>
          </w:p>
        </w:tc>
        <w:tc>
          <w:tcPr>
            <w:tcW w:w="7051" w:type="dxa"/>
            <w:tcBorders>
              <w:top w:val="single" w:sz="4" w:space="0" w:color="000000"/>
              <w:left w:val="single" w:sz="4" w:space="0" w:color="000000"/>
              <w:bottom w:val="single" w:sz="4" w:space="0" w:color="000000"/>
              <w:right w:val="single" w:sz="4" w:space="0" w:color="000000"/>
            </w:tcBorders>
          </w:tcPr>
          <w:p w14:paraId="58FB8028" w14:textId="77777777" w:rsidR="00F67545" w:rsidRDefault="00DF228C" w:rsidP="00F67545">
            <w:pPr>
              <w:spacing w:after="62" w:line="293" w:lineRule="exact"/>
              <w:ind w:left="108" w:right="288"/>
              <w:textAlignment w:val="baseline"/>
              <w:rPr>
                <w:rFonts w:ascii="Calibri Light" w:eastAsia="Calibri Light" w:hAnsi="Calibri Light"/>
                <w:i/>
                <w:color w:val="000000"/>
                <w:spacing w:val="-5"/>
                <w:sz w:val="23"/>
              </w:rPr>
            </w:pPr>
            <w:r>
              <w:rPr>
                <w:rFonts w:ascii="Calibri Light" w:eastAsia="Calibri Light" w:hAnsi="Calibri Light"/>
                <w:i/>
                <w:color w:val="000000"/>
                <w:spacing w:val="-5"/>
                <w:sz w:val="23"/>
              </w:rPr>
              <w:t>6</w:t>
            </w:r>
            <w:r w:rsidR="00FC4AC3">
              <w:rPr>
                <w:rFonts w:ascii="Calibri Light" w:eastAsia="Calibri Light" w:hAnsi="Calibri Light"/>
                <w:i/>
                <w:color w:val="000000"/>
                <w:spacing w:val="-5"/>
                <w:sz w:val="23"/>
              </w:rPr>
              <w:t>00m section of wall</w:t>
            </w:r>
            <w:r>
              <w:rPr>
                <w:rFonts w:ascii="Calibri Light" w:eastAsia="Calibri Light" w:hAnsi="Calibri Light"/>
                <w:i/>
                <w:color w:val="000000"/>
                <w:spacing w:val="-5"/>
                <w:sz w:val="23"/>
              </w:rPr>
              <w:t>. Proposal footprint totals approximately 0.5ha.</w:t>
            </w:r>
          </w:p>
        </w:tc>
      </w:tr>
      <w:tr w:rsidR="00EC6BDC" w14:paraId="46B39108" w14:textId="77777777" w:rsidTr="00EC6BDC">
        <w:trPr>
          <w:trHeight w:hRule="exact" w:val="1112"/>
        </w:trPr>
        <w:tc>
          <w:tcPr>
            <w:tcW w:w="1872" w:type="dxa"/>
            <w:tcBorders>
              <w:top w:val="single" w:sz="4" w:space="0" w:color="000000"/>
              <w:left w:val="single" w:sz="4" w:space="0" w:color="000000"/>
              <w:bottom w:val="single" w:sz="4" w:space="0" w:color="000000"/>
              <w:right w:val="single" w:sz="4" w:space="0" w:color="000000"/>
            </w:tcBorders>
            <w:shd w:val="clear" w:color="auto" w:fill="auto"/>
          </w:tcPr>
          <w:p w14:paraId="4ABB4680" w14:textId="77777777" w:rsidR="00EC6BDC" w:rsidRDefault="00EC6BDC" w:rsidP="00F67545">
            <w:pPr>
              <w:spacing w:after="370" w:line="285"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Timings of activity (including start and finish dates)</w:t>
            </w:r>
          </w:p>
        </w:tc>
        <w:tc>
          <w:tcPr>
            <w:tcW w:w="7051" w:type="dxa"/>
            <w:tcBorders>
              <w:top w:val="single" w:sz="4" w:space="0" w:color="000000"/>
              <w:left w:val="single" w:sz="4" w:space="0" w:color="000000"/>
              <w:bottom w:val="single" w:sz="4" w:space="0" w:color="000000"/>
              <w:right w:val="single" w:sz="4" w:space="0" w:color="000000"/>
            </w:tcBorders>
          </w:tcPr>
          <w:p w14:paraId="0D8C69AE" w14:textId="77777777" w:rsidR="00EC6BDC" w:rsidRDefault="00EC6BDC" w:rsidP="00F67545">
            <w:pPr>
              <w:spacing w:after="62" w:line="293" w:lineRule="exact"/>
              <w:ind w:left="108" w:right="288"/>
              <w:textAlignment w:val="baseline"/>
              <w:rPr>
                <w:rFonts w:ascii="Calibri Light" w:eastAsia="Calibri Light" w:hAnsi="Calibri Light"/>
                <w:i/>
                <w:color w:val="000000"/>
                <w:spacing w:val="-5"/>
                <w:sz w:val="23"/>
              </w:rPr>
            </w:pPr>
            <w:r>
              <w:rPr>
                <w:rFonts w:ascii="Calibri Light" w:eastAsia="Calibri Light" w:hAnsi="Calibri Light"/>
                <w:i/>
                <w:color w:val="000000"/>
                <w:spacing w:val="-5"/>
                <w:sz w:val="23"/>
              </w:rPr>
              <w:t>Start date: March 2022</w:t>
            </w:r>
          </w:p>
          <w:p w14:paraId="5EBEEF22" w14:textId="77777777" w:rsidR="00EA5BD2" w:rsidRDefault="00EC6BDC" w:rsidP="00EA5BD2">
            <w:pPr>
              <w:spacing w:after="62" w:line="293" w:lineRule="exact"/>
              <w:ind w:left="108" w:right="288"/>
              <w:textAlignment w:val="baseline"/>
              <w:rPr>
                <w:rFonts w:ascii="Calibri Light" w:eastAsia="Calibri Light" w:hAnsi="Calibri Light"/>
                <w:i/>
                <w:color w:val="000000"/>
                <w:spacing w:val="-5"/>
                <w:sz w:val="23"/>
              </w:rPr>
            </w:pPr>
            <w:r>
              <w:rPr>
                <w:rFonts w:ascii="Calibri Light" w:eastAsia="Calibri Light" w:hAnsi="Calibri Light"/>
                <w:i/>
                <w:color w:val="000000"/>
                <w:spacing w:val="-5"/>
                <w:sz w:val="23"/>
              </w:rPr>
              <w:t xml:space="preserve">End date: </w:t>
            </w:r>
            <w:r w:rsidR="00EA5BD2">
              <w:rPr>
                <w:rFonts w:ascii="Calibri Light" w:eastAsia="Calibri Light" w:hAnsi="Calibri Light"/>
                <w:i/>
                <w:color w:val="000000"/>
                <w:spacing w:val="-5"/>
                <w:sz w:val="23"/>
              </w:rPr>
              <w:t>August 2022 – March 2023*</w:t>
            </w:r>
          </w:p>
          <w:p w14:paraId="5DE8CAA9" w14:textId="77777777" w:rsidR="00EC6BDC" w:rsidRDefault="00EA5BD2" w:rsidP="00EA5BD2">
            <w:pPr>
              <w:spacing w:after="62" w:line="293" w:lineRule="exact"/>
              <w:ind w:left="108" w:right="288"/>
              <w:textAlignment w:val="baseline"/>
              <w:rPr>
                <w:rFonts w:ascii="Calibri Light" w:eastAsia="Calibri Light" w:hAnsi="Calibri Light"/>
                <w:i/>
                <w:color w:val="000000"/>
                <w:spacing w:val="-5"/>
                <w:sz w:val="23"/>
              </w:rPr>
            </w:pPr>
            <w:r>
              <w:rPr>
                <w:rFonts w:ascii="Calibri Light" w:eastAsia="Calibri Light" w:hAnsi="Calibri Light"/>
                <w:i/>
                <w:color w:val="000000"/>
                <w:spacing w:val="-5"/>
                <w:sz w:val="23"/>
              </w:rPr>
              <w:t xml:space="preserve">*Exact timings to be confirmed on contractor appointment. </w:t>
            </w:r>
          </w:p>
        </w:tc>
      </w:tr>
      <w:tr w:rsidR="00EC6BDC" w14:paraId="2D316CB7" w14:textId="77777777" w:rsidTr="00EC6BDC">
        <w:trPr>
          <w:trHeight w:hRule="exact" w:val="1725"/>
        </w:trPr>
        <w:tc>
          <w:tcPr>
            <w:tcW w:w="1872" w:type="dxa"/>
            <w:tcBorders>
              <w:top w:val="single" w:sz="4" w:space="0" w:color="000000"/>
              <w:left w:val="single" w:sz="4" w:space="0" w:color="000000"/>
              <w:bottom w:val="single" w:sz="4" w:space="0" w:color="000000"/>
              <w:right w:val="single" w:sz="4" w:space="0" w:color="000000"/>
            </w:tcBorders>
            <w:shd w:val="clear" w:color="auto" w:fill="auto"/>
          </w:tcPr>
          <w:p w14:paraId="71CFBF5D" w14:textId="77777777" w:rsidR="00EC6BDC" w:rsidRDefault="00EC6BDC" w:rsidP="00F67545">
            <w:pPr>
              <w:spacing w:after="370" w:line="285"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Extent of activity (for example size, scale frequency, expected volumes of output or discharge</w:t>
            </w:r>
          </w:p>
        </w:tc>
        <w:tc>
          <w:tcPr>
            <w:tcW w:w="7051" w:type="dxa"/>
            <w:tcBorders>
              <w:top w:val="single" w:sz="4" w:space="0" w:color="000000"/>
              <w:left w:val="single" w:sz="4" w:space="0" w:color="000000"/>
              <w:bottom w:val="single" w:sz="4" w:space="0" w:color="000000"/>
              <w:right w:val="single" w:sz="4" w:space="0" w:color="000000"/>
            </w:tcBorders>
          </w:tcPr>
          <w:p w14:paraId="49ED3C5C" w14:textId="77777777" w:rsidR="00EC6BDC" w:rsidRDefault="00EC6BDC" w:rsidP="000A30CA">
            <w:pPr>
              <w:spacing w:after="62" w:line="293" w:lineRule="exact"/>
              <w:ind w:left="108" w:right="288"/>
              <w:textAlignment w:val="baseline"/>
              <w:rPr>
                <w:rFonts w:ascii="Calibri Light" w:eastAsia="Calibri Light" w:hAnsi="Calibri Light"/>
                <w:i/>
                <w:color w:val="000000"/>
                <w:spacing w:val="-5"/>
                <w:sz w:val="23"/>
              </w:rPr>
            </w:pPr>
            <w:r>
              <w:rPr>
                <w:rFonts w:ascii="Calibri Light" w:eastAsia="Calibri Light" w:hAnsi="Calibri Light"/>
                <w:color w:val="000000"/>
                <w:spacing w:val="-4"/>
                <w:sz w:val="23"/>
              </w:rPr>
              <w:t xml:space="preserve">The activities will be confined to the areas shown on the plan </w:t>
            </w:r>
            <w:r w:rsidR="000A30CA">
              <w:rPr>
                <w:rFonts w:ascii="Calibri Light" w:eastAsia="Calibri Light" w:hAnsi="Calibri Light"/>
                <w:color w:val="000000"/>
                <w:spacing w:val="-4"/>
                <w:sz w:val="23"/>
              </w:rPr>
              <w:t>included as Appendix A.</w:t>
            </w:r>
            <w:r>
              <w:rPr>
                <w:rFonts w:ascii="Calibri Light" w:eastAsia="Calibri Light" w:hAnsi="Calibri Light"/>
                <w:color w:val="000000"/>
                <w:spacing w:val="-4"/>
                <w:sz w:val="23"/>
              </w:rPr>
              <w:t xml:space="preserve"> </w:t>
            </w:r>
            <w:r w:rsidR="000A30CA">
              <w:rPr>
                <w:rFonts w:ascii="Calibri Light" w:eastAsia="Calibri Light" w:hAnsi="Calibri Light"/>
                <w:color w:val="000000"/>
                <w:spacing w:val="-4"/>
                <w:sz w:val="23"/>
              </w:rPr>
              <w:t>Specific sections of the work, in particular sections 3-6 will be dependent on the tides.</w:t>
            </w:r>
            <w:r w:rsidR="00644C9A">
              <w:rPr>
                <w:rFonts w:ascii="Calibri Light" w:eastAsia="Calibri Light" w:hAnsi="Calibri Light"/>
                <w:color w:val="000000"/>
                <w:spacing w:val="-4"/>
                <w:sz w:val="23"/>
              </w:rPr>
              <w:t xml:space="preserve"> Section 2 will be carried out during spring tides and section 1 will not be carried out from the beach/marine environment.</w:t>
            </w:r>
          </w:p>
        </w:tc>
      </w:tr>
    </w:tbl>
    <w:p w14:paraId="5C247368" w14:textId="77777777" w:rsidR="00F67545" w:rsidRDefault="00F67545" w:rsidP="00F67545">
      <w:pPr>
        <w:spacing w:after="911" w:line="20" w:lineRule="exact"/>
      </w:pPr>
    </w:p>
    <w:p w14:paraId="7D6C4F31" w14:textId="77777777" w:rsidR="00F67545" w:rsidRDefault="00F67545" w:rsidP="00F67545">
      <w:pPr>
        <w:spacing w:after="911" w:line="20" w:lineRule="exact"/>
        <w:sectPr w:rsidR="00F67545">
          <w:pgSz w:w="11909" w:h="16838"/>
          <w:pgMar w:top="1440" w:right="1429" w:bottom="269" w:left="1440" w:header="720" w:footer="720" w:gutter="0"/>
          <w:cols w:space="720"/>
        </w:sectPr>
      </w:pPr>
    </w:p>
    <w:p w14:paraId="3F271904" w14:textId="77777777" w:rsidR="00F67545" w:rsidRDefault="00F67545" w:rsidP="00F67545">
      <w:pPr>
        <w:spacing w:after="79" w:line="72" w:lineRule="exact"/>
        <w:textAlignment w:val="baseline"/>
      </w:pPr>
      <w:r>
        <w:rPr>
          <w:noProof/>
          <w:lang w:val="cy-GB" w:eastAsia="cy-GB"/>
        </w:rPr>
        <w:drawing>
          <wp:inline distT="0" distB="0" distL="0" distR="0" wp14:anchorId="3D1F83C5" wp14:editId="7D0EFF05">
            <wp:extent cx="6647815" cy="4572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9" name="Picture"/>
                    <pic:cNvPicPr preferRelativeResize="0"/>
                  </pic:nvPicPr>
                  <pic:blipFill>
                    <a:blip r:embed="rId12"/>
                    <a:stretch>
                      <a:fillRect/>
                    </a:stretch>
                  </pic:blipFill>
                  <pic:spPr>
                    <a:xfrm>
                      <a:off x="0" y="0"/>
                      <a:ext cx="6647815" cy="45720"/>
                    </a:xfrm>
                    <a:prstGeom prst="rect">
                      <a:avLst/>
                    </a:prstGeom>
                  </pic:spPr>
                </pic:pic>
              </a:graphicData>
            </a:graphic>
          </wp:inline>
        </w:drawing>
      </w:r>
    </w:p>
    <w:p w14:paraId="59F77F00" w14:textId="77777777" w:rsidR="00F67545" w:rsidRDefault="00F67545" w:rsidP="00F67545">
      <w:pPr>
        <w:spacing w:before="41" w:line="266" w:lineRule="exact"/>
        <w:ind w:left="7560"/>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6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06D006F5" w14:textId="77777777" w:rsidR="00F67545" w:rsidRDefault="00F67545" w:rsidP="00F67545">
      <w:pPr>
        <w:sectPr w:rsidR="00F67545">
          <w:type w:val="continuous"/>
          <w:pgSz w:w="11909" w:h="16838"/>
          <w:pgMar w:top="1440" w:right="0" w:bottom="269" w:left="1440" w:header="720" w:footer="720" w:gutter="0"/>
          <w:cols w:space="720"/>
        </w:sectPr>
      </w:pPr>
    </w:p>
    <w:tbl>
      <w:tblPr>
        <w:tblW w:w="0" w:type="auto"/>
        <w:tblInd w:w="14" w:type="dxa"/>
        <w:tblLayout w:type="fixed"/>
        <w:tblCellMar>
          <w:left w:w="0" w:type="dxa"/>
          <w:right w:w="0" w:type="dxa"/>
        </w:tblCellMar>
        <w:tblLook w:val="04A0" w:firstRow="1" w:lastRow="0" w:firstColumn="1" w:lastColumn="0" w:noHBand="0" w:noVBand="1"/>
      </w:tblPr>
      <w:tblGrid>
        <w:gridCol w:w="1872"/>
        <w:gridCol w:w="7051"/>
      </w:tblGrid>
      <w:tr w:rsidR="00F67545" w14:paraId="2C386F2D" w14:textId="77777777" w:rsidTr="00F67545">
        <w:trPr>
          <w:trHeight w:hRule="exact" w:val="946"/>
        </w:trPr>
        <w:tc>
          <w:tcPr>
            <w:tcW w:w="1872" w:type="dxa"/>
            <w:tcBorders>
              <w:top w:val="single" w:sz="5" w:space="0" w:color="000000"/>
              <w:left w:val="single" w:sz="5" w:space="0" w:color="000000"/>
              <w:bottom w:val="single" w:sz="5" w:space="0" w:color="000000"/>
              <w:right w:val="single" w:sz="5" w:space="0" w:color="000000"/>
            </w:tcBorders>
          </w:tcPr>
          <w:p w14:paraId="75A7A451" w14:textId="77777777" w:rsidR="00F67545" w:rsidRDefault="00F67545" w:rsidP="00F67545">
            <w:pPr>
              <w:spacing w:after="69" w:line="292"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lastRenderedPageBreak/>
              <w:t>Use or release of chemicals (state which ones)</w:t>
            </w:r>
          </w:p>
        </w:tc>
        <w:tc>
          <w:tcPr>
            <w:tcW w:w="7051" w:type="dxa"/>
            <w:tcBorders>
              <w:top w:val="single" w:sz="5" w:space="0" w:color="000000"/>
              <w:left w:val="single" w:sz="5" w:space="0" w:color="000000"/>
              <w:bottom w:val="single" w:sz="5" w:space="0" w:color="000000"/>
              <w:right w:val="single" w:sz="5" w:space="0" w:color="000000"/>
            </w:tcBorders>
          </w:tcPr>
          <w:p w14:paraId="3B57A3EC" w14:textId="77777777" w:rsidR="00F67545" w:rsidRDefault="00F67545" w:rsidP="00F67545">
            <w:pPr>
              <w:spacing w:after="687" w:line="229" w:lineRule="exact"/>
              <w:ind w:left="110"/>
              <w:textAlignment w:val="baseline"/>
              <w:rPr>
                <w:rFonts w:ascii="Calibri Light" w:eastAsia="Calibri Light" w:hAnsi="Calibri Light"/>
                <w:i/>
                <w:color w:val="000000"/>
                <w:sz w:val="23"/>
              </w:rPr>
            </w:pPr>
            <w:r>
              <w:rPr>
                <w:rFonts w:ascii="Calibri Light" w:eastAsia="Calibri Light" w:hAnsi="Calibri Light"/>
                <w:i/>
                <w:color w:val="000000"/>
                <w:sz w:val="23"/>
              </w:rPr>
              <w:t>None</w:t>
            </w:r>
          </w:p>
        </w:tc>
      </w:tr>
    </w:tbl>
    <w:p w14:paraId="0C0DCE0B" w14:textId="77777777" w:rsidR="00F67545" w:rsidRDefault="00F67545" w:rsidP="00F67545">
      <w:pPr>
        <w:spacing w:after="3289" w:line="20" w:lineRule="exact"/>
      </w:pPr>
    </w:p>
    <w:p w14:paraId="08A6346C" w14:textId="77777777" w:rsidR="00F67545" w:rsidRDefault="00F67545" w:rsidP="00F67545">
      <w:pPr>
        <w:spacing w:after="3289" w:line="20" w:lineRule="exact"/>
      </w:pPr>
    </w:p>
    <w:p w14:paraId="6B35BE17" w14:textId="77777777" w:rsidR="004C0A18" w:rsidRDefault="004C0A18" w:rsidP="00F67545">
      <w:pPr>
        <w:spacing w:after="3289" w:line="20" w:lineRule="exact"/>
      </w:pPr>
    </w:p>
    <w:p w14:paraId="07CA74AA" w14:textId="77777777" w:rsidR="004C0A18" w:rsidRDefault="004C0A18" w:rsidP="00F67545">
      <w:pPr>
        <w:spacing w:after="3289" w:line="20" w:lineRule="exact"/>
      </w:pPr>
    </w:p>
    <w:p w14:paraId="7CEA5E6B" w14:textId="77777777" w:rsidR="004C0A18" w:rsidRDefault="004C0A18" w:rsidP="00F67545">
      <w:pPr>
        <w:spacing w:after="3289" w:line="20" w:lineRule="exact"/>
        <w:sectPr w:rsidR="004C0A18">
          <w:pgSz w:w="11909" w:h="16838"/>
          <w:pgMar w:top="1420" w:right="1377" w:bottom="269" w:left="1532" w:header="720" w:footer="720" w:gutter="0"/>
          <w:cols w:space="720"/>
        </w:sectPr>
      </w:pPr>
    </w:p>
    <w:p w14:paraId="463525B5" w14:textId="77777777" w:rsidR="00F67545" w:rsidRDefault="00F67545" w:rsidP="00F67545">
      <w:pPr>
        <w:spacing w:after="79" w:line="75" w:lineRule="exact"/>
        <w:textAlignment w:val="baseline"/>
      </w:pPr>
      <w:r>
        <w:rPr>
          <w:noProof/>
          <w:lang w:val="cy-GB" w:eastAsia="cy-GB"/>
        </w:rPr>
        <w:drawing>
          <wp:inline distT="0" distB="0" distL="0" distR="0" wp14:anchorId="435A620B" wp14:editId="7D702A51">
            <wp:extent cx="6647815" cy="47625"/>
            <wp:effectExtent l="0" t="0" r="0" b="0"/>
            <wp:docPr id="10" name="Picture"/>
            <wp:cNvGraphicFramePr/>
            <a:graphic xmlns:a="http://schemas.openxmlformats.org/drawingml/2006/main">
              <a:graphicData uri="http://schemas.openxmlformats.org/drawingml/2006/picture">
                <pic:pic xmlns:pic="http://schemas.openxmlformats.org/drawingml/2006/picture">
                  <pic:nvPicPr>
                    <pic:cNvPr id="10" name="Picture"/>
                    <pic:cNvPicPr preferRelativeResize="0"/>
                  </pic:nvPicPr>
                  <pic:blipFill>
                    <a:blip r:embed="rId13"/>
                    <a:stretch>
                      <a:fillRect/>
                    </a:stretch>
                  </pic:blipFill>
                  <pic:spPr>
                    <a:xfrm>
                      <a:off x="0" y="0"/>
                      <a:ext cx="6647815" cy="47625"/>
                    </a:xfrm>
                    <a:prstGeom prst="rect">
                      <a:avLst/>
                    </a:prstGeom>
                  </pic:spPr>
                </pic:pic>
              </a:graphicData>
            </a:graphic>
          </wp:inline>
        </w:drawing>
      </w:r>
    </w:p>
    <w:p w14:paraId="7FF46DE3" w14:textId="77777777" w:rsidR="00F67545" w:rsidRDefault="00F67545" w:rsidP="00F67545">
      <w:pPr>
        <w:spacing w:before="41" w:line="266" w:lineRule="exact"/>
        <w:ind w:left="7560"/>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7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5F289533" w14:textId="77777777" w:rsidR="00F67545" w:rsidRDefault="00F67545" w:rsidP="00F67545">
      <w:pPr>
        <w:sectPr w:rsidR="00F67545">
          <w:type w:val="continuous"/>
          <w:pgSz w:w="11909" w:h="16838"/>
          <w:pgMar w:top="1420" w:right="0" w:bottom="269" w:left="1440" w:header="720" w:footer="720" w:gutter="0"/>
          <w:cols w:space="720"/>
        </w:sectPr>
      </w:pPr>
    </w:p>
    <w:p w14:paraId="32F0A98F" w14:textId="77777777" w:rsidR="00F67545" w:rsidRDefault="00F67545" w:rsidP="00F67545">
      <w:pPr>
        <w:spacing w:line="415" w:lineRule="exact"/>
        <w:textAlignment w:val="baseline"/>
        <w:rPr>
          <w:rFonts w:ascii="Arial" w:eastAsia="Arial" w:hAnsi="Arial"/>
          <w:b/>
          <w:i/>
          <w:color w:val="000000"/>
          <w:sz w:val="24"/>
        </w:rPr>
      </w:pPr>
      <w:r>
        <w:rPr>
          <w:rFonts w:ascii="Arial" w:eastAsia="Arial" w:hAnsi="Arial"/>
          <w:b/>
          <w:i/>
          <w:color w:val="000000"/>
          <w:sz w:val="24"/>
        </w:rPr>
        <w:lastRenderedPageBreak/>
        <w:t xml:space="preserve">WFD Assessment </w:t>
      </w:r>
      <w:r>
        <w:rPr>
          <w:rFonts w:ascii="Arial" w:eastAsia="Arial" w:hAnsi="Arial"/>
          <w:b/>
          <w:i/>
          <w:color w:val="000000"/>
          <w:sz w:val="24"/>
        </w:rPr>
        <w:br/>
      </w:r>
      <w:r>
        <w:rPr>
          <w:rFonts w:ascii="Calibri" w:eastAsia="Calibri" w:hAnsi="Calibri"/>
          <w:b/>
          <w:i/>
          <w:color w:val="000000"/>
          <w:sz w:val="24"/>
        </w:rPr>
        <w:t>WFD Classification</w:t>
      </w:r>
    </w:p>
    <w:p w14:paraId="55A5993B" w14:textId="77777777" w:rsidR="00F67545" w:rsidRDefault="00F67545" w:rsidP="00F67545">
      <w:pPr>
        <w:spacing w:before="76" w:line="305" w:lineRule="exact"/>
        <w:ind w:right="648"/>
        <w:textAlignment w:val="baseline"/>
        <w:rPr>
          <w:rFonts w:ascii="Calibri Light" w:eastAsia="Calibri Light" w:hAnsi="Calibri Light"/>
          <w:color w:val="000000"/>
          <w:sz w:val="23"/>
        </w:rPr>
      </w:pPr>
      <w:r>
        <w:rPr>
          <w:rFonts w:ascii="Calibri Light" w:eastAsia="Calibri Light" w:hAnsi="Calibri Light"/>
          <w:color w:val="000000"/>
          <w:sz w:val="23"/>
        </w:rPr>
        <w:t>The WFD classification for a defined water body is produced by assessment of a wide variety of different ‘elements’ which includes:</w:t>
      </w:r>
    </w:p>
    <w:p w14:paraId="4CF454CF" w14:textId="77777777" w:rsidR="00F67545" w:rsidRDefault="00F67545" w:rsidP="00F67545">
      <w:pPr>
        <w:numPr>
          <w:ilvl w:val="0"/>
          <w:numId w:val="2"/>
        </w:numPr>
        <w:spacing w:before="317" w:line="305" w:lineRule="exact"/>
        <w:ind w:left="360" w:right="432" w:hanging="360"/>
        <w:textAlignment w:val="baseline"/>
        <w:rPr>
          <w:rFonts w:ascii="Calibri Light" w:eastAsia="Calibri Light" w:hAnsi="Calibri Light"/>
          <w:color w:val="000000"/>
          <w:sz w:val="23"/>
        </w:rPr>
      </w:pPr>
      <w:r>
        <w:rPr>
          <w:rFonts w:ascii="Calibri Light" w:eastAsia="Calibri Light" w:hAnsi="Calibri Light"/>
          <w:color w:val="000000"/>
          <w:sz w:val="23"/>
        </w:rPr>
        <w:t xml:space="preserve">‘biological elements’ such as fish, invertebrates, </w:t>
      </w:r>
      <w:proofErr w:type="spellStart"/>
      <w:r>
        <w:rPr>
          <w:rFonts w:ascii="Calibri Light" w:eastAsia="Calibri Light" w:hAnsi="Calibri Light"/>
          <w:color w:val="000000"/>
          <w:sz w:val="23"/>
        </w:rPr>
        <w:t>phytobenthos</w:t>
      </w:r>
      <w:proofErr w:type="spellEnd"/>
      <w:r>
        <w:rPr>
          <w:rFonts w:ascii="Calibri Light" w:eastAsia="Calibri Light" w:hAnsi="Calibri Light"/>
          <w:color w:val="000000"/>
          <w:sz w:val="23"/>
        </w:rPr>
        <w:t xml:space="preserve"> (which includes plants, macro-algae and phytoplankton);</w:t>
      </w:r>
    </w:p>
    <w:p w14:paraId="54666403" w14:textId="77777777" w:rsidR="00F67545" w:rsidRDefault="00F67545" w:rsidP="00F67545">
      <w:pPr>
        <w:numPr>
          <w:ilvl w:val="0"/>
          <w:numId w:val="2"/>
        </w:numPr>
        <w:spacing w:line="309" w:lineRule="exact"/>
        <w:ind w:left="360" w:right="216" w:hanging="360"/>
        <w:textAlignment w:val="baseline"/>
        <w:rPr>
          <w:rFonts w:ascii="Calibri Light" w:eastAsia="Calibri Light" w:hAnsi="Calibri Light"/>
          <w:color w:val="000000"/>
          <w:sz w:val="23"/>
        </w:rPr>
      </w:pPr>
      <w:r>
        <w:rPr>
          <w:rFonts w:ascii="Calibri Light" w:eastAsia="Calibri Light" w:hAnsi="Calibri Light"/>
          <w:color w:val="000000"/>
          <w:sz w:val="23"/>
        </w:rPr>
        <w:t>‘supporting elements’ that include chemical measurements such as ammonia, dissolved oxygen, pH, phosphate, copper, zinc and temperature; and</w:t>
      </w:r>
    </w:p>
    <w:p w14:paraId="7717A69F" w14:textId="77777777" w:rsidR="00F67545" w:rsidRDefault="00F67545" w:rsidP="00F67545">
      <w:pPr>
        <w:numPr>
          <w:ilvl w:val="0"/>
          <w:numId w:val="2"/>
        </w:numPr>
        <w:spacing w:before="5" w:line="305" w:lineRule="exact"/>
        <w:ind w:left="360" w:right="432" w:hanging="360"/>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w:t>
      </w:r>
      <w:proofErr w:type="gramStart"/>
      <w:r>
        <w:rPr>
          <w:rFonts w:ascii="Calibri Light" w:eastAsia="Calibri Light" w:hAnsi="Calibri Light"/>
          <w:color w:val="000000"/>
          <w:spacing w:val="-5"/>
          <w:sz w:val="23"/>
        </w:rPr>
        <w:t>supporting</w:t>
      </w:r>
      <w:proofErr w:type="gramEnd"/>
      <w:r>
        <w:rPr>
          <w:rFonts w:ascii="Calibri Light" w:eastAsia="Calibri Light" w:hAnsi="Calibri Light"/>
          <w:color w:val="000000"/>
          <w:spacing w:val="-5"/>
          <w:sz w:val="23"/>
        </w:rPr>
        <w:t xml:space="preserve"> conditions’ (sometimes referred to as </w:t>
      </w:r>
      <w:proofErr w:type="spellStart"/>
      <w:r>
        <w:rPr>
          <w:rFonts w:ascii="Calibri Light" w:eastAsia="Calibri Light" w:hAnsi="Calibri Light"/>
          <w:color w:val="000000"/>
          <w:spacing w:val="-5"/>
          <w:sz w:val="23"/>
        </w:rPr>
        <w:t>hydromorphology</w:t>
      </w:r>
      <w:proofErr w:type="spellEnd"/>
      <w:r>
        <w:rPr>
          <w:rFonts w:ascii="Calibri Light" w:eastAsia="Calibri Light" w:hAnsi="Calibri Light"/>
          <w:color w:val="000000"/>
          <w:spacing w:val="-5"/>
          <w:sz w:val="23"/>
        </w:rPr>
        <w:t>), that assess the physical attributes of the water body such as ‘quantity and dynamics of flow’ and ‘morphology’.</w:t>
      </w:r>
    </w:p>
    <w:p w14:paraId="6160124D" w14:textId="77777777" w:rsidR="00F67545" w:rsidRDefault="00F67545" w:rsidP="00F67545">
      <w:pPr>
        <w:spacing w:before="213" w:line="305" w:lineRule="exact"/>
        <w:ind w:right="288"/>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The assessment given for each element is also accompanied by a measure of certainty in the result. The status classification is published in the River Basin Management Plan (RBMP</w:t>
      </w:r>
      <w:proofErr w:type="gramStart"/>
      <w:r>
        <w:rPr>
          <w:rFonts w:ascii="Calibri Light" w:eastAsia="Calibri Light" w:hAnsi="Calibri Light"/>
          <w:color w:val="000000"/>
          <w:spacing w:val="-5"/>
          <w:sz w:val="23"/>
        </w:rPr>
        <w:t>)</w:t>
      </w:r>
      <w:r>
        <w:rPr>
          <w:rFonts w:ascii="Calibri Light" w:eastAsia="Calibri Light" w:hAnsi="Calibri Light"/>
          <w:color w:val="000000"/>
          <w:spacing w:val="-5"/>
          <w:sz w:val="23"/>
          <w:vertAlign w:val="superscript"/>
        </w:rPr>
        <w:t>1</w:t>
      </w:r>
      <w:proofErr w:type="gramEnd"/>
      <w:r>
        <w:rPr>
          <w:rFonts w:ascii="Calibri Light" w:eastAsia="Calibri Light" w:hAnsi="Calibri Light"/>
          <w:color w:val="000000"/>
          <w:spacing w:val="-5"/>
          <w:sz w:val="23"/>
        </w:rPr>
        <w:t xml:space="preserve"> and provides a baseline condition against which compliance and future improvements can be measured.</w:t>
      </w:r>
    </w:p>
    <w:p w14:paraId="3DAB0D95" w14:textId="77777777" w:rsidR="00F67545" w:rsidRDefault="00F67545" w:rsidP="00F67545">
      <w:pPr>
        <w:spacing w:before="345" w:after="374" w:line="305" w:lineRule="exact"/>
        <w:ind w:right="504"/>
        <w:textAlignment w:val="baseline"/>
        <w:rPr>
          <w:rFonts w:ascii="Calibri Light" w:eastAsia="Calibri Light" w:hAnsi="Calibri Light"/>
          <w:color w:val="000000"/>
          <w:sz w:val="23"/>
        </w:rPr>
      </w:pPr>
      <w:r>
        <w:rPr>
          <w:rFonts w:ascii="Calibri Light" w:eastAsia="Calibri Light" w:hAnsi="Calibri Light"/>
          <w:color w:val="000000"/>
          <w:sz w:val="23"/>
        </w:rPr>
        <w:t xml:space="preserve">The activity / proposal involves the </w:t>
      </w:r>
      <w:r w:rsidR="004C0A18">
        <w:rPr>
          <w:rFonts w:ascii="Calibri Light" w:eastAsia="Calibri Light" w:hAnsi="Calibri Light"/>
          <w:color w:val="000000"/>
          <w:sz w:val="23"/>
        </w:rPr>
        <w:t>Anglesey North</w:t>
      </w:r>
      <w:r>
        <w:rPr>
          <w:rFonts w:ascii="Calibri Light" w:eastAsia="Calibri Light" w:hAnsi="Calibri Light"/>
          <w:color w:val="000000"/>
          <w:sz w:val="23"/>
        </w:rPr>
        <w:t xml:space="preserve"> waterbody, and a summary of key elements is provided below.</w:t>
      </w:r>
    </w:p>
    <w:tbl>
      <w:tblPr>
        <w:tblW w:w="0" w:type="auto"/>
        <w:tblInd w:w="106" w:type="dxa"/>
        <w:tblLayout w:type="fixed"/>
        <w:tblCellMar>
          <w:left w:w="0" w:type="dxa"/>
          <w:right w:w="0" w:type="dxa"/>
        </w:tblCellMar>
        <w:tblLook w:val="04A0" w:firstRow="1" w:lastRow="0" w:firstColumn="1" w:lastColumn="0" w:noHBand="0" w:noVBand="1"/>
      </w:tblPr>
      <w:tblGrid>
        <w:gridCol w:w="3408"/>
        <w:gridCol w:w="5515"/>
      </w:tblGrid>
      <w:tr w:rsidR="00F67545" w14:paraId="4D2336A3" w14:textId="77777777" w:rsidTr="00F67545">
        <w:trPr>
          <w:trHeight w:hRule="exact" w:val="403"/>
        </w:trPr>
        <w:tc>
          <w:tcPr>
            <w:tcW w:w="3408" w:type="dxa"/>
            <w:tcBorders>
              <w:top w:val="single" w:sz="5" w:space="0" w:color="000000"/>
              <w:left w:val="single" w:sz="5" w:space="0" w:color="000000"/>
              <w:bottom w:val="single" w:sz="5" w:space="0" w:color="000000"/>
              <w:right w:val="single" w:sz="5" w:space="0" w:color="000000"/>
            </w:tcBorders>
            <w:shd w:val="clear" w:color="D9D9D9" w:fill="D9D9D9"/>
          </w:tcPr>
          <w:p w14:paraId="6634DF66" w14:textId="77777777" w:rsidR="00F67545" w:rsidRDefault="00F67545" w:rsidP="00F67545">
            <w:pPr>
              <w:spacing w:after="109" w:line="267" w:lineRule="exact"/>
              <w:ind w:left="115"/>
              <w:textAlignment w:val="baseline"/>
              <w:rPr>
                <w:rFonts w:ascii="Calibri Light" w:eastAsia="Calibri Light" w:hAnsi="Calibri Light"/>
                <w:b/>
                <w:color w:val="000000"/>
                <w:sz w:val="23"/>
              </w:rPr>
            </w:pPr>
            <w:r>
              <w:rPr>
                <w:rFonts w:ascii="Calibri Light" w:eastAsia="Calibri Light" w:hAnsi="Calibri Light"/>
                <w:b/>
                <w:color w:val="000000"/>
                <w:sz w:val="23"/>
              </w:rPr>
              <w:t>Water body</w:t>
            </w:r>
            <w:r>
              <w:rPr>
                <w:rFonts w:ascii="Calibri Light" w:eastAsia="Calibri Light" w:hAnsi="Calibri Light"/>
                <w:b/>
                <w:color w:val="000000"/>
                <w:sz w:val="23"/>
                <w:vertAlign w:val="superscript"/>
              </w:rPr>
              <w:t>1</w:t>
            </w:r>
            <w:r>
              <w:rPr>
                <w:rFonts w:ascii="Calibri Light" w:eastAsia="Calibri Light" w:hAnsi="Calibri Light"/>
                <w:b/>
                <w:color w:val="000000"/>
                <w:sz w:val="14"/>
              </w:rPr>
              <w:t xml:space="preserve"> </w:t>
            </w:r>
          </w:p>
        </w:tc>
        <w:tc>
          <w:tcPr>
            <w:tcW w:w="5515" w:type="dxa"/>
            <w:tcBorders>
              <w:top w:val="single" w:sz="5" w:space="0" w:color="000000"/>
              <w:left w:val="single" w:sz="5" w:space="0" w:color="000000"/>
              <w:bottom w:val="single" w:sz="5" w:space="0" w:color="000000"/>
              <w:right w:val="single" w:sz="5" w:space="0" w:color="000000"/>
            </w:tcBorders>
            <w:shd w:val="clear" w:color="D9D9D9" w:fill="D9D9D9"/>
          </w:tcPr>
          <w:p w14:paraId="156B36D5" w14:textId="77777777" w:rsidR="00F67545" w:rsidRDefault="00F67545" w:rsidP="00F67545">
            <w:pPr>
              <w:spacing w:before="35" w:after="139" w:line="229" w:lineRule="exact"/>
              <w:ind w:right="991"/>
              <w:jc w:val="right"/>
              <w:textAlignment w:val="baseline"/>
              <w:rPr>
                <w:rFonts w:ascii="Calibri Light" w:eastAsia="Calibri Light" w:hAnsi="Calibri Light"/>
                <w:b/>
                <w:color w:val="000000"/>
                <w:sz w:val="23"/>
              </w:rPr>
            </w:pPr>
            <w:r>
              <w:rPr>
                <w:rFonts w:ascii="Calibri Light" w:eastAsia="Calibri Light" w:hAnsi="Calibri Light"/>
                <w:b/>
                <w:color w:val="000000"/>
                <w:sz w:val="23"/>
              </w:rPr>
              <w:t>Description, notes or more information</w:t>
            </w:r>
          </w:p>
        </w:tc>
      </w:tr>
      <w:tr w:rsidR="00F67545" w14:paraId="3A2B830C" w14:textId="77777777" w:rsidTr="00F67545">
        <w:trPr>
          <w:trHeight w:hRule="exact" w:val="399"/>
        </w:trPr>
        <w:tc>
          <w:tcPr>
            <w:tcW w:w="3408" w:type="dxa"/>
            <w:tcBorders>
              <w:top w:val="single" w:sz="5" w:space="0" w:color="000000"/>
              <w:left w:val="single" w:sz="5" w:space="0" w:color="000000"/>
              <w:bottom w:val="single" w:sz="5" w:space="0" w:color="000000"/>
              <w:right w:val="single" w:sz="5" w:space="0" w:color="000000"/>
            </w:tcBorders>
          </w:tcPr>
          <w:p w14:paraId="5AF3D9F7" w14:textId="77777777" w:rsidR="00F67545" w:rsidRDefault="00F67545" w:rsidP="00F67545">
            <w:pPr>
              <w:spacing w:before="35" w:after="124" w:line="229"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WFD water body name</w:t>
            </w:r>
          </w:p>
        </w:tc>
        <w:tc>
          <w:tcPr>
            <w:tcW w:w="5515" w:type="dxa"/>
            <w:tcBorders>
              <w:top w:val="single" w:sz="5" w:space="0" w:color="000000"/>
              <w:left w:val="single" w:sz="5" w:space="0" w:color="000000"/>
              <w:bottom w:val="single" w:sz="5" w:space="0" w:color="000000"/>
              <w:right w:val="single" w:sz="5" w:space="0" w:color="000000"/>
            </w:tcBorders>
          </w:tcPr>
          <w:p w14:paraId="57FDAEE6" w14:textId="77777777" w:rsidR="00F67545" w:rsidRDefault="004C0A18" w:rsidP="00F67545">
            <w:pPr>
              <w:spacing w:before="38" w:after="124" w:line="226" w:lineRule="exact"/>
              <w:ind w:left="110"/>
              <w:textAlignment w:val="baseline"/>
              <w:rPr>
                <w:rFonts w:ascii="Calibri Light" w:eastAsia="Calibri Light" w:hAnsi="Calibri Light"/>
                <w:i/>
                <w:color w:val="000000"/>
              </w:rPr>
            </w:pPr>
            <w:r>
              <w:rPr>
                <w:rFonts w:ascii="Calibri Light" w:eastAsia="Calibri Light" w:hAnsi="Calibri Light"/>
                <w:i/>
                <w:color w:val="000000"/>
              </w:rPr>
              <w:t>Anglesey North</w:t>
            </w:r>
          </w:p>
        </w:tc>
      </w:tr>
      <w:tr w:rsidR="00F67545" w14:paraId="0FC29CD1" w14:textId="77777777" w:rsidTr="00F67545">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324F46DE" w14:textId="77777777" w:rsidR="00F67545" w:rsidRDefault="00F67545" w:rsidP="00F67545">
            <w:pPr>
              <w:spacing w:before="34" w:after="130" w:line="229"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Water body ID</w:t>
            </w:r>
          </w:p>
        </w:tc>
        <w:tc>
          <w:tcPr>
            <w:tcW w:w="5515" w:type="dxa"/>
            <w:tcBorders>
              <w:top w:val="single" w:sz="5" w:space="0" w:color="000000"/>
              <w:left w:val="single" w:sz="5" w:space="0" w:color="000000"/>
              <w:bottom w:val="single" w:sz="5" w:space="0" w:color="000000"/>
              <w:right w:val="single" w:sz="5" w:space="0" w:color="000000"/>
            </w:tcBorders>
          </w:tcPr>
          <w:p w14:paraId="265E6E85" w14:textId="77777777" w:rsidR="00F67545" w:rsidRDefault="004C0A18" w:rsidP="00F67545">
            <w:pPr>
              <w:spacing w:before="37" w:after="132"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GB641010620000</w:t>
            </w:r>
          </w:p>
        </w:tc>
      </w:tr>
      <w:tr w:rsidR="00F67545" w14:paraId="28DAC827" w14:textId="77777777" w:rsidTr="00F67545">
        <w:trPr>
          <w:trHeight w:hRule="exact" w:val="403"/>
        </w:trPr>
        <w:tc>
          <w:tcPr>
            <w:tcW w:w="3408" w:type="dxa"/>
            <w:tcBorders>
              <w:top w:val="single" w:sz="5" w:space="0" w:color="000000"/>
              <w:left w:val="single" w:sz="5" w:space="0" w:color="000000"/>
              <w:bottom w:val="single" w:sz="5" w:space="0" w:color="000000"/>
              <w:right w:val="single" w:sz="5" w:space="0" w:color="000000"/>
            </w:tcBorders>
          </w:tcPr>
          <w:p w14:paraId="3806AFC1" w14:textId="77777777" w:rsidR="00F67545" w:rsidRDefault="00F67545" w:rsidP="00F67545">
            <w:pPr>
              <w:spacing w:before="35" w:after="135" w:line="22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River basin district name</w:t>
            </w:r>
          </w:p>
        </w:tc>
        <w:tc>
          <w:tcPr>
            <w:tcW w:w="5515" w:type="dxa"/>
            <w:tcBorders>
              <w:top w:val="single" w:sz="5" w:space="0" w:color="000000"/>
              <w:left w:val="single" w:sz="5" w:space="0" w:color="000000"/>
              <w:bottom w:val="single" w:sz="5" w:space="0" w:color="000000"/>
              <w:right w:val="single" w:sz="5" w:space="0" w:color="000000"/>
            </w:tcBorders>
          </w:tcPr>
          <w:p w14:paraId="739150EF" w14:textId="77777777" w:rsidR="00F67545" w:rsidRDefault="00F67545" w:rsidP="00F67545">
            <w:pPr>
              <w:spacing w:before="38" w:after="136"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Western Wales River Basin</w:t>
            </w:r>
          </w:p>
        </w:tc>
      </w:tr>
      <w:tr w:rsidR="00F67545" w14:paraId="16547F76" w14:textId="77777777" w:rsidTr="00F67545">
        <w:trPr>
          <w:trHeight w:hRule="exact" w:val="663"/>
        </w:trPr>
        <w:tc>
          <w:tcPr>
            <w:tcW w:w="3408" w:type="dxa"/>
            <w:tcBorders>
              <w:top w:val="single" w:sz="5" w:space="0" w:color="000000"/>
              <w:left w:val="single" w:sz="5" w:space="0" w:color="000000"/>
              <w:bottom w:val="single" w:sz="5" w:space="0" w:color="000000"/>
              <w:right w:val="single" w:sz="5" w:space="0" w:color="000000"/>
            </w:tcBorders>
          </w:tcPr>
          <w:p w14:paraId="6C3D4639" w14:textId="77777777" w:rsidR="00F67545" w:rsidRDefault="00F67545" w:rsidP="00F67545">
            <w:pPr>
              <w:spacing w:after="130" w:line="263"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Water body type (estuarine or coastal)</w:t>
            </w:r>
          </w:p>
        </w:tc>
        <w:tc>
          <w:tcPr>
            <w:tcW w:w="5515" w:type="dxa"/>
            <w:tcBorders>
              <w:top w:val="single" w:sz="5" w:space="0" w:color="000000"/>
              <w:left w:val="single" w:sz="5" w:space="0" w:color="000000"/>
              <w:bottom w:val="single" w:sz="5" w:space="0" w:color="000000"/>
              <w:right w:val="single" w:sz="5" w:space="0" w:color="000000"/>
            </w:tcBorders>
          </w:tcPr>
          <w:p w14:paraId="05BBF28B" w14:textId="77777777" w:rsidR="00F67545" w:rsidRDefault="004C0A18" w:rsidP="00F67545">
            <w:pPr>
              <w:spacing w:before="33" w:after="400"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 xml:space="preserve">Coastal </w:t>
            </w:r>
          </w:p>
        </w:tc>
      </w:tr>
      <w:tr w:rsidR="00F67545" w14:paraId="2CC161F6" w14:textId="77777777" w:rsidTr="00F67545">
        <w:trPr>
          <w:trHeight w:hRule="exact" w:val="403"/>
        </w:trPr>
        <w:tc>
          <w:tcPr>
            <w:tcW w:w="3408" w:type="dxa"/>
            <w:tcBorders>
              <w:top w:val="single" w:sz="5" w:space="0" w:color="000000"/>
              <w:left w:val="single" w:sz="5" w:space="0" w:color="000000"/>
              <w:bottom w:val="single" w:sz="5" w:space="0" w:color="000000"/>
              <w:right w:val="single" w:sz="5" w:space="0" w:color="000000"/>
            </w:tcBorders>
          </w:tcPr>
          <w:p w14:paraId="42AA97DA" w14:textId="77777777" w:rsidR="00F67545" w:rsidRDefault="00F67545" w:rsidP="00F67545">
            <w:pPr>
              <w:spacing w:before="34" w:after="134" w:line="229"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Water body total area (ha)</w:t>
            </w:r>
          </w:p>
        </w:tc>
        <w:tc>
          <w:tcPr>
            <w:tcW w:w="5515" w:type="dxa"/>
            <w:tcBorders>
              <w:top w:val="single" w:sz="5" w:space="0" w:color="000000"/>
              <w:left w:val="single" w:sz="5" w:space="0" w:color="000000"/>
              <w:bottom w:val="single" w:sz="5" w:space="0" w:color="000000"/>
              <w:right w:val="single" w:sz="5" w:space="0" w:color="000000"/>
            </w:tcBorders>
          </w:tcPr>
          <w:p w14:paraId="259052B3" w14:textId="77777777" w:rsidR="00F67545" w:rsidRDefault="004C0A18" w:rsidP="00F67545">
            <w:pPr>
              <w:spacing w:before="37" w:after="136"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12600ha</w:t>
            </w:r>
          </w:p>
        </w:tc>
      </w:tr>
      <w:tr w:rsidR="00F67545" w14:paraId="23A0955E" w14:textId="77777777" w:rsidTr="00F67545">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11D7F868" w14:textId="77777777" w:rsidR="00F67545" w:rsidRDefault="00F67545" w:rsidP="00F67545">
            <w:pPr>
              <w:spacing w:after="139" w:line="229"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Overall water body status (2018)</w:t>
            </w:r>
          </w:p>
        </w:tc>
        <w:tc>
          <w:tcPr>
            <w:tcW w:w="5515" w:type="dxa"/>
            <w:tcBorders>
              <w:top w:val="single" w:sz="5" w:space="0" w:color="000000"/>
              <w:left w:val="single" w:sz="5" w:space="0" w:color="000000"/>
              <w:bottom w:val="single" w:sz="5" w:space="0" w:color="000000"/>
              <w:right w:val="single" w:sz="5" w:space="0" w:color="000000"/>
            </w:tcBorders>
          </w:tcPr>
          <w:p w14:paraId="25615FAF" w14:textId="77777777" w:rsidR="00F67545" w:rsidRDefault="00F67545" w:rsidP="00F67545">
            <w:pPr>
              <w:spacing w:before="33" w:after="141"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Moderate</w:t>
            </w:r>
          </w:p>
        </w:tc>
      </w:tr>
      <w:tr w:rsidR="00F67545" w14:paraId="410498D5" w14:textId="77777777" w:rsidTr="00F67545">
        <w:trPr>
          <w:trHeight w:hRule="exact" w:val="399"/>
        </w:trPr>
        <w:tc>
          <w:tcPr>
            <w:tcW w:w="3408" w:type="dxa"/>
            <w:tcBorders>
              <w:top w:val="single" w:sz="5" w:space="0" w:color="000000"/>
              <w:left w:val="single" w:sz="5" w:space="0" w:color="000000"/>
              <w:bottom w:val="single" w:sz="5" w:space="0" w:color="000000"/>
              <w:right w:val="single" w:sz="5" w:space="0" w:color="000000"/>
            </w:tcBorders>
          </w:tcPr>
          <w:p w14:paraId="628EF3FD" w14:textId="77777777" w:rsidR="00F67545" w:rsidRDefault="00F67545" w:rsidP="00F67545">
            <w:pPr>
              <w:spacing w:after="129" w:line="229"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Ecological status</w:t>
            </w:r>
          </w:p>
        </w:tc>
        <w:tc>
          <w:tcPr>
            <w:tcW w:w="5515" w:type="dxa"/>
            <w:tcBorders>
              <w:top w:val="single" w:sz="5" w:space="0" w:color="000000"/>
              <w:left w:val="single" w:sz="5" w:space="0" w:color="000000"/>
              <w:bottom w:val="single" w:sz="5" w:space="0" w:color="000000"/>
              <w:right w:val="single" w:sz="5" w:space="0" w:color="000000"/>
            </w:tcBorders>
          </w:tcPr>
          <w:p w14:paraId="21331DA2" w14:textId="77777777" w:rsidR="00F67545" w:rsidRDefault="00F67545" w:rsidP="00F67545">
            <w:pPr>
              <w:spacing w:before="33" w:after="131"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Good</w:t>
            </w:r>
          </w:p>
        </w:tc>
      </w:tr>
      <w:tr w:rsidR="00F67545" w14:paraId="02A75670" w14:textId="77777777" w:rsidTr="00F67545">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6867FA12" w14:textId="77777777" w:rsidR="00F67545" w:rsidRDefault="00F67545" w:rsidP="00F67545">
            <w:pPr>
              <w:spacing w:after="136" w:line="22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Chemical status</w:t>
            </w:r>
          </w:p>
        </w:tc>
        <w:tc>
          <w:tcPr>
            <w:tcW w:w="5515" w:type="dxa"/>
            <w:tcBorders>
              <w:top w:val="single" w:sz="5" w:space="0" w:color="000000"/>
              <w:left w:val="single" w:sz="5" w:space="0" w:color="000000"/>
              <w:bottom w:val="single" w:sz="5" w:space="0" w:color="000000"/>
              <w:right w:val="single" w:sz="5" w:space="0" w:color="000000"/>
            </w:tcBorders>
          </w:tcPr>
          <w:p w14:paraId="77F16472" w14:textId="77777777" w:rsidR="00F67545" w:rsidRDefault="00F67545" w:rsidP="00F67545">
            <w:pPr>
              <w:spacing w:before="32" w:after="137"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Fail</w:t>
            </w:r>
          </w:p>
        </w:tc>
      </w:tr>
      <w:tr w:rsidR="00F67545" w14:paraId="452608AC" w14:textId="77777777" w:rsidTr="00F67545">
        <w:trPr>
          <w:trHeight w:hRule="exact" w:val="667"/>
        </w:trPr>
        <w:tc>
          <w:tcPr>
            <w:tcW w:w="3408" w:type="dxa"/>
            <w:tcBorders>
              <w:top w:val="single" w:sz="5" w:space="0" w:color="000000"/>
              <w:left w:val="single" w:sz="5" w:space="0" w:color="000000"/>
              <w:bottom w:val="single" w:sz="5" w:space="0" w:color="000000"/>
              <w:right w:val="single" w:sz="5" w:space="0" w:color="000000"/>
            </w:tcBorders>
          </w:tcPr>
          <w:p w14:paraId="68ABC540" w14:textId="77777777" w:rsidR="00F67545" w:rsidRDefault="00F67545" w:rsidP="00F67545">
            <w:pPr>
              <w:spacing w:after="130" w:line="263"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Target water body status and deadline</w:t>
            </w:r>
          </w:p>
        </w:tc>
        <w:tc>
          <w:tcPr>
            <w:tcW w:w="5515" w:type="dxa"/>
            <w:tcBorders>
              <w:top w:val="single" w:sz="5" w:space="0" w:color="000000"/>
              <w:left w:val="single" w:sz="5" w:space="0" w:color="000000"/>
              <w:bottom w:val="single" w:sz="5" w:space="0" w:color="000000"/>
              <w:right w:val="single" w:sz="5" w:space="0" w:color="000000"/>
            </w:tcBorders>
          </w:tcPr>
          <w:p w14:paraId="20BB1BCB" w14:textId="77777777" w:rsidR="00F67545" w:rsidRDefault="00F67545" w:rsidP="00F67545">
            <w:pPr>
              <w:spacing w:before="33" w:after="398" w:line="226" w:lineRule="exact"/>
              <w:ind w:left="110"/>
              <w:textAlignment w:val="baseline"/>
              <w:rPr>
                <w:rFonts w:ascii="Calibri Light" w:eastAsia="Calibri Light" w:hAnsi="Calibri Light"/>
                <w:i/>
                <w:color w:val="000000"/>
              </w:rPr>
            </w:pPr>
            <w:r>
              <w:rPr>
                <w:rFonts w:ascii="Calibri Light" w:eastAsia="Calibri Light" w:hAnsi="Calibri Light"/>
                <w:i/>
                <w:color w:val="000000"/>
              </w:rPr>
              <w:t>Not Designated</w:t>
            </w:r>
          </w:p>
        </w:tc>
      </w:tr>
      <w:tr w:rsidR="00F67545" w14:paraId="633D024A" w14:textId="77777777" w:rsidTr="00F67545">
        <w:trPr>
          <w:trHeight w:hRule="exact" w:val="667"/>
        </w:trPr>
        <w:tc>
          <w:tcPr>
            <w:tcW w:w="3408" w:type="dxa"/>
            <w:tcBorders>
              <w:top w:val="single" w:sz="5" w:space="0" w:color="000000"/>
              <w:left w:val="single" w:sz="5" w:space="0" w:color="000000"/>
              <w:bottom w:val="single" w:sz="5" w:space="0" w:color="000000"/>
              <w:right w:val="single" w:sz="5" w:space="0" w:color="000000"/>
            </w:tcBorders>
          </w:tcPr>
          <w:p w14:paraId="5F2784BA" w14:textId="77777777" w:rsidR="00F67545" w:rsidRDefault="00F67545" w:rsidP="00F67545">
            <w:pPr>
              <w:spacing w:after="124" w:line="264" w:lineRule="exact"/>
              <w:ind w:left="108"/>
              <w:textAlignment w:val="baseline"/>
              <w:rPr>
                <w:rFonts w:ascii="Calibri Light" w:eastAsia="Calibri Light" w:hAnsi="Calibri Light"/>
                <w:color w:val="000000"/>
                <w:sz w:val="23"/>
              </w:rPr>
            </w:pPr>
            <w:proofErr w:type="spellStart"/>
            <w:r>
              <w:rPr>
                <w:rFonts w:ascii="Calibri Light" w:eastAsia="Calibri Light" w:hAnsi="Calibri Light"/>
                <w:color w:val="000000"/>
                <w:sz w:val="23"/>
              </w:rPr>
              <w:t>Hydromorphology</w:t>
            </w:r>
            <w:proofErr w:type="spellEnd"/>
            <w:r>
              <w:rPr>
                <w:rFonts w:ascii="Calibri Light" w:eastAsia="Calibri Light" w:hAnsi="Calibri Light"/>
                <w:color w:val="000000"/>
                <w:sz w:val="23"/>
              </w:rPr>
              <w:t xml:space="preserve"> status of water body</w:t>
            </w:r>
          </w:p>
        </w:tc>
        <w:tc>
          <w:tcPr>
            <w:tcW w:w="5515" w:type="dxa"/>
            <w:tcBorders>
              <w:top w:val="single" w:sz="5" w:space="0" w:color="000000"/>
              <w:left w:val="single" w:sz="5" w:space="0" w:color="000000"/>
              <w:bottom w:val="single" w:sz="5" w:space="0" w:color="000000"/>
              <w:right w:val="single" w:sz="5" w:space="0" w:color="000000"/>
            </w:tcBorders>
          </w:tcPr>
          <w:p w14:paraId="0A1BB009" w14:textId="77777777" w:rsidR="00F67545" w:rsidRDefault="00F67545" w:rsidP="00F67545">
            <w:pPr>
              <w:spacing w:before="33" w:after="393" w:line="226" w:lineRule="exact"/>
              <w:ind w:left="110"/>
              <w:textAlignment w:val="baseline"/>
              <w:rPr>
                <w:rFonts w:ascii="Calibri Light" w:eastAsia="Calibri Light" w:hAnsi="Calibri Light"/>
                <w:i/>
                <w:color w:val="000000"/>
              </w:rPr>
            </w:pPr>
            <w:r>
              <w:rPr>
                <w:rFonts w:ascii="Calibri Light" w:eastAsia="Calibri Light" w:hAnsi="Calibri Light"/>
                <w:i/>
                <w:color w:val="000000"/>
              </w:rPr>
              <w:t>Not Designated</w:t>
            </w:r>
          </w:p>
        </w:tc>
      </w:tr>
      <w:tr w:rsidR="00F67545" w14:paraId="254F9256" w14:textId="77777777" w:rsidTr="00F67545">
        <w:trPr>
          <w:trHeight w:hRule="exact" w:val="668"/>
        </w:trPr>
        <w:tc>
          <w:tcPr>
            <w:tcW w:w="3408" w:type="dxa"/>
            <w:tcBorders>
              <w:top w:val="single" w:sz="5" w:space="0" w:color="000000"/>
              <w:left w:val="single" w:sz="5" w:space="0" w:color="000000"/>
              <w:bottom w:val="single" w:sz="5" w:space="0" w:color="000000"/>
              <w:right w:val="single" w:sz="5" w:space="0" w:color="000000"/>
            </w:tcBorders>
          </w:tcPr>
          <w:p w14:paraId="368DB37D" w14:textId="77777777" w:rsidR="00F67545" w:rsidRDefault="00F67545" w:rsidP="00F67545">
            <w:pPr>
              <w:spacing w:after="135" w:line="263" w:lineRule="exact"/>
              <w:ind w:left="108" w:right="396"/>
              <w:textAlignment w:val="baseline"/>
              <w:rPr>
                <w:rFonts w:ascii="Calibri Light" w:eastAsia="Calibri Light" w:hAnsi="Calibri Light"/>
                <w:color w:val="000000"/>
                <w:sz w:val="23"/>
              </w:rPr>
            </w:pPr>
            <w:r>
              <w:rPr>
                <w:rFonts w:ascii="Calibri Light" w:eastAsia="Calibri Light" w:hAnsi="Calibri Light"/>
                <w:color w:val="000000"/>
                <w:sz w:val="23"/>
              </w:rPr>
              <w:t>Heavily modified water body and for what use</w:t>
            </w:r>
          </w:p>
        </w:tc>
        <w:tc>
          <w:tcPr>
            <w:tcW w:w="5515" w:type="dxa"/>
            <w:tcBorders>
              <w:top w:val="single" w:sz="5" w:space="0" w:color="000000"/>
              <w:left w:val="single" w:sz="5" w:space="0" w:color="000000"/>
              <w:bottom w:val="single" w:sz="5" w:space="0" w:color="000000"/>
              <w:right w:val="single" w:sz="5" w:space="0" w:color="000000"/>
            </w:tcBorders>
          </w:tcPr>
          <w:p w14:paraId="752B9DBF" w14:textId="77777777" w:rsidR="00F67545" w:rsidRDefault="00F67545" w:rsidP="00F67545">
            <w:pPr>
              <w:spacing w:before="33" w:after="405" w:line="224" w:lineRule="exact"/>
              <w:ind w:left="110"/>
              <w:textAlignment w:val="baseline"/>
              <w:rPr>
                <w:rFonts w:ascii="Calibri Light" w:eastAsia="Calibri Light" w:hAnsi="Calibri Light"/>
                <w:i/>
                <w:color w:val="000000"/>
              </w:rPr>
            </w:pPr>
            <w:r>
              <w:rPr>
                <w:rFonts w:ascii="Calibri Light" w:eastAsia="Calibri Light" w:hAnsi="Calibri Light"/>
                <w:i/>
                <w:color w:val="000000"/>
              </w:rPr>
              <w:t>No</w:t>
            </w:r>
          </w:p>
        </w:tc>
      </w:tr>
      <w:tr w:rsidR="00F67545" w14:paraId="5DEA4642" w14:textId="77777777" w:rsidTr="00F67545">
        <w:trPr>
          <w:trHeight w:hRule="exact" w:val="676"/>
        </w:trPr>
        <w:tc>
          <w:tcPr>
            <w:tcW w:w="3408" w:type="dxa"/>
            <w:tcBorders>
              <w:top w:val="single" w:sz="5" w:space="0" w:color="000000"/>
              <w:left w:val="single" w:sz="5" w:space="0" w:color="000000"/>
              <w:bottom w:val="single" w:sz="5" w:space="0" w:color="000000"/>
              <w:right w:val="single" w:sz="5" w:space="0" w:color="000000"/>
            </w:tcBorders>
          </w:tcPr>
          <w:p w14:paraId="78ADC115" w14:textId="77777777" w:rsidR="00F67545" w:rsidRDefault="00F67545" w:rsidP="00F67545">
            <w:pPr>
              <w:spacing w:after="412" w:line="230"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Higher sensitivity habitats present</w:t>
            </w:r>
          </w:p>
        </w:tc>
        <w:tc>
          <w:tcPr>
            <w:tcW w:w="5515" w:type="dxa"/>
            <w:tcBorders>
              <w:top w:val="single" w:sz="5" w:space="0" w:color="000000"/>
              <w:left w:val="single" w:sz="5" w:space="0" w:color="000000"/>
              <w:bottom w:val="single" w:sz="5" w:space="0" w:color="000000"/>
              <w:right w:val="single" w:sz="5" w:space="0" w:color="000000"/>
            </w:tcBorders>
          </w:tcPr>
          <w:p w14:paraId="3CD54CA6" w14:textId="77777777" w:rsidR="00F67545" w:rsidRDefault="004C0A18" w:rsidP="004C0A18">
            <w:pPr>
              <w:spacing w:after="146" w:line="262" w:lineRule="exact"/>
              <w:ind w:left="108" w:right="468"/>
              <w:textAlignment w:val="baseline"/>
              <w:rPr>
                <w:rFonts w:ascii="Calibri Light" w:eastAsia="Calibri Light" w:hAnsi="Calibri Light"/>
                <w:i/>
                <w:color w:val="000000"/>
              </w:rPr>
            </w:pPr>
            <w:r>
              <w:rPr>
                <w:rFonts w:ascii="Calibri Light" w:eastAsia="Calibri Light" w:hAnsi="Calibri Light"/>
                <w:i/>
                <w:color w:val="000000"/>
              </w:rPr>
              <w:t>Mussel beds</w:t>
            </w:r>
            <w:r w:rsidR="00F67545">
              <w:rPr>
                <w:rFonts w:ascii="Calibri Light" w:eastAsia="Calibri Light" w:hAnsi="Calibri Light"/>
                <w:i/>
                <w:color w:val="000000"/>
              </w:rPr>
              <w:t xml:space="preserve"> habitat within 500m of the proposed work (at </w:t>
            </w:r>
            <w:r>
              <w:rPr>
                <w:rFonts w:ascii="Calibri Light" w:eastAsia="Calibri Light" w:hAnsi="Calibri Light"/>
                <w:i/>
                <w:color w:val="000000"/>
              </w:rPr>
              <w:t>26m east of the works at closest point</w:t>
            </w:r>
            <w:r w:rsidR="00F67545">
              <w:rPr>
                <w:rFonts w:ascii="Calibri Light" w:eastAsia="Calibri Light" w:hAnsi="Calibri Light"/>
                <w:i/>
                <w:color w:val="000000"/>
              </w:rPr>
              <w:t>)</w:t>
            </w:r>
          </w:p>
        </w:tc>
      </w:tr>
    </w:tbl>
    <w:p w14:paraId="7F963687" w14:textId="77777777" w:rsidR="00F67545" w:rsidRDefault="00F67545" w:rsidP="00F67545">
      <w:pPr>
        <w:spacing w:after="658" w:line="20" w:lineRule="exact"/>
      </w:pPr>
    </w:p>
    <w:p w14:paraId="40B6D01B" w14:textId="77777777" w:rsidR="00F67545" w:rsidRDefault="00F67545" w:rsidP="00F67545">
      <w:pPr>
        <w:spacing w:before="193" w:line="127" w:lineRule="exact"/>
        <w:textAlignment w:val="baseline"/>
        <w:rPr>
          <w:rFonts w:ascii="Calibri Light" w:eastAsia="Calibri Light" w:hAnsi="Calibri Light"/>
          <w:color w:val="000000"/>
          <w:sz w:val="16"/>
        </w:rPr>
      </w:pPr>
      <w:r>
        <w:rPr>
          <w:noProof/>
          <w:lang w:val="cy-GB" w:eastAsia="cy-GB"/>
        </w:rPr>
        <mc:AlternateContent>
          <mc:Choice Requires="wps">
            <w:drawing>
              <wp:anchor distT="0" distB="0" distL="114300" distR="114300" simplePos="0" relativeHeight="251674624" behindDoc="0" locked="0" layoutInCell="1" allowOverlap="1" wp14:anchorId="53145BF6" wp14:editId="4F18D3FE">
                <wp:simplePos x="0" y="0"/>
                <wp:positionH relativeFrom="page">
                  <wp:posOffset>914400</wp:posOffset>
                </wp:positionH>
                <wp:positionV relativeFrom="page">
                  <wp:posOffset>9411970</wp:posOffset>
                </wp:positionV>
                <wp:extent cx="1832610" cy="0"/>
                <wp:effectExtent l="9525" t="10795" r="15240" b="8255"/>
                <wp:wrapNone/>
                <wp:docPr id="24" name="Cysylltydd Syth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2610" cy="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9E03F" id="Cysylltydd Syth 24" o:spid="_x0000_s1026" style="position:absolute;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741.1pt" to="216.3pt,7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" strokeweight="1.2pt">
                <w10:wrap anchorx="page" anchory="page"/>
              </v:line>
            </w:pict>
          </mc:Fallback>
        </mc:AlternateContent>
      </w:r>
      <w:r>
        <w:rPr>
          <w:rFonts w:ascii="Calibri Light" w:eastAsia="Calibri Light" w:hAnsi="Calibri Light"/>
          <w:color w:val="000000"/>
          <w:sz w:val="16"/>
        </w:rPr>
        <w:t>1</w:t>
      </w:r>
    </w:p>
    <w:p w14:paraId="405A6769" w14:textId="77777777" w:rsidR="00F67545" w:rsidRDefault="00C5381B" w:rsidP="00F67545">
      <w:pPr>
        <w:spacing w:after="506" w:line="133" w:lineRule="exact"/>
        <w:ind w:left="144"/>
        <w:textAlignment w:val="baseline"/>
        <w:rPr>
          <w:rFonts w:ascii="Calibri Light" w:eastAsia="Calibri Light" w:hAnsi="Calibri Light"/>
          <w:color w:val="0000FF"/>
          <w:spacing w:val="-3"/>
          <w:sz w:val="17"/>
          <w:u w:val="single"/>
        </w:rPr>
      </w:pPr>
      <w:hyperlink r:id="rId14" w:anchor="north-west-river-basin-district-rbmp:-2015">
        <w:r w:rsidR="00F67545">
          <w:rPr>
            <w:rFonts w:ascii="Calibri Light" w:eastAsia="Calibri Light" w:hAnsi="Calibri Light"/>
            <w:color w:val="0000FF"/>
            <w:spacing w:val="-3"/>
            <w:sz w:val="17"/>
            <w:u w:val="single"/>
          </w:rPr>
          <w:t>https://www.gov.uk/government/collections/river-basin-management-plans-2015#north-west-river-basin-district-rbmp:-2015</w:t>
        </w:r>
      </w:hyperlink>
      <w:r w:rsidR="00F67545">
        <w:rPr>
          <w:rFonts w:ascii="Calibri Light" w:eastAsia="Calibri Light" w:hAnsi="Calibri Light"/>
          <w:color w:val="0000FF"/>
          <w:spacing w:val="-3"/>
          <w:sz w:val="16"/>
        </w:rPr>
        <w:t xml:space="preserve"> </w:t>
      </w:r>
    </w:p>
    <w:p w14:paraId="673E0B8C" w14:textId="77777777" w:rsidR="00F67545" w:rsidRDefault="00F67545" w:rsidP="00F67545">
      <w:pPr>
        <w:spacing w:after="506" w:line="133" w:lineRule="exact"/>
        <w:sectPr w:rsidR="00F67545">
          <w:pgSz w:w="11909" w:h="16838"/>
          <w:pgMar w:top="1440" w:right="1409" w:bottom="269" w:left="1440" w:header="720" w:footer="720" w:gutter="0"/>
          <w:cols w:space="720"/>
        </w:sectPr>
      </w:pPr>
    </w:p>
    <w:p w14:paraId="524DE2FC" w14:textId="77777777" w:rsidR="00F67545" w:rsidRDefault="00F67545" w:rsidP="00F67545">
      <w:pPr>
        <w:spacing w:after="84" w:line="72" w:lineRule="exact"/>
        <w:textAlignment w:val="baseline"/>
      </w:pPr>
      <w:r>
        <w:rPr>
          <w:noProof/>
          <w:lang w:val="cy-GB" w:eastAsia="cy-GB"/>
        </w:rPr>
        <w:drawing>
          <wp:inline distT="0" distB="0" distL="0" distR="0" wp14:anchorId="06899922" wp14:editId="67C4695E">
            <wp:extent cx="6647815" cy="45720"/>
            <wp:effectExtent l="0" t="0" r="0" b="0"/>
            <wp:docPr id="11" name="Picture"/>
            <wp:cNvGraphicFramePr/>
            <a:graphic xmlns:a="http://schemas.openxmlformats.org/drawingml/2006/main">
              <a:graphicData uri="http://schemas.openxmlformats.org/drawingml/2006/picture">
                <pic:pic xmlns:pic="http://schemas.openxmlformats.org/drawingml/2006/picture">
                  <pic:nvPicPr>
                    <pic:cNvPr id="11" name="Picture"/>
                    <pic:cNvPicPr preferRelativeResize="0"/>
                  </pic:nvPicPr>
                  <pic:blipFill>
                    <a:blip r:embed="rId15"/>
                    <a:stretch>
                      <a:fillRect/>
                    </a:stretch>
                  </pic:blipFill>
                  <pic:spPr>
                    <a:xfrm>
                      <a:off x="0" y="0"/>
                      <a:ext cx="6647815" cy="45720"/>
                    </a:xfrm>
                    <a:prstGeom prst="rect">
                      <a:avLst/>
                    </a:prstGeom>
                  </pic:spPr>
                </pic:pic>
              </a:graphicData>
            </a:graphic>
          </wp:inline>
        </w:drawing>
      </w:r>
    </w:p>
    <w:p w14:paraId="1109B152" w14:textId="77777777" w:rsidR="00F67545" w:rsidRDefault="00F67545" w:rsidP="00F67545">
      <w:pPr>
        <w:spacing w:before="36" w:line="266" w:lineRule="exact"/>
        <w:ind w:left="7560"/>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8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3BE44D1D" w14:textId="77777777" w:rsidR="00F67545" w:rsidRDefault="00F67545" w:rsidP="00F67545">
      <w:pPr>
        <w:sectPr w:rsidR="00F67545">
          <w:type w:val="continuous"/>
          <w:pgSz w:w="11909" w:h="16838"/>
          <w:pgMar w:top="1440" w:right="0" w:bottom="269" w:left="1440" w:header="720" w:footer="720" w:gutter="0"/>
          <w:cols w:space="720"/>
        </w:sectPr>
      </w:pPr>
    </w:p>
    <w:tbl>
      <w:tblPr>
        <w:tblW w:w="0" w:type="auto"/>
        <w:tblInd w:w="106" w:type="dxa"/>
        <w:tblLayout w:type="fixed"/>
        <w:tblCellMar>
          <w:left w:w="0" w:type="dxa"/>
          <w:right w:w="0" w:type="dxa"/>
        </w:tblCellMar>
        <w:tblLook w:val="04A0" w:firstRow="1" w:lastRow="0" w:firstColumn="1" w:lastColumn="0" w:noHBand="0" w:noVBand="1"/>
      </w:tblPr>
      <w:tblGrid>
        <w:gridCol w:w="3408"/>
        <w:gridCol w:w="5515"/>
      </w:tblGrid>
      <w:tr w:rsidR="00F67545" w14:paraId="3F07B6A2" w14:textId="77777777" w:rsidTr="00F67545">
        <w:trPr>
          <w:trHeight w:hRule="exact" w:val="672"/>
        </w:trPr>
        <w:tc>
          <w:tcPr>
            <w:tcW w:w="3408" w:type="dxa"/>
            <w:tcBorders>
              <w:top w:val="single" w:sz="5" w:space="0" w:color="000000"/>
              <w:left w:val="single" w:sz="5" w:space="0" w:color="000000"/>
              <w:bottom w:val="single" w:sz="5" w:space="0" w:color="000000"/>
              <w:right w:val="single" w:sz="5" w:space="0" w:color="000000"/>
            </w:tcBorders>
          </w:tcPr>
          <w:p w14:paraId="406F1F76" w14:textId="77777777" w:rsidR="00F67545" w:rsidRDefault="00F67545" w:rsidP="00F67545">
            <w:pPr>
              <w:spacing w:before="35" w:after="398"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lastRenderedPageBreak/>
              <w:t>Lower sensitivity habitats present</w:t>
            </w:r>
          </w:p>
        </w:tc>
        <w:tc>
          <w:tcPr>
            <w:tcW w:w="5515" w:type="dxa"/>
            <w:tcBorders>
              <w:top w:val="single" w:sz="5" w:space="0" w:color="000000"/>
              <w:left w:val="single" w:sz="5" w:space="0" w:color="000000"/>
              <w:bottom w:val="single" w:sz="5" w:space="0" w:color="000000"/>
              <w:right w:val="single" w:sz="5" w:space="0" w:color="000000"/>
            </w:tcBorders>
          </w:tcPr>
          <w:p w14:paraId="0216C81D" w14:textId="77777777" w:rsidR="00F67545" w:rsidRDefault="00F67545" w:rsidP="004C0A18">
            <w:pPr>
              <w:spacing w:after="129" w:line="266" w:lineRule="exact"/>
              <w:ind w:left="108" w:right="216"/>
              <w:textAlignment w:val="baseline"/>
              <w:rPr>
                <w:rFonts w:ascii="Calibri Light" w:eastAsia="Calibri Light" w:hAnsi="Calibri Light"/>
                <w:i/>
                <w:color w:val="000000"/>
                <w:sz w:val="23"/>
              </w:rPr>
            </w:pPr>
            <w:r>
              <w:rPr>
                <w:rFonts w:ascii="Calibri Light" w:eastAsia="Calibri Light" w:hAnsi="Calibri Light"/>
                <w:i/>
                <w:color w:val="000000"/>
                <w:sz w:val="23"/>
              </w:rPr>
              <w:t xml:space="preserve">Rocky shore, </w:t>
            </w:r>
            <w:r w:rsidR="004C0A18">
              <w:rPr>
                <w:rFonts w:ascii="Calibri Light" w:eastAsia="Calibri Light" w:hAnsi="Calibri Light"/>
                <w:i/>
                <w:color w:val="000000"/>
                <w:sz w:val="23"/>
              </w:rPr>
              <w:t>gravel and cobbles</w:t>
            </w:r>
            <w:r>
              <w:rPr>
                <w:rFonts w:ascii="Calibri Light" w:eastAsia="Calibri Light" w:hAnsi="Calibri Light"/>
                <w:i/>
                <w:color w:val="000000"/>
                <w:sz w:val="23"/>
              </w:rPr>
              <w:t xml:space="preserve">, intertidal soft sediment (mudflats and </w:t>
            </w:r>
            <w:proofErr w:type="spellStart"/>
            <w:r>
              <w:rPr>
                <w:rFonts w:ascii="Calibri Light" w:eastAsia="Calibri Light" w:hAnsi="Calibri Light"/>
                <w:i/>
                <w:color w:val="000000"/>
                <w:sz w:val="23"/>
              </w:rPr>
              <w:t>sandflats</w:t>
            </w:r>
            <w:proofErr w:type="spellEnd"/>
            <w:r>
              <w:rPr>
                <w:rFonts w:ascii="Calibri Light" w:eastAsia="Calibri Light" w:hAnsi="Calibri Light"/>
                <w:i/>
                <w:color w:val="000000"/>
                <w:sz w:val="23"/>
              </w:rPr>
              <w:t>)</w:t>
            </w:r>
          </w:p>
        </w:tc>
      </w:tr>
      <w:tr w:rsidR="00F67545" w14:paraId="0F50870E" w14:textId="77777777" w:rsidTr="00F67545">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25F6443D" w14:textId="77777777" w:rsidR="00F67545" w:rsidRDefault="00F67545" w:rsidP="00F67545">
            <w:pPr>
              <w:spacing w:after="134"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Phytoplankton status</w:t>
            </w:r>
          </w:p>
        </w:tc>
        <w:tc>
          <w:tcPr>
            <w:tcW w:w="5515" w:type="dxa"/>
            <w:tcBorders>
              <w:top w:val="single" w:sz="5" w:space="0" w:color="000000"/>
              <w:left w:val="single" w:sz="5" w:space="0" w:color="000000"/>
              <w:bottom w:val="single" w:sz="5" w:space="0" w:color="000000"/>
              <w:right w:val="single" w:sz="5" w:space="0" w:color="000000"/>
            </w:tcBorders>
          </w:tcPr>
          <w:p w14:paraId="73A4AB67" w14:textId="77777777" w:rsidR="00F67545" w:rsidRDefault="00F67545" w:rsidP="00F67545">
            <w:pPr>
              <w:spacing w:after="134" w:line="229" w:lineRule="exact"/>
              <w:ind w:left="110"/>
              <w:textAlignment w:val="baseline"/>
              <w:rPr>
                <w:rFonts w:ascii="Calibri Light" w:eastAsia="Calibri Light" w:hAnsi="Calibri Light"/>
                <w:i/>
                <w:color w:val="000000"/>
                <w:sz w:val="23"/>
              </w:rPr>
            </w:pPr>
            <w:r>
              <w:rPr>
                <w:rFonts w:ascii="Calibri Light" w:eastAsia="Calibri Light" w:hAnsi="Calibri Light"/>
                <w:i/>
                <w:color w:val="000000"/>
                <w:sz w:val="23"/>
              </w:rPr>
              <w:t>Not Designated</w:t>
            </w:r>
          </w:p>
        </w:tc>
      </w:tr>
      <w:tr w:rsidR="00F67545" w14:paraId="22AA6C02" w14:textId="77777777" w:rsidTr="00F67545">
        <w:trPr>
          <w:trHeight w:hRule="exact" w:val="432"/>
        </w:trPr>
        <w:tc>
          <w:tcPr>
            <w:tcW w:w="3408" w:type="dxa"/>
            <w:tcBorders>
              <w:top w:val="single" w:sz="5" w:space="0" w:color="000000"/>
              <w:left w:val="single" w:sz="5" w:space="0" w:color="000000"/>
              <w:bottom w:val="single" w:sz="5" w:space="0" w:color="000000"/>
              <w:right w:val="single" w:sz="5" w:space="0" w:color="000000"/>
            </w:tcBorders>
          </w:tcPr>
          <w:p w14:paraId="1F59E8A6" w14:textId="77777777" w:rsidR="00F67545" w:rsidRDefault="00F67545" w:rsidP="00F67545">
            <w:pPr>
              <w:spacing w:after="167" w:line="230"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History of harmful algae</w:t>
            </w:r>
          </w:p>
        </w:tc>
        <w:tc>
          <w:tcPr>
            <w:tcW w:w="5515" w:type="dxa"/>
            <w:tcBorders>
              <w:top w:val="single" w:sz="5" w:space="0" w:color="000000"/>
              <w:left w:val="single" w:sz="5" w:space="0" w:color="000000"/>
              <w:bottom w:val="single" w:sz="5" w:space="0" w:color="000000"/>
              <w:right w:val="single" w:sz="5" w:space="0" w:color="000000"/>
            </w:tcBorders>
          </w:tcPr>
          <w:p w14:paraId="573EE37F" w14:textId="77777777" w:rsidR="00F67545" w:rsidRDefault="00F67545" w:rsidP="00F67545">
            <w:pPr>
              <w:spacing w:after="170" w:line="227" w:lineRule="exact"/>
              <w:ind w:left="110"/>
              <w:textAlignment w:val="baseline"/>
              <w:rPr>
                <w:rFonts w:ascii="Calibri Light" w:eastAsia="Calibri Light" w:hAnsi="Calibri Light"/>
                <w:i/>
                <w:color w:val="000000"/>
                <w:sz w:val="23"/>
              </w:rPr>
            </w:pPr>
            <w:r>
              <w:rPr>
                <w:rFonts w:ascii="Calibri Light" w:eastAsia="Calibri Light" w:hAnsi="Calibri Light"/>
                <w:i/>
                <w:color w:val="000000"/>
                <w:sz w:val="23"/>
              </w:rPr>
              <w:t>None</w:t>
            </w:r>
          </w:p>
        </w:tc>
      </w:tr>
      <w:tr w:rsidR="00F67545" w14:paraId="170C1879" w14:textId="77777777" w:rsidTr="00F67545">
        <w:trPr>
          <w:trHeight w:hRule="exact" w:val="677"/>
        </w:trPr>
        <w:tc>
          <w:tcPr>
            <w:tcW w:w="3408" w:type="dxa"/>
            <w:tcBorders>
              <w:top w:val="single" w:sz="5" w:space="0" w:color="000000"/>
              <w:left w:val="single" w:sz="5" w:space="0" w:color="000000"/>
              <w:bottom w:val="single" w:sz="5" w:space="0" w:color="000000"/>
              <w:right w:val="single" w:sz="5" w:space="0" w:color="000000"/>
            </w:tcBorders>
          </w:tcPr>
          <w:p w14:paraId="7EFE5FA4" w14:textId="77777777" w:rsidR="00F67545" w:rsidRDefault="00F67545" w:rsidP="00F67545">
            <w:pPr>
              <w:spacing w:after="412" w:line="230"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WFD protected areas within 2km</w:t>
            </w:r>
          </w:p>
        </w:tc>
        <w:tc>
          <w:tcPr>
            <w:tcW w:w="5515" w:type="dxa"/>
            <w:tcBorders>
              <w:top w:val="single" w:sz="5" w:space="0" w:color="000000"/>
              <w:left w:val="single" w:sz="5" w:space="0" w:color="000000"/>
              <w:bottom w:val="single" w:sz="5" w:space="0" w:color="000000"/>
              <w:right w:val="single" w:sz="5" w:space="0" w:color="000000"/>
            </w:tcBorders>
          </w:tcPr>
          <w:p w14:paraId="7FA80B63" w14:textId="77777777" w:rsidR="004C0A18" w:rsidRDefault="004C0A18" w:rsidP="004C0A18">
            <w:pPr>
              <w:spacing w:after="144" w:line="264" w:lineRule="exact"/>
              <w:ind w:left="108" w:right="468"/>
              <w:textAlignment w:val="baseline"/>
              <w:rPr>
                <w:rFonts w:ascii="Calibri Light" w:eastAsia="Calibri Light" w:hAnsi="Calibri Light"/>
                <w:i/>
                <w:color w:val="000000"/>
                <w:sz w:val="23"/>
              </w:rPr>
            </w:pPr>
            <w:proofErr w:type="spellStart"/>
            <w:r>
              <w:rPr>
                <w:rFonts w:ascii="Calibri Light" w:eastAsia="Calibri Light" w:hAnsi="Calibri Light"/>
                <w:i/>
                <w:color w:val="000000"/>
                <w:sz w:val="23"/>
              </w:rPr>
              <w:t>Trwyn</w:t>
            </w:r>
            <w:proofErr w:type="spellEnd"/>
            <w:r>
              <w:rPr>
                <w:rFonts w:ascii="Calibri Light" w:eastAsia="Calibri Light" w:hAnsi="Calibri Light"/>
                <w:i/>
                <w:color w:val="000000"/>
                <w:sz w:val="23"/>
              </w:rPr>
              <w:t xml:space="preserve"> </w:t>
            </w:r>
            <w:proofErr w:type="spellStart"/>
            <w:r>
              <w:rPr>
                <w:rFonts w:ascii="Calibri Light" w:eastAsia="Calibri Light" w:hAnsi="Calibri Light"/>
                <w:i/>
                <w:color w:val="000000"/>
                <w:sz w:val="23"/>
              </w:rPr>
              <w:t>Dwlban</w:t>
            </w:r>
            <w:proofErr w:type="spellEnd"/>
            <w:r>
              <w:rPr>
                <w:rFonts w:ascii="Calibri Light" w:eastAsia="Calibri Light" w:hAnsi="Calibri Light"/>
                <w:i/>
                <w:color w:val="000000"/>
                <w:sz w:val="23"/>
              </w:rPr>
              <w:t xml:space="preserve"> SSSI, </w:t>
            </w:r>
            <w:proofErr w:type="spellStart"/>
            <w:r>
              <w:rPr>
                <w:rFonts w:ascii="Calibri Light" w:eastAsia="Calibri Light" w:hAnsi="Calibri Light"/>
                <w:i/>
                <w:color w:val="000000"/>
                <w:sz w:val="23"/>
              </w:rPr>
              <w:t>Morwenoliaid</w:t>
            </w:r>
            <w:proofErr w:type="spellEnd"/>
            <w:r>
              <w:rPr>
                <w:rFonts w:ascii="Calibri Light" w:eastAsia="Calibri Light" w:hAnsi="Calibri Light"/>
                <w:i/>
                <w:color w:val="000000"/>
                <w:sz w:val="23"/>
              </w:rPr>
              <w:t xml:space="preserve"> </w:t>
            </w:r>
            <w:proofErr w:type="spellStart"/>
            <w:r>
              <w:rPr>
                <w:rFonts w:ascii="Calibri Light" w:eastAsia="Calibri Light" w:hAnsi="Calibri Light"/>
                <w:i/>
                <w:color w:val="000000"/>
                <w:sz w:val="23"/>
              </w:rPr>
              <w:t>Ynys</w:t>
            </w:r>
            <w:proofErr w:type="spellEnd"/>
            <w:r>
              <w:rPr>
                <w:rFonts w:ascii="Calibri Light" w:eastAsia="Calibri Light" w:hAnsi="Calibri Light"/>
                <w:i/>
                <w:color w:val="000000"/>
                <w:sz w:val="23"/>
              </w:rPr>
              <w:t xml:space="preserve"> Mon SPA, Bae </w:t>
            </w:r>
            <w:proofErr w:type="spellStart"/>
            <w:r>
              <w:rPr>
                <w:rFonts w:ascii="Calibri Light" w:eastAsia="Calibri Light" w:hAnsi="Calibri Light"/>
                <w:i/>
                <w:color w:val="000000"/>
                <w:sz w:val="23"/>
              </w:rPr>
              <w:t>Lerpwl</w:t>
            </w:r>
            <w:proofErr w:type="spellEnd"/>
            <w:r>
              <w:rPr>
                <w:rFonts w:ascii="Calibri Light" w:eastAsia="Calibri Light" w:hAnsi="Calibri Light"/>
                <w:i/>
                <w:color w:val="000000"/>
                <w:sz w:val="23"/>
              </w:rPr>
              <w:t xml:space="preserve"> SPA, </w:t>
            </w:r>
            <w:proofErr w:type="spellStart"/>
            <w:r>
              <w:rPr>
                <w:rFonts w:ascii="Calibri Light" w:eastAsia="Calibri Light" w:hAnsi="Calibri Light"/>
                <w:i/>
                <w:color w:val="000000"/>
                <w:sz w:val="23"/>
              </w:rPr>
              <w:t>Menai</w:t>
            </w:r>
            <w:proofErr w:type="spellEnd"/>
            <w:r>
              <w:rPr>
                <w:rFonts w:ascii="Calibri Light" w:eastAsia="Calibri Light" w:hAnsi="Calibri Light"/>
                <w:i/>
                <w:color w:val="000000"/>
                <w:sz w:val="23"/>
              </w:rPr>
              <w:t xml:space="preserve"> Strait and </w:t>
            </w:r>
            <w:proofErr w:type="spellStart"/>
            <w:r>
              <w:rPr>
                <w:rFonts w:ascii="Calibri Light" w:eastAsia="Calibri Light" w:hAnsi="Calibri Light"/>
                <w:i/>
                <w:color w:val="000000"/>
                <w:sz w:val="23"/>
              </w:rPr>
              <w:t>Conwy</w:t>
            </w:r>
            <w:proofErr w:type="spellEnd"/>
            <w:r>
              <w:rPr>
                <w:rFonts w:ascii="Calibri Light" w:eastAsia="Calibri Light" w:hAnsi="Calibri Light"/>
                <w:i/>
                <w:color w:val="000000"/>
                <w:sz w:val="23"/>
              </w:rPr>
              <w:t xml:space="preserve"> Bay SAC</w:t>
            </w:r>
          </w:p>
          <w:p w14:paraId="6CC9DC0F" w14:textId="77777777" w:rsidR="00F67545" w:rsidRDefault="00F67545" w:rsidP="00F67545">
            <w:pPr>
              <w:spacing w:after="144" w:line="264" w:lineRule="exact"/>
              <w:ind w:left="108" w:right="468"/>
              <w:textAlignment w:val="baseline"/>
              <w:rPr>
                <w:rFonts w:ascii="Calibri Light" w:eastAsia="Calibri Light" w:hAnsi="Calibri Light"/>
                <w:i/>
                <w:color w:val="000000"/>
                <w:sz w:val="23"/>
              </w:rPr>
            </w:pPr>
          </w:p>
        </w:tc>
      </w:tr>
    </w:tbl>
    <w:p w14:paraId="46139886" w14:textId="77777777" w:rsidR="00F67545" w:rsidRDefault="00F67545" w:rsidP="00F67545">
      <w:pPr>
        <w:spacing w:after="553" w:line="20" w:lineRule="exact"/>
      </w:pPr>
    </w:p>
    <w:p w14:paraId="78CF19DA" w14:textId="77777777" w:rsidR="00F67545" w:rsidRDefault="00F67545" w:rsidP="00F67545">
      <w:pPr>
        <w:spacing w:before="27" w:line="245" w:lineRule="exact"/>
        <w:textAlignment w:val="baseline"/>
        <w:rPr>
          <w:rFonts w:ascii="Calibri" w:eastAsia="Calibri" w:hAnsi="Calibri"/>
          <w:b/>
          <w:i/>
          <w:color w:val="000000"/>
          <w:sz w:val="24"/>
        </w:rPr>
      </w:pPr>
      <w:r>
        <w:rPr>
          <w:rFonts w:ascii="Calibri" w:eastAsia="Calibri" w:hAnsi="Calibri"/>
          <w:b/>
          <w:i/>
          <w:color w:val="000000"/>
          <w:sz w:val="24"/>
        </w:rPr>
        <w:t>WFD Assessment - Screening:</w:t>
      </w:r>
    </w:p>
    <w:p w14:paraId="2F03252A" w14:textId="77777777" w:rsidR="00E273E9" w:rsidRDefault="00F67545" w:rsidP="00F67545">
      <w:pPr>
        <w:spacing w:line="494" w:lineRule="exact"/>
        <w:ind w:right="1512"/>
        <w:textAlignment w:val="baseline"/>
        <w:rPr>
          <w:rFonts w:ascii="Calibri Light" w:eastAsia="Calibri Light" w:hAnsi="Calibri Light"/>
          <w:color w:val="000000"/>
          <w:sz w:val="23"/>
        </w:rPr>
      </w:pPr>
      <w:r>
        <w:rPr>
          <w:rFonts w:ascii="Calibri Light" w:eastAsia="Calibri Light" w:hAnsi="Calibri Light"/>
          <w:color w:val="000000"/>
          <w:sz w:val="23"/>
        </w:rPr>
        <w:t xml:space="preserve">The WFD is also required in support of a Band 2 Marine </w:t>
      </w:r>
      <w:proofErr w:type="spellStart"/>
      <w:r>
        <w:rPr>
          <w:rFonts w:ascii="Calibri Light" w:eastAsia="Calibri Light" w:hAnsi="Calibri Light"/>
          <w:color w:val="000000"/>
          <w:sz w:val="23"/>
        </w:rPr>
        <w:t>Licence</w:t>
      </w:r>
      <w:proofErr w:type="spellEnd"/>
      <w:r>
        <w:rPr>
          <w:rFonts w:ascii="Calibri Light" w:eastAsia="Calibri Light" w:hAnsi="Calibri Light"/>
          <w:color w:val="000000"/>
          <w:sz w:val="23"/>
        </w:rPr>
        <w:t xml:space="preserve"> Application, by NRW. </w:t>
      </w:r>
    </w:p>
    <w:p w14:paraId="3C1FC3D8" w14:textId="4D259236" w:rsidR="00F67545" w:rsidRDefault="00F67545" w:rsidP="00F67545">
      <w:pPr>
        <w:spacing w:line="494" w:lineRule="exact"/>
        <w:ind w:right="1512"/>
        <w:textAlignment w:val="baseline"/>
        <w:rPr>
          <w:rFonts w:ascii="Calibri Light" w:eastAsia="Calibri Light" w:hAnsi="Calibri Light"/>
          <w:color w:val="000000"/>
          <w:sz w:val="23"/>
        </w:rPr>
      </w:pPr>
      <w:r>
        <w:rPr>
          <w:rFonts w:ascii="Calibri" w:eastAsia="Calibri" w:hAnsi="Calibri"/>
          <w:b/>
          <w:i/>
          <w:color w:val="000000"/>
          <w:sz w:val="24"/>
        </w:rPr>
        <w:t xml:space="preserve">WFD Assessment </w:t>
      </w:r>
      <w:r>
        <w:rPr>
          <w:rFonts w:ascii="Calibri" w:eastAsia="Calibri" w:hAnsi="Calibri"/>
          <w:i/>
          <w:color w:val="000000"/>
          <w:w w:val="55"/>
          <w:sz w:val="32"/>
        </w:rPr>
        <w:t xml:space="preserve">– </w:t>
      </w:r>
      <w:r>
        <w:rPr>
          <w:rFonts w:ascii="Calibri" w:eastAsia="Calibri" w:hAnsi="Calibri"/>
          <w:b/>
          <w:i/>
          <w:color w:val="000000"/>
          <w:sz w:val="24"/>
        </w:rPr>
        <w:t>Scoping Exercise:</w:t>
      </w:r>
    </w:p>
    <w:p w14:paraId="29A914DB" w14:textId="77777777" w:rsidR="00F67545" w:rsidRDefault="00F67545" w:rsidP="00F67545">
      <w:pPr>
        <w:spacing w:before="26" w:line="309" w:lineRule="exact"/>
        <w:ind w:right="144"/>
        <w:textAlignment w:val="baseline"/>
        <w:rPr>
          <w:rFonts w:ascii="Calibri Light" w:eastAsia="Calibri Light" w:hAnsi="Calibri Light"/>
          <w:color w:val="000000"/>
          <w:sz w:val="23"/>
        </w:rPr>
      </w:pPr>
      <w:r>
        <w:rPr>
          <w:rFonts w:ascii="Calibri Light" w:eastAsia="Calibri Light" w:hAnsi="Calibri Light"/>
          <w:color w:val="000000"/>
          <w:sz w:val="23"/>
        </w:rPr>
        <w:t>The scoping exercise is carried out to identify all the potential risks to each receptor element that are used to determine the status of the waterbody. The receptors / elements are:</w:t>
      </w:r>
    </w:p>
    <w:p w14:paraId="5691D1CD" w14:textId="77777777" w:rsidR="00F67545" w:rsidRDefault="00F67545" w:rsidP="00F67545">
      <w:pPr>
        <w:numPr>
          <w:ilvl w:val="0"/>
          <w:numId w:val="2"/>
        </w:numPr>
        <w:tabs>
          <w:tab w:val="clear" w:pos="360"/>
          <w:tab w:val="left" w:pos="720"/>
        </w:tabs>
        <w:spacing w:before="378" w:line="241" w:lineRule="exact"/>
        <w:ind w:left="360"/>
        <w:textAlignment w:val="baseline"/>
        <w:rPr>
          <w:rFonts w:ascii="Calibri Light" w:eastAsia="Calibri Light" w:hAnsi="Calibri Light"/>
          <w:color w:val="000000"/>
          <w:spacing w:val="-3"/>
          <w:sz w:val="23"/>
        </w:rPr>
      </w:pPr>
      <w:proofErr w:type="spellStart"/>
      <w:r>
        <w:rPr>
          <w:rFonts w:ascii="Calibri Light" w:eastAsia="Calibri Light" w:hAnsi="Calibri Light"/>
          <w:color w:val="000000"/>
          <w:spacing w:val="-3"/>
          <w:sz w:val="23"/>
        </w:rPr>
        <w:t>Hydromorphology</w:t>
      </w:r>
      <w:proofErr w:type="spellEnd"/>
    </w:p>
    <w:p w14:paraId="332A80D0" w14:textId="77777777" w:rsidR="00F67545" w:rsidRDefault="00F67545" w:rsidP="00F67545">
      <w:pPr>
        <w:numPr>
          <w:ilvl w:val="0"/>
          <w:numId w:val="2"/>
        </w:numPr>
        <w:tabs>
          <w:tab w:val="clear" w:pos="360"/>
          <w:tab w:val="left" w:pos="720"/>
        </w:tabs>
        <w:spacing w:before="66" w:line="241" w:lineRule="exact"/>
        <w:ind w:left="360"/>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biology – habitats</w:t>
      </w:r>
    </w:p>
    <w:p w14:paraId="009C6F27" w14:textId="77777777" w:rsidR="00F67545" w:rsidRDefault="00F67545" w:rsidP="00F67545">
      <w:pPr>
        <w:numPr>
          <w:ilvl w:val="0"/>
          <w:numId w:val="2"/>
        </w:numPr>
        <w:tabs>
          <w:tab w:val="clear" w:pos="360"/>
          <w:tab w:val="left" w:pos="720"/>
        </w:tabs>
        <w:spacing w:before="66" w:line="242" w:lineRule="exact"/>
        <w:ind w:left="360"/>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biology – fish</w:t>
      </w:r>
    </w:p>
    <w:p w14:paraId="0C60D881" w14:textId="77777777" w:rsidR="00F67545" w:rsidRDefault="00F67545" w:rsidP="00F67545">
      <w:pPr>
        <w:numPr>
          <w:ilvl w:val="0"/>
          <w:numId w:val="2"/>
        </w:numPr>
        <w:tabs>
          <w:tab w:val="clear" w:pos="360"/>
          <w:tab w:val="left" w:pos="720"/>
        </w:tabs>
        <w:spacing w:before="70" w:line="242" w:lineRule="exact"/>
        <w:ind w:left="360"/>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water quality</w:t>
      </w:r>
    </w:p>
    <w:p w14:paraId="7A5E7C37" w14:textId="77777777" w:rsidR="00F67545" w:rsidRDefault="00F67545" w:rsidP="00F67545">
      <w:pPr>
        <w:numPr>
          <w:ilvl w:val="0"/>
          <w:numId w:val="2"/>
        </w:numPr>
        <w:tabs>
          <w:tab w:val="clear" w:pos="360"/>
          <w:tab w:val="left" w:pos="720"/>
        </w:tabs>
        <w:spacing w:before="66" w:line="241" w:lineRule="exact"/>
        <w:ind w:left="36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protected areas</w:t>
      </w:r>
    </w:p>
    <w:p w14:paraId="15D04DE5" w14:textId="77777777" w:rsidR="00F67545" w:rsidRDefault="00F67545" w:rsidP="00F67545">
      <w:pPr>
        <w:spacing w:before="308" w:line="309" w:lineRule="exact"/>
        <w:ind w:right="504"/>
        <w:textAlignment w:val="baseline"/>
        <w:rPr>
          <w:rFonts w:ascii="Calibri Light" w:eastAsia="Calibri Light" w:hAnsi="Calibri Light"/>
          <w:color w:val="000000"/>
          <w:sz w:val="23"/>
        </w:rPr>
      </w:pPr>
      <w:r>
        <w:rPr>
          <w:rFonts w:ascii="Calibri Light" w:eastAsia="Calibri Light" w:hAnsi="Calibri Light"/>
          <w:color w:val="000000"/>
          <w:sz w:val="23"/>
        </w:rPr>
        <w:t>These receptors are based on the water body’s quality elements (supporting elements, biological elements, and chemical elements).</w:t>
      </w:r>
    </w:p>
    <w:p w14:paraId="4E02840F" w14:textId="77777777" w:rsidR="00B729DE" w:rsidRDefault="00F67545" w:rsidP="00B729DE">
      <w:pPr>
        <w:spacing w:before="389" w:line="230" w:lineRule="exact"/>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The scoping exercise has been undertaken following the template provided on the gov.uk</w:t>
      </w:r>
      <w:r>
        <w:rPr>
          <w:rFonts w:ascii="Calibri Light" w:eastAsia="Calibri Light" w:hAnsi="Calibri Light"/>
          <w:b/>
          <w:i/>
          <w:color w:val="000000"/>
          <w:spacing w:val="-4"/>
          <w:sz w:val="23"/>
          <w:vertAlign w:val="superscript"/>
        </w:rPr>
        <w:t>2</w:t>
      </w:r>
      <w:r>
        <w:rPr>
          <w:rFonts w:ascii="Calibri Light" w:eastAsia="Calibri Light" w:hAnsi="Calibri Light"/>
          <w:color w:val="000000"/>
          <w:spacing w:val="-4"/>
          <w:sz w:val="23"/>
        </w:rPr>
        <w:t xml:space="preserve"> website.</w:t>
      </w:r>
    </w:p>
    <w:p w14:paraId="53D6482B" w14:textId="356710F6" w:rsidR="00F67545" w:rsidRPr="00B729DE" w:rsidRDefault="00F67545" w:rsidP="00B729DE">
      <w:pPr>
        <w:spacing w:before="389" w:line="230" w:lineRule="exact"/>
        <w:textAlignment w:val="baseline"/>
        <w:rPr>
          <w:rFonts w:ascii="Calibri Light" w:eastAsia="Calibri Light" w:hAnsi="Calibri Light"/>
          <w:color w:val="000000"/>
          <w:spacing w:val="-4"/>
          <w:sz w:val="23"/>
        </w:rPr>
      </w:pPr>
      <w:proofErr w:type="spellStart"/>
      <w:r>
        <w:rPr>
          <w:rFonts w:ascii="Calibri" w:eastAsia="Calibri" w:hAnsi="Calibri"/>
          <w:b/>
          <w:i/>
          <w:color w:val="000000"/>
          <w:sz w:val="24"/>
        </w:rPr>
        <w:t>Hydromorphology</w:t>
      </w:r>
      <w:proofErr w:type="spellEnd"/>
      <w:r>
        <w:rPr>
          <w:rFonts w:ascii="Calibri" w:eastAsia="Calibri" w:hAnsi="Calibri"/>
          <w:b/>
          <w:i/>
          <w:color w:val="000000"/>
          <w:sz w:val="24"/>
        </w:rPr>
        <w:t>:</w:t>
      </w:r>
    </w:p>
    <w:tbl>
      <w:tblPr>
        <w:tblW w:w="9527" w:type="dxa"/>
        <w:tblInd w:w="106" w:type="dxa"/>
        <w:tblLayout w:type="fixed"/>
        <w:tblCellMar>
          <w:left w:w="0" w:type="dxa"/>
          <w:right w:w="0" w:type="dxa"/>
        </w:tblCellMar>
        <w:tblLook w:val="04A0" w:firstRow="1" w:lastRow="0" w:firstColumn="1" w:lastColumn="0" w:noHBand="0" w:noVBand="1"/>
      </w:tblPr>
      <w:tblGrid>
        <w:gridCol w:w="2947"/>
        <w:gridCol w:w="1512"/>
        <w:gridCol w:w="1579"/>
        <w:gridCol w:w="3489"/>
      </w:tblGrid>
      <w:tr w:rsidR="00F67545" w14:paraId="12D382ED" w14:textId="77777777" w:rsidTr="006636CB">
        <w:trPr>
          <w:trHeight w:hRule="exact" w:val="691"/>
        </w:trPr>
        <w:tc>
          <w:tcPr>
            <w:tcW w:w="2947" w:type="dxa"/>
            <w:tcBorders>
              <w:top w:val="single" w:sz="5" w:space="0" w:color="000000"/>
              <w:left w:val="single" w:sz="5" w:space="0" w:color="000000"/>
              <w:bottom w:val="single" w:sz="5" w:space="0" w:color="000000"/>
              <w:right w:val="single" w:sz="5" w:space="0" w:color="000000"/>
            </w:tcBorders>
            <w:shd w:val="clear" w:color="D9D9D9" w:fill="D9D9D9"/>
          </w:tcPr>
          <w:p w14:paraId="5E9B878A" w14:textId="77777777" w:rsidR="00F67545" w:rsidRDefault="00F67545" w:rsidP="00F67545">
            <w:pPr>
              <w:spacing w:before="38" w:after="407" w:line="245" w:lineRule="exact"/>
              <w:ind w:left="120"/>
              <w:textAlignment w:val="baseline"/>
              <w:rPr>
                <w:rFonts w:ascii="Calibri Light" w:eastAsia="Calibri Light" w:hAnsi="Calibri Light"/>
                <w:b/>
                <w:color w:val="000000"/>
                <w:sz w:val="24"/>
              </w:rPr>
            </w:pPr>
            <w:r>
              <w:rPr>
                <w:rFonts w:ascii="Calibri Light" w:eastAsia="Calibri Light" w:hAnsi="Calibri Light"/>
                <w:b/>
                <w:color w:val="000000"/>
                <w:sz w:val="24"/>
              </w:rPr>
              <w:t>Consider if your activity:</w:t>
            </w:r>
          </w:p>
        </w:tc>
        <w:tc>
          <w:tcPr>
            <w:tcW w:w="1512" w:type="dxa"/>
            <w:tcBorders>
              <w:top w:val="single" w:sz="5" w:space="0" w:color="000000"/>
              <w:left w:val="single" w:sz="5" w:space="0" w:color="000000"/>
              <w:bottom w:val="single" w:sz="5" w:space="0" w:color="000000"/>
              <w:right w:val="single" w:sz="5" w:space="0" w:color="000000"/>
            </w:tcBorders>
            <w:shd w:val="clear" w:color="D9D9D9" w:fill="D9D9D9"/>
          </w:tcPr>
          <w:p w14:paraId="0FABA4E2" w14:textId="77777777" w:rsidR="00F67545" w:rsidRDefault="00F67545" w:rsidP="00F67545">
            <w:pPr>
              <w:spacing w:before="38" w:after="409" w:line="243" w:lineRule="exact"/>
              <w:ind w:left="110"/>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579" w:type="dxa"/>
            <w:tcBorders>
              <w:top w:val="single" w:sz="5" w:space="0" w:color="000000"/>
              <w:left w:val="single" w:sz="5" w:space="0" w:color="000000"/>
              <w:bottom w:val="single" w:sz="5" w:space="0" w:color="000000"/>
              <w:right w:val="single" w:sz="5" w:space="0" w:color="000000"/>
            </w:tcBorders>
            <w:shd w:val="clear" w:color="D9D9D9" w:fill="D9D9D9"/>
          </w:tcPr>
          <w:p w14:paraId="46E12D38" w14:textId="77777777" w:rsidR="00F67545" w:rsidRDefault="00F67545" w:rsidP="00F67545">
            <w:pPr>
              <w:spacing w:before="38" w:after="409" w:line="243" w:lineRule="exact"/>
              <w:ind w:left="120"/>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3489" w:type="dxa"/>
            <w:tcBorders>
              <w:top w:val="single" w:sz="5" w:space="0" w:color="000000"/>
              <w:left w:val="single" w:sz="5" w:space="0" w:color="000000"/>
              <w:bottom w:val="single" w:sz="5" w:space="0" w:color="000000"/>
              <w:right w:val="single" w:sz="5" w:space="0" w:color="000000"/>
            </w:tcBorders>
            <w:shd w:val="clear" w:color="D9D9D9" w:fill="D9D9D9"/>
          </w:tcPr>
          <w:p w14:paraId="4790A33F" w14:textId="77777777" w:rsidR="00F67545" w:rsidRDefault="00F67545" w:rsidP="00F67545">
            <w:pPr>
              <w:spacing w:after="71" w:line="309" w:lineRule="exact"/>
              <w:ind w:left="108"/>
              <w:textAlignment w:val="baseline"/>
              <w:rPr>
                <w:rFonts w:ascii="Calibri Light" w:eastAsia="Calibri Light" w:hAnsi="Calibri Light"/>
                <w:b/>
                <w:color w:val="000000"/>
                <w:sz w:val="24"/>
              </w:rPr>
            </w:pPr>
            <w:proofErr w:type="spellStart"/>
            <w:r>
              <w:rPr>
                <w:rFonts w:ascii="Calibri Light" w:eastAsia="Calibri Light" w:hAnsi="Calibri Light"/>
                <w:b/>
                <w:color w:val="000000"/>
                <w:sz w:val="24"/>
              </w:rPr>
              <w:t>Hydromorphology</w:t>
            </w:r>
            <w:proofErr w:type="spellEnd"/>
            <w:r>
              <w:rPr>
                <w:rFonts w:ascii="Calibri Light" w:eastAsia="Calibri Light" w:hAnsi="Calibri Light"/>
                <w:b/>
                <w:color w:val="000000"/>
                <w:sz w:val="24"/>
              </w:rPr>
              <w:t xml:space="preserve"> risk issue(s) / observations</w:t>
            </w:r>
          </w:p>
        </w:tc>
      </w:tr>
      <w:tr w:rsidR="00557480" w14:paraId="0B3FD4B5" w14:textId="77777777" w:rsidTr="006636CB">
        <w:trPr>
          <w:trHeight w:val="1231"/>
        </w:trPr>
        <w:tc>
          <w:tcPr>
            <w:tcW w:w="2947" w:type="dxa"/>
            <w:tcBorders>
              <w:top w:val="single" w:sz="5" w:space="0" w:color="000000"/>
              <w:left w:val="single" w:sz="5" w:space="0" w:color="000000"/>
              <w:bottom w:val="single" w:sz="0" w:space="0" w:color="000000"/>
              <w:right w:val="single" w:sz="5" w:space="0" w:color="000000"/>
            </w:tcBorders>
          </w:tcPr>
          <w:p w14:paraId="57528C2C" w14:textId="77777777" w:rsidR="00557480" w:rsidRDefault="00557480" w:rsidP="00F67545">
            <w:pPr>
              <w:spacing w:after="53" w:line="296" w:lineRule="exact"/>
              <w:ind w:left="108" w:right="216"/>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Could impact on the hydro morphology (for example morphology or tidal patterns) of a water body at high status</w:t>
            </w:r>
          </w:p>
        </w:tc>
        <w:tc>
          <w:tcPr>
            <w:tcW w:w="1512" w:type="dxa"/>
            <w:tcBorders>
              <w:top w:val="single" w:sz="5" w:space="0" w:color="000000"/>
              <w:left w:val="single" w:sz="5" w:space="0" w:color="000000"/>
              <w:bottom w:val="single" w:sz="6" w:space="0" w:color="000000"/>
              <w:right w:val="single" w:sz="5" w:space="0" w:color="000000"/>
            </w:tcBorders>
            <w:vAlign w:val="center"/>
          </w:tcPr>
          <w:p w14:paraId="14D8582B" w14:textId="77777777" w:rsidR="00557480" w:rsidRDefault="00557480" w:rsidP="00F67545">
            <w:pPr>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p>
        </w:tc>
        <w:tc>
          <w:tcPr>
            <w:tcW w:w="1579" w:type="dxa"/>
            <w:tcBorders>
              <w:top w:val="single" w:sz="5" w:space="0" w:color="000000"/>
              <w:left w:val="single" w:sz="5" w:space="0" w:color="000000"/>
              <w:bottom w:val="single" w:sz="0" w:space="0" w:color="000000"/>
              <w:right w:val="single" w:sz="5" w:space="0" w:color="000000"/>
            </w:tcBorders>
            <w:shd w:val="clear" w:color="FF0000" w:fill="FF0000"/>
          </w:tcPr>
          <w:p w14:paraId="4ABB177A" w14:textId="77777777" w:rsidR="00557480" w:rsidRDefault="00557480" w:rsidP="00F67545">
            <w:pPr>
              <w:spacing w:after="365" w:line="291" w:lineRule="exact"/>
              <w:ind w:left="108" w:right="360"/>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Impact assessment not required</w:t>
            </w:r>
          </w:p>
        </w:tc>
        <w:tc>
          <w:tcPr>
            <w:tcW w:w="3489" w:type="dxa"/>
            <w:tcBorders>
              <w:top w:val="single" w:sz="5" w:space="0" w:color="000000"/>
              <w:left w:val="single" w:sz="5" w:space="0" w:color="000000"/>
              <w:bottom w:val="single" w:sz="0" w:space="0" w:color="000000"/>
              <w:right w:val="single" w:sz="5" w:space="0" w:color="000000"/>
            </w:tcBorders>
          </w:tcPr>
          <w:p w14:paraId="06808375" w14:textId="77777777" w:rsidR="00557480" w:rsidRDefault="00644C9A" w:rsidP="00644C9A">
            <w:pPr>
              <w:spacing w:after="367" w:line="290" w:lineRule="exact"/>
              <w:ind w:left="108" w:right="396"/>
              <w:textAlignment w:val="baseline"/>
              <w:rPr>
                <w:rFonts w:ascii="Calibri Light" w:eastAsia="Calibri Light" w:hAnsi="Calibri Light"/>
                <w:i/>
                <w:color w:val="000000"/>
                <w:spacing w:val="-7"/>
                <w:sz w:val="23"/>
              </w:rPr>
            </w:pPr>
            <w:r>
              <w:rPr>
                <w:rFonts w:ascii="Calibri Light" w:eastAsia="Calibri Light" w:hAnsi="Calibri Light"/>
                <w:i/>
                <w:color w:val="000000"/>
                <w:spacing w:val="-7"/>
                <w:sz w:val="23"/>
              </w:rPr>
              <w:t>The proposal seeks to maintain and improve the existing structure. T</w:t>
            </w:r>
            <w:r w:rsidR="006636CB">
              <w:rPr>
                <w:rFonts w:ascii="Calibri Light" w:eastAsia="Calibri Light" w:hAnsi="Calibri Light"/>
                <w:i/>
                <w:color w:val="000000"/>
                <w:spacing w:val="-7"/>
                <w:sz w:val="23"/>
              </w:rPr>
              <w:t>he improvements will be on the same footprint as existing wall.</w:t>
            </w:r>
          </w:p>
        </w:tc>
      </w:tr>
      <w:tr w:rsidR="00557480" w14:paraId="492CB53A" w14:textId="77777777" w:rsidTr="006636CB">
        <w:trPr>
          <w:trHeight w:val="934"/>
        </w:trPr>
        <w:tc>
          <w:tcPr>
            <w:tcW w:w="2947" w:type="dxa"/>
            <w:tcBorders>
              <w:top w:val="single" w:sz="5" w:space="0" w:color="000000"/>
              <w:left w:val="single" w:sz="5" w:space="0" w:color="000000"/>
              <w:bottom w:val="single" w:sz="0" w:space="0" w:color="000000"/>
              <w:right w:val="single" w:sz="6" w:space="0" w:color="000000"/>
            </w:tcBorders>
          </w:tcPr>
          <w:p w14:paraId="2ACFD5E2" w14:textId="77777777" w:rsidR="00557480" w:rsidRDefault="00557480" w:rsidP="00F67545">
            <w:pPr>
              <w:spacing w:after="67" w:line="292" w:lineRule="exact"/>
              <w:ind w:left="108" w:right="252"/>
              <w:textAlignment w:val="baseline"/>
              <w:rPr>
                <w:rFonts w:ascii="Calibri Light" w:eastAsia="Calibri Light" w:hAnsi="Calibri Light"/>
                <w:color w:val="000000"/>
                <w:sz w:val="23"/>
              </w:rPr>
            </w:pPr>
            <w:r>
              <w:rPr>
                <w:rFonts w:ascii="Calibri Light" w:eastAsia="Calibri Light" w:hAnsi="Calibri Light"/>
                <w:color w:val="000000"/>
                <w:sz w:val="23"/>
              </w:rPr>
              <w:t>Could significantly impact the hydro morphology of any water body</w:t>
            </w:r>
          </w:p>
        </w:tc>
        <w:tc>
          <w:tcPr>
            <w:tcW w:w="1512" w:type="dxa"/>
            <w:tcBorders>
              <w:top w:val="single" w:sz="6" w:space="0" w:color="000000"/>
              <w:left w:val="single" w:sz="6" w:space="0" w:color="000000"/>
              <w:bottom w:val="single" w:sz="4" w:space="0" w:color="auto"/>
              <w:right w:val="single" w:sz="6" w:space="0" w:color="000000"/>
            </w:tcBorders>
          </w:tcPr>
          <w:p w14:paraId="024D0670" w14:textId="77777777" w:rsidR="00557480" w:rsidRDefault="00557480" w:rsidP="00557480">
            <w:pPr>
              <w:spacing w:before="173"/>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p>
        </w:tc>
        <w:tc>
          <w:tcPr>
            <w:tcW w:w="1579" w:type="dxa"/>
            <w:tcBorders>
              <w:top w:val="single" w:sz="5" w:space="0" w:color="000000"/>
              <w:left w:val="single" w:sz="6" w:space="0" w:color="000000"/>
              <w:bottom w:val="single" w:sz="0" w:space="0" w:color="000000"/>
              <w:right w:val="single" w:sz="5" w:space="0" w:color="000000"/>
            </w:tcBorders>
            <w:shd w:val="clear" w:color="FF0000" w:fill="FF0000"/>
          </w:tcPr>
          <w:p w14:paraId="5FFCA72A" w14:textId="77777777" w:rsidR="00557480" w:rsidRDefault="00557480" w:rsidP="00F67545">
            <w:pPr>
              <w:spacing w:after="67" w:line="292" w:lineRule="exact"/>
              <w:ind w:left="108" w:right="360"/>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Impact assessment not required</w:t>
            </w:r>
          </w:p>
        </w:tc>
        <w:tc>
          <w:tcPr>
            <w:tcW w:w="3489" w:type="dxa"/>
            <w:tcBorders>
              <w:top w:val="single" w:sz="5" w:space="0" w:color="000000"/>
              <w:left w:val="single" w:sz="5" w:space="0" w:color="000000"/>
              <w:bottom w:val="single" w:sz="0" w:space="0" w:color="000000"/>
              <w:right w:val="single" w:sz="5" w:space="0" w:color="000000"/>
            </w:tcBorders>
          </w:tcPr>
          <w:p w14:paraId="7AA5E41A" w14:textId="77777777" w:rsidR="00557480" w:rsidRDefault="006636CB" w:rsidP="00F67545">
            <w:pPr>
              <w:spacing w:after="69" w:line="292" w:lineRule="exact"/>
              <w:ind w:left="108" w:right="396"/>
              <w:textAlignment w:val="baseline"/>
              <w:rPr>
                <w:rFonts w:ascii="Calibri Light" w:eastAsia="Calibri Light" w:hAnsi="Calibri Light"/>
                <w:i/>
                <w:color w:val="000000"/>
                <w:spacing w:val="-7"/>
                <w:sz w:val="23"/>
              </w:rPr>
            </w:pPr>
            <w:r>
              <w:rPr>
                <w:rFonts w:ascii="Calibri Light" w:eastAsia="Calibri Light" w:hAnsi="Calibri Light"/>
                <w:i/>
                <w:color w:val="000000"/>
                <w:spacing w:val="-7"/>
                <w:sz w:val="23"/>
              </w:rPr>
              <w:t>As above.</w:t>
            </w:r>
          </w:p>
        </w:tc>
      </w:tr>
    </w:tbl>
    <w:p w14:paraId="53314E9B" w14:textId="77777777" w:rsidR="00F67545" w:rsidRDefault="00F67545" w:rsidP="00F67545">
      <w:pPr>
        <w:spacing w:after="861" w:line="20" w:lineRule="exact"/>
      </w:pPr>
    </w:p>
    <w:p w14:paraId="25A176AA" w14:textId="77777777" w:rsidR="00F67545" w:rsidRDefault="00F67545" w:rsidP="00F67545">
      <w:pPr>
        <w:spacing w:before="194" w:after="732" w:line="223" w:lineRule="exact"/>
        <w:textAlignment w:val="baseline"/>
        <w:rPr>
          <w:rFonts w:ascii="Calibri Light" w:eastAsia="Calibri Light" w:hAnsi="Calibri Light"/>
          <w:color w:val="000000"/>
          <w:spacing w:val="-5"/>
          <w:sz w:val="13"/>
          <w:vertAlign w:val="superscript"/>
        </w:rPr>
      </w:pPr>
      <w:r>
        <w:rPr>
          <w:noProof/>
          <w:lang w:val="cy-GB" w:eastAsia="cy-GB"/>
        </w:rPr>
        <mc:AlternateContent>
          <mc:Choice Requires="wps">
            <w:drawing>
              <wp:anchor distT="0" distB="0" distL="114300" distR="114300" simplePos="0" relativeHeight="251675648" behindDoc="0" locked="0" layoutInCell="1" allowOverlap="1" wp14:anchorId="750B27F1" wp14:editId="48083EDD">
                <wp:simplePos x="0" y="0"/>
                <wp:positionH relativeFrom="page">
                  <wp:posOffset>914400</wp:posOffset>
                </wp:positionH>
                <wp:positionV relativeFrom="page">
                  <wp:posOffset>9290050</wp:posOffset>
                </wp:positionV>
                <wp:extent cx="1832610" cy="0"/>
                <wp:effectExtent l="9525" t="12700" r="15240" b="6350"/>
                <wp:wrapNone/>
                <wp:docPr id="23" name="Cysylltydd Syth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2610" cy="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CFA64" id="Cysylltydd Syth 23" o:spid="_x0000_s1026" style="position:absolute;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731.5pt" to="216.3pt,7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" strokeweight=".95pt">
                <w10:wrap anchorx="page" anchory="page"/>
              </v:line>
            </w:pict>
          </mc:Fallback>
        </mc:AlternateContent>
      </w:r>
      <w:r>
        <w:rPr>
          <w:rFonts w:ascii="Calibri Light" w:eastAsia="Calibri Light" w:hAnsi="Calibri Light"/>
          <w:color w:val="000000"/>
          <w:spacing w:val="-5"/>
          <w:sz w:val="13"/>
          <w:vertAlign w:val="superscript"/>
        </w:rPr>
        <w:t>2</w:t>
      </w:r>
      <w:hyperlink r:id="rId16" w:anchor="contents">
        <w:r>
          <w:rPr>
            <w:rFonts w:ascii="Calibri Light" w:eastAsia="Calibri Light" w:hAnsi="Calibri Light"/>
            <w:color w:val="0000FF"/>
            <w:spacing w:val="-5"/>
            <w:sz w:val="21"/>
            <w:u w:val="single"/>
          </w:rPr>
          <w:t xml:space="preserve"> https://www.gov.uk/guidance/water-framework-directive-assessment-estuarine-and-coastal-waters#contents</w:t>
        </w:r>
      </w:hyperlink>
      <w:r>
        <w:rPr>
          <w:rFonts w:ascii="Calibri Light" w:eastAsia="Calibri Light" w:hAnsi="Calibri Light"/>
          <w:color w:val="0000FF"/>
          <w:spacing w:val="-5"/>
          <w:sz w:val="21"/>
        </w:rPr>
        <w:t xml:space="preserve"> </w:t>
      </w:r>
    </w:p>
    <w:p w14:paraId="3E520FE1" w14:textId="77777777" w:rsidR="00F67545" w:rsidRDefault="00F67545" w:rsidP="00F67545">
      <w:pPr>
        <w:spacing w:before="194" w:after="732" w:line="223" w:lineRule="exact"/>
        <w:sectPr w:rsidR="00F67545">
          <w:pgSz w:w="11909" w:h="16838"/>
          <w:pgMar w:top="1420" w:right="1409" w:bottom="269" w:left="1440" w:header="720" w:footer="720" w:gutter="0"/>
          <w:cols w:space="720"/>
        </w:sectPr>
      </w:pPr>
    </w:p>
    <w:p w14:paraId="6D380673" w14:textId="77777777" w:rsidR="00F67545" w:rsidRDefault="00F67545" w:rsidP="00F67545">
      <w:pPr>
        <w:spacing w:after="79" w:line="72" w:lineRule="exact"/>
        <w:textAlignment w:val="baseline"/>
      </w:pPr>
      <w:r>
        <w:rPr>
          <w:noProof/>
          <w:lang w:val="cy-GB" w:eastAsia="cy-GB"/>
        </w:rPr>
        <w:drawing>
          <wp:inline distT="0" distB="0" distL="0" distR="0" wp14:anchorId="7F6076ED" wp14:editId="32BF6FB7">
            <wp:extent cx="6647815" cy="45720"/>
            <wp:effectExtent l="0" t="0" r="0" b="0"/>
            <wp:docPr id="12" name="Picture"/>
            <wp:cNvGraphicFramePr/>
            <a:graphic xmlns:a="http://schemas.openxmlformats.org/drawingml/2006/main">
              <a:graphicData uri="http://schemas.openxmlformats.org/drawingml/2006/picture">
                <pic:pic xmlns:pic="http://schemas.openxmlformats.org/drawingml/2006/picture">
                  <pic:nvPicPr>
                    <pic:cNvPr id="12" name="Picture"/>
                    <pic:cNvPicPr preferRelativeResize="0"/>
                  </pic:nvPicPr>
                  <pic:blipFill>
                    <a:blip r:embed="rId17"/>
                    <a:stretch>
                      <a:fillRect/>
                    </a:stretch>
                  </pic:blipFill>
                  <pic:spPr>
                    <a:xfrm>
                      <a:off x="0" y="0"/>
                      <a:ext cx="6647815" cy="45720"/>
                    </a:xfrm>
                    <a:prstGeom prst="rect">
                      <a:avLst/>
                    </a:prstGeom>
                  </pic:spPr>
                </pic:pic>
              </a:graphicData>
            </a:graphic>
          </wp:inline>
        </w:drawing>
      </w:r>
    </w:p>
    <w:p w14:paraId="195C5035" w14:textId="77777777" w:rsidR="00F67545" w:rsidRDefault="00F67545" w:rsidP="00F67545">
      <w:pPr>
        <w:spacing w:before="41" w:line="266" w:lineRule="exact"/>
        <w:ind w:left="7560"/>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9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057DC06C" w14:textId="77777777" w:rsidR="00F67545" w:rsidRDefault="00F67545" w:rsidP="00F67545">
      <w:pPr>
        <w:sectPr w:rsidR="00F67545">
          <w:type w:val="continuous"/>
          <w:pgSz w:w="11909" w:h="16838"/>
          <w:pgMar w:top="1420" w:right="0" w:bottom="269" w:left="1440" w:header="720" w:footer="720" w:gutter="0"/>
          <w:cols w:space="720"/>
        </w:sectPr>
      </w:pPr>
    </w:p>
    <w:tbl>
      <w:tblPr>
        <w:tblW w:w="0" w:type="auto"/>
        <w:tblInd w:w="106" w:type="dxa"/>
        <w:tblLayout w:type="fixed"/>
        <w:tblCellMar>
          <w:left w:w="0" w:type="dxa"/>
          <w:right w:w="0" w:type="dxa"/>
        </w:tblCellMar>
        <w:tblLook w:val="04A0" w:firstRow="1" w:lastRow="0" w:firstColumn="1" w:lastColumn="0" w:noHBand="0" w:noVBand="1"/>
      </w:tblPr>
      <w:tblGrid>
        <w:gridCol w:w="2947"/>
        <w:gridCol w:w="1512"/>
        <w:gridCol w:w="1579"/>
        <w:gridCol w:w="2885"/>
      </w:tblGrid>
      <w:tr w:rsidR="00D858E2" w14:paraId="33E05F88" w14:textId="77777777" w:rsidTr="00E273E9">
        <w:trPr>
          <w:trHeight w:val="302"/>
        </w:trPr>
        <w:tc>
          <w:tcPr>
            <w:tcW w:w="2947" w:type="dxa"/>
            <w:tcBorders>
              <w:top w:val="single" w:sz="5" w:space="0" w:color="000000"/>
              <w:left w:val="single" w:sz="5" w:space="0" w:color="000000"/>
              <w:bottom w:val="none" w:sz="0" w:space="0" w:color="020000"/>
              <w:right w:val="single" w:sz="5" w:space="0" w:color="000000"/>
            </w:tcBorders>
            <w:vAlign w:val="center"/>
          </w:tcPr>
          <w:p w14:paraId="444BA76E" w14:textId="77777777" w:rsidR="00D858E2" w:rsidRDefault="00D858E2" w:rsidP="00F67545">
            <w:pPr>
              <w:spacing w:before="35" w:after="24" w:line="229" w:lineRule="exact"/>
              <w:ind w:left="129"/>
              <w:textAlignment w:val="baseline"/>
              <w:rPr>
                <w:rFonts w:ascii="Calibri Light" w:eastAsia="Calibri Light" w:hAnsi="Calibri Light"/>
                <w:color w:val="000000"/>
                <w:sz w:val="23"/>
              </w:rPr>
            </w:pPr>
            <w:r>
              <w:rPr>
                <w:rFonts w:ascii="Calibri Light" w:eastAsia="Calibri Light" w:hAnsi="Calibri Light"/>
                <w:color w:val="000000"/>
                <w:sz w:val="23"/>
              </w:rPr>
              <w:lastRenderedPageBreak/>
              <w:t>Is in a water body that is</w:t>
            </w:r>
          </w:p>
        </w:tc>
        <w:tc>
          <w:tcPr>
            <w:tcW w:w="1512" w:type="dxa"/>
            <w:vMerge w:val="restart"/>
            <w:tcBorders>
              <w:top w:val="single" w:sz="5" w:space="0" w:color="000000"/>
              <w:left w:val="single" w:sz="5" w:space="0" w:color="000000"/>
              <w:bottom w:val="nil"/>
              <w:right w:val="single" w:sz="5" w:space="0" w:color="000000"/>
            </w:tcBorders>
          </w:tcPr>
          <w:p w14:paraId="256309A5" w14:textId="77777777" w:rsidR="00D858E2" w:rsidRDefault="00D858E2" w:rsidP="00D858E2">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Requires impact assessment </w:t>
            </w:r>
          </w:p>
        </w:tc>
        <w:tc>
          <w:tcPr>
            <w:tcW w:w="1579" w:type="dxa"/>
            <w:tcBorders>
              <w:top w:val="single" w:sz="5" w:space="0" w:color="000000"/>
              <w:left w:val="single" w:sz="5" w:space="0" w:color="000000"/>
              <w:bottom w:val="none" w:sz="0" w:space="0" w:color="020000"/>
              <w:right w:val="single" w:sz="5" w:space="0" w:color="000000"/>
            </w:tcBorders>
            <w:shd w:val="clear" w:color="FF0000" w:fill="FF0000"/>
            <w:vAlign w:val="center"/>
          </w:tcPr>
          <w:p w14:paraId="6375BAE2" w14:textId="77777777" w:rsidR="00D858E2" w:rsidRDefault="00D858E2" w:rsidP="00F67545">
            <w:pPr>
              <w:spacing w:before="35" w:after="24"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Impact</w:t>
            </w:r>
          </w:p>
        </w:tc>
        <w:tc>
          <w:tcPr>
            <w:tcW w:w="2885" w:type="dxa"/>
            <w:tcBorders>
              <w:top w:val="single" w:sz="5" w:space="0" w:color="000000"/>
              <w:left w:val="single" w:sz="5" w:space="0" w:color="000000"/>
              <w:bottom w:val="none" w:sz="0" w:space="0" w:color="020000"/>
              <w:right w:val="single" w:sz="5" w:space="0" w:color="000000"/>
            </w:tcBorders>
            <w:vAlign w:val="center"/>
          </w:tcPr>
          <w:p w14:paraId="368F55EE" w14:textId="77777777" w:rsidR="00D858E2" w:rsidRDefault="00D858E2" w:rsidP="00F67545">
            <w:pPr>
              <w:spacing w:before="35" w:after="24" w:line="229" w:lineRule="exact"/>
              <w:ind w:left="115"/>
              <w:textAlignment w:val="baseline"/>
              <w:rPr>
                <w:rFonts w:ascii="Calibri Light" w:eastAsia="Calibri Light" w:hAnsi="Calibri Light"/>
                <w:i/>
                <w:color w:val="000000"/>
                <w:sz w:val="23"/>
              </w:rPr>
            </w:pPr>
            <w:r>
              <w:rPr>
                <w:rFonts w:ascii="Calibri Light" w:eastAsia="Calibri Light" w:hAnsi="Calibri Light"/>
                <w:i/>
                <w:color w:val="000000"/>
                <w:sz w:val="23"/>
              </w:rPr>
              <w:t>The proposed activity is not</w:t>
            </w:r>
          </w:p>
        </w:tc>
      </w:tr>
      <w:tr w:rsidR="00D858E2" w14:paraId="4F12297E" w14:textId="77777777" w:rsidTr="00E273E9">
        <w:trPr>
          <w:trHeight w:val="312"/>
        </w:trPr>
        <w:tc>
          <w:tcPr>
            <w:tcW w:w="2947" w:type="dxa"/>
            <w:tcBorders>
              <w:top w:val="none" w:sz="0" w:space="0" w:color="020000"/>
              <w:left w:val="single" w:sz="5" w:space="0" w:color="000000"/>
              <w:bottom w:val="none" w:sz="0" w:space="0" w:color="020000"/>
              <w:right w:val="single" w:sz="5" w:space="0" w:color="000000"/>
            </w:tcBorders>
            <w:vAlign w:val="center"/>
          </w:tcPr>
          <w:p w14:paraId="41BDB69A" w14:textId="77777777" w:rsidR="00D858E2" w:rsidRDefault="00D858E2" w:rsidP="00F67545">
            <w:pPr>
              <w:spacing w:before="40" w:after="33" w:line="229" w:lineRule="exact"/>
              <w:ind w:left="129"/>
              <w:textAlignment w:val="baseline"/>
              <w:rPr>
                <w:rFonts w:ascii="Calibri Light" w:eastAsia="Calibri Light" w:hAnsi="Calibri Light"/>
                <w:color w:val="000000"/>
                <w:sz w:val="23"/>
              </w:rPr>
            </w:pPr>
            <w:r>
              <w:rPr>
                <w:rFonts w:ascii="Calibri Light" w:eastAsia="Calibri Light" w:hAnsi="Calibri Light"/>
                <w:color w:val="000000"/>
                <w:sz w:val="23"/>
              </w:rPr>
              <w:t>heavily modified for the same</w:t>
            </w:r>
          </w:p>
        </w:tc>
        <w:tc>
          <w:tcPr>
            <w:tcW w:w="1512" w:type="dxa"/>
            <w:vMerge/>
            <w:tcBorders>
              <w:left w:val="single" w:sz="5" w:space="0" w:color="000000"/>
              <w:bottom w:val="nil"/>
              <w:right w:val="single" w:sz="5" w:space="0" w:color="000000"/>
            </w:tcBorders>
            <w:vAlign w:val="center"/>
          </w:tcPr>
          <w:p w14:paraId="261315C0" w14:textId="77777777" w:rsidR="00D858E2" w:rsidRDefault="00D858E2" w:rsidP="00F67545">
            <w:pPr>
              <w:textAlignment w:val="baseline"/>
              <w:rPr>
                <w:rFonts w:ascii="Calibri Light" w:eastAsia="Calibri Light" w:hAnsi="Calibri Light"/>
                <w:color w:val="000000"/>
                <w:sz w:val="23"/>
              </w:rPr>
            </w:pPr>
          </w:p>
        </w:tc>
        <w:tc>
          <w:tcPr>
            <w:tcW w:w="1579" w:type="dxa"/>
            <w:tcBorders>
              <w:top w:val="none" w:sz="0" w:space="0" w:color="020000"/>
              <w:left w:val="single" w:sz="5" w:space="0" w:color="000000"/>
              <w:bottom w:val="none" w:sz="0" w:space="0" w:color="020000"/>
              <w:right w:val="single" w:sz="5" w:space="0" w:color="000000"/>
            </w:tcBorders>
            <w:shd w:val="clear" w:color="FF0000" w:fill="FF0000"/>
            <w:vAlign w:val="center"/>
          </w:tcPr>
          <w:p w14:paraId="45363E7E" w14:textId="77777777" w:rsidR="00D858E2" w:rsidRDefault="00D858E2" w:rsidP="00F67545">
            <w:pPr>
              <w:spacing w:before="40" w:after="33"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assessment</w:t>
            </w:r>
          </w:p>
        </w:tc>
        <w:tc>
          <w:tcPr>
            <w:tcW w:w="2885" w:type="dxa"/>
            <w:tcBorders>
              <w:top w:val="none" w:sz="0" w:space="0" w:color="020000"/>
              <w:left w:val="single" w:sz="5" w:space="0" w:color="000000"/>
              <w:bottom w:val="none" w:sz="0" w:space="0" w:color="020000"/>
              <w:right w:val="single" w:sz="5" w:space="0" w:color="000000"/>
            </w:tcBorders>
            <w:vAlign w:val="center"/>
          </w:tcPr>
          <w:p w14:paraId="4D083626" w14:textId="77777777" w:rsidR="00D858E2" w:rsidRDefault="00D858E2" w:rsidP="00F67545">
            <w:pPr>
              <w:spacing w:before="40" w:after="33" w:line="229" w:lineRule="exact"/>
              <w:ind w:left="115"/>
              <w:textAlignment w:val="baseline"/>
              <w:rPr>
                <w:rFonts w:ascii="Calibri Light" w:eastAsia="Calibri Light" w:hAnsi="Calibri Light"/>
                <w:i/>
                <w:color w:val="000000"/>
                <w:sz w:val="23"/>
              </w:rPr>
            </w:pPr>
            <w:r>
              <w:rPr>
                <w:rFonts w:ascii="Calibri Light" w:eastAsia="Calibri Light" w:hAnsi="Calibri Light"/>
                <w:i/>
                <w:color w:val="000000"/>
                <w:sz w:val="23"/>
              </w:rPr>
              <w:t>within a waterbody classed as</w:t>
            </w:r>
          </w:p>
        </w:tc>
      </w:tr>
      <w:tr w:rsidR="00D858E2" w14:paraId="0A1B28F3" w14:textId="77777777" w:rsidTr="00E273E9">
        <w:trPr>
          <w:trHeight w:val="324"/>
        </w:trPr>
        <w:tc>
          <w:tcPr>
            <w:tcW w:w="2947" w:type="dxa"/>
            <w:tcBorders>
              <w:top w:val="none" w:sz="0" w:space="0" w:color="020000"/>
              <w:left w:val="single" w:sz="5" w:space="0" w:color="000000"/>
              <w:bottom w:val="single" w:sz="5" w:space="0" w:color="000000"/>
              <w:right w:val="single" w:sz="5" w:space="0" w:color="000000"/>
            </w:tcBorders>
            <w:vAlign w:val="center"/>
          </w:tcPr>
          <w:p w14:paraId="06CEB0E0" w14:textId="77777777" w:rsidR="00D858E2" w:rsidRDefault="00D858E2" w:rsidP="00F67545">
            <w:pPr>
              <w:spacing w:before="40" w:after="53" w:line="229" w:lineRule="exact"/>
              <w:ind w:left="129"/>
              <w:textAlignment w:val="baseline"/>
              <w:rPr>
                <w:rFonts w:ascii="Calibri Light" w:eastAsia="Calibri Light" w:hAnsi="Calibri Light"/>
                <w:color w:val="000000"/>
                <w:sz w:val="23"/>
              </w:rPr>
            </w:pPr>
            <w:r>
              <w:rPr>
                <w:rFonts w:ascii="Calibri Light" w:eastAsia="Calibri Light" w:hAnsi="Calibri Light"/>
                <w:color w:val="000000"/>
                <w:sz w:val="23"/>
              </w:rPr>
              <w:t>use as your activity</w:t>
            </w:r>
          </w:p>
        </w:tc>
        <w:tc>
          <w:tcPr>
            <w:tcW w:w="1512" w:type="dxa"/>
            <w:vMerge/>
            <w:tcBorders>
              <w:left w:val="single" w:sz="5" w:space="0" w:color="000000"/>
              <w:bottom w:val="single" w:sz="5" w:space="0" w:color="000000"/>
              <w:right w:val="single" w:sz="5" w:space="0" w:color="000000"/>
            </w:tcBorders>
            <w:vAlign w:val="center"/>
          </w:tcPr>
          <w:p w14:paraId="42643CA5" w14:textId="77777777" w:rsidR="00D858E2" w:rsidRDefault="00D858E2" w:rsidP="00F67545">
            <w:pPr>
              <w:textAlignment w:val="baseline"/>
              <w:rPr>
                <w:rFonts w:ascii="Calibri Light" w:eastAsia="Calibri Light" w:hAnsi="Calibri Light"/>
                <w:color w:val="000000"/>
                <w:sz w:val="23"/>
              </w:rPr>
            </w:pPr>
          </w:p>
        </w:tc>
        <w:tc>
          <w:tcPr>
            <w:tcW w:w="1579" w:type="dxa"/>
            <w:tcBorders>
              <w:top w:val="none" w:sz="0" w:space="0" w:color="020000"/>
              <w:left w:val="single" w:sz="5" w:space="0" w:color="000000"/>
              <w:bottom w:val="single" w:sz="5" w:space="0" w:color="000000"/>
              <w:right w:val="single" w:sz="5" w:space="0" w:color="000000"/>
            </w:tcBorders>
            <w:shd w:val="clear" w:color="FF0000" w:fill="FF0000"/>
            <w:vAlign w:val="center"/>
          </w:tcPr>
          <w:p w14:paraId="1A77536B" w14:textId="77777777" w:rsidR="00D858E2" w:rsidRDefault="00D858E2" w:rsidP="00F67545">
            <w:pPr>
              <w:spacing w:before="40" w:after="53"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not required</w:t>
            </w:r>
          </w:p>
        </w:tc>
        <w:tc>
          <w:tcPr>
            <w:tcW w:w="2885" w:type="dxa"/>
            <w:tcBorders>
              <w:top w:val="none" w:sz="0" w:space="0" w:color="020000"/>
              <w:left w:val="single" w:sz="5" w:space="0" w:color="000000"/>
              <w:bottom w:val="single" w:sz="5" w:space="0" w:color="000000"/>
              <w:right w:val="single" w:sz="5" w:space="0" w:color="000000"/>
            </w:tcBorders>
            <w:vAlign w:val="center"/>
          </w:tcPr>
          <w:p w14:paraId="6EC802AA" w14:textId="77777777" w:rsidR="00D858E2" w:rsidRDefault="00D858E2" w:rsidP="00F67545">
            <w:pPr>
              <w:spacing w:before="40" w:after="53" w:line="229" w:lineRule="exact"/>
              <w:ind w:left="115"/>
              <w:textAlignment w:val="baseline"/>
              <w:rPr>
                <w:rFonts w:ascii="Calibri Light" w:eastAsia="Calibri Light" w:hAnsi="Calibri Light"/>
                <w:i/>
                <w:color w:val="000000"/>
                <w:sz w:val="23"/>
              </w:rPr>
            </w:pPr>
            <w:proofErr w:type="gramStart"/>
            <w:r>
              <w:rPr>
                <w:rFonts w:ascii="Calibri Light" w:eastAsia="Calibri Light" w:hAnsi="Calibri Light"/>
                <w:i/>
                <w:color w:val="000000"/>
                <w:sz w:val="23"/>
              </w:rPr>
              <w:t>heavily</w:t>
            </w:r>
            <w:proofErr w:type="gramEnd"/>
            <w:r>
              <w:rPr>
                <w:rFonts w:ascii="Calibri Light" w:eastAsia="Calibri Light" w:hAnsi="Calibri Light"/>
                <w:i/>
                <w:color w:val="000000"/>
                <w:sz w:val="23"/>
              </w:rPr>
              <w:t xml:space="preserve"> modified.</w:t>
            </w:r>
          </w:p>
        </w:tc>
      </w:tr>
    </w:tbl>
    <w:p w14:paraId="4EFEA90D" w14:textId="77777777" w:rsidR="00F67545" w:rsidRDefault="00F67545" w:rsidP="00F67545">
      <w:pPr>
        <w:spacing w:after="553" w:line="20" w:lineRule="exact"/>
      </w:pPr>
    </w:p>
    <w:p w14:paraId="1AA82919" w14:textId="77777777" w:rsidR="00F67545" w:rsidRDefault="00F67545" w:rsidP="00F67545">
      <w:pPr>
        <w:spacing w:before="27" w:line="245" w:lineRule="exact"/>
        <w:textAlignment w:val="baseline"/>
        <w:rPr>
          <w:rFonts w:ascii="Calibri" w:eastAsia="Calibri" w:hAnsi="Calibri"/>
          <w:b/>
          <w:i/>
          <w:color w:val="000000"/>
          <w:sz w:val="24"/>
        </w:rPr>
      </w:pPr>
      <w:r>
        <w:rPr>
          <w:rFonts w:ascii="Calibri" w:eastAsia="Calibri" w:hAnsi="Calibri"/>
          <w:b/>
          <w:i/>
          <w:color w:val="000000"/>
          <w:sz w:val="24"/>
        </w:rPr>
        <w:t>Biology - habitats:</w:t>
      </w:r>
    </w:p>
    <w:p w14:paraId="403D6199" w14:textId="77777777" w:rsidR="00F67545" w:rsidRDefault="00F67545" w:rsidP="00F67545">
      <w:pPr>
        <w:spacing w:before="150" w:after="374" w:line="229" w:lineRule="exact"/>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Consider if habitats are at risk from your activity.</w:t>
      </w:r>
    </w:p>
    <w:tbl>
      <w:tblPr>
        <w:tblW w:w="0" w:type="auto"/>
        <w:tblInd w:w="106" w:type="dxa"/>
        <w:tblLayout w:type="fixed"/>
        <w:tblCellMar>
          <w:left w:w="0" w:type="dxa"/>
          <w:right w:w="0" w:type="dxa"/>
        </w:tblCellMar>
        <w:tblLook w:val="04A0" w:firstRow="1" w:lastRow="0" w:firstColumn="1" w:lastColumn="0" w:noHBand="0" w:noVBand="1"/>
      </w:tblPr>
      <w:tblGrid>
        <w:gridCol w:w="4570"/>
        <w:gridCol w:w="4348"/>
      </w:tblGrid>
      <w:tr w:rsidR="00F67545" w14:paraId="1C96A491" w14:textId="77777777" w:rsidTr="00F67545">
        <w:trPr>
          <w:trHeight w:hRule="exact" w:val="355"/>
        </w:trPr>
        <w:tc>
          <w:tcPr>
            <w:tcW w:w="4570" w:type="dxa"/>
            <w:tcBorders>
              <w:top w:val="single" w:sz="5" w:space="0" w:color="000000"/>
              <w:left w:val="single" w:sz="5" w:space="0" w:color="000000"/>
              <w:bottom w:val="single" w:sz="5" w:space="0" w:color="000000"/>
              <w:right w:val="single" w:sz="5" w:space="0" w:color="000000"/>
            </w:tcBorders>
            <w:shd w:val="clear" w:color="D9D9D9" w:fill="D9D9D9"/>
            <w:vAlign w:val="center"/>
          </w:tcPr>
          <w:p w14:paraId="0DD6094B" w14:textId="77777777" w:rsidR="00F67545" w:rsidRDefault="00F67545" w:rsidP="00F67545">
            <w:pPr>
              <w:spacing w:before="35" w:after="62" w:line="248" w:lineRule="exact"/>
              <w:ind w:left="120"/>
              <w:textAlignment w:val="baseline"/>
              <w:rPr>
                <w:rFonts w:ascii="Calibri Light" w:eastAsia="Calibri Light" w:hAnsi="Calibri Light"/>
                <w:b/>
                <w:color w:val="000000"/>
                <w:sz w:val="24"/>
              </w:rPr>
            </w:pPr>
            <w:r>
              <w:rPr>
                <w:rFonts w:ascii="Calibri Light" w:eastAsia="Calibri Light" w:hAnsi="Calibri Light"/>
                <w:b/>
                <w:color w:val="000000"/>
                <w:sz w:val="24"/>
              </w:rPr>
              <w:t xml:space="preserve">Higher sensitivity habitats </w:t>
            </w:r>
            <w:r>
              <w:rPr>
                <w:rFonts w:ascii="Calibri Light" w:eastAsia="Calibri Light" w:hAnsi="Calibri Light"/>
                <w:color w:val="000000"/>
                <w:sz w:val="16"/>
              </w:rPr>
              <w:t>3</w:t>
            </w:r>
          </w:p>
        </w:tc>
        <w:tc>
          <w:tcPr>
            <w:tcW w:w="4348" w:type="dxa"/>
            <w:tcBorders>
              <w:top w:val="single" w:sz="5" w:space="0" w:color="000000"/>
              <w:left w:val="single" w:sz="5" w:space="0" w:color="000000"/>
              <w:bottom w:val="single" w:sz="5" w:space="0" w:color="000000"/>
              <w:right w:val="single" w:sz="5" w:space="0" w:color="000000"/>
            </w:tcBorders>
            <w:shd w:val="clear" w:color="D9D9D9" w:fill="D9D9D9"/>
            <w:vAlign w:val="center"/>
          </w:tcPr>
          <w:p w14:paraId="672F4C7F" w14:textId="77777777" w:rsidR="00F67545" w:rsidRDefault="00F67545" w:rsidP="00F67545">
            <w:pPr>
              <w:spacing w:before="34" w:after="62" w:line="249" w:lineRule="exact"/>
              <w:ind w:left="114"/>
              <w:textAlignment w:val="baseline"/>
              <w:rPr>
                <w:rFonts w:ascii="Calibri Light" w:eastAsia="Calibri Light" w:hAnsi="Calibri Light"/>
                <w:b/>
                <w:color w:val="000000"/>
                <w:sz w:val="24"/>
              </w:rPr>
            </w:pPr>
            <w:r>
              <w:rPr>
                <w:rFonts w:ascii="Calibri Light" w:eastAsia="Calibri Light" w:hAnsi="Calibri Light"/>
                <w:b/>
                <w:color w:val="000000"/>
                <w:sz w:val="24"/>
              </w:rPr>
              <w:t xml:space="preserve">Lower sensitivity habitats </w:t>
            </w:r>
            <w:r>
              <w:rPr>
                <w:rFonts w:ascii="Calibri Light" w:eastAsia="Calibri Light" w:hAnsi="Calibri Light"/>
                <w:b/>
                <w:color w:val="000000"/>
                <w:sz w:val="24"/>
                <w:vertAlign w:val="superscript"/>
              </w:rPr>
              <w:t>4</w:t>
            </w:r>
            <w:r>
              <w:rPr>
                <w:rFonts w:ascii="Calibri Light" w:eastAsia="Calibri Light" w:hAnsi="Calibri Light"/>
                <w:b/>
                <w:color w:val="000000"/>
                <w:sz w:val="16"/>
              </w:rPr>
              <w:t xml:space="preserve"> </w:t>
            </w:r>
          </w:p>
        </w:tc>
      </w:tr>
      <w:tr w:rsidR="00F67545" w14:paraId="271C59E9" w14:textId="77777777" w:rsidTr="00F67545">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5A340EE3" w14:textId="77777777" w:rsidR="00F67545" w:rsidRDefault="00F67545" w:rsidP="00F67545">
            <w:pPr>
              <w:spacing w:after="48"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chalk reef</w:t>
            </w:r>
          </w:p>
        </w:tc>
        <w:tc>
          <w:tcPr>
            <w:tcW w:w="4348" w:type="dxa"/>
            <w:tcBorders>
              <w:top w:val="single" w:sz="5" w:space="0" w:color="000000"/>
              <w:left w:val="single" w:sz="5" w:space="0" w:color="000000"/>
              <w:bottom w:val="single" w:sz="5" w:space="0" w:color="000000"/>
              <w:right w:val="single" w:sz="5" w:space="0" w:color="000000"/>
            </w:tcBorders>
            <w:vAlign w:val="center"/>
          </w:tcPr>
          <w:p w14:paraId="1A2C0DDB" w14:textId="77777777" w:rsidR="00F67545" w:rsidRDefault="00F67545" w:rsidP="00F67545">
            <w:pPr>
              <w:spacing w:after="47" w:line="230" w:lineRule="exact"/>
              <w:ind w:left="114"/>
              <w:textAlignment w:val="baseline"/>
              <w:rPr>
                <w:rFonts w:ascii="Calibri Light" w:eastAsia="Calibri Light" w:hAnsi="Calibri Light"/>
                <w:color w:val="000000"/>
                <w:sz w:val="23"/>
              </w:rPr>
            </w:pPr>
            <w:r>
              <w:rPr>
                <w:rFonts w:ascii="Calibri Light" w:eastAsia="Calibri Light" w:hAnsi="Calibri Light"/>
                <w:color w:val="000000"/>
                <w:sz w:val="23"/>
              </w:rPr>
              <w:t>cobbles, gravel and shingle</w:t>
            </w:r>
          </w:p>
        </w:tc>
      </w:tr>
      <w:tr w:rsidR="00F67545" w14:paraId="02810536" w14:textId="77777777" w:rsidTr="00F67545">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05B200D6" w14:textId="77777777" w:rsidR="00F67545" w:rsidRDefault="00F67545" w:rsidP="00F67545">
            <w:pPr>
              <w:spacing w:after="48"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clam, cockle and oyster beds</w:t>
            </w:r>
          </w:p>
        </w:tc>
        <w:tc>
          <w:tcPr>
            <w:tcW w:w="4348" w:type="dxa"/>
            <w:tcBorders>
              <w:top w:val="single" w:sz="5" w:space="0" w:color="000000"/>
              <w:left w:val="single" w:sz="5" w:space="0" w:color="000000"/>
              <w:bottom w:val="single" w:sz="5" w:space="0" w:color="000000"/>
              <w:right w:val="single" w:sz="5" w:space="0" w:color="000000"/>
            </w:tcBorders>
            <w:vAlign w:val="center"/>
          </w:tcPr>
          <w:p w14:paraId="18D6C645" w14:textId="77777777" w:rsidR="00F67545" w:rsidRDefault="00F67545" w:rsidP="00F67545">
            <w:pPr>
              <w:spacing w:after="48" w:line="229" w:lineRule="exact"/>
              <w:ind w:left="114"/>
              <w:textAlignment w:val="baseline"/>
              <w:rPr>
                <w:rFonts w:ascii="Calibri Light" w:eastAsia="Calibri Light" w:hAnsi="Calibri Light"/>
                <w:color w:val="000000"/>
                <w:sz w:val="23"/>
              </w:rPr>
            </w:pPr>
            <w:r>
              <w:rPr>
                <w:rFonts w:ascii="Calibri Light" w:eastAsia="Calibri Light" w:hAnsi="Calibri Light"/>
                <w:color w:val="000000"/>
                <w:sz w:val="23"/>
              </w:rPr>
              <w:t>intertidal soft sediments like sand and mud</w:t>
            </w:r>
          </w:p>
        </w:tc>
      </w:tr>
      <w:tr w:rsidR="00F67545" w14:paraId="30D0B796" w14:textId="77777777" w:rsidTr="00F67545">
        <w:trPr>
          <w:trHeight w:hRule="exact" w:val="321"/>
        </w:trPr>
        <w:tc>
          <w:tcPr>
            <w:tcW w:w="4570" w:type="dxa"/>
            <w:tcBorders>
              <w:top w:val="single" w:sz="5" w:space="0" w:color="000000"/>
              <w:left w:val="single" w:sz="5" w:space="0" w:color="000000"/>
              <w:bottom w:val="single" w:sz="5" w:space="0" w:color="000000"/>
              <w:right w:val="single" w:sz="5" w:space="0" w:color="000000"/>
            </w:tcBorders>
            <w:vAlign w:val="center"/>
          </w:tcPr>
          <w:p w14:paraId="2AB18850" w14:textId="77777777" w:rsidR="00F67545" w:rsidRDefault="00F67545" w:rsidP="00F67545">
            <w:pPr>
              <w:spacing w:before="35" w:after="43"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intertidal seagrass</w:t>
            </w:r>
          </w:p>
        </w:tc>
        <w:tc>
          <w:tcPr>
            <w:tcW w:w="4348" w:type="dxa"/>
            <w:tcBorders>
              <w:top w:val="single" w:sz="5" w:space="0" w:color="000000"/>
              <w:left w:val="single" w:sz="5" w:space="0" w:color="000000"/>
              <w:bottom w:val="single" w:sz="5" w:space="0" w:color="000000"/>
              <w:right w:val="single" w:sz="5" w:space="0" w:color="000000"/>
            </w:tcBorders>
            <w:vAlign w:val="center"/>
          </w:tcPr>
          <w:p w14:paraId="77C73888" w14:textId="77777777" w:rsidR="00F67545" w:rsidRDefault="00F67545" w:rsidP="00F67545">
            <w:pPr>
              <w:spacing w:before="35" w:after="43" w:line="229" w:lineRule="exact"/>
              <w:ind w:left="114"/>
              <w:textAlignment w:val="baseline"/>
              <w:rPr>
                <w:rFonts w:ascii="Calibri Light" w:eastAsia="Calibri Light" w:hAnsi="Calibri Light"/>
                <w:color w:val="000000"/>
                <w:sz w:val="23"/>
              </w:rPr>
            </w:pPr>
            <w:r>
              <w:rPr>
                <w:rFonts w:ascii="Calibri Light" w:eastAsia="Calibri Light" w:hAnsi="Calibri Light"/>
                <w:color w:val="000000"/>
                <w:sz w:val="23"/>
              </w:rPr>
              <w:t>rocky shore</w:t>
            </w:r>
          </w:p>
        </w:tc>
      </w:tr>
      <w:tr w:rsidR="00F67545" w14:paraId="4DCA462C" w14:textId="77777777" w:rsidTr="00F67545">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521FCAD6" w14:textId="77777777" w:rsidR="00F67545" w:rsidRDefault="00F67545" w:rsidP="00F67545">
            <w:pPr>
              <w:spacing w:before="31" w:after="43" w:line="229" w:lineRule="exact"/>
              <w:ind w:left="120"/>
              <w:textAlignment w:val="baseline"/>
              <w:rPr>
                <w:rFonts w:ascii="Calibri Light" w:eastAsia="Calibri Light" w:hAnsi="Calibri Light"/>
                <w:color w:val="000000"/>
                <w:sz w:val="23"/>
              </w:rPr>
            </w:pPr>
            <w:proofErr w:type="spellStart"/>
            <w:r>
              <w:rPr>
                <w:rFonts w:ascii="Calibri Light" w:eastAsia="Calibri Light" w:hAnsi="Calibri Light"/>
                <w:color w:val="000000"/>
                <w:sz w:val="23"/>
              </w:rPr>
              <w:t>maerl</w:t>
            </w:r>
            <w:proofErr w:type="spellEnd"/>
          </w:p>
        </w:tc>
        <w:tc>
          <w:tcPr>
            <w:tcW w:w="4348" w:type="dxa"/>
            <w:tcBorders>
              <w:top w:val="single" w:sz="5" w:space="0" w:color="000000"/>
              <w:left w:val="single" w:sz="5" w:space="0" w:color="000000"/>
              <w:bottom w:val="single" w:sz="5" w:space="0" w:color="000000"/>
              <w:right w:val="single" w:sz="5" w:space="0" w:color="000000"/>
            </w:tcBorders>
            <w:vAlign w:val="center"/>
          </w:tcPr>
          <w:p w14:paraId="28B54950" w14:textId="77777777" w:rsidR="00F67545" w:rsidRDefault="00F67545" w:rsidP="00F67545">
            <w:pPr>
              <w:spacing w:before="31" w:after="43" w:line="229" w:lineRule="exact"/>
              <w:ind w:left="114"/>
              <w:textAlignment w:val="baseline"/>
              <w:rPr>
                <w:rFonts w:ascii="Calibri Light" w:eastAsia="Calibri Light" w:hAnsi="Calibri Light"/>
                <w:color w:val="000000"/>
                <w:sz w:val="23"/>
              </w:rPr>
            </w:pPr>
            <w:r>
              <w:rPr>
                <w:rFonts w:ascii="Calibri Light" w:eastAsia="Calibri Light" w:hAnsi="Calibri Light"/>
                <w:color w:val="000000"/>
                <w:sz w:val="23"/>
              </w:rPr>
              <w:t>subtidal boulder fields</w:t>
            </w:r>
          </w:p>
        </w:tc>
      </w:tr>
      <w:tr w:rsidR="00F67545" w14:paraId="49DFA44F" w14:textId="77777777" w:rsidTr="00F67545">
        <w:trPr>
          <w:trHeight w:hRule="exact" w:val="322"/>
        </w:trPr>
        <w:tc>
          <w:tcPr>
            <w:tcW w:w="4570" w:type="dxa"/>
            <w:tcBorders>
              <w:top w:val="single" w:sz="5" w:space="0" w:color="000000"/>
              <w:left w:val="single" w:sz="5" w:space="0" w:color="000000"/>
              <w:bottom w:val="single" w:sz="5" w:space="0" w:color="000000"/>
              <w:right w:val="single" w:sz="5" w:space="0" w:color="000000"/>
            </w:tcBorders>
            <w:vAlign w:val="center"/>
          </w:tcPr>
          <w:p w14:paraId="63F2E418" w14:textId="77777777" w:rsidR="00F67545" w:rsidRDefault="00F67545" w:rsidP="00F67545">
            <w:pPr>
              <w:spacing w:after="57" w:line="230"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mussel beds, including blue and horse mussel</w:t>
            </w:r>
          </w:p>
        </w:tc>
        <w:tc>
          <w:tcPr>
            <w:tcW w:w="4348" w:type="dxa"/>
            <w:tcBorders>
              <w:top w:val="single" w:sz="5" w:space="0" w:color="000000"/>
              <w:left w:val="single" w:sz="5" w:space="0" w:color="000000"/>
              <w:bottom w:val="single" w:sz="5" w:space="0" w:color="000000"/>
              <w:right w:val="single" w:sz="5" w:space="0" w:color="000000"/>
            </w:tcBorders>
            <w:vAlign w:val="center"/>
          </w:tcPr>
          <w:p w14:paraId="78254BF3" w14:textId="77777777" w:rsidR="00F67545" w:rsidRDefault="00F67545" w:rsidP="00F67545">
            <w:pPr>
              <w:spacing w:after="57" w:line="230" w:lineRule="exact"/>
              <w:ind w:left="114"/>
              <w:textAlignment w:val="baseline"/>
              <w:rPr>
                <w:rFonts w:ascii="Calibri Light" w:eastAsia="Calibri Light" w:hAnsi="Calibri Light"/>
                <w:color w:val="000000"/>
                <w:sz w:val="23"/>
              </w:rPr>
            </w:pPr>
            <w:r>
              <w:rPr>
                <w:rFonts w:ascii="Calibri Light" w:eastAsia="Calibri Light" w:hAnsi="Calibri Light"/>
                <w:color w:val="000000"/>
                <w:sz w:val="23"/>
              </w:rPr>
              <w:t>subtidal rocky reef</w:t>
            </w:r>
          </w:p>
        </w:tc>
      </w:tr>
      <w:tr w:rsidR="00F67545" w14:paraId="714FD8CA" w14:textId="77777777" w:rsidTr="00F67545">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23AF4E6E" w14:textId="77777777" w:rsidR="00F67545" w:rsidRDefault="00F67545" w:rsidP="00F67545">
            <w:pPr>
              <w:spacing w:after="53" w:line="229" w:lineRule="exact"/>
              <w:ind w:left="120"/>
              <w:textAlignment w:val="baseline"/>
              <w:rPr>
                <w:rFonts w:ascii="Calibri Light" w:eastAsia="Calibri Light" w:hAnsi="Calibri Light"/>
                <w:color w:val="000000"/>
                <w:sz w:val="23"/>
              </w:rPr>
            </w:pPr>
            <w:proofErr w:type="spellStart"/>
            <w:r>
              <w:rPr>
                <w:rFonts w:ascii="Calibri Light" w:eastAsia="Calibri Light" w:hAnsi="Calibri Light"/>
                <w:color w:val="000000"/>
                <w:sz w:val="23"/>
              </w:rPr>
              <w:t>polychaete</w:t>
            </w:r>
            <w:proofErr w:type="spellEnd"/>
            <w:r>
              <w:rPr>
                <w:rFonts w:ascii="Calibri Light" w:eastAsia="Calibri Light" w:hAnsi="Calibri Light"/>
                <w:color w:val="000000"/>
                <w:sz w:val="23"/>
              </w:rPr>
              <w:t xml:space="preserve"> reef</w:t>
            </w:r>
          </w:p>
        </w:tc>
        <w:tc>
          <w:tcPr>
            <w:tcW w:w="4348" w:type="dxa"/>
            <w:tcBorders>
              <w:top w:val="single" w:sz="5" w:space="0" w:color="000000"/>
              <w:left w:val="single" w:sz="5" w:space="0" w:color="000000"/>
              <w:bottom w:val="single" w:sz="5" w:space="0" w:color="000000"/>
              <w:right w:val="single" w:sz="5" w:space="0" w:color="000000"/>
            </w:tcBorders>
            <w:vAlign w:val="center"/>
          </w:tcPr>
          <w:p w14:paraId="1760A2BD" w14:textId="77777777" w:rsidR="00F67545" w:rsidRDefault="00F67545" w:rsidP="00F67545">
            <w:pPr>
              <w:spacing w:after="53" w:line="229" w:lineRule="exact"/>
              <w:ind w:left="114"/>
              <w:textAlignment w:val="baseline"/>
              <w:rPr>
                <w:rFonts w:ascii="Calibri Light" w:eastAsia="Calibri Light" w:hAnsi="Calibri Light"/>
                <w:color w:val="000000"/>
                <w:sz w:val="23"/>
              </w:rPr>
            </w:pPr>
            <w:r>
              <w:rPr>
                <w:rFonts w:ascii="Calibri Light" w:eastAsia="Calibri Light" w:hAnsi="Calibri Light"/>
                <w:color w:val="000000"/>
                <w:sz w:val="23"/>
              </w:rPr>
              <w:t>subtidal soft sediments like sand and mud</w:t>
            </w:r>
          </w:p>
        </w:tc>
      </w:tr>
      <w:tr w:rsidR="00F67545" w14:paraId="117A406A" w14:textId="77777777" w:rsidTr="00F67545">
        <w:trPr>
          <w:trHeight w:hRule="exact" w:val="321"/>
        </w:trPr>
        <w:tc>
          <w:tcPr>
            <w:tcW w:w="4570" w:type="dxa"/>
            <w:tcBorders>
              <w:top w:val="single" w:sz="5" w:space="0" w:color="000000"/>
              <w:left w:val="single" w:sz="5" w:space="0" w:color="000000"/>
              <w:bottom w:val="single" w:sz="5" w:space="0" w:color="000000"/>
              <w:right w:val="single" w:sz="5" w:space="0" w:color="000000"/>
            </w:tcBorders>
            <w:vAlign w:val="center"/>
          </w:tcPr>
          <w:p w14:paraId="1F3CBD10" w14:textId="77777777" w:rsidR="00F67545" w:rsidRDefault="00F67545" w:rsidP="00F67545">
            <w:pPr>
              <w:spacing w:after="52"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saltmarsh</w:t>
            </w:r>
          </w:p>
        </w:tc>
        <w:tc>
          <w:tcPr>
            <w:tcW w:w="4348" w:type="dxa"/>
            <w:vMerge w:val="restart"/>
            <w:tcBorders>
              <w:top w:val="single" w:sz="5" w:space="0" w:color="000000"/>
              <w:left w:val="single" w:sz="5" w:space="0" w:color="000000"/>
              <w:bottom w:val="single" w:sz="0" w:space="0" w:color="000000"/>
              <w:right w:val="none" w:sz="0" w:space="0" w:color="020000"/>
            </w:tcBorders>
          </w:tcPr>
          <w:p w14:paraId="782DD611"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r>
      <w:tr w:rsidR="00F67545" w14:paraId="3786A04F" w14:textId="77777777" w:rsidTr="00F67545">
        <w:trPr>
          <w:trHeight w:hRule="exact" w:val="346"/>
        </w:trPr>
        <w:tc>
          <w:tcPr>
            <w:tcW w:w="4570" w:type="dxa"/>
            <w:tcBorders>
              <w:top w:val="single" w:sz="5" w:space="0" w:color="000000"/>
              <w:left w:val="single" w:sz="5" w:space="0" w:color="000000"/>
              <w:bottom w:val="single" w:sz="5" w:space="0" w:color="000000"/>
              <w:right w:val="single" w:sz="5" w:space="0" w:color="000000"/>
            </w:tcBorders>
            <w:vAlign w:val="center"/>
          </w:tcPr>
          <w:p w14:paraId="1A05EE43" w14:textId="77777777" w:rsidR="00F67545" w:rsidRDefault="00F67545" w:rsidP="00F67545">
            <w:pPr>
              <w:spacing w:before="34" w:after="57" w:line="245" w:lineRule="exact"/>
              <w:ind w:left="144"/>
              <w:textAlignment w:val="baseline"/>
              <w:rPr>
                <w:rFonts w:ascii="Calibri Light" w:eastAsia="Calibri Light" w:hAnsi="Calibri Light"/>
                <w:color w:val="000000"/>
                <w:sz w:val="24"/>
              </w:rPr>
            </w:pPr>
            <w:r>
              <w:rPr>
                <w:rFonts w:ascii="Calibri Light" w:eastAsia="Calibri Light" w:hAnsi="Calibri Light"/>
                <w:color w:val="000000"/>
                <w:sz w:val="24"/>
              </w:rPr>
              <w:t>subtidal kelp beds</w:t>
            </w:r>
          </w:p>
        </w:tc>
        <w:tc>
          <w:tcPr>
            <w:tcW w:w="4348" w:type="dxa"/>
            <w:vMerge/>
            <w:tcBorders>
              <w:top w:val="single" w:sz="0" w:space="0" w:color="000000"/>
              <w:left w:val="single" w:sz="5" w:space="0" w:color="000000"/>
              <w:bottom w:val="single" w:sz="0" w:space="0" w:color="000000"/>
              <w:right w:val="none" w:sz="0" w:space="0" w:color="020000"/>
            </w:tcBorders>
          </w:tcPr>
          <w:p w14:paraId="70924C51" w14:textId="77777777" w:rsidR="00F67545" w:rsidRDefault="00F67545" w:rsidP="00F67545"/>
        </w:tc>
      </w:tr>
      <w:tr w:rsidR="00F67545" w14:paraId="3AE336E1" w14:textId="77777777" w:rsidTr="00F67545">
        <w:trPr>
          <w:trHeight w:hRule="exact" w:val="350"/>
        </w:trPr>
        <w:tc>
          <w:tcPr>
            <w:tcW w:w="4570" w:type="dxa"/>
            <w:tcBorders>
              <w:top w:val="single" w:sz="5" w:space="0" w:color="000000"/>
              <w:left w:val="single" w:sz="5" w:space="0" w:color="000000"/>
              <w:bottom w:val="single" w:sz="5" w:space="0" w:color="000000"/>
              <w:right w:val="single" w:sz="5" w:space="0" w:color="000000"/>
            </w:tcBorders>
            <w:vAlign w:val="center"/>
          </w:tcPr>
          <w:p w14:paraId="42C0CB4B" w14:textId="77777777" w:rsidR="00F67545" w:rsidRDefault="00F67545" w:rsidP="00F67545">
            <w:pPr>
              <w:spacing w:before="33" w:after="58" w:line="245" w:lineRule="exact"/>
              <w:ind w:left="144"/>
              <w:textAlignment w:val="baseline"/>
              <w:rPr>
                <w:rFonts w:ascii="Calibri Light" w:eastAsia="Calibri Light" w:hAnsi="Calibri Light"/>
                <w:color w:val="000000"/>
                <w:sz w:val="24"/>
              </w:rPr>
            </w:pPr>
            <w:r>
              <w:rPr>
                <w:rFonts w:ascii="Calibri Light" w:eastAsia="Calibri Light" w:hAnsi="Calibri Light"/>
                <w:color w:val="000000"/>
                <w:sz w:val="24"/>
              </w:rPr>
              <w:t>subtidal seagrass</w:t>
            </w:r>
          </w:p>
        </w:tc>
        <w:tc>
          <w:tcPr>
            <w:tcW w:w="4348" w:type="dxa"/>
            <w:vMerge/>
            <w:tcBorders>
              <w:top w:val="single" w:sz="0" w:space="0" w:color="000000"/>
              <w:left w:val="single" w:sz="5" w:space="0" w:color="000000"/>
              <w:bottom w:val="none" w:sz="0" w:space="0" w:color="020000"/>
              <w:right w:val="none" w:sz="0" w:space="0" w:color="020000"/>
            </w:tcBorders>
          </w:tcPr>
          <w:p w14:paraId="7943D8DB" w14:textId="77777777" w:rsidR="00F67545" w:rsidRDefault="00F67545" w:rsidP="00F67545"/>
        </w:tc>
      </w:tr>
    </w:tbl>
    <w:p w14:paraId="39BD302D" w14:textId="77777777" w:rsidR="00F67545" w:rsidRDefault="00F67545" w:rsidP="00F67545">
      <w:pPr>
        <w:spacing w:after="643" w:line="20" w:lineRule="exact"/>
      </w:pPr>
    </w:p>
    <w:tbl>
      <w:tblPr>
        <w:tblW w:w="0" w:type="auto"/>
        <w:tblInd w:w="106" w:type="dxa"/>
        <w:tblLayout w:type="fixed"/>
        <w:tblCellMar>
          <w:left w:w="0" w:type="dxa"/>
          <w:right w:w="0" w:type="dxa"/>
        </w:tblCellMar>
        <w:tblLook w:val="04A0" w:firstRow="1" w:lastRow="0" w:firstColumn="1" w:lastColumn="0" w:noHBand="0" w:noVBand="1"/>
      </w:tblPr>
      <w:tblGrid>
        <w:gridCol w:w="1738"/>
        <w:gridCol w:w="1593"/>
        <w:gridCol w:w="1594"/>
        <w:gridCol w:w="3998"/>
      </w:tblGrid>
      <w:tr w:rsidR="00F67545" w14:paraId="6E3BC845" w14:textId="77777777" w:rsidTr="00F67545">
        <w:trPr>
          <w:trHeight w:hRule="exact" w:val="1022"/>
        </w:trPr>
        <w:tc>
          <w:tcPr>
            <w:tcW w:w="1738" w:type="dxa"/>
            <w:tcBorders>
              <w:top w:val="single" w:sz="5" w:space="0" w:color="000000"/>
              <w:left w:val="single" w:sz="5" w:space="0" w:color="000000"/>
              <w:bottom w:val="single" w:sz="5" w:space="0" w:color="000000"/>
              <w:right w:val="single" w:sz="5" w:space="0" w:color="000000"/>
            </w:tcBorders>
            <w:shd w:val="clear" w:color="D9D9D9" w:fill="D9D9D9"/>
          </w:tcPr>
          <w:p w14:paraId="29EE1168" w14:textId="77777777" w:rsidR="00F67545" w:rsidRDefault="00F67545" w:rsidP="00F67545">
            <w:pPr>
              <w:spacing w:after="53" w:line="318" w:lineRule="exact"/>
              <w:ind w:left="108" w:right="216"/>
              <w:textAlignment w:val="baseline"/>
              <w:rPr>
                <w:rFonts w:ascii="Calibri Light" w:eastAsia="Calibri Light" w:hAnsi="Calibri Light"/>
                <w:b/>
                <w:color w:val="000000"/>
                <w:spacing w:val="-3"/>
                <w:sz w:val="24"/>
              </w:rPr>
            </w:pPr>
            <w:r>
              <w:rPr>
                <w:rFonts w:ascii="Calibri Light" w:eastAsia="Calibri Light" w:hAnsi="Calibri Light"/>
                <w:b/>
                <w:color w:val="000000"/>
                <w:spacing w:val="-3"/>
                <w:sz w:val="24"/>
              </w:rPr>
              <w:t>Consider if the footprint</w:t>
            </w:r>
            <w:r>
              <w:rPr>
                <w:rFonts w:ascii="Calibri Light" w:eastAsia="Calibri Light" w:hAnsi="Calibri Light"/>
                <w:b/>
                <w:color w:val="000000"/>
                <w:spacing w:val="-3"/>
                <w:sz w:val="24"/>
                <w:vertAlign w:val="superscript"/>
              </w:rPr>
              <w:t>5</w:t>
            </w:r>
            <w:r>
              <w:rPr>
                <w:rFonts w:ascii="Calibri Light" w:eastAsia="Calibri Light" w:hAnsi="Calibri Light"/>
                <w:b/>
                <w:color w:val="000000"/>
                <w:spacing w:val="-3"/>
                <w:sz w:val="24"/>
              </w:rPr>
              <w:t xml:space="preserve"> of your activity is:</w:t>
            </w:r>
          </w:p>
        </w:tc>
        <w:tc>
          <w:tcPr>
            <w:tcW w:w="1593" w:type="dxa"/>
            <w:tcBorders>
              <w:top w:val="single" w:sz="5" w:space="0" w:color="000000"/>
              <w:left w:val="single" w:sz="5" w:space="0" w:color="000000"/>
              <w:bottom w:val="single" w:sz="5" w:space="0" w:color="000000"/>
              <w:right w:val="single" w:sz="5" w:space="0" w:color="000000"/>
            </w:tcBorders>
            <w:shd w:val="clear" w:color="D9D9D9" w:fill="D9D9D9"/>
          </w:tcPr>
          <w:p w14:paraId="2D1E7B34" w14:textId="77777777" w:rsidR="00F67545" w:rsidRDefault="00F67545" w:rsidP="00F67545">
            <w:pPr>
              <w:spacing w:before="38" w:after="725" w:line="245" w:lineRule="exact"/>
              <w:ind w:left="110"/>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594" w:type="dxa"/>
            <w:tcBorders>
              <w:top w:val="single" w:sz="5" w:space="0" w:color="000000"/>
              <w:left w:val="single" w:sz="5" w:space="0" w:color="000000"/>
              <w:bottom w:val="single" w:sz="5" w:space="0" w:color="000000"/>
              <w:right w:val="single" w:sz="5" w:space="0" w:color="000000"/>
            </w:tcBorders>
            <w:shd w:val="clear" w:color="D9D9D9" w:fill="D9D9D9"/>
          </w:tcPr>
          <w:p w14:paraId="05694B1E" w14:textId="77777777" w:rsidR="00F67545" w:rsidRDefault="00F67545" w:rsidP="00F67545">
            <w:pPr>
              <w:spacing w:before="38" w:after="725" w:line="245" w:lineRule="exact"/>
              <w:ind w:left="120"/>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3998" w:type="dxa"/>
            <w:tcBorders>
              <w:top w:val="single" w:sz="5" w:space="0" w:color="000000"/>
              <w:left w:val="single" w:sz="5" w:space="0" w:color="000000"/>
              <w:bottom w:val="single" w:sz="5" w:space="0" w:color="000000"/>
              <w:right w:val="single" w:sz="5" w:space="0" w:color="000000"/>
            </w:tcBorders>
            <w:shd w:val="clear" w:color="D9D9D9" w:fill="D9D9D9"/>
          </w:tcPr>
          <w:p w14:paraId="33736D7B" w14:textId="77777777" w:rsidR="00F67545" w:rsidRDefault="00F67545" w:rsidP="00F67545">
            <w:pPr>
              <w:spacing w:after="389" w:line="309"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t>Biology habitats risk issue(s) / observations</w:t>
            </w:r>
          </w:p>
        </w:tc>
      </w:tr>
      <w:tr w:rsidR="00D858E2" w14:paraId="57D52438" w14:textId="77777777" w:rsidTr="00D858E2">
        <w:trPr>
          <w:trHeight w:hRule="exact" w:val="1248"/>
        </w:trPr>
        <w:tc>
          <w:tcPr>
            <w:tcW w:w="1738" w:type="dxa"/>
            <w:tcBorders>
              <w:top w:val="single" w:sz="5" w:space="0" w:color="000000"/>
              <w:left w:val="single" w:sz="5" w:space="0" w:color="000000"/>
              <w:bottom w:val="single" w:sz="5" w:space="0" w:color="000000"/>
              <w:right w:val="single" w:sz="5" w:space="0" w:color="000000"/>
            </w:tcBorders>
          </w:tcPr>
          <w:p w14:paraId="067EEEF0" w14:textId="77777777" w:rsidR="00D858E2" w:rsidRDefault="00D858E2" w:rsidP="00F67545">
            <w:pPr>
              <w:spacing w:after="979" w:line="235"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0.5km</w:t>
            </w:r>
            <w:r>
              <w:rPr>
                <w:rFonts w:ascii="Calibri Light" w:eastAsia="Calibri Light" w:hAnsi="Calibri Light"/>
                <w:color w:val="000000"/>
                <w:sz w:val="23"/>
                <w:vertAlign w:val="superscript"/>
              </w:rPr>
              <w:t>2</w:t>
            </w:r>
            <w:r>
              <w:rPr>
                <w:rFonts w:ascii="Calibri Light" w:eastAsia="Calibri Light" w:hAnsi="Calibri Light"/>
                <w:color w:val="000000"/>
                <w:sz w:val="23"/>
              </w:rPr>
              <w:t xml:space="preserve"> or larger</w:t>
            </w:r>
          </w:p>
        </w:tc>
        <w:tc>
          <w:tcPr>
            <w:tcW w:w="1593" w:type="dxa"/>
            <w:vMerge w:val="restart"/>
            <w:tcBorders>
              <w:top w:val="single" w:sz="5" w:space="0" w:color="000000"/>
              <w:left w:val="single" w:sz="5" w:space="0" w:color="000000"/>
              <w:bottom w:val="single" w:sz="0" w:space="0" w:color="000000"/>
              <w:right w:val="single" w:sz="5" w:space="0" w:color="000000"/>
            </w:tcBorders>
            <w:shd w:val="clear" w:color="92D050" w:fill="92D050"/>
            <w:vAlign w:val="center"/>
          </w:tcPr>
          <w:p w14:paraId="4EA12801" w14:textId="77777777" w:rsidR="00D858E2" w:rsidRDefault="00D858E2" w:rsidP="00F67545">
            <w:pPr>
              <w:spacing w:before="1335" w:after="1468" w:line="312" w:lineRule="exact"/>
              <w:ind w:left="108" w:right="324"/>
              <w:textAlignment w:val="baseline"/>
              <w:rPr>
                <w:rFonts w:ascii="Calibri Light" w:eastAsia="Calibri Light" w:hAnsi="Calibri Light"/>
                <w:color w:val="000000"/>
                <w:sz w:val="23"/>
              </w:rPr>
            </w:pPr>
            <w:r>
              <w:rPr>
                <w:rFonts w:ascii="Calibri Light" w:eastAsia="Calibri Light" w:hAnsi="Calibri Light"/>
                <w:color w:val="000000"/>
                <w:sz w:val="23"/>
              </w:rPr>
              <w:t>Yes to one or more – requires impact assessment</w:t>
            </w:r>
          </w:p>
        </w:tc>
        <w:tc>
          <w:tcPr>
            <w:tcW w:w="1594" w:type="dxa"/>
            <w:vMerge w:val="restart"/>
            <w:tcBorders>
              <w:top w:val="single" w:sz="5" w:space="0" w:color="000000"/>
              <w:left w:val="single" w:sz="5" w:space="0" w:color="000000"/>
              <w:right w:val="single" w:sz="5" w:space="0" w:color="000000"/>
            </w:tcBorders>
          </w:tcPr>
          <w:p w14:paraId="17889EC2" w14:textId="77777777" w:rsidR="00D858E2" w:rsidRDefault="00D858E2" w:rsidP="00F67545">
            <w:pPr>
              <w:spacing w:before="1586" w:line="128"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No to all</w:t>
            </w:r>
          </w:p>
          <w:p w14:paraId="6F3F3DA2" w14:textId="77777777" w:rsidR="00D858E2" w:rsidRDefault="00D858E2" w:rsidP="00F67545">
            <w:pPr>
              <w:spacing w:before="169" w:line="138"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impact</w:t>
            </w:r>
          </w:p>
          <w:p w14:paraId="682C62CA" w14:textId="77777777" w:rsidR="00D858E2" w:rsidRDefault="00D858E2" w:rsidP="00F67545">
            <w:pPr>
              <w:spacing w:before="174" w:line="128"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assessment not</w:t>
            </w:r>
          </w:p>
          <w:p w14:paraId="09D6D1CD" w14:textId="77777777" w:rsidR="00D858E2" w:rsidRDefault="00D858E2" w:rsidP="00F67545">
            <w:pPr>
              <w:spacing w:before="169" w:line="123"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required</w:t>
            </w:r>
          </w:p>
          <w:p w14:paraId="113B66F7" w14:textId="77777777" w:rsidR="00D858E2" w:rsidRDefault="00D858E2" w:rsidP="00F67545">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3998" w:type="dxa"/>
            <w:tcBorders>
              <w:top w:val="single" w:sz="5" w:space="0" w:color="000000"/>
              <w:left w:val="single" w:sz="5" w:space="0" w:color="000000"/>
              <w:bottom w:val="single" w:sz="5" w:space="0" w:color="000000"/>
              <w:right w:val="single" w:sz="5" w:space="0" w:color="000000"/>
            </w:tcBorders>
          </w:tcPr>
          <w:p w14:paraId="2EE9BBC4" w14:textId="77777777" w:rsidR="00D858E2" w:rsidRDefault="00D858E2" w:rsidP="00FC4AC3">
            <w:pPr>
              <w:spacing w:after="361" w:line="292" w:lineRule="exact"/>
              <w:ind w:left="108" w:right="792"/>
              <w:textAlignment w:val="baseline"/>
              <w:rPr>
                <w:rFonts w:ascii="Calibri Light" w:eastAsia="Calibri Light" w:hAnsi="Calibri Light"/>
                <w:i/>
                <w:color w:val="000000"/>
                <w:spacing w:val="-7"/>
                <w:sz w:val="23"/>
              </w:rPr>
            </w:pPr>
            <w:r>
              <w:rPr>
                <w:rFonts w:ascii="Calibri Light" w:eastAsia="Calibri Light" w:hAnsi="Calibri Light"/>
                <w:i/>
                <w:color w:val="000000"/>
                <w:spacing w:val="-7"/>
                <w:sz w:val="23"/>
              </w:rPr>
              <w:t xml:space="preserve">No – the total area of the proposed activity is </w:t>
            </w:r>
            <w:r w:rsidR="00FC4AC3">
              <w:rPr>
                <w:rFonts w:ascii="Calibri Light" w:eastAsia="Calibri Light" w:hAnsi="Calibri Light"/>
                <w:i/>
                <w:color w:val="000000"/>
                <w:spacing w:val="-7"/>
                <w:sz w:val="23"/>
              </w:rPr>
              <w:t>0.5ha, which equates to 0.005</w:t>
            </w:r>
            <w:r>
              <w:rPr>
                <w:rFonts w:ascii="Calibri Light" w:eastAsia="Calibri Light" w:hAnsi="Calibri Light"/>
                <w:i/>
                <w:color w:val="000000"/>
                <w:spacing w:val="-7"/>
                <w:sz w:val="23"/>
              </w:rPr>
              <w:t>km2.</w:t>
            </w:r>
          </w:p>
        </w:tc>
      </w:tr>
      <w:tr w:rsidR="00D858E2" w14:paraId="4D34C6F6" w14:textId="77777777" w:rsidTr="00E273E9">
        <w:trPr>
          <w:trHeight w:val="1863"/>
        </w:trPr>
        <w:tc>
          <w:tcPr>
            <w:tcW w:w="1738" w:type="dxa"/>
            <w:tcBorders>
              <w:top w:val="single" w:sz="5" w:space="0" w:color="000000"/>
              <w:left w:val="single" w:sz="5" w:space="0" w:color="000000"/>
              <w:bottom w:val="single" w:sz="0" w:space="0" w:color="000000"/>
              <w:right w:val="single" w:sz="5" w:space="0" w:color="000000"/>
            </w:tcBorders>
          </w:tcPr>
          <w:p w14:paraId="26DB6644" w14:textId="77777777" w:rsidR="00D858E2" w:rsidRDefault="00D858E2" w:rsidP="00F67545">
            <w:pPr>
              <w:spacing w:after="989" w:line="291" w:lineRule="exact"/>
              <w:ind w:left="108" w:right="144"/>
              <w:textAlignment w:val="baseline"/>
              <w:rPr>
                <w:rFonts w:ascii="Calibri Light" w:eastAsia="Calibri Light" w:hAnsi="Calibri Light"/>
                <w:color w:val="000000"/>
                <w:spacing w:val="-7"/>
                <w:sz w:val="23"/>
              </w:rPr>
            </w:pPr>
            <w:r>
              <w:rPr>
                <w:rFonts w:ascii="Calibri Light" w:eastAsia="Calibri Light" w:hAnsi="Calibri Light"/>
                <w:color w:val="000000"/>
                <w:spacing w:val="-7"/>
                <w:sz w:val="23"/>
              </w:rPr>
              <w:t>1% or more of the water body’s area</w:t>
            </w:r>
          </w:p>
        </w:tc>
        <w:tc>
          <w:tcPr>
            <w:tcW w:w="1593" w:type="dxa"/>
            <w:vMerge/>
            <w:tcBorders>
              <w:top w:val="single" w:sz="0" w:space="0" w:color="000000"/>
              <w:left w:val="single" w:sz="5" w:space="0" w:color="000000"/>
              <w:bottom w:val="single" w:sz="0" w:space="0" w:color="000000"/>
              <w:right w:val="single" w:sz="5" w:space="0" w:color="000000"/>
            </w:tcBorders>
            <w:shd w:val="clear" w:color="92D050" w:fill="92D050"/>
            <w:vAlign w:val="center"/>
          </w:tcPr>
          <w:p w14:paraId="49EF0416" w14:textId="77777777" w:rsidR="00D858E2" w:rsidRDefault="00D858E2" w:rsidP="00F67545"/>
        </w:tc>
        <w:tc>
          <w:tcPr>
            <w:tcW w:w="1594" w:type="dxa"/>
            <w:vMerge/>
            <w:tcBorders>
              <w:left w:val="single" w:sz="5" w:space="0" w:color="000000"/>
              <w:bottom w:val="nil"/>
              <w:right w:val="single" w:sz="5" w:space="0" w:color="000000"/>
            </w:tcBorders>
            <w:vAlign w:val="bottom"/>
          </w:tcPr>
          <w:p w14:paraId="717CA179" w14:textId="77777777" w:rsidR="00D858E2" w:rsidRDefault="00D858E2" w:rsidP="00F67545">
            <w:pPr>
              <w:textAlignment w:val="baseline"/>
            </w:pPr>
          </w:p>
        </w:tc>
        <w:tc>
          <w:tcPr>
            <w:tcW w:w="3998" w:type="dxa"/>
            <w:tcBorders>
              <w:top w:val="single" w:sz="5" w:space="0" w:color="000000"/>
              <w:left w:val="single" w:sz="5" w:space="0" w:color="000000"/>
              <w:bottom w:val="single" w:sz="0" w:space="0" w:color="000000"/>
              <w:right w:val="single" w:sz="5" w:space="0" w:color="000000"/>
            </w:tcBorders>
          </w:tcPr>
          <w:p w14:paraId="554B84DC" w14:textId="77777777" w:rsidR="00D858E2" w:rsidRDefault="00D858E2" w:rsidP="00E7575A">
            <w:pPr>
              <w:spacing w:after="370" w:line="298" w:lineRule="exact"/>
              <w:ind w:left="108" w:right="612"/>
              <w:textAlignment w:val="baseline"/>
              <w:rPr>
                <w:rFonts w:ascii="Calibri Light" w:eastAsia="Calibri Light" w:hAnsi="Calibri Light"/>
                <w:i/>
                <w:color w:val="000000"/>
                <w:spacing w:val="-6"/>
                <w:sz w:val="23"/>
              </w:rPr>
            </w:pPr>
            <w:r>
              <w:rPr>
                <w:rFonts w:ascii="Calibri Light" w:eastAsia="Calibri Light" w:hAnsi="Calibri Light"/>
                <w:i/>
                <w:color w:val="000000"/>
                <w:spacing w:val="-6"/>
                <w:sz w:val="23"/>
              </w:rPr>
              <w:t xml:space="preserve">No - the total area of water body is </w:t>
            </w:r>
            <w:r w:rsidR="00E7575A">
              <w:rPr>
                <w:rFonts w:ascii="Calibri Light" w:eastAsia="Calibri Light" w:hAnsi="Calibri Light"/>
                <w:i/>
                <w:color w:val="000000"/>
                <w:spacing w:val="-6"/>
                <w:sz w:val="23"/>
              </w:rPr>
              <w:t>12600</w:t>
            </w:r>
            <w:r>
              <w:rPr>
                <w:rFonts w:ascii="Calibri Light" w:eastAsia="Calibri Light" w:hAnsi="Calibri Light"/>
                <w:i/>
                <w:color w:val="000000"/>
                <w:spacing w:val="-6"/>
                <w:sz w:val="23"/>
              </w:rPr>
              <w:t xml:space="preserve"> ha, and area of proposed activ</w:t>
            </w:r>
            <w:r w:rsidR="00E7575A">
              <w:rPr>
                <w:rFonts w:ascii="Calibri Light" w:eastAsia="Calibri Light" w:hAnsi="Calibri Light"/>
                <w:i/>
                <w:color w:val="000000"/>
                <w:spacing w:val="-6"/>
                <w:sz w:val="23"/>
              </w:rPr>
              <w:t>ity does not exceed 0.5</w:t>
            </w:r>
            <w:r>
              <w:rPr>
                <w:rFonts w:ascii="Calibri Light" w:eastAsia="Calibri Light" w:hAnsi="Calibri Light"/>
                <w:i/>
                <w:color w:val="000000"/>
                <w:spacing w:val="-6"/>
                <w:sz w:val="23"/>
              </w:rPr>
              <w:t>ha, which represents less than 0.00</w:t>
            </w:r>
            <w:r w:rsidR="00E7575A">
              <w:rPr>
                <w:rFonts w:ascii="Calibri Light" w:eastAsia="Calibri Light" w:hAnsi="Calibri Light"/>
                <w:i/>
                <w:color w:val="000000"/>
                <w:spacing w:val="-6"/>
                <w:sz w:val="23"/>
              </w:rPr>
              <w:t>40</w:t>
            </w:r>
            <w:r>
              <w:rPr>
                <w:rFonts w:ascii="Calibri Light" w:eastAsia="Calibri Light" w:hAnsi="Calibri Light"/>
                <w:i/>
                <w:color w:val="000000"/>
                <w:spacing w:val="-6"/>
                <w:sz w:val="23"/>
              </w:rPr>
              <w:t>% of the waterbody area.</w:t>
            </w:r>
          </w:p>
        </w:tc>
      </w:tr>
      <w:tr w:rsidR="00D858E2" w14:paraId="7AA6D6EC" w14:textId="77777777" w:rsidTr="00E273E9">
        <w:trPr>
          <w:trHeight w:hRule="exact" w:val="1723"/>
        </w:trPr>
        <w:tc>
          <w:tcPr>
            <w:tcW w:w="1738" w:type="dxa"/>
            <w:tcBorders>
              <w:top w:val="single" w:sz="5" w:space="0" w:color="000000"/>
              <w:left w:val="single" w:sz="5" w:space="0" w:color="000000"/>
              <w:bottom w:val="single" w:sz="5" w:space="0" w:color="000000"/>
              <w:right w:val="single" w:sz="5" w:space="0" w:color="000000"/>
            </w:tcBorders>
          </w:tcPr>
          <w:p w14:paraId="7CC19970" w14:textId="77777777" w:rsidR="00D858E2" w:rsidRDefault="00D858E2" w:rsidP="00F67545">
            <w:pPr>
              <w:spacing w:after="67" w:line="296" w:lineRule="exact"/>
              <w:ind w:left="108" w:right="252"/>
              <w:textAlignment w:val="baseline"/>
              <w:rPr>
                <w:rFonts w:ascii="Calibri Light" w:eastAsia="Calibri Light" w:hAnsi="Calibri Light"/>
                <w:color w:val="000000"/>
                <w:sz w:val="23"/>
              </w:rPr>
            </w:pPr>
            <w:r>
              <w:rPr>
                <w:rFonts w:ascii="Calibri Light" w:eastAsia="Calibri Light" w:hAnsi="Calibri Light"/>
                <w:color w:val="000000"/>
                <w:sz w:val="23"/>
              </w:rPr>
              <w:t>Within 500m of any higher sensitivity habitat</w:t>
            </w:r>
          </w:p>
        </w:tc>
        <w:tc>
          <w:tcPr>
            <w:tcW w:w="1593" w:type="dxa"/>
            <w:vMerge/>
            <w:tcBorders>
              <w:top w:val="single" w:sz="0" w:space="0" w:color="000000"/>
              <w:left w:val="single" w:sz="5" w:space="0" w:color="000000"/>
              <w:bottom w:val="single" w:sz="5" w:space="0" w:color="000000"/>
              <w:right w:val="single" w:sz="5" w:space="0" w:color="000000"/>
            </w:tcBorders>
            <w:shd w:val="clear" w:color="92D050" w:fill="92D050"/>
            <w:vAlign w:val="center"/>
          </w:tcPr>
          <w:p w14:paraId="2A28683B" w14:textId="77777777" w:rsidR="00D858E2" w:rsidRDefault="00D858E2" w:rsidP="00F67545"/>
        </w:tc>
        <w:tc>
          <w:tcPr>
            <w:tcW w:w="1594" w:type="dxa"/>
            <w:vMerge/>
            <w:tcBorders>
              <w:left w:val="single" w:sz="5" w:space="0" w:color="000000"/>
              <w:bottom w:val="single" w:sz="5" w:space="0" w:color="000000"/>
              <w:right w:val="single" w:sz="5" w:space="0" w:color="000000"/>
            </w:tcBorders>
          </w:tcPr>
          <w:p w14:paraId="6B3373BA" w14:textId="77777777" w:rsidR="00D858E2" w:rsidRDefault="00D858E2" w:rsidP="00F67545"/>
        </w:tc>
        <w:tc>
          <w:tcPr>
            <w:tcW w:w="3998" w:type="dxa"/>
            <w:tcBorders>
              <w:top w:val="single" w:sz="5" w:space="0" w:color="000000"/>
              <w:left w:val="single" w:sz="5" w:space="0" w:color="000000"/>
              <w:bottom w:val="single" w:sz="5" w:space="0" w:color="000000"/>
              <w:right w:val="single" w:sz="5" w:space="0" w:color="000000"/>
            </w:tcBorders>
          </w:tcPr>
          <w:p w14:paraId="2FEB8DAC" w14:textId="77777777" w:rsidR="00D858E2" w:rsidRDefault="00D858E2" w:rsidP="0003771B">
            <w:pPr>
              <w:spacing w:after="66" w:line="296" w:lineRule="exact"/>
              <w:ind w:left="108" w:right="396"/>
              <w:textAlignment w:val="baseline"/>
              <w:rPr>
                <w:rFonts w:ascii="Calibri Light" w:eastAsia="Calibri Light" w:hAnsi="Calibri Light"/>
                <w:i/>
                <w:color w:val="000000"/>
                <w:spacing w:val="-6"/>
                <w:sz w:val="23"/>
              </w:rPr>
            </w:pPr>
            <w:r>
              <w:rPr>
                <w:rFonts w:ascii="Calibri Light" w:eastAsia="Calibri Light" w:hAnsi="Calibri Light"/>
                <w:i/>
                <w:color w:val="000000"/>
                <w:spacing w:val="-6"/>
                <w:sz w:val="23"/>
              </w:rPr>
              <w:t xml:space="preserve">Yes – The proposed work is within 500m and located 26m west of a mussel bed habitat. Due to the proximity of the higher sensitivity habitat and the tidal processes between both sites, an impact </w:t>
            </w:r>
          </w:p>
        </w:tc>
      </w:tr>
    </w:tbl>
    <w:p w14:paraId="6D901AF6" w14:textId="77777777" w:rsidR="00F67545" w:rsidRDefault="00F67545" w:rsidP="00F67545">
      <w:pPr>
        <w:spacing w:after="759" w:line="20" w:lineRule="exact"/>
      </w:pPr>
    </w:p>
    <w:p w14:paraId="4C6739B1" w14:textId="77777777" w:rsidR="00F67545" w:rsidRDefault="00F67545" w:rsidP="00F67545">
      <w:pPr>
        <w:spacing w:before="203" w:line="203" w:lineRule="exact"/>
        <w:textAlignment w:val="baseline"/>
        <w:rPr>
          <w:rFonts w:ascii="Calibri Light" w:eastAsia="Calibri Light" w:hAnsi="Calibri Light"/>
          <w:color w:val="000000"/>
          <w:sz w:val="13"/>
          <w:vertAlign w:val="superscript"/>
        </w:rPr>
      </w:pPr>
      <w:r>
        <w:rPr>
          <w:noProof/>
          <w:lang w:val="cy-GB" w:eastAsia="cy-GB"/>
        </w:rPr>
        <mc:AlternateContent>
          <mc:Choice Requires="wps">
            <w:drawing>
              <wp:anchor distT="0" distB="0" distL="114300" distR="114300" simplePos="0" relativeHeight="251676672" behindDoc="0" locked="0" layoutInCell="1" allowOverlap="1" wp14:anchorId="752D7EA4" wp14:editId="6D605E80">
                <wp:simplePos x="0" y="0"/>
                <wp:positionH relativeFrom="page">
                  <wp:posOffset>914400</wp:posOffset>
                </wp:positionH>
                <wp:positionV relativeFrom="page">
                  <wp:posOffset>8979535</wp:posOffset>
                </wp:positionV>
                <wp:extent cx="1832610" cy="0"/>
                <wp:effectExtent l="9525" t="16510" r="15240" b="12065"/>
                <wp:wrapNone/>
                <wp:docPr id="22" name="Cysylltydd Syth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2610" cy="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CCD3A3" id="Cysylltydd Syth 22" o:spid="_x0000_s1026" style="position:absolute;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707.05pt" to="216.3pt,7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" strokeweight="1.2pt">
                <w10:wrap anchorx="page" anchory="page"/>
              </v:line>
            </w:pict>
          </mc:Fallback>
        </mc:AlternateContent>
      </w:r>
      <w:r>
        <w:rPr>
          <w:rFonts w:ascii="Calibri Light" w:eastAsia="Calibri Light" w:hAnsi="Calibri Light"/>
          <w:color w:val="000000"/>
          <w:sz w:val="13"/>
          <w:vertAlign w:val="superscript"/>
        </w:rPr>
        <w:t>3</w:t>
      </w:r>
      <w:r>
        <w:rPr>
          <w:rFonts w:ascii="Calibri Light" w:eastAsia="Calibri Light" w:hAnsi="Calibri Light"/>
          <w:color w:val="000000"/>
          <w:sz w:val="20"/>
        </w:rPr>
        <w:t xml:space="preserve"> Higher sensitivity habitats have a low resistance to, and recovery rate, from human pressures.</w:t>
      </w:r>
    </w:p>
    <w:p w14:paraId="2F1D0B8D" w14:textId="77777777" w:rsidR="00F67545" w:rsidRDefault="00F67545" w:rsidP="00F67545">
      <w:pPr>
        <w:spacing w:before="37" w:line="203" w:lineRule="exact"/>
        <w:textAlignment w:val="baseline"/>
        <w:rPr>
          <w:rFonts w:ascii="Calibri Light" w:eastAsia="Calibri Light" w:hAnsi="Calibri Light"/>
          <w:color w:val="000000"/>
          <w:sz w:val="13"/>
          <w:vertAlign w:val="superscript"/>
        </w:rPr>
      </w:pPr>
      <w:r>
        <w:rPr>
          <w:rFonts w:ascii="Calibri Light" w:eastAsia="Calibri Light" w:hAnsi="Calibri Light"/>
          <w:color w:val="000000"/>
          <w:sz w:val="13"/>
          <w:vertAlign w:val="superscript"/>
        </w:rPr>
        <w:t>4</w:t>
      </w:r>
      <w:r>
        <w:rPr>
          <w:rFonts w:ascii="Calibri Light" w:eastAsia="Calibri Light" w:hAnsi="Calibri Light"/>
          <w:i/>
          <w:color w:val="000000"/>
          <w:sz w:val="20"/>
        </w:rPr>
        <w:t xml:space="preserve"> Lower sensitivity habitats have a medium to high resistance to, and recovery rate from, human pressures.</w:t>
      </w:r>
    </w:p>
    <w:p w14:paraId="0850E84F" w14:textId="77777777" w:rsidR="00F67545" w:rsidRDefault="00F67545" w:rsidP="00F67545">
      <w:pPr>
        <w:spacing w:after="504" w:line="245" w:lineRule="exact"/>
        <w:ind w:right="360"/>
        <w:textAlignment w:val="baseline"/>
        <w:rPr>
          <w:rFonts w:ascii="Calibri Light" w:eastAsia="Calibri Light" w:hAnsi="Calibri Light"/>
          <w:color w:val="000000"/>
          <w:sz w:val="13"/>
          <w:vertAlign w:val="superscript"/>
        </w:rPr>
      </w:pPr>
      <w:r>
        <w:rPr>
          <w:rFonts w:ascii="Calibri Light" w:eastAsia="Calibri Light" w:hAnsi="Calibri Light"/>
          <w:color w:val="000000"/>
          <w:sz w:val="13"/>
          <w:vertAlign w:val="superscript"/>
        </w:rPr>
        <w:t>5</w:t>
      </w:r>
      <w:r>
        <w:rPr>
          <w:rFonts w:ascii="Calibri Light" w:eastAsia="Calibri Light" w:hAnsi="Calibri Light"/>
          <w:color w:val="000000"/>
          <w:sz w:val="20"/>
        </w:rPr>
        <w:t xml:space="preserve"> Note that a footprint may also be a temperature or sediment plume. For dredging activity, a footprint is 1.5 times the dredge area.</w:t>
      </w:r>
    </w:p>
    <w:p w14:paraId="22ECC823" w14:textId="77777777" w:rsidR="00F67545" w:rsidRDefault="00F67545" w:rsidP="00F67545">
      <w:pPr>
        <w:spacing w:after="504" w:line="245" w:lineRule="exact"/>
        <w:sectPr w:rsidR="00F67545">
          <w:pgSz w:w="11909" w:h="16838"/>
          <w:pgMar w:top="1440" w:right="1409" w:bottom="222" w:left="1440" w:header="720" w:footer="720" w:gutter="0"/>
          <w:cols w:space="720"/>
        </w:sectPr>
      </w:pPr>
    </w:p>
    <w:p w14:paraId="70C6AB59" w14:textId="77777777" w:rsidR="00F67545" w:rsidRDefault="00F67545" w:rsidP="00F67545">
      <w:pPr>
        <w:spacing w:after="79" w:line="72" w:lineRule="exact"/>
        <w:textAlignment w:val="baseline"/>
      </w:pPr>
      <w:r>
        <w:rPr>
          <w:noProof/>
          <w:lang w:val="cy-GB" w:eastAsia="cy-GB"/>
        </w:rPr>
        <w:drawing>
          <wp:inline distT="0" distB="0" distL="0" distR="0" wp14:anchorId="25163755" wp14:editId="605581D5">
            <wp:extent cx="6647815" cy="4572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3" name="Picture"/>
                    <pic:cNvPicPr preferRelativeResize="0"/>
                  </pic:nvPicPr>
                  <pic:blipFill>
                    <a:blip r:embed="rId18"/>
                    <a:stretch>
                      <a:fillRect/>
                    </a:stretch>
                  </pic:blipFill>
                  <pic:spPr>
                    <a:xfrm>
                      <a:off x="0" y="0"/>
                      <a:ext cx="6647815" cy="45720"/>
                    </a:xfrm>
                    <a:prstGeom prst="rect">
                      <a:avLst/>
                    </a:prstGeom>
                  </pic:spPr>
                </pic:pic>
              </a:graphicData>
            </a:graphic>
          </wp:inline>
        </w:drawing>
      </w:r>
    </w:p>
    <w:p w14:paraId="10A85DDC" w14:textId="77777777" w:rsidR="00F67545" w:rsidRDefault="00F67545" w:rsidP="00F67545">
      <w:pPr>
        <w:spacing w:before="41" w:line="245"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10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26258363" w14:textId="77777777" w:rsidR="00F67545" w:rsidRDefault="00F67545" w:rsidP="00F67545">
      <w:pPr>
        <w:sectPr w:rsidR="00F67545">
          <w:type w:val="continuous"/>
          <w:pgSz w:w="11909" w:h="16838"/>
          <w:pgMar w:top="1440" w:right="0" w:bottom="222" w:left="1440" w:header="720" w:footer="720" w:gutter="0"/>
          <w:cols w:space="720"/>
        </w:sectPr>
      </w:pPr>
    </w:p>
    <w:tbl>
      <w:tblPr>
        <w:tblW w:w="0" w:type="auto"/>
        <w:tblInd w:w="106" w:type="dxa"/>
        <w:tblLayout w:type="fixed"/>
        <w:tblCellMar>
          <w:left w:w="0" w:type="dxa"/>
          <w:right w:w="0" w:type="dxa"/>
        </w:tblCellMar>
        <w:tblLook w:val="04A0" w:firstRow="1" w:lastRow="0" w:firstColumn="1" w:lastColumn="0" w:noHBand="0" w:noVBand="1"/>
      </w:tblPr>
      <w:tblGrid>
        <w:gridCol w:w="1738"/>
        <w:gridCol w:w="1593"/>
        <w:gridCol w:w="1594"/>
        <w:gridCol w:w="3998"/>
      </w:tblGrid>
      <w:tr w:rsidR="00F67545" w14:paraId="42BBE4B9" w14:textId="77777777" w:rsidTr="00F67545">
        <w:trPr>
          <w:trHeight w:hRule="exact" w:val="941"/>
        </w:trPr>
        <w:tc>
          <w:tcPr>
            <w:tcW w:w="1738" w:type="dxa"/>
            <w:tcBorders>
              <w:top w:val="single" w:sz="5" w:space="0" w:color="000000"/>
              <w:left w:val="single" w:sz="5" w:space="0" w:color="000000"/>
              <w:bottom w:val="single" w:sz="5" w:space="0" w:color="000000"/>
              <w:right w:val="single" w:sz="5" w:space="0" w:color="000000"/>
            </w:tcBorders>
          </w:tcPr>
          <w:p w14:paraId="082E24DD"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lastRenderedPageBreak/>
              <w:t xml:space="preserve"> </w:t>
            </w:r>
          </w:p>
        </w:tc>
        <w:tc>
          <w:tcPr>
            <w:tcW w:w="1593" w:type="dxa"/>
            <w:vMerge w:val="restart"/>
            <w:tcBorders>
              <w:top w:val="single" w:sz="5" w:space="0" w:color="000000"/>
              <w:left w:val="single" w:sz="5" w:space="0" w:color="000000"/>
              <w:bottom w:val="single" w:sz="0" w:space="0" w:color="000000"/>
              <w:right w:val="single" w:sz="5" w:space="0" w:color="000000"/>
            </w:tcBorders>
            <w:shd w:val="clear" w:color="92D050" w:fill="92D050"/>
          </w:tcPr>
          <w:p w14:paraId="6D48F917"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594" w:type="dxa"/>
            <w:vMerge w:val="restart"/>
            <w:tcBorders>
              <w:top w:val="single" w:sz="5" w:space="0" w:color="000000"/>
              <w:left w:val="single" w:sz="5" w:space="0" w:color="000000"/>
              <w:bottom w:val="single" w:sz="0" w:space="0" w:color="000000"/>
              <w:right w:val="single" w:sz="5" w:space="0" w:color="000000"/>
            </w:tcBorders>
          </w:tcPr>
          <w:p w14:paraId="2388DA26"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3998" w:type="dxa"/>
            <w:tcBorders>
              <w:top w:val="single" w:sz="5" w:space="0" w:color="000000"/>
              <w:left w:val="single" w:sz="5" w:space="0" w:color="000000"/>
              <w:bottom w:val="single" w:sz="5" w:space="0" w:color="000000"/>
              <w:right w:val="single" w:sz="5" w:space="0" w:color="000000"/>
            </w:tcBorders>
          </w:tcPr>
          <w:p w14:paraId="5425A1C5" w14:textId="77777777" w:rsidR="00F67545" w:rsidRDefault="00F67545" w:rsidP="0003771B">
            <w:pPr>
              <w:spacing w:after="365" w:line="285" w:lineRule="exact"/>
              <w:ind w:left="108" w:right="324"/>
              <w:textAlignment w:val="baseline"/>
              <w:rPr>
                <w:rFonts w:ascii="Calibri Light" w:eastAsia="Calibri Light" w:hAnsi="Calibri Light"/>
                <w:i/>
                <w:color w:val="000000"/>
                <w:spacing w:val="-6"/>
                <w:sz w:val="23"/>
              </w:rPr>
            </w:pPr>
            <w:proofErr w:type="gramStart"/>
            <w:r>
              <w:rPr>
                <w:rFonts w:ascii="Calibri Light" w:eastAsia="Calibri Light" w:hAnsi="Calibri Light"/>
                <w:i/>
                <w:color w:val="000000"/>
                <w:spacing w:val="-6"/>
                <w:sz w:val="23"/>
              </w:rPr>
              <w:t>assessment</w:t>
            </w:r>
            <w:proofErr w:type="gramEnd"/>
            <w:r>
              <w:rPr>
                <w:rFonts w:ascii="Calibri Light" w:eastAsia="Calibri Light" w:hAnsi="Calibri Light"/>
                <w:i/>
                <w:color w:val="000000"/>
                <w:spacing w:val="-6"/>
                <w:sz w:val="23"/>
              </w:rPr>
              <w:t xml:space="preserve"> is required, as it cannot be ruled out at the scoping stage.</w:t>
            </w:r>
          </w:p>
        </w:tc>
      </w:tr>
      <w:tr w:rsidR="00F67545" w14:paraId="362A63E7" w14:textId="77777777" w:rsidTr="00F67545">
        <w:trPr>
          <w:trHeight w:hRule="exact" w:val="1872"/>
        </w:trPr>
        <w:tc>
          <w:tcPr>
            <w:tcW w:w="1738" w:type="dxa"/>
            <w:tcBorders>
              <w:top w:val="single" w:sz="5" w:space="0" w:color="000000"/>
              <w:left w:val="single" w:sz="5" w:space="0" w:color="000000"/>
              <w:bottom w:val="single" w:sz="5" w:space="0" w:color="000000"/>
              <w:right w:val="single" w:sz="5" w:space="0" w:color="000000"/>
            </w:tcBorders>
          </w:tcPr>
          <w:p w14:paraId="3D426519" w14:textId="77777777" w:rsidR="00F67545" w:rsidRDefault="00F67545" w:rsidP="00F67545">
            <w:pPr>
              <w:spacing w:after="683" w:line="296" w:lineRule="exact"/>
              <w:ind w:left="108" w:right="360"/>
              <w:textAlignment w:val="baseline"/>
              <w:rPr>
                <w:rFonts w:ascii="Calibri Light" w:eastAsia="Calibri Light" w:hAnsi="Calibri Light"/>
                <w:color w:val="000000"/>
                <w:sz w:val="23"/>
              </w:rPr>
            </w:pPr>
            <w:r>
              <w:rPr>
                <w:rFonts w:ascii="Calibri Light" w:eastAsia="Calibri Light" w:hAnsi="Calibri Light"/>
                <w:color w:val="000000"/>
                <w:sz w:val="23"/>
              </w:rPr>
              <w:t>1% or more of any lower sensitivity habitat</w:t>
            </w:r>
          </w:p>
        </w:tc>
        <w:tc>
          <w:tcPr>
            <w:tcW w:w="1593" w:type="dxa"/>
            <w:vMerge/>
            <w:tcBorders>
              <w:top w:val="single" w:sz="0" w:space="0" w:color="000000"/>
              <w:left w:val="single" w:sz="5" w:space="0" w:color="000000"/>
              <w:bottom w:val="single" w:sz="5" w:space="0" w:color="000000"/>
              <w:right w:val="single" w:sz="5" w:space="0" w:color="000000"/>
            </w:tcBorders>
            <w:shd w:val="clear" w:color="92D050" w:fill="92D050"/>
          </w:tcPr>
          <w:p w14:paraId="372D4C65" w14:textId="77777777" w:rsidR="00F67545" w:rsidRDefault="00F67545" w:rsidP="00F67545"/>
        </w:tc>
        <w:tc>
          <w:tcPr>
            <w:tcW w:w="1594" w:type="dxa"/>
            <w:vMerge/>
            <w:tcBorders>
              <w:top w:val="single" w:sz="0" w:space="0" w:color="000000"/>
              <w:left w:val="single" w:sz="5" w:space="0" w:color="000000"/>
              <w:bottom w:val="single" w:sz="5" w:space="0" w:color="000000"/>
              <w:right w:val="single" w:sz="5" w:space="0" w:color="000000"/>
            </w:tcBorders>
          </w:tcPr>
          <w:p w14:paraId="5FD89023" w14:textId="77777777" w:rsidR="00F67545" w:rsidRDefault="00F67545" w:rsidP="00F67545"/>
        </w:tc>
        <w:tc>
          <w:tcPr>
            <w:tcW w:w="3998" w:type="dxa"/>
            <w:tcBorders>
              <w:top w:val="single" w:sz="5" w:space="0" w:color="000000"/>
              <w:left w:val="single" w:sz="5" w:space="0" w:color="000000"/>
              <w:bottom w:val="single" w:sz="5" w:space="0" w:color="000000"/>
              <w:right w:val="single" w:sz="5" w:space="0" w:color="000000"/>
            </w:tcBorders>
          </w:tcPr>
          <w:p w14:paraId="121E7991" w14:textId="77777777" w:rsidR="00F67545" w:rsidRDefault="0003771B" w:rsidP="0003771B">
            <w:pPr>
              <w:spacing w:after="62" w:line="300" w:lineRule="exact"/>
              <w:ind w:left="108" w:right="144"/>
              <w:textAlignment w:val="baseline"/>
              <w:rPr>
                <w:rFonts w:ascii="Calibri Light" w:eastAsia="Calibri Light" w:hAnsi="Calibri Light"/>
                <w:i/>
                <w:color w:val="000000"/>
                <w:spacing w:val="-4"/>
                <w:sz w:val="23"/>
              </w:rPr>
            </w:pPr>
            <w:r>
              <w:rPr>
                <w:rFonts w:ascii="Calibri Light" w:eastAsia="Calibri Light" w:hAnsi="Calibri Light"/>
                <w:i/>
                <w:color w:val="000000"/>
                <w:spacing w:val="-4"/>
                <w:sz w:val="23"/>
              </w:rPr>
              <w:t xml:space="preserve">No </w:t>
            </w:r>
            <w:r w:rsidR="00F67545">
              <w:rPr>
                <w:rFonts w:ascii="Calibri Light" w:eastAsia="Calibri Light" w:hAnsi="Calibri Light"/>
                <w:i/>
                <w:color w:val="000000"/>
                <w:spacing w:val="-4"/>
                <w:sz w:val="23"/>
              </w:rPr>
              <w:t>– There are lower sensitivity habitat</w:t>
            </w:r>
            <w:r>
              <w:rPr>
                <w:rFonts w:ascii="Calibri Light" w:eastAsia="Calibri Light" w:hAnsi="Calibri Light"/>
                <w:i/>
                <w:color w:val="000000"/>
                <w:spacing w:val="-4"/>
                <w:sz w:val="23"/>
              </w:rPr>
              <w:t>s</w:t>
            </w:r>
            <w:r w:rsidR="00F67545">
              <w:rPr>
                <w:rFonts w:ascii="Calibri Light" w:eastAsia="Calibri Light" w:hAnsi="Calibri Light"/>
                <w:i/>
                <w:color w:val="000000"/>
                <w:spacing w:val="-4"/>
                <w:sz w:val="23"/>
              </w:rPr>
              <w:t xml:space="preserve"> within the area of the works. </w:t>
            </w:r>
            <w:r>
              <w:rPr>
                <w:rFonts w:ascii="Calibri Light" w:eastAsia="Calibri Light" w:hAnsi="Calibri Light"/>
                <w:i/>
                <w:color w:val="000000"/>
                <w:spacing w:val="-4"/>
                <w:sz w:val="23"/>
              </w:rPr>
              <w:t xml:space="preserve">However, </w:t>
            </w:r>
            <w:r w:rsidR="00F67545">
              <w:rPr>
                <w:rFonts w:ascii="Calibri Light" w:eastAsia="Calibri Light" w:hAnsi="Calibri Light"/>
                <w:i/>
                <w:color w:val="000000"/>
                <w:spacing w:val="-4"/>
                <w:sz w:val="23"/>
              </w:rPr>
              <w:t>it is not believed that the footprint of the scheme would exceed a total area of more than 1% of the habitat area</w:t>
            </w:r>
            <w:r>
              <w:rPr>
                <w:rFonts w:ascii="Calibri Light" w:eastAsia="Calibri Light" w:hAnsi="Calibri Light"/>
                <w:i/>
                <w:color w:val="000000"/>
                <w:spacing w:val="-4"/>
                <w:sz w:val="23"/>
              </w:rPr>
              <w:t>.</w:t>
            </w:r>
          </w:p>
        </w:tc>
      </w:tr>
    </w:tbl>
    <w:p w14:paraId="13475F8D" w14:textId="77777777" w:rsidR="00F67545" w:rsidRDefault="00F67545" w:rsidP="00F67545">
      <w:pPr>
        <w:spacing w:after="773" w:line="20" w:lineRule="exact"/>
      </w:pPr>
    </w:p>
    <w:p w14:paraId="34295467" w14:textId="77777777" w:rsidR="00F67545" w:rsidRDefault="00F67545" w:rsidP="00F67545">
      <w:pPr>
        <w:spacing w:before="23" w:line="295" w:lineRule="exact"/>
        <w:textAlignment w:val="baseline"/>
        <w:rPr>
          <w:rFonts w:ascii="Calibri" w:eastAsia="Calibri" w:hAnsi="Calibri"/>
          <w:b/>
          <w:i/>
          <w:color w:val="000000"/>
          <w:spacing w:val="-1"/>
          <w:sz w:val="24"/>
        </w:rPr>
      </w:pPr>
      <w:r>
        <w:rPr>
          <w:rFonts w:ascii="Calibri" w:eastAsia="Calibri" w:hAnsi="Calibri"/>
          <w:b/>
          <w:i/>
          <w:color w:val="000000"/>
          <w:spacing w:val="-1"/>
          <w:sz w:val="24"/>
        </w:rPr>
        <w:t xml:space="preserve">Biology </w:t>
      </w:r>
      <w:r>
        <w:rPr>
          <w:rFonts w:ascii="Calibri" w:eastAsia="Calibri" w:hAnsi="Calibri"/>
          <w:b/>
          <w:i/>
          <w:color w:val="000000"/>
          <w:spacing w:val="-1"/>
          <w:sz w:val="26"/>
        </w:rPr>
        <w:t xml:space="preserve">– </w:t>
      </w:r>
      <w:r>
        <w:rPr>
          <w:rFonts w:ascii="Calibri" w:eastAsia="Calibri" w:hAnsi="Calibri"/>
          <w:b/>
          <w:i/>
          <w:color w:val="000000"/>
          <w:spacing w:val="-1"/>
          <w:sz w:val="24"/>
        </w:rPr>
        <w:t>fish</w:t>
      </w:r>
    </w:p>
    <w:p w14:paraId="3097C564" w14:textId="77777777" w:rsidR="00F67545" w:rsidRDefault="00F67545" w:rsidP="00F67545">
      <w:pPr>
        <w:spacing w:before="380" w:after="393" w:line="308" w:lineRule="exact"/>
        <w:ind w:right="360"/>
        <w:textAlignment w:val="baseline"/>
        <w:rPr>
          <w:rFonts w:ascii="Calibri Light" w:eastAsia="Calibri Light" w:hAnsi="Calibri Light"/>
          <w:color w:val="000000"/>
          <w:sz w:val="23"/>
        </w:rPr>
      </w:pPr>
      <w:r>
        <w:rPr>
          <w:rFonts w:ascii="Calibri Light" w:eastAsia="Calibri Light" w:hAnsi="Calibri Light"/>
          <w:color w:val="000000"/>
          <w:sz w:val="23"/>
        </w:rPr>
        <w:t>Consider if fish are at risk from your activity, but only if your activity is in an estuary or could affect fish in or entering an estuary.</w:t>
      </w:r>
    </w:p>
    <w:tbl>
      <w:tblPr>
        <w:tblW w:w="0" w:type="auto"/>
        <w:tblInd w:w="106" w:type="dxa"/>
        <w:tblLayout w:type="fixed"/>
        <w:tblCellMar>
          <w:left w:w="0" w:type="dxa"/>
          <w:right w:w="0" w:type="dxa"/>
        </w:tblCellMar>
        <w:tblLook w:val="04A0" w:firstRow="1" w:lastRow="0" w:firstColumn="1" w:lastColumn="0" w:noHBand="0" w:noVBand="1"/>
      </w:tblPr>
      <w:tblGrid>
        <w:gridCol w:w="2611"/>
        <w:gridCol w:w="1363"/>
        <w:gridCol w:w="1397"/>
        <w:gridCol w:w="3552"/>
      </w:tblGrid>
      <w:tr w:rsidR="00F67545" w14:paraId="678C01EE" w14:textId="77777777" w:rsidTr="00F67545">
        <w:trPr>
          <w:trHeight w:hRule="exact" w:val="686"/>
        </w:trPr>
        <w:tc>
          <w:tcPr>
            <w:tcW w:w="2611" w:type="dxa"/>
            <w:tcBorders>
              <w:top w:val="single" w:sz="7" w:space="0" w:color="000000"/>
              <w:left w:val="single" w:sz="7" w:space="0" w:color="000000"/>
              <w:bottom w:val="single" w:sz="7" w:space="0" w:color="000000"/>
              <w:right w:val="single" w:sz="7" w:space="0" w:color="000000"/>
            </w:tcBorders>
            <w:shd w:val="clear" w:color="D9D9D9" w:fill="D9D9D9"/>
          </w:tcPr>
          <w:p w14:paraId="497C5C3A" w14:textId="77777777" w:rsidR="00F67545" w:rsidRDefault="00F67545" w:rsidP="00F67545">
            <w:pPr>
              <w:spacing w:before="38" w:after="393" w:line="245" w:lineRule="exact"/>
              <w:ind w:left="115"/>
              <w:textAlignment w:val="baseline"/>
              <w:rPr>
                <w:rFonts w:ascii="Calibri Light" w:eastAsia="Calibri Light" w:hAnsi="Calibri Light"/>
                <w:b/>
                <w:color w:val="000000"/>
                <w:sz w:val="24"/>
              </w:rPr>
            </w:pPr>
            <w:r>
              <w:rPr>
                <w:rFonts w:ascii="Calibri Light" w:eastAsia="Calibri Light" w:hAnsi="Calibri Light"/>
                <w:b/>
                <w:color w:val="000000"/>
                <w:sz w:val="24"/>
              </w:rPr>
              <w:t>Consider if your activity:</w:t>
            </w:r>
          </w:p>
        </w:tc>
        <w:tc>
          <w:tcPr>
            <w:tcW w:w="1363" w:type="dxa"/>
            <w:tcBorders>
              <w:top w:val="single" w:sz="7" w:space="0" w:color="000000"/>
              <w:left w:val="single" w:sz="7" w:space="0" w:color="000000"/>
              <w:bottom w:val="single" w:sz="7" w:space="0" w:color="000000"/>
              <w:right w:val="single" w:sz="7" w:space="0" w:color="000000"/>
            </w:tcBorders>
            <w:shd w:val="clear" w:color="D9D9D9" w:fill="D9D9D9"/>
          </w:tcPr>
          <w:p w14:paraId="42EB012D" w14:textId="77777777" w:rsidR="00F67545" w:rsidRDefault="00F67545" w:rsidP="00F67545">
            <w:pPr>
              <w:spacing w:before="38" w:after="394" w:line="244" w:lineRule="exact"/>
              <w:ind w:left="110"/>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397" w:type="dxa"/>
            <w:tcBorders>
              <w:top w:val="single" w:sz="7" w:space="0" w:color="000000"/>
              <w:left w:val="single" w:sz="7" w:space="0" w:color="000000"/>
              <w:bottom w:val="single" w:sz="7" w:space="0" w:color="000000"/>
              <w:right w:val="single" w:sz="7" w:space="0" w:color="000000"/>
            </w:tcBorders>
            <w:shd w:val="clear" w:color="D9D9D9" w:fill="D9D9D9"/>
          </w:tcPr>
          <w:p w14:paraId="4C98E899" w14:textId="77777777" w:rsidR="00F67545" w:rsidRDefault="00F67545" w:rsidP="00F67545">
            <w:pPr>
              <w:spacing w:before="38" w:after="394" w:line="244" w:lineRule="exact"/>
              <w:ind w:left="115"/>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3552" w:type="dxa"/>
            <w:tcBorders>
              <w:top w:val="single" w:sz="7" w:space="0" w:color="000000"/>
              <w:left w:val="single" w:sz="7" w:space="0" w:color="000000"/>
              <w:bottom w:val="single" w:sz="7" w:space="0" w:color="000000"/>
              <w:right w:val="single" w:sz="7" w:space="0" w:color="000000"/>
            </w:tcBorders>
            <w:shd w:val="clear" w:color="D9D9D9" w:fill="D9D9D9"/>
          </w:tcPr>
          <w:p w14:paraId="212019D7" w14:textId="77777777" w:rsidR="00F67545" w:rsidRDefault="00F67545" w:rsidP="00F67545">
            <w:pPr>
              <w:spacing w:after="58" w:line="309"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t>Biology fish risk issue(s) / observations</w:t>
            </w:r>
          </w:p>
        </w:tc>
      </w:tr>
      <w:tr w:rsidR="0024568C" w14:paraId="5D95DB85" w14:textId="77777777" w:rsidTr="00E273E9">
        <w:trPr>
          <w:trHeight w:val="3084"/>
        </w:trPr>
        <w:tc>
          <w:tcPr>
            <w:tcW w:w="2611" w:type="dxa"/>
            <w:tcBorders>
              <w:top w:val="single" w:sz="7" w:space="0" w:color="000000"/>
              <w:left w:val="single" w:sz="7" w:space="0" w:color="000000"/>
              <w:bottom w:val="single" w:sz="0" w:space="0" w:color="000000"/>
              <w:right w:val="single" w:sz="7" w:space="0" w:color="000000"/>
            </w:tcBorders>
          </w:tcPr>
          <w:p w14:paraId="0132E37A" w14:textId="77777777" w:rsidR="0024568C" w:rsidRDefault="0024568C" w:rsidP="00F67545">
            <w:pPr>
              <w:spacing w:after="983" w:line="302"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Is in an estuary and could affect fish in the estuary, outside the estuary but could delay or prevent fish entering it or could affect fish migrating through the estuary</w:t>
            </w:r>
          </w:p>
        </w:tc>
        <w:tc>
          <w:tcPr>
            <w:tcW w:w="1363" w:type="dxa"/>
            <w:tcBorders>
              <w:top w:val="single" w:sz="7" w:space="0" w:color="000000"/>
              <w:left w:val="single" w:sz="7" w:space="0" w:color="000000"/>
              <w:right w:val="single" w:sz="7" w:space="0" w:color="000000"/>
            </w:tcBorders>
            <w:vAlign w:val="center"/>
          </w:tcPr>
          <w:p w14:paraId="184D74E6" w14:textId="2B5A4D9D" w:rsidR="0024568C" w:rsidRDefault="0024568C" w:rsidP="00F67545">
            <w:pPr>
              <w:textAlignment w:val="baseline"/>
              <w:rPr>
                <w:rFonts w:ascii="Calibri Light" w:eastAsia="Calibri Light" w:hAnsi="Calibri Light"/>
                <w:color w:val="000000"/>
                <w:sz w:val="23"/>
              </w:rPr>
            </w:pPr>
            <w:r>
              <w:rPr>
                <w:rFonts w:ascii="Calibri Light" w:eastAsia="Calibri Light" w:hAnsi="Calibri Light"/>
                <w:color w:val="000000"/>
                <w:sz w:val="23"/>
              </w:rPr>
              <w:t>Continue with questions</w:t>
            </w:r>
            <w:r>
              <w:rPr>
                <w:rFonts w:ascii="Calibri Light" w:eastAsia="Calibri Light" w:hAnsi="Calibri Light"/>
                <w:color w:val="000000"/>
                <w:sz w:val="24"/>
              </w:rPr>
              <w:t xml:space="preserve"> </w:t>
            </w:r>
          </w:p>
        </w:tc>
        <w:tc>
          <w:tcPr>
            <w:tcW w:w="1397" w:type="dxa"/>
            <w:tcBorders>
              <w:top w:val="single" w:sz="7" w:space="0" w:color="000000"/>
              <w:left w:val="single" w:sz="7" w:space="0" w:color="000000"/>
              <w:bottom w:val="single" w:sz="0" w:space="0" w:color="000000"/>
              <w:right w:val="single" w:sz="7" w:space="0" w:color="000000"/>
            </w:tcBorders>
            <w:shd w:val="clear" w:color="FF0000" w:fill="FF0000"/>
          </w:tcPr>
          <w:p w14:paraId="6E8A4A29" w14:textId="77777777" w:rsidR="0024568C" w:rsidRDefault="0024568C" w:rsidP="00F67545">
            <w:pPr>
              <w:spacing w:after="2530" w:line="285"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Go to next section</w:t>
            </w:r>
          </w:p>
        </w:tc>
        <w:tc>
          <w:tcPr>
            <w:tcW w:w="3552" w:type="dxa"/>
            <w:tcBorders>
              <w:top w:val="single" w:sz="7" w:space="0" w:color="000000"/>
              <w:left w:val="single" w:sz="7" w:space="0" w:color="000000"/>
              <w:bottom w:val="single" w:sz="0" w:space="0" w:color="000000"/>
              <w:right w:val="single" w:sz="7" w:space="0" w:color="000000"/>
            </w:tcBorders>
          </w:tcPr>
          <w:p w14:paraId="4A4BEB7C" w14:textId="77777777" w:rsidR="0024568C" w:rsidRDefault="0024568C" w:rsidP="00DF390A">
            <w:pPr>
              <w:spacing w:after="370" w:line="303" w:lineRule="exact"/>
              <w:ind w:left="108" w:right="216"/>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 xml:space="preserve">Whilst the work is located on the lower reaches of </w:t>
            </w:r>
            <w:proofErr w:type="spellStart"/>
            <w:r>
              <w:rPr>
                <w:rFonts w:ascii="Calibri Light" w:eastAsia="Calibri Light" w:hAnsi="Calibri Light"/>
                <w:color w:val="000000"/>
                <w:spacing w:val="-4"/>
                <w:sz w:val="23"/>
              </w:rPr>
              <w:t>Afon</w:t>
            </w:r>
            <w:proofErr w:type="spellEnd"/>
            <w:r>
              <w:rPr>
                <w:rFonts w:ascii="Calibri Light" w:eastAsia="Calibri Light" w:hAnsi="Calibri Light"/>
                <w:color w:val="000000"/>
                <w:spacing w:val="-4"/>
                <w:sz w:val="23"/>
              </w:rPr>
              <w:t xml:space="preserve"> </w:t>
            </w:r>
            <w:proofErr w:type="spellStart"/>
            <w:r>
              <w:rPr>
                <w:rFonts w:ascii="Calibri Light" w:eastAsia="Calibri Light" w:hAnsi="Calibri Light"/>
                <w:color w:val="000000"/>
                <w:spacing w:val="-4"/>
                <w:sz w:val="23"/>
              </w:rPr>
              <w:t>Nodwydd</w:t>
            </w:r>
            <w:proofErr w:type="spellEnd"/>
            <w:r>
              <w:rPr>
                <w:rFonts w:ascii="Calibri Light" w:eastAsia="Calibri Light" w:hAnsi="Calibri Light"/>
                <w:color w:val="000000"/>
                <w:spacing w:val="-4"/>
                <w:sz w:val="23"/>
              </w:rPr>
              <w:t>, the work does not involve creating any physical barriers within the watercourse that would impact fish movement. No other works such as piling is scheduled either that would result in noise that would deter fish from migrating up the river.</w:t>
            </w:r>
          </w:p>
        </w:tc>
      </w:tr>
      <w:tr w:rsidR="0024568C" w14:paraId="61B71AEF" w14:textId="77777777" w:rsidTr="0024568C">
        <w:trPr>
          <w:trHeight w:val="2153"/>
        </w:trPr>
        <w:tc>
          <w:tcPr>
            <w:tcW w:w="2611" w:type="dxa"/>
            <w:tcBorders>
              <w:top w:val="single" w:sz="7" w:space="0" w:color="000000"/>
              <w:left w:val="single" w:sz="7" w:space="0" w:color="000000"/>
              <w:bottom w:val="single" w:sz="0" w:space="0" w:color="000000"/>
              <w:right w:val="single" w:sz="7" w:space="0" w:color="000000"/>
            </w:tcBorders>
          </w:tcPr>
          <w:p w14:paraId="392AFEB6" w14:textId="77777777" w:rsidR="0024568C" w:rsidRDefault="0024568C" w:rsidP="00F67545">
            <w:pPr>
              <w:spacing w:after="47" w:line="301" w:lineRule="exact"/>
              <w:ind w:left="108" w:right="180"/>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 xml:space="preserve">Could impact on normal fish </w:t>
            </w:r>
            <w:proofErr w:type="spellStart"/>
            <w:r>
              <w:rPr>
                <w:rFonts w:ascii="Calibri Light" w:eastAsia="Calibri Light" w:hAnsi="Calibri Light"/>
                <w:color w:val="000000"/>
                <w:spacing w:val="-5"/>
                <w:sz w:val="23"/>
              </w:rPr>
              <w:t>behaviour</w:t>
            </w:r>
            <w:proofErr w:type="spellEnd"/>
            <w:r>
              <w:rPr>
                <w:rFonts w:ascii="Calibri Light" w:eastAsia="Calibri Light" w:hAnsi="Calibri Light"/>
                <w:color w:val="000000"/>
                <w:spacing w:val="-5"/>
                <w:sz w:val="23"/>
              </w:rPr>
              <w:t xml:space="preserve"> like movement, migration or spawning (for example creating a physical barrier, noise, chemical change or a change in depth or flow)</w:t>
            </w:r>
          </w:p>
        </w:tc>
        <w:tc>
          <w:tcPr>
            <w:tcW w:w="1363" w:type="dxa"/>
            <w:tcBorders>
              <w:top w:val="single" w:sz="7" w:space="0" w:color="000000"/>
              <w:left w:val="single" w:sz="7" w:space="0" w:color="000000"/>
              <w:bottom w:val="single" w:sz="8" w:space="0" w:color="000000"/>
              <w:right w:val="single" w:sz="7" w:space="0" w:color="000000"/>
            </w:tcBorders>
            <w:vAlign w:val="center"/>
          </w:tcPr>
          <w:p w14:paraId="10E6457C" w14:textId="73DF5DA0" w:rsidR="0024568C" w:rsidRDefault="0024568C" w:rsidP="0024568C">
            <w:pPr>
              <w:spacing w:before="174"/>
              <w:ind w:left="110"/>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p>
          <w:p w14:paraId="417A6F66" w14:textId="6D046057" w:rsidR="0024568C" w:rsidRDefault="0024568C" w:rsidP="00F67545">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1397" w:type="dxa"/>
            <w:tcBorders>
              <w:top w:val="single" w:sz="7" w:space="0" w:color="000000"/>
              <w:left w:val="single" w:sz="7" w:space="0" w:color="000000"/>
              <w:bottom w:val="single" w:sz="8" w:space="0" w:color="000000"/>
              <w:right w:val="single" w:sz="7" w:space="0" w:color="000000"/>
            </w:tcBorders>
            <w:vAlign w:val="center"/>
          </w:tcPr>
          <w:p w14:paraId="30002254" w14:textId="4A0FF2D2" w:rsidR="0024568C" w:rsidRDefault="0024568C" w:rsidP="0024568C">
            <w:pPr>
              <w:ind w:left="115"/>
              <w:textAlignment w:val="baseline"/>
              <w:rPr>
                <w:rFonts w:ascii="Calibri Light" w:eastAsia="Calibri Light" w:hAnsi="Calibri Light"/>
                <w:color w:val="000000"/>
                <w:sz w:val="23"/>
              </w:rPr>
            </w:pPr>
            <w:r>
              <w:rPr>
                <w:rFonts w:ascii="Calibri Light" w:eastAsia="Calibri Light" w:hAnsi="Calibri Light"/>
                <w:color w:val="000000"/>
                <w:sz w:val="23"/>
              </w:rPr>
              <w:t>Impact assessment not required</w:t>
            </w:r>
          </w:p>
          <w:p w14:paraId="11106962" w14:textId="1031B561" w:rsidR="0024568C" w:rsidRDefault="0024568C" w:rsidP="0024568C">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3552" w:type="dxa"/>
            <w:tcBorders>
              <w:top w:val="single" w:sz="7" w:space="0" w:color="000000"/>
              <w:left w:val="single" w:sz="7" w:space="0" w:color="000000"/>
              <w:bottom w:val="single" w:sz="0" w:space="0" w:color="000000"/>
              <w:right w:val="single" w:sz="7" w:space="0" w:color="000000"/>
            </w:tcBorders>
          </w:tcPr>
          <w:p w14:paraId="3DA79976" w14:textId="77777777" w:rsidR="0024568C" w:rsidRDefault="0024568C" w:rsidP="00F67545">
            <w:pPr>
              <w:spacing w:after="1900" w:line="229" w:lineRule="exact"/>
              <w:ind w:left="110"/>
              <w:textAlignment w:val="baseline"/>
              <w:rPr>
                <w:rFonts w:ascii="Calibri Light" w:eastAsia="Calibri Light" w:hAnsi="Calibri Light"/>
                <w:color w:val="000000"/>
                <w:sz w:val="23"/>
              </w:rPr>
            </w:pPr>
            <w:r>
              <w:rPr>
                <w:rFonts w:ascii="Calibri Light" w:eastAsia="Calibri Light" w:hAnsi="Calibri Light"/>
                <w:color w:val="000000"/>
                <w:sz w:val="23"/>
              </w:rPr>
              <w:t>Not applicable</w:t>
            </w:r>
          </w:p>
        </w:tc>
      </w:tr>
      <w:tr w:rsidR="0024568C" w14:paraId="07937BB3" w14:textId="77777777" w:rsidTr="0024568C">
        <w:trPr>
          <w:trHeight w:val="950"/>
        </w:trPr>
        <w:tc>
          <w:tcPr>
            <w:tcW w:w="2611" w:type="dxa"/>
            <w:tcBorders>
              <w:top w:val="single" w:sz="7" w:space="0" w:color="000000"/>
              <w:left w:val="single" w:sz="7" w:space="0" w:color="000000"/>
              <w:bottom w:val="single" w:sz="0" w:space="0" w:color="000000"/>
              <w:right w:val="single" w:sz="8" w:space="0" w:color="000000"/>
            </w:tcBorders>
          </w:tcPr>
          <w:p w14:paraId="4870D642" w14:textId="77777777" w:rsidR="0024568C" w:rsidRDefault="0024568C" w:rsidP="00F67545">
            <w:pPr>
              <w:spacing w:after="369" w:line="285" w:lineRule="exact"/>
              <w:ind w:left="108" w:right="288"/>
              <w:textAlignment w:val="baseline"/>
              <w:rPr>
                <w:rFonts w:ascii="Calibri Light" w:eastAsia="Calibri Light" w:hAnsi="Calibri Light"/>
                <w:color w:val="000000"/>
                <w:spacing w:val="-6"/>
                <w:sz w:val="23"/>
              </w:rPr>
            </w:pPr>
            <w:r>
              <w:rPr>
                <w:rFonts w:ascii="Calibri Light" w:eastAsia="Calibri Light" w:hAnsi="Calibri Light"/>
                <w:color w:val="000000"/>
                <w:spacing w:val="-6"/>
                <w:sz w:val="23"/>
              </w:rPr>
              <w:t>Could cause entrainment or impingement of fish</w:t>
            </w:r>
          </w:p>
        </w:tc>
        <w:tc>
          <w:tcPr>
            <w:tcW w:w="1363" w:type="dxa"/>
            <w:tcBorders>
              <w:top w:val="single" w:sz="8" w:space="0" w:color="000000"/>
              <w:left w:val="single" w:sz="8" w:space="0" w:color="000000"/>
              <w:bottom w:val="single" w:sz="4" w:space="0" w:color="auto"/>
              <w:right w:val="single" w:sz="8" w:space="0" w:color="000000"/>
            </w:tcBorders>
            <w:vAlign w:val="center"/>
          </w:tcPr>
          <w:p w14:paraId="7E2EE5F7" w14:textId="77777777" w:rsidR="0024568C" w:rsidRDefault="0024568C" w:rsidP="00F67545">
            <w:pPr>
              <w:spacing w:before="34" w:line="128" w:lineRule="exact"/>
              <w:ind w:left="110"/>
              <w:textAlignment w:val="baseline"/>
              <w:rPr>
                <w:rFonts w:ascii="Calibri Light" w:eastAsia="Calibri Light" w:hAnsi="Calibri Light"/>
                <w:color w:val="000000"/>
                <w:sz w:val="23"/>
              </w:rPr>
            </w:pPr>
            <w:r>
              <w:rPr>
                <w:rFonts w:ascii="Calibri Light" w:eastAsia="Calibri Light" w:hAnsi="Calibri Light"/>
                <w:color w:val="000000"/>
                <w:sz w:val="23"/>
              </w:rPr>
              <w:t>Requires</w:t>
            </w:r>
          </w:p>
          <w:p w14:paraId="683932D5" w14:textId="77777777" w:rsidR="0024568C" w:rsidRDefault="0024568C" w:rsidP="00F67545">
            <w:pPr>
              <w:spacing w:before="168" w:line="138" w:lineRule="exact"/>
              <w:ind w:left="110"/>
              <w:textAlignment w:val="baseline"/>
              <w:rPr>
                <w:rFonts w:ascii="Calibri Light" w:eastAsia="Calibri Light" w:hAnsi="Calibri Light"/>
                <w:color w:val="000000"/>
                <w:sz w:val="23"/>
              </w:rPr>
            </w:pPr>
            <w:r>
              <w:rPr>
                <w:rFonts w:ascii="Calibri Light" w:eastAsia="Calibri Light" w:hAnsi="Calibri Light"/>
                <w:color w:val="000000"/>
                <w:sz w:val="23"/>
              </w:rPr>
              <w:t>impact</w:t>
            </w:r>
          </w:p>
          <w:p w14:paraId="5C14119B" w14:textId="77777777" w:rsidR="0024568C" w:rsidRDefault="0024568C" w:rsidP="00F67545">
            <w:pPr>
              <w:spacing w:before="169" w:line="132" w:lineRule="exact"/>
              <w:ind w:left="110"/>
              <w:textAlignment w:val="baseline"/>
              <w:rPr>
                <w:rFonts w:ascii="Calibri Light" w:eastAsia="Calibri Light" w:hAnsi="Calibri Light"/>
                <w:color w:val="000000"/>
                <w:sz w:val="23"/>
              </w:rPr>
            </w:pPr>
            <w:r>
              <w:rPr>
                <w:rFonts w:ascii="Calibri Light" w:eastAsia="Calibri Light" w:hAnsi="Calibri Light"/>
                <w:color w:val="000000"/>
                <w:sz w:val="23"/>
              </w:rPr>
              <w:t>assessment</w:t>
            </w:r>
          </w:p>
          <w:p w14:paraId="2BD88C74" w14:textId="08F45B60" w:rsidR="0024568C" w:rsidRDefault="0024568C" w:rsidP="00F67545">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1397" w:type="dxa"/>
            <w:tcBorders>
              <w:top w:val="single" w:sz="8" w:space="0" w:color="000000"/>
              <w:left w:val="single" w:sz="8" w:space="0" w:color="000000"/>
              <w:bottom w:val="single" w:sz="4" w:space="0" w:color="auto"/>
              <w:right w:val="single" w:sz="8" w:space="0" w:color="000000"/>
            </w:tcBorders>
            <w:vAlign w:val="center"/>
          </w:tcPr>
          <w:p w14:paraId="5A07F633" w14:textId="77777777" w:rsidR="0024568C" w:rsidRDefault="0024568C" w:rsidP="00F67545">
            <w:pPr>
              <w:spacing w:before="34" w:line="12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Impact</w:t>
            </w:r>
          </w:p>
          <w:p w14:paraId="7E7CEB93" w14:textId="77777777" w:rsidR="0024568C" w:rsidRDefault="0024568C" w:rsidP="00F67545">
            <w:pPr>
              <w:spacing w:before="168" w:line="138"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assessment</w:t>
            </w:r>
          </w:p>
          <w:p w14:paraId="19665992" w14:textId="77777777" w:rsidR="0024568C" w:rsidRDefault="0024568C" w:rsidP="00F67545">
            <w:pPr>
              <w:spacing w:before="169" w:line="132" w:lineRule="exact"/>
              <w:ind w:left="115"/>
              <w:textAlignment w:val="baseline"/>
              <w:rPr>
                <w:rFonts w:ascii="Calibri Light" w:eastAsia="Calibri Light" w:hAnsi="Calibri Light"/>
                <w:color w:val="000000"/>
                <w:sz w:val="23"/>
              </w:rPr>
            </w:pPr>
            <w:r>
              <w:rPr>
                <w:rFonts w:ascii="Calibri Light" w:eastAsia="Calibri Light" w:hAnsi="Calibri Light"/>
                <w:color w:val="000000"/>
                <w:sz w:val="23"/>
              </w:rPr>
              <w:t>not required</w:t>
            </w:r>
          </w:p>
          <w:p w14:paraId="2D90F5E4" w14:textId="0686F090" w:rsidR="0024568C" w:rsidRDefault="0024568C" w:rsidP="00F67545">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3552" w:type="dxa"/>
            <w:tcBorders>
              <w:top w:val="single" w:sz="7" w:space="0" w:color="000000"/>
              <w:left w:val="single" w:sz="8" w:space="0" w:color="000000"/>
              <w:bottom w:val="single" w:sz="0" w:space="0" w:color="000000"/>
              <w:right w:val="single" w:sz="7" w:space="0" w:color="000000"/>
            </w:tcBorders>
          </w:tcPr>
          <w:p w14:paraId="2D35E4B3" w14:textId="77777777" w:rsidR="0024568C" w:rsidRDefault="0024568C" w:rsidP="00F67545">
            <w:pPr>
              <w:spacing w:before="34" w:after="677" w:line="229" w:lineRule="exact"/>
              <w:ind w:left="110"/>
              <w:textAlignment w:val="baseline"/>
              <w:rPr>
                <w:rFonts w:ascii="Calibri Light" w:eastAsia="Calibri Light" w:hAnsi="Calibri Light"/>
                <w:color w:val="000000"/>
                <w:sz w:val="23"/>
              </w:rPr>
            </w:pPr>
            <w:r>
              <w:rPr>
                <w:rFonts w:ascii="Calibri Light" w:eastAsia="Calibri Light" w:hAnsi="Calibri Light"/>
                <w:color w:val="000000"/>
                <w:sz w:val="23"/>
              </w:rPr>
              <w:t>Not applicable</w:t>
            </w:r>
          </w:p>
        </w:tc>
      </w:tr>
    </w:tbl>
    <w:p w14:paraId="62C958E2" w14:textId="77777777" w:rsidR="00F67545" w:rsidRDefault="00F67545" w:rsidP="00F67545">
      <w:pPr>
        <w:spacing w:after="552" w:line="20" w:lineRule="exact"/>
      </w:pPr>
    </w:p>
    <w:p w14:paraId="6163C30C" w14:textId="77777777" w:rsidR="00F67545" w:rsidRDefault="00F67545" w:rsidP="00F67545">
      <w:pPr>
        <w:spacing w:before="27" w:line="246" w:lineRule="exact"/>
        <w:textAlignment w:val="baseline"/>
        <w:rPr>
          <w:rFonts w:ascii="Calibri" w:eastAsia="Calibri" w:hAnsi="Calibri"/>
          <w:b/>
          <w:i/>
          <w:color w:val="000000"/>
          <w:spacing w:val="-1"/>
          <w:sz w:val="24"/>
        </w:rPr>
      </w:pPr>
      <w:r>
        <w:rPr>
          <w:rFonts w:ascii="Calibri" w:eastAsia="Calibri" w:hAnsi="Calibri"/>
          <w:b/>
          <w:i/>
          <w:color w:val="000000"/>
          <w:spacing w:val="-1"/>
          <w:sz w:val="24"/>
        </w:rPr>
        <w:t>Water Quality:</w:t>
      </w:r>
    </w:p>
    <w:p w14:paraId="4B3E813F" w14:textId="77777777" w:rsidR="00F67545" w:rsidRDefault="00F67545" w:rsidP="00F67545">
      <w:pPr>
        <w:spacing w:before="486" w:after="547" w:line="229" w:lineRule="exact"/>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Consider if water quality is at risk from your activity.</w:t>
      </w:r>
    </w:p>
    <w:p w14:paraId="37F11837" w14:textId="77777777" w:rsidR="00F67545" w:rsidRDefault="00F67545" w:rsidP="00F67545">
      <w:pPr>
        <w:spacing w:before="486" w:after="547" w:line="229" w:lineRule="exact"/>
        <w:sectPr w:rsidR="00F67545">
          <w:pgSz w:w="11909" w:h="16838"/>
          <w:pgMar w:top="1420" w:right="1409" w:bottom="269" w:left="1440" w:header="720" w:footer="720" w:gutter="0"/>
          <w:cols w:space="720"/>
        </w:sectPr>
      </w:pPr>
    </w:p>
    <w:p w14:paraId="373AD703" w14:textId="77777777" w:rsidR="00F67545" w:rsidRDefault="00F67545" w:rsidP="00F67545">
      <w:pPr>
        <w:spacing w:after="79" w:line="72" w:lineRule="exact"/>
        <w:textAlignment w:val="baseline"/>
      </w:pPr>
      <w:r>
        <w:rPr>
          <w:noProof/>
          <w:lang w:val="cy-GB" w:eastAsia="cy-GB"/>
        </w:rPr>
        <w:drawing>
          <wp:inline distT="0" distB="0" distL="0" distR="0" wp14:anchorId="4B62ACEF" wp14:editId="23911D86">
            <wp:extent cx="6647815" cy="45720"/>
            <wp:effectExtent l="0" t="0" r="0" b="0"/>
            <wp:docPr id="14" name="Picture"/>
            <wp:cNvGraphicFramePr/>
            <a:graphic xmlns:a="http://schemas.openxmlformats.org/drawingml/2006/main">
              <a:graphicData uri="http://schemas.openxmlformats.org/drawingml/2006/picture">
                <pic:pic xmlns:pic="http://schemas.openxmlformats.org/drawingml/2006/picture">
                  <pic:nvPicPr>
                    <pic:cNvPr id="14" name="Picture"/>
                    <pic:cNvPicPr preferRelativeResize="0"/>
                  </pic:nvPicPr>
                  <pic:blipFill>
                    <a:blip r:embed="rId18"/>
                    <a:stretch>
                      <a:fillRect/>
                    </a:stretch>
                  </pic:blipFill>
                  <pic:spPr>
                    <a:xfrm>
                      <a:off x="0" y="0"/>
                      <a:ext cx="6647815" cy="45720"/>
                    </a:xfrm>
                    <a:prstGeom prst="rect">
                      <a:avLst/>
                    </a:prstGeom>
                  </pic:spPr>
                </pic:pic>
              </a:graphicData>
            </a:graphic>
          </wp:inline>
        </w:drawing>
      </w:r>
    </w:p>
    <w:p w14:paraId="6757708B" w14:textId="77777777" w:rsidR="00F67545" w:rsidRDefault="00F67545" w:rsidP="00F67545">
      <w:pPr>
        <w:spacing w:before="41" w:line="266"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11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20857843" w14:textId="77777777" w:rsidR="00F67545" w:rsidRDefault="00F67545" w:rsidP="00F67545">
      <w:pPr>
        <w:sectPr w:rsidR="00F67545">
          <w:type w:val="continuous"/>
          <w:pgSz w:w="11909" w:h="16838"/>
          <w:pgMar w:top="1420" w:right="0" w:bottom="269" w:left="1440" w:header="720" w:footer="720" w:gutter="0"/>
          <w:cols w:space="720"/>
        </w:sectPr>
      </w:pPr>
    </w:p>
    <w:tbl>
      <w:tblPr>
        <w:tblW w:w="0" w:type="auto"/>
        <w:tblInd w:w="124" w:type="dxa"/>
        <w:tblLayout w:type="fixed"/>
        <w:tblCellMar>
          <w:left w:w="0" w:type="dxa"/>
          <w:right w:w="0" w:type="dxa"/>
        </w:tblCellMar>
        <w:tblLook w:val="04A0" w:firstRow="1" w:lastRow="0" w:firstColumn="1" w:lastColumn="0" w:noHBand="0" w:noVBand="1"/>
      </w:tblPr>
      <w:tblGrid>
        <w:gridCol w:w="2467"/>
        <w:gridCol w:w="1344"/>
        <w:gridCol w:w="1368"/>
        <w:gridCol w:w="3716"/>
      </w:tblGrid>
      <w:tr w:rsidR="00F67545" w14:paraId="38CB9FFE" w14:textId="77777777" w:rsidTr="00F67545">
        <w:trPr>
          <w:trHeight w:hRule="exact" w:val="691"/>
        </w:trPr>
        <w:tc>
          <w:tcPr>
            <w:tcW w:w="2467" w:type="dxa"/>
            <w:tcBorders>
              <w:top w:val="single" w:sz="5" w:space="0" w:color="000000"/>
              <w:left w:val="single" w:sz="5" w:space="0" w:color="000000"/>
              <w:bottom w:val="single" w:sz="5" w:space="0" w:color="000000"/>
              <w:right w:val="single" w:sz="5" w:space="0" w:color="000000"/>
            </w:tcBorders>
            <w:shd w:val="clear" w:color="D9D9D9" w:fill="D9D9D9"/>
          </w:tcPr>
          <w:p w14:paraId="3B636E2B" w14:textId="77777777" w:rsidR="00F67545" w:rsidRDefault="00F67545" w:rsidP="00F67545">
            <w:pPr>
              <w:spacing w:after="67" w:line="309"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lastRenderedPageBreak/>
              <w:t xml:space="preserve">Consider if your </w:t>
            </w:r>
            <w:r>
              <w:rPr>
                <w:rFonts w:ascii="Calibri Light" w:eastAsia="Calibri Light" w:hAnsi="Calibri Light"/>
                <w:b/>
                <w:color w:val="000000"/>
                <w:sz w:val="24"/>
              </w:rPr>
              <w:br/>
              <w:t>activity:</w:t>
            </w:r>
          </w:p>
        </w:tc>
        <w:tc>
          <w:tcPr>
            <w:tcW w:w="1344" w:type="dxa"/>
            <w:tcBorders>
              <w:top w:val="single" w:sz="5" w:space="0" w:color="000000"/>
              <w:left w:val="single" w:sz="5" w:space="0" w:color="000000"/>
              <w:bottom w:val="single" w:sz="5" w:space="0" w:color="000000"/>
              <w:right w:val="single" w:sz="5" w:space="0" w:color="000000"/>
            </w:tcBorders>
            <w:shd w:val="clear" w:color="D9D9D9" w:fill="D9D9D9"/>
          </w:tcPr>
          <w:p w14:paraId="70863A90" w14:textId="77777777" w:rsidR="00F67545" w:rsidRDefault="00F67545" w:rsidP="00F67545">
            <w:pPr>
              <w:spacing w:before="38" w:after="403" w:line="245" w:lineRule="exact"/>
              <w:ind w:left="111"/>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368" w:type="dxa"/>
            <w:tcBorders>
              <w:top w:val="single" w:sz="5" w:space="0" w:color="000000"/>
              <w:left w:val="single" w:sz="5" w:space="0" w:color="000000"/>
              <w:bottom w:val="single" w:sz="5" w:space="0" w:color="000000"/>
              <w:right w:val="single" w:sz="5" w:space="0" w:color="000000"/>
            </w:tcBorders>
            <w:shd w:val="clear" w:color="D9D9D9" w:fill="D9D9D9"/>
          </w:tcPr>
          <w:p w14:paraId="6881A96F" w14:textId="77777777" w:rsidR="00F67545" w:rsidRDefault="00F67545" w:rsidP="00F67545">
            <w:pPr>
              <w:spacing w:before="38" w:after="403" w:line="245" w:lineRule="exact"/>
              <w:ind w:left="121"/>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3716" w:type="dxa"/>
            <w:tcBorders>
              <w:top w:val="single" w:sz="5" w:space="0" w:color="000000"/>
              <w:left w:val="single" w:sz="5" w:space="0" w:color="000000"/>
              <w:bottom w:val="single" w:sz="5" w:space="0" w:color="000000"/>
              <w:right w:val="single" w:sz="5" w:space="0" w:color="000000"/>
            </w:tcBorders>
            <w:shd w:val="clear" w:color="D9D9D9" w:fill="D9D9D9"/>
          </w:tcPr>
          <w:p w14:paraId="514E02BB" w14:textId="77777777" w:rsidR="00F67545" w:rsidRDefault="00F67545" w:rsidP="00F67545">
            <w:pPr>
              <w:spacing w:after="67" w:line="309"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t>Water quality risk issue(s) / observations</w:t>
            </w:r>
          </w:p>
        </w:tc>
      </w:tr>
      <w:tr w:rsidR="0024568C" w14:paraId="3A826A8B" w14:textId="77777777" w:rsidTr="00E273E9">
        <w:trPr>
          <w:trHeight w:val="4318"/>
        </w:trPr>
        <w:tc>
          <w:tcPr>
            <w:tcW w:w="2467" w:type="dxa"/>
            <w:tcBorders>
              <w:top w:val="single" w:sz="5" w:space="0" w:color="000000"/>
              <w:left w:val="single" w:sz="5" w:space="0" w:color="000000"/>
              <w:bottom w:val="single" w:sz="0" w:space="0" w:color="000000"/>
              <w:right w:val="single" w:sz="5" w:space="0" w:color="000000"/>
            </w:tcBorders>
          </w:tcPr>
          <w:p w14:paraId="76C5A7DD" w14:textId="77777777" w:rsidR="0024568C" w:rsidRDefault="0024568C" w:rsidP="00F67545">
            <w:pPr>
              <w:spacing w:after="1910" w:line="302" w:lineRule="exact"/>
              <w:ind w:left="108" w:right="108"/>
              <w:textAlignment w:val="baseline"/>
              <w:rPr>
                <w:rFonts w:ascii="Calibri Light" w:eastAsia="Calibri Light" w:hAnsi="Calibri Light"/>
                <w:color w:val="000000"/>
                <w:sz w:val="23"/>
              </w:rPr>
            </w:pPr>
            <w:r>
              <w:rPr>
                <w:rFonts w:ascii="Calibri Light" w:eastAsia="Calibri Light" w:hAnsi="Calibri Light"/>
                <w:color w:val="000000"/>
                <w:sz w:val="23"/>
              </w:rPr>
              <w:t>Could affect water clarity, temperature, salinity, oxygen levels, nutrients or microbial patterns continuously for longer than a spring neap tidal cycle (about 14 days)</w:t>
            </w:r>
          </w:p>
        </w:tc>
        <w:tc>
          <w:tcPr>
            <w:tcW w:w="1344" w:type="dxa"/>
            <w:tcBorders>
              <w:top w:val="single" w:sz="5" w:space="0" w:color="000000"/>
              <w:left w:val="single" w:sz="5" w:space="0" w:color="000000"/>
              <w:right w:val="single" w:sz="5" w:space="0" w:color="000000"/>
            </w:tcBorders>
            <w:vAlign w:val="center"/>
          </w:tcPr>
          <w:p w14:paraId="57C8D6C7" w14:textId="5252AD37" w:rsidR="0024568C" w:rsidRDefault="0024568C" w:rsidP="0024568C">
            <w:pPr>
              <w:ind w:left="111"/>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p>
          <w:p w14:paraId="17C5CC43" w14:textId="4EE46423" w:rsidR="0024568C" w:rsidRDefault="0024568C" w:rsidP="0024568C">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1368" w:type="dxa"/>
            <w:tcBorders>
              <w:top w:val="single" w:sz="5" w:space="0" w:color="000000"/>
              <w:left w:val="single" w:sz="5" w:space="0" w:color="000000"/>
              <w:bottom w:val="single" w:sz="0" w:space="0" w:color="000000"/>
              <w:right w:val="single" w:sz="5" w:space="0" w:color="000000"/>
            </w:tcBorders>
            <w:shd w:val="clear" w:color="FF0000" w:fill="FF0000"/>
          </w:tcPr>
          <w:p w14:paraId="1A39ED4D" w14:textId="77777777" w:rsidR="0024568C" w:rsidRDefault="0024568C" w:rsidP="00F67545">
            <w:pPr>
              <w:spacing w:after="3456" w:line="291"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Impact assessment not required</w:t>
            </w:r>
          </w:p>
        </w:tc>
        <w:tc>
          <w:tcPr>
            <w:tcW w:w="3716" w:type="dxa"/>
            <w:tcBorders>
              <w:top w:val="single" w:sz="5" w:space="0" w:color="000000"/>
              <w:left w:val="single" w:sz="5" w:space="0" w:color="000000"/>
              <w:bottom w:val="single" w:sz="0" w:space="0" w:color="000000"/>
              <w:right w:val="single" w:sz="5" w:space="0" w:color="000000"/>
            </w:tcBorders>
          </w:tcPr>
          <w:p w14:paraId="3B5156F9" w14:textId="77777777" w:rsidR="0024568C" w:rsidRDefault="0024568C" w:rsidP="00DF390A">
            <w:pPr>
              <w:spacing w:after="366" w:line="304" w:lineRule="exact"/>
              <w:ind w:left="108" w:right="18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 xml:space="preserve">No – the proposed work would predominantly be carried out above tide level, and therefore would not directly impact water clarity, temperature, oxygen levels, nutrients or microbial patters of the water body, especially not for continuous periods longer than 14 days. There may be some </w:t>
            </w:r>
            <w:proofErr w:type="spellStart"/>
            <w:r>
              <w:rPr>
                <w:rFonts w:ascii="Calibri Light" w:eastAsia="Calibri Light" w:hAnsi="Calibri Light"/>
                <w:color w:val="000000"/>
                <w:spacing w:val="-4"/>
                <w:sz w:val="23"/>
              </w:rPr>
              <w:t>discolouration</w:t>
            </w:r>
            <w:proofErr w:type="spellEnd"/>
            <w:r>
              <w:rPr>
                <w:rFonts w:ascii="Calibri Light" w:eastAsia="Calibri Light" w:hAnsi="Calibri Light"/>
                <w:color w:val="000000"/>
                <w:spacing w:val="-4"/>
                <w:sz w:val="23"/>
              </w:rPr>
              <w:t xml:space="preserve"> of water and sediment resuspension, however, this would clear within 1 tidal cycle i.e. high water – low water – high water</w:t>
            </w:r>
          </w:p>
        </w:tc>
      </w:tr>
      <w:tr w:rsidR="0024568C" w14:paraId="78F82409" w14:textId="77777777" w:rsidTr="0024568C">
        <w:trPr>
          <w:trHeight w:val="1543"/>
        </w:trPr>
        <w:tc>
          <w:tcPr>
            <w:tcW w:w="2467" w:type="dxa"/>
            <w:tcBorders>
              <w:top w:val="single" w:sz="5" w:space="0" w:color="000000"/>
              <w:left w:val="single" w:sz="5" w:space="0" w:color="000000"/>
              <w:bottom w:val="single" w:sz="0" w:space="0" w:color="000000"/>
              <w:right w:val="single" w:sz="5" w:space="0" w:color="000000"/>
            </w:tcBorders>
          </w:tcPr>
          <w:p w14:paraId="4BACD3C7" w14:textId="77777777" w:rsidR="0024568C" w:rsidRDefault="0024568C" w:rsidP="00F67545">
            <w:pPr>
              <w:spacing w:after="662" w:line="292"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Is in a water body with a phytoplankton status of moderate, poor or bad</w:t>
            </w:r>
          </w:p>
        </w:tc>
        <w:tc>
          <w:tcPr>
            <w:tcW w:w="1344" w:type="dxa"/>
            <w:tcBorders>
              <w:top w:val="single" w:sz="5" w:space="0" w:color="000000"/>
              <w:left w:val="single" w:sz="5" w:space="0" w:color="000000"/>
              <w:bottom w:val="single" w:sz="6" w:space="0" w:color="000000"/>
              <w:right w:val="single" w:sz="5" w:space="0" w:color="000000"/>
            </w:tcBorders>
            <w:vAlign w:val="center"/>
          </w:tcPr>
          <w:p w14:paraId="401DE4E0" w14:textId="739FB50A" w:rsidR="0024568C" w:rsidRDefault="0024568C" w:rsidP="0024568C">
            <w:pPr>
              <w:ind w:left="111"/>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p>
          <w:p w14:paraId="4045681D" w14:textId="55E2444F" w:rsidR="0024568C" w:rsidRDefault="0024568C" w:rsidP="0024568C">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1368" w:type="dxa"/>
            <w:tcBorders>
              <w:top w:val="single" w:sz="5" w:space="0" w:color="000000"/>
              <w:left w:val="single" w:sz="5" w:space="0" w:color="000000"/>
              <w:bottom w:val="single" w:sz="0" w:space="0" w:color="000000"/>
              <w:right w:val="single" w:sz="5" w:space="0" w:color="000000"/>
            </w:tcBorders>
            <w:shd w:val="clear" w:color="FF0000" w:fill="FF0000"/>
          </w:tcPr>
          <w:p w14:paraId="41B7ECD0" w14:textId="77777777" w:rsidR="0024568C" w:rsidRDefault="0024568C" w:rsidP="00F67545">
            <w:pPr>
              <w:spacing w:after="662" w:line="292"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Impact assessment not required</w:t>
            </w:r>
          </w:p>
        </w:tc>
        <w:tc>
          <w:tcPr>
            <w:tcW w:w="3716" w:type="dxa"/>
            <w:tcBorders>
              <w:top w:val="single" w:sz="5" w:space="0" w:color="000000"/>
              <w:left w:val="single" w:sz="5" w:space="0" w:color="000000"/>
              <w:bottom w:val="single" w:sz="0" w:space="0" w:color="000000"/>
              <w:right w:val="single" w:sz="5" w:space="0" w:color="000000"/>
            </w:tcBorders>
          </w:tcPr>
          <w:p w14:paraId="4804BDF4" w14:textId="77777777" w:rsidR="0024568C" w:rsidRDefault="0024568C" w:rsidP="00F67545">
            <w:pPr>
              <w:spacing w:after="350" w:line="297" w:lineRule="exact"/>
              <w:ind w:left="108" w:right="360"/>
              <w:textAlignment w:val="baseline"/>
              <w:rPr>
                <w:rFonts w:ascii="Calibri Light" w:eastAsia="Calibri Light" w:hAnsi="Calibri Light"/>
                <w:color w:val="000000"/>
                <w:sz w:val="23"/>
              </w:rPr>
            </w:pPr>
            <w:r>
              <w:rPr>
                <w:rFonts w:ascii="Calibri Light" w:eastAsia="Calibri Light" w:hAnsi="Calibri Light"/>
                <w:color w:val="000000"/>
                <w:sz w:val="23"/>
              </w:rPr>
              <w:t>No – From available information, the waterbody does not have a phytoplankton status of moderate, poor or bad.</w:t>
            </w:r>
          </w:p>
        </w:tc>
      </w:tr>
      <w:tr w:rsidR="0024568C" w14:paraId="5B6CAD6E" w14:textId="77777777" w:rsidTr="0024568C">
        <w:trPr>
          <w:trHeight w:val="1246"/>
        </w:trPr>
        <w:tc>
          <w:tcPr>
            <w:tcW w:w="2467" w:type="dxa"/>
            <w:tcBorders>
              <w:top w:val="single" w:sz="5" w:space="0" w:color="000000"/>
              <w:left w:val="single" w:sz="5" w:space="0" w:color="000000"/>
              <w:bottom w:val="single" w:sz="0" w:space="0" w:color="000000"/>
              <w:right w:val="single" w:sz="6" w:space="0" w:color="000000"/>
            </w:tcBorders>
          </w:tcPr>
          <w:p w14:paraId="43AD12AA" w14:textId="77777777" w:rsidR="0024568C" w:rsidRDefault="0024568C" w:rsidP="00F67545">
            <w:pPr>
              <w:spacing w:after="682" w:line="285"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Is in a water body with a history of harmful algae</w:t>
            </w:r>
          </w:p>
        </w:tc>
        <w:tc>
          <w:tcPr>
            <w:tcW w:w="1344" w:type="dxa"/>
            <w:tcBorders>
              <w:top w:val="single" w:sz="6" w:space="0" w:color="000000"/>
              <w:left w:val="single" w:sz="6" w:space="0" w:color="000000"/>
              <w:bottom w:val="single" w:sz="4" w:space="0" w:color="auto"/>
              <w:right w:val="single" w:sz="6" w:space="0" w:color="000000"/>
            </w:tcBorders>
            <w:vAlign w:val="center"/>
          </w:tcPr>
          <w:p w14:paraId="3892C7F6" w14:textId="37DD3FBD" w:rsidR="0024568C" w:rsidRDefault="0024568C" w:rsidP="0024568C">
            <w:pPr>
              <w:ind w:left="111"/>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p>
          <w:p w14:paraId="61B1D3EE" w14:textId="720E00DB" w:rsidR="0024568C" w:rsidRDefault="0024568C" w:rsidP="00F67545">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1368" w:type="dxa"/>
            <w:tcBorders>
              <w:top w:val="single" w:sz="5" w:space="0" w:color="000000"/>
              <w:left w:val="single" w:sz="6" w:space="0" w:color="000000"/>
              <w:bottom w:val="single" w:sz="0" w:space="0" w:color="000000"/>
              <w:right w:val="single" w:sz="5" w:space="0" w:color="000000"/>
            </w:tcBorders>
            <w:shd w:val="clear" w:color="FF0000" w:fill="FF0000"/>
          </w:tcPr>
          <w:p w14:paraId="7E1C38EF" w14:textId="77777777" w:rsidR="0024568C" w:rsidRDefault="0024568C" w:rsidP="00F67545">
            <w:pPr>
              <w:spacing w:after="374" w:line="293"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Impact assessment not required</w:t>
            </w:r>
          </w:p>
        </w:tc>
        <w:tc>
          <w:tcPr>
            <w:tcW w:w="3716" w:type="dxa"/>
            <w:tcBorders>
              <w:top w:val="single" w:sz="5" w:space="0" w:color="000000"/>
              <w:left w:val="single" w:sz="5" w:space="0" w:color="000000"/>
              <w:bottom w:val="single" w:sz="0" w:space="0" w:color="000000"/>
              <w:right w:val="single" w:sz="5" w:space="0" w:color="000000"/>
            </w:tcBorders>
          </w:tcPr>
          <w:p w14:paraId="1BC1231C" w14:textId="77777777" w:rsidR="0024568C" w:rsidRDefault="0024568C" w:rsidP="00F67545">
            <w:pPr>
              <w:spacing w:after="374" w:line="293"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No – As far as we are aware, the waterbody does not have a history of harmful algae.</w:t>
            </w:r>
          </w:p>
        </w:tc>
      </w:tr>
    </w:tbl>
    <w:p w14:paraId="7E165207" w14:textId="77777777" w:rsidR="00F67545" w:rsidRDefault="00F67545" w:rsidP="00F67545">
      <w:pPr>
        <w:spacing w:after="541" w:line="20" w:lineRule="exact"/>
      </w:pPr>
    </w:p>
    <w:p w14:paraId="3955D685" w14:textId="77777777" w:rsidR="00F67545" w:rsidRDefault="00F67545" w:rsidP="00F67545">
      <w:pPr>
        <w:spacing w:after="376" w:line="321" w:lineRule="exact"/>
        <w:ind w:right="720"/>
        <w:textAlignment w:val="baseline"/>
        <w:rPr>
          <w:rFonts w:ascii="Calibri Light" w:eastAsia="Calibri Light" w:hAnsi="Calibri Light"/>
          <w:color w:val="000000"/>
          <w:sz w:val="23"/>
        </w:rPr>
      </w:pPr>
      <w:r>
        <w:rPr>
          <w:rFonts w:ascii="Calibri Light" w:eastAsia="Calibri Light" w:hAnsi="Calibri Light"/>
          <w:color w:val="000000"/>
          <w:sz w:val="23"/>
        </w:rPr>
        <w:t xml:space="preserve">Consider if water quality is at risk from your activity through the use, release or disturbance </w:t>
      </w:r>
      <w:r>
        <w:rPr>
          <w:rFonts w:ascii="Calibri Light" w:eastAsia="Calibri Light" w:hAnsi="Calibri Light"/>
          <w:color w:val="000000"/>
          <w:sz w:val="24"/>
        </w:rPr>
        <w:t xml:space="preserve">of </w:t>
      </w:r>
      <w:r>
        <w:rPr>
          <w:rFonts w:ascii="Calibri Light" w:eastAsia="Calibri Light" w:hAnsi="Calibri Light"/>
          <w:color w:val="000000"/>
          <w:sz w:val="23"/>
        </w:rPr>
        <w:t>chemicals.</w:t>
      </w:r>
    </w:p>
    <w:tbl>
      <w:tblPr>
        <w:tblW w:w="0" w:type="auto"/>
        <w:tblInd w:w="124" w:type="dxa"/>
        <w:tblLayout w:type="fixed"/>
        <w:tblCellMar>
          <w:left w:w="0" w:type="dxa"/>
          <w:right w:w="0" w:type="dxa"/>
        </w:tblCellMar>
        <w:tblLook w:val="04A0" w:firstRow="1" w:lastRow="0" w:firstColumn="1" w:lastColumn="0" w:noHBand="0" w:noVBand="1"/>
      </w:tblPr>
      <w:tblGrid>
        <w:gridCol w:w="2678"/>
        <w:gridCol w:w="1416"/>
        <w:gridCol w:w="1455"/>
        <w:gridCol w:w="3346"/>
      </w:tblGrid>
      <w:tr w:rsidR="00F67545" w14:paraId="17273F1D" w14:textId="77777777" w:rsidTr="00F67545">
        <w:trPr>
          <w:trHeight w:hRule="exact" w:val="2035"/>
        </w:trPr>
        <w:tc>
          <w:tcPr>
            <w:tcW w:w="2678" w:type="dxa"/>
            <w:tcBorders>
              <w:top w:val="single" w:sz="5" w:space="0" w:color="000000"/>
              <w:left w:val="single" w:sz="5" w:space="0" w:color="000000"/>
              <w:bottom w:val="single" w:sz="5" w:space="0" w:color="000000"/>
              <w:right w:val="single" w:sz="5" w:space="0" w:color="000000"/>
            </w:tcBorders>
            <w:shd w:val="clear" w:color="D9D9D9" w:fill="D9D9D9"/>
          </w:tcPr>
          <w:p w14:paraId="2D138F73" w14:textId="77777777" w:rsidR="00F67545" w:rsidRDefault="00F67545" w:rsidP="00F67545">
            <w:pPr>
              <w:spacing w:after="62" w:line="328" w:lineRule="exact"/>
              <w:ind w:left="108" w:right="252"/>
              <w:textAlignment w:val="baseline"/>
              <w:rPr>
                <w:rFonts w:ascii="Calibri Light" w:eastAsia="Calibri Light" w:hAnsi="Calibri Light"/>
                <w:b/>
                <w:color w:val="000000"/>
                <w:spacing w:val="-4"/>
                <w:sz w:val="24"/>
              </w:rPr>
            </w:pPr>
            <w:r>
              <w:rPr>
                <w:rFonts w:ascii="Calibri Light" w:eastAsia="Calibri Light" w:hAnsi="Calibri Light"/>
                <w:b/>
                <w:color w:val="000000"/>
                <w:spacing w:val="-4"/>
                <w:sz w:val="24"/>
              </w:rPr>
              <w:t>If your activity uses or releases chemicals (for example through sediment disturbance or building works) consider if:</w:t>
            </w:r>
          </w:p>
        </w:tc>
        <w:tc>
          <w:tcPr>
            <w:tcW w:w="1416" w:type="dxa"/>
            <w:tcBorders>
              <w:top w:val="single" w:sz="5" w:space="0" w:color="000000"/>
              <w:left w:val="single" w:sz="5" w:space="0" w:color="000000"/>
              <w:bottom w:val="single" w:sz="5" w:space="0" w:color="000000"/>
              <w:right w:val="single" w:sz="5" w:space="0" w:color="000000"/>
            </w:tcBorders>
            <w:shd w:val="clear" w:color="D9D9D9" w:fill="D9D9D9"/>
          </w:tcPr>
          <w:p w14:paraId="6272EE2A" w14:textId="77777777" w:rsidR="00F67545" w:rsidRDefault="00F67545" w:rsidP="00F67545">
            <w:pPr>
              <w:spacing w:before="38" w:after="1747" w:line="245" w:lineRule="exact"/>
              <w:ind w:left="111"/>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455" w:type="dxa"/>
            <w:tcBorders>
              <w:top w:val="single" w:sz="5" w:space="0" w:color="000000"/>
              <w:left w:val="single" w:sz="5" w:space="0" w:color="000000"/>
              <w:bottom w:val="single" w:sz="5" w:space="0" w:color="000000"/>
              <w:right w:val="single" w:sz="5" w:space="0" w:color="000000"/>
            </w:tcBorders>
            <w:shd w:val="clear" w:color="D9D9D9" w:fill="D9D9D9"/>
          </w:tcPr>
          <w:p w14:paraId="6E27B4B8" w14:textId="77777777" w:rsidR="00F67545" w:rsidRDefault="00F67545" w:rsidP="00F67545">
            <w:pPr>
              <w:spacing w:before="38" w:after="1747" w:line="245" w:lineRule="exact"/>
              <w:ind w:left="121"/>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3346" w:type="dxa"/>
            <w:tcBorders>
              <w:top w:val="single" w:sz="5" w:space="0" w:color="000000"/>
              <w:left w:val="single" w:sz="5" w:space="0" w:color="000000"/>
              <w:bottom w:val="single" w:sz="5" w:space="0" w:color="000000"/>
              <w:right w:val="single" w:sz="5" w:space="0" w:color="000000"/>
            </w:tcBorders>
            <w:shd w:val="clear" w:color="D9D9D9" w:fill="D9D9D9"/>
          </w:tcPr>
          <w:p w14:paraId="044CF387" w14:textId="77777777" w:rsidR="00F67545" w:rsidRDefault="00F67545" w:rsidP="00F67545">
            <w:pPr>
              <w:spacing w:after="1411" w:line="309"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t>Water quality risk issue(s) / observations</w:t>
            </w:r>
          </w:p>
        </w:tc>
      </w:tr>
      <w:tr w:rsidR="00F35C5F" w14:paraId="778E6B0F" w14:textId="77777777" w:rsidTr="00226D5C">
        <w:trPr>
          <w:trHeight w:val="307"/>
        </w:trPr>
        <w:tc>
          <w:tcPr>
            <w:tcW w:w="2678" w:type="dxa"/>
            <w:tcBorders>
              <w:top w:val="single" w:sz="5" w:space="0" w:color="000000"/>
              <w:left w:val="single" w:sz="5" w:space="0" w:color="000000"/>
              <w:bottom w:val="none" w:sz="0" w:space="0" w:color="020000"/>
              <w:right w:val="single" w:sz="5" w:space="0" w:color="000000"/>
            </w:tcBorders>
            <w:vAlign w:val="center"/>
          </w:tcPr>
          <w:p w14:paraId="57ACF06F" w14:textId="77777777" w:rsidR="00F35C5F" w:rsidRDefault="00F35C5F" w:rsidP="00F67545">
            <w:pPr>
              <w:spacing w:before="31" w:after="39" w:line="228" w:lineRule="exact"/>
              <w:ind w:left="116"/>
              <w:textAlignment w:val="baseline"/>
              <w:rPr>
                <w:rFonts w:ascii="Calibri Light" w:eastAsia="Calibri Light" w:hAnsi="Calibri Light"/>
                <w:color w:val="000000"/>
                <w:sz w:val="23"/>
              </w:rPr>
            </w:pPr>
            <w:r>
              <w:rPr>
                <w:rFonts w:ascii="Calibri Light" w:eastAsia="Calibri Light" w:hAnsi="Calibri Light"/>
                <w:color w:val="000000"/>
                <w:sz w:val="23"/>
              </w:rPr>
              <w:t>The chemicals are on the</w:t>
            </w:r>
          </w:p>
        </w:tc>
        <w:tc>
          <w:tcPr>
            <w:tcW w:w="1416" w:type="dxa"/>
            <w:tcBorders>
              <w:top w:val="single" w:sz="5" w:space="0" w:color="000000"/>
              <w:left w:val="single" w:sz="5" w:space="0" w:color="000000"/>
              <w:bottom w:val="none" w:sz="0" w:space="0" w:color="020000"/>
              <w:right w:val="single" w:sz="5" w:space="0" w:color="000000"/>
            </w:tcBorders>
            <w:shd w:val="clear" w:color="92D050" w:fill="92D050"/>
            <w:vAlign w:val="center"/>
          </w:tcPr>
          <w:p w14:paraId="2090B54F" w14:textId="77777777" w:rsidR="00F35C5F" w:rsidRDefault="00F35C5F" w:rsidP="00F67545">
            <w:pPr>
              <w:spacing w:before="31" w:after="38" w:line="229"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Requires</w:t>
            </w:r>
          </w:p>
        </w:tc>
        <w:tc>
          <w:tcPr>
            <w:tcW w:w="1455" w:type="dxa"/>
            <w:vMerge w:val="restart"/>
            <w:tcBorders>
              <w:top w:val="single" w:sz="5" w:space="0" w:color="000000"/>
              <w:left w:val="single" w:sz="5" w:space="0" w:color="000000"/>
              <w:bottom w:val="nil"/>
              <w:right w:val="single" w:sz="5" w:space="0" w:color="000000"/>
            </w:tcBorders>
            <w:vAlign w:val="center"/>
          </w:tcPr>
          <w:p w14:paraId="6A884926" w14:textId="77777777" w:rsidR="00F35C5F" w:rsidRDefault="00F35C5F" w:rsidP="00F35C5F">
            <w:pPr>
              <w:spacing w:before="31" w:line="123" w:lineRule="exact"/>
              <w:textAlignment w:val="baseline"/>
              <w:rPr>
                <w:rFonts w:ascii="Calibri Light" w:eastAsia="Calibri Light" w:hAnsi="Calibri Light"/>
                <w:color w:val="000000"/>
                <w:sz w:val="23"/>
              </w:rPr>
            </w:pPr>
            <w:r>
              <w:rPr>
                <w:rFonts w:ascii="Calibri Light" w:eastAsia="Calibri Light" w:hAnsi="Calibri Light"/>
                <w:color w:val="000000"/>
                <w:sz w:val="23"/>
              </w:rPr>
              <w:t>Impact</w:t>
            </w:r>
          </w:p>
          <w:p w14:paraId="096B3284" w14:textId="77777777" w:rsidR="00F35C5F" w:rsidRPr="00F35C5F" w:rsidRDefault="00F35C5F" w:rsidP="00F35C5F">
            <w:pPr>
              <w:textAlignment w:val="baseline"/>
              <w:rPr>
                <w:rFonts w:ascii="Calibri Light" w:eastAsia="Calibri Light" w:hAnsi="Calibri Light"/>
                <w:color w:val="000000"/>
                <w:sz w:val="24"/>
              </w:rPr>
            </w:pPr>
            <w:r>
              <w:rPr>
                <w:rFonts w:ascii="Calibri Light" w:eastAsia="Calibri Light" w:hAnsi="Calibri Light"/>
                <w:color w:val="000000"/>
                <w:sz w:val="23"/>
              </w:rPr>
              <w:t>assessment</w:t>
            </w:r>
          </w:p>
          <w:p w14:paraId="707DA128" w14:textId="77777777" w:rsidR="00F35C5F" w:rsidRPr="00F35C5F" w:rsidRDefault="00F35C5F" w:rsidP="00F35C5F">
            <w:pPr>
              <w:textAlignment w:val="baseline"/>
              <w:rPr>
                <w:rFonts w:ascii="Calibri Light" w:eastAsia="Calibri Light" w:hAnsi="Calibri Light"/>
                <w:color w:val="000000"/>
                <w:sz w:val="24"/>
              </w:rPr>
            </w:pPr>
            <w:r>
              <w:rPr>
                <w:rFonts w:ascii="Calibri Light" w:eastAsia="Calibri Light" w:hAnsi="Calibri Light"/>
                <w:color w:val="000000"/>
                <w:sz w:val="23"/>
              </w:rPr>
              <w:t>not required</w:t>
            </w:r>
          </w:p>
          <w:p w14:paraId="1E9C6602" w14:textId="77777777" w:rsidR="00F35C5F" w:rsidRDefault="00F35C5F" w:rsidP="00F67545">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3346" w:type="dxa"/>
            <w:vMerge w:val="restart"/>
            <w:tcBorders>
              <w:top w:val="single" w:sz="5" w:space="0" w:color="000000"/>
              <w:left w:val="single" w:sz="5" w:space="0" w:color="000000"/>
              <w:right w:val="single" w:sz="5" w:space="0" w:color="000000"/>
            </w:tcBorders>
            <w:vAlign w:val="center"/>
          </w:tcPr>
          <w:p w14:paraId="7102128C" w14:textId="77777777" w:rsidR="00F35C5F" w:rsidRDefault="00F35C5F" w:rsidP="00F35C5F">
            <w:pPr>
              <w:spacing w:before="31" w:after="38" w:line="276" w:lineRule="auto"/>
              <w:ind w:left="111"/>
              <w:textAlignment w:val="baseline"/>
              <w:rPr>
                <w:rFonts w:ascii="Calibri Light" w:eastAsia="Calibri Light" w:hAnsi="Calibri Light"/>
                <w:color w:val="000000"/>
                <w:sz w:val="23"/>
              </w:rPr>
            </w:pPr>
            <w:r>
              <w:rPr>
                <w:rFonts w:ascii="Calibri Light" w:eastAsia="Calibri Light" w:hAnsi="Calibri Light"/>
                <w:color w:val="000000"/>
                <w:sz w:val="23"/>
              </w:rPr>
              <w:t xml:space="preserve">Plant machinery will be required to undertake the proposed activity, </w:t>
            </w:r>
            <w:r>
              <w:rPr>
                <w:rFonts w:ascii="Calibri Light" w:eastAsia="Calibri Light" w:hAnsi="Calibri Light"/>
                <w:color w:val="000000"/>
                <w:spacing w:val="-6"/>
                <w:sz w:val="23"/>
              </w:rPr>
              <w:t>and therefore there is an inherent risk of releasing oils and fuels into the environment, albeit, the risk is considered to be low.</w:t>
            </w:r>
          </w:p>
        </w:tc>
      </w:tr>
      <w:tr w:rsidR="00F35C5F" w14:paraId="17948490" w14:textId="77777777" w:rsidTr="00226D5C">
        <w:trPr>
          <w:trHeight w:val="317"/>
        </w:trPr>
        <w:tc>
          <w:tcPr>
            <w:tcW w:w="2678" w:type="dxa"/>
            <w:tcBorders>
              <w:top w:val="none" w:sz="0" w:space="0" w:color="020000"/>
              <w:left w:val="single" w:sz="5" w:space="0" w:color="000000"/>
              <w:bottom w:val="none" w:sz="0" w:space="0" w:color="020000"/>
              <w:right w:val="single" w:sz="5" w:space="0" w:color="000000"/>
            </w:tcBorders>
            <w:vAlign w:val="center"/>
          </w:tcPr>
          <w:p w14:paraId="2DAE155D" w14:textId="77777777" w:rsidR="00F35C5F" w:rsidRDefault="00F35C5F" w:rsidP="00F67545">
            <w:pPr>
              <w:spacing w:before="36" w:after="43" w:line="229" w:lineRule="exact"/>
              <w:ind w:left="116"/>
              <w:textAlignment w:val="baseline"/>
              <w:rPr>
                <w:rFonts w:ascii="Calibri Light" w:eastAsia="Calibri Light" w:hAnsi="Calibri Light"/>
                <w:color w:val="000000"/>
                <w:sz w:val="23"/>
              </w:rPr>
            </w:pPr>
            <w:r>
              <w:rPr>
                <w:rFonts w:ascii="Calibri Light" w:eastAsia="Calibri Light" w:hAnsi="Calibri Light"/>
                <w:color w:val="000000"/>
                <w:sz w:val="23"/>
              </w:rPr>
              <w:t>Environmental Quality</w:t>
            </w:r>
          </w:p>
        </w:tc>
        <w:tc>
          <w:tcPr>
            <w:tcW w:w="1416" w:type="dxa"/>
            <w:tcBorders>
              <w:top w:val="none" w:sz="0" w:space="0" w:color="020000"/>
              <w:left w:val="single" w:sz="5" w:space="0" w:color="000000"/>
              <w:bottom w:val="none" w:sz="0" w:space="0" w:color="020000"/>
              <w:right w:val="single" w:sz="5" w:space="0" w:color="000000"/>
            </w:tcBorders>
            <w:shd w:val="clear" w:color="92D050" w:fill="92D050"/>
            <w:vAlign w:val="center"/>
          </w:tcPr>
          <w:p w14:paraId="0A764E74" w14:textId="77777777" w:rsidR="00F35C5F" w:rsidRDefault="00F35C5F" w:rsidP="00F67545">
            <w:pPr>
              <w:spacing w:before="36" w:after="43" w:line="229"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impact</w:t>
            </w:r>
          </w:p>
        </w:tc>
        <w:tc>
          <w:tcPr>
            <w:tcW w:w="1455" w:type="dxa"/>
            <w:vMerge/>
            <w:tcBorders>
              <w:left w:val="single" w:sz="5" w:space="0" w:color="000000"/>
              <w:bottom w:val="nil"/>
              <w:right w:val="single" w:sz="5" w:space="0" w:color="000000"/>
            </w:tcBorders>
            <w:vAlign w:val="center"/>
          </w:tcPr>
          <w:p w14:paraId="77AC7E6C" w14:textId="77777777" w:rsidR="00F35C5F" w:rsidRDefault="00F35C5F" w:rsidP="00F67545">
            <w:pPr>
              <w:textAlignment w:val="baseline"/>
              <w:rPr>
                <w:rFonts w:ascii="Calibri Light" w:eastAsia="Calibri Light" w:hAnsi="Calibri Light"/>
                <w:color w:val="000000"/>
                <w:sz w:val="23"/>
              </w:rPr>
            </w:pPr>
          </w:p>
        </w:tc>
        <w:tc>
          <w:tcPr>
            <w:tcW w:w="3346" w:type="dxa"/>
            <w:vMerge/>
            <w:tcBorders>
              <w:left w:val="single" w:sz="5" w:space="0" w:color="000000"/>
              <w:right w:val="single" w:sz="5" w:space="0" w:color="000000"/>
            </w:tcBorders>
            <w:vAlign w:val="center"/>
          </w:tcPr>
          <w:p w14:paraId="2F7ADD9C" w14:textId="77777777" w:rsidR="00F35C5F" w:rsidRDefault="00F35C5F" w:rsidP="00F67545">
            <w:pPr>
              <w:spacing w:after="63" w:line="295" w:lineRule="exact"/>
              <w:ind w:left="108" w:right="252"/>
              <w:jc w:val="both"/>
              <w:textAlignment w:val="baseline"/>
              <w:rPr>
                <w:rFonts w:ascii="Calibri Light" w:eastAsia="Calibri Light" w:hAnsi="Calibri Light"/>
                <w:color w:val="000000"/>
                <w:sz w:val="23"/>
              </w:rPr>
            </w:pPr>
          </w:p>
        </w:tc>
      </w:tr>
      <w:tr w:rsidR="00F35C5F" w14:paraId="5E0F91F8" w14:textId="77777777" w:rsidTr="00226D5C">
        <w:trPr>
          <w:trHeight w:val="1241"/>
        </w:trPr>
        <w:tc>
          <w:tcPr>
            <w:tcW w:w="2678" w:type="dxa"/>
            <w:tcBorders>
              <w:top w:val="none" w:sz="0" w:space="0" w:color="020000"/>
              <w:left w:val="single" w:sz="5" w:space="0" w:color="000000"/>
              <w:bottom w:val="single" w:sz="5" w:space="0" w:color="000000"/>
              <w:right w:val="single" w:sz="5" w:space="0" w:color="000000"/>
            </w:tcBorders>
          </w:tcPr>
          <w:p w14:paraId="37AE4874" w14:textId="77777777" w:rsidR="00F35C5F" w:rsidRDefault="00F35C5F" w:rsidP="00F67545">
            <w:pPr>
              <w:spacing w:after="682" w:line="280"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Standards Directive (EQSD) list</w:t>
            </w:r>
          </w:p>
        </w:tc>
        <w:tc>
          <w:tcPr>
            <w:tcW w:w="1416" w:type="dxa"/>
            <w:tcBorders>
              <w:top w:val="none" w:sz="0" w:space="0" w:color="020000"/>
              <w:left w:val="single" w:sz="5" w:space="0" w:color="000000"/>
              <w:bottom w:val="single" w:sz="5" w:space="0" w:color="000000"/>
              <w:right w:val="single" w:sz="5" w:space="0" w:color="000000"/>
            </w:tcBorders>
            <w:shd w:val="clear" w:color="92D050" w:fill="92D050"/>
          </w:tcPr>
          <w:p w14:paraId="341E5033" w14:textId="77777777" w:rsidR="00F35C5F" w:rsidRDefault="00F35C5F" w:rsidP="00F67545">
            <w:pPr>
              <w:spacing w:after="989" w:line="228"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assessment</w:t>
            </w:r>
          </w:p>
        </w:tc>
        <w:tc>
          <w:tcPr>
            <w:tcW w:w="1455" w:type="dxa"/>
            <w:vMerge/>
            <w:tcBorders>
              <w:left w:val="single" w:sz="5" w:space="0" w:color="000000"/>
              <w:bottom w:val="single" w:sz="5" w:space="0" w:color="000000"/>
              <w:right w:val="single" w:sz="5" w:space="0" w:color="000000"/>
            </w:tcBorders>
            <w:vAlign w:val="center"/>
          </w:tcPr>
          <w:p w14:paraId="09F78800" w14:textId="77777777" w:rsidR="00F35C5F" w:rsidRDefault="00F35C5F" w:rsidP="00F67545">
            <w:pPr>
              <w:textAlignment w:val="baseline"/>
              <w:rPr>
                <w:rFonts w:ascii="Calibri Light" w:eastAsia="Calibri Light" w:hAnsi="Calibri Light"/>
                <w:color w:val="000000"/>
                <w:sz w:val="23"/>
              </w:rPr>
            </w:pPr>
          </w:p>
        </w:tc>
        <w:tc>
          <w:tcPr>
            <w:tcW w:w="3346" w:type="dxa"/>
            <w:vMerge/>
            <w:tcBorders>
              <w:left w:val="single" w:sz="5" w:space="0" w:color="000000"/>
              <w:bottom w:val="single" w:sz="5" w:space="0" w:color="000000"/>
              <w:right w:val="single" w:sz="5" w:space="0" w:color="000000"/>
            </w:tcBorders>
          </w:tcPr>
          <w:p w14:paraId="782928CF" w14:textId="77777777" w:rsidR="00F35C5F" w:rsidRDefault="00F35C5F" w:rsidP="00F67545">
            <w:pPr>
              <w:spacing w:after="63" w:line="295" w:lineRule="exact"/>
              <w:ind w:left="108" w:right="252"/>
              <w:jc w:val="both"/>
              <w:textAlignment w:val="baseline"/>
              <w:rPr>
                <w:rFonts w:ascii="Calibri Light" w:eastAsia="Calibri Light" w:hAnsi="Calibri Light"/>
                <w:color w:val="000000"/>
                <w:spacing w:val="-6"/>
                <w:sz w:val="23"/>
              </w:rPr>
            </w:pPr>
          </w:p>
        </w:tc>
      </w:tr>
    </w:tbl>
    <w:p w14:paraId="165FD234" w14:textId="77777777" w:rsidR="00F67545" w:rsidRDefault="00F67545" w:rsidP="00F67545">
      <w:pPr>
        <w:spacing w:after="662" w:line="20" w:lineRule="exact"/>
      </w:pPr>
    </w:p>
    <w:p w14:paraId="750FD913" w14:textId="77777777" w:rsidR="00F67545" w:rsidRDefault="00F67545" w:rsidP="00F67545">
      <w:pPr>
        <w:spacing w:after="662" w:line="20" w:lineRule="exact"/>
        <w:sectPr w:rsidR="00F67545">
          <w:pgSz w:w="11909" w:h="16838"/>
          <w:pgMar w:top="1740" w:right="1419" w:bottom="269" w:left="1450" w:header="720" w:footer="720" w:gutter="0"/>
          <w:cols w:space="720"/>
        </w:sectPr>
      </w:pPr>
    </w:p>
    <w:p w14:paraId="7C0792FA" w14:textId="77777777" w:rsidR="00F67545" w:rsidRDefault="00F67545" w:rsidP="00F67545">
      <w:pPr>
        <w:spacing w:after="79" w:line="72" w:lineRule="exact"/>
        <w:textAlignment w:val="baseline"/>
      </w:pPr>
      <w:r>
        <w:rPr>
          <w:noProof/>
          <w:lang w:val="cy-GB" w:eastAsia="cy-GB"/>
        </w:rPr>
        <w:drawing>
          <wp:inline distT="0" distB="0" distL="0" distR="0" wp14:anchorId="11266936" wp14:editId="099EF3B1">
            <wp:extent cx="6647815" cy="45720"/>
            <wp:effectExtent l="0" t="0" r="0" b="0"/>
            <wp:docPr id="15" name="Picture"/>
            <wp:cNvGraphicFramePr/>
            <a:graphic xmlns:a="http://schemas.openxmlformats.org/drawingml/2006/main">
              <a:graphicData uri="http://schemas.openxmlformats.org/drawingml/2006/picture">
                <pic:pic xmlns:pic="http://schemas.openxmlformats.org/drawingml/2006/picture">
                  <pic:nvPicPr>
                    <pic:cNvPr id="15" name="Picture"/>
                    <pic:cNvPicPr preferRelativeResize="0"/>
                  </pic:nvPicPr>
                  <pic:blipFill>
                    <a:blip r:embed="rId18"/>
                    <a:stretch>
                      <a:fillRect/>
                    </a:stretch>
                  </pic:blipFill>
                  <pic:spPr>
                    <a:xfrm>
                      <a:off x="0" y="0"/>
                      <a:ext cx="6647815" cy="45720"/>
                    </a:xfrm>
                    <a:prstGeom prst="rect">
                      <a:avLst/>
                    </a:prstGeom>
                  </pic:spPr>
                </pic:pic>
              </a:graphicData>
            </a:graphic>
          </wp:inline>
        </w:drawing>
      </w:r>
    </w:p>
    <w:p w14:paraId="499E825F" w14:textId="77777777" w:rsidR="00F67545" w:rsidRDefault="00F67545" w:rsidP="00F67545">
      <w:pPr>
        <w:spacing w:before="41" w:line="266"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12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60FC5299" w14:textId="77777777" w:rsidR="00F67545" w:rsidRDefault="00F67545" w:rsidP="00F67545">
      <w:pPr>
        <w:sectPr w:rsidR="00F67545">
          <w:type w:val="continuous"/>
          <w:pgSz w:w="11909" w:h="16838"/>
          <w:pgMar w:top="1740" w:right="0" w:bottom="269" w:left="1440" w:header="720" w:footer="720" w:gutter="0"/>
          <w:cols w:space="720"/>
        </w:sectPr>
      </w:pPr>
    </w:p>
    <w:tbl>
      <w:tblPr>
        <w:tblW w:w="0" w:type="auto"/>
        <w:tblInd w:w="129" w:type="dxa"/>
        <w:tblLayout w:type="fixed"/>
        <w:tblCellMar>
          <w:left w:w="0" w:type="dxa"/>
          <w:right w:w="0" w:type="dxa"/>
        </w:tblCellMar>
        <w:tblLook w:val="04A0" w:firstRow="1" w:lastRow="0" w:firstColumn="1" w:lastColumn="0" w:noHBand="0" w:noVBand="1"/>
      </w:tblPr>
      <w:tblGrid>
        <w:gridCol w:w="2678"/>
        <w:gridCol w:w="1416"/>
        <w:gridCol w:w="1455"/>
        <w:gridCol w:w="3346"/>
      </w:tblGrid>
      <w:tr w:rsidR="00F67545" w14:paraId="651C4784" w14:textId="77777777" w:rsidTr="00F35C5F">
        <w:trPr>
          <w:trHeight w:hRule="exact" w:val="595"/>
        </w:trPr>
        <w:tc>
          <w:tcPr>
            <w:tcW w:w="2678" w:type="dxa"/>
            <w:tcBorders>
              <w:top w:val="single" w:sz="5" w:space="0" w:color="000000"/>
              <w:left w:val="single" w:sz="5" w:space="0" w:color="000000"/>
              <w:bottom w:val="single" w:sz="5" w:space="0" w:color="000000"/>
              <w:right w:val="single" w:sz="5" w:space="0" w:color="000000"/>
            </w:tcBorders>
          </w:tcPr>
          <w:p w14:paraId="4AF99A7D"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lastRenderedPageBreak/>
              <w:t xml:space="preserve"> </w:t>
            </w:r>
          </w:p>
        </w:tc>
        <w:tc>
          <w:tcPr>
            <w:tcW w:w="1416" w:type="dxa"/>
            <w:tcBorders>
              <w:top w:val="single" w:sz="5" w:space="0" w:color="000000"/>
              <w:left w:val="single" w:sz="5" w:space="0" w:color="000000"/>
              <w:bottom w:val="single" w:sz="6" w:space="0" w:color="000000"/>
              <w:right w:val="single" w:sz="5" w:space="0" w:color="000000"/>
            </w:tcBorders>
            <w:shd w:val="clear" w:color="92D050" w:fill="92D050"/>
          </w:tcPr>
          <w:p w14:paraId="64A87E42"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455" w:type="dxa"/>
            <w:tcBorders>
              <w:top w:val="single" w:sz="5" w:space="0" w:color="000000"/>
              <w:left w:val="single" w:sz="5" w:space="0" w:color="000000"/>
              <w:bottom w:val="single" w:sz="5" w:space="0" w:color="000000"/>
              <w:right w:val="single" w:sz="5" w:space="0" w:color="000000"/>
            </w:tcBorders>
          </w:tcPr>
          <w:p w14:paraId="2F008371"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3346" w:type="dxa"/>
            <w:tcBorders>
              <w:top w:val="single" w:sz="5" w:space="0" w:color="000000"/>
              <w:left w:val="single" w:sz="5" w:space="0" w:color="000000"/>
              <w:bottom w:val="single" w:sz="5" w:space="0" w:color="000000"/>
              <w:right w:val="single" w:sz="5" w:space="0" w:color="000000"/>
            </w:tcBorders>
          </w:tcPr>
          <w:p w14:paraId="41BF5B3F" w14:textId="77777777" w:rsidR="00F67545" w:rsidRDefault="00F67545"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r>
      <w:tr w:rsidR="00F35C5F" w14:paraId="47DA1BF0" w14:textId="77777777" w:rsidTr="00F35C5F">
        <w:trPr>
          <w:trHeight w:val="1246"/>
        </w:trPr>
        <w:tc>
          <w:tcPr>
            <w:tcW w:w="2678" w:type="dxa"/>
            <w:tcBorders>
              <w:top w:val="single" w:sz="5" w:space="0" w:color="000000"/>
              <w:left w:val="single" w:sz="5" w:space="0" w:color="000000"/>
              <w:bottom w:val="single" w:sz="0" w:space="0" w:color="000000"/>
              <w:right w:val="single" w:sz="6" w:space="0" w:color="000000"/>
            </w:tcBorders>
          </w:tcPr>
          <w:p w14:paraId="08F085AC" w14:textId="77777777" w:rsidR="00F35C5F" w:rsidRDefault="00F35C5F" w:rsidP="00F67545">
            <w:pPr>
              <w:spacing w:after="371" w:line="292"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It disturbs sediment with contaminants above Cefas Action Level 1</w:t>
            </w:r>
          </w:p>
        </w:tc>
        <w:tc>
          <w:tcPr>
            <w:tcW w:w="1416" w:type="dxa"/>
            <w:tcBorders>
              <w:top w:val="single" w:sz="6" w:space="0" w:color="000000"/>
              <w:left w:val="single" w:sz="6" w:space="0" w:color="000000"/>
              <w:bottom w:val="single" w:sz="4" w:space="0" w:color="auto"/>
              <w:right w:val="single" w:sz="6" w:space="0" w:color="000000"/>
            </w:tcBorders>
            <w:vAlign w:val="center"/>
          </w:tcPr>
          <w:p w14:paraId="0E44CE7C" w14:textId="77777777" w:rsidR="00F35C5F" w:rsidRDefault="00F35C5F" w:rsidP="00F35C5F">
            <w:pPr>
              <w:jc w:val="both"/>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p>
        </w:tc>
        <w:tc>
          <w:tcPr>
            <w:tcW w:w="1455" w:type="dxa"/>
            <w:tcBorders>
              <w:top w:val="single" w:sz="5" w:space="0" w:color="000000"/>
              <w:left w:val="single" w:sz="6" w:space="0" w:color="000000"/>
              <w:bottom w:val="single" w:sz="0" w:space="0" w:color="000000"/>
              <w:right w:val="single" w:sz="5" w:space="0" w:color="000000"/>
            </w:tcBorders>
            <w:shd w:val="clear" w:color="FF0000" w:fill="FF0000"/>
          </w:tcPr>
          <w:p w14:paraId="00B22AF7" w14:textId="77777777" w:rsidR="00F35C5F" w:rsidRDefault="00F35C5F" w:rsidP="00F67545">
            <w:pPr>
              <w:spacing w:after="369" w:line="293" w:lineRule="exact"/>
              <w:ind w:left="108" w:right="252"/>
              <w:textAlignment w:val="baseline"/>
              <w:rPr>
                <w:rFonts w:ascii="Calibri Light" w:eastAsia="Calibri Light" w:hAnsi="Calibri Light"/>
                <w:color w:val="000000"/>
                <w:spacing w:val="-7"/>
                <w:sz w:val="23"/>
              </w:rPr>
            </w:pPr>
            <w:r>
              <w:rPr>
                <w:rFonts w:ascii="Calibri Light" w:eastAsia="Calibri Light" w:hAnsi="Calibri Light"/>
                <w:color w:val="000000"/>
                <w:spacing w:val="-7"/>
                <w:sz w:val="23"/>
              </w:rPr>
              <w:t>Impact assessment not required</w:t>
            </w:r>
          </w:p>
        </w:tc>
        <w:tc>
          <w:tcPr>
            <w:tcW w:w="3346" w:type="dxa"/>
            <w:tcBorders>
              <w:top w:val="single" w:sz="5" w:space="0" w:color="000000"/>
              <w:left w:val="single" w:sz="5" w:space="0" w:color="000000"/>
              <w:bottom w:val="single" w:sz="0" w:space="0" w:color="000000"/>
              <w:right w:val="single" w:sz="5" w:space="0" w:color="000000"/>
            </w:tcBorders>
          </w:tcPr>
          <w:p w14:paraId="4E26F6E2" w14:textId="77777777" w:rsidR="00F35C5F" w:rsidRDefault="00F35C5F" w:rsidP="00F67545">
            <w:pPr>
              <w:spacing w:after="63" w:line="296" w:lineRule="exact"/>
              <w:ind w:left="108" w:right="180"/>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No – we have no reason to believe that the activity would disturb sediments with contaminants above Cefas Action Level 1.</w:t>
            </w:r>
          </w:p>
        </w:tc>
      </w:tr>
    </w:tbl>
    <w:p w14:paraId="156E9158" w14:textId="77777777" w:rsidR="001469FD" w:rsidRDefault="001469FD" w:rsidP="00F67545">
      <w:pPr>
        <w:spacing w:after="311" w:line="20" w:lineRule="exact"/>
      </w:pPr>
    </w:p>
    <w:tbl>
      <w:tblPr>
        <w:tblW w:w="0" w:type="auto"/>
        <w:tblInd w:w="129" w:type="dxa"/>
        <w:tblLayout w:type="fixed"/>
        <w:tblCellMar>
          <w:left w:w="0" w:type="dxa"/>
          <w:right w:w="0" w:type="dxa"/>
        </w:tblCellMar>
        <w:tblLook w:val="04A0" w:firstRow="1" w:lastRow="0" w:firstColumn="1" w:lastColumn="0" w:noHBand="0" w:noVBand="1"/>
      </w:tblPr>
      <w:tblGrid>
        <w:gridCol w:w="3067"/>
        <w:gridCol w:w="1695"/>
        <w:gridCol w:w="1713"/>
        <w:gridCol w:w="2420"/>
      </w:tblGrid>
      <w:tr w:rsidR="00F67545" w14:paraId="0FC205D3" w14:textId="77777777" w:rsidTr="00F35C5F">
        <w:trPr>
          <w:trHeight w:hRule="exact" w:val="1027"/>
        </w:trPr>
        <w:tc>
          <w:tcPr>
            <w:tcW w:w="3067" w:type="dxa"/>
            <w:tcBorders>
              <w:top w:val="single" w:sz="5" w:space="0" w:color="000000"/>
              <w:left w:val="single" w:sz="5" w:space="0" w:color="000000"/>
              <w:bottom w:val="single" w:sz="5" w:space="0" w:color="000000"/>
              <w:right w:val="single" w:sz="5" w:space="0" w:color="000000"/>
            </w:tcBorders>
            <w:shd w:val="clear" w:color="D9D9D9" w:fill="D9D9D9"/>
          </w:tcPr>
          <w:p w14:paraId="4DCA9790" w14:textId="77777777" w:rsidR="00F67545" w:rsidRDefault="00F67545" w:rsidP="00F67545">
            <w:pPr>
              <w:spacing w:after="57" w:line="318" w:lineRule="exact"/>
              <w:ind w:left="108" w:right="108"/>
              <w:textAlignment w:val="baseline"/>
              <w:rPr>
                <w:rFonts w:ascii="Calibri Light" w:eastAsia="Calibri Light" w:hAnsi="Calibri Light"/>
                <w:b/>
                <w:color w:val="000000"/>
                <w:spacing w:val="-2"/>
                <w:sz w:val="24"/>
              </w:rPr>
            </w:pPr>
            <w:r>
              <w:rPr>
                <w:rFonts w:ascii="Calibri Light" w:eastAsia="Calibri Light" w:hAnsi="Calibri Light"/>
                <w:b/>
                <w:color w:val="000000"/>
                <w:spacing w:val="-2"/>
                <w:sz w:val="24"/>
              </w:rPr>
              <w:t>If your activity has a mixing zone (like a discharge pipeline or outfall) consider if:</w:t>
            </w:r>
          </w:p>
        </w:tc>
        <w:tc>
          <w:tcPr>
            <w:tcW w:w="1695" w:type="dxa"/>
            <w:tcBorders>
              <w:top w:val="single" w:sz="5" w:space="0" w:color="000000"/>
              <w:left w:val="single" w:sz="5" w:space="0" w:color="000000"/>
              <w:bottom w:val="single" w:sz="6" w:space="0" w:color="000000"/>
              <w:right w:val="single" w:sz="5" w:space="0" w:color="000000"/>
            </w:tcBorders>
            <w:shd w:val="clear" w:color="D9D9D9" w:fill="D9D9D9"/>
          </w:tcPr>
          <w:p w14:paraId="70254ACC" w14:textId="77777777" w:rsidR="00F67545" w:rsidRDefault="00F67545" w:rsidP="00F67545">
            <w:pPr>
              <w:spacing w:before="38" w:after="730" w:line="244" w:lineRule="exact"/>
              <w:ind w:left="111"/>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713" w:type="dxa"/>
            <w:tcBorders>
              <w:top w:val="single" w:sz="5" w:space="0" w:color="000000"/>
              <w:left w:val="single" w:sz="5" w:space="0" w:color="000000"/>
              <w:bottom w:val="single" w:sz="5" w:space="0" w:color="000000"/>
              <w:right w:val="single" w:sz="5" w:space="0" w:color="000000"/>
            </w:tcBorders>
            <w:shd w:val="clear" w:color="D9D9D9" w:fill="D9D9D9"/>
          </w:tcPr>
          <w:p w14:paraId="61B36BFE" w14:textId="77777777" w:rsidR="00F67545" w:rsidRDefault="00F67545" w:rsidP="00F67545">
            <w:pPr>
              <w:spacing w:before="38" w:after="730" w:line="244" w:lineRule="exact"/>
              <w:ind w:left="120"/>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2420" w:type="dxa"/>
            <w:tcBorders>
              <w:top w:val="single" w:sz="5" w:space="0" w:color="000000"/>
              <w:left w:val="single" w:sz="5" w:space="0" w:color="000000"/>
              <w:bottom w:val="single" w:sz="5" w:space="0" w:color="000000"/>
              <w:right w:val="single" w:sz="5" w:space="0" w:color="000000"/>
            </w:tcBorders>
            <w:shd w:val="clear" w:color="D9D9D9" w:fill="D9D9D9"/>
          </w:tcPr>
          <w:p w14:paraId="3B42E117" w14:textId="77777777" w:rsidR="00F67545" w:rsidRDefault="00F67545" w:rsidP="00F67545">
            <w:pPr>
              <w:spacing w:after="393" w:line="309"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t>Water quality risk issue(s) / observations</w:t>
            </w:r>
          </w:p>
        </w:tc>
      </w:tr>
      <w:tr w:rsidR="00F35C5F" w14:paraId="5992C72D" w14:textId="77777777" w:rsidTr="00F35C5F">
        <w:trPr>
          <w:trHeight w:val="934"/>
        </w:trPr>
        <w:tc>
          <w:tcPr>
            <w:tcW w:w="3067" w:type="dxa"/>
            <w:tcBorders>
              <w:top w:val="single" w:sz="5" w:space="0" w:color="000000"/>
              <w:left w:val="single" w:sz="5" w:space="0" w:color="000000"/>
              <w:bottom w:val="single" w:sz="0" w:space="0" w:color="000000"/>
              <w:right w:val="single" w:sz="6" w:space="0" w:color="000000"/>
            </w:tcBorders>
          </w:tcPr>
          <w:p w14:paraId="21663AA8" w14:textId="77777777" w:rsidR="00F35C5F" w:rsidRDefault="00F35C5F" w:rsidP="00F67545">
            <w:pPr>
              <w:spacing w:after="63" w:line="291"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The chemicals released are on the Environmental Quality Standards Directive (EQSD) list</w:t>
            </w:r>
          </w:p>
        </w:tc>
        <w:tc>
          <w:tcPr>
            <w:tcW w:w="1695" w:type="dxa"/>
            <w:tcBorders>
              <w:top w:val="single" w:sz="6" w:space="0" w:color="000000"/>
              <w:left w:val="single" w:sz="6" w:space="0" w:color="000000"/>
              <w:bottom w:val="single" w:sz="4" w:space="0" w:color="auto"/>
              <w:right w:val="single" w:sz="6" w:space="0" w:color="000000"/>
            </w:tcBorders>
            <w:vAlign w:val="center"/>
          </w:tcPr>
          <w:p w14:paraId="69E5120D" w14:textId="77777777" w:rsidR="00F35C5F" w:rsidRDefault="00F35C5F" w:rsidP="00F67545">
            <w:pPr>
              <w:textAlignment w:val="baseline"/>
              <w:rPr>
                <w:rFonts w:ascii="Calibri Light" w:eastAsia="Calibri Light" w:hAnsi="Calibri Light"/>
                <w:color w:val="000000"/>
                <w:sz w:val="23"/>
              </w:rPr>
            </w:pPr>
            <w:r>
              <w:rPr>
                <w:rFonts w:ascii="Calibri Light" w:eastAsia="Calibri Light" w:hAnsi="Calibri Light"/>
                <w:color w:val="000000"/>
                <w:sz w:val="23"/>
              </w:rPr>
              <w:t>Requires impact assessment</w:t>
            </w:r>
            <w:r w:rsidRPr="00F35C5F">
              <w:rPr>
                <w:rFonts w:ascii="Calibri Light" w:eastAsia="Calibri Light" w:hAnsi="Calibri Light"/>
                <w:color w:val="000000"/>
                <w:sz w:val="23"/>
                <w:vertAlign w:val="superscript"/>
              </w:rPr>
              <w:t>5</w:t>
            </w:r>
            <w:r>
              <w:rPr>
                <w:rFonts w:ascii="Calibri Light" w:eastAsia="Calibri Light" w:hAnsi="Calibri Light"/>
                <w:color w:val="000000"/>
                <w:sz w:val="24"/>
              </w:rPr>
              <w:t xml:space="preserve"> </w:t>
            </w:r>
          </w:p>
        </w:tc>
        <w:tc>
          <w:tcPr>
            <w:tcW w:w="1713" w:type="dxa"/>
            <w:tcBorders>
              <w:top w:val="single" w:sz="5" w:space="0" w:color="000000"/>
              <w:left w:val="single" w:sz="6" w:space="0" w:color="000000"/>
              <w:bottom w:val="single" w:sz="0" w:space="0" w:color="000000"/>
              <w:right w:val="single" w:sz="5" w:space="0" w:color="000000"/>
            </w:tcBorders>
            <w:shd w:val="clear" w:color="FF0000" w:fill="FF0000"/>
          </w:tcPr>
          <w:p w14:paraId="13F26075" w14:textId="77777777" w:rsidR="00F35C5F" w:rsidRDefault="00F35C5F" w:rsidP="00F67545">
            <w:pPr>
              <w:spacing w:line="229"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Impact</w:t>
            </w:r>
          </w:p>
          <w:p w14:paraId="546B12EA" w14:textId="77777777" w:rsidR="00F35C5F" w:rsidRDefault="00F35C5F" w:rsidP="00F67545">
            <w:pPr>
              <w:spacing w:after="62" w:line="307"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assessment not required</w:t>
            </w:r>
          </w:p>
        </w:tc>
        <w:tc>
          <w:tcPr>
            <w:tcW w:w="2420" w:type="dxa"/>
            <w:tcBorders>
              <w:top w:val="single" w:sz="5" w:space="0" w:color="000000"/>
              <w:left w:val="single" w:sz="5" w:space="0" w:color="000000"/>
              <w:bottom w:val="single" w:sz="0" w:space="0" w:color="000000"/>
              <w:right w:val="single" w:sz="5" w:space="0" w:color="000000"/>
            </w:tcBorders>
          </w:tcPr>
          <w:p w14:paraId="2AC16D81" w14:textId="77777777" w:rsidR="00F35C5F" w:rsidRDefault="00F35C5F" w:rsidP="00F67545">
            <w:pPr>
              <w:spacing w:after="62" w:line="291" w:lineRule="exact"/>
              <w:ind w:left="108" w:right="252"/>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No – the proposal does not use a chemical mixing zone.</w:t>
            </w:r>
          </w:p>
        </w:tc>
      </w:tr>
    </w:tbl>
    <w:p w14:paraId="6EEFF6F7" w14:textId="77777777" w:rsidR="00F67545" w:rsidRDefault="00F67545" w:rsidP="00F67545">
      <w:pPr>
        <w:spacing w:after="552" w:line="20" w:lineRule="exact"/>
      </w:pPr>
    </w:p>
    <w:p w14:paraId="06E257F9" w14:textId="77777777" w:rsidR="00F67545" w:rsidRDefault="00F67545" w:rsidP="00F67545">
      <w:pPr>
        <w:spacing w:before="27" w:line="245" w:lineRule="exact"/>
        <w:textAlignment w:val="baseline"/>
        <w:rPr>
          <w:rFonts w:ascii="Calibri" w:eastAsia="Calibri" w:hAnsi="Calibri"/>
          <w:b/>
          <w:i/>
          <w:color w:val="000000"/>
          <w:sz w:val="24"/>
        </w:rPr>
      </w:pPr>
      <w:r>
        <w:rPr>
          <w:rFonts w:ascii="Calibri" w:eastAsia="Calibri" w:hAnsi="Calibri"/>
          <w:b/>
          <w:i/>
          <w:color w:val="000000"/>
          <w:sz w:val="24"/>
        </w:rPr>
        <w:t>WFD Protected Areas</w:t>
      </w:r>
    </w:p>
    <w:p w14:paraId="345590D9" w14:textId="77777777" w:rsidR="00F67545" w:rsidRDefault="00F67545" w:rsidP="00F67545">
      <w:pPr>
        <w:spacing w:before="487" w:line="229" w:lineRule="exact"/>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Consider if WFD protected areas are at risk from your activity. These include:</w:t>
      </w:r>
    </w:p>
    <w:p w14:paraId="51A2A0CF" w14:textId="77777777" w:rsidR="00F67545" w:rsidRDefault="00F67545" w:rsidP="00F67545">
      <w:pPr>
        <w:numPr>
          <w:ilvl w:val="0"/>
          <w:numId w:val="2"/>
        </w:numPr>
        <w:tabs>
          <w:tab w:val="clear" w:pos="360"/>
          <w:tab w:val="left" w:pos="720"/>
        </w:tabs>
        <w:spacing w:before="378" w:line="241" w:lineRule="exact"/>
        <w:ind w:left="720" w:hanging="36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Special Areas of Conservation (SAC)</w:t>
      </w:r>
    </w:p>
    <w:p w14:paraId="67000614" w14:textId="77777777" w:rsidR="00F67545" w:rsidRDefault="00F67545" w:rsidP="00F67545">
      <w:pPr>
        <w:numPr>
          <w:ilvl w:val="0"/>
          <w:numId w:val="2"/>
        </w:numPr>
        <w:tabs>
          <w:tab w:val="clear" w:pos="360"/>
          <w:tab w:val="left" w:pos="720"/>
        </w:tabs>
        <w:spacing w:before="66" w:line="241" w:lineRule="exact"/>
        <w:ind w:left="720" w:hanging="360"/>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Special Protection Areas (SPA)</w:t>
      </w:r>
    </w:p>
    <w:p w14:paraId="06F62827" w14:textId="77777777" w:rsidR="00F67545" w:rsidRDefault="00F67545" w:rsidP="00F67545">
      <w:pPr>
        <w:numPr>
          <w:ilvl w:val="0"/>
          <w:numId w:val="2"/>
        </w:numPr>
        <w:tabs>
          <w:tab w:val="clear" w:pos="360"/>
          <w:tab w:val="left" w:pos="720"/>
        </w:tabs>
        <w:spacing w:before="66" w:line="240" w:lineRule="exact"/>
        <w:ind w:left="720" w:hanging="36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Shellfish waters</w:t>
      </w:r>
    </w:p>
    <w:p w14:paraId="2C6F0F73" w14:textId="77777777" w:rsidR="00F67545" w:rsidRDefault="00F67545" w:rsidP="00F67545">
      <w:pPr>
        <w:numPr>
          <w:ilvl w:val="0"/>
          <w:numId w:val="2"/>
        </w:numPr>
        <w:tabs>
          <w:tab w:val="clear" w:pos="360"/>
          <w:tab w:val="left" w:pos="720"/>
        </w:tabs>
        <w:spacing w:before="72" w:line="241" w:lineRule="exact"/>
        <w:ind w:left="720" w:hanging="36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Bathing Waters</w:t>
      </w:r>
    </w:p>
    <w:p w14:paraId="3BB079DB" w14:textId="77777777" w:rsidR="00F67545" w:rsidRDefault="00F67545" w:rsidP="00F67545">
      <w:pPr>
        <w:numPr>
          <w:ilvl w:val="0"/>
          <w:numId w:val="2"/>
        </w:numPr>
        <w:tabs>
          <w:tab w:val="clear" w:pos="360"/>
          <w:tab w:val="left" w:pos="720"/>
        </w:tabs>
        <w:spacing w:before="66" w:after="380" w:line="240" w:lineRule="exact"/>
        <w:ind w:left="720" w:hanging="360"/>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Nutrient Sensitive Areas</w:t>
      </w:r>
    </w:p>
    <w:tbl>
      <w:tblPr>
        <w:tblW w:w="0" w:type="auto"/>
        <w:tblInd w:w="129" w:type="dxa"/>
        <w:tblLayout w:type="fixed"/>
        <w:tblCellMar>
          <w:left w:w="0" w:type="dxa"/>
          <w:right w:w="0" w:type="dxa"/>
        </w:tblCellMar>
        <w:tblLook w:val="04A0" w:firstRow="1" w:lastRow="0" w:firstColumn="1" w:lastColumn="0" w:noHBand="0" w:noVBand="1"/>
      </w:tblPr>
      <w:tblGrid>
        <w:gridCol w:w="1714"/>
        <w:gridCol w:w="1579"/>
        <w:gridCol w:w="1661"/>
        <w:gridCol w:w="3946"/>
      </w:tblGrid>
      <w:tr w:rsidR="00F67545" w14:paraId="06D0FAB7" w14:textId="77777777" w:rsidTr="00B729DE">
        <w:trPr>
          <w:trHeight w:hRule="exact" w:val="686"/>
        </w:trPr>
        <w:tc>
          <w:tcPr>
            <w:tcW w:w="1714" w:type="dxa"/>
            <w:tcBorders>
              <w:top w:val="single" w:sz="5" w:space="0" w:color="000000"/>
              <w:left w:val="single" w:sz="5" w:space="0" w:color="000000"/>
              <w:bottom w:val="single" w:sz="5" w:space="0" w:color="000000"/>
              <w:right w:val="single" w:sz="5" w:space="0" w:color="000000"/>
            </w:tcBorders>
            <w:shd w:val="clear" w:color="D9D9D9" w:fill="D9D9D9"/>
          </w:tcPr>
          <w:p w14:paraId="7C3FA08B" w14:textId="77777777" w:rsidR="00F67545" w:rsidRDefault="00F67545" w:rsidP="00F67545">
            <w:pPr>
              <w:spacing w:after="58" w:line="309" w:lineRule="exact"/>
              <w:ind w:left="108" w:right="180"/>
              <w:textAlignment w:val="baseline"/>
              <w:rPr>
                <w:rFonts w:ascii="Calibri Light" w:eastAsia="Calibri Light" w:hAnsi="Calibri Light"/>
                <w:b/>
                <w:color w:val="000000"/>
                <w:spacing w:val="-2"/>
                <w:sz w:val="24"/>
              </w:rPr>
            </w:pPr>
            <w:r>
              <w:rPr>
                <w:rFonts w:ascii="Calibri Light" w:eastAsia="Calibri Light" w:hAnsi="Calibri Light"/>
                <w:b/>
                <w:color w:val="000000"/>
                <w:spacing w:val="-2"/>
                <w:sz w:val="24"/>
              </w:rPr>
              <w:t>Consider if your activity is:</w:t>
            </w:r>
          </w:p>
        </w:tc>
        <w:tc>
          <w:tcPr>
            <w:tcW w:w="1579" w:type="dxa"/>
            <w:tcBorders>
              <w:top w:val="single" w:sz="5" w:space="0" w:color="000000"/>
              <w:left w:val="single" w:sz="5" w:space="0" w:color="000000"/>
              <w:bottom w:val="single" w:sz="5" w:space="0" w:color="000000"/>
              <w:right w:val="single" w:sz="5" w:space="0" w:color="000000"/>
            </w:tcBorders>
            <w:shd w:val="clear" w:color="D9D9D9" w:fill="D9D9D9"/>
          </w:tcPr>
          <w:p w14:paraId="2FFEFA78" w14:textId="77777777" w:rsidR="00F67545" w:rsidRDefault="00F67545" w:rsidP="00F67545">
            <w:pPr>
              <w:spacing w:before="38" w:after="395" w:line="244" w:lineRule="exact"/>
              <w:ind w:left="110"/>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661" w:type="dxa"/>
            <w:tcBorders>
              <w:top w:val="single" w:sz="5" w:space="0" w:color="000000"/>
              <w:left w:val="single" w:sz="5" w:space="0" w:color="000000"/>
              <w:bottom w:val="single" w:sz="6" w:space="0" w:color="000000"/>
              <w:right w:val="single" w:sz="5" w:space="0" w:color="000000"/>
            </w:tcBorders>
            <w:shd w:val="clear" w:color="D9D9D9" w:fill="D9D9D9"/>
          </w:tcPr>
          <w:p w14:paraId="63DB9EBD" w14:textId="77777777" w:rsidR="00F67545" w:rsidRDefault="00F67545" w:rsidP="00F67545">
            <w:pPr>
              <w:spacing w:before="38" w:after="395" w:line="244" w:lineRule="exact"/>
              <w:ind w:left="120"/>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3946" w:type="dxa"/>
            <w:tcBorders>
              <w:top w:val="single" w:sz="5" w:space="0" w:color="000000"/>
              <w:left w:val="single" w:sz="5" w:space="0" w:color="000000"/>
              <w:bottom w:val="single" w:sz="5" w:space="0" w:color="000000"/>
              <w:right w:val="single" w:sz="5" w:space="0" w:color="000000"/>
            </w:tcBorders>
            <w:shd w:val="clear" w:color="D9D9D9" w:fill="D9D9D9"/>
          </w:tcPr>
          <w:p w14:paraId="7B65ADFF" w14:textId="77777777" w:rsidR="00F67545" w:rsidRDefault="00F67545" w:rsidP="00F67545">
            <w:pPr>
              <w:spacing w:after="59" w:line="309"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t>Protected areas risk issue(s) / observations</w:t>
            </w:r>
          </w:p>
        </w:tc>
      </w:tr>
      <w:tr w:rsidR="00B729DE" w14:paraId="134A16E3" w14:textId="77777777" w:rsidTr="00B729DE">
        <w:trPr>
          <w:trHeight w:val="1433"/>
        </w:trPr>
        <w:tc>
          <w:tcPr>
            <w:tcW w:w="1714" w:type="dxa"/>
            <w:tcBorders>
              <w:top w:val="single" w:sz="5" w:space="0" w:color="000000"/>
              <w:left w:val="single" w:sz="5" w:space="0" w:color="000000"/>
              <w:bottom w:val="single" w:sz="0" w:space="0" w:color="000000"/>
              <w:right w:val="single" w:sz="5" w:space="0" w:color="000000"/>
            </w:tcBorders>
          </w:tcPr>
          <w:p w14:paraId="1A2EE153" w14:textId="77777777" w:rsidR="00B729DE" w:rsidRDefault="00B729DE" w:rsidP="00F67545">
            <w:pPr>
              <w:spacing w:line="283" w:lineRule="exact"/>
              <w:ind w:left="144" w:right="324"/>
              <w:textAlignment w:val="baseline"/>
              <w:rPr>
                <w:rFonts w:ascii="Calibri Light" w:eastAsia="Calibri Light" w:hAnsi="Calibri Light"/>
                <w:color w:val="000000"/>
                <w:spacing w:val="-6"/>
                <w:sz w:val="23"/>
              </w:rPr>
            </w:pPr>
            <w:r>
              <w:rPr>
                <w:rFonts w:ascii="Calibri Light" w:eastAsia="Calibri Light" w:hAnsi="Calibri Light"/>
                <w:color w:val="000000"/>
                <w:spacing w:val="-6"/>
                <w:sz w:val="23"/>
              </w:rPr>
              <w:t>Within 2km of any WFD</w:t>
            </w:r>
          </w:p>
          <w:p w14:paraId="1386F264" w14:textId="77777777" w:rsidR="00B729DE" w:rsidRDefault="00B729DE" w:rsidP="00F67545">
            <w:pPr>
              <w:spacing w:before="77" w:after="364" w:line="235"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protected area</w:t>
            </w:r>
            <w:r>
              <w:rPr>
                <w:rFonts w:ascii="Calibri Light" w:eastAsia="Calibri Light" w:hAnsi="Calibri Light"/>
                <w:color w:val="000000"/>
                <w:sz w:val="23"/>
                <w:vertAlign w:val="superscript"/>
              </w:rPr>
              <w:t>6</w:t>
            </w:r>
            <w:r>
              <w:rPr>
                <w:rFonts w:ascii="Calibri Light" w:eastAsia="Calibri Light" w:hAnsi="Calibri Light"/>
                <w:color w:val="000000"/>
                <w:sz w:val="14"/>
              </w:rPr>
              <w:t xml:space="preserve"> </w:t>
            </w:r>
          </w:p>
        </w:tc>
        <w:tc>
          <w:tcPr>
            <w:tcW w:w="1579" w:type="dxa"/>
            <w:tcBorders>
              <w:top w:val="single" w:sz="5" w:space="0" w:color="000000"/>
              <w:left w:val="single" w:sz="5" w:space="0" w:color="000000"/>
              <w:bottom w:val="single" w:sz="0" w:space="0" w:color="000000"/>
              <w:right w:val="single" w:sz="6" w:space="0" w:color="000000"/>
            </w:tcBorders>
            <w:shd w:val="clear" w:color="92D050" w:fill="92D050"/>
          </w:tcPr>
          <w:p w14:paraId="3B0D9383" w14:textId="77777777" w:rsidR="00B729DE" w:rsidRDefault="00B729DE" w:rsidP="00F67545">
            <w:pPr>
              <w:spacing w:after="365" w:line="292"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 xml:space="preserve">Requires </w:t>
            </w:r>
            <w:r>
              <w:rPr>
                <w:rFonts w:ascii="Calibri Light" w:eastAsia="Calibri Light" w:hAnsi="Calibri Light"/>
                <w:color w:val="000000"/>
                <w:sz w:val="23"/>
              </w:rPr>
              <w:br/>
              <w:t xml:space="preserve">impact </w:t>
            </w:r>
            <w:r>
              <w:rPr>
                <w:rFonts w:ascii="Calibri Light" w:eastAsia="Calibri Light" w:hAnsi="Calibri Light"/>
                <w:color w:val="000000"/>
                <w:sz w:val="23"/>
              </w:rPr>
              <w:br/>
              <w:t>assessment</w:t>
            </w:r>
          </w:p>
        </w:tc>
        <w:tc>
          <w:tcPr>
            <w:tcW w:w="1661" w:type="dxa"/>
            <w:tcBorders>
              <w:top w:val="single" w:sz="6" w:space="0" w:color="000000"/>
              <w:left w:val="single" w:sz="6" w:space="0" w:color="000000"/>
              <w:bottom w:val="single" w:sz="4" w:space="0" w:color="auto"/>
              <w:right w:val="single" w:sz="6" w:space="0" w:color="000000"/>
            </w:tcBorders>
            <w:vAlign w:val="center"/>
          </w:tcPr>
          <w:p w14:paraId="14D9D515" w14:textId="77777777" w:rsidR="00B729DE" w:rsidRDefault="00B729DE" w:rsidP="00F67545">
            <w:pPr>
              <w:spacing w:before="31" w:line="132"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Impact</w:t>
            </w:r>
          </w:p>
          <w:p w14:paraId="03D05010" w14:textId="77777777" w:rsidR="00B729DE" w:rsidRDefault="00B729DE" w:rsidP="00F67545">
            <w:pPr>
              <w:spacing w:before="170" w:line="128"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assessment not</w:t>
            </w:r>
          </w:p>
          <w:p w14:paraId="699C2996" w14:textId="77777777" w:rsidR="00B729DE" w:rsidRDefault="00B729DE" w:rsidP="00F67545">
            <w:pPr>
              <w:spacing w:before="174" w:line="133" w:lineRule="exact"/>
              <w:ind w:left="144"/>
              <w:textAlignment w:val="baseline"/>
              <w:rPr>
                <w:rFonts w:ascii="Calibri Light" w:eastAsia="Calibri Light" w:hAnsi="Calibri Light"/>
                <w:color w:val="000000"/>
                <w:sz w:val="23"/>
              </w:rPr>
            </w:pPr>
            <w:r>
              <w:rPr>
                <w:rFonts w:ascii="Calibri Light" w:eastAsia="Calibri Light" w:hAnsi="Calibri Light"/>
                <w:color w:val="000000"/>
                <w:sz w:val="23"/>
              </w:rPr>
              <w:t>required</w:t>
            </w:r>
          </w:p>
          <w:p w14:paraId="12E0D060" w14:textId="26F44D0A" w:rsidR="00B729DE" w:rsidRDefault="00B729DE" w:rsidP="00F67545">
            <w:pPr>
              <w:textAlignment w:val="baseline"/>
              <w:rPr>
                <w:rFonts w:ascii="Calibri Light" w:eastAsia="Calibri Light" w:hAnsi="Calibri Light"/>
                <w:color w:val="000000"/>
                <w:sz w:val="23"/>
              </w:rPr>
            </w:pPr>
            <w:r>
              <w:rPr>
                <w:rFonts w:ascii="Calibri Light" w:eastAsia="Calibri Light" w:hAnsi="Calibri Light"/>
                <w:color w:val="000000"/>
                <w:sz w:val="24"/>
              </w:rPr>
              <w:t xml:space="preserve"> </w:t>
            </w:r>
          </w:p>
        </w:tc>
        <w:tc>
          <w:tcPr>
            <w:tcW w:w="3946" w:type="dxa"/>
            <w:tcBorders>
              <w:top w:val="single" w:sz="5" w:space="0" w:color="000000"/>
              <w:left w:val="single" w:sz="6" w:space="0" w:color="000000"/>
              <w:bottom w:val="single" w:sz="0" w:space="0" w:color="000000"/>
              <w:right w:val="single" w:sz="5" w:space="0" w:color="000000"/>
            </w:tcBorders>
          </w:tcPr>
          <w:p w14:paraId="55A6A6CD" w14:textId="77777777" w:rsidR="00B729DE" w:rsidRDefault="00B729DE" w:rsidP="00931542">
            <w:pPr>
              <w:spacing w:after="144" w:line="264" w:lineRule="exact"/>
              <w:ind w:left="108" w:right="468"/>
              <w:textAlignment w:val="baseline"/>
              <w:rPr>
                <w:rFonts w:ascii="Calibri Light" w:eastAsia="Calibri Light" w:hAnsi="Calibri Light"/>
                <w:i/>
                <w:color w:val="000000"/>
                <w:sz w:val="23"/>
              </w:rPr>
            </w:pPr>
            <w:r>
              <w:rPr>
                <w:rFonts w:ascii="Calibri Light" w:eastAsia="Calibri Light" w:hAnsi="Calibri Light"/>
                <w:color w:val="000000"/>
                <w:sz w:val="23"/>
              </w:rPr>
              <w:t xml:space="preserve">The proposed work is within and / or within 2km of </w:t>
            </w:r>
            <w:proofErr w:type="spellStart"/>
            <w:r>
              <w:rPr>
                <w:rFonts w:ascii="Calibri Light" w:eastAsia="Calibri Light" w:hAnsi="Calibri Light"/>
                <w:i/>
                <w:color w:val="000000"/>
                <w:sz w:val="23"/>
              </w:rPr>
              <w:t>Trwyn</w:t>
            </w:r>
            <w:proofErr w:type="spellEnd"/>
            <w:r>
              <w:rPr>
                <w:rFonts w:ascii="Calibri Light" w:eastAsia="Calibri Light" w:hAnsi="Calibri Light"/>
                <w:i/>
                <w:color w:val="000000"/>
                <w:sz w:val="23"/>
              </w:rPr>
              <w:t xml:space="preserve"> </w:t>
            </w:r>
            <w:proofErr w:type="spellStart"/>
            <w:r>
              <w:rPr>
                <w:rFonts w:ascii="Calibri Light" w:eastAsia="Calibri Light" w:hAnsi="Calibri Light"/>
                <w:i/>
                <w:color w:val="000000"/>
                <w:sz w:val="23"/>
              </w:rPr>
              <w:t>Dwlban</w:t>
            </w:r>
            <w:proofErr w:type="spellEnd"/>
            <w:r>
              <w:rPr>
                <w:rFonts w:ascii="Calibri Light" w:eastAsia="Calibri Light" w:hAnsi="Calibri Light"/>
                <w:i/>
                <w:color w:val="000000"/>
                <w:sz w:val="23"/>
              </w:rPr>
              <w:t xml:space="preserve"> SSSI, </w:t>
            </w:r>
            <w:proofErr w:type="spellStart"/>
            <w:r>
              <w:rPr>
                <w:rFonts w:ascii="Calibri Light" w:eastAsia="Calibri Light" w:hAnsi="Calibri Light"/>
                <w:i/>
                <w:color w:val="000000"/>
                <w:sz w:val="23"/>
              </w:rPr>
              <w:t>Morwenoliaid</w:t>
            </w:r>
            <w:proofErr w:type="spellEnd"/>
            <w:r>
              <w:rPr>
                <w:rFonts w:ascii="Calibri Light" w:eastAsia="Calibri Light" w:hAnsi="Calibri Light"/>
                <w:i/>
                <w:color w:val="000000"/>
                <w:sz w:val="23"/>
              </w:rPr>
              <w:t xml:space="preserve"> </w:t>
            </w:r>
            <w:proofErr w:type="spellStart"/>
            <w:r>
              <w:rPr>
                <w:rFonts w:ascii="Calibri Light" w:eastAsia="Calibri Light" w:hAnsi="Calibri Light"/>
                <w:i/>
                <w:color w:val="000000"/>
                <w:sz w:val="23"/>
              </w:rPr>
              <w:t>Ynys</w:t>
            </w:r>
            <w:proofErr w:type="spellEnd"/>
            <w:r>
              <w:rPr>
                <w:rFonts w:ascii="Calibri Light" w:eastAsia="Calibri Light" w:hAnsi="Calibri Light"/>
                <w:i/>
                <w:color w:val="000000"/>
                <w:sz w:val="23"/>
              </w:rPr>
              <w:t xml:space="preserve"> Mon SPA, Bae </w:t>
            </w:r>
            <w:proofErr w:type="spellStart"/>
            <w:r>
              <w:rPr>
                <w:rFonts w:ascii="Calibri Light" w:eastAsia="Calibri Light" w:hAnsi="Calibri Light"/>
                <w:i/>
                <w:color w:val="000000"/>
                <w:sz w:val="23"/>
              </w:rPr>
              <w:t>Lerpwl</w:t>
            </w:r>
            <w:proofErr w:type="spellEnd"/>
            <w:r>
              <w:rPr>
                <w:rFonts w:ascii="Calibri Light" w:eastAsia="Calibri Light" w:hAnsi="Calibri Light"/>
                <w:i/>
                <w:color w:val="000000"/>
                <w:sz w:val="23"/>
              </w:rPr>
              <w:t xml:space="preserve"> SPA, </w:t>
            </w:r>
            <w:proofErr w:type="spellStart"/>
            <w:r>
              <w:rPr>
                <w:rFonts w:ascii="Calibri Light" w:eastAsia="Calibri Light" w:hAnsi="Calibri Light"/>
                <w:i/>
                <w:color w:val="000000"/>
                <w:sz w:val="23"/>
              </w:rPr>
              <w:t>Menai</w:t>
            </w:r>
            <w:proofErr w:type="spellEnd"/>
            <w:r>
              <w:rPr>
                <w:rFonts w:ascii="Calibri Light" w:eastAsia="Calibri Light" w:hAnsi="Calibri Light"/>
                <w:i/>
                <w:color w:val="000000"/>
                <w:sz w:val="23"/>
              </w:rPr>
              <w:t xml:space="preserve"> Strait and </w:t>
            </w:r>
            <w:proofErr w:type="spellStart"/>
            <w:r>
              <w:rPr>
                <w:rFonts w:ascii="Calibri Light" w:eastAsia="Calibri Light" w:hAnsi="Calibri Light"/>
                <w:i/>
                <w:color w:val="000000"/>
                <w:sz w:val="23"/>
              </w:rPr>
              <w:t>Conwy</w:t>
            </w:r>
            <w:proofErr w:type="spellEnd"/>
            <w:r>
              <w:rPr>
                <w:rFonts w:ascii="Calibri Light" w:eastAsia="Calibri Light" w:hAnsi="Calibri Light"/>
                <w:i/>
                <w:color w:val="000000"/>
                <w:sz w:val="23"/>
              </w:rPr>
              <w:t xml:space="preserve"> Bay SAC.</w:t>
            </w:r>
          </w:p>
          <w:p w14:paraId="7559DB97" w14:textId="77777777" w:rsidR="00B729DE" w:rsidRDefault="00B729DE" w:rsidP="00F67545">
            <w:pPr>
              <w:spacing w:after="57" w:line="296" w:lineRule="exact"/>
              <w:ind w:left="108" w:right="180"/>
              <w:textAlignment w:val="baseline"/>
              <w:rPr>
                <w:rFonts w:ascii="Calibri Light" w:eastAsia="Calibri Light" w:hAnsi="Calibri Light"/>
                <w:color w:val="000000"/>
                <w:sz w:val="23"/>
              </w:rPr>
            </w:pPr>
          </w:p>
        </w:tc>
      </w:tr>
    </w:tbl>
    <w:p w14:paraId="1B19626A" w14:textId="77777777" w:rsidR="001469FD" w:rsidRDefault="001469FD" w:rsidP="00F67545">
      <w:pPr>
        <w:spacing w:before="27" w:line="245" w:lineRule="exact"/>
        <w:textAlignment w:val="baseline"/>
        <w:rPr>
          <w:rFonts w:ascii="Calibri" w:eastAsia="Calibri" w:hAnsi="Calibri"/>
          <w:b/>
          <w:i/>
          <w:color w:val="000000"/>
          <w:sz w:val="24"/>
        </w:rPr>
      </w:pPr>
    </w:p>
    <w:p w14:paraId="37E14A22" w14:textId="77777777" w:rsidR="00F67545" w:rsidRDefault="00F67545" w:rsidP="00F67545">
      <w:pPr>
        <w:spacing w:before="27" w:line="245" w:lineRule="exact"/>
        <w:textAlignment w:val="baseline"/>
        <w:rPr>
          <w:rFonts w:ascii="Calibri" w:eastAsia="Calibri" w:hAnsi="Calibri"/>
          <w:b/>
          <w:i/>
          <w:color w:val="000000"/>
          <w:sz w:val="24"/>
        </w:rPr>
      </w:pPr>
      <w:r>
        <w:rPr>
          <w:rFonts w:ascii="Calibri" w:eastAsia="Calibri" w:hAnsi="Calibri"/>
          <w:b/>
          <w:i/>
          <w:color w:val="000000"/>
          <w:sz w:val="24"/>
        </w:rPr>
        <w:t>Invasive Non-Native Species (INNS)</w:t>
      </w:r>
    </w:p>
    <w:p w14:paraId="58E5DB15" w14:textId="77777777" w:rsidR="00F67545" w:rsidRDefault="00F67545" w:rsidP="00F67545">
      <w:pPr>
        <w:spacing w:before="406" w:line="308" w:lineRule="exact"/>
        <w:textAlignment w:val="baseline"/>
        <w:rPr>
          <w:rFonts w:ascii="Calibri Light" w:eastAsia="Calibri Light" w:hAnsi="Calibri Light"/>
          <w:color w:val="000000"/>
          <w:sz w:val="23"/>
        </w:rPr>
      </w:pPr>
      <w:r>
        <w:rPr>
          <w:rFonts w:ascii="Calibri Light" w:eastAsia="Calibri Light" w:hAnsi="Calibri Light"/>
          <w:color w:val="000000"/>
          <w:sz w:val="23"/>
        </w:rPr>
        <w:t xml:space="preserve">Consider if there is a risk your activity could introduce or spread INNS. </w:t>
      </w:r>
      <w:r>
        <w:rPr>
          <w:rFonts w:ascii="Calibri Light" w:eastAsia="Calibri Light" w:hAnsi="Calibri Light"/>
          <w:color w:val="000000"/>
          <w:sz w:val="23"/>
        </w:rPr>
        <w:br/>
        <w:t>Risks of introducing or spreading INNS include:</w:t>
      </w:r>
    </w:p>
    <w:p w14:paraId="0512A194" w14:textId="77777777" w:rsidR="00F67545" w:rsidRDefault="00F67545" w:rsidP="00F67545">
      <w:pPr>
        <w:numPr>
          <w:ilvl w:val="0"/>
          <w:numId w:val="2"/>
        </w:numPr>
        <w:tabs>
          <w:tab w:val="clear" w:pos="360"/>
          <w:tab w:val="left" w:pos="720"/>
        </w:tabs>
        <w:spacing w:before="310" w:line="308" w:lineRule="exact"/>
        <w:ind w:left="720" w:right="432" w:hanging="360"/>
        <w:jc w:val="both"/>
        <w:textAlignment w:val="baseline"/>
        <w:rPr>
          <w:rFonts w:ascii="Calibri Light" w:eastAsia="Calibri Light" w:hAnsi="Calibri Light"/>
          <w:color w:val="000000"/>
          <w:sz w:val="23"/>
        </w:rPr>
      </w:pPr>
      <w:r>
        <w:rPr>
          <w:rFonts w:ascii="Calibri Light" w:eastAsia="Calibri Light" w:hAnsi="Calibri Light"/>
          <w:color w:val="000000"/>
          <w:sz w:val="23"/>
        </w:rPr>
        <w:t>materials or equipment that have come from, had use in or travelled through other water bodies</w:t>
      </w:r>
    </w:p>
    <w:p w14:paraId="36CD624A" w14:textId="77777777" w:rsidR="00F67545" w:rsidRDefault="00F67545" w:rsidP="00F67545">
      <w:pPr>
        <w:numPr>
          <w:ilvl w:val="0"/>
          <w:numId w:val="2"/>
        </w:numPr>
        <w:tabs>
          <w:tab w:val="clear" w:pos="360"/>
          <w:tab w:val="left" w:pos="720"/>
        </w:tabs>
        <w:spacing w:before="3" w:after="673" w:line="308" w:lineRule="exact"/>
        <w:ind w:left="720" w:right="432" w:hanging="360"/>
        <w:jc w:val="both"/>
        <w:textAlignment w:val="baseline"/>
        <w:rPr>
          <w:rFonts w:ascii="Calibri Light" w:eastAsia="Calibri Light" w:hAnsi="Calibri Light"/>
          <w:color w:val="000000"/>
          <w:sz w:val="23"/>
        </w:rPr>
      </w:pPr>
      <w:r>
        <w:rPr>
          <w:rFonts w:ascii="Calibri Light" w:eastAsia="Calibri Light" w:hAnsi="Calibri Light"/>
          <w:color w:val="000000"/>
          <w:sz w:val="23"/>
        </w:rPr>
        <w:t>activities that help spread existing INNS, either within the immediate water body or other water bodies</w:t>
      </w:r>
    </w:p>
    <w:p w14:paraId="00407B37" w14:textId="77777777" w:rsidR="00F67545" w:rsidRDefault="00F67545" w:rsidP="00F67545">
      <w:pPr>
        <w:spacing w:before="3" w:after="673" w:line="308" w:lineRule="exact"/>
        <w:sectPr w:rsidR="00F67545">
          <w:pgSz w:w="11909" w:h="16838"/>
          <w:pgMar w:top="1440" w:right="1404" w:bottom="269" w:left="1445" w:header="720" w:footer="720" w:gutter="0"/>
          <w:cols w:space="720"/>
        </w:sectPr>
      </w:pPr>
    </w:p>
    <w:p w14:paraId="44C3A7A6" w14:textId="77777777" w:rsidR="00F67545" w:rsidRDefault="00F67545" w:rsidP="00F67545">
      <w:pPr>
        <w:spacing w:after="79" w:line="72" w:lineRule="exact"/>
        <w:textAlignment w:val="baseline"/>
      </w:pPr>
      <w:r>
        <w:rPr>
          <w:noProof/>
          <w:lang w:val="cy-GB" w:eastAsia="cy-GB"/>
        </w:rPr>
        <w:drawing>
          <wp:inline distT="0" distB="0" distL="0" distR="0" wp14:anchorId="31F7942F" wp14:editId="01FCA279">
            <wp:extent cx="6647815" cy="45720"/>
            <wp:effectExtent l="0" t="0" r="0" b="0"/>
            <wp:docPr id="16" name="Picture"/>
            <wp:cNvGraphicFramePr/>
            <a:graphic xmlns:a="http://schemas.openxmlformats.org/drawingml/2006/main">
              <a:graphicData uri="http://schemas.openxmlformats.org/drawingml/2006/picture">
                <pic:pic xmlns:pic="http://schemas.openxmlformats.org/drawingml/2006/picture">
                  <pic:nvPicPr>
                    <pic:cNvPr id="16" name="Picture"/>
                    <pic:cNvPicPr preferRelativeResize="0"/>
                  </pic:nvPicPr>
                  <pic:blipFill>
                    <a:blip r:embed="rId18"/>
                    <a:stretch>
                      <a:fillRect/>
                    </a:stretch>
                  </pic:blipFill>
                  <pic:spPr>
                    <a:xfrm>
                      <a:off x="0" y="0"/>
                      <a:ext cx="6647815" cy="45720"/>
                    </a:xfrm>
                    <a:prstGeom prst="rect">
                      <a:avLst/>
                    </a:prstGeom>
                  </pic:spPr>
                </pic:pic>
              </a:graphicData>
            </a:graphic>
          </wp:inline>
        </w:drawing>
      </w:r>
    </w:p>
    <w:p w14:paraId="21036DC4" w14:textId="77777777" w:rsidR="00F67545" w:rsidRDefault="00F67545" w:rsidP="00F67545">
      <w:pPr>
        <w:spacing w:before="41" w:line="266"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13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1B96ADA1" w14:textId="77777777" w:rsidR="00F67545" w:rsidRDefault="00F67545" w:rsidP="00F67545">
      <w:pPr>
        <w:sectPr w:rsidR="00F67545">
          <w:type w:val="continuous"/>
          <w:pgSz w:w="11909" w:h="16838"/>
          <w:pgMar w:top="1440" w:right="0" w:bottom="269" w:left="1440" w:header="720" w:footer="720" w:gutter="0"/>
          <w:cols w:space="720"/>
        </w:sectPr>
      </w:pPr>
    </w:p>
    <w:tbl>
      <w:tblPr>
        <w:tblW w:w="0" w:type="auto"/>
        <w:tblInd w:w="139" w:type="dxa"/>
        <w:tblLayout w:type="fixed"/>
        <w:tblCellMar>
          <w:left w:w="0" w:type="dxa"/>
          <w:right w:w="0" w:type="dxa"/>
        </w:tblCellMar>
        <w:tblLook w:val="04A0" w:firstRow="1" w:lastRow="0" w:firstColumn="1" w:lastColumn="0" w:noHBand="0" w:noVBand="1"/>
      </w:tblPr>
      <w:tblGrid>
        <w:gridCol w:w="1296"/>
        <w:gridCol w:w="1387"/>
        <w:gridCol w:w="1426"/>
        <w:gridCol w:w="4786"/>
      </w:tblGrid>
      <w:tr w:rsidR="00F67545" w14:paraId="34DCC26C" w14:textId="77777777" w:rsidTr="00F67545">
        <w:trPr>
          <w:trHeight w:hRule="exact" w:val="1363"/>
        </w:trPr>
        <w:tc>
          <w:tcPr>
            <w:tcW w:w="1296" w:type="dxa"/>
            <w:tcBorders>
              <w:top w:val="single" w:sz="5" w:space="0" w:color="000000"/>
              <w:left w:val="single" w:sz="5" w:space="0" w:color="000000"/>
              <w:bottom w:val="single" w:sz="5" w:space="0" w:color="000000"/>
              <w:right w:val="single" w:sz="5" w:space="0" w:color="000000"/>
            </w:tcBorders>
            <w:shd w:val="clear" w:color="D9D9D9" w:fill="D9D9D9"/>
          </w:tcPr>
          <w:p w14:paraId="7E8FC084" w14:textId="77777777" w:rsidR="00F67545" w:rsidRDefault="00F67545" w:rsidP="00F67545">
            <w:pPr>
              <w:spacing w:after="52" w:line="324" w:lineRule="exact"/>
              <w:ind w:left="108" w:right="180"/>
              <w:textAlignment w:val="baseline"/>
              <w:rPr>
                <w:rFonts w:ascii="Calibri Light" w:eastAsia="Calibri Light" w:hAnsi="Calibri Light"/>
                <w:b/>
                <w:color w:val="000000"/>
                <w:sz w:val="24"/>
              </w:rPr>
            </w:pPr>
            <w:r>
              <w:rPr>
                <w:rFonts w:ascii="Calibri Light" w:eastAsia="Calibri Light" w:hAnsi="Calibri Light"/>
                <w:b/>
                <w:color w:val="000000"/>
                <w:sz w:val="24"/>
              </w:rPr>
              <w:lastRenderedPageBreak/>
              <w:t>Consider if your activity could:</w:t>
            </w:r>
          </w:p>
        </w:tc>
        <w:tc>
          <w:tcPr>
            <w:tcW w:w="1387" w:type="dxa"/>
            <w:tcBorders>
              <w:top w:val="single" w:sz="5" w:space="0" w:color="000000"/>
              <w:left w:val="single" w:sz="5" w:space="0" w:color="000000"/>
              <w:bottom w:val="single" w:sz="5" w:space="0" w:color="000000"/>
              <w:right w:val="single" w:sz="5" w:space="0" w:color="000000"/>
            </w:tcBorders>
            <w:shd w:val="clear" w:color="D9D9D9" w:fill="D9D9D9"/>
          </w:tcPr>
          <w:p w14:paraId="6BD98FA5" w14:textId="77777777" w:rsidR="00F67545" w:rsidRDefault="00F67545" w:rsidP="00F67545">
            <w:pPr>
              <w:spacing w:before="38" w:after="1065" w:line="245" w:lineRule="exact"/>
              <w:ind w:left="111"/>
              <w:textAlignment w:val="baseline"/>
              <w:rPr>
                <w:rFonts w:ascii="Calibri Light" w:eastAsia="Calibri Light" w:hAnsi="Calibri Light"/>
                <w:b/>
                <w:color w:val="000000"/>
                <w:sz w:val="24"/>
              </w:rPr>
            </w:pPr>
            <w:r>
              <w:rPr>
                <w:rFonts w:ascii="Calibri Light" w:eastAsia="Calibri Light" w:hAnsi="Calibri Light"/>
                <w:b/>
                <w:color w:val="000000"/>
                <w:sz w:val="24"/>
              </w:rPr>
              <w:t>Yes</w:t>
            </w:r>
          </w:p>
        </w:tc>
        <w:tc>
          <w:tcPr>
            <w:tcW w:w="1426" w:type="dxa"/>
            <w:tcBorders>
              <w:top w:val="single" w:sz="5" w:space="0" w:color="000000"/>
              <w:left w:val="single" w:sz="5" w:space="0" w:color="000000"/>
              <w:bottom w:val="single" w:sz="5" w:space="0" w:color="000000"/>
              <w:right w:val="single" w:sz="5" w:space="0" w:color="000000"/>
            </w:tcBorders>
            <w:shd w:val="clear" w:color="D9D9D9" w:fill="D9D9D9"/>
          </w:tcPr>
          <w:p w14:paraId="1468AB59" w14:textId="77777777" w:rsidR="00F67545" w:rsidRDefault="00F67545" w:rsidP="00F67545">
            <w:pPr>
              <w:spacing w:before="38" w:after="1065" w:line="245" w:lineRule="exact"/>
              <w:ind w:left="121"/>
              <w:textAlignment w:val="baseline"/>
              <w:rPr>
                <w:rFonts w:ascii="Calibri Light" w:eastAsia="Calibri Light" w:hAnsi="Calibri Light"/>
                <w:b/>
                <w:color w:val="000000"/>
                <w:sz w:val="24"/>
              </w:rPr>
            </w:pPr>
            <w:r>
              <w:rPr>
                <w:rFonts w:ascii="Calibri Light" w:eastAsia="Calibri Light" w:hAnsi="Calibri Light"/>
                <w:b/>
                <w:color w:val="000000"/>
                <w:sz w:val="24"/>
              </w:rPr>
              <w:t>No</w:t>
            </w:r>
          </w:p>
        </w:tc>
        <w:tc>
          <w:tcPr>
            <w:tcW w:w="4786" w:type="dxa"/>
            <w:tcBorders>
              <w:top w:val="single" w:sz="5" w:space="0" w:color="000000"/>
              <w:left w:val="single" w:sz="5" w:space="0" w:color="000000"/>
              <w:bottom w:val="single" w:sz="5" w:space="0" w:color="000000"/>
              <w:right w:val="single" w:sz="5" w:space="0" w:color="000000"/>
            </w:tcBorders>
            <w:shd w:val="clear" w:color="D9D9D9" w:fill="D9D9D9"/>
          </w:tcPr>
          <w:p w14:paraId="0E82394C" w14:textId="77777777" w:rsidR="00F67545" w:rsidRDefault="00F67545" w:rsidP="00F67545">
            <w:pPr>
              <w:spacing w:before="38" w:after="1065" w:line="245" w:lineRule="exact"/>
              <w:ind w:left="111"/>
              <w:textAlignment w:val="baseline"/>
              <w:rPr>
                <w:rFonts w:ascii="Calibri Light" w:eastAsia="Calibri Light" w:hAnsi="Calibri Light"/>
                <w:b/>
                <w:color w:val="000000"/>
                <w:sz w:val="24"/>
              </w:rPr>
            </w:pPr>
            <w:r>
              <w:rPr>
                <w:rFonts w:ascii="Calibri Light" w:eastAsia="Calibri Light" w:hAnsi="Calibri Light"/>
                <w:b/>
                <w:color w:val="000000"/>
                <w:sz w:val="24"/>
              </w:rPr>
              <w:t>INNS risk issue(s) / observations</w:t>
            </w:r>
          </w:p>
        </w:tc>
      </w:tr>
      <w:tr w:rsidR="00226D5C" w14:paraId="63053FFA" w14:textId="77777777" w:rsidTr="00226D5C">
        <w:trPr>
          <w:trHeight w:hRule="exact" w:val="298"/>
        </w:trPr>
        <w:tc>
          <w:tcPr>
            <w:tcW w:w="1296" w:type="dxa"/>
            <w:tcBorders>
              <w:top w:val="single" w:sz="5" w:space="0" w:color="000000"/>
              <w:left w:val="single" w:sz="5" w:space="0" w:color="000000"/>
              <w:bottom w:val="none" w:sz="0" w:space="0" w:color="020000"/>
              <w:right w:val="single" w:sz="5" w:space="0" w:color="000000"/>
            </w:tcBorders>
            <w:vAlign w:val="center"/>
          </w:tcPr>
          <w:p w14:paraId="141B6A5A" w14:textId="77777777" w:rsidR="00226D5C" w:rsidRDefault="00226D5C" w:rsidP="00F67545">
            <w:pPr>
              <w:spacing w:after="30" w:line="228"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Introduce</w:t>
            </w:r>
          </w:p>
        </w:tc>
        <w:tc>
          <w:tcPr>
            <w:tcW w:w="1387" w:type="dxa"/>
            <w:tcBorders>
              <w:top w:val="single" w:sz="5" w:space="0" w:color="000000"/>
              <w:left w:val="single" w:sz="5" w:space="0" w:color="000000"/>
              <w:bottom w:val="none" w:sz="0" w:space="0" w:color="020000"/>
              <w:right w:val="single" w:sz="5" w:space="0" w:color="000000"/>
            </w:tcBorders>
            <w:shd w:val="clear" w:color="92D050" w:fill="92D050"/>
            <w:vAlign w:val="center"/>
          </w:tcPr>
          <w:p w14:paraId="7ACBAC40" w14:textId="77777777" w:rsidR="00226D5C" w:rsidRDefault="00226D5C" w:rsidP="00F67545">
            <w:pPr>
              <w:spacing w:after="29" w:line="229"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Requires</w:t>
            </w:r>
          </w:p>
        </w:tc>
        <w:tc>
          <w:tcPr>
            <w:tcW w:w="1426" w:type="dxa"/>
            <w:tcBorders>
              <w:top w:val="single" w:sz="5" w:space="0" w:color="000000"/>
              <w:left w:val="single" w:sz="5" w:space="0" w:color="000000"/>
              <w:bottom w:val="none" w:sz="0" w:space="0" w:color="020000"/>
              <w:right w:val="single" w:sz="5" w:space="0" w:color="000000"/>
            </w:tcBorders>
            <w:vAlign w:val="center"/>
          </w:tcPr>
          <w:p w14:paraId="729BFDDF" w14:textId="77777777" w:rsidR="00226D5C" w:rsidRDefault="00226D5C" w:rsidP="00F67545">
            <w:pPr>
              <w:spacing w:after="29" w:line="229" w:lineRule="exact"/>
              <w:ind w:left="121"/>
              <w:textAlignment w:val="baseline"/>
              <w:rPr>
                <w:rFonts w:ascii="Calibri Light" w:eastAsia="Calibri Light" w:hAnsi="Calibri Light"/>
                <w:color w:val="000000"/>
                <w:sz w:val="23"/>
              </w:rPr>
            </w:pPr>
            <w:r>
              <w:rPr>
                <w:rFonts w:ascii="Calibri Light" w:eastAsia="Calibri Light" w:hAnsi="Calibri Light"/>
                <w:color w:val="000000"/>
                <w:sz w:val="23"/>
              </w:rPr>
              <w:t>Impact</w:t>
            </w:r>
          </w:p>
        </w:tc>
        <w:tc>
          <w:tcPr>
            <w:tcW w:w="4786" w:type="dxa"/>
            <w:vMerge w:val="restart"/>
            <w:tcBorders>
              <w:top w:val="single" w:sz="5" w:space="0" w:color="000000"/>
              <w:left w:val="single" w:sz="5" w:space="0" w:color="000000"/>
              <w:right w:val="single" w:sz="5" w:space="0" w:color="000000"/>
            </w:tcBorders>
          </w:tcPr>
          <w:p w14:paraId="65674022" w14:textId="77777777" w:rsidR="00226D5C" w:rsidRDefault="00226D5C" w:rsidP="00226D5C">
            <w:pPr>
              <w:spacing w:after="30" w:line="228" w:lineRule="exact"/>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 xml:space="preserve">  The NRW coastal risk assessment shows that </w:t>
            </w:r>
          </w:p>
          <w:p w14:paraId="45143663" w14:textId="77777777" w:rsidR="00226D5C" w:rsidRDefault="00226D5C" w:rsidP="001469FD">
            <w:pPr>
              <w:spacing w:before="39" w:after="38" w:line="230" w:lineRule="exact"/>
              <w:textAlignment w:val="baseline"/>
              <w:rPr>
                <w:rFonts w:ascii="Calibri Light" w:eastAsia="Calibri Light" w:hAnsi="Calibri Light"/>
                <w:color w:val="000000"/>
                <w:sz w:val="23"/>
              </w:rPr>
            </w:pPr>
            <w:r>
              <w:rPr>
                <w:rFonts w:ascii="Calibri Light" w:eastAsia="Calibri Light" w:hAnsi="Calibri Light"/>
                <w:color w:val="000000"/>
                <w:sz w:val="23"/>
              </w:rPr>
              <w:t xml:space="preserve">  Anglesey North is at risk from the following INNS:</w:t>
            </w:r>
          </w:p>
          <w:p w14:paraId="33774C3B" w14:textId="77777777" w:rsidR="00226D5C" w:rsidRDefault="00226D5C" w:rsidP="00F67545">
            <w:pPr>
              <w:numPr>
                <w:ilvl w:val="0"/>
                <w:numId w:val="2"/>
              </w:numPr>
              <w:tabs>
                <w:tab w:val="clear" w:pos="360"/>
                <w:tab w:val="left" w:pos="864"/>
              </w:tabs>
              <w:spacing w:before="37" w:after="34" w:line="240" w:lineRule="exact"/>
              <w:ind w:left="504"/>
              <w:textAlignment w:val="baseline"/>
              <w:rPr>
                <w:rFonts w:ascii="Calibri Light" w:eastAsia="Calibri Light" w:hAnsi="Calibri Light"/>
                <w:color w:val="000000"/>
                <w:sz w:val="23"/>
              </w:rPr>
            </w:pPr>
            <w:r>
              <w:rPr>
                <w:rFonts w:ascii="Calibri Light" w:eastAsia="Calibri Light" w:hAnsi="Calibri Light"/>
                <w:color w:val="000000"/>
                <w:sz w:val="23"/>
              </w:rPr>
              <w:t>American Oyster Drill</w:t>
            </w:r>
          </w:p>
          <w:p w14:paraId="02B44C3A" w14:textId="77777777" w:rsidR="00226D5C" w:rsidRDefault="00226D5C" w:rsidP="00F67545">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rPr>
            </w:pPr>
            <w:r>
              <w:rPr>
                <w:rFonts w:ascii="Calibri Light" w:eastAsia="Calibri Light" w:hAnsi="Calibri Light"/>
                <w:color w:val="000000"/>
                <w:sz w:val="23"/>
              </w:rPr>
              <w:t>Leathery Sea Squirt</w:t>
            </w:r>
          </w:p>
          <w:p w14:paraId="59DD09E9" w14:textId="77777777" w:rsidR="00226D5C" w:rsidRDefault="00226D5C" w:rsidP="00226D5C">
            <w:pPr>
              <w:spacing w:before="39" w:after="33" w:line="230" w:lineRule="exact"/>
              <w:textAlignment w:val="baseline"/>
              <w:rPr>
                <w:rFonts w:ascii="Calibri Light" w:eastAsia="Calibri Light" w:hAnsi="Calibri Light"/>
                <w:color w:val="000000"/>
                <w:sz w:val="23"/>
              </w:rPr>
            </w:pPr>
            <w:r>
              <w:rPr>
                <w:rFonts w:ascii="Calibri Light" w:eastAsia="Calibri Light" w:hAnsi="Calibri Light"/>
                <w:color w:val="000000"/>
                <w:sz w:val="23"/>
              </w:rPr>
              <w:t xml:space="preserve">  And is at an overall INNS risk of deterioration by</w:t>
            </w:r>
          </w:p>
          <w:p w14:paraId="0FD21C5F" w14:textId="77777777" w:rsidR="00226D5C" w:rsidRDefault="00226D5C" w:rsidP="00226D5C">
            <w:pPr>
              <w:spacing w:before="40" w:after="44" w:line="228" w:lineRule="exact"/>
              <w:textAlignment w:val="baseline"/>
              <w:rPr>
                <w:rFonts w:ascii="Calibri Light" w:eastAsia="Calibri Light" w:hAnsi="Calibri Light"/>
                <w:color w:val="000000"/>
                <w:sz w:val="23"/>
              </w:rPr>
            </w:pPr>
            <w:r>
              <w:rPr>
                <w:rFonts w:ascii="Calibri Light" w:eastAsia="Calibri Light" w:hAnsi="Calibri Light"/>
                <w:color w:val="000000"/>
                <w:sz w:val="23"/>
              </w:rPr>
              <w:t xml:space="preserve">  2050.</w:t>
            </w:r>
          </w:p>
          <w:p w14:paraId="0A972223" w14:textId="77777777" w:rsidR="00226D5C" w:rsidRDefault="00102738" w:rsidP="00102738">
            <w:pPr>
              <w:spacing w:after="33" w:line="303" w:lineRule="exact"/>
              <w:ind w:left="108" w:right="180"/>
              <w:textAlignment w:val="baseline"/>
              <w:rPr>
                <w:rFonts w:ascii="Calibri Light" w:eastAsia="Calibri Light" w:hAnsi="Calibri Light"/>
                <w:color w:val="000000"/>
                <w:spacing w:val="-3"/>
                <w:sz w:val="23"/>
              </w:rPr>
            </w:pPr>
            <w:r>
              <w:rPr>
                <w:rFonts w:ascii="Calibri Light" w:eastAsia="Calibri Light" w:hAnsi="Calibri Light"/>
                <w:color w:val="000000"/>
                <w:spacing w:val="-5"/>
                <w:sz w:val="23"/>
              </w:rPr>
              <w:t xml:space="preserve">There are no equipment scheduled to be placed directly in the water. Plant machinery will be the primary equipment used to carry out the works. The risk of introduction of marine INNS is low in this instance, however risk should be managed by </w:t>
            </w:r>
            <w:r w:rsidR="00226D5C">
              <w:rPr>
                <w:rFonts w:ascii="Calibri Light" w:eastAsia="Calibri Light" w:hAnsi="Calibri Light"/>
                <w:color w:val="000000"/>
                <w:spacing w:val="-5"/>
                <w:sz w:val="23"/>
              </w:rPr>
              <w:t>ensuring the plant are cleaned before leaving the existing / preceding site, and are clean on arrival onto this site.</w:t>
            </w:r>
          </w:p>
        </w:tc>
      </w:tr>
      <w:tr w:rsidR="00226D5C" w14:paraId="0E68E09F" w14:textId="77777777" w:rsidTr="00226D5C">
        <w:trPr>
          <w:trHeight w:hRule="exact" w:val="312"/>
        </w:trPr>
        <w:tc>
          <w:tcPr>
            <w:tcW w:w="1296" w:type="dxa"/>
            <w:tcBorders>
              <w:top w:val="none" w:sz="0" w:space="0" w:color="020000"/>
              <w:left w:val="single" w:sz="5" w:space="0" w:color="000000"/>
              <w:bottom w:val="none" w:sz="0" w:space="0" w:color="020000"/>
              <w:right w:val="single" w:sz="5" w:space="0" w:color="000000"/>
            </w:tcBorders>
            <w:vAlign w:val="center"/>
          </w:tcPr>
          <w:p w14:paraId="5B743A8D" w14:textId="77777777" w:rsidR="00226D5C" w:rsidRDefault="00226D5C" w:rsidP="00F67545">
            <w:pPr>
              <w:spacing w:before="39" w:after="38" w:line="230"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or spread</w:t>
            </w:r>
          </w:p>
        </w:tc>
        <w:tc>
          <w:tcPr>
            <w:tcW w:w="1387" w:type="dxa"/>
            <w:tcBorders>
              <w:top w:val="none" w:sz="0" w:space="0" w:color="020000"/>
              <w:left w:val="single" w:sz="5" w:space="0" w:color="000000"/>
              <w:bottom w:val="none" w:sz="0" w:space="0" w:color="020000"/>
              <w:right w:val="single" w:sz="5" w:space="0" w:color="000000"/>
            </w:tcBorders>
            <w:shd w:val="clear" w:color="92D050" w:fill="92D050"/>
            <w:vAlign w:val="center"/>
          </w:tcPr>
          <w:p w14:paraId="14F7202C" w14:textId="77777777" w:rsidR="00226D5C" w:rsidRDefault="00226D5C" w:rsidP="00F67545">
            <w:pPr>
              <w:spacing w:before="39" w:after="38" w:line="230"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impact</w:t>
            </w:r>
          </w:p>
        </w:tc>
        <w:tc>
          <w:tcPr>
            <w:tcW w:w="1426" w:type="dxa"/>
            <w:tcBorders>
              <w:top w:val="none" w:sz="0" w:space="0" w:color="020000"/>
              <w:left w:val="single" w:sz="5" w:space="0" w:color="000000"/>
              <w:bottom w:val="none" w:sz="0" w:space="0" w:color="020000"/>
              <w:right w:val="single" w:sz="5" w:space="0" w:color="000000"/>
            </w:tcBorders>
            <w:vAlign w:val="center"/>
          </w:tcPr>
          <w:p w14:paraId="6799EF81" w14:textId="77777777" w:rsidR="00226D5C" w:rsidRDefault="00226D5C" w:rsidP="00F67545">
            <w:pPr>
              <w:spacing w:before="39" w:after="40" w:line="228" w:lineRule="exact"/>
              <w:ind w:left="121"/>
              <w:textAlignment w:val="baseline"/>
              <w:rPr>
                <w:rFonts w:ascii="Calibri Light" w:eastAsia="Calibri Light" w:hAnsi="Calibri Light"/>
                <w:color w:val="000000"/>
                <w:sz w:val="23"/>
              </w:rPr>
            </w:pPr>
            <w:r>
              <w:rPr>
                <w:rFonts w:ascii="Calibri Light" w:eastAsia="Calibri Light" w:hAnsi="Calibri Light"/>
                <w:color w:val="000000"/>
                <w:sz w:val="23"/>
              </w:rPr>
              <w:t>assessment</w:t>
            </w:r>
          </w:p>
        </w:tc>
        <w:tc>
          <w:tcPr>
            <w:tcW w:w="4786" w:type="dxa"/>
            <w:vMerge/>
            <w:tcBorders>
              <w:left w:val="single" w:sz="5" w:space="0" w:color="000000"/>
              <w:right w:val="single" w:sz="5" w:space="0" w:color="000000"/>
            </w:tcBorders>
            <w:vAlign w:val="center"/>
          </w:tcPr>
          <w:p w14:paraId="1786188F" w14:textId="77777777" w:rsidR="00226D5C" w:rsidRDefault="00226D5C" w:rsidP="00F67545">
            <w:pPr>
              <w:spacing w:after="375" w:line="301" w:lineRule="exact"/>
              <w:ind w:left="108" w:right="216"/>
              <w:textAlignment w:val="baseline"/>
              <w:rPr>
                <w:rFonts w:ascii="Calibri Light" w:eastAsia="Calibri Light" w:hAnsi="Calibri Light"/>
                <w:color w:val="000000"/>
                <w:sz w:val="23"/>
              </w:rPr>
            </w:pPr>
          </w:p>
        </w:tc>
      </w:tr>
      <w:tr w:rsidR="00226D5C" w14:paraId="4F8861EF" w14:textId="77777777" w:rsidTr="00226D5C">
        <w:trPr>
          <w:trHeight w:hRule="exact" w:val="321"/>
        </w:trPr>
        <w:tc>
          <w:tcPr>
            <w:tcW w:w="1296" w:type="dxa"/>
            <w:tcBorders>
              <w:top w:val="none" w:sz="0" w:space="0" w:color="020000"/>
              <w:left w:val="single" w:sz="5" w:space="0" w:color="000000"/>
              <w:bottom w:val="none" w:sz="0" w:space="0" w:color="020000"/>
              <w:right w:val="single" w:sz="5" w:space="0" w:color="000000"/>
            </w:tcBorders>
            <w:vAlign w:val="center"/>
          </w:tcPr>
          <w:p w14:paraId="687DEFDA" w14:textId="77777777" w:rsidR="00226D5C" w:rsidRDefault="00226D5C" w:rsidP="00F67545">
            <w:pPr>
              <w:spacing w:before="39" w:after="44" w:line="228"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INNS</w:t>
            </w:r>
          </w:p>
        </w:tc>
        <w:tc>
          <w:tcPr>
            <w:tcW w:w="1387" w:type="dxa"/>
            <w:tcBorders>
              <w:top w:val="none" w:sz="0" w:space="0" w:color="020000"/>
              <w:left w:val="single" w:sz="5" w:space="0" w:color="000000"/>
              <w:bottom w:val="none" w:sz="0" w:space="0" w:color="020000"/>
              <w:right w:val="single" w:sz="5" w:space="0" w:color="000000"/>
            </w:tcBorders>
            <w:shd w:val="clear" w:color="92D050" w:fill="92D050"/>
            <w:vAlign w:val="center"/>
          </w:tcPr>
          <w:p w14:paraId="426771F6" w14:textId="77777777" w:rsidR="00226D5C" w:rsidRDefault="00226D5C" w:rsidP="00F67545">
            <w:pPr>
              <w:spacing w:before="39" w:after="44" w:line="228"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assessment</w:t>
            </w:r>
          </w:p>
        </w:tc>
        <w:tc>
          <w:tcPr>
            <w:tcW w:w="1426" w:type="dxa"/>
            <w:tcBorders>
              <w:top w:val="none" w:sz="0" w:space="0" w:color="020000"/>
              <w:left w:val="single" w:sz="5" w:space="0" w:color="000000"/>
              <w:bottom w:val="none" w:sz="0" w:space="0" w:color="020000"/>
              <w:right w:val="single" w:sz="5" w:space="0" w:color="000000"/>
            </w:tcBorders>
            <w:vAlign w:val="center"/>
          </w:tcPr>
          <w:p w14:paraId="158BB633" w14:textId="77777777" w:rsidR="00226D5C" w:rsidRDefault="00226D5C" w:rsidP="00F67545">
            <w:pPr>
              <w:spacing w:before="39" w:after="42" w:line="230" w:lineRule="exact"/>
              <w:ind w:left="121"/>
              <w:textAlignment w:val="baseline"/>
              <w:rPr>
                <w:rFonts w:ascii="Calibri Light" w:eastAsia="Calibri Light" w:hAnsi="Calibri Light"/>
                <w:color w:val="000000"/>
                <w:sz w:val="23"/>
              </w:rPr>
            </w:pPr>
            <w:r>
              <w:rPr>
                <w:rFonts w:ascii="Calibri Light" w:eastAsia="Calibri Light" w:hAnsi="Calibri Light"/>
                <w:color w:val="000000"/>
                <w:sz w:val="23"/>
              </w:rPr>
              <w:t>not required</w:t>
            </w:r>
          </w:p>
        </w:tc>
        <w:tc>
          <w:tcPr>
            <w:tcW w:w="4786" w:type="dxa"/>
            <w:vMerge/>
            <w:tcBorders>
              <w:left w:val="single" w:sz="5" w:space="0" w:color="000000"/>
              <w:right w:val="single" w:sz="5" w:space="0" w:color="000000"/>
            </w:tcBorders>
            <w:vAlign w:val="center"/>
          </w:tcPr>
          <w:p w14:paraId="2BD96F1C" w14:textId="77777777" w:rsidR="00226D5C" w:rsidRDefault="00226D5C" w:rsidP="00F67545">
            <w:pPr>
              <w:spacing w:after="375" w:line="301" w:lineRule="exact"/>
              <w:ind w:left="108" w:right="216"/>
              <w:textAlignment w:val="baseline"/>
              <w:rPr>
                <w:rFonts w:ascii="Calibri Light" w:eastAsia="Calibri Light" w:hAnsi="Calibri Light"/>
                <w:color w:val="000000"/>
                <w:sz w:val="23"/>
              </w:rPr>
            </w:pPr>
          </w:p>
        </w:tc>
      </w:tr>
      <w:tr w:rsidR="00226D5C" w14:paraId="03005023" w14:textId="77777777" w:rsidTr="00226D5C">
        <w:trPr>
          <w:trHeight w:hRule="exact" w:val="322"/>
        </w:trPr>
        <w:tc>
          <w:tcPr>
            <w:tcW w:w="1296" w:type="dxa"/>
            <w:tcBorders>
              <w:top w:val="none" w:sz="0" w:space="0" w:color="020000"/>
              <w:left w:val="single" w:sz="5" w:space="0" w:color="000000"/>
              <w:bottom w:val="none" w:sz="0" w:space="0" w:color="020000"/>
              <w:right w:val="single" w:sz="5" w:space="0" w:color="000000"/>
            </w:tcBorders>
          </w:tcPr>
          <w:p w14:paraId="3E21E2B8"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35037EF7"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622AA691"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4786" w:type="dxa"/>
            <w:vMerge/>
            <w:tcBorders>
              <w:left w:val="single" w:sz="5" w:space="0" w:color="000000"/>
              <w:right w:val="single" w:sz="5" w:space="0" w:color="000000"/>
            </w:tcBorders>
            <w:vAlign w:val="center"/>
          </w:tcPr>
          <w:p w14:paraId="1944E48A" w14:textId="77777777" w:rsidR="00226D5C" w:rsidRDefault="00226D5C" w:rsidP="00F67545">
            <w:pPr>
              <w:spacing w:after="375" w:line="301" w:lineRule="exact"/>
              <w:ind w:left="108" w:right="216"/>
              <w:textAlignment w:val="baseline"/>
              <w:rPr>
                <w:rFonts w:ascii="Calibri Light" w:eastAsia="Calibri Light" w:hAnsi="Calibri Light"/>
                <w:color w:val="000000"/>
                <w:sz w:val="23"/>
              </w:rPr>
            </w:pPr>
          </w:p>
        </w:tc>
      </w:tr>
      <w:tr w:rsidR="00226D5C" w14:paraId="33CDA7BE" w14:textId="77777777" w:rsidTr="00226D5C">
        <w:trPr>
          <w:trHeight w:hRule="exact" w:val="317"/>
        </w:trPr>
        <w:tc>
          <w:tcPr>
            <w:tcW w:w="1296" w:type="dxa"/>
            <w:tcBorders>
              <w:top w:val="none" w:sz="0" w:space="0" w:color="020000"/>
              <w:left w:val="single" w:sz="5" w:space="0" w:color="000000"/>
              <w:bottom w:val="none" w:sz="0" w:space="0" w:color="020000"/>
              <w:right w:val="single" w:sz="5" w:space="0" w:color="000000"/>
            </w:tcBorders>
          </w:tcPr>
          <w:p w14:paraId="3E0F0590"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61553DA7"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1E2B266F"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4786" w:type="dxa"/>
            <w:vMerge/>
            <w:tcBorders>
              <w:left w:val="single" w:sz="5" w:space="0" w:color="000000"/>
              <w:right w:val="single" w:sz="5" w:space="0" w:color="000000"/>
            </w:tcBorders>
            <w:vAlign w:val="center"/>
          </w:tcPr>
          <w:p w14:paraId="786E1FFA" w14:textId="77777777" w:rsidR="00226D5C" w:rsidRDefault="00226D5C" w:rsidP="00F67545">
            <w:pPr>
              <w:spacing w:after="375" w:line="301" w:lineRule="exact"/>
              <w:ind w:left="108" w:right="216"/>
              <w:textAlignment w:val="baseline"/>
              <w:rPr>
                <w:rFonts w:ascii="Calibri Light" w:eastAsia="Calibri Light" w:hAnsi="Calibri Light"/>
                <w:color w:val="000000"/>
                <w:sz w:val="23"/>
              </w:rPr>
            </w:pPr>
          </w:p>
        </w:tc>
      </w:tr>
      <w:tr w:rsidR="00226D5C" w14:paraId="3F377AB0" w14:textId="77777777" w:rsidTr="00226D5C">
        <w:trPr>
          <w:trHeight w:hRule="exact" w:val="307"/>
        </w:trPr>
        <w:tc>
          <w:tcPr>
            <w:tcW w:w="1296" w:type="dxa"/>
            <w:tcBorders>
              <w:top w:val="none" w:sz="0" w:space="0" w:color="020000"/>
              <w:left w:val="single" w:sz="5" w:space="0" w:color="000000"/>
              <w:bottom w:val="none" w:sz="0" w:space="0" w:color="020000"/>
              <w:right w:val="single" w:sz="5" w:space="0" w:color="000000"/>
            </w:tcBorders>
          </w:tcPr>
          <w:p w14:paraId="73A8E97B"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3211FC23"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77028648"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4786" w:type="dxa"/>
            <w:vMerge/>
            <w:tcBorders>
              <w:left w:val="single" w:sz="5" w:space="0" w:color="000000"/>
              <w:right w:val="single" w:sz="5" w:space="0" w:color="000000"/>
            </w:tcBorders>
            <w:vAlign w:val="center"/>
          </w:tcPr>
          <w:p w14:paraId="36E66182" w14:textId="77777777" w:rsidR="00226D5C" w:rsidRDefault="00226D5C" w:rsidP="00F67545">
            <w:pPr>
              <w:spacing w:after="375" w:line="301" w:lineRule="exact"/>
              <w:ind w:left="108" w:right="216"/>
              <w:textAlignment w:val="baseline"/>
              <w:rPr>
                <w:rFonts w:ascii="Calibri Light" w:eastAsia="Calibri Light" w:hAnsi="Calibri Light"/>
                <w:color w:val="000000"/>
                <w:sz w:val="23"/>
              </w:rPr>
            </w:pPr>
          </w:p>
        </w:tc>
      </w:tr>
      <w:tr w:rsidR="00226D5C" w14:paraId="0EFF1FF0" w14:textId="77777777" w:rsidTr="00226D5C">
        <w:trPr>
          <w:trHeight w:hRule="exact" w:val="312"/>
        </w:trPr>
        <w:tc>
          <w:tcPr>
            <w:tcW w:w="1296" w:type="dxa"/>
            <w:tcBorders>
              <w:top w:val="none" w:sz="0" w:space="0" w:color="020000"/>
              <w:left w:val="single" w:sz="5" w:space="0" w:color="000000"/>
              <w:bottom w:val="none" w:sz="0" w:space="0" w:color="020000"/>
              <w:right w:val="single" w:sz="5" w:space="0" w:color="000000"/>
            </w:tcBorders>
          </w:tcPr>
          <w:p w14:paraId="4E6A9032"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692ABB55"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27619EAC"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4786" w:type="dxa"/>
            <w:vMerge/>
            <w:tcBorders>
              <w:left w:val="single" w:sz="5" w:space="0" w:color="000000"/>
              <w:right w:val="single" w:sz="5" w:space="0" w:color="000000"/>
            </w:tcBorders>
            <w:vAlign w:val="center"/>
          </w:tcPr>
          <w:p w14:paraId="6710EA73" w14:textId="77777777" w:rsidR="00226D5C" w:rsidRDefault="00226D5C" w:rsidP="00F67545">
            <w:pPr>
              <w:spacing w:after="375" w:line="301" w:lineRule="exact"/>
              <w:ind w:left="108" w:right="216"/>
              <w:textAlignment w:val="baseline"/>
              <w:rPr>
                <w:rFonts w:ascii="Calibri Light" w:eastAsia="Calibri Light" w:hAnsi="Calibri Light"/>
                <w:color w:val="000000"/>
                <w:sz w:val="23"/>
              </w:rPr>
            </w:pPr>
          </w:p>
        </w:tc>
      </w:tr>
      <w:tr w:rsidR="00226D5C" w14:paraId="249ABCC4" w14:textId="77777777" w:rsidTr="00226D5C">
        <w:trPr>
          <w:trHeight w:hRule="exact" w:val="2467"/>
        </w:trPr>
        <w:tc>
          <w:tcPr>
            <w:tcW w:w="1296" w:type="dxa"/>
            <w:tcBorders>
              <w:top w:val="none" w:sz="0" w:space="0" w:color="020000"/>
              <w:left w:val="single" w:sz="5" w:space="0" w:color="000000"/>
              <w:bottom w:val="none" w:sz="0" w:space="0" w:color="020000"/>
              <w:right w:val="single" w:sz="5" w:space="0" w:color="000000"/>
            </w:tcBorders>
          </w:tcPr>
          <w:p w14:paraId="6C78EBB6"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75F7A7CA"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38ECE832"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4786" w:type="dxa"/>
            <w:vMerge/>
            <w:tcBorders>
              <w:left w:val="single" w:sz="5" w:space="0" w:color="000000"/>
              <w:right w:val="single" w:sz="5" w:space="0" w:color="000000"/>
            </w:tcBorders>
          </w:tcPr>
          <w:p w14:paraId="73948AB8" w14:textId="77777777" w:rsidR="00226D5C" w:rsidRDefault="00226D5C" w:rsidP="00F67545">
            <w:pPr>
              <w:spacing w:after="375" w:line="301" w:lineRule="exact"/>
              <w:ind w:left="108" w:right="216"/>
              <w:textAlignment w:val="baseline"/>
              <w:rPr>
                <w:rFonts w:ascii="Calibri Light" w:eastAsia="Calibri Light" w:hAnsi="Calibri Light"/>
                <w:color w:val="000000"/>
                <w:spacing w:val="-5"/>
                <w:sz w:val="23"/>
              </w:rPr>
            </w:pPr>
          </w:p>
        </w:tc>
      </w:tr>
      <w:tr w:rsidR="00226D5C" w14:paraId="261BDB17" w14:textId="77777777" w:rsidTr="00226D5C">
        <w:trPr>
          <w:trHeight w:hRule="exact" w:val="1882"/>
        </w:trPr>
        <w:tc>
          <w:tcPr>
            <w:tcW w:w="1296" w:type="dxa"/>
            <w:tcBorders>
              <w:top w:val="none" w:sz="0" w:space="0" w:color="020000"/>
              <w:left w:val="single" w:sz="5" w:space="0" w:color="000000"/>
              <w:bottom w:val="single" w:sz="5" w:space="0" w:color="000000"/>
              <w:right w:val="single" w:sz="5" w:space="0" w:color="000000"/>
            </w:tcBorders>
          </w:tcPr>
          <w:p w14:paraId="5F4871DC"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387" w:type="dxa"/>
            <w:tcBorders>
              <w:top w:val="none" w:sz="0" w:space="0" w:color="020000"/>
              <w:left w:val="single" w:sz="5" w:space="0" w:color="000000"/>
              <w:bottom w:val="single" w:sz="5" w:space="0" w:color="000000"/>
              <w:right w:val="single" w:sz="5" w:space="0" w:color="000000"/>
            </w:tcBorders>
            <w:shd w:val="clear" w:color="92D050" w:fill="92D050"/>
          </w:tcPr>
          <w:p w14:paraId="7944E9C6"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1426" w:type="dxa"/>
            <w:tcBorders>
              <w:top w:val="none" w:sz="0" w:space="0" w:color="020000"/>
              <w:left w:val="single" w:sz="5" w:space="0" w:color="000000"/>
              <w:bottom w:val="single" w:sz="5" w:space="0" w:color="000000"/>
              <w:right w:val="single" w:sz="5" w:space="0" w:color="000000"/>
            </w:tcBorders>
          </w:tcPr>
          <w:p w14:paraId="63C93D80" w14:textId="77777777" w:rsidR="00226D5C" w:rsidRDefault="00226D5C" w:rsidP="00F67545">
            <w:pPr>
              <w:textAlignment w:val="baseline"/>
              <w:rPr>
                <w:rFonts w:ascii="Calibri Light" w:eastAsia="Calibri Light" w:hAnsi="Calibri Light"/>
                <w:color w:val="000000"/>
                <w:sz w:val="24"/>
              </w:rPr>
            </w:pPr>
            <w:r>
              <w:rPr>
                <w:rFonts w:ascii="Calibri Light" w:eastAsia="Calibri Light" w:hAnsi="Calibri Light"/>
                <w:color w:val="000000"/>
                <w:sz w:val="24"/>
              </w:rPr>
              <w:t xml:space="preserve"> </w:t>
            </w:r>
          </w:p>
        </w:tc>
        <w:tc>
          <w:tcPr>
            <w:tcW w:w="4786" w:type="dxa"/>
            <w:vMerge/>
            <w:tcBorders>
              <w:left w:val="single" w:sz="5" w:space="0" w:color="000000"/>
              <w:bottom w:val="single" w:sz="5" w:space="0" w:color="000000"/>
              <w:right w:val="single" w:sz="5" w:space="0" w:color="000000"/>
            </w:tcBorders>
          </w:tcPr>
          <w:p w14:paraId="3A4938FB" w14:textId="77777777" w:rsidR="00226D5C" w:rsidRDefault="00226D5C" w:rsidP="00F67545">
            <w:pPr>
              <w:spacing w:after="375" w:line="301" w:lineRule="exact"/>
              <w:ind w:left="108" w:right="216"/>
              <w:textAlignment w:val="baseline"/>
              <w:rPr>
                <w:rFonts w:ascii="Calibri Light" w:eastAsia="Calibri Light" w:hAnsi="Calibri Light"/>
                <w:color w:val="000000"/>
                <w:spacing w:val="-5"/>
                <w:sz w:val="23"/>
              </w:rPr>
            </w:pPr>
          </w:p>
        </w:tc>
      </w:tr>
    </w:tbl>
    <w:p w14:paraId="15B0B608" w14:textId="77777777" w:rsidR="00F67545" w:rsidRDefault="00F67545" w:rsidP="00F67545">
      <w:pPr>
        <w:spacing w:after="557" w:line="20" w:lineRule="exact"/>
      </w:pPr>
    </w:p>
    <w:p w14:paraId="37441EFB" w14:textId="77777777" w:rsidR="00F67545" w:rsidRDefault="00F67545" w:rsidP="00F67545">
      <w:pPr>
        <w:spacing w:before="27" w:after="446" w:line="245" w:lineRule="exact"/>
        <w:textAlignment w:val="baseline"/>
        <w:rPr>
          <w:rFonts w:ascii="Calibri" w:eastAsia="Calibri" w:hAnsi="Calibri"/>
          <w:b/>
          <w:i/>
          <w:color w:val="000000"/>
          <w:sz w:val="24"/>
        </w:rPr>
      </w:pPr>
      <w:r>
        <w:rPr>
          <w:rFonts w:ascii="Calibri" w:eastAsia="Calibri" w:hAnsi="Calibri"/>
          <w:b/>
          <w:i/>
          <w:color w:val="000000"/>
          <w:sz w:val="24"/>
        </w:rPr>
        <w:t>Summary of Scoping:</w:t>
      </w:r>
    </w:p>
    <w:tbl>
      <w:tblPr>
        <w:tblW w:w="0" w:type="auto"/>
        <w:tblInd w:w="139" w:type="dxa"/>
        <w:tblLayout w:type="fixed"/>
        <w:tblCellMar>
          <w:left w:w="0" w:type="dxa"/>
          <w:right w:w="0" w:type="dxa"/>
        </w:tblCellMar>
        <w:tblLook w:val="04A0" w:firstRow="1" w:lastRow="0" w:firstColumn="1" w:lastColumn="0" w:noHBand="0" w:noVBand="1"/>
      </w:tblPr>
      <w:tblGrid>
        <w:gridCol w:w="1949"/>
        <w:gridCol w:w="1392"/>
        <w:gridCol w:w="5554"/>
      </w:tblGrid>
      <w:tr w:rsidR="00F67545" w14:paraId="3AE9F8B3" w14:textId="77777777" w:rsidTr="00F67545">
        <w:trPr>
          <w:trHeight w:hRule="exact" w:val="1022"/>
        </w:trPr>
        <w:tc>
          <w:tcPr>
            <w:tcW w:w="1949" w:type="dxa"/>
            <w:tcBorders>
              <w:top w:val="single" w:sz="5" w:space="0" w:color="000000"/>
              <w:left w:val="single" w:sz="5" w:space="0" w:color="000000"/>
              <w:bottom w:val="single" w:sz="5" w:space="0" w:color="000000"/>
              <w:right w:val="single" w:sz="5" w:space="0" w:color="000000"/>
            </w:tcBorders>
            <w:shd w:val="clear" w:color="D9D9D9" w:fill="D9D9D9"/>
          </w:tcPr>
          <w:p w14:paraId="4B65675D" w14:textId="77777777" w:rsidR="00F67545" w:rsidRDefault="00F67545" w:rsidP="00F67545">
            <w:pPr>
              <w:spacing w:before="38" w:after="725" w:line="245" w:lineRule="exact"/>
              <w:ind w:left="135"/>
              <w:textAlignment w:val="baseline"/>
              <w:rPr>
                <w:rFonts w:ascii="Calibri Light" w:eastAsia="Calibri Light" w:hAnsi="Calibri Light"/>
                <w:b/>
                <w:color w:val="000000"/>
                <w:sz w:val="24"/>
              </w:rPr>
            </w:pPr>
            <w:r>
              <w:rPr>
                <w:rFonts w:ascii="Calibri Light" w:eastAsia="Calibri Light" w:hAnsi="Calibri Light"/>
                <w:b/>
                <w:color w:val="000000"/>
                <w:sz w:val="24"/>
              </w:rPr>
              <w:t>Receptor</w:t>
            </w:r>
          </w:p>
        </w:tc>
        <w:tc>
          <w:tcPr>
            <w:tcW w:w="1392" w:type="dxa"/>
            <w:tcBorders>
              <w:top w:val="single" w:sz="5" w:space="0" w:color="000000"/>
              <w:left w:val="single" w:sz="5" w:space="0" w:color="000000"/>
              <w:bottom w:val="single" w:sz="5" w:space="0" w:color="000000"/>
              <w:right w:val="single" w:sz="5" w:space="0" w:color="000000"/>
            </w:tcBorders>
            <w:shd w:val="clear" w:color="D9D9D9" w:fill="D9D9D9"/>
          </w:tcPr>
          <w:p w14:paraId="0C3B2F02" w14:textId="77777777" w:rsidR="00F67545" w:rsidRDefault="00F67545" w:rsidP="00F67545">
            <w:pPr>
              <w:spacing w:after="53" w:line="318" w:lineRule="exact"/>
              <w:ind w:left="108"/>
              <w:textAlignment w:val="baseline"/>
              <w:rPr>
                <w:rFonts w:ascii="Calibri Light" w:eastAsia="Calibri Light" w:hAnsi="Calibri Light"/>
                <w:b/>
                <w:color w:val="000000"/>
                <w:sz w:val="24"/>
              </w:rPr>
            </w:pPr>
            <w:r>
              <w:rPr>
                <w:rFonts w:ascii="Calibri Light" w:eastAsia="Calibri Light" w:hAnsi="Calibri Light"/>
                <w:b/>
                <w:color w:val="000000"/>
                <w:sz w:val="24"/>
              </w:rPr>
              <w:t xml:space="preserve">Potential </w:t>
            </w:r>
            <w:r>
              <w:rPr>
                <w:rFonts w:ascii="Calibri Light" w:eastAsia="Calibri Light" w:hAnsi="Calibri Light"/>
                <w:b/>
                <w:color w:val="000000"/>
                <w:sz w:val="24"/>
              </w:rPr>
              <w:br/>
              <w:t xml:space="preserve">risk to </w:t>
            </w:r>
            <w:r>
              <w:rPr>
                <w:rFonts w:ascii="Calibri Light" w:eastAsia="Calibri Light" w:hAnsi="Calibri Light"/>
                <w:b/>
                <w:color w:val="000000"/>
                <w:sz w:val="24"/>
              </w:rPr>
              <w:br/>
              <w:t>receptor?</w:t>
            </w:r>
          </w:p>
        </w:tc>
        <w:tc>
          <w:tcPr>
            <w:tcW w:w="5554" w:type="dxa"/>
            <w:tcBorders>
              <w:top w:val="single" w:sz="5" w:space="0" w:color="000000"/>
              <w:left w:val="single" w:sz="5" w:space="0" w:color="000000"/>
              <w:bottom w:val="single" w:sz="5" w:space="0" w:color="000000"/>
              <w:right w:val="single" w:sz="5" w:space="0" w:color="000000"/>
            </w:tcBorders>
            <w:shd w:val="clear" w:color="D9D9D9" w:fill="D9D9D9"/>
          </w:tcPr>
          <w:p w14:paraId="5587197F" w14:textId="77777777" w:rsidR="00F67545" w:rsidRDefault="00F67545" w:rsidP="00F67545">
            <w:pPr>
              <w:spacing w:before="38" w:after="725" w:line="245" w:lineRule="exact"/>
              <w:ind w:left="111"/>
              <w:textAlignment w:val="baseline"/>
              <w:rPr>
                <w:rFonts w:ascii="Calibri Light" w:eastAsia="Calibri Light" w:hAnsi="Calibri Light"/>
                <w:b/>
                <w:color w:val="000000"/>
                <w:sz w:val="24"/>
              </w:rPr>
            </w:pPr>
            <w:r>
              <w:rPr>
                <w:rFonts w:ascii="Calibri Light" w:eastAsia="Calibri Light" w:hAnsi="Calibri Light"/>
                <w:b/>
                <w:color w:val="000000"/>
                <w:sz w:val="24"/>
              </w:rPr>
              <w:t>Note the risk issue(s) for impact assessment</w:t>
            </w:r>
          </w:p>
        </w:tc>
      </w:tr>
      <w:tr w:rsidR="00F67545" w14:paraId="4068E049" w14:textId="77777777" w:rsidTr="004E65EE">
        <w:trPr>
          <w:trHeight w:hRule="exact" w:val="1717"/>
        </w:trPr>
        <w:tc>
          <w:tcPr>
            <w:tcW w:w="1949" w:type="dxa"/>
            <w:tcBorders>
              <w:top w:val="single" w:sz="5" w:space="0" w:color="000000"/>
              <w:left w:val="single" w:sz="5" w:space="0" w:color="000000"/>
              <w:bottom w:val="single" w:sz="5" w:space="0" w:color="000000"/>
              <w:right w:val="single" w:sz="5" w:space="0" w:color="000000"/>
            </w:tcBorders>
          </w:tcPr>
          <w:p w14:paraId="3CF6C385" w14:textId="77777777" w:rsidR="00F67545" w:rsidRDefault="00F67545" w:rsidP="00F67545">
            <w:pPr>
              <w:spacing w:before="31" w:after="1598" w:line="229" w:lineRule="exact"/>
              <w:ind w:left="135"/>
              <w:textAlignment w:val="baseline"/>
              <w:rPr>
                <w:rFonts w:ascii="Calibri Light" w:eastAsia="Calibri Light" w:hAnsi="Calibri Light"/>
                <w:color w:val="000000"/>
                <w:sz w:val="23"/>
              </w:rPr>
            </w:pPr>
            <w:proofErr w:type="spellStart"/>
            <w:r>
              <w:rPr>
                <w:rFonts w:ascii="Calibri Light" w:eastAsia="Calibri Light" w:hAnsi="Calibri Light"/>
                <w:color w:val="000000"/>
                <w:sz w:val="23"/>
              </w:rPr>
              <w:t>Hydromorphology</w:t>
            </w:r>
            <w:proofErr w:type="spellEnd"/>
          </w:p>
        </w:tc>
        <w:tc>
          <w:tcPr>
            <w:tcW w:w="1392" w:type="dxa"/>
            <w:tcBorders>
              <w:top w:val="single" w:sz="5" w:space="0" w:color="000000"/>
              <w:left w:val="single" w:sz="5" w:space="0" w:color="000000"/>
              <w:bottom w:val="single" w:sz="5" w:space="0" w:color="000000"/>
              <w:right w:val="single" w:sz="5" w:space="0" w:color="000000"/>
            </w:tcBorders>
            <w:shd w:val="clear" w:color="FF0000" w:fill="FF0000"/>
          </w:tcPr>
          <w:p w14:paraId="61B78CA5" w14:textId="77777777" w:rsidR="00F67545" w:rsidRDefault="00F67545" w:rsidP="00F67545">
            <w:pPr>
              <w:spacing w:before="31" w:after="1599" w:line="228"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No</w:t>
            </w:r>
          </w:p>
        </w:tc>
        <w:tc>
          <w:tcPr>
            <w:tcW w:w="5554" w:type="dxa"/>
            <w:tcBorders>
              <w:top w:val="single" w:sz="5" w:space="0" w:color="000000"/>
              <w:left w:val="single" w:sz="5" w:space="0" w:color="000000"/>
              <w:bottom w:val="single" w:sz="5" w:space="0" w:color="000000"/>
              <w:right w:val="single" w:sz="5" w:space="0" w:color="000000"/>
            </w:tcBorders>
          </w:tcPr>
          <w:p w14:paraId="599B9325" w14:textId="77777777" w:rsidR="00F67545" w:rsidRDefault="00F67545" w:rsidP="00C03BE8">
            <w:pPr>
              <w:spacing w:after="54" w:line="300" w:lineRule="exact"/>
              <w:ind w:left="108" w:right="144"/>
              <w:textAlignment w:val="baseline"/>
              <w:rPr>
                <w:rFonts w:ascii="Calibri Light" w:eastAsia="Calibri Light" w:hAnsi="Calibri Light"/>
                <w:color w:val="000000"/>
                <w:sz w:val="23"/>
              </w:rPr>
            </w:pPr>
            <w:r>
              <w:rPr>
                <w:rFonts w:ascii="Calibri Light" w:eastAsia="Calibri Light" w:hAnsi="Calibri Light"/>
                <w:color w:val="000000"/>
                <w:sz w:val="23"/>
              </w:rPr>
              <w:t xml:space="preserve">It is concluded that it is unlikely that the proposed work would have any impact on </w:t>
            </w:r>
            <w:proofErr w:type="spellStart"/>
            <w:r>
              <w:rPr>
                <w:rFonts w:ascii="Calibri Light" w:eastAsia="Calibri Light" w:hAnsi="Calibri Light"/>
                <w:color w:val="000000"/>
                <w:sz w:val="23"/>
              </w:rPr>
              <w:t>hydromorphology</w:t>
            </w:r>
            <w:proofErr w:type="spellEnd"/>
            <w:r>
              <w:rPr>
                <w:rFonts w:ascii="Calibri Light" w:eastAsia="Calibri Light" w:hAnsi="Calibri Light"/>
                <w:color w:val="000000"/>
                <w:sz w:val="23"/>
              </w:rPr>
              <w:t>, due to the maintenance</w:t>
            </w:r>
            <w:r w:rsidR="004E65EE">
              <w:rPr>
                <w:rFonts w:ascii="Calibri Light" w:eastAsia="Calibri Light" w:hAnsi="Calibri Light"/>
                <w:color w:val="000000"/>
                <w:sz w:val="23"/>
              </w:rPr>
              <w:t xml:space="preserve"> and </w:t>
            </w:r>
            <w:r w:rsidR="00C03BE8">
              <w:rPr>
                <w:rFonts w:ascii="Calibri Light" w:eastAsia="Calibri Light" w:hAnsi="Calibri Light"/>
                <w:color w:val="000000"/>
                <w:sz w:val="23"/>
              </w:rPr>
              <w:t>minor</w:t>
            </w:r>
            <w:r w:rsidR="004E65EE">
              <w:rPr>
                <w:rFonts w:ascii="Calibri Light" w:eastAsia="Calibri Light" w:hAnsi="Calibri Light"/>
                <w:color w:val="000000"/>
                <w:sz w:val="23"/>
              </w:rPr>
              <w:t xml:space="preserve"> improvements</w:t>
            </w:r>
            <w:r>
              <w:rPr>
                <w:rFonts w:ascii="Calibri Light" w:eastAsia="Calibri Light" w:hAnsi="Calibri Light"/>
                <w:color w:val="000000"/>
                <w:sz w:val="23"/>
              </w:rPr>
              <w:t xml:space="preserve"> nature of the works</w:t>
            </w:r>
            <w:r w:rsidR="004E65EE">
              <w:rPr>
                <w:rFonts w:ascii="Calibri Light" w:eastAsia="Calibri Light" w:hAnsi="Calibri Light"/>
                <w:color w:val="000000"/>
                <w:sz w:val="23"/>
              </w:rPr>
              <w:t xml:space="preserve"> on the footprint of the existing wall</w:t>
            </w:r>
            <w:r>
              <w:rPr>
                <w:rFonts w:ascii="Calibri Light" w:eastAsia="Calibri Light" w:hAnsi="Calibri Light"/>
                <w:color w:val="000000"/>
                <w:sz w:val="23"/>
              </w:rPr>
              <w:t>, therefore this receptor has been scoped out from further assessment.</w:t>
            </w:r>
          </w:p>
        </w:tc>
      </w:tr>
      <w:tr w:rsidR="00F67545" w14:paraId="36D4AD00" w14:textId="77777777" w:rsidTr="00F67545">
        <w:trPr>
          <w:trHeight w:hRule="exact" w:val="1258"/>
        </w:trPr>
        <w:tc>
          <w:tcPr>
            <w:tcW w:w="1949" w:type="dxa"/>
            <w:tcBorders>
              <w:top w:val="single" w:sz="5" w:space="0" w:color="000000"/>
              <w:left w:val="single" w:sz="5" w:space="0" w:color="000000"/>
              <w:bottom w:val="single" w:sz="5" w:space="0" w:color="000000"/>
              <w:right w:val="single" w:sz="5" w:space="0" w:color="000000"/>
            </w:tcBorders>
          </w:tcPr>
          <w:p w14:paraId="1271354D" w14:textId="77777777" w:rsidR="00F67545" w:rsidRDefault="00F67545" w:rsidP="00F67545">
            <w:pPr>
              <w:spacing w:after="989" w:line="229" w:lineRule="exact"/>
              <w:ind w:left="135"/>
              <w:textAlignment w:val="baseline"/>
              <w:rPr>
                <w:rFonts w:ascii="Calibri Light" w:eastAsia="Calibri Light" w:hAnsi="Calibri Light"/>
                <w:color w:val="000000"/>
                <w:sz w:val="23"/>
              </w:rPr>
            </w:pPr>
            <w:r>
              <w:rPr>
                <w:rFonts w:ascii="Calibri Light" w:eastAsia="Calibri Light" w:hAnsi="Calibri Light"/>
                <w:color w:val="000000"/>
                <w:sz w:val="23"/>
              </w:rPr>
              <w:t>Biology: habitats</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1C168A37" w14:textId="77777777" w:rsidR="00F67545" w:rsidRDefault="00F67545" w:rsidP="00F67545">
            <w:pPr>
              <w:spacing w:after="990" w:line="228" w:lineRule="exact"/>
              <w:ind w:left="111"/>
              <w:textAlignment w:val="baseline"/>
              <w:rPr>
                <w:rFonts w:ascii="Calibri Light" w:eastAsia="Calibri Light" w:hAnsi="Calibri Light"/>
                <w:color w:val="000000"/>
                <w:sz w:val="23"/>
              </w:rPr>
            </w:pPr>
            <w:r>
              <w:rPr>
                <w:rFonts w:ascii="Calibri Light" w:eastAsia="Calibri Light" w:hAnsi="Calibri Light"/>
                <w:color w:val="000000"/>
                <w:sz w:val="23"/>
              </w:rPr>
              <w:t>Yes</w:t>
            </w:r>
          </w:p>
        </w:tc>
        <w:tc>
          <w:tcPr>
            <w:tcW w:w="5554" w:type="dxa"/>
            <w:tcBorders>
              <w:top w:val="single" w:sz="5" w:space="0" w:color="000000"/>
              <w:left w:val="single" w:sz="5" w:space="0" w:color="000000"/>
              <w:bottom w:val="single" w:sz="5" w:space="0" w:color="000000"/>
              <w:right w:val="single" w:sz="5" w:space="0" w:color="000000"/>
            </w:tcBorders>
          </w:tcPr>
          <w:p w14:paraId="27C11F26" w14:textId="77777777" w:rsidR="00F67545" w:rsidRDefault="00F67545" w:rsidP="00C03BE8">
            <w:pPr>
              <w:spacing w:after="62" w:line="296" w:lineRule="exact"/>
              <w:ind w:left="108" w:right="144"/>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 xml:space="preserve">There is a Higher Sensitivity Habitat </w:t>
            </w:r>
            <w:r w:rsidR="00C03BE8">
              <w:rPr>
                <w:rFonts w:ascii="Calibri Light" w:eastAsia="Calibri Light" w:hAnsi="Calibri Light"/>
                <w:color w:val="000000"/>
                <w:spacing w:val="-4"/>
                <w:sz w:val="23"/>
              </w:rPr>
              <w:t xml:space="preserve">located 26m away from the proposed work. Due to the close proximity the </w:t>
            </w:r>
            <w:r>
              <w:rPr>
                <w:rFonts w:ascii="Calibri Light" w:eastAsia="Calibri Light" w:hAnsi="Calibri Light"/>
                <w:color w:val="000000"/>
                <w:spacing w:val="-4"/>
                <w:sz w:val="23"/>
              </w:rPr>
              <w:t>impact could not be ruled out at the scoping stage.</w:t>
            </w:r>
          </w:p>
        </w:tc>
      </w:tr>
    </w:tbl>
    <w:p w14:paraId="17FDBBAF" w14:textId="77777777" w:rsidR="00F67545" w:rsidRDefault="00F67545" w:rsidP="00F67545">
      <w:pPr>
        <w:spacing w:after="618" w:line="20" w:lineRule="exact"/>
      </w:pPr>
    </w:p>
    <w:p w14:paraId="7C15E483" w14:textId="77777777" w:rsidR="00F67545" w:rsidRDefault="00F67545" w:rsidP="00F67545">
      <w:pPr>
        <w:spacing w:after="618" w:line="20" w:lineRule="exact"/>
        <w:sectPr w:rsidR="00F67545">
          <w:pgSz w:w="11909" w:h="16838"/>
          <w:pgMar w:top="1760" w:right="1414" w:bottom="269" w:left="1435" w:header="720" w:footer="720" w:gutter="0"/>
          <w:cols w:space="720"/>
        </w:sectPr>
      </w:pPr>
    </w:p>
    <w:p w14:paraId="6EEC81C7" w14:textId="77777777" w:rsidR="00F67545" w:rsidRDefault="00F67545" w:rsidP="00F67545">
      <w:pPr>
        <w:spacing w:after="79" w:line="72" w:lineRule="exact"/>
        <w:textAlignment w:val="baseline"/>
      </w:pPr>
      <w:r>
        <w:rPr>
          <w:noProof/>
          <w:lang w:val="cy-GB" w:eastAsia="cy-GB"/>
        </w:rPr>
        <w:drawing>
          <wp:inline distT="0" distB="0" distL="0" distR="0" wp14:anchorId="53F1B5CD" wp14:editId="7AD85C01">
            <wp:extent cx="6647815" cy="4572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7" name="Picture"/>
                    <pic:cNvPicPr preferRelativeResize="0"/>
                  </pic:nvPicPr>
                  <pic:blipFill>
                    <a:blip r:embed="rId18"/>
                    <a:stretch>
                      <a:fillRect/>
                    </a:stretch>
                  </pic:blipFill>
                  <pic:spPr>
                    <a:xfrm>
                      <a:off x="0" y="0"/>
                      <a:ext cx="6647815" cy="45720"/>
                    </a:xfrm>
                    <a:prstGeom prst="rect">
                      <a:avLst/>
                    </a:prstGeom>
                  </pic:spPr>
                </pic:pic>
              </a:graphicData>
            </a:graphic>
          </wp:inline>
        </w:drawing>
      </w:r>
    </w:p>
    <w:p w14:paraId="023BA9CE" w14:textId="77777777" w:rsidR="00F67545" w:rsidRDefault="00F67545" w:rsidP="00F67545">
      <w:pPr>
        <w:spacing w:before="41" w:line="266"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14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45EDF6B6" w14:textId="77777777" w:rsidR="00F67545" w:rsidRDefault="00F67545" w:rsidP="00F67545">
      <w:pPr>
        <w:sectPr w:rsidR="00F67545">
          <w:type w:val="continuous"/>
          <w:pgSz w:w="11909" w:h="16838"/>
          <w:pgMar w:top="1760" w:right="0" w:bottom="269" w:left="1440" w:header="720" w:footer="720" w:gutter="0"/>
          <w:cols w:space="720"/>
        </w:sectPr>
      </w:pPr>
    </w:p>
    <w:tbl>
      <w:tblPr>
        <w:tblW w:w="0" w:type="auto"/>
        <w:tblInd w:w="144" w:type="dxa"/>
        <w:tblLayout w:type="fixed"/>
        <w:tblCellMar>
          <w:left w:w="0" w:type="dxa"/>
          <w:right w:w="0" w:type="dxa"/>
        </w:tblCellMar>
        <w:tblLook w:val="04A0" w:firstRow="1" w:lastRow="0" w:firstColumn="1" w:lastColumn="0" w:noHBand="0" w:noVBand="1"/>
      </w:tblPr>
      <w:tblGrid>
        <w:gridCol w:w="1949"/>
        <w:gridCol w:w="1392"/>
        <w:gridCol w:w="5554"/>
      </w:tblGrid>
      <w:tr w:rsidR="00F67545" w14:paraId="1186A87F" w14:textId="77777777" w:rsidTr="00C03BE8">
        <w:trPr>
          <w:trHeight w:hRule="exact" w:val="1861"/>
        </w:trPr>
        <w:tc>
          <w:tcPr>
            <w:tcW w:w="1949" w:type="dxa"/>
            <w:tcBorders>
              <w:top w:val="single" w:sz="5" w:space="0" w:color="000000"/>
              <w:left w:val="single" w:sz="5" w:space="0" w:color="000000"/>
              <w:bottom w:val="single" w:sz="5" w:space="0" w:color="000000"/>
              <w:right w:val="single" w:sz="5" w:space="0" w:color="000000"/>
            </w:tcBorders>
          </w:tcPr>
          <w:p w14:paraId="551E8AC5" w14:textId="77777777" w:rsidR="00F67545" w:rsidRDefault="00F67545" w:rsidP="00F67545">
            <w:pPr>
              <w:spacing w:before="35" w:after="1291"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lastRenderedPageBreak/>
              <w:t>Biology: fish</w:t>
            </w:r>
          </w:p>
        </w:tc>
        <w:tc>
          <w:tcPr>
            <w:tcW w:w="1392" w:type="dxa"/>
            <w:tcBorders>
              <w:top w:val="single" w:sz="5" w:space="0" w:color="000000"/>
              <w:left w:val="single" w:sz="5" w:space="0" w:color="000000"/>
              <w:bottom w:val="single" w:sz="5" w:space="0" w:color="000000"/>
              <w:right w:val="single" w:sz="5" w:space="0" w:color="000000"/>
            </w:tcBorders>
            <w:shd w:val="clear" w:color="FF0000" w:fill="FF0000"/>
          </w:tcPr>
          <w:p w14:paraId="0FBE9291" w14:textId="77777777" w:rsidR="00F67545" w:rsidRDefault="00F67545" w:rsidP="00F67545">
            <w:pPr>
              <w:spacing w:before="35" w:after="1292" w:line="228" w:lineRule="exact"/>
              <w:ind w:right="844"/>
              <w:jc w:val="right"/>
              <w:textAlignment w:val="baseline"/>
              <w:rPr>
                <w:rFonts w:ascii="Calibri Light" w:eastAsia="Calibri Light" w:hAnsi="Calibri Light"/>
                <w:color w:val="000000"/>
                <w:sz w:val="23"/>
              </w:rPr>
            </w:pPr>
            <w:r>
              <w:rPr>
                <w:rFonts w:ascii="Calibri Light" w:eastAsia="Calibri Light" w:hAnsi="Calibri Light"/>
                <w:color w:val="000000"/>
                <w:sz w:val="23"/>
              </w:rPr>
              <w:t>No</w:t>
            </w:r>
          </w:p>
        </w:tc>
        <w:tc>
          <w:tcPr>
            <w:tcW w:w="5554" w:type="dxa"/>
            <w:tcBorders>
              <w:top w:val="single" w:sz="5" w:space="0" w:color="000000"/>
              <w:left w:val="single" w:sz="5" w:space="0" w:color="000000"/>
              <w:bottom w:val="single" w:sz="5" w:space="0" w:color="000000"/>
              <w:right w:val="single" w:sz="5" w:space="0" w:color="000000"/>
            </w:tcBorders>
          </w:tcPr>
          <w:p w14:paraId="1D0986D7" w14:textId="77777777" w:rsidR="00F67545" w:rsidRDefault="00F67545" w:rsidP="00C03BE8">
            <w:pPr>
              <w:spacing w:after="57" w:line="299" w:lineRule="exact"/>
              <w:ind w:left="108" w:right="216"/>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 xml:space="preserve">Whilst the work is located on the lower reaches of </w:t>
            </w:r>
            <w:proofErr w:type="spellStart"/>
            <w:r>
              <w:rPr>
                <w:rFonts w:ascii="Calibri Light" w:eastAsia="Calibri Light" w:hAnsi="Calibri Light"/>
                <w:color w:val="000000"/>
                <w:spacing w:val="-4"/>
                <w:sz w:val="23"/>
              </w:rPr>
              <w:t>Afon</w:t>
            </w:r>
            <w:proofErr w:type="spellEnd"/>
            <w:r>
              <w:rPr>
                <w:rFonts w:ascii="Calibri Light" w:eastAsia="Calibri Light" w:hAnsi="Calibri Light"/>
                <w:color w:val="000000"/>
                <w:spacing w:val="-4"/>
                <w:sz w:val="23"/>
              </w:rPr>
              <w:t xml:space="preserve"> </w:t>
            </w:r>
            <w:proofErr w:type="spellStart"/>
            <w:r w:rsidR="00C03BE8">
              <w:rPr>
                <w:rFonts w:ascii="Calibri Light" w:eastAsia="Calibri Light" w:hAnsi="Calibri Light"/>
                <w:color w:val="000000"/>
                <w:spacing w:val="-4"/>
                <w:sz w:val="23"/>
              </w:rPr>
              <w:t>Nodwydd</w:t>
            </w:r>
            <w:proofErr w:type="spellEnd"/>
            <w:r>
              <w:rPr>
                <w:rFonts w:ascii="Calibri Light" w:eastAsia="Calibri Light" w:hAnsi="Calibri Light"/>
                <w:color w:val="000000"/>
                <w:spacing w:val="-4"/>
                <w:sz w:val="23"/>
              </w:rPr>
              <w:t xml:space="preserve">, the work does not involve creating any physical barriers </w:t>
            </w:r>
            <w:r w:rsidR="00C03BE8">
              <w:rPr>
                <w:rFonts w:ascii="Calibri Light" w:eastAsia="Calibri Light" w:hAnsi="Calibri Light"/>
                <w:color w:val="000000"/>
                <w:spacing w:val="-4"/>
                <w:sz w:val="23"/>
              </w:rPr>
              <w:t>within the watercourse that would impact</w:t>
            </w:r>
            <w:r>
              <w:rPr>
                <w:rFonts w:ascii="Calibri Light" w:eastAsia="Calibri Light" w:hAnsi="Calibri Light"/>
                <w:color w:val="000000"/>
                <w:spacing w:val="-4"/>
                <w:sz w:val="23"/>
              </w:rPr>
              <w:t xml:space="preserve"> fish movement</w:t>
            </w:r>
            <w:r w:rsidR="00C03BE8">
              <w:rPr>
                <w:rFonts w:ascii="Calibri Light" w:eastAsia="Calibri Light" w:hAnsi="Calibri Light"/>
                <w:color w:val="000000"/>
                <w:spacing w:val="-4"/>
                <w:sz w:val="23"/>
              </w:rPr>
              <w:t>. No other works such as piling is scheduled either</w:t>
            </w:r>
            <w:r>
              <w:rPr>
                <w:rFonts w:ascii="Calibri Light" w:eastAsia="Calibri Light" w:hAnsi="Calibri Light"/>
                <w:color w:val="000000"/>
                <w:spacing w:val="-4"/>
                <w:sz w:val="23"/>
              </w:rPr>
              <w:t xml:space="preserve"> that would result in noise that would deter fish from migrating up the river.</w:t>
            </w:r>
          </w:p>
        </w:tc>
      </w:tr>
      <w:tr w:rsidR="00F67545" w14:paraId="332A0EC6" w14:textId="77777777" w:rsidTr="00F67545">
        <w:trPr>
          <w:trHeight w:hRule="exact" w:val="1550"/>
        </w:trPr>
        <w:tc>
          <w:tcPr>
            <w:tcW w:w="1949" w:type="dxa"/>
            <w:tcBorders>
              <w:top w:val="single" w:sz="5" w:space="0" w:color="000000"/>
              <w:left w:val="single" w:sz="5" w:space="0" w:color="000000"/>
              <w:bottom w:val="single" w:sz="5" w:space="0" w:color="000000"/>
              <w:right w:val="single" w:sz="5" w:space="0" w:color="000000"/>
            </w:tcBorders>
          </w:tcPr>
          <w:p w14:paraId="75FAC110" w14:textId="77777777" w:rsidR="00F67545" w:rsidRDefault="00F67545" w:rsidP="00F67545">
            <w:pPr>
              <w:spacing w:after="1277" w:line="229"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Water quality</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2FCD741B" w14:textId="77777777" w:rsidR="00F67545" w:rsidRDefault="00F67545" w:rsidP="00F67545">
            <w:pPr>
              <w:spacing w:after="1278" w:line="228" w:lineRule="exact"/>
              <w:ind w:right="844"/>
              <w:jc w:val="right"/>
              <w:textAlignment w:val="baseline"/>
              <w:rPr>
                <w:rFonts w:ascii="Calibri Light" w:eastAsia="Calibri Light" w:hAnsi="Calibri Light"/>
                <w:color w:val="000000"/>
                <w:sz w:val="23"/>
              </w:rPr>
            </w:pPr>
            <w:r>
              <w:rPr>
                <w:rFonts w:ascii="Calibri Light" w:eastAsia="Calibri Light" w:hAnsi="Calibri Light"/>
                <w:color w:val="000000"/>
                <w:sz w:val="23"/>
              </w:rPr>
              <w:t>Yes</w:t>
            </w:r>
          </w:p>
        </w:tc>
        <w:tc>
          <w:tcPr>
            <w:tcW w:w="5554" w:type="dxa"/>
            <w:tcBorders>
              <w:top w:val="single" w:sz="5" w:space="0" w:color="000000"/>
              <w:left w:val="single" w:sz="5" w:space="0" w:color="000000"/>
              <w:bottom w:val="single" w:sz="5" w:space="0" w:color="000000"/>
              <w:right w:val="single" w:sz="5" w:space="0" w:color="000000"/>
            </w:tcBorders>
          </w:tcPr>
          <w:p w14:paraId="77EBFBDC" w14:textId="77777777" w:rsidR="00F67545" w:rsidRDefault="00F67545" w:rsidP="00F67545">
            <w:pPr>
              <w:spacing w:after="352" w:line="296" w:lineRule="exact"/>
              <w:ind w:left="108" w:right="216"/>
              <w:textAlignment w:val="baseline"/>
              <w:rPr>
                <w:rFonts w:ascii="Calibri Light" w:eastAsia="Calibri Light" w:hAnsi="Calibri Light"/>
                <w:color w:val="000000"/>
                <w:sz w:val="23"/>
              </w:rPr>
            </w:pPr>
            <w:r>
              <w:rPr>
                <w:rFonts w:ascii="Calibri Light" w:eastAsia="Calibri Light" w:hAnsi="Calibri Light"/>
                <w:color w:val="000000"/>
                <w:sz w:val="23"/>
              </w:rPr>
              <w:t>Plant and machinery will be required to undertake the proposed activity, and therefore there is an inherent risk of releasing oils and fuels (PAHs) into the environment, albeit, the risk is considered to be low.</w:t>
            </w:r>
          </w:p>
        </w:tc>
      </w:tr>
      <w:tr w:rsidR="00F67545" w14:paraId="6BE9151E" w14:textId="77777777" w:rsidTr="00F67545">
        <w:trPr>
          <w:trHeight w:hRule="exact" w:val="1863"/>
        </w:trPr>
        <w:tc>
          <w:tcPr>
            <w:tcW w:w="1949" w:type="dxa"/>
            <w:tcBorders>
              <w:top w:val="single" w:sz="5" w:space="0" w:color="000000"/>
              <w:left w:val="single" w:sz="5" w:space="0" w:color="000000"/>
              <w:bottom w:val="single" w:sz="5" w:space="0" w:color="000000"/>
              <w:right w:val="single" w:sz="5" w:space="0" w:color="000000"/>
            </w:tcBorders>
          </w:tcPr>
          <w:p w14:paraId="6F85927A" w14:textId="77777777" w:rsidR="00F67545" w:rsidRDefault="00F67545" w:rsidP="00F67545">
            <w:pPr>
              <w:spacing w:after="1600" w:line="228" w:lineRule="exact"/>
              <w:ind w:left="120"/>
              <w:textAlignment w:val="baseline"/>
              <w:rPr>
                <w:rFonts w:ascii="Calibri Light" w:eastAsia="Calibri Light" w:hAnsi="Calibri Light"/>
                <w:color w:val="000000"/>
                <w:sz w:val="23"/>
              </w:rPr>
            </w:pPr>
            <w:r>
              <w:rPr>
                <w:rFonts w:ascii="Calibri Light" w:eastAsia="Calibri Light" w:hAnsi="Calibri Light"/>
                <w:color w:val="000000"/>
                <w:sz w:val="23"/>
              </w:rPr>
              <w:t>Protected areas</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72513646" w14:textId="77777777" w:rsidR="00F67545" w:rsidRDefault="00F67545" w:rsidP="00F67545">
            <w:pPr>
              <w:spacing w:after="1600" w:line="228" w:lineRule="exact"/>
              <w:ind w:right="844"/>
              <w:jc w:val="right"/>
              <w:textAlignment w:val="baseline"/>
              <w:rPr>
                <w:rFonts w:ascii="Calibri Light" w:eastAsia="Calibri Light" w:hAnsi="Calibri Light"/>
                <w:color w:val="000000"/>
                <w:sz w:val="23"/>
              </w:rPr>
            </w:pPr>
            <w:r>
              <w:rPr>
                <w:rFonts w:ascii="Calibri Light" w:eastAsia="Calibri Light" w:hAnsi="Calibri Light"/>
                <w:color w:val="000000"/>
                <w:sz w:val="23"/>
              </w:rPr>
              <w:t>Yes</w:t>
            </w:r>
          </w:p>
        </w:tc>
        <w:tc>
          <w:tcPr>
            <w:tcW w:w="5554" w:type="dxa"/>
            <w:tcBorders>
              <w:top w:val="single" w:sz="5" w:space="0" w:color="000000"/>
              <w:left w:val="single" w:sz="5" w:space="0" w:color="000000"/>
              <w:bottom w:val="single" w:sz="5" w:space="0" w:color="000000"/>
              <w:right w:val="single" w:sz="5" w:space="0" w:color="000000"/>
            </w:tcBorders>
          </w:tcPr>
          <w:p w14:paraId="309C0142" w14:textId="77777777" w:rsidR="00F67545" w:rsidRDefault="00F67545" w:rsidP="00E7575A">
            <w:pPr>
              <w:spacing w:after="360" w:line="299" w:lineRule="exact"/>
              <w:ind w:left="108" w:right="216"/>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 xml:space="preserve">The proposed activity is being undertaken </w:t>
            </w:r>
            <w:r w:rsidR="00E7575A">
              <w:rPr>
                <w:rFonts w:ascii="Calibri Light" w:eastAsia="Calibri Light" w:hAnsi="Calibri Light"/>
                <w:color w:val="000000"/>
                <w:spacing w:val="-4"/>
                <w:sz w:val="23"/>
              </w:rPr>
              <w:t>on the boundary of a protected area</w:t>
            </w:r>
            <w:r>
              <w:rPr>
                <w:rFonts w:ascii="Calibri Light" w:eastAsia="Calibri Light" w:hAnsi="Calibri Light"/>
                <w:color w:val="000000"/>
                <w:spacing w:val="-4"/>
                <w:sz w:val="23"/>
              </w:rPr>
              <w:t>, therefore, potential impact to protected sites cannot be ruled out at scoping stage. Risk / issues for impact assessment include physical change, disturbance and pollution.</w:t>
            </w:r>
          </w:p>
        </w:tc>
      </w:tr>
      <w:tr w:rsidR="00F67545" w14:paraId="42DA2E11" w14:textId="77777777" w:rsidTr="00F67545">
        <w:trPr>
          <w:trHeight w:hRule="exact" w:val="2184"/>
        </w:trPr>
        <w:tc>
          <w:tcPr>
            <w:tcW w:w="1949" w:type="dxa"/>
            <w:tcBorders>
              <w:top w:val="single" w:sz="5" w:space="0" w:color="000000"/>
              <w:left w:val="single" w:sz="5" w:space="0" w:color="000000"/>
              <w:bottom w:val="single" w:sz="5" w:space="0" w:color="000000"/>
              <w:right w:val="single" w:sz="5" w:space="0" w:color="000000"/>
            </w:tcBorders>
          </w:tcPr>
          <w:p w14:paraId="67DC1F6D" w14:textId="77777777" w:rsidR="00F67545" w:rsidRDefault="00F67545" w:rsidP="00F67545">
            <w:pPr>
              <w:spacing w:after="1612" w:line="285" w:lineRule="exact"/>
              <w:ind w:left="108"/>
              <w:textAlignment w:val="baseline"/>
              <w:rPr>
                <w:rFonts w:ascii="Calibri Light" w:eastAsia="Calibri Light" w:hAnsi="Calibri Light"/>
                <w:color w:val="000000"/>
                <w:sz w:val="23"/>
              </w:rPr>
            </w:pPr>
            <w:r>
              <w:rPr>
                <w:rFonts w:ascii="Calibri Light" w:eastAsia="Calibri Light" w:hAnsi="Calibri Light"/>
                <w:color w:val="000000"/>
                <w:sz w:val="23"/>
              </w:rPr>
              <w:t>Invasive non-native species</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02AE786F" w14:textId="77777777" w:rsidR="00F67545" w:rsidRDefault="00F67545" w:rsidP="00F67545">
            <w:pPr>
              <w:spacing w:before="35" w:after="1920" w:line="228" w:lineRule="exact"/>
              <w:ind w:right="844"/>
              <w:jc w:val="right"/>
              <w:textAlignment w:val="baseline"/>
              <w:rPr>
                <w:rFonts w:ascii="Calibri Light" w:eastAsia="Calibri Light" w:hAnsi="Calibri Light"/>
                <w:color w:val="000000"/>
                <w:sz w:val="23"/>
              </w:rPr>
            </w:pPr>
            <w:r>
              <w:rPr>
                <w:rFonts w:ascii="Calibri Light" w:eastAsia="Calibri Light" w:hAnsi="Calibri Light"/>
                <w:color w:val="000000"/>
                <w:sz w:val="23"/>
              </w:rPr>
              <w:t>Yes</w:t>
            </w:r>
          </w:p>
        </w:tc>
        <w:tc>
          <w:tcPr>
            <w:tcW w:w="5554" w:type="dxa"/>
            <w:tcBorders>
              <w:top w:val="single" w:sz="5" w:space="0" w:color="000000"/>
              <w:left w:val="single" w:sz="5" w:space="0" w:color="000000"/>
              <w:bottom w:val="single" w:sz="5" w:space="0" w:color="000000"/>
              <w:right w:val="single" w:sz="5" w:space="0" w:color="000000"/>
            </w:tcBorders>
          </w:tcPr>
          <w:p w14:paraId="7A4EFA03" w14:textId="77777777" w:rsidR="00F67545" w:rsidRDefault="00F67545" w:rsidP="00E7575A">
            <w:pPr>
              <w:spacing w:after="378" w:line="300" w:lineRule="exact"/>
              <w:ind w:left="108" w:right="144"/>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 xml:space="preserve">Plant and machinery </w:t>
            </w:r>
            <w:r w:rsidR="00E7575A">
              <w:rPr>
                <w:rFonts w:ascii="Calibri Light" w:eastAsia="Calibri Light" w:hAnsi="Calibri Light"/>
                <w:color w:val="000000"/>
                <w:spacing w:val="-4"/>
                <w:sz w:val="23"/>
              </w:rPr>
              <w:t xml:space="preserve">will be used but will not be submerged in water at any given point during the course of the works. However </w:t>
            </w:r>
            <w:r>
              <w:rPr>
                <w:rFonts w:ascii="Calibri Light" w:eastAsia="Calibri Light" w:hAnsi="Calibri Light"/>
                <w:color w:val="000000"/>
                <w:spacing w:val="-4"/>
                <w:sz w:val="23"/>
              </w:rPr>
              <w:t xml:space="preserve">at this stage it cannot be ruled out completely that the plant would be free from INNS, as it is unknown where the plant would be used immediately prior to </w:t>
            </w:r>
            <w:proofErr w:type="spellStart"/>
            <w:r>
              <w:rPr>
                <w:rFonts w:ascii="Calibri Light" w:eastAsia="Calibri Light" w:hAnsi="Calibri Light"/>
                <w:color w:val="000000"/>
                <w:spacing w:val="-4"/>
                <w:sz w:val="23"/>
              </w:rPr>
              <w:t>mobilisation</w:t>
            </w:r>
            <w:proofErr w:type="spellEnd"/>
            <w:r>
              <w:rPr>
                <w:rFonts w:ascii="Calibri Light" w:eastAsia="Calibri Light" w:hAnsi="Calibri Light"/>
                <w:color w:val="000000"/>
                <w:spacing w:val="-4"/>
                <w:sz w:val="23"/>
              </w:rPr>
              <w:t xml:space="preserve"> to this site. Risk of introducing INNS to the waterbody cannot be ruled out at scoping stage.</w:t>
            </w:r>
          </w:p>
        </w:tc>
      </w:tr>
    </w:tbl>
    <w:p w14:paraId="47261F03" w14:textId="77777777" w:rsidR="00F67545" w:rsidRDefault="00F67545" w:rsidP="00F67545">
      <w:pPr>
        <w:spacing w:after="552" w:line="20" w:lineRule="exact"/>
      </w:pPr>
    </w:p>
    <w:p w14:paraId="1C8091F4" w14:textId="77777777" w:rsidR="00F67545" w:rsidRDefault="00F67545" w:rsidP="00F67545">
      <w:pPr>
        <w:spacing w:before="27" w:line="246" w:lineRule="exact"/>
        <w:textAlignment w:val="baseline"/>
        <w:rPr>
          <w:rFonts w:ascii="Calibri" w:eastAsia="Calibri" w:hAnsi="Calibri"/>
          <w:b/>
          <w:i/>
          <w:color w:val="000000"/>
          <w:sz w:val="24"/>
        </w:rPr>
      </w:pPr>
      <w:r>
        <w:rPr>
          <w:rFonts w:ascii="Calibri" w:eastAsia="Calibri" w:hAnsi="Calibri"/>
          <w:b/>
          <w:i/>
          <w:color w:val="000000"/>
          <w:sz w:val="24"/>
        </w:rPr>
        <w:t>Assessment of impacts on waterbody quality elements</w:t>
      </w:r>
    </w:p>
    <w:p w14:paraId="0B6C0BA5" w14:textId="77777777" w:rsidR="00F67545" w:rsidRDefault="00F67545" w:rsidP="00F67545">
      <w:pPr>
        <w:spacing w:before="729" w:line="245" w:lineRule="exact"/>
        <w:textAlignment w:val="baseline"/>
        <w:rPr>
          <w:rFonts w:ascii="Calibri" w:eastAsia="Calibri" w:hAnsi="Calibri"/>
          <w:b/>
          <w:i/>
          <w:color w:val="000000"/>
          <w:spacing w:val="-1"/>
          <w:sz w:val="24"/>
        </w:rPr>
      </w:pPr>
      <w:r>
        <w:rPr>
          <w:rFonts w:ascii="Calibri" w:eastAsia="Calibri" w:hAnsi="Calibri"/>
          <w:b/>
          <w:i/>
          <w:color w:val="000000"/>
          <w:spacing w:val="-1"/>
          <w:sz w:val="24"/>
        </w:rPr>
        <w:t>WFD Compliance</w:t>
      </w:r>
    </w:p>
    <w:p w14:paraId="4B076FCA" w14:textId="77777777" w:rsidR="00F67545" w:rsidRDefault="00F67545" w:rsidP="00796A87">
      <w:pPr>
        <w:spacing w:before="404" w:line="309" w:lineRule="exact"/>
        <w:ind w:right="144"/>
        <w:jc w:val="both"/>
        <w:textAlignment w:val="baseline"/>
        <w:rPr>
          <w:rFonts w:ascii="Calibri Light" w:eastAsia="Calibri Light" w:hAnsi="Calibri Light"/>
          <w:color w:val="000000"/>
          <w:sz w:val="23"/>
        </w:rPr>
      </w:pPr>
      <w:r>
        <w:rPr>
          <w:rFonts w:ascii="Calibri Light" w:eastAsia="Calibri Light" w:hAnsi="Calibri Light"/>
          <w:color w:val="000000"/>
          <w:sz w:val="23"/>
        </w:rPr>
        <w:t>There are three key objectives against which the impacts of proposed works on a water body need to be assessed to determine compliance with the overarching objectives of the WFD:</w:t>
      </w:r>
    </w:p>
    <w:p w14:paraId="775870B8" w14:textId="77777777" w:rsidR="00F67545" w:rsidRDefault="00F67545" w:rsidP="00796A87">
      <w:pPr>
        <w:numPr>
          <w:ilvl w:val="0"/>
          <w:numId w:val="1"/>
        </w:numPr>
        <w:spacing w:before="378" w:line="242" w:lineRule="exact"/>
        <w:jc w:val="both"/>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Objective 1: The Scheme will not cause deterioration in any element of water body classification.</w:t>
      </w:r>
    </w:p>
    <w:p w14:paraId="16E948F8" w14:textId="77777777" w:rsidR="00F67545" w:rsidRDefault="00F67545" w:rsidP="00796A87">
      <w:pPr>
        <w:numPr>
          <w:ilvl w:val="0"/>
          <w:numId w:val="1"/>
        </w:numPr>
        <w:spacing w:before="1" w:line="309" w:lineRule="exact"/>
        <w:ind w:right="144"/>
        <w:jc w:val="both"/>
        <w:textAlignment w:val="baseline"/>
        <w:rPr>
          <w:rFonts w:ascii="Calibri Light" w:eastAsia="Calibri Light" w:hAnsi="Calibri Light"/>
          <w:color w:val="000000"/>
          <w:sz w:val="23"/>
        </w:rPr>
      </w:pPr>
      <w:r>
        <w:rPr>
          <w:rFonts w:ascii="Calibri Light" w:eastAsia="Calibri Light" w:hAnsi="Calibri Light"/>
          <w:color w:val="000000"/>
          <w:sz w:val="23"/>
        </w:rPr>
        <w:t>Objective 2: The Scheme will not prevent the WFD status objectives from being reached within the water body or other downstream water bodies.</w:t>
      </w:r>
    </w:p>
    <w:p w14:paraId="0EA10AF8" w14:textId="77777777" w:rsidR="00F67545" w:rsidRDefault="00F67545" w:rsidP="00796A87">
      <w:pPr>
        <w:numPr>
          <w:ilvl w:val="0"/>
          <w:numId w:val="1"/>
        </w:numPr>
        <w:spacing w:line="308" w:lineRule="exact"/>
        <w:ind w:right="72"/>
        <w:jc w:val="both"/>
        <w:textAlignment w:val="baseline"/>
        <w:rPr>
          <w:rFonts w:ascii="Calibri Light" w:eastAsia="Calibri Light" w:hAnsi="Calibri Light"/>
          <w:color w:val="000000"/>
          <w:sz w:val="23"/>
        </w:rPr>
      </w:pPr>
      <w:r>
        <w:rPr>
          <w:rFonts w:ascii="Calibri Light" w:eastAsia="Calibri Light" w:hAnsi="Calibri Light"/>
          <w:color w:val="000000"/>
          <w:sz w:val="23"/>
        </w:rPr>
        <w:t>Objective 3: The Scheme will contribute to the delivery of the relevant WFD objectives. In this case it will be what contribution the Scheme can make towards the water body reaching its objective Good Ecological Potential (GEP) through planned RBMP mitigation measures.</w:t>
      </w:r>
    </w:p>
    <w:p w14:paraId="532E7A66" w14:textId="77777777" w:rsidR="00F67545" w:rsidRDefault="00F67545" w:rsidP="00796A87">
      <w:pPr>
        <w:spacing w:before="305" w:after="624" w:line="309" w:lineRule="exact"/>
        <w:ind w:right="144"/>
        <w:jc w:val="both"/>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The first two objections must be met to avoid infraction of the WFD. The delivery of the third objective is central to the implementation of the WFD, where it can be supported through its operational activities. If it is considered that the scheme is likely to cause deterioration in water body status or prevent a water body from meeting its ecological objectives then an assessment would be</w:t>
      </w:r>
    </w:p>
    <w:p w14:paraId="391A7EA3" w14:textId="77777777" w:rsidR="00F67545" w:rsidRDefault="00F67545" w:rsidP="00F67545">
      <w:pPr>
        <w:spacing w:before="305" w:after="624" w:line="309" w:lineRule="exact"/>
        <w:sectPr w:rsidR="00F67545">
          <w:pgSz w:w="11909" w:h="16838"/>
          <w:pgMar w:top="1420" w:right="1419" w:bottom="269" w:left="1430" w:header="720" w:footer="720" w:gutter="0"/>
          <w:cols w:space="720"/>
        </w:sectPr>
      </w:pPr>
    </w:p>
    <w:p w14:paraId="4878F60D" w14:textId="77777777" w:rsidR="00F67545" w:rsidRDefault="00F67545" w:rsidP="00F67545">
      <w:pPr>
        <w:spacing w:after="79" w:line="72" w:lineRule="exact"/>
        <w:textAlignment w:val="baseline"/>
      </w:pPr>
      <w:r>
        <w:rPr>
          <w:noProof/>
          <w:lang w:val="cy-GB" w:eastAsia="cy-GB"/>
        </w:rPr>
        <w:drawing>
          <wp:inline distT="0" distB="0" distL="0" distR="0" wp14:anchorId="594E7DBC" wp14:editId="333A7A60">
            <wp:extent cx="6647815" cy="45720"/>
            <wp:effectExtent l="0" t="0" r="0" b="0"/>
            <wp:docPr id="18" name="Picture"/>
            <wp:cNvGraphicFramePr/>
            <a:graphic xmlns:a="http://schemas.openxmlformats.org/drawingml/2006/main">
              <a:graphicData uri="http://schemas.openxmlformats.org/drawingml/2006/picture">
                <pic:pic xmlns:pic="http://schemas.openxmlformats.org/drawingml/2006/picture">
                  <pic:nvPicPr>
                    <pic:cNvPr id="18" name="Picture"/>
                    <pic:cNvPicPr preferRelativeResize="0"/>
                  </pic:nvPicPr>
                  <pic:blipFill>
                    <a:blip r:embed="rId19"/>
                    <a:stretch>
                      <a:fillRect/>
                    </a:stretch>
                  </pic:blipFill>
                  <pic:spPr>
                    <a:xfrm>
                      <a:off x="0" y="0"/>
                      <a:ext cx="6647815" cy="45720"/>
                    </a:xfrm>
                    <a:prstGeom prst="rect">
                      <a:avLst/>
                    </a:prstGeom>
                  </pic:spPr>
                </pic:pic>
              </a:graphicData>
            </a:graphic>
          </wp:inline>
        </w:drawing>
      </w:r>
    </w:p>
    <w:p w14:paraId="63842B75" w14:textId="77777777" w:rsidR="00F67545" w:rsidRDefault="00F67545" w:rsidP="00F67545">
      <w:pPr>
        <w:spacing w:before="41" w:line="266"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15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6084266E" w14:textId="77777777" w:rsidR="00F67545" w:rsidRDefault="00F67545" w:rsidP="00F67545">
      <w:pPr>
        <w:sectPr w:rsidR="00F67545">
          <w:type w:val="continuous"/>
          <w:pgSz w:w="11909" w:h="16838"/>
          <w:pgMar w:top="1420" w:right="0" w:bottom="269" w:left="1440" w:header="720" w:footer="720" w:gutter="0"/>
          <w:cols w:space="720"/>
        </w:sectPr>
      </w:pPr>
    </w:p>
    <w:p w14:paraId="48C33EA0" w14:textId="77777777" w:rsidR="00F67545" w:rsidRDefault="00F67545" w:rsidP="00F67545">
      <w:pPr>
        <w:spacing w:before="5" w:line="308" w:lineRule="exact"/>
        <w:ind w:right="216"/>
        <w:textAlignment w:val="baseline"/>
        <w:rPr>
          <w:rFonts w:ascii="Calibri Light" w:eastAsia="Calibri Light" w:hAnsi="Calibri Light"/>
          <w:color w:val="000000"/>
          <w:spacing w:val="-4"/>
          <w:sz w:val="23"/>
        </w:rPr>
      </w:pPr>
      <w:proofErr w:type="gramStart"/>
      <w:r>
        <w:rPr>
          <w:rFonts w:ascii="Calibri Light" w:eastAsia="Calibri Light" w:hAnsi="Calibri Light"/>
          <w:color w:val="000000"/>
          <w:spacing w:val="-4"/>
          <w:sz w:val="23"/>
        </w:rPr>
        <w:lastRenderedPageBreak/>
        <w:t>made</w:t>
      </w:r>
      <w:proofErr w:type="gramEnd"/>
      <w:r>
        <w:rPr>
          <w:rFonts w:ascii="Calibri Light" w:eastAsia="Calibri Light" w:hAnsi="Calibri Light"/>
          <w:color w:val="000000"/>
          <w:spacing w:val="-4"/>
          <w:sz w:val="23"/>
        </w:rPr>
        <w:t xml:space="preserve"> against the conditions listed in Article 4.7 of the WFD. Article 4.7 can be invoked if; ‘new modifications’ are of overriding public interest and/or the environmental and social benefits of achieving the WFD objectives are outweighed by the benefits of the new modifications to human health, safety and sustainable development; there are no significantly better environmental options that are technically feasible or not disproportionately costly; and all practicable steps for mitigation have been taken.</w:t>
      </w:r>
    </w:p>
    <w:p w14:paraId="054652DA" w14:textId="77777777" w:rsidR="00F67545" w:rsidRPr="00B729DE" w:rsidRDefault="00F67545" w:rsidP="00F67545">
      <w:pPr>
        <w:spacing w:before="664" w:line="245" w:lineRule="exact"/>
        <w:textAlignment w:val="baseline"/>
        <w:rPr>
          <w:rFonts w:ascii="Calibri Light" w:eastAsia="Calibri Light" w:hAnsi="Calibri Light"/>
          <w:b/>
          <w:i/>
          <w:color w:val="000000"/>
          <w:spacing w:val="-1"/>
          <w:sz w:val="24"/>
        </w:rPr>
      </w:pPr>
      <w:r w:rsidRPr="00B729DE">
        <w:rPr>
          <w:rFonts w:ascii="Calibri Light" w:eastAsia="Calibri Light" w:hAnsi="Calibri Light"/>
          <w:b/>
          <w:i/>
          <w:color w:val="000000"/>
          <w:spacing w:val="-1"/>
          <w:sz w:val="24"/>
        </w:rPr>
        <w:t>Biology: habitats</w:t>
      </w:r>
    </w:p>
    <w:p w14:paraId="75E516AF" w14:textId="77777777" w:rsidR="00F67545" w:rsidRDefault="00F67545" w:rsidP="00F67545">
      <w:pPr>
        <w:spacing w:before="76" w:line="308" w:lineRule="exact"/>
        <w:jc w:val="both"/>
        <w:textAlignment w:val="baseline"/>
        <w:rPr>
          <w:rFonts w:ascii="Calibri Light" w:eastAsia="Calibri Light" w:hAnsi="Calibri Light"/>
          <w:color w:val="000000"/>
          <w:spacing w:val="-6"/>
          <w:sz w:val="23"/>
        </w:rPr>
      </w:pPr>
      <w:r>
        <w:rPr>
          <w:rFonts w:ascii="Calibri Light" w:eastAsia="Calibri Light" w:hAnsi="Calibri Light"/>
          <w:color w:val="000000"/>
          <w:spacing w:val="-6"/>
          <w:sz w:val="23"/>
        </w:rPr>
        <w:t xml:space="preserve">The scoping exercise identified that the proposed activity is within </w:t>
      </w:r>
      <w:r w:rsidR="008F641E">
        <w:rPr>
          <w:rFonts w:ascii="Calibri Light" w:eastAsia="Calibri Light" w:hAnsi="Calibri Light"/>
          <w:color w:val="000000"/>
          <w:spacing w:val="-6"/>
          <w:sz w:val="23"/>
        </w:rPr>
        <w:t>26</w:t>
      </w:r>
      <w:r>
        <w:rPr>
          <w:rFonts w:ascii="Calibri Light" w:eastAsia="Calibri Light" w:hAnsi="Calibri Light"/>
          <w:color w:val="000000"/>
          <w:spacing w:val="-6"/>
          <w:sz w:val="23"/>
        </w:rPr>
        <w:t xml:space="preserve">m of a </w:t>
      </w:r>
      <w:r w:rsidR="008F641E">
        <w:rPr>
          <w:rFonts w:ascii="Calibri Light" w:eastAsia="Calibri Light" w:hAnsi="Calibri Light"/>
          <w:color w:val="000000"/>
          <w:spacing w:val="-6"/>
          <w:sz w:val="23"/>
        </w:rPr>
        <w:t>Mus</w:t>
      </w:r>
      <w:r w:rsidR="009701C6">
        <w:rPr>
          <w:rFonts w:ascii="Calibri Light" w:eastAsia="Calibri Light" w:hAnsi="Calibri Light"/>
          <w:color w:val="000000"/>
          <w:spacing w:val="-6"/>
          <w:sz w:val="23"/>
        </w:rPr>
        <w:t>s</w:t>
      </w:r>
      <w:r w:rsidR="008F641E">
        <w:rPr>
          <w:rFonts w:ascii="Calibri Light" w:eastAsia="Calibri Light" w:hAnsi="Calibri Light"/>
          <w:color w:val="000000"/>
          <w:spacing w:val="-6"/>
          <w:sz w:val="23"/>
        </w:rPr>
        <w:t>el</w:t>
      </w:r>
      <w:r w:rsidR="009701C6">
        <w:rPr>
          <w:rFonts w:ascii="Calibri Light" w:eastAsia="Calibri Light" w:hAnsi="Calibri Light"/>
          <w:color w:val="000000"/>
          <w:spacing w:val="-6"/>
          <w:sz w:val="23"/>
        </w:rPr>
        <w:t xml:space="preserve"> bed</w:t>
      </w:r>
      <w:r>
        <w:rPr>
          <w:rFonts w:ascii="Calibri Light" w:eastAsia="Calibri Light" w:hAnsi="Calibri Light"/>
          <w:color w:val="000000"/>
          <w:spacing w:val="-6"/>
          <w:sz w:val="23"/>
        </w:rPr>
        <w:t xml:space="preserve"> that is a Habitat of Higher Sensitivity. The work is being undertaken on a </w:t>
      </w:r>
      <w:r w:rsidR="009701C6">
        <w:rPr>
          <w:rFonts w:ascii="Calibri Light" w:eastAsia="Calibri Light" w:hAnsi="Calibri Light"/>
          <w:color w:val="000000"/>
          <w:spacing w:val="-6"/>
          <w:sz w:val="23"/>
        </w:rPr>
        <w:t xml:space="preserve">coastal </w:t>
      </w:r>
      <w:proofErr w:type="spellStart"/>
      <w:r w:rsidR="009701C6">
        <w:rPr>
          <w:rFonts w:ascii="Calibri Light" w:eastAsia="Calibri Light" w:hAnsi="Calibri Light"/>
          <w:color w:val="000000"/>
          <w:spacing w:val="-6"/>
          <w:sz w:val="23"/>
        </w:rPr>
        <w:t>defence</w:t>
      </w:r>
      <w:proofErr w:type="spellEnd"/>
      <w:r w:rsidR="009701C6">
        <w:rPr>
          <w:rFonts w:ascii="Calibri Light" w:eastAsia="Calibri Light" w:hAnsi="Calibri Light"/>
          <w:color w:val="000000"/>
          <w:spacing w:val="-6"/>
          <w:sz w:val="23"/>
        </w:rPr>
        <w:t xml:space="preserve"> structure, measuring 600m in length </w:t>
      </w:r>
      <w:r>
        <w:rPr>
          <w:rFonts w:ascii="Calibri Light" w:eastAsia="Calibri Light" w:hAnsi="Calibri Light"/>
          <w:color w:val="000000"/>
          <w:spacing w:val="-6"/>
          <w:sz w:val="23"/>
        </w:rPr>
        <w:t xml:space="preserve">and the </w:t>
      </w:r>
      <w:r w:rsidR="009701C6">
        <w:rPr>
          <w:rFonts w:ascii="Calibri Light" w:eastAsia="Calibri Light" w:hAnsi="Calibri Light"/>
          <w:color w:val="000000"/>
          <w:spacing w:val="-6"/>
          <w:sz w:val="23"/>
        </w:rPr>
        <w:t>tidal patterns at Red Wharf Bay provides a potential</w:t>
      </w:r>
      <w:r>
        <w:rPr>
          <w:rFonts w:ascii="Calibri Light" w:eastAsia="Calibri Light" w:hAnsi="Calibri Light"/>
          <w:color w:val="000000"/>
          <w:spacing w:val="-6"/>
          <w:sz w:val="23"/>
        </w:rPr>
        <w:t xml:space="preserve"> impact pathway bet</w:t>
      </w:r>
      <w:r w:rsidR="009701C6">
        <w:rPr>
          <w:rFonts w:ascii="Calibri Light" w:eastAsia="Calibri Light" w:hAnsi="Calibri Light"/>
          <w:color w:val="000000"/>
          <w:spacing w:val="-6"/>
          <w:sz w:val="23"/>
        </w:rPr>
        <w:t>ween the works and the Mussel bed</w:t>
      </w:r>
      <w:r>
        <w:rPr>
          <w:rFonts w:ascii="Calibri Light" w:eastAsia="Calibri Light" w:hAnsi="Calibri Light"/>
          <w:color w:val="000000"/>
          <w:spacing w:val="-6"/>
          <w:sz w:val="23"/>
        </w:rPr>
        <w:t xml:space="preserve">. Whilst accepting that there is an impact pathway, the proposed work would not </w:t>
      </w:r>
      <w:r w:rsidR="009701C6">
        <w:rPr>
          <w:rFonts w:ascii="Calibri Light" w:eastAsia="Calibri Light" w:hAnsi="Calibri Light"/>
          <w:color w:val="000000"/>
          <w:spacing w:val="-6"/>
          <w:sz w:val="23"/>
        </w:rPr>
        <w:t>take any land from the Mussel bed or directly disturb it in any way.</w:t>
      </w:r>
      <w:r>
        <w:rPr>
          <w:rFonts w:ascii="Calibri Light" w:eastAsia="Calibri Light" w:hAnsi="Calibri Light"/>
          <w:color w:val="000000"/>
          <w:spacing w:val="-6"/>
          <w:sz w:val="23"/>
        </w:rPr>
        <w:t xml:space="preserve"> </w:t>
      </w:r>
      <w:r w:rsidR="009701C6">
        <w:rPr>
          <w:rFonts w:ascii="Calibri Light" w:eastAsia="Calibri Light" w:hAnsi="Calibri Light"/>
          <w:color w:val="000000"/>
          <w:spacing w:val="-6"/>
          <w:sz w:val="23"/>
        </w:rPr>
        <w:t xml:space="preserve">The proposal </w:t>
      </w:r>
      <w:r>
        <w:rPr>
          <w:rFonts w:ascii="Calibri Light" w:eastAsia="Calibri Light" w:hAnsi="Calibri Light"/>
          <w:color w:val="000000"/>
          <w:spacing w:val="-6"/>
          <w:sz w:val="23"/>
        </w:rPr>
        <w:t>would not affect any factors s</w:t>
      </w:r>
      <w:r w:rsidR="009701C6">
        <w:rPr>
          <w:rFonts w:ascii="Calibri Light" w:eastAsia="Calibri Light" w:hAnsi="Calibri Light"/>
          <w:color w:val="000000"/>
          <w:spacing w:val="-6"/>
          <w:sz w:val="23"/>
        </w:rPr>
        <w:t>uch as inundation of the sea bed</w:t>
      </w:r>
      <w:r>
        <w:rPr>
          <w:rFonts w:ascii="Calibri Light" w:eastAsia="Calibri Light" w:hAnsi="Calibri Light"/>
          <w:color w:val="000000"/>
          <w:spacing w:val="-6"/>
          <w:sz w:val="23"/>
        </w:rPr>
        <w:t xml:space="preserve"> (changes in </w:t>
      </w:r>
      <w:proofErr w:type="spellStart"/>
      <w:r>
        <w:rPr>
          <w:rFonts w:ascii="Calibri Light" w:eastAsia="Calibri Light" w:hAnsi="Calibri Light"/>
          <w:color w:val="000000"/>
          <w:spacing w:val="-6"/>
          <w:sz w:val="23"/>
        </w:rPr>
        <w:t>hydromorphology</w:t>
      </w:r>
      <w:proofErr w:type="spellEnd"/>
      <w:r>
        <w:rPr>
          <w:rFonts w:ascii="Calibri Light" w:eastAsia="Calibri Light" w:hAnsi="Calibri Light"/>
          <w:color w:val="000000"/>
          <w:spacing w:val="-6"/>
          <w:sz w:val="23"/>
        </w:rPr>
        <w:t xml:space="preserve">) or the characteristic of </w:t>
      </w:r>
      <w:r w:rsidR="009701C6">
        <w:rPr>
          <w:rFonts w:ascii="Calibri Light" w:eastAsia="Calibri Light" w:hAnsi="Calibri Light"/>
          <w:color w:val="000000"/>
          <w:spacing w:val="-6"/>
          <w:sz w:val="23"/>
        </w:rPr>
        <w:t>the water inundating the Mussel bed</w:t>
      </w:r>
      <w:r>
        <w:rPr>
          <w:rFonts w:ascii="Calibri Light" w:eastAsia="Calibri Light" w:hAnsi="Calibri Light"/>
          <w:color w:val="000000"/>
          <w:spacing w:val="-6"/>
          <w:sz w:val="23"/>
        </w:rPr>
        <w:t>, therefore, it is considered unlikely that the proposed activity would contravene Objective 1 for this particular element.</w:t>
      </w:r>
    </w:p>
    <w:p w14:paraId="70A43F31" w14:textId="77777777" w:rsidR="00F67545" w:rsidRDefault="00F67545" w:rsidP="00796A87">
      <w:pPr>
        <w:spacing w:before="658" w:line="245" w:lineRule="exact"/>
        <w:jc w:val="both"/>
        <w:textAlignment w:val="baseline"/>
        <w:rPr>
          <w:rFonts w:ascii="Calibri" w:eastAsia="Calibri" w:hAnsi="Calibri"/>
          <w:b/>
          <w:i/>
          <w:color w:val="000000"/>
          <w:sz w:val="24"/>
        </w:rPr>
      </w:pPr>
      <w:r>
        <w:rPr>
          <w:rFonts w:ascii="Calibri" w:eastAsia="Calibri" w:hAnsi="Calibri"/>
          <w:b/>
          <w:i/>
          <w:color w:val="000000"/>
          <w:sz w:val="24"/>
        </w:rPr>
        <w:t>Water Quality</w:t>
      </w:r>
    </w:p>
    <w:p w14:paraId="6819324F" w14:textId="4CA026CF" w:rsidR="00F67545" w:rsidRDefault="00F67545" w:rsidP="00796A87">
      <w:pPr>
        <w:spacing w:before="73" w:line="308" w:lineRule="exact"/>
        <w:ind w:right="216"/>
        <w:jc w:val="both"/>
        <w:textAlignment w:val="baseline"/>
        <w:rPr>
          <w:rFonts w:ascii="Calibri Light" w:eastAsia="Calibri Light" w:hAnsi="Calibri Light"/>
          <w:color w:val="000000"/>
          <w:sz w:val="23"/>
        </w:rPr>
      </w:pPr>
      <w:r>
        <w:rPr>
          <w:rFonts w:ascii="Calibri Light" w:eastAsia="Calibri Light" w:hAnsi="Calibri Light"/>
          <w:color w:val="000000"/>
          <w:sz w:val="23"/>
        </w:rPr>
        <w:t>Plant and machinery will be required to undertake the proposed activity, and therefore there is an inherent risk of releasing oils and fuels into the environment, although t</w:t>
      </w:r>
      <w:r w:rsidR="0042742A">
        <w:rPr>
          <w:rFonts w:ascii="Calibri Light" w:eastAsia="Calibri Light" w:hAnsi="Calibri Light"/>
          <w:color w:val="000000"/>
          <w:sz w:val="23"/>
        </w:rPr>
        <w:t>he risk is considered to be low due to no in water works, the</w:t>
      </w:r>
      <w:r>
        <w:rPr>
          <w:rFonts w:ascii="Calibri Light" w:eastAsia="Calibri Light" w:hAnsi="Calibri Light"/>
          <w:color w:val="000000"/>
          <w:sz w:val="23"/>
        </w:rPr>
        <w:t xml:space="preserve"> impact on the waterbody could not be completely ruled out at the scoping stage. The following Reasonable Avoidance and Mitigation Measures will be implemented during the course of the proposed work:</w:t>
      </w:r>
    </w:p>
    <w:p w14:paraId="29ABF61D" w14:textId="77777777" w:rsidR="00F67545" w:rsidRDefault="00F67545" w:rsidP="00796A87">
      <w:pPr>
        <w:numPr>
          <w:ilvl w:val="0"/>
          <w:numId w:val="2"/>
        </w:numPr>
        <w:tabs>
          <w:tab w:val="clear" w:pos="360"/>
          <w:tab w:val="left" w:pos="720"/>
        </w:tabs>
        <w:spacing w:before="387" w:line="241" w:lineRule="exact"/>
        <w:ind w:left="720" w:hanging="360"/>
        <w:jc w:val="both"/>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Vehicles to use biodegradable oils.</w:t>
      </w:r>
    </w:p>
    <w:p w14:paraId="450D8236" w14:textId="77777777" w:rsidR="00F67545" w:rsidRDefault="00F67545" w:rsidP="00796A87">
      <w:pPr>
        <w:numPr>
          <w:ilvl w:val="0"/>
          <w:numId w:val="2"/>
        </w:numPr>
        <w:tabs>
          <w:tab w:val="clear" w:pos="360"/>
          <w:tab w:val="left" w:pos="720"/>
        </w:tabs>
        <w:spacing w:before="81" w:line="241" w:lineRule="exact"/>
        <w:ind w:left="720" w:hanging="360"/>
        <w:jc w:val="both"/>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Use of spill kits and personnel trained to use the kit will be available on site on case of oil leak.</w:t>
      </w:r>
    </w:p>
    <w:p w14:paraId="32493CFE" w14:textId="77777777" w:rsidR="00F67545" w:rsidRDefault="00F67545" w:rsidP="00796A87">
      <w:pPr>
        <w:numPr>
          <w:ilvl w:val="0"/>
          <w:numId w:val="2"/>
        </w:numPr>
        <w:tabs>
          <w:tab w:val="clear" w:pos="360"/>
          <w:tab w:val="left" w:pos="720"/>
        </w:tabs>
        <w:spacing w:before="11" w:line="308" w:lineRule="exact"/>
        <w:ind w:left="720" w:hanging="360"/>
        <w:jc w:val="both"/>
        <w:textAlignment w:val="baseline"/>
        <w:rPr>
          <w:rFonts w:ascii="Calibri Light" w:eastAsia="Calibri Light" w:hAnsi="Calibri Light"/>
          <w:color w:val="000000"/>
          <w:sz w:val="23"/>
        </w:rPr>
      </w:pPr>
      <w:r>
        <w:rPr>
          <w:rFonts w:ascii="Calibri Light" w:eastAsia="Calibri Light" w:hAnsi="Calibri Light"/>
          <w:color w:val="000000"/>
          <w:sz w:val="23"/>
        </w:rPr>
        <w:t>Good working practices will be taken, such as adhering to GPP5 Works and maintenance in or near water.</w:t>
      </w:r>
    </w:p>
    <w:p w14:paraId="3EB59AEA" w14:textId="77777777" w:rsidR="00F67545" w:rsidRDefault="00F67545" w:rsidP="00796A87">
      <w:pPr>
        <w:numPr>
          <w:ilvl w:val="0"/>
          <w:numId w:val="2"/>
        </w:numPr>
        <w:tabs>
          <w:tab w:val="clear" w:pos="360"/>
          <w:tab w:val="left" w:pos="720"/>
        </w:tabs>
        <w:spacing w:before="15" w:line="308" w:lineRule="exact"/>
        <w:ind w:left="720" w:right="72" w:hanging="360"/>
        <w:jc w:val="both"/>
        <w:textAlignment w:val="baseline"/>
        <w:rPr>
          <w:rFonts w:ascii="Calibri Light" w:eastAsia="Calibri Light" w:hAnsi="Calibri Light"/>
          <w:color w:val="000000"/>
          <w:sz w:val="23"/>
        </w:rPr>
      </w:pPr>
      <w:r>
        <w:rPr>
          <w:rFonts w:ascii="Calibri Light" w:eastAsia="Calibri Light" w:hAnsi="Calibri Light"/>
          <w:color w:val="000000"/>
          <w:sz w:val="23"/>
        </w:rPr>
        <w:t>The contractor has a designated company, which they use to deal will accidental spillages this forms part of their emergency plan.</w:t>
      </w:r>
    </w:p>
    <w:p w14:paraId="5804D727" w14:textId="77777777" w:rsidR="00F67545" w:rsidRDefault="00F67545" w:rsidP="00796A87">
      <w:pPr>
        <w:numPr>
          <w:ilvl w:val="0"/>
          <w:numId w:val="2"/>
        </w:numPr>
        <w:tabs>
          <w:tab w:val="clear" w:pos="360"/>
          <w:tab w:val="left" w:pos="720"/>
        </w:tabs>
        <w:spacing w:before="80" w:line="241" w:lineRule="exact"/>
        <w:ind w:left="720" w:hanging="360"/>
        <w:jc w:val="both"/>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The staff will be trained to contain any oil/diesel and clean up.</w:t>
      </w:r>
    </w:p>
    <w:p w14:paraId="4CBECC55" w14:textId="77777777" w:rsidR="00F67545" w:rsidRDefault="00F67545" w:rsidP="00796A87">
      <w:pPr>
        <w:numPr>
          <w:ilvl w:val="0"/>
          <w:numId w:val="2"/>
        </w:numPr>
        <w:tabs>
          <w:tab w:val="clear" w:pos="360"/>
          <w:tab w:val="left" w:pos="720"/>
        </w:tabs>
        <w:spacing w:before="13" w:line="308" w:lineRule="exact"/>
        <w:ind w:left="720" w:right="432" w:hanging="360"/>
        <w:jc w:val="both"/>
        <w:textAlignment w:val="baseline"/>
        <w:rPr>
          <w:rFonts w:ascii="Calibri Light" w:eastAsia="Calibri Light" w:hAnsi="Calibri Light"/>
          <w:color w:val="000000"/>
          <w:sz w:val="23"/>
        </w:rPr>
      </w:pPr>
      <w:r>
        <w:rPr>
          <w:rFonts w:ascii="Calibri Light" w:eastAsia="Calibri Light" w:hAnsi="Calibri Light"/>
          <w:color w:val="000000"/>
          <w:sz w:val="23"/>
        </w:rPr>
        <w:t>NRW emergency help line (0300 065 3000) will be contacted in the case of an emergency spill.</w:t>
      </w:r>
    </w:p>
    <w:p w14:paraId="0450E4FB" w14:textId="77777777" w:rsidR="00874A83" w:rsidRDefault="00F67545" w:rsidP="00796A87">
      <w:pPr>
        <w:spacing w:before="314" w:line="308" w:lineRule="exact"/>
        <w:ind w:right="72"/>
        <w:jc w:val="both"/>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Since the plant and machinery would not directly enter the waterbody, and assuming that machinery used are well maintained, it is considered unlikely that the proposed activity would result in a contravention of Objective 1. However, accidents do happen – and by having the above measures in place it will reduce any i</w:t>
      </w:r>
      <w:r w:rsidR="0014047E">
        <w:rPr>
          <w:rFonts w:ascii="Calibri Light" w:eastAsia="Calibri Light" w:hAnsi="Calibri Light"/>
          <w:color w:val="000000"/>
          <w:spacing w:val="-4"/>
          <w:sz w:val="23"/>
        </w:rPr>
        <w:t>mpact should an accident occur.</w:t>
      </w:r>
    </w:p>
    <w:p w14:paraId="1302446E" w14:textId="57FC4787" w:rsidR="00F67545" w:rsidRPr="0014047E" w:rsidRDefault="00F67545" w:rsidP="0014047E">
      <w:pPr>
        <w:spacing w:before="314" w:line="308" w:lineRule="exact"/>
        <w:ind w:right="72"/>
        <w:textAlignment w:val="baseline"/>
        <w:rPr>
          <w:rFonts w:ascii="Calibri Light" w:eastAsia="Calibri Light" w:hAnsi="Calibri Light"/>
          <w:color w:val="000000"/>
          <w:spacing w:val="-4"/>
          <w:sz w:val="23"/>
        </w:rPr>
      </w:pPr>
      <w:r>
        <w:rPr>
          <w:rFonts w:ascii="Calibri" w:eastAsia="Calibri" w:hAnsi="Calibri"/>
          <w:b/>
          <w:i/>
          <w:color w:val="000000"/>
          <w:sz w:val="24"/>
        </w:rPr>
        <w:t>Protected Areas</w:t>
      </w:r>
    </w:p>
    <w:p w14:paraId="222DE903" w14:textId="691116F8" w:rsidR="00F67545" w:rsidRPr="00874A83" w:rsidRDefault="00874A83" w:rsidP="00796A87">
      <w:pPr>
        <w:spacing w:after="144"/>
        <w:ind w:right="468"/>
        <w:jc w:val="both"/>
        <w:textAlignment w:val="baseline"/>
        <w:rPr>
          <w:rFonts w:ascii="Calibri Light" w:eastAsia="Calibri Light" w:hAnsi="Calibri Light"/>
          <w:color w:val="000000"/>
          <w:sz w:val="23"/>
        </w:rPr>
        <w:sectPr w:rsidR="00F67545" w:rsidRPr="00874A83">
          <w:pgSz w:w="11909" w:h="16838"/>
          <w:pgMar w:top="1380" w:right="1429" w:bottom="269" w:left="1440" w:header="720" w:footer="720" w:gutter="0"/>
          <w:cols w:space="720"/>
        </w:sectPr>
      </w:pPr>
      <w:r>
        <w:rPr>
          <w:rFonts w:ascii="Calibri Light" w:eastAsia="Calibri Light" w:hAnsi="Calibri Light"/>
          <w:color w:val="000000"/>
          <w:spacing w:val="-5"/>
          <w:sz w:val="23"/>
        </w:rPr>
        <w:t>T</w:t>
      </w:r>
      <w:r w:rsidR="00F67545">
        <w:rPr>
          <w:rFonts w:ascii="Calibri Light" w:eastAsia="Calibri Light" w:hAnsi="Calibri Light"/>
          <w:color w:val="000000"/>
          <w:spacing w:val="-5"/>
          <w:sz w:val="23"/>
        </w:rPr>
        <w:t xml:space="preserve">he proposed work is located within and within 2km of WFD Protected Areas, namely </w:t>
      </w:r>
      <w:proofErr w:type="spellStart"/>
      <w:r w:rsidR="0014047E" w:rsidRPr="00874A83">
        <w:rPr>
          <w:rFonts w:ascii="Calibri Light" w:eastAsia="Calibri Light" w:hAnsi="Calibri Light"/>
          <w:color w:val="000000"/>
          <w:sz w:val="23"/>
        </w:rPr>
        <w:t>Trwyn</w:t>
      </w:r>
      <w:proofErr w:type="spellEnd"/>
      <w:r w:rsidR="0014047E" w:rsidRPr="00874A83">
        <w:rPr>
          <w:rFonts w:ascii="Calibri Light" w:eastAsia="Calibri Light" w:hAnsi="Calibri Light"/>
          <w:color w:val="000000"/>
          <w:sz w:val="23"/>
        </w:rPr>
        <w:t xml:space="preserve"> </w:t>
      </w:r>
      <w:proofErr w:type="spellStart"/>
      <w:r w:rsidR="0014047E" w:rsidRPr="00874A83">
        <w:rPr>
          <w:rFonts w:ascii="Calibri Light" w:eastAsia="Calibri Light" w:hAnsi="Calibri Light"/>
          <w:color w:val="000000"/>
          <w:sz w:val="23"/>
        </w:rPr>
        <w:t>Dwlban</w:t>
      </w:r>
      <w:proofErr w:type="spellEnd"/>
      <w:r w:rsidR="0014047E" w:rsidRPr="00874A83">
        <w:rPr>
          <w:rFonts w:ascii="Calibri Light" w:eastAsia="Calibri Light" w:hAnsi="Calibri Light"/>
          <w:color w:val="000000"/>
          <w:sz w:val="23"/>
        </w:rPr>
        <w:t xml:space="preserve"> SSSI, </w:t>
      </w:r>
      <w:proofErr w:type="spellStart"/>
      <w:r w:rsidR="0014047E" w:rsidRPr="00874A83">
        <w:rPr>
          <w:rFonts w:ascii="Calibri Light" w:eastAsia="Calibri Light" w:hAnsi="Calibri Light"/>
          <w:color w:val="000000"/>
          <w:sz w:val="23"/>
        </w:rPr>
        <w:t>Morwenoliaid</w:t>
      </w:r>
      <w:proofErr w:type="spellEnd"/>
      <w:r w:rsidR="0014047E" w:rsidRPr="00874A83">
        <w:rPr>
          <w:rFonts w:ascii="Calibri Light" w:eastAsia="Calibri Light" w:hAnsi="Calibri Light"/>
          <w:color w:val="000000"/>
          <w:sz w:val="23"/>
        </w:rPr>
        <w:t xml:space="preserve"> </w:t>
      </w:r>
      <w:proofErr w:type="spellStart"/>
      <w:r w:rsidR="0014047E" w:rsidRPr="00874A83">
        <w:rPr>
          <w:rFonts w:ascii="Calibri Light" w:eastAsia="Calibri Light" w:hAnsi="Calibri Light"/>
          <w:color w:val="000000"/>
          <w:sz w:val="23"/>
        </w:rPr>
        <w:t>Ynys</w:t>
      </w:r>
      <w:proofErr w:type="spellEnd"/>
      <w:r w:rsidR="0014047E" w:rsidRPr="00874A83">
        <w:rPr>
          <w:rFonts w:ascii="Calibri Light" w:eastAsia="Calibri Light" w:hAnsi="Calibri Light"/>
          <w:color w:val="000000"/>
          <w:sz w:val="23"/>
        </w:rPr>
        <w:t xml:space="preserve"> Mon SPA, Bae </w:t>
      </w:r>
      <w:proofErr w:type="spellStart"/>
      <w:r w:rsidR="0014047E" w:rsidRPr="00874A83">
        <w:rPr>
          <w:rFonts w:ascii="Calibri Light" w:eastAsia="Calibri Light" w:hAnsi="Calibri Light"/>
          <w:color w:val="000000"/>
          <w:sz w:val="23"/>
        </w:rPr>
        <w:t>Lerpwl</w:t>
      </w:r>
      <w:proofErr w:type="spellEnd"/>
      <w:r w:rsidR="0014047E" w:rsidRPr="00874A83">
        <w:rPr>
          <w:rFonts w:ascii="Calibri Light" w:eastAsia="Calibri Light" w:hAnsi="Calibri Light"/>
          <w:color w:val="000000"/>
          <w:sz w:val="23"/>
        </w:rPr>
        <w:t xml:space="preserve"> SPA, </w:t>
      </w:r>
      <w:proofErr w:type="spellStart"/>
      <w:r w:rsidR="0014047E" w:rsidRPr="00874A83">
        <w:rPr>
          <w:rFonts w:ascii="Calibri Light" w:eastAsia="Calibri Light" w:hAnsi="Calibri Light"/>
          <w:color w:val="000000"/>
          <w:sz w:val="23"/>
        </w:rPr>
        <w:t>Menai</w:t>
      </w:r>
      <w:proofErr w:type="spellEnd"/>
      <w:r w:rsidR="0014047E" w:rsidRPr="00874A83">
        <w:rPr>
          <w:rFonts w:ascii="Calibri Light" w:eastAsia="Calibri Light" w:hAnsi="Calibri Light"/>
          <w:color w:val="000000"/>
          <w:sz w:val="23"/>
        </w:rPr>
        <w:t xml:space="preserve"> Strait and </w:t>
      </w:r>
      <w:proofErr w:type="spellStart"/>
      <w:r w:rsidR="0014047E" w:rsidRPr="00874A83">
        <w:rPr>
          <w:rFonts w:ascii="Calibri Light" w:eastAsia="Calibri Light" w:hAnsi="Calibri Light"/>
          <w:color w:val="000000"/>
          <w:sz w:val="23"/>
        </w:rPr>
        <w:t>Conwy</w:t>
      </w:r>
      <w:proofErr w:type="spellEnd"/>
      <w:r w:rsidR="0014047E" w:rsidRPr="00874A83">
        <w:rPr>
          <w:rFonts w:ascii="Calibri Light" w:eastAsia="Calibri Light" w:hAnsi="Calibri Light"/>
          <w:color w:val="000000"/>
          <w:sz w:val="23"/>
        </w:rPr>
        <w:t xml:space="preserve"> Bay SAC</w:t>
      </w:r>
      <w:r w:rsidR="00F67545" w:rsidRPr="00874A83">
        <w:rPr>
          <w:rFonts w:ascii="Calibri Light" w:eastAsia="Calibri Light" w:hAnsi="Calibri Light"/>
          <w:color w:val="000000"/>
          <w:spacing w:val="-5"/>
          <w:sz w:val="23"/>
        </w:rPr>
        <w:t xml:space="preserve">. </w:t>
      </w:r>
      <w:r w:rsidR="00F67545">
        <w:rPr>
          <w:rFonts w:ascii="Calibri Light" w:eastAsia="Calibri Light" w:hAnsi="Calibri Light"/>
          <w:color w:val="000000"/>
          <w:spacing w:val="-5"/>
          <w:sz w:val="23"/>
        </w:rPr>
        <w:t>Since there are engineering</w:t>
      </w:r>
      <w:r>
        <w:rPr>
          <w:rFonts w:ascii="Calibri Light" w:eastAsia="Calibri Light" w:hAnsi="Calibri Light"/>
          <w:i/>
          <w:color w:val="000000"/>
          <w:sz w:val="23"/>
        </w:rPr>
        <w:t xml:space="preserve"> </w:t>
      </w:r>
      <w:r>
        <w:rPr>
          <w:rFonts w:ascii="Calibri Light" w:eastAsia="Calibri Light" w:hAnsi="Calibri Light"/>
          <w:color w:val="000000"/>
          <w:sz w:val="23"/>
        </w:rPr>
        <w:t xml:space="preserve">works within 2km of these protected areas, and a potential </w:t>
      </w:r>
    </w:p>
    <w:p w14:paraId="5650DDB2" w14:textId="77777777" w:rsidR="00F67545" w:rsidRDefault="00F67545" w:rsidP="00796A87">
      <w:pPr>
        <w:spacing w:after="79" w:line="72" w:lineRule="exact"/>
        <w:jc w:val="both"/>
        <w:textAlignment w:val="baseline"/>
      </w:pPr>
      <w:r>
        <w:rPr>
          <w:noProof/>
          <w:lang w:val="cy-GB" w:eastAsia="cy-GB"/>
        </w:rPr>
        <w:drawing>
          <wp:inline distT="0" distB="0" distL="0" distR="0" wp14:anchorId="65758FFC" wp14:editId="6A21B1F4">
            <wp:extent cx="6647815" cy="45720"/>
            <wp:effectExtent l="0" t="0" r="0" b="0"/>
            <wp:docPr id="19" name="Picture"/>
            <wp:cNvGraphicFramePr/>
            <a:graphic xmlns:a="http://schemas.openxmlformats.org/drawingml/2006/main">
              <a:graphicData uri="http://schemas.openxmlformats.org/drawingml/2006/picture">
                <pic:pic xmlns:pic="http://schemas.openxmlformats.org/drawingml/2006/picture">
                  <pic:nvPicPr>
                    <pic:cNvPr id="19" name="Picture"/>
                    <pic:cNvPicPr preferRelativeResize="0"/>
                  </pic:nvPicPr>
                  <pic:blipFill>
                    <a:blip r:embed="rId11"/>
                    <a:stretch>
                      <a:fillRect/>
                    </a:stretch>
                  </pic:blipFill>
                  <pic:spPr>
                    <a:xfrm>
                      <a:off x="0" y="0"/>
                      <a:ext cx="6647815" cy="45720"/>
                    </a:xfrm>
                    <a:prstGeom prst="rect">
                      <a:avLst/>
                    </a:prstGeom>
                  </pic:spPr>
                </pic:pic>
              </a:graphicData>
            </a:graphic>
          </wp:inline>
        </w:drawing>
      </w:r>
    </w:p>
    <w:p w14:paraId="7755EC0C" w14:textId="77777777" w:rsidR="00F67545" w:rsidRDefault="00F67545" w:rsidP="00796A87">
      <w:pPr>
        <w:spacing w:before="41" w:line="266" w:lineRule="exact"/>
        <w:ind w:left="7488"/>
        <w:jc w:val="both"/>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16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364D8843" w14:textId="77777777" w:rsidR="00F67545" w:rsidRDefault="00F67545" w:rsidP="00796A87">
      <w:pPr>
        <w:jc w:val="both"/>
        <w:sectPr w:rsidR="00F67545">
          <w:type w:val="continuous"/>
          <w:pgSz w:w="11909" w:h="16838"/>
          <w:pgMar w:top="1380" w:right="0" w:bottom="269" w:left="1440" w:header="720" w:footer="720" w:gutter="0"/>
          <w:cols w:space="720"/>
        </w:sectPr>
      </w:pPr>
    </w:p>
    <w:p w14:paraId="57714E93" w14:textId="4FAB2081" w:rsidR="00F67545" w:rsidRDefault="00F67545" w:rsidP="00796A87">
      <w:pPr>
        <w:spacing w:line="291" w:lineRule="exact"/>
        <w:jc w:val="both"/>
        <w:textAlignment w:val="baseline"/>
        <w:rPr>
          <w:rFonts w:ascii="Calibri Light" w:eastAsia="Calibri Light" w:hAnsi="Calibri Light"/>
          <w:color w:val="000000"/>
          <w:sz w:val="23"/>
        </w:rPr>
      </w:pPr>
      <w:proofErr w:type="gramStart"/>
      <w:r>
        <w:rPr>
          <w:rFonts w:ascii="Calibri Light" w:eastAsia="Calibri Light" w:hAnsi="Calibri Light"/>
          <w:color w:val="000000"/>
          <w:sz w:val="23"/>
        </w:rPr>
        <w:lastRenderedPageBreak/>
        <w:t>impact</w:t>
      </w:r>
      <w:proofErr w:type="gramEnd"/>
      <w:r>
        <w:rPr>
          <w:rFonts w:ascii="Calibri Light" w:eastAsia="Calibri Light" w:hAnsi="Calibri Light"/>
          <w:color w:val="000000"/>
          <w:sz w:val="23"/>
        </w:rPr>
        <w:t xml:space="preserve"> pathways in the form of </w:t>
      </w:r>
      <w:r w:rsidR="0014047E">
        <w:rPr>
          <w:rFonts w:ascii="Calibri Light" w:eastAsia="Calibri Light" w:hAnsi="Calibri Light"/>
          <w:color w:val="000000"/>
          <w:sz w:val="23"/>
        </w:rPr>
        <w:t>tidal action</w:t>
      </w:r>
      <w:r>
        <w:rPr>
          <w:rFonts w:ascii="Calibri Light" w:eastAsia="Calibri Light" w:hAnsi="Calibri Light"/>
          <w:color w:val="000000"/>
          <w:sz w:val="23"/>
        </w:rPr>
        <w:t>, impact upon these receptors could not be ruled out at scoping stage.</w:t>
      </w:r>
    </w:p>
    <w:p w14:paraId="30E04E3F" w14:textId="0BF19303" w:rsidR="00F67545" w:rsidRDefault="00F67545" w:rsidP="00796A87">
      <w:pPr>
        <w:spacing w:before="312" w:line="308" w:lineRule="exact"/>
        <w:jc w:val="both"/>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A Habitat Regulations Assessment (CPF</w:t>
      </w:r>
      <w:r w:rsidR="00874A83">
        <w:rPr>
          <w:rFonts w:ascii="Calibri Light" w:eastAsia="Calibri Light" w:hAnsi="Calibri Light"/>
          <w:color w:val="000000"/>
          <w:spacing w:val="-5"/>
          <w:sz w:val="23"/>
        </w:rPr>
        <w:t>6991</w:t>
      </w:r>
      <w:r>
        <w:rPr>
          <w:rFonts w:ascii="Calibri Light" w:eastAsia="Calibri Light" w:hAnsi="Calibri Light"/>
          <w:color w:val="000000"/>
          <w:spacing w:val="-5"/>
          <w:sz w:val="23"/>
        </w:rPr>
        <w:t xml:space="preserve"> </w:t>
      </w:r>
      <w:r w:rsidR="00874A83">
        <w:rPr>
          <w:rFonts w:ascii="Calibri Light" w:eastAsia="Calibri Light" w:hAnsi="Calibri Light"/>
          <w:color w:val="000000"/>
          <w:spacing w:val="-5"/>
          <w:sz w:val="23"/>
        </w:rPr>
        <w:t>Red Wharf Bay Flood Alleviation Scheme</w:t>
      </w:r>
      <w:r>
        <w:rPr>
          <w:rFonts w:ascii="Calibri Light" w:eastAsia="Calibri Light" w:hAnsi="Calibri Light"/>
          <w:color w:val="000000"/>
          <w:spacing w:val="-5"/>
          <w:sz w:val="23"/>
        </w:rPr>
        <w:t xml:space="preserve"> Habitat Regulations Assessment– available as a separate document), has been produced for the works. Whilst Likely Significant Effect could not be ruled out in the screening stage (Stage 1 – Test of Likely Significant Effect), due to potential pollution and potential impact on </w:t>
      </w:r>
      <w:r w:rsidR="0024568C">
        <w:rPr>
          <w:rFonts w:ascii="Calibri Light" w:eastAsia="Calibri Light" w:hAnsi="Calibri Light"/>
          <w:color w:val="000000"/>
          <w:spacing w:val="-5"/>
          <w:sz w:val="23"/>
        </w:rPr>
        <w:t xml:space="preserve">the mobile features of the </w:t>
      </w:r>
      <w:proofErr w:type="spellStart"/>
      <w:r w:rsidR="0024568C">
        <w:rPr>
          <w:rFonts w:ascii="Calibri Light" w:eastAsia="Calibri Light" w:hAnsi="Calibri Light"/>
          <w:color w:val="000000"/>
          <w:spacing w:val="-5"/>
          <w:sz w:val="23"/>
        </w:rPr>
        <w:t>Morwenoliaid</w:t>
      </w:r>
      <w:proofErr w:type="spellEnd"/>
      <w:r w:rsidR="0024568C">
        <w:rPr>
          <w:rFonts w:ascii="Calibri Light" w:eastAsia="Calibri Light" w:hAnsi="Calibri Light"/>
          <w:color w:val="000000"/>
          <w:spacing w:val="-5"/>
          <w:sz w:val="23"/>
        </w:rPr>
        <w:t xml:space="preserve"> </w:t>
      </w:r>
      <w:proofErr w:type="spellStart"/>
      <w:r w:rsidR="0024568C">
        <w:rPr>
          <w:rFonts w:ascii="Calibri Light" w:eastAsia="Calibri Light" w:hAnsi="Calibri Light"/>
          <w:color w:val="000000"/>
          <w:spacing w:val="-5"/>
          <w:sz w:val="23"/>
        </w:rPr>
        <w:t>Ynys</w:t>
      </w:r>
      <w:proofErr w:type="spellEnd"/>
      <w:r w:rsidR="0024568C">
        <w:rPr>
          <w:rFonts w:ascii="Calibri Light" w:eastAsia="Calibri Light" w:hAnsi="Calibri Light"/>
          <w:color w:val="000000"/>
          <w:spacing w:val="-5"/>
          <w:sz w:val="23"/>
        </w:rPr>
        <w:t xml:space="preserve"> </w:t>
      </w:r>
      <w:proofErr w:type="spellStart"/>
      <w:r w:rsidR="0024568C">
        <w:rPr>
          <w:rFonts w:ascii="Calibri Light" w:eastAsia="Calibri Light" w:hAnsi="Calibri Light"/>
          <w:color w:val="000000"/>
          <w:spacing w:val="-5"/>
          <w:sz w:val="23"/>
        </w:rPr>
        <w:t>Môn</w:t>
      </w:r>
      <w:proofErr w:type="spellEnd"/>
      <w:r w:rsidR="0024568C">
        <w:rPr>
          <w:rFonts w:ascii="Calibri Light" w:eastAsia="Calibri Light" w:hAnsi="Calibri Light"/>
          <w:color w:val="000000"/>
          <w:spacing w:val="-5"/>
          <w:sz w:val="23"/>
        </w:rPr>
        <w:t xml:space="preserve"> SPA</w:t>
      </w:r>
      <w:r>
        <w:rPr>
          <w:rFonts w:ascii="Calibri Light" w:eastAsia="Calibri Light" w:hAnsi="Calibri Light"/>
          <w:color w:val="000000"/>
          <w:spacing w:val="-5"/>
          <w:sz w:val="23"/>
        </w:rPr>
        <w:t>. A conclusion of No likely Significant Effect was reached at Stage 2 with the implementation of Reasonable Avoidance Measures. Therefore it is considered that the proposed activity will not result in the contravention of Objective 1.</w:t>
      </w:r>
    </w:p>
    <w:p w14:paraId="28268F7E" w14:textId="77777777" w:rsidR="00F67545" w:rsidRDefault="00F67545" w:rsidP="00F67545">
      <w:pPr>
        <w:spacing w:before="633" w:line="245" w:lineRule="exact"/>
        <w:textAlignment w:val="baseline"/>
        <w:rPr>
          <w:rFonts w:ascii="Calibri" w:eastAsia="Calibri" w:hAnsi="Calibri"/>
          <w:b/>
          <w:i/>
          <w:color w:val="000000"/>
          <w:sz w:val="24"/>
        </w:rPr>
      </w:pPr>
      <w:r>
        <w:rPr>
          <w:rFonts w:ascii="Calibri" w:eastAsia="Calibri" w:hAnsi="Calibri"/>
          <w:b/>
          <w:i/>
          <w:color w:val="000000"/>
          <w:sz w:val="24"/>
        </w:rPr>
        <w:t>Invasive Non Native Species</w:t>
      </w:r>
    </w:p>
    <w:p w14:paraId="6A5BAEFC" w14:textId="5D3B9E4C" w:rsidR="00F67545" w:rsidRDefault="00F67545" w:rsidP="00F67545">
      <w:pPr>
        <w:spacing w:before="150" w:line="229" w:lineRule="exact"/>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 xml:space="preserve">The NRW coastal risk </w:t>
      </w:r>
      <w:r w:rsidR="0024568C">
        <w:rPr>
          <w:rFonts w:ascii="Calibri Light" w:eastAsia="Calibri Light" w:hAnsi="Calibri Light"/>
          <w:color w:val="000000"/>
          <w:spacing w:val="-3"/>
          <w:sz w:val="23"/>
        </w:rPr>
        <w:t>assessment shows that Anglesey North</w:t>
      </w:r>
      <w:r>
        <w:rPr>
          <w:rFonts w:ascii="Calibri Light" w:eastAsia="Calibri Light" w:hAnsi="Calibri Light"/>
          <w:color w:val="000000"/>
          <w:spacing w:val="-3"/>
          <w:sz w:val="23"/>
        </w:rPr>
        <w:t xml:space="preserve"> is at risk from the following INNS:</w:t>
      </w:r>
    </w:p>
    <w:p w14:paraId="65BC7D08" w14:textId="7FB88FC1" w:rsidR="0024568C" w:rsidRDefault="0024568C" w:rsidP="0024568C">
      <w:pPr>
        <w:numPr>
          <w:ilvl w:val="0"/>
          <w:numId w:val="2"/>
        </w:numPr>
        <w:tabs>
          <w:tab w:val="clear" w:pos="360"/>
          <w:tab w:val="left" w:pos="864"/>
        </w:tabs>
        <w:spacing w:before="37" w:after="34" w:line="240" w:lineRule="exact"/>
        <w:ind w:left="504"/>
        <w:textAlignment w:val="baseline"/>
        <w:rPr>
          <w:rFonts w:ascii="Calibri Light" w:eastAsia="Calibri Light" w:hAnsi="Calibri Light"/>
          <w:color w:val="000000"/>
          <w:sz w:val="23"/>
        </w:rPr>
      </w:pPr>
      <w:r>
        <w:rPr>
          <w:rFonts w:ascii="Calibri Light" w:eastAsia="Calibri Light" w:hAnsi="Calibri Light"/>
          <w:color w:val="000000"/>
          <w:spacing w:val="-4"/>
          <w:sz w:val="23"/>
        </w:rPr>
        <w:t xml:space="preserve">American </w:t>
      </w:r>
      <w:r>
        <w:rPr>
          <w:rFonts w:ascii="Calibri Light" w:eastAsia="Calibri Light" w:hAnsi="Calibri Light"/>
          <w:color w:val="000000"/>
          <w:sz w:val="23"/>
        </w:rPr>
        <w:t>Oyster Drill</w:t>
      </w:r>
    </w:p>
    <w:p w14:paraId="0B158D5A" w14:textId="77777777" w:rsidR="0024568C" w:rsidRDefault="0024568C" w:rsidP="0024568C">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rPr>
      </w:pPr>
      <w:r>
        <w:rPr>
          <w:rFonts w:ascii="Calibri Light" w:eastAsia="Calibri Light" w:hAnsi="Calibri Light"/>
          <w:color w:val="000000"/>
          <w:sz w:val="23"/>
        </w:rPr>
        <w:t>Leathery Sea Squirt</w:t>
      </w:r>
    </w:p>
    <w:p w14:paraId="53B33CB8" w14:textId="77777777" w:rsidR="00F67545" w:rsidRDefault="00F67545" w:rsidP="00F67545">
      <w:pPr>
        <w:spacing w:before="161" w:line="229" w:lineRule="exact"/>
        <w:textAlignment w:val="baseline"/>
        <w:rPr>
          <w:rFonts w:ascii="Calibri Light" w:eastAsia="Calibri Light" w:hAnsi="Calibri Light"/>
          <w:color w:val="000000"/>
          <w:spacing w:val="-3"/>
          <w:sz w:val="23"/>
        </w:rPr>
      </w:pPr>
      <w:r>
        <w:rPr>
          <w:rFonts w:ascii="Calibri Light" w:eastAsia="Calibri Light" w:hAnsi="Calibri Light"/>
          <w:color w:val="000000"/>
          <w:spacing w:val="-3"/>
          <w:sz w:val="23"/>
        </w:rPr>
        <w:t>And is at an overall INNS risk of deterioration by 2050.</w:t>
      </w:r>
    </w:p>
    <w:p w14:paraId="71FC49B3" w14:textId="77777777" w:rsidR="0024568C" w:rsidRDefault="0024568C" w:rsidP="00F67545">
      <w:pPr>
        <w:spacing w:before="126" w:line="264" w:lineRule="exact"/>
        <w:jc w:val="both"/>
        <w:textAlignment w:val="baseline"/>
        <w:rPr>
          <w:rFonts w:ascii="Calibri Light" w:eastAsia="Calibri Light" w:hAnsi="Calibri Light"/>
          <w:color w:val="000000"/>
          <w:spacing w:val="-5"/>
          <w:sz w:val="23"/>
        </w:rPr>
      </w:pPr>
      <w:r>
        <w:rPr>
          <w:rFonts w:ascii="Calibri Light" w:eastAsia="Calibri Light" w:hAnsi="Calibri Light"/>
          <w:color w:val="000000"/>
          <w:spacing w:val="-5"/>
          <w:sz w:val="23"/>
        </w:rPr>
        <w:t>There are no equipment scheduled to be placed directly in the water to carry out the works. Plant machinery will be the primary equipment used to carry out the works. The risk of introduction of marine INNS is low in this instance, however risk should be managed by ensuring the plant are cleaned before leaving the existing / preceding site, and are clean on arrival onto this site.</w:t>
      </w:r>
    </w:p>
    <w:p w14:paraId="479F665A" w14:textId="79E56FBB" w:rsidR="00F67545" w:rsidRDefault="00F67545" w:rsidP="00F67545">
      <w:pPr>
        <w:spacing w:before="126" w:line="264" w:lineRule="exact"/>
        <w:jc w:val="both"/>
        <w:textAlignment w:val="baseline"/>
        <w:rPr>
          <w:rFonts w:ascii="Calibri Light" w:eastAsia="Calibri Light" w:hAnsi="Calibri Light"/>
          <w:color w:val="000000"/>
          <w:sz w:val="23"/>
        </w:rPr>
      </w:pPr>
      <w:r>
        <w:rPr>
          <w:rFonts w:ascii="Calibri Light" w:eastAsia="Calibri Light" w:hAnsi="Calibri Light"/>
          <w:color w:val="000000"/>
          <w:sz w:val="23"/>
        </w:rPr>
        <w:t>By implementing the simple protocol of Check, Clean and Dry, it is considered that the proposed activity would not result in a contravention of Objective 1.</w:t>
      </w:r>
    </w:p>
    <w:p w14:paraId="492653E6" w14:textId="77777777" w:rsidR="00F67545" w:rsidRDefault="00F67545" w:rsidP="00F67545">
      <w:pPr>
        <w:spacing w:before="630" w:line="309" w:lineRule="exact"/>
        <w:textAlignment w:val="baseline"/>
        <w:rPr>
          <w:rFonts w:ascii="Calibri" w:eastAsia="Calibri" w:hAnsi="Calibri"/>
          <w:b/>
          <w:i/>
          <w:color w:val="000000"/>
          <w:spacing w:val="-1"/>
          <w:sz w:val="28"/>
        </w:rPr>
      </w:pPr>
      <w:r>
        <w:rPr>
          <w:rFonts w:ascii="Calibri" w:eastAsia="Calibri" w:hAnsi="Calibri"/>
          <w:b/>
          <w:i/>
          <w:color w:val="000000"/>
          <w:spacing w:val="-1"/>
          <w:sz w:val="28"/>
        </w:rPr>
        <w:t>Conclusion</w:t>
      </w:r>
    </w:p>
    <w:p w14:paraId="5E6D8A26" w14:textId="77777777" w:rsidR="00F67545" w:rsidRDefault="00F67545" w:rsidP="00F67545">
      <w:pPr>
        <w:spacing w:before="57" w:after="3878" w:line="308" w:lineRule="exact"/>
        <w:ind w:right="432"/>
        <w:textAlignment w:val="baseline"/>
        <w:rPr>
          <w:rFonts w:ascii="Calibri Light" w:eastAsia="Calibri Light" w:hAnsi="Calibri Light"/>
          <w:color w:val="000000"/>
          <w:spacing w:val="-4"/>
          <w:sz w:val="23"/>
        </w:rPr>
      </w:pPr>
      <w:r>
        <w:rPr>
          <w:rFonts w:ascii="Calibri Light" w:eastAsia="Calibri Light" w:hAnsi="Calibri Light"/>
          <w:color w:val="000000"/>
          <w:spacing w:val="-4"/>
          <w:sz w:val="23"/>
        </w:rPr>
        <w:t>It is established through the assessment above that by implementing good working practices and reasonable avoidance measures that the proposed works would not lead to deterioration of any quality element of the waterbody (objective 1) nor would prevent the overall objectives for the waterbody being met (Objective 2).</w:t>
      </w:r>
    </w:p>
    <w:p w14:paraId="2B59CDB7" w14:textId="77777777" w:rsidR="00F67545" w:rsidRDefault="00F67545" w:rsidP="00F67545">
      <w:pPr>
        <w:spacing w:before="57" w:after="3878" w:line="308" w:lineRule="exact"/>
        <w:sectPr w:rsidR="00F67545">
          <w:pgSz w:w="11909" w:h="16838"/>
          <w:pgMar w:top="1420" w:right="1429" w:bottom="269" w:left="1440" w:header="720" w:footer="720" w:gutter="0"/>
          <w:cols w:space="720"/>
        </w:sectPr>
      </w:pPr>
    </w:p>
    <w:p w14:paraId="2F35AD43" w14:textId="77777777" w:rsidR="00F67545" w:rsidRDefault="00F67545" w:rsidP="00F67545">
      <w:pPr>
        <w:spacing w:after="79" w:line="72" w:lineRule="exact"/>
        <w:textAlignment w:val="baseline"/>
      </w:pPr>
      <w:r>
        <w:rPr>
          <w:noProof/>
          <w:lang w:val="cy-GB" w:eastAsia="cy-GB"/>
        </w:rPr>
        <w:drawing>
          <wp:inline distT="0" distB="0" distL="0" distR="0" wp14:anchorId="29B4BDB3" wp14:editId="15DE50A0">
            <wp:extent cx="6647815" cy="45720"/>
            <wp:effectExtent l="0" t="0" r="0" b="0"/>
            <wp:docPr id="20" name="Picture"/>
            <wp:cNvGraphicFramePr/>
            <a:graphic xmlns:a="http://schemas.openxmlformats.org/drawingml/2006/main">
              <a:graphicData uri="http://schemas.openxmlformats.org/drawingml/2006/picture">
                <pic:pic xmlns:pic="http://schemas.openxmlformats.org/drawingml/2006/picture">
                  <pic:nvPicPr>
                    <pic:cNvPr id="20" name="Picture"/>
                    <pic:cNvPicPr preferRelativeResize="0"/>
                  </pic:nvPicPr>
                  <pic:blipFill>
                    <a:blip r:embed="rId20"/>
                    <a:stretch>
                      <a:fillRect/>
                    </a:stretch>
                  </pic:blipFill>
                  <pic:spPr>
                    <a:xfrm>
                      <a:off x="0" y="0"/>
                      <a:ext cx="6647815" cy="45720"/>
                    </a:xfrm>
                    <a:prstGeom prst="rect">
                      <a:avLst/>
                    </a:prstGeom>
                  </pic:spPr>
                </pic:pic>
              </a:graphicData>
            </a:graphic>
          </wp:inline>
        </w:drawing>
      </w:r>
    </w:p>
    <w:p w14:paraId="3944BDA1" w14:textId="77777777" w:rsidR="00F67545" w:rsidRDefault="00F67545" w:rsidP="00F67545">
      <w:pPr>
        <w:spacing w:before="41" w:line="266"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17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1D2B9E9C" w14:textId="77777777" w:rsidR="00F67545" w:rsidRDefault="00F67545" w:rsidP="00F67545">
      <w:pPr>
        <w:sectPr w:rsidR="00F67545">
          <w:type w:val="continuous"/>
          <w:pgSz w:w="11909" w:h="16838"/>
          <w:pgMar w:top="1420" w:right="0" w:bottom="269" w:left="1440" w:header="720" w:footer="720" w:gutter="0"/>
          <w:cols w:space="720"/>
        </w:sectPr>
      </w:pPr>
    </w:p>
    <w:p w14:paraId="0A2A3BA0" w14:textId="77777777" w:rsidR="009C25B8" w:rsidRDefault="009C25B8" w:rsidP="00F67545">
      <w:pPr>
        <w:spacing w:before="35" w:line="287" w:lineRule="exact"/>
        <w:textAlignment w:val="baseline"/>
        <w:rPr>
          <w:rFonts w:ascii="Calibri" w:eastAsia="Calibri" w:hAnsi="Calibri"/>
          <w:b/>
          <w:i/>
          <w:color w:val="000000"/>
          <w:spacing w:val="2"/>
          <w:sz w:val="28"/>
        </w:rPr>
      </w:pPr>
    </w:p>
    <w:p w14:paraId="19A211AD" w14:textId="77777777" w:rsidR="009C25B8" w:rsidRDefault="009C25B8" w:rsidP="00F67545">
      <w:pPr>
        <w:spacing w:before="35" w:line="287" w:lineRule="exact"/>
        <w:textAlignment w:val="baseline"/>
        <w:rPr>
          <w:rFonts w:ascii="Calibri" w:eastAsia="Calibri" w:hAnsi="Calibri"/>
          <w:b/>
          <w:i/>
          <w:color w:val="000000"/>
          <w:spacing w:val="2"/>
          <w:sz w:val="28"/>
        </w:rPr>
      </w:pPr>
    </w:p>
    <w:p w14:paraId="2C4B7CB1" w14:textId="77777777" w:rsidR="009C25B8" w:rsidRDefault="009C25B8" w:rsidP="00F67545">
      <w:pPr>
        <w:spacing w:before="35" w:line="287" w:lineRule="exact"/>
        <w:textAlignment w:val="baseline"/>
        <w:rPr>
          <w:rFonts w:ascii="Calibri" w:eastAsia="Calibri" w:hAnsi="Calibri"/>
          <w:b/>
          <w:i/>
          <w:color w:val="000000"/>
          <w:spacing w:val="2"/>
          <w:sz w:val="28"/>
        </w:rPr>
      </w:pPr>
    </w:p>
    <w:p w14:paraId="5636F556" w14:textId="77777777" w:rsidR="009C25B8" w:rsidRDefault="009C25B8" w:rsidP="00F67545">
      <w:pPr>
        <w:spacing w:before="35" w:line="287" w:lineRule="exact"/>
        <w:textAlignment w:val="baseline"/>
        <w:rPr>
          <w:rFonts w:ascii="Calibri" w:eastAsia="Calibri" w:hAnsi="Calibri"/>
          <w:b/>
          <w:i/>
          <w:color w:val="000000"/>
          <w:spacing w:val="2"/>
          <w:sz w:val="28"/>
        </w:rPr>
      </w:pPr>
    </w:p>
    <w:p w14:paraId="2D708756" w14:textId="18B5EE0C" w:rsidR="00F67545" w:rsidRPr="00B06A7A" w:rsidRDefault="009D465D" w:rsidP="00F67545">
      <w:pPr>
        <w:spacing w:before="35" w:line="287" w:lineRule="exact"/>
        <w:textAlignment w:val="baseline"/>
        <w:rPr>
          <w:rFonts w:ascii="Calibri" w:eastAsia="Calibri" w:hAnsi="Calibri"/>
          <w:b/>
          <w:i/>
          <w:color w:val="000000"/>
          <w:spacing w:val="2"/>
          <w:sz w:val="28"/>
          <w:lang w:val="en-GB"/>
        </w:rPr>
      </w:pPr>
      <w:r w:rsidRPr="00B06A7A">
        <w:rPr>
          <w:rFonts w:ascii="Calibri" w:eastAsia="Calibri" w:hAnsi="Calibri"/>
          <w:b/>
          <w:i/>
          <w:color w:val="000000"/>
          <w:spacing w:val="2"/>
          <w:sz w:val="28"/>
          <w:lang w:val="en-GB"/>
        </w:rPr>
        <w:lastRenderedPageBreak/>
        <w:t>Appendices</w:t>
      </w:r>
    </w:p>
    <w:p w14:paraId="3F7CD75A" w14:textId="335E6758" w:rsidR="009C25B8" w:rsidRPr="00B06A7A" w:rsidRDefault="009C25B8" w:rsidP="00F67545">
      <w:pPr>
        <w:spacing w:before="35" w:line="287" w:lineRule="exact"/>
        <w:textAlignment w:val="baseline"/>
        <w:rPr>
          <w:rFonts w:ascii="Calibri" w:eastAsia="Calibri" w:hAnsi="Calibri"/>
          <w:b/>
          <w:i/>
          <w:color w:val="000000"/>
          <w:spacing w:val="2"/>
          <w:sz w:val="28"/>
          <w:lang w:val="en-GB"/>
        </w:rPr>
      </w:pPr>
    </w:p>
    <w:p w14:paraId="53C3EC52" w14:textId="77777777" w:rsidR="009C25B8" w:rsidRPr="00B06A7A" w:rsidRDefault="009C25B8" w:rsidP="009C25B8">
      <w:pPr>
        <w:spacing w:before="35" w:line="287" w:lineRule="exact"/>
        <w:textAlignment w:val="baseline"/>
        <w:rPr>
          <w:rFonts w:ascii="Calibri" w:eastAsia="Calibri" w:hAnsi="Calibri"/>
          <w:b/>
          <w:i/>
          <w:color w:val="000000"/>
          <w:spacing w:val="2"/>
          <w:sz w:val="24"/>
          <w:lang w:val="en-GB"/>
        </w:rPr>
      </w:pPr>
      <w:r w:rsidRPr="00B06A7A">
        <w:rPr>
          <w:rFonts w:ascii="Calibri" w:eastAsia="Calibri" w:hAnsi="Calibri"/>
          <w:b/>
          <w:i/>
          <w:color w:val="000000"/>
          <w:spacing w:val="2"/>
          <w:sz w:val="24"/>
          <w:lang w:val="en-GB"/>
        </w:rPr>
        <w:t>Red Wharf Bay General Arrangement (as separate document)</w:t>
      </w:r>
    </w:p>
    <w:p w14:paraId="09399F31" w14:textId="1E4DF3F0" w:rsidR="009C25B8" w:rsidRPr="00B06A7A" w:rsidRDefault="0024568C" w:rsidP="009C25B8">
      <w:pPr>
        <w:spacing w:before="35" w:line="287" w:lineRule="exact"/>
        <w:textAlignment w:val="baseline"/>
        <w:rPr>
          <w:rFonts w:ascii="Calibri" w:eastAsia="Calibri" w:hAnsi="Calibri"/>
          <w:b/>
          <w:i/>
          <w:color w:val="000000"/>
          <w:spacing w:val="-1"/>
          <w:sz w:val="24"/>
          <w:lang w:val="en-GB"/>
        </w:rPr>
      </w:pPr>
      <w:r w:rsidRPr="00B06A7A">
        <w:rPr>
          <w:rFonts w:ascii="Calibri" w:eastAsia="Calibri" w:hAnsi="Calibri"/>
          <w:b/>
          <w:i/>
          <w:color w:val="000000"/>
          <w:spacing w:val="-1"/>
          <w:sz w:val="24"/>
          <w:lang w:val="en-GB"/>
        </w:rPr>
        <w:t>Red Wharf Bay Flood Alleviation Scheme</w:t>
      </w:r>
      <w:r w:rsidR="00F67545" w:rsidRPr="00B06A7A">
        <w:rPr>
          <w:rFonts w:ascii="Calibri" w:eastAsia="Calibri" w:hAnsi="Calibri"/>
          <w:b/>
          <w:i/>
          <w:color w:val="000000"/>
          <w:spacing w:val="-1"/>
          <w:sz w:val="24"/>
          <w:lang w:val="en-GB"/>
        </w:rPr>
        <w:t xml:space="preserve"> </w:t>
      </w:r>
      <w:r w:rsidR="00F67545" w:rsidRPr="00B06A7A">
        <w:rPr>
          <w:rFonts w:ascii="Calibri" w:eastAsia="Calibri" w:hAnsi="Calibri"/>
          <w:b/>
          <w:i/>
          <w:color w:val="000000"/>
          <w:spacing w:val="-1"/>
          <w:sz w:val="26"/>
          <w:lang w:val="en-GB"/>
        </w:rPr>
        <w:t xml:space="preserve">– </w:t>
      </w:r>
      <w:r w:rsidR="00F67545" w:rsidRPr="00B06A7A">
        <w:rPr>
          <w:rFonts w:ascii="Calibri" w:eastAsia="Calibri" w:hAnsi="Calibri"/>
          <w:b/>
          <w:i/>
          <w:color w:val="000000"/>
          <w:spacing w:val="-1"/>
          <w:sz w:val="24"/>
          <w:lang w:val="en-GB"/>
        </w:rPr>
        <w:t>Method</w:t>
      </w:r>
      <w:r w:rsidRPr="00B06A7A">
        <w:rPr>
          <w:rFonts w:ascii="Calibri" w:eastAsia="Calibri" w:hAnsi="Calibri"/>
          <w:b/>
          <w:i/>
          <w:color w:val="000000"/>
          <w:spacing w:val="-1"/>
          <w:sz w:val="24"/>
          <w:lang w:val="en-GB"/>
        </w:rPr>
        <w:t xml:space="preserve"> Statement</w:t>
      </w:r>
      <w:r w:rsidR="00F67545" w:rsidRPr="00B06A7A">
        <w:rPr>
          <w:rFonts w:ascii="Calibri" w:eastAsia="Calibri" w:hAnsi="Calibri"/>
          <w:b/>
          <w:i/>
          <w:color w:val="000000"/>
          <w:spacing w:val="-1"/>
          <w:sz w:val="24"/>
          <w:lang w:val="en-GB"/>
        </w:rPr>
        <w:t xml:space="preserve"> (</w:t>
      </w:r>
      <w:r w:rsidR="009C25B8" w:rsidRPr="00B06A7A">
        <w:rPr>
          <w:rFonts w:ascii="Calibri" w:eastAsia="Calibri" w:hAnsi="Calibri"/>
          <w:b/>
          <w:i/>
          <w:color w:val="000000"/>
          <w:spacing w:val="-1"/>
          <w:sz w:val="24"/>
          <w:lang w:val="en-GB"/>
        </w:rPr>
        <w:t>as separate document)</w:t>
      </w:r>
    </w:p>
    <w:p w14:paraId="2F93F21D" w14:textId="59BC17A7" w:rsidR="009C25B8" w:rsidRDefault="009C25B8" w:rsidP="009C25B8">
      <w:pPr>
        <w:spacing w:before="35" w:line="287" w:lineRule="exact"/>
        <w:textAlignment w:val="baseline"/>
        <w:rPr>
          <w:rFonts w:ascii="Calibri" w:eastAsia="Calibri" w:hAnsi="Calibri"/>
          <w:b/>
          <w:i/>
          <w:color w:val="000000"/>
          <w:spacing w:val="-1"/>
          <w:sz w:val="24"/>
        </w:rPr>
      </w:pPr>
    </w:p>
    <w:p w14:paraId="1FE448B2" w14:textId="13C5A524" w:rsidR="009C25B8" w:rsidRDefault="009C25B8" w:rsidP="009C25B8">
      <w:pPr>
        <w:spacing w:before="35" w:line="287" w:lineRule="exact"/>
        <w:textAlignment w:val="baseline"/>
        <w:rPr>
          <w:rFonts w:ascii="Calibri" w:eastAsia="Calibri" w:hAnsi="Calibri"/>
          <w:b/>
          <w:i/>
          <w:color w:val="000000"/>
          <w:spacing w:val="-1"/>
          <w:sz w:val="24"/>
        </w:rPr>
      </w:pPr>
    </w:p>
    <w:p w14:paraId="205D0CB4" w14:textId="2CBD18D4" w:rsidR="009C25B8" w:rsidRDefault="009C25B8" w:rsidP="009C25B8">
      <w:pPr>
        <w:spacing w:before="35" w:line="287" w:lineRule="exact"/>
        <w:textAlignment w:val="baseline"/>
        <w:rPr>
          <w:rFonts w:ascii="Calibri" w:eastAsia="Calibri" w:hAnsi="Calibri"/>
          <w:b/>
          <w:i/>
          <w:color w:val="000000"/>
          <w:spacing w:val="-1"/>
          <w:sz w:val="24"/>
        </w:rPr>
      </w:pPr>
    </w:p>
    <w:p w14:paraId="6D6E42C5" w14:textId="3A0483E4" w:rsidR="009C25B8" w:rsidRDefault="009C25B8" w:rsidP="009C25B8">
      <w:pPr>
        <w:spacing w:before="35" w:line="287" w:lineRule="exact"/>
        <w:textAlignment w:val="baseline"/>
        <w:rPr>
          <w:rFonts w:ascii="Calibri" w:eastAsia="Calibri" w:hAnsi="Calibri"/>
          <w:b/>
          <w:i/>
          <w:color w:val="000000"/>
          <w:spacing w:val="-1"/>
          <w:sz w:val="24"/>
        </w:rPr>
      </w:pPr>
    </w:p>
    <w:p w14:paraId="5A449346" w14:textId="13D2CF48" w:rsidR="009C25B8" w:rsidRDefault="009C25B8" w:rsidP="009C25B8">
      <w:pPr>
        <w:spacing w:before="35" w:line="287" w:lineRule="exact"/>
        <w:textAlignment w:val="baseline"/>
        <w:rPr>
          <w:rFonts w:ascii="Calibri" w:eastAsia="Calibri" w:hAnsi="Calibri"/>
          <w:b/>
          <w:i/>
          <w:color w:val="000000"/>
          <w:spacing w:val="-1"/>
          <w:sz w:val="24"/>
        </w:rPr>
      </w:pPr>
    </w:p>
    <w:p w14:paraId="1966B162" w14:textId="13AFC73C" w:rsidR="009C25B8" w:rsidRDefault="009C25B8" w:rsidP="009C25B8">
      <w:pPr>
        <w:spacing w:before="35" w:line="287" w:lineRule="exact"/>
        <w:textAlignment w:val="baseline"/>
        <w:rPr>
          <w:rFonts w:ascii="Calibri" w:eastAsia="Calibri" w:hAnsi="Calibri"/>
          <w:b/>
          <w:i/>
          <w:color w:val="000000"/>
          <w:spacing w:val="-1"/>
          <w:sz w:val="24"/>
        </w:rPr>
      </w:pPr>
    </w:p>
    <w:p w14:paraId="597AF8F9" w14:textId="5DAE60CA" w:rsidR="009C25B8" w:rsidRDefault="009C25B8" w:rsidP="009C25B8">
      <w:pPr>
        <w:spacing w:before="35" w:line="287" w:lineRule="exact"/>
        <w:textAlignment w:val="baseline"/>
        <w:rPr>
          <w:rFonts w:ascii="Calibri" w:eastAsia="Calibri" w:hAnsi="Calibri"/>
          <w:b/>
          <w:i/>
          <w:color w:val="000000"/>
          <w:spacing w:val="-1"/>
          <w:sz w:val="24"/>
        </w:rPr>
      </w:pPr>
    </w:p>
    <w:p w14:paraId="05C41AA6" w14:textId="4F3F100C" w:rsidR="009C25B8" w:rsidRDefault="009C25B8" w:rsidP="009C25B8">
      <w:pPr>
        <w:spacing w:before="35" w:line="287" w:lineRule="exact"/>
        <w:textAlignment w:val="baseline"/>
        <w:rPr>
          <w:rFonts w:ascii="Calibri" w:eastAsia="Calibri" w:hAnsi="Calibri"/>
          <w:b/>
          <w:i/>
          <w:color w:val="000000"/>
          <w:spacing w:val="-1"/>
          <w:sz w:val="24"/>
        </w:rPr>
      </w:pPr>
    </w:p>
    <w:p w14:paraId="4157699C" w14:textId="517B69ED" w:rsidR="009C25B8" w:rsidRDefault="009C25B8" w:rsidP="009C25B8">
      <w:pPr>
        <w:spacing w:before="35" w:line="287" w:lineRule="exact"/>
        <w:textAlignment w:val="baseline"/>
        <w:rPr>
          <w:rFonts w:ascii="Calibri" w:eastAsia="Calibri" w:hAnsi="Calibri"/>
          <w:b/>
          <w:i/>
          <w:color w:val="000000"/>
          <w:spacing w:val="-1"/>
          <w:sz w:val="24"/>
        </w:rPr>
      </w:pPr>
    </w:p>
    <w:p w14:paraId="069B844A" w14:textId="172EC089" w:rsidR="009C25B8" w:rsidRDefault="009C25B8" w:rsidP="009C25B8">
      <w:pPr>
        <w:spacing w:before="35" w:line="287" w:lineRule="exact"/>
        <w:textAlignment w:val="baseline"/>
        <w:rPr>
          <w:rFonts w:ascii="Calibri" w:eastAsia="Calibri" w:hAnsi="Calibri"/>
          <w:b/>
          <w:i/>
          <w:color w:val="000000"/>
          <w:spacing w:val="-1"/>
          <w:sz w:val="24"/>
        </w:rPr>
      </w:pPr>
    </w:p>
    <w:p w14:paraId="779CFD57" w14:textId="5CAFEDF0" w:rsidR="009C25B8" w:rsidRDefault="009C25B8" w:rsidP="009C25B8">
      <w:pPr>
        <w:spacing w:before="35" w:line="287" w:lineRule="exact"/>
        <w:textAlignment w:val="baseline"/>
        <w:rPr>
          <w:rFonts w:ascii="Calibri" w:eastAsia="Calibri" w:hAnsi="Calibri"/>
          <w:b/>
          <w:i/>
          <w:color w:val="000000"/>
          <w:spacing w:val="-1"/>
          <w:sz w:val="24"/>
        </w:rPr>
      </w:pPr>
    </w:p>
    <w:p w14:paraId="6447E96D" w14:textId="35D2E140" w:rsidR="009C25B8" w:rsidRDefault="009C25B8" w:rsidP="009C25B8">
      <w:pPr>
        <w:spacing w:before="35" w:line="287" w:lineRule="exact"/>
        <w:textAlignment w:val="baseline"/>
        <w:rPr>
          <w:rFonts w:ascii="Calibri" w:eastAsia="Calibri" w:hAnsi="Calibri"/>
          <w:b/>
          <w:i/>
          <w:color w:val="000000"/>
          <w:spacing w:val="-1"/>
          <w:sz w:val="24"/>
        </w:rPr>
      </w:pPr>
    </w:p>
    <w:p w14:paraId="7618283E" w14:textId="17CCC41E" w:rsidR="009C25B8" w:rsidRDefault="009C25B8" w:rsidP="009C25B8">
      <w:pPr>
        <w:spacing w:before="35" w:line="287" w:lineRule="exact"/>
        <w:textAlignment w:val="baseline"/>
        <w:rPr>
          <w:rFonts w:ascii="Calibri" w:eastAsia="Calibri" w:hAnsi="Calibri"/>
          <w:b/>
          <w:i/>
          <w:color w:val="000000"/>
          <w:spacing w:val="-1"/>
          <w:sz w:val="24"/>
        </w:rPr>
      </w:pPr>
    </w:p>
    <w:p w14:paraId="258C7476" w14:textId="185CAA3C" w:rsidR="009C25B8" w:rsidRDefault="009C25B8" w:rsidP="009C25B8">
      <w:pPr>
        <w:spacing w:before="35" w:line="287" w:lineRule="exact"/>
        <w:textAlignment w:val="baseline"/>
        <w:rPr>
          <w:rFonts w:ascii="Calibri" w:eastAsia="Calibri" w:hAnsi="Calibri"/>
          <w:b/>
          <w:i/>
          <w:color w:val="000000"/>
          <w:spacing w:val="-1"/>
          <w:sz w:val="24"/>
        </w:rPr>
      </w:pPr>
    </w:p>
    <w:p w14:paraId="35FB91B2" w14:textId="0F112199" w:rsidR="009C25B8" w:rsidRDefault="009C25B8" w:rsidP="009C25B8">
      <w:pPr>
        <w:spacing w:before="35" w:line="287" w:lineRule="exact"/>
        <w:textAlignment w:val="baseline"/>
        <w:rPr>
          <w:rFonts w:ascii="Calibri" w:eastAsia="Calibri" w:hAnsi="Calibri"/>
          <w:b/>
          <w:i/>
          <w:color w:val="000000"/>
          <w:spacing w:val="-1"/>
          <w:sz w:val="24"/>
        </w:rPr>
      </w:pPr>
    </w:p>
    <w:p w14:paraId="1F42AC72" w14:textId="5BDE5E4A" w:rsidR="009C25B8" w:rsidRDefault="009C25B8" w:rsidP="009C25B8">
      <w:pPr>
        <w:spacing w:before="35" w:line="287" w:lineRule="exact"/>
        <w:textAlignment w:val="baseline"/>
        <w:rPr>
          <w:rFonts w:ascii="Calibri" w:eastAsia="Calibri" w:hAnsi="Calibri"/>
          <w:b/>
          <w:i/>
          <w:color w:val="000000"/>
          <w:spacing w:val="-1"/>
          <w:sz w:val="24"/>
        </w:rPr>
      </w:pPr>
    </w:p>
    <w:p w14:paraId="7CD424A8" w14:textId="718F30D2" w:rsidR="009C25B8" w:rsidRDefault="009C25B8" w:rsidP="009C25B8">
      <w:pPr>
        <w:spacing w:before="35" w:line="287" w:lineRule="exact"/>
        <w:textAlignment w:val="baseline"/>
        <w:rPr>
          <w:rFonts w:ascii="Calibri" w:eastAsia="Calibri" w:hAnsi="Calibri"/>
          <w:b/>
          <w:i/>
          <w:color w:val="000000"/>
          <w:spacing w:val="-1"/>
          <w:sz w:val="24"/>
        </w:rPr>
      </w:pPr>
    </w:p>
    <w:p w14:paraId="1D50E8CB" w14:textId="43FF7B01" w:rsidR="009C25B8" w:rsidRDefault="009C25B8" w:rsidP="009C25B8">
      <w:pPr>
        <w:spacing w:before="35" w:line="287" w:lineRule="exact"/>
        <w:textAlignment w:val="baseline"/>
        <w:rPr>
          <w:rFonts w:ascii="Calibri" w:eastAsia="Calibri" w:hAnsi="Calibri"/>
          <w:b/>
          <w:i/>
          <w:color w:val="000000"/>
          <w:spacing w:val="-1"/>
          <w:sz w:val="24"/>
        </w:rPr>
      </w:pPr>
    </w:p>
    <w:p w14:paraId="3B1EA53D" w14:textId="21B5E0C4" w:rsidR="009C25B8" w:rsidRDefault="009C25B8" w:rsidP="009C25B8">
      <w:pPr>
        <w:spacing w:before="35" w:line="287" w:lineRule="exact"/>
        <w:textAlignment w:val="baseline"/>
        <w:rPr>
          <w:rFonts w:ascii="Calibri" w:eastAsia="Calibri" w:hAnsi="Calibri"/>
          <w:b/>
          <w:i/>
          <w:color w:val="000000"/>
          <w:spacing w:val="-1"/>
          <w:sz w:val="24"/>
        </w:rPr>
      </w:pPr>
    </w:p>
    <w:p w14:paraId="597C7D3E" w14:textId="17DD9CA7" w:rsidR="009C25B8" w:rsidRDefault="009C25B8" w:rsidP="009C25B8">
      <w:pPr>
        <w:spacing w:before="35" w:line="287" w:lineRule="exact"/>
        <w:textAlignment w:val="baseline"/>
        <w:rPr>
          <w:rFonts w:ascii="Calibri" w:eastAsia="Calibri" w:hAnsi="Calibri"/>
          <w:b/>
          <w:i/>
          <w:color w:val="000000"/>
          <w:spacing w:val="-1"/>
          <w:sz w:val="24"/>
        </w:rPr>
      </w:pPr>
    </w:p>
    <w:p w14:paraId="2BCF6013" w14:textId="4DA59597" w:rsidR="009C25B8" w:rsidRDefault="009C25B8" w:rsidP="009C25B8">
      <w:pPr>
        <w:spacing w:before="35" w:line="287" w:lineRule="exact"/>
        <w:textAlignment w:val="baseline"/>
        <w:rPr>
          <w:rFonts w:ascii="Calibri" w:eastAsia="Calibri" w:hAnsi="Calibri"/>
          <w:b/>
          <w:i/>
          <w:color w:val="000000"/>
          <w:spacing w:val="-1"/>
          <w:sz w:val="24"/>
        </w:rPr>
      </w:pPr>
    </w:p>
    <w:p w14:paraId="64688FC7" w14:textId="1A60C1E7" w:rsidR="009C25B8" w:rsidRDefault="009C25B8" w:rsidP="009C25B8">
      <w:pPr>
        <w:spacing w:before="35" w:line="287" w:lineRule="exact"/>
        <w:textAlignment w:val="baseline"/>
        <w:rPr>
          <w:rFonts w:ascii="Calibri" w:eastAsia="Calibri" w:hAnsi="Calibri"/>
          <w:b/>
          <w:i/>
          <w:color w:val="000000"/>
          <w:spacing w:val="-1"/>
          <w:sz w:val="24"/>
        </w:rPr>
      </w:pPr>
    </w:p>
    <w:p w14:paraId="0CFB7105" w14:textId="252B85D7" w:rsidR="009C25B8" w:rsidRDefault="009C25B8" w:rsidP="009C25B8">
      <w:pPr>
        <w:spacing w:before="35" w:line="287" w:lineRule="exact"/>
        <w:textAlignment w:val="baseline"/>
        <w:rPr>
          <w:rFonts w:ascii="Calibri" w:eastAsia="Calibri" w:hAnsi="Calibri"/>
          <w:b/>
          <w:i/>
          <w:color w:val="000000"/>
          <w:spacing w:val="-1"/>
          <w:sz w:val="24"/>
        </w:rPr>
      </w:pPr>
    </w:p>
    <w:p w14:paraId="11BA455A" w14:textId="320342AC" w:rsidR="009C25B8" w:rsidRDefault="009C25B8" w:rsidP="009C25B8">
      <w:pPr>
        <w:spacing w:before="35" w:line="287" w:lineRule="exact"/>
        <w:textAlignment w:val="baseline"/>
        <w:rPr>
          <w:rFonts w:ascii="Calibri" w:eastAsia="Calibri" w:hAnsi="Calibri"/>
          <w:b/>
          <w:i/>
          <w:color w:val="000000"/>
          <w:spacing w:val="-1"/>
          <w:sz w:val="24"/>
        </w:rPr>
      </w:pPr>
    </w:p>
    <w:p w14:paraId="42218412" w14:textId="1AD47A3D" w:rsidR="009C25B8" w:rsidRDefault="009C25B8" w:rsidP="009C25B8">
      <w:pPr>
        <w:spacing w:before="35" w:line="287" w:lineRule="exact"/>
        <w:textAlignment w:val="baseline"/>
        <w:rPr>
          <w:rFonts w:ascii="Calibri" w:eastAsia="Calibri" w:hAnsi="Calibri"/>
          <w:b/>
          <w:i/>
          <w:color w:val="000000"/>
          <w:spacing w:val="-1"/>
          <w:sz w:val="24"/>
        </w:rPr>
      </w:pPr>
    </w:p>
    <w:p w14:paraId="64622583" w14:textId="24460B00" w:rsidR="009C25B8" w:rsidRDefault="009C25B8" w:rsidP="009C25B8">
      <w:pPr>
        <w:spacing w:before="35" w:line="287" w:lineRule="exact"/>
        <w:textAlignment w:val="baseline"/>
        <w:rPr>
          <w:rFonts w:ascii="Calibri" w:eastAsia="Calibri" w:hAnsi="Calibri"/>
          <w:b/>
          <w:i/>
          <w:color w:val="000000"/>
          <w:spacing w:val="-1"/>
          <w:sz w:val="24"/>
        </w:rPr>
      </w:pPr>
    </w:p>
    <w:p w14:paraId="2E20D4DF" w14:textId="3C9328A2" w:rsidR="009C25B8" w:rsidRDefault="009C25B8" w:rsidP="009C25B8">
      <w:pPr>
        <w:spacing w:before="35" w:line="287" w:lineRule="exact"/>
        <w:textAlignment w:val="baseline"/>
        <w:rPr>
          <w:rFonts w:ascii="Calibri" w:eastAsia="Calibri" w:hAnsi="Calibri"/>
          <w:b/>
          <w:i/>
          <w:color w:val="000000"/>
          <w:spacing w:val="-1"/>
          <w:sz w:val="24"/>
        </w:rPr>
      </w:pPr>
    </w:p>
    <w:p w14:paraId="748A9C79" w14:textId="04A1D50F" w:rsidR="009C25B8" w:rsidRDefault="009C25B8" w:rsidP="009C25B8">
      <w:pPr>
        <w:spacing w:before="35" w:line="287" w:lineRule="exact"/>
        <w:textAlignment w:val="baseline"/>
        <w:rPr>
          <w:rFonts w:ascii="Calibri" w:eastAsia="Calibri" w:hAnsi="Calibri"/>
          <w:b/>
          <w:i/>
          <w:color w:val="000000"/>
          <w:spacing w:val="-1"/>
          <w:sz w:val="24"/>
        </w:rPr>
      </w:pPr>
    </w:p>
    <w:p w14:paraId="4F7740BE" w14:textId="2CFB9DE1" w:rsidR="009C25B8" w:rsidRDefault="009C25B8" w:rsidP="009C25B8">
      <w:pPr>
        <w:spacing w:before="35" w:line="287" w:lineRule="exact"/>
        <w:textAlignment w:val="baseline"/>
        <w:rPr>
          <w:rFonts w:ascii="Calibri" w:eastAsia="Calibri" w:hAnsi="Calibri"/>
          <w:b/>
          <w:i/>
          <w:color w:val="000000"/>
          <w:spacing w:val="-1"/>
          <w:sz w:val="24"/>
        </w:rPr>
      </w:pPr>
    </w:p>
    <w:p w14:paraId="4BE486F2" w14:textId="1919D353" w:rsidR="009C25B8" w:rsidRDefault="009C25B8" w:rsidP="009C25B8">
      <w:pPr>
        <w:spacing w:before="35" w:line="287" w:lineRule="exact"/>
        <w:textAlignment w:val="baseline"/>
        <w:rPr>
          <w:rFonts w:ascii="Calibri" w:eastAsia="Calibri" w:hAnsi="Calibri"/>
          <w:b/>
          <w:i/>
          <w:color w:val="000000"/>
          <w:spacing w:val="-1"/>
          <w:sz w:val="24"/>
        </w:rPr>
      </w:pPr>
    </w:p>
    <w:p w14:paraId="0ECCCFBA" w14:textId="6249CB5D" w:rsidR="009C25B8" w:rsidRDefault="009C25B8" w:rsidP="009C25B8">
      <w:pPr>
        <w:spacing w:before="35" w:line="287" w:lineRule="exact"/>
        <w:textAlignment w:val="baseline"/>
        <w:rPr>
          <w:rFonts w:ascii="Calibri" w:eastAsia="Calibri" w:hAnsi="Calibri"/>
          <w:b/>
          <w:i/>
          <w:color w:val="000000"/>
          <w:spacing w:val="-1"/>
          <w:sz w:val="24"/>
        </w:rPr>
      </w:pPr>
    </w:p>
    <w:p w14:paraId="440BA2D9" w14:textId="0D734689" w:rsidR="009C25B8" w:rsidRDefault="009C25B8" w:rsidP="009C25B8">
      <w:pPr>
        <w:spacing w:before="35" w:line="287" w:lineRule="exact"/>
        <w:textAlignment w:val="baseline"/>
        <w:rPr>
          <w:rFonts w:ascii="Calibri" w:eastAsia="Calibri" w:hAnsi="Calibri"/>
          <w:b/>
          <w:i/>
          <w:color w:val="000000"/>
          <w:spacing w:val="-1"/>
          <w:sz w:val="24"/>
        </w:rPr>
      </w:pPr>
    </w:p>
    <w:p w14:paraId="1A65B83C" w14:textId="4B598DB1" w:rsidR="009C25B8" w:rsidRDefault="009C25B8" w:rsidP="009C25B8">
      <w:pPr>
        <w:spacing w:before="35" w:line="287" w:lineRule="exact"/>
        <w:textAlignment w:val="baseline"/>
        <w:rPr>
          <w:rFonts w:ascii="Calibri" w:eastAsia="Calibri" w:hAnsi="Calibri"/>
          <w:b/>
          <w:i/>
          <w:color w:val="000000"/>
          <w:spacing w:val="-1"/>
          <w:sz w:val="24"/>
        </w:rPr>
      </w:pPr>
    </w:p>
    <w:p w14:paraId="459DAC79" w14:textId="4CEE6A62" w:rsidR="009C25B8" w:rsidRDefault="009C25B8" w:rsidP="009C25B8">
      <w:pPr>
        <w:spacing w:before="35" w:line="287" w:lineRule="exact"/>
        <w:textAlignment w:val="baseline"/>
        <w:rPr>
          <w:rFonts w:ascii="Calibri" w:eastAsia="Calibri" w:hAnsi="Calibri"/>
          <w:b/>
          <w:i/>
          <w:color w:val="000000"/>
          <w:spacing w:val="-1"/>
          <w:sz w:val="24"/>
        </w:rPr>
      </w:pPr>
    </w:p>
    <w:p w14:paraId="717415EE" w14:textId="0D7A2D9F" w:rsidR="009C25B8" w:rsidRDefault="009C25B8" w:rsidP="009C25B8">
      <w:pPr>
        <w:spacing w:before="35" w:line="287" w:lineRule="exact"/>
        <w:textAlignment w:val="baseline"/>
        <w:rPr>
          <w:rFonts w:ascii="Calibri" w:eastAsia="Calibri" w:hAnsi="Calibri"/>
          <w:b/>
          <w:i/>
          <w:color w:val="000000"/>
          <w:spacing w:val="-1"/>
          <w:sz w:val="24"/>
        </w:rPr>
      </w:pPr>
    </w:p>
    <w:p w14:paraId="2334DE71" w14:textId="3E4658F0" w:rsidR="009C25B8" w:rsidRDefault="009C25B8" w:rsidP="009C25B8">
      <w:pPr>
        <w:spacing w:before="35" w:line="287" w:lineRule="exact"/>
        <w:textAlignment w:val="baseline"/>
        <w:rPr>
          <w:rFonts w:ascii="Calibri" w:eastAsia="Calibri" w:hAnsi="Calibri"/>
          <w:b/>
          <w:i/>
          <w:color w:val="000000"/>
          <w:spacing w:val="-1"/>
          <w:sz w:val="24"/>
        </w:rPr>
      </w:pPr>
    </w:p>
    <w:p w14:paraId="2BCEB865" w14:textId="3484BFED" w:rsidR="009C25B8" w:rsidRDefault="009C25B8" w:rsidP="009C25B8">
      <w:pPr>
        <w:spacing w:before="35" w:line="287" w:lineRule="exact"/>
        <w:textAlignment w:val="baseline"/>
        <w:rPr>
          <w:rFonts w:ascii="Calibri" w:eastAsia="Calibri" w:hAnsi="Calibri"/>
          <w:b/>
          <w:i/>
          <w:color w:val="000000"/>
          <w:spacing w:val="-1"/>
          <w:sz w:val="24"/>
        </w:rPr>
      </w:pPr>
    </w:p>
    <w:p w14:paraId="63C3BAA4" w14:textId="66DC13B8" w:rsidR="009C25B8" w:rsidRDefault="009C25B8" w:rsidP="009C25B8">
      <w:pPr>
        <w:spacing w:before="35" w:line="287" w:lineRule="exact"/>
        <w:textAlignment w:val="baseline"/>
        <w:rPr>
          <w:rFonts w:ascii="Calibri" w:eastAsia="Calibri" w:hAnsi="Calibri"/>
          <w:b/>
          <w:i/>
          <w:color w:val="000000"/>
          <w:spacing w:val="-1"/>
          <w:sz w:val="24"/>
        </w:rPr>
      </w:pPr>
    </w:p>
    <w:p w14:paraId="23ED7A7F" w14:textId="68812F41" w:rsidR="009C25B8" w:rsidRDefault="009C25B8" w:rsidP="009C25B8">
      <w:pPr>
        <w:spacing w:before="35" w:line="287" w:lineRule="exact"/>
        <w:textAlignment w:val="baseline"/>
        <w:rPr>
          <w:rFonts w:ascii="Calibri" w:eastAsia="Calibri" w:hAnsi="Calibri"/>
          <w:b/>
          <w:i/>
          <w:color w:val="000000"/>
          <w:spacing w:val="-1"/>
          <w:sz w:val="24"/>
        </w:rPr>
      </w:pPr>
    </w:p>
    <w:p w14:paraId="3EFEB7A4" w14:textId="77777777" w:rsidR="009C25B8" w:rsidRPr="009C25B8" w:rsidRDefault="009C25B8" w:rsidP="009C25B8">
      <w:pPr>
        <w:spacing w:before="35" w:line="287" w:lineRule="exact"/>
        <w:textAlignment w:val="baseline"/>
        <w:rPr>
          <w:rFonts w:ascii="Calibri" w:eastAsia="Calibri" w:hAnsi="Calibri"/>
          <w:b/>
          <w:i/>
          <w:color w:val="000000"/>
          <w:spacing w:val="2"/>
          <w:sz w:val="24"/>
        </w:rPr>
      </w:pPr>
    </w:p>
    <w:p w14:paraId="52967207" w14:textId="77777777" w:rsidR="00F67545" w:rsidRDefault="00F67545" w:rsidP="00F67545">
      <w:pPr>
        <w:spacing w:after="79" w:line="72" w:lineRule="exact"/>
        <w:textAlignment w:val="baseline"/>
      </w:pPr>
      <w:r>
        <w:rPr>
          <w:noProof/>
          <w:lang w:val="cy-GB" w:eastAsia="cy-GB"/>
        </w:rPr>
        <w:drawing>
          <wp:inline distT="0" distB="0" distL="0" distR="0" wp14:anchorId="0CC7C060" wp14:editId="662BE9D5">
            <wp:extent cx="6647815" cy="45720"/>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1" name="Picture"/>
                    <pic:cNvPicPr preferRelativeResize="0"/>
                  </pic:nvPicPr>
                  <pic:blipFill>
                    <a:blip r:embed="rId11"/>
                    <a:stretch>
                      <a:fillRect/>
                    </a:stretch>
                  </pic:blipFill>
                  <pic:spPr>
                    <a:xfrm>
                      <a:off x="0" y="0"/>
                      <a:ext cx="6647815" cy="45720"/>
                    </a:xfrm>
                    <a:prstGeom prst="rect">
                      <a:avLst/>
                    </a:prstGeom>
                  </pic:spPr>
                </pic:pic>
              </a:graphicData>
            </a:graphic>
          </wp:inline>
        </w:drawing>
      </w:r>
    </w:p>
    <w:p w14:paraId="70A162A9" w14:textId="77777777" w:rsidR="00F67545" w:rsidRDefault="00F67545" w:rsidP="00F67545">
      <w:pPr>
        <w:spacing w:before="41" w:line="266" w:lineRule="exact"/>
        <w:ind w:left="7488"/>
        <w:textAlignment w:val="baseline"/>
        <w:rPr>
          <w:rFonts w:ascii="Calibri Light" w:eastAsia="Calibri Light" w:hAnsi="Calibri Light"/>
          <w:color w:val="000000"/>
          <w:sz w:val="24"/>
        </w:rPr>
      </w:pPr>
      <w:proofErr w:type="spellStart"/>
      <w:r>
        <w:rPr>
          <w:rFonts w:ascii="Calibri Light" w:eastAsia="Calibri Light" w:hAnsi="Calibri Light"/>
          <w:color w:val="000000"/>
          <w:sz w:val="24"/>
        </w:rPr>
        <w:t>Tudalen</w:t>
      </w:r>
      <w:proofErr w:type="spellEnd"/>
      <w:r>
        <w:rPr>
          <w:rFonts w:ascii="Calibri Light" w:eastAsia="Calibri Light" w:hAnsi="Calibri Light"/>
          <w:color w:val="000000"/>
          <w:sz w:val="24"/>
        </w:rPr>
        <w:t xml:space="preserve"> </w:t>
      </w:r>
      <w:r>
        <w:rPr>
          <w:rFonts w:ascii="Calibri Light" w:eastAsia="Calibri Light" w:hAnsi="Calibri Light"/>
          <w:b/>
          <w:color w:val="000000"/>
          <w:sz w:val="24"/>
        </w:rPr>
        <w:t xml:space="preserve">18 </w:t>
      </w:r>
      <w:r>
        <w:rPr>
          <w:rFonts w:ascii="Calibri Light" w:eastAsia="Calibri Light" w:hAnsi="Calibri Light"/>
          <w:color w:val="000000"/>
          <w:sz w:val="24"/>
        </w:rPr>
        <w:t xml:space="preserve">o </w:t>
      </w:r>
      <w:r>
        <w:rPr>
          <w:rFonts w:ascii="Calibri Light" w:eastAsia="Calibri Light" w:hAnsi="Calibri Light"/>
          <w:b/>
          <w:color w:val="000000"/>
          <w:sz w:val="24"/>
        </w:rPr>
        <w:t>18</w:t>
      </w:r>
    </w:p>
    <w:p w14:paraId="6C43BC1B" w14:textId="77777777" w:rsidR="009C25B8" w:rsidRDefault="009C25B8">
      <w:pPr>
        <w:rPr>
          <w:rFonts w:asciiTheme="minorHAnsi" w:hAnsiTheme="minorHAnsi" w:cstheme="minorHAnsi"/>
          <w:b/>
          <w:i/>
          <w:sz w:val="24"/>
        </w:rPr>
      </w:pPr>
    </w:p>
    <w:p w14:paraId="1C6E1BE7" w14:textId="77777777" w:rsidR="009C25B8" w:rsidRDefault="009C25B8">
      <w:pPr>
        <w:rPr>
          <w:rFonts w:asciiTheme="minorHAnsi" w:hAnsiTheme="minorHAnsi" w:cstheme="minorHAnsi"/>
          <w:b/>
          <w:i/>
          <w:sz w:val="24"/>
        </w:rPr>
        <w:sectPr w:rsidR="009C25B8">
          <w:type w:val="continuous"/>
          <w:pgSz w:w="11909" w:h="16838"/>
          <w:pgMar w:top="1680" w:right="0" w:bottom="269" w:left="1440" w:header="720" w:footer="720" w:gutter="0"/>
          <w:cols w:space="720"/>
        </w:sectPr>
      </w:pPr>
    </w:p>
    <w:p w14:paraId="7A52F1B7" w14:textId="278B0C93" w:rsidR="00B225E0" w:rsidRDefault="009C25B8">
      <w:pPr>
        <w:rPr>
          <w:rFonts w:asciiTheme="minorHAnsi" w:hAnsiTheme="minorHAnsi" w:cstheme="minorHAnsi"/>
          <w:b/>
          <w:i/>
          <w:sz w:val="24"/>
        </w:rPr>
      </w:pPr>
      <w:r w:rsidRPr="009C25B8">
        <w:rPr>
          <w:rFonts w:asciiTheme="minorHAnsi" w:hAnsiTheme="minorHAnsi" w:cstheme="minorHAnsi"/>
          <w:b/>
          <w:i/>
          <w:sz w:val="24"/>
        </w:rPr>
        <w:lastRenderedPageBreak/>
        <w:t>Appendix A</w:t>
      </w:r>
    </w:p>
    <w:p w14:paraId="1094D2B6" w14:textId="4D391EF5" w:rsidR="009C25B8" w:rsidRDefault="009C25B8">
      <w:pPr>
        <w:rPr>
          <w:rFonts w:asciiTheme="minorHAnsi" w:hAnsiTheme="minorHAnsi" w:cstheme="minorHAnsi"/>
          <w:b/>
          <w:i/>
          <w:sz w:val="24"/>
        </w:rPr>
      </w:pPr>
    </w:p>
    <w:p w14:paraId="7BE63457" w14:textId="2365812F" w:rsidR="009C25B8" w:rsidRDefault="009C25B8">
      <w:pPr>
        <w:rPr>
          <w:rFonts w:asciiTheme="minorHAnsi" w:hAnsiTheme="minorHAnsi" w:cstheme="minorHAnsi"/>
          <w:b/>
          <w:i/>
          <w:sz w:val="24"/>
        </w:rPr>
      </w:pPr>
      <w:r w:rsidRPr="005A621E">
        <w:rPr>
          <w:rFonts w:asciiTheme="minorHAnsi" w:hAnsiTheme="minorHAnsi" w:cstheme="minorHAnsi"/>
          <w:noProof/>
          <w:lang w:val="cy-GB" w:eastAsia="cy-GB"/>
        </w:rPr>
        <w:drawing>
          <wp:anchor distT="0" distB="0" distL="114300" distR="114300" simplePos="0" relativeHeight="251678720" behindDoc="1" locked="0" layoutInCell="1" allowOverlap="1" wp14:anchorId="5BA72129" wp14:editId="5731D3F3">
            <wp:simplePos x="0" y="0"/>
            <wp:positionH relativeFrom="margin">
              <wp:posOffset>1037590</wp:posOffset>
            </wp:positionH>
            <wp:positionV relativeFrom="paragraph">
              <wp:posOffset>8890</wp:posOffset>
            </wp:positionV>
            <wp:extent cx="7721600" cy="5370195"/>
            <wp:effectExtent l="0" t="0" r="0" b="1905"/>
            <wp:wrapTight wrapText="bothSides">
              <wp:wrapPolygon edited="0">
                <wp:start x="0" y="0"/>
                <wp:lineTo x="0" y="21531"/>
                <wp:lineTo x="21529" y="21531"/>
                <wp:lineTo x="21529" y="0"/>
                <wp:lineTo x="0" y="0"/>
              </wp:wrapPolygon>
            </wp:wrapTight>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21600" cy="5370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55735" w14:textId="77777777" w:rsidR="009C25B8" w:rsidRDefault="009C25B8">
      <w:pPr>
        <w:rPr>
          <w:rFonts w:asciiTheme="minorHAnsi" w:hAnsiTheme="minorHAnsi" w:cstheme="minorHAnsi"/>
          <w:b/>
          <w:i/>
          <w:sz w:val="24"/>
        </w:rPr>
        <w:sectPr w:rsidR="009C25B8" w:rsidSect="009C25B8">
          <w:type w:val="continuous"/>
          <w:pgSz w:w="16838" w:h="11909" w:orient="landscape"/>
          <w:pgMar w:top="1440" w:right="1678" w:bottom="0" w:left="266" w:header="720" w:footer="720" w:gutter="0"/>
          <w:cols w:space="720"/>
        </w:sectPr>
      </w:pPr>
    </w:p>
    <w:p w14:paraId="59B808E8" w14:textId="0D4DD0EB" w:rsidR="009C25B8" w:rsidRPr="009C25B8" w:rsidRDefault="009C25B8">
      <w:pPr>
        <w:rPr>
          <w:rFonts w:asciiTheme="minorHAnsi" w:hAnsiTheme="minorHAnsi" w:cstheme="minorHAnsi"/>
          <w:b/>
          <w:i/>
          <w:sz w:val="24"/>
        </w:rPr>
      </w:pPr>
    </w:p>
    <w:sectPr w:rsidR="009C25B8" w:rsidRPr="009C25B8" w:rsidSect="009C25B8">
      <w:pgSz w:w="11909" w:h="16838"/>
      <w:pgMar w:top="1680" w:right="0" w:bottom="26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3A61"/>
    <w:multiLevelType w:val="multilevel"/>
    <w:tmpl w:val="999C992E"/>
    <w:lvl w:ilvl="0">
      <w:numFmt w:val="bullet"/>
      <w:lvlText w:val="·"/>
      <w:lvlJc w:val="left"/>
      <w:pPr>
        <w:tabs>
          <w:tab w:val="left" w:pos="144"/>
        </w:tabs>
      </w:pPr>
      <w:rPr>
        <w:rFonts w:ascii="Symbol" w:eastAsia="Symbol" w:hAnsi="Symbol"/>
        <w:color w:val="000000"/>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8AA33C8"/>
    <w:multiLevelType w:val="multilevel"/>
    <w:tmpl w:val="84E823A6"/>
    <w:lvl w:ilvl="0">
      <w:numFmt w:val="bullet"/>
      <w:lvlText w:val="·"/>
      <w:lvlJc w:val="left"/>
      <w:pPr>
        <w:tabs>
          <w:tab w:val="left" w:pos="360"/>
        </w:tabs>
      </w:pPr>
      <w:rPr>
        <w:rFonts w:ascii="Symbol" w:eastAsia="Symbol" w:hAnsi="Symbol"/>
        <w:color w:val="000000"/>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4852061"/>
    <w:multiLevelType w:val="multilevel"/>
    <w:tmpl w:val="DC3C955E"/>
    <w:lvl w:ilvl="0">
      <w:numFmt w:val="bullet"/>
      <w:lvlText w:val="·"/>
      <w:lvlJc w:val="left"/>
      <w:pPr>
        <w:tabs>
          <w:tab w:val="left" w:pos="216"/>
        </w:tabs>
      </w:pPr>
      <w:rPr>
        <w:rFonts w:ascii="Symbol" w:eastAsia="Symbol" w:hAnsi="Symbol"/>
        <w:color w:val="000000"/>
        <w:spacing w:val="-2"/>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C3F714E"/>
    <w:multiLevelType w:val="hybridMultilevel"/>
    <w:tmpl w:val="A154B05A"/>
    <w:lvl w:ilvl="0" w:tplc="148A67BA">
      <w:start w:val="3"/>
      <w:numFmt w:val="bullet"/>
      <w:lvlText w:val="-"/>
      <w:lvlJc w:val="left"/>
      <w:pPr>
        <w:ind w:left="720" w:hanging="360"/>
      </w:pPr>
      <w:rPr>
        <w:rFonts w:ascii="Calibri Light" w:eastAsia="PMingLiU" w:hAnsi="Calibri Light" w:cs="Calibri Light"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545"/>
    <w:rsid w:val="0003771B"/>
    <w:rsid w:val="000A30CA"/>
    <w:rsid w:val="000B196C"/>
    <w:rsid w:val="00102738"/>
    <w:rsid w:val="0014047E"/>
    <w:rsid w:val="001469FD"/>
    <w:rsid w:val="001709D4"/>
    <w:rsid w:val="00226D5C"/>
    <w:rsid w:val="0024568C"/>
    <w:rsid w:val="0042742A"/>
    <w:rsid w:val="004C0A18"/>
    <w:rsid w:val="004E65EE"/>
    <w:rsid w:val="00557480"/>
    <w:rsid w:val="00576F8C"/>
    <w:rsid w:val="00644C9A"/>
    <w:rsid w:val="006636CB"/>
    <w:rsid w:val="00736E8C"/>
    <w:rsid w:val="00796A87"/>
    <w:rsid w:val="007B65D9"/>
    <w:rsid w:val="00874A83"/>
    <w:rsid w:val="00876B3C"/>
    <w:rsid w:val="008F641E"/>
    <w:rsid w:val="00931542"/>
    <w:rsid w:val="00956B33"/>
    <w:rsid w:val="009670DC"/>
    <w:rsid w:val="009701C6"/>
    <w:rsid w:val="009B79F3"/>
    <w:rsid w:val="009C25B8"/>
    <w:rsid w:val="009D465D"/>
    <w:rsid w:val="00A31D3D"/>
    <w:rsid w:val="00AF0E1C"/>
    <w:rsid w:val="00B06A7A"/>
    <w:rsid w:val="00B225E0"/>
    <w:rsid w:val="00B729DE"/>
    <w:rsid w:val="00BF2DD6"/>
    <w:rsid w:val="00C03BE8"/>
    <w:rsid w:val="00C5381B"/>
    <w:rsid w:val="00D14388"/>
    <w:rsid w:val="00D701BB"/>
    <w:rsid w:val="00D858E2"/>
    <w:rsid w:val="00DF228C"/>
    <w:rsid w:val="00DF390A"/>
    <w:rsid w:val="00E273E9"/>
    <w:rsid w:val="00E573DA"/>
    <w:rsid w:val="00E7575A"/>
    <w:rsid w:val="00EA5BD2"/>
    <w:rsid w:val="00EC6BDC"/>
    <w:rsid w:val="00EC7776"/>
    <w:rsid w:val="00F00EF6"/>
    <w:rsid w:val="00F35C5F"/>
    <w:rsid w:val="00F67545"/>
    <w:rsid w:val="00FC4AC3"/>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BC5DB"/>
  <w15:chartTrackingRefBased/>
  <w15:docId w15:val="{BDDB29DA-79D3-4616-A285-0E45940E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67545"/>
    <w:pPr>
      <w:spacing w:after="0" w:line="240" w:lineRule="auto"/>
    </w:pPr>
    <w:rPr>
      <w:rFonts w:ascii="Times New Roman" w:eastAsia="PMingLiU" w:hAnsi="Times New Roman" w:cs="Times New Roman"/>
      <w:lang w:val="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F67545"/>
    <w:pPr>
      <w:ind w:left="720"/>
      <w:contextualSpacing/>
    </w:pPr>
  </w:style>
  <w:style w:type="character" w:styleId="CyfeirnodSylw">
    <w:name w:val="annotation reference"/>
    <w:basedOn w:val="FfontParagraffDdiofyn"/>
    <w:uiPriority w:val="99"/>
    <w:semiHidden/>
    <w:unhideWhenUsed/>
    <w:rsid w:val="008F641E"/>
    <w:rPr>
      <w:sz w:val="16"/>
      <w:szCs w:val="16"/>
    </w:rPr>
  </w:style>
  <w:style w:type="paragraph" w:styleId="TestunSylw">
    <w:name w:val="annotation text"/>
    <w:basedOn w:val="Normal"/>
    <w:link w:val="TestunSylwNod"/>
    <w:uiPriority w:val="99"/>
    <w:semiHidden/>
    <w:unhideWhenUsed/>
    <w:rsid w:val="008F641E"/>
    <w:rPr>
      <w:sz w:val="20"/>
      <w:szCs w:val="20"/>
    </w:rPr>
  </w:style>
  <w:style w:type="character" w:customStyle="1" w:styleId="TestunSylwNod">
    <w:name w:val="Testun Sylw Nod"/>
    <w:basedOn w:val="FfontParagraffDdiofyn"/>
    <w:link w:val="TestunSylw"/>
    <w:uiPriority w:val="99"/>
    <w:semiHidden/>
    <w:rsid w:val="008F641E"/>
    <w:rPr>
      <w:rFonts w:ascii="Times New Roman" w:eastAsia="PMingLiU" w:hAnsi="Times New Roman" w:cs="Times New Roman"/>
      <w:sz w:val="20"/>
      <w:szCs w:val="20"/>
      <w:lang w:val="en-US"/>
    </w:rPr>
  </w:style>
  <w:style w:type="paragraph" w:styleId="PwncSylw">
    <w:name w:val="annotation subject"/>
    <w:basedOn w:val="TestunSylw"/>
    <w:next w:val="TestunSylw"/>
    <w:link w:val="PwncSylwNod"/>
    <w:uiPriority w:val="99"/>
    <w:semiHidden/>
    <w:unhideWhenUsed/>
    <w:rsid w:val="008F641E"/>
    <w:rPr>
      <w:b/>
      <w:bCs/>
    </w:rPr>
  </w:style>
  <w:style w:type="character" w:customStyle="1" w:styleId="PwncSylwNod">
    <w:name w:val="Pwnc Sylw Nod"/>
    <w:basedOn w:val="TestunSylwNod"/>
    <w:link w:val="PwncSylw"/>
    <w:uiPriority w:val="99"/>
    <w:semiHidden/>
    <w:rsid w:val="008F641E"/>
    <w:rPr>
      <w:rFonts w:ascii="Times New Roman" w:eastAsia="PMingLiU" w:hAnsi="Times New Roman" w:cs="Times New Roman"/>
      <w:b/>
      <w:bCs/>
      <w:sz w:val="20"/>
      <w:szCs w:val="20"/>
      <w:lang w:val="en-US"/>
    </w:rPr>
  </w:style>
  <w:style w:type="paragraph" w:styleId="TestunmewnSwigen">
    <w:name w:val="Balloon Text"/>
    <w:basedOn w:val="Normal"/>
    <w:link w:val="TestunmewnSwigenNod"/>
    <w:uiPriority w:val="99"/>
    <w:semiHidden/>
    <w:unhideWhenUsed/>
    <w:rsid w:val="008F641E"/>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F641E"/>
    <w:rPr>
      <w:rFonts w:ascii="Segoe UI" w:eastAsia="PMingLiU"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01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yperlink" Target="https://www.gov.uk/guidance/water-framework-directive-assessment-estuarine-and-coastal-waters"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customXml" Target="../customXml/item4.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image" Target="media/image10.jpg"/><Relationship Id="rId14" Type="http://schemas.openxmlformats.org/officeDocument/2006/relationships/hyperlink" Target="https://www.gov.uk/government/collections/river-basin-management-plans-2015" TargetMode="External"/><Relationship Id="rId22" Type="http://schemas.openxmlformats.org/officeDocument/2006/relationships/fontTable" Target="fontTable.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Red Wharf Bay Sea Defence Wall Full Business Case</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Llangefni, LL77 7TW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2021-10-10T23:00:00+00:00</Document_x0020_Date>
    <Facility_x0020_Address xmlns="859f7ad6-93f6-4205-b62b-a17f28acbbac">Red Wharf Bay</Facility_x0020_Address>
    <Environment_x0020_Sub_x0020_Folder xmlns="859f7ad6-93f6-4205-b62b-a17f28acbbac">Licences applications</Environment_x0020_Sub_x0020_Folder>
    <Customer_x0020_Name xmlns="859f7ad6-93f6-4205-b62b-a17f28acbbac">Cyngor Sir Ynys Mon</Customer_x0020_Name>
    <Surrendered_x002f_Expired_x0020_Date xmlns="859f7ad6-93f6-4205-b62b-a17f28acbbac" xsi:nil="true"/>
    <_dlc_DocId xmlns="9be56660-2c31-41ef-bc00-23e72f632f2a">REGU-140815003-4457</_dlc_DocId>
    <_dlc_DocIdUrl xmlns="9be56660-2c31-41ef-bc00-23e72f632f2a">
      <Url>https://cyfoethnaturiolcymru.sharepoint.com/teams/Regulatory/Permitting/ml/_layouts/15/DocIdRedir.aspx?ID=REGU-140815003-4457</Url>
      <Description>REGU-140815003-4457</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2FF400-F4CE-4E81-8FC4-8C70B4D743A1}">
  <ds:schemaRefs>
    <ds:schemaRef ds:uri="http://schemas.microsoft.com/sharepoint/v3/contenttype/forms"/>
  </ds:schemaRefs>
</ds:datastoreItem>
</file>

<file path=customXml/itemProps2.xml><?xml version="1.0" encoding="utf-8"?>
<ds:datastoreItem xmlns:ds="http://schemas.openxmlformats.org/officeDocument/2006/customXml" ds:itemID="{552DF2C4-0A7C-47FD-ADB7-02E4EC6F4EF5}"/>
</file>

<file path=customXml/itemProps3.xml><?xml version="1.0" encoding="utf-8"?>
<ds:datastoreItem xmlns:ds="http://schemas.openxmlformats.org/officeDocument/2006/customXml" ds:itemID="{BA574923-64EE-421C-950E-C8B5C5049D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1A04B9-EE23-4D77-9D7B-5FD98EB37B6A}"/>
</file>

<file path=customXml/itemProps5.xml><?xml version="1.0" encoding="utf-8"?>
<ds:datastoreItem xmlns:ds="http://schemas.openxmlformats.org/officeDocument/2006/customXml" ds:itemID="{376BF00C-C84C-4A9A-A146-11DAF7DDC535}"/>
</file>

<file path=docProps/app.xml><?xml version="1.0" encoding="utf-8"?>
<Properties xmlns="http://schemas.openxmlformats.org/officeDocument/2006/extended-properties" xmlns:vt="http://schemas.openxmlformats.org/officeDocument/2006/docPropsVTypes">
  <Template>Normal.dotm</Template>
  <TotalTime>2</TotalTime>
  <Pages>20</Pages>
  <Words>4183</Words>
  <Characters>23849</Characters>
  <Application>Microsoft Office Word</Application>
  <DocSecurity>0</DocSecurity>
  <Lines>198</Lines>
  <Paragraphs>55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Cyngor Gwynedd Council</Company>
  <LinksUpToDate>false</LinksUpToDate>
  <CharactersWithSpaces>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Jones Elin Mirain (YGC)</cp:lastModifiedBy>
  <cp:revision>2</cp:revision>
  <dcterms:created xsi:type="dcterms:W3CDTF">2021-08-20T07:01:00Z</dcterms:created>
  <dcterms:modified xsi:type="dcterms:W3CDTF">2021-08-20T07:01:00Z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3b6955a9-063c-4ebb-84f1-d6b4639d1412</vt:lpwstr>
  </property>
</Properties>
</file>