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5076495" w14:textId="77777777" w:rsidR="0047307A" w:rsidRDefault="0047307A" w:rsidP="00C91DD4">
      <w:pPr>
        <w:jc w:val="center"/>
        <w:rPr>
          <w:b/>
          <w:sz w:val="44"/>
          <w:szCs w:val="44"/>
        </w:rPr>
      </w:pPr>
    </w:p>
    <w:p w14:paraId="57AA5E87" w14:textId="77777777" w:rsidR="00682710" w:rsidRDefault="00682710" w:rsidP="00C91DD4">
      <w:pPr>
        <w:jc w:val="center"/>
        <w:rPr>
          <w:b/>
          <w:sz w:val="44"/>
          <w:szCs w:val="44"/>
        </w:rPr>
      </w:pPr>
    </w:p>
    <w:p w14:paraId="3DF935F0" w14:textId="77777777" w:rsidR="00682710" w:rsidRDefault="00682710" w:rsidP="00C91DD4">
      <w:pPr>
        <w:jc w:val="center"/>
        <w:rPr>
          <w:b/>
          <w:sz w:val="44"/>
          <w:szCs w:val="44"/>
        </w:rPr>
      </w:pPr>
    </w:p>
    <w:p w14:paraId="1C970A50" w14:textId="77777777" w:rsidR="0047307A" w:rsidRDefault="0047307A" w:rsidP="00C91DD4">
      <w:pPr>
        <w:jc w:val="center"/>
        <w:rPr>
          <w:b/>
          <w:sz w:val="44"/>
          <w:szCs w:val="44"/>
        </w:rPr>
      </w:pPr>
    </w:p>
    <w:p w14:paraId="69735588" w14:textId="62694572" w:rsidR="00C91DD4" w:rsidRPr="00C91DD4" w:rsidRDefault="002C0A79" w:rsidP="00C91DD4">
      <w:pPr>
        <w:jc w:val="center"/>
        <w:rPr>
          <w:b/>
          <w:sz w:val="44"/>
          <w:szCs w:val="44"/>
        </w:rPr>
      </w:pPr>
      <w:r>
        <w:rPr>
          <w:b/>
          <w:sz w:val="44"/>
          <w:szCs w:val="44"/>
        </w:rPr>
        <w:t>GD EN</w:t>
      </w:r>
      <w:r w:rsidR="00AA0C98">
        <w:rPr>
          <w:b/>
          <w:sz w:val="44"/>
          <w:szCs w:val="44"/>
        </w:rPr>
        <w:t>VIR</w:t>
      </w:r>
      <w:r>
        <w:rPr>
          <w:b/>
          <w:sz w:val="44"/>
          <w:szCs w:val="44"/>
        </w:rPr>
        <w:t>ONMENTAL SERVICES</w:t>
      </w:r>
      <w:r w:rsidR="00C91DD4" w:rsidRPr="00C91DD4">
        <w:rPr>
          <w:b/>
          <w:sz w:val="44"/>
          <w:szCs w:val="44"/>
        </w:rPr>
        <w:t xml:space="preserve"> LTD</w:t>
      </w:r>
    </w:p>
    <w:p w14:paraId="1901B5D5" w14:textId="4B1D039A" w:rsidR="002C0A79" w:rsidRDefault="002C0A79" w:rsidP="00C91DD4">
      <w:pPr>
        <w:jc w:val="center"/>
      </w:pPr>
      <w:r>
        <w:t>Unit 11</w:t>
      </w:r>
      <w:r w:rsidR="00EB5554">
        <w:t>,</w:t>
      </w:r>
      <w:r>
        <w:t xml:space="preserve"> East Bank Road, </w:t>
      </w:r>
      <w:proofErr w:type="spellStart"/>
      <w:r>
        <w:t>Felnex</w:t>
      </w:r>
      <w:proofErr w:type="spellEnd"/>
      <w:r>
        <w:t xml:space="preserve"> Industrial Estate, Newport, NP19 4</w:t>
      </w:r>
      <w:r w:rsidR="00DF3127">
        <w:t>PP</w:t>
      </w:r>
    </w:p>
    <w:p w14:paraId="4746C8DA" w14:textId="77777777" w:rsidR="00C91DD4" w:rsidRDefault="00C91DD4" w:rsidP="00C91DD4">
      <w:pPr>
        <w:jc w:val="center"/>
      </w:pPr>
    </w:p>
    <w:p w14:paraId="2D11DE20" w14:textId="77777777" w:rsidR="00682710" w:rsidRDefault="00682710" w:rsidP="00C91DD4">
      <w:pPr>
        <w:jc w:val="center"/>
      </w:pPr>
    </w:p>
    <w:p w14:paraId="21832B06" w14:textId="77777777" w:rsidR="00682710" w:rsidRDefault="00682710" w:rsidP="00C91DD4">
      <w:pPr>
        <w:jc w:val="center"/>
      </w:pPr>
    </w:p>
    <w:p w14:paraId="40164967" w14:textId="77777777" w:rsidR="00682710" w:rsidRDefault="00682710" w:rsidP="00C91DD4">
      <w:pPr>
        <w:jc w:val="center"/>
      </w:pPr>
    </w:p>
    <w:p w14:paraId="320AC9CD" w14:textId="77777777" w:rsidR="00C91DD4" w:rsidRDefault="00C91DD4" w:rsidP="00C91DD4">
      <w:pPr>
        <w:jc w:val="center"/>
      </w:pPr>
    </w:p>
    <w:p w14:paraId="62EC834E" w14:textId="77777777" w:rsidR="00C91DD4" w:rsidRPr="00C91DD4" w:rsidRDefault="007A1347" w:rsidP="00C91DD4">
      <w:pPr>
        <w:jc w:val="center"/>
        <w:rPr>
          <w:sz w:val="40"/>
          <w:szCs w:val="40"/>
        </w:rPr>
      </w:pPr>
      <w:r>
        <w:rPr>
          <w:sz w:val="40"/>
          <w:szCs w:val="40"/>
        </w:rPr>
        <w:t>Waste Transfer Station</w:t>
      </w:r>
      <w:r w:rsidR="00C91DD4" w:rsidRPr="00C91DD4">
        <w:rPr>
          <w:sz w:val="40"/>
          <w:szCs w:val="40"/>
        </w:rPr>
        <w:t xml:space="preserve"> Facility</w:t>
      </w:r>
    </w:p>
    <w:p w14:paraId="26762C44" w14:textId="77777777" w:rsidR="00C91DD4" w:rsidRDefault="00C91DD4" w:rsidP="00C91DD4">
      <w:pPr>
        <w:jc w:val="center"/>
        <w:rPr>
          <w:sz w:val="40"/>
          <w:szCs w:val="40"/>
        </w:rPr>
      </w:pPr>
      <w:r w:rsidRPr="00C91DD4">
        <w:rPr>
          <w:sz w:val="40"/>
          <w:szCs w:val="40"/>
        </w:rPr>
        <w:t>Site Management System &amp; Working Plan</w:t>
      </w:r>
    </w:p>
    <w:p w14:paraId="1E8CF9E2" w14:textId="77777777" w:rsidR="00C91DD4" w:rsidRDefault="00C91DD4" w:rsidP="00C91DD4">
      <w:pPr>
        <w:jc w:val="center"/>
        <w:rPr>
          <w:sz w:val="40"/>
          <w:szCs w:val="40"/>
        </w:rPr>
      </w:pPr>
    </w:p>
    <w:p w14:paraId="215B0A07" w14:textId="578A9553" w:rsidR="00C91DD4" w:rsidRDefault="00C91DD4" w:rsidP="00C91DD4">
      <w:pPr>
        <w:jc w:val="center"/>
        <w:rPr>
          <w:sz w:val="40"/>
          <w:szCs w:val="40"/>
        </w:rPr>
      </w:pPr>
      <w:r>
        <w:rPr>
          <w:sz w:val="40"/>
          <w:szCs w:val="40"/>
        </w:rPr>
        <w:t xml:space="preserve">Permit: </w:t>
      </w:r>
      <w:r w:rsidR="002C0A79" w:rsidRPr="002C0A79">
        <w:rPr>
          <w:rFonts w:cs="Arial"/>
          <w:sz w:val="40"/>
          <w:szCs w:val="40"/>
          <w:lang w:eastAsia="en-GB"/>
        </w:rPr>
        <w:t>EPR/RP3295FS</w:t>
      </w:r>
    </w:p>
    <w:p w14:paraId="3C9C677D" w14:textId="77777777" w:rsidR="00C91DD4" w:rsidRDefault="00C91DD4" w:rsidP="00C91DD4"/>
    <w:p w14:paraId="573B020C" w14:textId="77777777" w:rsidR="0047307A" w:rsidRDefault="0047307A" w:rsidP="00C91DD4"/>
    <w:p w14:paraId="0DCA65D2" w14:textId="77777777" w:rsidR="0047307A" w:rsidRDefault="0047307A" w:rsidP="00C91DD4"/>
    <w:p w14:paraId="28B0EC80" w14:textId="77777777" w:rsidR="0047307A" w:rsidRDefault="0047307A" w:rsidP="00C91DD4"/>
    <w:p w14:paraId="266DC1B8" w14:textId="77777777" w:rsidR="0047307A" w:rsidRDefault="0047307A" w:rsidP="00C91DD4"/>
    <w:p w14:paraId="5BAD73CD" w14:textId="77777777" w:rsidR="0047307A" w:rsidRDefault="0047307A" w:rsidP="00C91DD4"/>
    <w:p w14:paraId="28407603" w14:textId="33201498" w:rsidR="0047307A" w:rsidRDefault="0047307A" w:rsidP="00C91DD4"/>
    <w:p w14:paraId="70C2E967" w14:textId="77777777" w:rsidR="00EB5554" w:rsidRDefault="00EB5554" w:rsidP="00C91DD4"/>
    <w:p w14:paraId="4BFC1234" w14:textId="77777777" w:rsidR="0047307A" w:rsidRDefault="0047307A" w:rsidP="00C91DD4"/>
    <w:p w14:paraId="205328D0" w14:textId="45777642" w:rsidR="0047307A" w:rsidRDefault="0047307A" w:rsidP="00C91DD4"/>
    <w:p w14:paraId="7E8B9369" w14:textId="77777777" w:rsidR="00FD28D9" w:rsidRPr="00FD28D9" w:rsidRDefault="00FD28D9" w:rsidP="00FD28D9">
      <w:pPr>
        <w:autoSpaceDE w:val="0"/>
        <w:autoSpaceDN w:val="0"/>
        <w:adjustRightInd w:val="0"/>
        <w:spacing w:after="0" w:line="240" w:lineRule="auto"/>
        <w:rPr>
          <w:rFonts w:cstheme="minorHAnsi"/>
          <w:b/>
          <w:bCs/>
        </w:rPr>
      </w:pPr>
      <w:r w:rsidRPr="00FD28D9">
        <w:rPr>
          <w:rFonts w:cstheme="minorHAnsi"/>
          <w:b/>
          <w:bCs/>
        </w:rPr>
        <w:lastRenderedPageBreak/>
        <w:t>CONTENTS:</w:t>
      </w:r>
    </w:p>
    <w:p w14:paraId="4BA31389" w14:textId="77777777" w:rsidR="00FD28D9" w:rsidRPr="00FD28D9" w:rsidRDefault="00FD28D9" w:rsidP="00FD28D9">
      <w:pPr>
        <w:autoSpaceDE w:val="0"/>
        <w:autoSpaceDN w:val="0"/>
        <w:adjustRightInd w:val="0"/>
        <w:spacing w:after="0" w:line="240" w:lineRule="auto"/>
        <w:ind w:left="6480" w:firstLine="720"/>
        <w:rPr>
          <w:rFonts w:cstheme="minorHAnsi"/>
          <w:b/>
          <w:bCs/>
        </w:rPr>
      </w:pPr>
      <w:r w:rsidRPr="00FD28D9">
        <w:rPr>
          <w:rFonts w:cstheme="minorHAnsi"/>
          <w:b/>
          <w:bCs/>
        </w:rPr>
        <w:t>Page No.</w:t>
      </w:r>
    </w:p>
    <w:p w14:paraId="4A315A4B" w14:textId="77777777" w:rsidR="00FD28D9" w:rsidRPr="00FD28D9" w:rsidRDefault="00FD28D9" w:rsidP="00FD28D9">
      <w:pPr>
        <w:autoSpaceDE w:val="0"/>
        <w:autoSpaceDN w:val="0"/>
        <w:adjustRightInd w:val="0"/>
        <w:spacing w:after="0" w:line="240" w:lineRule="auto"/>
        <w:rPr>
          <w:rFonts w:cstheme="minorHAnsi"/>
          <w:b/>
          <w:bCs/>
        </w:rPr>
      </w:pPr>
      <w:r w:rsidRPr="00FD28D9">
        <w:rPr>
          <w:rFonts w:cstheme="minorHAnsi"/>
          <w:b/>
          <w:bCs/>
        </w:rPr>
        <w:t>1.0 GENERAL CONSIDERATIONS</w:t>
      </w:r>
    </w:p>
    <w:p w14:paraId="6261BBD2" w14:textId="4ED1C65E"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1.1 Site operator/permit holder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4</w:t>
      </w:r>
    </w:p>
    <w:p w14:paraId="5A6F598E" w14:textId="626F7756"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1.2 Site history and assessment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30CF7">
        <w:rPr>
          <w:rFonts w:cstheme="minorHAnsi"/>
        </w:rPr>
        <w:t>4</w:t>
      </w:r>
    </w:p>
    <w:p w14:paraId="7CCB767F" w14:textId="22D42F6F"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1.3 Planning and waste licensing status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30CF7">
        <w:rPr>
          <w:rFonts w:cstheme="minorHAnsi"/>
        </w:rPr>
        <w:t>4</w:t>
      </w:r>
    </w:p>
    <w:p w14:paraId="248DE524" w14:textId="604A2BCE" w:rsidR="00FD28D9" w:rsidRPr="00FD28D9" w:rsidRDefault="00FD28D9" w:rsidP="00FD28D9">
      <w:pPr>
        <w:autoSpaceDE w:val="0"/>
        <w:autoSpaceDN w:val="0"/>
        <w:adjustRightInd w:val="0"/>
        <w:spacing w:after="0" w:line="240" w:lineRule="auto"/>
        <w:rPr>
          <w:rFonts w:cstheme="minorHAnsi"/>
        </w:rPr>
      </w:pPr>
      <w:r w:rsidRPr="00FD28D9">
        <w:rPr>
          <w:rFonts w:cstheme="minorHAnsi"/>
        </w:rPr>
        <w:t>1.4 Permit area/waste management operations</w:t>
      </w:r>
      <w:r>
        <w:rPr>
          <w:rFonts w:cstheme="minorHAnsi"/>
        </w:rPr>
        <w:tab/>
      </w:r>
      <w:r>
        <w:rPr>
          <w:rFonts w:cstheme="minorHAnsi"/>
        </w:rPr>
        <w:tab/>
      </w:r>
      <w:r>
        <w:rPr>
          <w:rFonts w:cstheme="minorHAnsi"/>
        </w:rPr>
        <w:tab/>
      </w:r>
      <w:r>
        <w:rPr>
          <w:rFonts w:cstheme="minorHAnsi"/>
        </w:rPr>
        <w:tab/>
      </w:r>
      <w:r>
        <w:rPr>
          <w:rFonts w:cstheme="minorHAnsi"/>
        </w:rPr>
        <w:tab/>
      </w:r>
      <w:r w:rsidR="00930CF7">
        <w:rPr>
          <w:rFonts w:cstheme="minorHAnsi"/>
        </w:rPr>
        <w:t>4</w:t>
      </w:r>
    </w:p>
    <w:p w14:paraId="729C6B6B" w14:textId="6C7DC98A" w:rsidR="00FD28D9" w:rsidRPr="00FD28D9" w:rsidRDefault="00FD28D9" w:rsidP="00FD28D9">
      <w:pPr>
        <w:autoSpaceDE w:val="0"/>
        <w:autoSpaceDN w:val="0"/>
        <w:adjustRightInd w:val="0"/>
        <w:spacing w:after="0" w:line="240" w:lineRule="auto"/>
        <w:rPr>
          <w:rFonts w:cstheme="minorHAnsi"/>
        </w:rPr>
      </w:pPr>
      <w:r w:rsidRPr="00FD28D9">
        <w:rPr>
          <w:rFonts w:cstheme="minorHAnsi"/>
        </w:rPr>
        <w:t>1.5 Hours of operation</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30CF7">
        <w:rPr>
          <w:rFonts w:cstheme="minorHAnsi"/>
        </w:rPr>
        <w:t>5</w:t>
      </w:r>
    </w:p>
    <w:p w14:paraId="75D1E3CD" w14:textId="74585534"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1.6 Waste types and quantities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30CF7">
        <w:rPr>
          <w:rFonts w:cstheme="minorHAnsi"/>
        </w:rPr>
        <w:t>5</w:t>
      </w:r>
    </w:p>
    <w:p w14:paraId="101D1A19" w14:textId="184B012A"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1.7 Staffing and management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7B6F66">
        <w:rPr>
          <w:rFonts w:cstheme="minorHAnsi"/>
        </w:rPr>
        <w:t>6</w:t>
      </w:r>
    </w:p>
    <w:p w14:paraId="477EF6D7" w14:textId="750505B9"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1.8 Health and safety policy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7B6F66">
        <w:rPr>
          <w:rFonts w:cstheme="minorHAnsi"/>
        </w:rPr>
        <w:t>6</w:t>
      </w:r>
    </w:p>
    <w:p w14:paraId="6CD07410" w14:textId="7EC391DE"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1.9 Fit and proper persons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24920">
        <w:rPr>
          <w:rFonts w:cstheme="minorHAnsi"/>
        </w:rPr>
        <w:t>6</w:t>
      </w:r>
    </w:p>
    <w:p w14:paraId="1401817A" w14:textId="6F9D21BC" w:rsidR="00FD28D9" w:rsidRDefault="00FD28D9" w:rsidP="00FD28D9">
      <w:pPr>
        <w:autoSpaceDE w:val="0"/>
        <w:autoSpaceDN w:val="0"/>
        <w:adjustRightInd w:val="0"/>
        <w:spacing w:after="0" w:line="240" w:lineRule="auto"/>
        <w:rPr>
          <w:rFonts w:cstheme="minorHAnsi"/>
        </w:rPr>
      </w:pPr>
      <w:r w:rsidRPr="00FD28D9">
        <w:rPr>
          <w:rFonts w:cstheme="minorHAnsi"/>
        </w:rPr>
        <w:t xml:space="preserve">1.10 Exempt activities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24920">
        <w:rPr>
          <w:rFonts w:cstheme="minorHAnsi"/>
        </w:rPr>
        <w:t>7</w:t>
      </w:r>
    </w:p>
    <w:p w14:paraId="6773C5FB" w14:textId="77777777" w:rsidR="00FD28D9" w:rsidRPr="00FD28D9" w:rsidRDefault="00FD28D9" w:rsidP="00FD28D9">
      <w:pPr>
        <w:autoSpaceDE w:val="0"/>
        <w:autoSpaceDN w:val="0"/>
        <w:adjustRightInd w:val="0"/>
        <w:spacing w:after="0" w:line="240" w:lineRule="auto"/>
        <w:rPr>
          <w:rFonts w:cstheme="minorHAnsi"/>
        </w:rPr>
      </w:pPr>
    </w:p>
    <w:p w14:paraId="18D0DBF2" w14:textId="77777777" w:rsidR="00FD28D9" w:rsidRPr="00FD28D9" w:rsidRDefault="00FD28D9" w:rsidP="00FD28D9">
      <w:pPr>
        <w:autoSpaceDE w:val="0"/>
        <w:autoSpaceDN w:val="0"/>
        <w:adjustRightInd w:val="0"/>
        <w:spacing w:after="0" w:line="240" w:lineRule="auto"/>
        <w:rPr>
          <w:rFonts w:cstheme="minorHAnsi"/>
          <w:b/>
          <w:bCs/>
        </w:rPr>
      </w:pPr>
      <w:r w:rsidRPr="00FD28D9">
        <w:rPr>
          <w:rFonts w:cstheme="minorHAnsi"/>
          <w:b/>
          <w:bCs/>
        </w:rPr>
        <w:t>2.0 SITE ENGINEERING AND INFRASTRUCTURE</w:t>
      </w:r>
    </w:p>
    <w:p w14:paraId="1F92965A" w14:textId="2E4EBBCD"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2.1 Access, parking and site roads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924920">
        <w:rPr>
          <w:rFonts w:cstheme="minorHAnsi"/>
        </w:rPr>
        <w:t>8</w:t>
      </w:r>
    </w:p>
    <w:p w14:paraId="559EC074" w14:textId="3A431F6A"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2.2 Notice board and signs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8</w:t>
      </w:r>
    </w:p>
    <w:p w14:paraId="464A001A" w14:textId="79E9C125"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2.3 Site security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8</w:t>
      </w:r>
    </w:p>
    <w:p w14:paraId="1FF2B6BF" w14:textId="647CCE26"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2.4 Site office and service buildings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8</w:t>
      </w:r>
    </w:p>
    <w:p w14:paraId="3D5973EF" w14:textId="53146A1E"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2.5 Weighbridge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9</w:t>
      </w:r>
    </w:p>
    <w:p w14:paraId="2BC17AA8" w14:textId="388E4190"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2.6 Wheel cleaning facilities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9</w:t>
      </w:r>
    </w:p>
    <w:p w14:paraId="388B48E9" w14:textId="47D930BF"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2.7 Fuel/chemical storage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E906F2">
        <w:rPr>
          <w:rFonts w:cstheme="minorHAnsi"/>
        </w:rPr>
        <w:t>9</w:t>
      </w:r>
    </w:p>
    <w:p w14:paraId="5278F03B" w14:textId="746FD90F"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2.8 Waste transfer building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B541B3">
        <w:rPr>
          <w:rFonts w:cstheme="minorHAnsi"/>
        </w:rPr>
        <w:t>9</w:t>
      </w:r>
    </w:p>
    <w:p w14:paraId="04A4DC42" w14:textId="18D0DF43"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2.9 Storage areas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0</w:t>
      </w:r>
    </w:p>
    <w:p w14:paraId="43A274C4" w14:textId="672FB74B"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2.10 Drainage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0</w:t>
      </w:r>
    </w:p>
    <w:p w14:paraId="4A666429" w14:textId="503ECB78"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2.11 Vehicles, plant and equipment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0</w:t>
      </w:r>
    </w:p>
    <w:p w14:paraId="551D5462" w14:textId="5E62923B" w:rsidR="00FD28D9" w:rsidRDefault="00FD28D9" w:rsidP="00FD28D9">
      <w:pPr>
        <w:autoSpaceDE w:val="0"/>
        <w:autoSpaceDN w:val="0"/>
        <w:adjustRightInd w:val="0"/>
        <w:spacing w:after="0" w:line="240" w:lineRule="auto"/>
        <w:rPr>
          <w:rFonts w:cstheme="minorHAnsi"/>
        </w:rPr>
      </w:pPr>
      <w:r w:rsidRPr="00FD28D9">
        <w:rPr>
          <w:rFonts w:cstheme="minorHAnsi"/>
        </w:rPr>
        <w:t xml:space="preserve">2.12 Sampling and monitoring facilities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0</w:t>
      </w:r>
    </w:p>
    <w:p w14:paraId="2957C95A" w14:textId="77777777" w:rsidR="00FD28D9" w:rsidRPr="00FD28D9" w:rsidRDefault="00FD28D9" w:rsidP="00FD28D9">
      <w:pPr>
        <w:autoSpaceDE w:val="0"/>
        <w:autoSpaceDN w:val="0"/>
        <w:adjustRightInd w:val="0"/>
        <w:spacing w:after="0" w:line="240" w:lineRule="auto"/>
        <w:rPr>
          <w:rFonts w:cstheme="minorHAnsi"/>
        </w:rPr>
      </w:pPr>
    </w:p>
    <w:p w14:paraId="613B051F" w14:textId="77777777" w:rsidR="00FD28D9" w:rsidRPr="00FD28D9" w:rsidRDefault="00FD28D9" w:rsidP="00FD28D9">
      <w:pPr>
        <w:autoSpaceDE w:val="0"/>
        <w:autoSpaceDN w:val="0"/>
        <w:adjustRightInd w:val="0"/>
        <w:spacing w:after="0" w:line="240" w:lineRule="auto"/>
        <w:rPr>
          <w:rFonts w:cstheme="minorHAnsi"/>
          <w:b/>
          <w:bCs/>
        </w:rPr>
      </w:pPr>
      <w:r w:rsidRPr="00FD28D9">
        <w:rPr>
          <w:rFonts w:cstheme="minorHAnsi"/>
          <w:b/>
          <w:bCs/>
        </w:rPr>
        <w:t>3.0 SITE OPERATIONS</w:t>
      </w:r>
    </w:p>
    <w:p w14:paraId="30406814" w14:textId="7506DD5C"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3.1 Preliminary procedures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2</w:t>
      </w:r>
    </w:p>
    <w:p w14:paraId="31E59DBC" w14:textId="424E2C60"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3.2 Checking in &amp; inspection of loads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B541B3">
        <w:rPr>
          <w:rFonts w:cstheme="minorHAnsi"/>
        </w:rPr>
        <w:t>2</w:t>
      </w:r>
    </w:p>
    <w:p w14:paraId="50E1004D" w14:textId="3535FFC2"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3.3 Waste deposit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400992">
        <w:rPr>
          <w:rFonts w:cstheme="minorHAnsi"/>
        </w:rPr>
        <w:t>3</w:t>
      </w:r>
    </w:p>
    <w:p w14:paraId="62D55CFE" w14:textId="157D2533"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3.4 Waste treatment operations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400992">
        <w:rPr>
          <w:rFonts w:cstheme="minorHAnsi"/>
        </w:rPr>
        <w:t>3</w:t>
      </w:r>
    </w:p>
    <w:p w14:paraId="2E5D6001" w14:textId="55FFB26E"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3.5 Waste product/storage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400992">
        <w:rPr>
          <w:rFonts w:cstheme="minorHAnsi"/>
        </w:rPr>
        <w:t>3</w:t>
      </w:r>
    </w:p>
    <w:p w14:paraId="4F38D723" w14:textId="0C4D31C1"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3.6 Waste/product removal &amp; export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716551">
        <w:rPr>
          <w:rFonts w:cstheme="minorHAnsi"/>
        </w:rPr>
        <w:t>4</w:t>
      </w:r>
    </w:p>
    <w:p w14:paraId="52A22C36" w14:textId="5CB2E25F"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3.7 Sampling and analysis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716551">
        <w:rPr>
          <w:rFonts w:cstheme="minorHAnsi"/>
        </w:rPr>
        <w:t>4</w:t>
      </w:r>
    </w:p>
    <w:p w14:paraId="3286ECEF" w14:textId="6FE1C59B"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3.8 Record keeping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716551">
        <w:rPr>
          <w:rFonts w:cstheme="minorHAnsi"/>
        </w:rPr>
        <w:t>4</w:t>
      </w:r>
    </w:p>
    <w:p w14:paraId="7D3C5414" w14:textId="599FF214" w:rsidR="00FD28D9" w:rsidRDefault="00FD28D9" w:rsidP="00FD28D9">
      <w:pPr>
        <w:autoSpaceDE w:val="0"/>
        <w:autoSpaceDN w:val="0"/>
        <w:adjustRightInd w:val="0"/>
        <w:spacing w:after="0" w:line="240" w:lineRule="auto"/>
        <w:rPr>
          <w:rFonts w:cstheme="minorHAnsi"/>
        </w:rPr>
      </w:pPr>
      <w:r w:rsidRPr="00FD28D9">
        <w:rPr>
          <w:rFonts w:cstheme="minorHAnsi"/>
        </w:rPr>
        <w:t xml:space="preserve">3.9 Site diary, manual and visitors book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Pr="00FD28D9">
        <w:rPr>
          <w:rFonts w:cstheme="minorHAnsi"/>
        </w:rPr>
        <w:t>1</w:t>
      </w:r>
      <w:r w:rsidR="00716551">
        <w:rPr>
          <w:rFonts w:cstheme="minorHAnsi"/>
        </w:rPr>
        <w:t>5</w:t>
      </w:r>
    </w:p>
    <w:p w14:paraId="14BD9700" w14:textId="77777777" w:rsidR="00FD28D9" w:rsidRPr="00FD28D9" w:rsidRDefault="00FD28D9" w:rsidP="00FD28D9">
      <w:pPr>
        <w:autoSpaceDE w:val="0"/>
        <w:autoSpaceDN w:val="0"/>
        <w:adjustRightInd w:val="0"/>
        <w:spacing w:after="0" w:line="240" w:lineRule="auto"/>
        <w:rPr>
          <w:rFonts w:cstheme="minorHAnsi"/>
        </w:rPr>
      </w:pPr>
    </w:p>
    <w:p w14:paraId="0E727981" w14:textId="77777777" w:rsidR="00FD28D9" w:rsidRPr="00FD28D9" w:rsidRDefault="00FD28D9" w:rsidP="00FD28D9">
      <w:pPr>
        <w:autoSpaceDE w:val="0"/>
        <w:autoSpaceDN w:val="0"/>
        <w:adjustRightInd w:val="0"/>
        <w:spacing w:after="0" w:line="240" w:lineRule="auto"/>
        <w:rPr>
          <w:rFonts w:cstheme="minorHAnsi"/>
          <w:b/>
          <w:bCs/>
        </w:rPr>
      </w:pPr>
      <w:r w:rsidRPr="00FD28D9">
        <w:rPr>
          <w:rFonts w:cstheme="minorHAnsi"/>
          <w:b/>
          <w:bCs/>
        </w:rPr>
        <w:t>4.0 ENVIRONMENTAL CONTROL, MONITORING AND REPORTING</w:t>
      </w:r>
    </w:p>
    <w:p w14:paraId="58AC159D" w14:textId="362DB15A"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4.1 Breakdowns and spillages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1515B8">
        <w:rPr>
          <w:rFonts w:cstheme="minorHAnsi"/>
        </w:rPr>
        <w:t>16</w:t>
      </w:r>
    </w:p>
    <w:p w14:paraId="5CC61A60" w14:textId="772B66A3"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4.2 Site inspections and maintenance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1515B8">
        <w:rPr>
          <w:rFonts w:cstheme="minorHAnsi"/>
        </w:rPr>
        <w:t>16</w:t>
      </w:r>
    </w:p>
    <w:p w14:paraId="36EEB5C2" w14:textId="1092EC39"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4.3 Control of mud and debris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1515B8">
        <w:rPr>
          <w:rFonts w:cstheme="minorHAnsi"/>
        </w:rPr>
        <w:t>17</w:t>
      </w:r>
    </w:p>
    <w:p w14:paraId="7EBFA7FE" w14:textId="5CC32234"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4.4 Dust monitoring and control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1515B8">
        <w:rPr>
          <w:rFonts w:cstheme="minorHAnsi"/>
        </w:rPr>
        <w:t>17</w:t>
      </w:r>
    </w:p>
    <w:p w14:paraId="199CB748" w14:textId="75221940"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4.5 Odour monitoring and control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42765A">
        <w:rPr>
          <w:rFonts w:cstheme="minorHAnsi"/>
        </w:rPr>
        <w:t>18</w:t>
      </w:r>
    </w:p>
    <w:p w14:paraId="2C301050" w14:textId="02F7E967"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4.6 Litter monitoring and control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42765A">
        <w:rPr>
          <w:rFonts w:cstheme="minorHAnsi"/>
        </w:rPr>
        <w:t>18</w:t>
      </w:r>
    </w:p>
    <w:p w14:paraId="4AEE87A8" w14:textId="5AA2875E"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4.7 Pest and vermin control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42765A">
        <w:rPr>
          <w:rFonts w:cstheme="minorHAnsi"/>
        </w:rPr>
        <w:t>18</w:t>
      </w:r>
    </w:p>
    <w:p w14:paraId="3BD71385" w14:textId="1F5DE628" w:rsidR="00FD28D9" w:rsidRPr="00FD28D9" w:rsidRDefault="00FD28D9" w:rsidP="00FD28D9">
      <w:pPr>
        <w:autoSpaceDE w:val="0"/>
        <w:autoSpaceDN w:val="0"/>
        <w:adjustRightInd w:val="0"/>
        <w:spacing w:after="0" w:line="240" w:lineRule="auto"/>
        <w:rPr>
          <w:rFonts w:cstheme="minorHAnsi"/>
        </w:rPr>
      </w:pPr>
      <w:r w:rsidRPr="00FD28D9">
        <w:rPr>
          <w:rFonts w:cstheme="minorHAnsi"/>
        </w:rPr>
        <w:t xml:space="preserve">4.8 Noise monitoring and control </w:t>
      </w:r>
      <w:r>
        <w:rPr>
          <w:rFonts w:cstheme="minorHAnsi"/>
        </w:rPr>
        <w:tab/>
      </w:r>
      <w:r>
        <w:rPr>
          <w:rFonts w:cstheme="minorHAnsi"/>
        </w:rPr>
        <w:tab/>
      </w:r>
      <w:r>
        <w:rPr>
          <w:rFonts w:cstheme="minorHAnsi"/>
        </w:rPr>
        <w:tab/>
      </w:r>
      <w:r>
        <w:rPr>
          <w:rFonts w:cstheme="minorHAnsi"/>
        </w:rPr>
        <w:tab/>
      </w:r>
      <w:r>
        <w:rPr>
          <w:rFonts w:cstheme="minorHAnsi"/>
        </w:rPr>
        <w:tab/>
      </w:r>
      <w:r>
        <w:rPr>
          <w:rFonts w:cstheme="minorHAnsi"/>
        </w:rPr>
        <w:tab/>
      </w:r>
      <w:r w:rsidR="0042765A">
        <w:rPr>
          <w:rFonts w:cstheme="minorHAnsi"/>
        </w:rPr>
        <w:t>18</w:t>
      </w:r>
    </w:p>
    <w:p w14:paraId="13009A65" w14:textId="2BD46E8E" w:rsidR="00FD28D9" w:rsidRDefault="00FD28D9" w:rsidP="00FD28D9">
      <w:pPr>
        <w:rPr>
          <w:rFonts w:cstheme="minorHAnsi"/>
        </w:rPr>
      </w:pPr>
      <w:r w:rsidRPr="00FD28D9">
        <w:rPr>
          <w:rFonts w:cstheme="minorHAnsi"/>
        </w:rPr>
        <w:t xml:space="preserve">4.9 Environmental monitoring and reporting </w:t>
      </w:r>
      <w:r>
        <w:rPr>
          <w:rFonts w:cstheme="minorHAnsi"/>
        </w:rPr>
        <w:tab/>
      </w:r>
      <w:r>
        <w:rPr>
          <w:rFonts w:cstheme="minorHAnsi"/>
        </w:rPr>
        <w:tab/>
      </w:r>
      <w:r>
        <w:rPr>
          <w:rFonts w:cstheme="minorHAnsi"/>
        </w:rPr>
        <w:tab/>
      </w:r>
      <w:r>
        <w:rPr>
          <w:rFonts w:cstheme="minorHAnsi"/>
        </w:rPr>
        <w:tab/>
      </w:r>
      <w:r>
        <w:rPr>
          <w:rFonts w:cstheme="minorHAnsi"/>
        </w:rPr>
        <w:tab/>
      </w:r>
      <w:r w:rsidR="0042765A">
        <w:rPr>
          <w:rFonts w:cstheme="minorHAnsi"/>
        </w:rPr>
        <w:t>18</w:t>
      </w:r>
    </w:p>
    <w:p w14:paraId="2E39E3C0" w14:textId="7DE30E7E" w:rsidR="00FD28D9" w:rsidRDefault="00FD28D9" w:rsidP="00FD28D9">
      <w:pPr>
        <w:rPr>
          <w:rFonts w:cstheme="minorHAnsi"/>
        </w:rPr>
      </w:pPr>
    </w:p>
    <w:p w14:paraId="76CBD8BC" w14:textId="77777777" w:rsidR="00FD28D9" w:rsidRPr="00FD28D9" w:rsidRDefault="00FD28D9" w:rsidP="00FD28D9">
      <w:pPr>
        <w:autoSpaceDE w:val="0"/>
        <w:autoSpaceDN w:val="0"/>
        <w:adjustRightInd w:val="0"/>
        <w:spacing w:after="0" w:line="240" w:lineRule="auto"/>
        <w:rPr>
          <w:rFonts w:cstheme="minorHAnsi"/>
          <w:b/>
          <w:bCs/>
          <w:color w:val="000000"/>
        </w:rPr>
      </w:pPr>
      <w:r w:rsidRPr="00FD28D9">
        <w:rPr>
          <w:rFonts w:cstheme="minorHAnsi"/>
          <w:b/>
          <w:bCs/>
          <w:color w:val="000000"/>
        </w:rPr>
        <w:lastRenderedPageBreak/>
        <w:t>5.0 EMERGENCY PROCEDURES</w:t>
      </w:r>
    </w:p>
    <w:p w14:paraId="0546A09B" w14:textId="5D529499"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5.1 General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0042765A">
        <w:rPr>
          <w:rFonts w:cstheme="minorHAnsi"/>
          <w:color w:val="000000"/>
        </w:rPr>
        <w:t>19</w:t>
      </w:r>
    </w:p>
    <w:p w14:paraId="018C1AFA" w14:textId="3127635C"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5.2 Fire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00084D5F">
        <w:rPr>
          <w:rFonts w:cstheme="minorHAnsi"/>
          <w:color w:val="000000"/>
        </w:rPr>
        <w:t>19</w:t>
      </w:r>
    </w:p>
    <w:p w14:paraId="76F392ED" w14:textId="27AAB5C5"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5.3 Spillages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00084D5F">
        <w:rPr>
          <w:rFonts w:cstheme="minorHAnsi"/>
          <w:color w:val="000000"/>
        </w:rPr>
        <w:t>19</w:t>
      </w:r>
    </w:p>
    <w:p w14:paraId="79589172" w14:textId="7C914BBB"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5.4 Drums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00084D5F">
        <w:rPr>
          <w:rFonts w:cstheme="minorHAnsi"/>
          <w:color w:val="000000"/>
        </w:rPr>
        <w:t>19</w:t>
      </w:r>
    </w:p>
    <w:p w14:paraId="55D0B7D3" w14:textId="144244A4"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5.5 Adverse reactions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43290BC5" w14:textId="129DFFE5"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5.6 High winds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18B5508C" w14:textId="7D08BB6C"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5.7 Poor visibility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7EDFC560" w14:textId="6E2DEE53"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5.8 Operational failure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69A3EEC1" w14:textId="377E9A37" w:rsidR="00FD28D9" w:rsidRP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5.9 Overturned vehicle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510B5E1E" w14:textId="043E849E" w:rsidR="00FD28D9" w:rsidRDefault="00FD28D9" w:rsidP="00FD28D9">
      <w:pPr>
        <w:autoSpaceDE w:val="0"/>
        <w:autoSpaceDN w:val="0"/>
        <w:adjustRightInd w:val="0"/>
        <w:spacing w:after="0" w:line="240" w:lineRule="auto"/>
        <w:rPr>
          <w:rFonts w:cstheme="minorHAnsi"/>
          <w:color w:val="000000"/>
        </w:rPr>
      </w:pPr>
      <w:r w:rsidRPr="00FD28D9">
        <w:rPr>
          <w:rFonts w:cstheme="minorHAnsi"/>
          <w:color w:val="000000"/>
        </w:rPr>
        <w:t xml:space="preserve">5.10 Bomb scare </w:t>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Pr>
          <w:rFonts w:cstheme="minorHAnsi"/>
          <w:color w:val="000000"/>
        </w:rPr>
        <w:tab/>
      </w:r>
      <w:r w:rsidRPr="00FD28D9">
        <w:rPr>
          <w:rFonts w:cstheme="minorHAnsi"/>
          <w:color w:val="000000"/>
        </w:rPr>
        <w:t>2</w:t>
      </w:r>
      <w:r w:rsidR="00084D5F">
        <w:rPr>
          <w:rFonts w:cstheme="minorHAnsi"/>
          <w:color w:val="000000"/>
        </w:rPr>
        <w:t>0</w:t>
      </w:r>
    </w:p>
    <w:p w14:paraId="179B5C78" w14:textId="77777777" w:rsidR="00FD28D9" w:rsidRPr="00FD28D9" w:rsidRDefault="00FD28D9" w:rsidP="00FD28D9">
      <w:pPr>
        <w:autoSpaceDE w:val="0"/>
        <w:autoSpaceDN w:val="0"/>
        <w:adjustRightInd w:val="0"/>
        <w:spacing w:after="0" w:line="240" w:lineRule="auto"/>
        <w:rPr>
          <w:rFonts w:cstheme="minorHAnsi"/>
          <w:color w:val="000000"/>
        </w:rPr>
      </w:pPr>
    </w:p>
    <w:p w14:paraId="3C269657" w14:textId="66B040DF" w:rsidR="00FD28D9" w:rsidRPr="00EA5A85" w:rsidRDefault="00FD28D9" w:rsidP="00FD28D9">
      <w:pPr>
        <w:autoSpaceDE w:val="0"/>
        <w:autoSpaceDN w:val="0"/>
        <w:adjustRightInd w:val="0"/>
        <w:spacing w:after="0" w:line="240" w:lineRule="auto"/>
        <w:rPr>
          <w:rFonts w:cstheme="minorHAnsi"/>
          <w:b/>
          <w:bCs/>
          <w:color w:val="000000"/>
        </w:rPr>
      </w:pPr>
      <w:r w:rsidRPr="00EA5A85">
        <w:rPr>
          <w:rFonts w:cstheme="minorHAnsi"/>
          <w:b/>
          <w:bCs/>
          <w:color w:val="000000"/>
        </w:rPr>
        <w:t>Appendices:</w:t>
      </w:r>
    </w:p>
    <w:p w14:paraId="12B5A094" w14:textId="77777777" w:rsidR="00FD28D9" w:rsidRPr="00EA5A85" w:rsidRDefault="00FD28D9" w:rsidP="00FD28D9">
      <w:pPr>
        <w:autoSpaceDE w:val="0"/>
        <w:autoSpaceDN w:val="0"/>
        <w:adjustRightInd w:val="0"/>
        <w:spacing w:after="0" w:line="240" w:lineRule="auto"/>
        <w:rPr>
          <w:rFonts w:cstheme="minorHAnsi"/>
          <w:b/>
          <w:bCs/>
          <w:color w:val="000000"/>
        </w:rPr>
      </w:pPr>
    </w:p>
    <w:p w14:paraId="2F626198" w14:textId="159F2036" w:rsidR="00FD28D9" w:rsidRPr="00EA5A85" w:rsidRDefault="00FD28D9" w:rsidP="00FD28D9">
      <w:pPr>
        <w:autoSpaceDE w:val="0"/>
        <w:autoSpaceDN w:val="0"/>
        <w:adjustRightInd w:val="0"/>
        <w:spacing w:after="0" w:line="240" w:lineRule="auto"/>
        <w:rPr>
          <w:rFonts w:cstheme="minorHAnsi"/>
          <w:color w:val="000000"/>
        </w:rPr>
      </w:pPr>
      <w:r w:rsidRPr="00534CE1">
        <w:rPr>
          <w:rFonts w:cstheme="minorHAnsi"/>
          <w:b/>
          <w:bCs/>
          <w:color w:val="000000"/>
        </w:rPr>
        <w:t xml:space="preserve">Appendix I </w:t>
      </w:r>
      <w:r w:rsidRPr="00534CE1">
        <w:rPr>
          <w:rFonts w:cstheme="minorHAnsi"/>
          <w:color w:val="000000"/>
        </w:rPr>
        <w:t>- Drawings:</w:t>
      </w:r>
      <w:r w:rsidR="00534CE1" w:rsidRPr="00534CE1">
        <w:rPr>
          <w:rFonts w:cstheme="minorHAnsi"/>
          <w:color w:val="000000"/>
        </w:rPr>
        <w:t xml:space="preserve"> </w:t>
      </w:r>
      <w:proofErr w:type="spellStart"/>
      <w:r w:rsidR="00534CE1" w:rsidRPr="00534CE1">
        <w:rPr>
          <w:rFonts w:cstheme="minorHAnsi"/>
          <w:color w:val="000000"/>
        </w:rPr>
        <w:t>Felnex</w:t>
      </w:r>
      <w:proofErr w:type="spellEnd"/>
      <w:r w:rsidR="00534CE1" w:rsidRPr="00534CE1">
        <w:rPr>
          <w:rFonts w:cstheme="minorHAnsi"/>
          <w:color w:val="000000"/>
        </w:rPr>
        <w:t xml:space="preserve"> WTS- Yard Layout 001</w:t>
      </w:r>
      <w:r w:rsidR="00534CE1">
        <w:rPr>
          <w:rFonts w:cstheme="minorHAnsi"/>
          <w:color w:val="000000"/>
        </w:rPr>
        <w:t xml:space="preserve"> &amp; </w:t>
      </w:r>
      <w:r w:rsidR="00534CE1" w:rsidRPr="00534CE1">
        <w:rPr>
          <w:rFonts w:cstheme="minorHAnsi"/>
          <w:color w:val="000000"/>
        </w:rPr>
        <w:t>Felnex-WTS-EPRRP3295FS_Site Lay out Drawing 002</w:t>
      </w:r>
    </w:p>
    <w:p w14:paraId="66636D30" w14:textId="77777777" w:rsidR="00FD28D9" w:rsidRPr="00FD28D9" w:rsidRDefault="00FD28D9" w:rsidP="00FD28D9">
      <w:pPr>
        <w:autoSpaceDE w:val="0"/>
        <w:autoSpaceDN w:val="0"/>
        <w:adjustRightInd w:val="0"/>
        <w:spacing w:after="0" w:line="240" w:lineRule="auto"/>
        <w:rPr>
          <w:rFonts w:cstheme="minorHAnsi"/>
          <w:color w:val="000000"/>
          <w:highlight w:val="yellow"/>
        </w:rPr>
      </w:pPr>
    </w:p>
    <w:p w14:paraId="10B9F19D" w14:textId="41BBAA1C" w:rsidR="00FD28D9" w:rsidRDefault="00FD28D9" w:rsidP="00FD28D9">
      <w:pPr>
        <w:rPr>
          <w:rFonts w:cstheme="minorHAnsi"/>
          <w:b/>
          <w:bCs/>
          <w:color w:val="000000"/>
          <w:highlight w:val="yellow"/>
        </w:rPr>
      </w:pPr>
    </w:p>
    <w:p w14:paraId="5779D37B" w14:textId="77B2F151" w:rsidR="00F15A8E" w:rsidRDefault="00F15A8E" w:rsidP="00FD28D9">
      <w:pPr>
        <w:rPr>
          <w:rFonts w:cstheme="minorHAnsi"/>
        </w:rPr>
      </w:pPr>
    </w:p>
    <w:p w14:paraId="26E0B640" w14:textId="15BC789D" w:rsidR="00F15A8E" w:rsidRDefault="00F15A8E" w:rsidP="00FD28D9">
      <w:pPr>
        <w:rPr>
          <w:rFonts w:cstheme="minorHAnsi"/>
        </w:rPr>
      </w:pPr>
    </w:p>
    <w:p w14:paraId="7A6BDDD2" w14:textId="02635969" w:rsidR="00F15A8E" w:rsidRDefault="00F15A8E" w:rsidP="00FD28D9">
      <w:pPr>
        <w:rPr>
          <w:rFonts w:cstheme="minorHAnsi"/>
        </w:rPr>
      </w:pPr>
    </w:p>
    <w:p w14:paraId="3869BEDA" w14:textId="4BCB8365" w:rsidR="002C0A79" w:rsidRDefault="002C0A79" w:rsidP="00FD28D9">
      <w:pPr>
        <w:rPr>
          <w:rFonts w:cstheme="minorHAnsi"/>
        </w:rPr>
      </w:pPr>
    </w:p>
    <w:p w14:paraId="597C8E22" w14:textId="77777777" w:rsidR="002C0A79" w:rsidRDefault="002C0A79" w:rsidP="00FD28D9">
      <w:pPr>
        <w:rPr>
          <w:rFonts w:cstheme="minorHAnsi"/>
        </w:rPr>
      </w:pPr>
    </w:p>
    <w:p w14:paraId="0E60CED2" w14:textId="32EAF7BA" w:rsidR="00FD28D9" w:rsidRDefault="00FD28D9" w:rsidP="00FD28D9">
      <w:pPr>
        <w:rPr>
          <w:rFonts w:cstheme="minorHAnsi"/>
        </w:rPr>
      </w:pPr>
    </w:p>
    <w:p w14:paraId="3D07366B" w14:textId="77777777" w:rsidR="00FD28D9" w:rsidRDefault="00FD28D9" w:rsidP="00FD28D9">
      <w:pPr>
        <w:rPr>
          <w:rFonts w:cstheme="minorHAnsi"/>
        </w:rPr>
      </w:pPr>
      <w:r>
        <w:rPr>
          <w:rFonts w:cstheme="minorHAnsi"/>
        </w:rPr>
        <w:t>Document History</w:t>
      </w:r>
    </w:p>
    <w:tbl>
      <w:tblPr>
        <w:tblStyle w:val="TableGrid"/>
        <w:tblW w:w="9776" w:type="dxa"/>
        <w:tblLook w:val="04A0" w:firstRow="1" w:lastRow="0" w:firstColumn="1" w:lastColumn="0" w:noHBand="0" w:noVBand="1"/>
      </w:tblPr>
      <w:tblGrid>
        <w:gridCol w:w="2132"/>
        <w:gridCol w:w="1407"/>
        <w:gridCol w:w="4833"/>
        <w:gridCol w:w="1404"/>
      </w:tblGrid>
      <w:tr w:rsidR="00FD28D9" w14:paraId="0F2F2229" w14:textId="77777777" w:rsidTr="002C0A79">
        <w:trPr>
          <w:trHeight w:val="410"/>
        </w:trPr>
        <w:tc>
          <w:tcPr>
            <w:tcW w:w="2132" w:type="dxa"/>
            <w:shd w:val="clear" w:color="auto" w:fill="BFBFBF" w:themeFill="background1" w:themeFillShade="BF"/>
          </w:tcPr>
          <w:p w14:paraId="58BF6955" w14:textId="77777777" w:rsidR="00FD28D9" w:rsidRPr="003959F7" w:rsidRDefault="00FD28D9" w:rsidP="00400992">
            <w:pPr>
              <w:jc w:val="center"/>
              <w:rPr>
                <w:rFonts w:cstheme="minorHAnsi"/>
                <w:b/>
              </w:rPr>
            </w:pPr>
            <w:r w:rsidRPr="003959F7">
              <w:rPr>
                <w:rFonts w:cstheme="minorHAnsi"/>
                <w:b/>
              </w:rPr>
              <w:t>Document Version</w:t>
            </w:r>
          </w:p>
        </w:tc>
        <w:tc>
          <w:tcPr>
            <w:tcW w:w="1407" w:type="dxa"/>
            <w:shd w:val="clear" w:color="auto" w:fill="BFBFBF" w:themeFill="background1" w:themeFillShade="BF"/>
          </w:tcPr>
          <w:p w14:paraId="4238C024" w14:textId="77777777" w:rsidR="00FD28D9" w:rsidRPr="003959F7" w:rsidRDefault="00FD28D9" w:rsidP="00400992">
            <w:pPr>
              <w:jc w:val="center"/>
              <w:rPr>
                <w:rFonts w:cstheme="minorHAnsi"/>
                <w:b/>
              </w:rPr>
            </w:pPr>
            <w:r w:rsidRPr="003959F7">
              <w:rPr>
                <w:rFonts w:cstheme="minorHAnsi"/>
                <w:b/>
              </w:rPr>
              <w:t>Issue Date</w:t>
            </w:r>
          </w:p>
        </w:tc>
        <w:tc>
          <w:tcPr>
            <w:tcW w:w="4833" w:type="dxa"/>
            <w:shd w:val="clear" w:color="auto" w:fill="BFBFBF" w:themeFill="background1" w:themeFillShade="BF"/>
          </w:tcPr>
          <w:p w14:paraId="162FEBE3" w14:textId="77777777" w:rsidR="00FD28D9" w:rsidRPr="003959F7" w:rsidRDefault="00FD28D9" w:rsidP="00400992">
            <w:pPr>
              <w:jc w:val="center"/>
              <w:rPr>
                <w:rFonts w:cstheme="minorHAnsi"/>
                <w:b/>
              </w:rPr>
            </w:pPr>
            <w:r w:rsidRPr="003959F7">
              <w:rPr>
                <w:rFonts w:cstheme="minorHAnsi"/>
                <w:b/>
              </w:rPr>
              <w:t>Revision Status</w:t>
            </w:r>
          </w:p>
        </w:tc>
        <w:tc>
          <w:tcPr>
            <w:tcW w:w="1404" w:type="dxa"/>
            <w:shd w:val="clear" w:color="auto" w:fill="BFBFBF" w:themeFill="background1" w:themeFillShade="BF"/>
          </w:tcPr>
          <w:p w14:paraId="47792FE4" w14:textId="77777777" w:rsidR="00FD28D9" w:rsidRPr="003959F7" w:rsidRDefault="00FD28D9" w:rsidP="00400992">
            <w:pPr>
              <w:jc w:val="center"/>
              <w:rPr>
                <w:rFonts w:cstheme="minorHAnsi"/>
                <w:b/>
              </w:rPr>
            </w:pPr>
            <w:r w:rsidRPr="003959F7">
              <w:rPr>
                <w:rFonts w:cstheme="minorHAnsi"/>
                <w:b/>
              </w:rPr>
              <w:t>Prepared By</w:t>
            </w:r>
          </w:p>
        </w:tc>
      </w:tr>
      <w:tr w:rsidR="00FD28D9" w14:paraId="1A7D0938" w14:textId="77777777" w:rsidTr="002C0A79">
        <w:trPr>
          <w:trHeight w:val="291"/>
        </w:trPr>
        <w:tc>
          <w:tcPr>
            <w:tcW w:w="2132" w:type="dxa"/>
          </w:tcPr>
          <w:p w14:paraId="1E3E3AB1" w14:textId="08B0C548" w:rsidR="00FD28D9" w:rsidRDefault="00FD28D9" w:rsidP="00400992">
            <w:pPr>
              <w:rPr>
                <w:rFonts w:cstheme="minorHAnsi"/>
              </w:rPr>
            </w:pPr>
            <w:proofErr w:type="spellStart"/>
            <w:r>
              <w:rPr>
                <w:rFonts w:cstheme="minorHAnsi"/>
              </w:rPr>
              <w:t>F</w:t>
            </w:r>
            <w:r w:rsidR="002C0A79">
              <w:rPr>
                <w:rFonts w:cstheme="minorHAnsi"/>
              </w:rPr>
              <w:t>elnex</w:t>
            </w:r>
            <w:proofErr w:type="spellEnd"/>
            <w:r>
              <w:rPr>
                <w:rFonts w:cstheme="minorHAnsi"/>
              </w:rPr>
              <w:t>/WTS/EMS/1.0</w:t>
            </w:r>
          </w:p>
        </w:tc>
        <w:tc>
          <w:tcPr>
            <w:tcW w:w="1407" w:type="dxa"/>
          </w:tcPr>
          <w:p w14:paraId="545E49D4" w14:textId="72845D3D" w:rsidR="00FD28D9" w:rsidRDefault="00FD28D9" w:rsidP="00400992">
            <w:pPr>
              <w:rPr>
                <w:rFonts w:cstheme="minorHAnsi"/>
              </w:rPr>
            </w:pPr>
            <w:r>
              <w:rPr>
                <w:rFonts w:cstheme="minorHAnsi"/>
              </w:rPr>
              <w:t>08/</w:t>
            </w:r>
            <w:r w:rsidR="00534CE1">
              <w:rPr>
                <w:rFonts w:cstheme="minorHAnsi"/>
              </w:rPr>
              <w:t>12/</w:t>
            </w:r>
            <w:r>
              <w:rPr>
                <w:rFonts w:cstheme="minorHAnsi"/>
              </w:rPr>
              <w:t>2018</w:t>
            </w:r>
          </w:p>
        </w:tc>
        <w:tc>
          <w:tcPr>
            <w:tcW w:w="4833" w:type="dxa"/>
          </w:tcPr>
          <w:p w14:paraId="40432654" w14:textId="23C4C5EA" w:rsidR="00FD28D9" w:rsidRDefault="00FD28D9" w:rsidP="00400992">
            <w:pPr>
              <w:rPr>
                <w:rFonts w:cstheme="minorHAnsi"/>
              </w:rPr>
            </w:pPr>
            <w:r>
              <w:rPr>
                <w:rFonts w:cstheme="minorHAnsi"/>
              </w:rPr>
              <w:t xml:space="preserve">Prepared </w:t>
            </w:r>
            <w:r w:rsidR="00534CE1">
              <w:rPr>
                <w:rFonts w:cstheme="minorHAnsi"/>
              </w:rPr>
              <w:t>in line</w:t>
            </w:r>
            <w:r>
              <w:rPr>
                <w:rFonts w:cstheme="minorHAnsi"/>
              </w:rPr>
              <w:t xml:space="preserve"> with new ISO &amp; BS Standards. Superseded the previous EMS [Version 2.0]</w:t>
            </w:r>
          </w:p>
        </w:tc>
        <w:tc>
          <w:tcPr>
            <w:tcW w:w="1404" w:type="dxa"/>
          </w:tcPr>
          <w:p w14:paraId="6B2235F6" w14:textId="77777777" w:rsidR="00FD28D9" w:rsidRDefault="00FD28D9" w:rsidP="00400992">
            <w:pPr>
              <w:rPr>
                <w:rFonts w:cstheme="minorHAnsi"/>
              </w:rPr>
            </w:pPr>
            <w:r>
              <w:rPr>
                <w:rFonts w:cstheme="minorHAnsi"/>
              </w:rPr>
              <w:t xml:space="preserve">L. Meredith </w:t>
            </w:r>
          </w:p>
        </w:tc>
      </w:tr>
      <w:tr w:rsidR="00FD28D9" w14:paraId="1249AC93" w14:textId="77777777" w:rsidTr="002C0A79">
        <w:trPr>
          <w:trHeight w:val="291"/>
        </w:trPr>
        <w:tc>
          <w:tcPr>
            <w:tcW w:w="2132" w:type="dxa"/>
          </w:tcPr>
          <w:p w14:paraId="49D75DB8" w14:textId="77565B8C" w:rsidR="00FD28D9" w:rsidRDefault="00D52DCE" w:rsidP="00400992">
            <w:pPr>
              <w:rPr>
                <w:rFonts w:cstheme="minorHAnsi"/>
              </w:rPr>
            </w:pPr>
            <w:proofErr w:type="spellStart"/>
            <w:r>
              <w:rPr>
                <w:rFonts w:cstheme="minorHAnsi"/>
              </w:rPr>
              <w:t>Felnex</w:t>
            </w:r>
            <w:proofErr w:type="spellEnd"/>
            <w:r>
              <w:rPr>
                <w:rFonts w:cstheme="minorHAnsi"/>
              </w:rPr>
              <w:t>/WTS/EMS/2.0</w:t>
            </w:r>
          </w:p>
        </w:tc>
        <w:tc>
          <w:tcPr>
            <w:tcW w:w="1407" w:type="dxa"/>
          </w:tcPr>
          <w:p w14:paraId="66333468" w14:textId="7C603F17" w:rsidR="00FD28D9" w:rsidRDefault="00D52DCE" w:rsidP="00400992">
            <w:pPr>
              <w:rPr>
                <w:rFonts w:cstheme="minorHAnsi"/>
              </w:rPr>
            </w:pPr>
            <w:r>
              <w:rPr>
                <w:rFonts w:cstheme="minorHAnsi"/>
              </w:rPr>
              <w:t>13/09/2021</w:t>
            </w:r>
          </w:p>
        </w:tc>
        <w:tc>
          <w:tcPr>
            <w:tcW w:w="4833" w:type="dxa"/>
          </w:tcPr>
          <w:p w14:paraId="74B52124" w14:textId="77777777" w:rsidR="00D52DCE" w:rsidRPr="00FD28D9" w:rsidRDefault="00D52DCE" w:rsidP="00D52DCE">
            <w:pPr>
              <w:autoSpaceDE w:val="0"/>
              <w:autoSpaceDN w:val="0"/>
              <w:adjustRightInd w:val="0"/>
              <w:rPr>
                <w:rFonts w:cstheme="minorHAnsi"/>
                <w:b/>
                <w:bCs/>
              </w:rPr>
            </w:pPr>
            <w:r>
              <w:rPr>
                <w:rFonts w:cstheme="minorHAnsi"/>
              </w:rPr>
              <w:t xml:space="preserve">Added appendices from original permit EAWML30387 into </w:t>
            </w:r>
            <w:r w:rsidRPr="00FD28D9">
              <w:rPr>
                <w:rFonts w:cstheme="minorHAnsi"/>
                <w:b/>
                <w:bCs/>
              </w:rPr>
              <w:t>4.0 ENVIRONMENTAL CONTROL, MONITORING AND REPORTING</w:t>
            </w:r>
          </w:p>
          <w:p w14:paraId="556E6E72" w14:textId="0F57B47A" w:rsidR="00FD28D9" w:rsidRDefault="00D52DCE" w:rsidP="00400992">
            <w:pPr>
              <w:rPr>
                <w:rFonts w:cstheme="minorHAnsi"/>
              </w:rPr>
            </w:pPr>
            <w:r>
              <w:rPr>
                <w:rFonts w:cstheme="minorHAnsi"/>
              </w:rPr>
              <w:t>In line with variation and consolidation of permit</w:t>
            </w:r>
          </w:p>
        </w:tc>
        <w:tc>
          <w:tcPr>
            <w:tcW w:w="1404" w:type="dxa"/>
          </w:tcPr>
          <w:p w14:paraId="088FDE23" w14:textId="1D2B3AD2" w:rsidR="00FD28D9" w:rsidRDefault="00D52DCE" w:rsidP="00400992">
            <w:pPr>
              <w:rPr>
                <w:rFonts w:cstheme="minorHAnsi"/>
              </w:rPr>
            </w:pPr>
            <w:r>
              <w:rPr>
                <w:rFonts w:cstheme="minorHAnsi"/>
              </w:rPr>
              <w:t>C. Higgins</w:t>
            </w:r>
          </w:p>
        </w:tc>
      </w:tr>
      <w:tr w:rsidR="00FD28D9" w14:paraId="2636ECFF" w14:textId="77777777" w:rsidTr="002C0A79">
        <w:trPr>
          <w:trHeight w:val="291"/>
        </w:trPr>
        <w:tc>
          <w:tcPr>
            <w:tcW w:w="2132" w:type="dxa"/>
          </w:tcPr>
          <w:p w14:paraId="2F6E3E4C" w14:textId="77777777" w:rsidR="00FD28D9" w:rsidRDefault="00FD28D9" w:rsidP="00400992">
            <w:pPr>
              <w:rPr>
                <w:rFonts w:cstheme="minorHAnsi"/>
              </w:rPr>
            </w:pPr>
          </w:p>
        </w:tc>
        <w:tc>
          <w:tcPr>
            <w:tcW w:w="1407" w:type="dxa"/>
          </w:tcPr>
          <w:p w14:paraId="3358BA9C" w14:textId="77777777" w:rsidR="00FD28D9" w:rsidRDefault="00FD28D9" w:rsidP="00400992">
            <w:pPr>
              <w:rPr>
                <w:rFonts w:cstheme="minorHAnsi"/>
              </w:rPr>
            </w:pPr>
          </w:p>
        </w:tc>
        <w:tc>
          <w:tcPr>
            <w:tcW w:w="4833" w:type="dxa"/>
          </w:tcPr>
          <w:p w14:paraId="6DFBB3B5" w14:textId="77777777" w:rsidR="00FD28D9" w:rsidRDefault="00FD28D9" w:rsidP="00400992">
            <w:pPr>
              <w:rPr>
                <w:rFonts w:cstheme="minorHAnsi"/>
              </w:rPr>
            </w:pPr>
          </w:p>
        </w:tc>
        <w:tc>
          <w:tcPr>
            <w:tcW w:w="1404" w:type="dxa"/>
          </w:tcPr>
          <w:p w14:paraId="6C2A1A11" w14:textId="77777777" w:rsidR="00FD28D9" w:rsidRDefault="00FD28D9" w:rsidP="00400992">
            <w:pPr>
              <w:rPr>
                <w:rFonts w:cstheme="minorHAnsi"/>
              </w:rPr>
            </w:pPr>
          </w:p>
        </w:tc>
      </w:tr>
    </w:tbl>
    <w:p w14:paraId="242EBEFE" w14:textId="77777777" w:rsidR="00FD28D9" w:rsidRDefault="00FD28D9" w:rsidP="00FD28D9">
      <w:pPr>
        <w:rPr>
          <w:rFonts w:cstheme="minorHAnsi"/>
        </w:rPr>
      </w:pPr>
    </w:p>
    <w:p w14:paraId="7B2E5F34" w14:textId="1FE20149" w:rsidR="00FD28D9" w:rsidRDefault="00FD28D9" w:rsidP="00FD28D9">
      <w:pPr>
        <w:rPr>
          <w:rFonts w:cstheme="minorHAnsi"/>
        </w:rPr>
      </w:pPr>
    </w:p>
    <w:p w14:paraId="3C58093D" w14:textId="1729C9BC" w:rsidR="0048053D" w:rsidRDefault="0048053D" w:rsidP="00FD28D9">
      <w:pPr>
        <w:rPr>
          <w:rFonts w:cstheme="minorHAnsi"/>
        </w:rPr>
      </w:pPr>
    </w:p>
    <w:p w14:paraId="392D024C" w14:textId="0EBDDEA7" w:rsidR="00F15A8E" w:rsidRDefault="00F15A8E" w:rsidP="00FD28D9">
      <w:pPr>
        <w:rPr>
          <w:rFonts w:cstheme="minorHAnsi"/>
        </w:rPr>
      </w:pPr>
    </w:p>
    <w:p w14:paraId="25135342" w14:textId="716DD35B" w:rsidR="00F15A8E" w:rsidRDefault="00F15A8E" w:rsidP="00FD28D9">
      <w:pPr>
        <w:rPr>
          <w:rFonts w:cstheme="minorHAnsi"/>
        </w:rPr>
      </w:pPr>
    </w:p>
    <w:p w14:paraId="1D5235BC" w14:textId="75E42185" w:rsidR="00F15A8E" w:rsidRDefault="00F15A8E" w:rsidP="00FD28D9">
      <w:pPr>
        <w:rPr>
          <w:rFonts w:cstheme="minorHAnsi"/>
        </w:rPr>
      </w:pPr>
    </w:p>
    <w:p w14:paraId="4BE6DC4F" w14:textId="729E993D" w:rsidR="00F15A8E" w:rsidRDefault="00F15A8E" w:rsidP="00FD28D9">
      <w:pPr>
        <w:rPr>
          <w:rFonts w:cstheme="minorHAnsi"/>
        </w:rPr>
      </w:pPr>
    </w:p>
    <w:p w14:paraId="4969B17F" w14:textId="77777777" w:rsidR="00F15A8E" w:rsidRDefault="00F15A8E" w:rsidP="00FD28D9">
      <w:pPr>
        <w:rPr>
          <w:rFonts w:cstheme="minorHAnsi"/>
        </w:rPr>
      </w:pPr>
    </w:p>
    <w:p w14:paraId="4B2C1810" w14:textId="75A3EEE2" w:rsidR="0048053D" w:rsidRDefault="0048053D" w:rsidP="00FD28D9">
      <w:pPr>
        <w:rPr>
          <w:rFonts w:cstheme="minorHAnsi"/>
        </w:rPr>
      </w:pPr>
    </w:p>
    <w:p w14:paraId="63F1736A" w14:textId="60AE784B" w:rsidR="0048053D" w:rsidRDefault="0048053D" w:rsidP="0048053D">
      <w:pPr>
        <w:autoSpaceDE w:val="0"/>
        <w:autoSpaceDN w:val="0"/>
        <w:adjustRightInd w:val="0"/>
        <w:spacing w:after="0" w:line="240" w:lineRule="auto"/>
        <w:rPr>
          <w:rFonts w:cstheme="minorHAnsi"/>
          <w:b/>
          <w:bCs/>
        </w:rPr>
      </w:pPr>
      <w:r w:rsidRPr="0048053D">
        <w:rPr>
          <w:rFonts w:cstheme="minorHAnsi"/>
          <w:b/>
          <w:bCs/>
        </w:rPr>
        <w:t>1.0 GENERAL CONSIDERATIONS</w:t>
      </w:r>
    </w:p>
    <w:p w14:paraId="2049C125" w14:textId="77777777" w:rsidR="0048053D" w:rsidRPr="0048053D" w:rsidRDefault="0048053D" w:rsidP="0048053D">
      <w:pPr>
        <w:autoSpaceDE w:val="0"/>
        <w:autoSpaceDN w:val="0"/>
        <w:adjustRightInd w:val="0"/>
        <w:spacing w:after="0" w:line="240" w:lineRule="auto"/>
        <w:rPr>
          <w:rFonts w:cstheme="minorHAnsi"/>
          <w:b/>
          <w:bCs/>
        </w:rPr>
      </w:pPr>
    </w:p>
    <w:p w14:paraId="40E5A2D1" w14:textId="08F55DC2" w:rsidR="0048053D" w:rsidRPr="0048053D" w:rsidRDefault="0048053D" w:rsidP="0048053D">
      <w:pPr>
        <w:pStyle w:val="ListParagraph"/>
        <w:numPr>
          <w:ilvl w:val="1"/>
          <w:numId w:val="1"/>
        </w:numPr>
        <w:autoSpaceDE w:val="0"/>
        <w:autoSpaceDN w:val="0"/>
        <w:adjustRightInd w:val="0"/>
        <w:spacing w:after="0" w:line="240" w:lineRule="auto"/>
        <w:rPr>
          <w:rFonts w:cstheme="minorHAnsi"/>
        </w:rPr>
      </w:pPr>
      <w:r w:rsidRPr="0048053D">
        <w:rPr>
          <w:rFonts w:cstheme="minorHAnsi"/>
        </w:rPr>
        <w:t>Site operator/permit holder</w:t>
      </w:r>
    </w:p>
    <w:p w14:paraId="20341424" w14:textId="77777777" w:rsidR="0048053D" w:rsidRPr="0048053D" w:rsidRDefault="0048053D" w:rsidP="0048053D">
      <w:pPr>
        <w:pStyle w:val="ListParagraph"/>
        <w:autoSpaceDE w:val="0"/>
        <w:autoSpaceDN w:val="0"/>
        <w:adjustRightInd w:val="0"/>
        <w:spacing w:after="0" w:line="240" w:lineRule="auto"/>
        <w:ind w:left="360"/>
        <w:rPr>
          <w:rFonts w:cstheme="minorHAnsi"/>
        </w:rPr>
      </w:pPr>
    </w:p>
    <w:p w14:paraId="143D6CD0" w14:textId="5878D06C" w:rsidR="0048053D" w:rsidRDefault="0048053D" w:rsidP="0048053D">
      <w:pPr>
        <w:autoSpaceDE w:val="0"/>
        <w:autoSpaceDN w:val="0"/>
        <w:adjustRightInd w:val="0"/>
        <w:spacing w:after="0" w:line="240" w:lineRule="auto"/>
        <w:rPr>
          <w:rFonts w:cstheme="minorHAnsi"/>
        </w:rPr>
      </w:pPr>
      <w:r w:rsidRPr="0048053D">
        <w:rPr>
          <w:rFonts w:cstheme="minorHAnsi"/>
        </w:rPr>
        <w:t xml:space="preserve">1.1.1 Environmental permit No. </w:t>
      </w:r>
      <w:r w:rsidR="002C0A79" w:rsidRPr="002C0A79">
        <w:rPr>
          <w:rFonts w:cstheme="minorHAnsi"/>
        </w:rPr>
        <w:t>EPR</w:t>
      </w:r>
      <w:r w:rsidR="002C0A79">
        <w:rPr>
          <w:rFonts w:cstheme="minorHAnsi"/>
        </w:rPr>
        <w:t>/</w:t>
      </w:r>
      <w:r w:rsidR="002C0A79" w:rsidRPr="002C0A79">
        <w:rPr>
          <w:rFonts w:cstheme="minorHAnsi"/>
        </w:rPr>
        <w:t>RP3295FS</w:t>
      </w:r>
      <w:r w:rsidR="002C0A79">
        <w:rPr>
          <w:rFonts w:cstheme="minorHAnsi"/>
        </w:rPr>
        <w:t xml:space="preserve"> </w:t>
      </w:r>
      <w:r w:rsidRPr="0048053D">
        <w:rPr>
          <w:rFonts w:cstheme="minorHAnsi"/>
        </w:rPr>
        <w:t>permits the keeping and treatment of waste</w:t>
      </w:r>
      <w:r>
        <w:rPr>
          <w:rFonts w:cstheme="minorHAnsi"/>
        </w:rPr>
        <w:t xml:space="preserve"> </w:t>
      </w:r>
      <w:r w:rsidRPr="0048053D">
        <w:rPr>
          <w:rFonts w:cstheme="minorHAnsi"/>
        </w:rPr>
        <w:t>at the site which is the subject of this management system. A licence was issued to the</w:t>
      </w:r>
      <w:r>
        <w:rPr>
          <w:rFonts w:cstheme="minorHAnsi"/>
        </w:rPr>
        <w:t xml:space="preserve"> </w:t>
      </w:r>
      <w:r w:rsidRPr="0048053D">
        <w:rPr>
          <w:rFonts w:cstheme="minorHAnsi"/>
        </w:rPr>
        <w:t xml:space="preserve">site operator, </w:t>
      </w:r>
      <w:r w:rsidR="002C0A79">
        <w:rPr>
          <w:rFonts w:cstheme="minorHAnsi"/>
        </w:rPr>
        <w:t>GD Environmental Services</w:t>
      </w:r>
      <w:r w:rsidRPr="0048053D">
        <w:rPr>
          <w:rFonts w:cstheme="minorHAnsi"/>
        </w:rPr>
        <w:t xml:space="preserve"> Ltd, on </w:t>
      </w:r>
      <w:r w:rsidR="003974B5">
        <w:rPr>
          <w:rFonts w:cstheme="minorHAnsi"/>
        </w:rPr>
        <w:t>19/09/2006</w:t>
      </w:r>
      <w:r w:rsidRPr="0048053D">
        <w:rPr>
          <w:rFonts w:cstheme="minorHAnsi"/>
        </w:rPr>
        <w:t>. The site mainly receives</w:t>
      </w:r>
      <w:r>
        <w:rPr>
          <w:rFonts w:cstheme="minorHAnsi"/>
        </w:rPr>
        <w:t xml:space="preserve"> </w:t>
      </w:r>
      <w:r w:rsidRPr="0048053D">
        <w:rPr>
          <w:rFonts w:cstheme="minorHAnsi"/>
        </w:rPr>
        <w:t xml:space="preserve">waste </w:t>
      </w:r>
      <w:r w:rsidR="003974B5">
        <w:rPr>
          <w:rFonts w:cstheme="minorHAnsi"/>
        </w:rPr>
        <w:t xml:space="preserve">from </w:t>
      </w:r>
      <w:r w:rsidRPr="0048053D">
        <w:rPr>
          <w:rFonts w:cstheme="minorHAnsi"/>
        </w:rPr>
        <w:t>a wide range of regular customers from South East Wales and the surrounding</w:t>
      </w:r>
      <w:r>
        <w:rPr>
          <w:rFonts w:cstheme="minorHAnsi"/>
        </w:rPr>
        <w:t xml:space="preserve"> </w:t>
      </w:r>
      <w:r w:rsidRPr="0048053D">
        <w:rPr>
          <w:rFonts w:cstheme="minorHAnsi"/>
        </w:rPr>
        <w:t>area.</w:t>
      </w:r>
      <w:r w:rsidR="002C0A79">
        <w:rPr>
          <w:rFonts w:cstheme="minorHAnsi"/>
        </w:rPr>
        <w:t xml:space="preserve"> GD Environmental vehicles also tip off at the site. </w:t>
      </w:r>
    </w:p>
    <w:p w14:paraId="3E5F07F8" w14:textId="77777777" w:rsidR="0048053D" w:rsidRPr="0048053D" w:rsidRDefault="0048053D" w:rsidP="0048053D">
      <w:pPr>
        <w:autoSpaceDE w:val="0"/>
        <w:autoSpaceDN w:val="0"/>
        <w:adjustRightInd w:val="0"/>
        <w:spacing w:after="0" w:line="240" w:lineRule="auto"/>
        <w:rPr>
          <w:rFonts w:cstheme="minorHAnsi"/>
        </w:rPr>
      </w:pPr>
    </w:p>
    <w:p w14:paraId="13841E6A" w14:textId="77777777" w:rsidR="0048053D" w:rsidRPr="0048053D" w:rsidRDefault="0048053D" w:rsidP="0048053D">
      <w:pPr>
        <w:autoSpaceDE w:val="0"/>
        <w:autoSpaceDN w:val="0"/>
        <w:adjustRightInd w:val="0"/>
        <w:spacing w:after="0" w:line="240" w:lineRule="auto"/>
        <w:rPr>
          <w:rFonts w:cstheme="minorHAnsi"/>
        </w:rPr>
      </w:pPr>
      <w:r w:rsidRPr="0048053D">
        <w:rPr>
          <w:rFonts w:cstheme="minorHAnsi"/>
        </w:rPr>
        <w:t>1.1.2 Developments in legislation such as the introduction of the landfill tax have increased</w:t>
      </w:r>
    </w:p>
    <w:p w14:paraId="0C2C30F9" w14:textId="1BAAB352" w:rsidR="0048053D" w:rsidRDefault="0048053D" w:rsidP="0048053D">
      <w:pPr>
        <w:autoSpaceDE w:val="0"/>
        <w:autoSpaceDN w:val="0"/>
        <w:adjustRightInd w:val="0"/>
        <w:spacing w:after="0" w:line="240" w:lineRule="auto"/>
        <w:rPr>
          <w:rFonts w:cstheme="minorHAnsi"/>
        </w:rPr>
      </w:pPr>
      <w:r w:rsidRPr="0048053D">
        <w:rPr>
          <w:rFonts w:cstheme="minorHAnsi"/>
        </w:rPr>
        <w:t>the effectiveness and scope of operations for waste transfer and recycling centres,</w:t>
      </w:r>
      <w:r>
        <w:rPr>
          <w:rFonts w:cstheme="minorHAnsi"/>
        </w:rPr>
        <w:t xml:space="preserve"> </w:t>
      </w:r>
      <w:r w:rsidRPr="0048053D">
        <w:rPr>
          <w:rFonts w:cstheme="minorHAnsi"/>
        </w:rPr>
        <w:t>permitting greater recovery rates for recyclable waste. This management system has been</w:t>
      </w:r>
      <w:r>
        <w:rPr>
          <w:rFonts w:cstheme="minorHAnsi"/>
        </w:rPr>
        <w:t xml:space="preserve"> </w:t>
      </w:r>
      <w:r w:rsidRPr="0048053D">
        <w:rPr>
          <w:rFonts w:cstheme="minorHAnsi"/>
        </w:rPr>
        <w:t>drafted to reflect the site operations which have been implemented to reduce the volume</w:t>
      </w:r>
      <w:r>
        <w:rPr>
          <w:rFonts w:cstheme="minorHAnsi"/>
        </w:rPr>
        <w:t xml:space="preserve"> </w:t>
      </w:r>
      <w:r w:rsidRPr="0048053D">
        <w:rPr>
          <w:rFonts w:cstheme="minorHAnsi"/>
        </w:rPr>
        <w:t>of waste which is sent to landfill by the operator. The recycling operations include</w:t>
      </w:r>
      <w:r>
        <w:rPr>
          <w:rFonts w:cstheme="minorHAnsi"/>
        </w:rPr>
        <w:t xml:space="preserve"> </w:t>
      </w:r>
      <w:r w:rsidRPr="0048053D">
        <w:rPr>
          <w:rFonts w:cstheme="minorHAnsi"/>
        </w:rPr>
        <w:t>sorting household, commercial and</w:t>
      </w:r>
      <w:r>
        <w:rPr>
          <w:rFonts w:cstheme="minorHAnsi"/>
        </w:rPr>
        <w:t xml:space="preserve"> </w:t>
      </w:r>
      <w:r w:rsidRPr="0048053D">
        <w:rPr>
          <w:rFonts w:cstheme="minorHAnsi"/>
        </w:rPr>
        <w:t>industrial waste to produce feedstock for operations</w:t>
      </w:r>
      <w:r>
        <w:rPr>
          <w:rFonts w:cstheme="minorHAnsi"/>
        </w:rPr>
        <w:t xml:space="preserve"> </w:t>
      </w:r>
      <w:r w:rsidRPr="0048053D">
        <w:rPr>
          <w:rFonts w:cstheme="minorHAnsi"/>
        </w:rPr>
        <w:t>producing building materials, topsoil, hardcore, aggregate replacements and other</w:t>
      </w:r>
      <w:r>
        <w:rPr>
          <w:rFonts w:cstheme="minorHAnsi"/>
        </w:rPr>
        <w:t xml:space="preserve"> </w:t>
      </w:r>
      <w:r w:rsidRPr="0048053D">
        <w:rPr>
          <w:rFonts w:cstheme="minorHAnsi"/>
        </w:rPr>
        <w:t>products which reduce the need to use virgin products.</w:t>
      </w:r>
    </w:p>
    <w:p w14:paraId="7EAE1EDC" w14:textId="77777777" w:rsidR="0048053D" w:rsidRPr="0048053D" w:rsidRDefault="0048053D" w:rsidP="0048053D">
      <w:pPr>
        <w:autoSpaceDE w:val="0"/>
        <w:autoSpaceDN w:val="0"/>
        <w:adjustRightInd w:val="0"/>
        <w:spacing w:after="0" w:line="240" w:lineRule="auto"/>
        <w:rPr>
          <w:rFonts w:cstheme="minorHAnsi"/>
        </w:rPr>
      </w:pPr>
    </w:p>
    <w:p w14:paraId="165F7223" w14:textId="5A4F4760" w:rsidR="0048053D" w:rsidRDefault="0048053D" w:rsidP="0048053D">
      <w:pPr>
        <w:autoSpaceDE w:val="0"/>
        <w:autoSpaceDN w:val="0"/>
        <w:adjustRightInd w:val="0"/>
        <w:spacing w:after="0" w:line="240" w:lineRule="auto"/>
        <w:rPr>
          <w:rFonts w:cstheme="minorHAnsi"/>
        </w:rPr>
      </w:pPr>
      <w:r w:rsidRPr="0048053D">
        <w:rPr>
          <w:rFonts w:cstheme="minorHAnsi"/>
        </w:rPr>
        <w:t xml:space="preserve">1.1.3 The site office address for </w:t>
      </w:r>
      <w:r w:rsidR="00DF3127">
        <w:rPr>
          <w:rFonts w:cstheme="minorHAnsi"/>
        </w:rPr>
        <w:t>GD Environmental</w:t>
      </w:r>
      <w:r w:rsidR="00612D1A">
        <w:rPr>
          <w:rFonts w:cstheme="minorHAnsi"/>
        </w:rPr>
        <w:t xml:space="preserve"> Services</w:t>
      </w:r>
      <w:r w:rsidRPr="0048053D">
        <w:rPr>
          <w:rFonts w:cstheme="minorHAnsi"/>
        </w:rPr>
        <w:t xml:space="preserve"> Limited is as follows:</w:t>
      </w:r>
    </w:p>
    <w:p w14:paraId="33FCF187" w14:textId="77777777" w:rsidR="0048053D" w:rsidRPr="0048053D" w:rsidRDefault="0048053D" w:rsidP="0048053D">
      <w:pPr>
        <w:autoSpaceDE w:val="0"/>
        <w:autoSpaceDN w:val="0"/>
        <w:adjustRightInd w:val="0"/>
        <w:spacing w:after="0" w:line="240" w:lineRule="auto"/>
        <w:rPr>
          <w:rFonts w:cstheme="minorHAnsi"/>
        </w:rPr>
      </w:pPr>
    </w:p>
    <w:p w14:paraId="00BF020F" w14:textId="49323F39" w:rsidR="00DF3127" w:rsidRDefault="00DF3127" w:rsidP="0048053D">
      <w:pPr>
        <w:rPr>
          <w:rFonts w:cstheme="minorHAnsi"/>
        </w:rPr>
      </w:pPr>
      <w:r>
        <w:rPr>
          <w:rFonts w:cstheme="minorHAnsi"/>
        </w:rPr>
        <w:t>Unit 11 East Bank Road,</w:t>
      </w:r>
      <w:r>
        <w:rPr>
          <w:rFonts w:cstheme="minorHAnsi"/>
        </w:rPr>
        <w:br/>
      </w:r>
      <w:proofErr w:type="spellStart"/>
      <w:r>
        <w:rPr>
          <w:rFonts w:cstheme="minorHAnsi"/>
        </w:rPr>
        <w:t>Felnex</w:t>
      </w:r>
      <w:proofErr w:type="spellEnd"/>
      <w:r>
        <w:rPr>
          <w:rFonts w:cstheme="minorHAnsi"/>
        </w:rPr>
        <w:t xml:space="preserve"> Industrial Estate,</w:t>
      </w:r>
      <w:r>
        <w:rPr>
          <w:rFonts w:cstheme="minorHAnsi"/>
        </w:rPr>
        <w:br/>
        <w:t>Newport</w:t>
      </w:r>
      <w:r>
        <w:rPr>
          <w:rFonts w:cstheme="minorHAnsi"/>
        </w:rPr>
        <w:br/>
        <w:t>NP19 4PP</w:t>
      </w:r>
    </w:p>
    <w:p w14:paraId="39F117F8" w14:textId="713159D6" w:rsidR="0048053D" w:rsidRDefault="0048053D" w:rsidP="0048053D">
      <w:pPr>
        <w:rPr>
          <w:rFonts w:cstheme="minorHAnsi"/>
        </w:rPr>
      </w:pPr>
    </w:p>
    <w:p w14:paraId="47457917" w14:textId="22757334" w:rsidR="0048053D" w:rsidRPr="0048053D" w:rsidRDefault="0048053D" w:rsidP="0048053D">
      <w:pPr>
        <w:pStyle w:val="ListParagraph"/>
        <w:numPr>
          <w:ilvl w:val="1"/>
          <w:numId w:val="1"/>
        </w:numPr>
        <w:autoSpaceDE w:val="0"/>
        <w:autoSpaceDN w:val="0"/>
        <w:adjustRightInd w:val="0"/>
        <w:spacing w:after="0" w:line="240" w:lineRule="auto"/>
        <w:rPr>
          <w:rFonts w:cstheme="minorHAnsi"/>
        </w:rPr>
      </w:pPr>
      <w:r w:rsidRPr="0048053D">
        <w:rPr>
          <w:rFonts w:cstheme="minorHAnsi"/>
        </w:rPr>
        <w:t>Site history and assessment</w:t>
      </w:r>
      <w:r w:rsidR="008344A8">
        <w:rPr>
          <w:rFonts w:cstheme="minorHAnsi"/>
        </w:rPr>
        <w:t>.</w:t>
      </w:r>
    </w:p>
    <w:p w14:paraId="3BBC1592" w14:textId="77777777" w:rsidR="0048053D" w:rsidRPr="0048053D" w:rsidRDefault="0048053D" w:rsidP="0048053D">
      <w:pPr>
        <w:pStyle w:val="ListParagraph"/>
        <w:autoSpaceDE w:val="0"/>
        <w:autoSpaceDN w:val="0"/>
        <w:adjustRightInd w:val="0"/>
        <w:spacing w:after="0" w:line="240" w:lineRule="auto"/>
        <w:ind w:left="360"/>
        <w:rPr>
          <w:rFonts w:cstheme="minorHAnsi"/>
        </w:rPr>
      </w:pPr>
    </w:p>
    <w:p w14:paraId="43CF8447" w14:textId="53C12F69" w:rsidR="0048053D" w:rsidRDefault="0048053D" w:rsidP="0048053D">
      <w:pPr>
        <w:autoSpaceDE w:val="0"/>
        <w:autoSpaceDN w:val="0"/>
        <w:adjustRightInd w:val="0"/>
        <w:spacing w:after="0" w:line="240" w:lineRule="auto"/>
        <w:rPr>
          <w:rFonts w:cstheme="minorHAnsi"/>
        </w:rPr>
      </w:pPr>
      <w:r w:rsidRPr="0048053D">
        <w:rPr>
          <w:rFonts w:cstheme="minorHAnsi"/>
        </w:rPr>
        <w:t xml:space="preserve">1.2.1 The surrounding land use </w:t>
      </w:r>
      <w:r w:rsidR="008344A8">
        <w:rPr>
          <w:rFonts w:cstheme="minorHAnsi"/>
        </w:rPr>
        <w:t>is</w:t>
      </w:r>
      <w:r w:rsidRPr="0048053D">
        <w:rPr>
          <w:rFonts w:cstheme="minorHAnsi"/>
        </w:rPr>
        <w:t xml:space="preserve"> primarily industrial. </w:t>
      </w:r>
    </w:p>
    <w:p w14:paraId="13FF59AA" w14:textId="77777777" w:rsidR="0048053D" w:rsidRPr="0048053D" w:rsidRDefault="0048053D" w:rsidP="0048053D">
      <w:pPr>
        <w:autoSpaceDE w:val="0"/>
        <w:autoSpaceDN w:val="0"/>
        <w:adjustRightInd w:val="0"/>
        <w:spacing w:after="0" w:line="240" w:lineRule="auto"/>
        <w:rPr>
          <w:rFonts w:cstheme="minorHAnsi"/>
        </w:rPr>
      </w:pPr>
    </w:p>
    <w:p w14:paraId="0B1282F2" w14:textId="3AE7153F" w:rsidR="0048053D" w:rsidRPr="0048053D" w:rsidRDefault="0048053D" w:rsidP="0048053D">
      <w:pPr>
        <w:pStyle w:val="ListParagraph"/>
        <w:numPr>
          <w:ilvl w:val="1"/>
          <w:numId w:val="1"/>
        </w:numPr>
        <w:autoSpaceDE w:val="0"/>
        <w:autoSpaceDN w:val="0"/>
        <w:adjustRightInd w:val="0"/>
        <w:spacing w:after="0" w:line="240" w:lineRule="auto"/>
        <w:rPr>
          <w:rFonts w:cstheme="minorHAnsi"/>
        </w:rPr>
      </w:pPr>
      <w:r w:rsidRPr="0048053D">
        <w:rPr>
          <w:rFonts w:cstheme="minorHAnsi"/>
        </w:rPr>
        <w:t>Planning &amp; Waste licensing status</w:t>
      </w:r>
    </w:p>
    <w:p w14:paraId="4599DE04" w14:textId="77777777" w:rsidR="0048053D" w:rsidRPr="0048053D" w:rsidRDefault="0048053D" w:rsidP="0048053D">
      <w:pPr>
        <w:pStyle w:val="ListParagraph"/>
        <w:autoSpaceDE w:val="0"/>
        <w:autoSpaceDN w:val="0"/>
        <w:adjustRightInd w:val="0"/>
        <w:spacing w:after="0" w:line="240" w:lineRule="auto"/>
        <w:ind w:left="360"/>
        <w:rPr>
          <w:rFonts w:cstheme="minorHAnsi"/>
        </w:rPr>
      </w:pPr>
    </w:p>
    <w:p w14:paraId="30B2629B" w14:textId="5C5B2612" w:rsidR="0048053D" w:rsidRDefault="0048053D" w:rsidP="0048053D">
      <w:pPr>
        <w:autoSpaceDE w:val="0"/>
        <w:autoSpaceDN w:val="0"/>
        <w:adjustRightInd w:val="0"/>
        <w:spacing w:after="0" w:line="240" w:lineRule="auto"/>
        <w:rPr>
          <w:rFonts w:cstheme="minorHAnsi"/>
        </w:rPr>
      </w:pPr>
      <w:r w:rsidRPr="0048053D">
        <w:rPr>
          <w:rFonts w:cstheme="minorHAnsi"/>
        </w:rPr>
        <w:t xml:space="preserve">1.3.1 The site has the benefit of valid planning permission issued by </w:t>
      </w:r>
      <w:r w:rsidR="00DF3127">
        <w:rPr>
          <w:rFonts w:cstheme="minorHAnsi"/>
        </w:rPr>
        <w:t>Newport City</w:t>
      </w:r>
      <w:r w:rsidRPr="0048053D">
        <w:rPr>
          <w:rFonts w:cstheme="minorHAnsi"/>
        </w:rPr>
        <w:t xml:space="preserve"> Council</w:t>
      </w:r>
      <w:r w:rsidR="00DF3127">
        <w:rPr>
          <w:rFonts w:cstheme="minorHAnsi"/>
        </w:rPr>
        <w:t xml:space="preserve"> </w:t>
      </w:r>
      <w:r w:rsidRPr="0048053D">
        <w:rPr>
          <w:rFonts w:cstheme="minorHAnsi"/>
        </w:rPr>
        <w:t>which was obtained following a successful planning appeal. The conditions have been</w:t>
      </w:r>
      <w:r w:rsidR="00930CF7">
        <w:rPr>
          <w:rFonts w:cstheme="minorHAnsi"/>
        </w:rPr>
        <w:t xml:space="preserve"> </w:t>
      </w:r>
      <w:r w:rsidRPr="0048053D">
        <w:rPr>
          <w:rFonts w:cstheme="minorHAnsi"/>
        </w:rPr>
        <w:t>discharged and the planning permission implemented.</w:t>
      </w:r>
    </w:p>
    <w:p w14:paraId="45ACD4BE" w14:textId="77777777" w:rsidR="0048053D" w:rsidRPr="0048053D" w:rsidRDefault="0048053D" w:rsidP="0048053D">
      <w:pPr>
        <w:autoSpaceDE w:val="0"/>
        <w:autoSpaceDN w:val="0"/>
        <w:adjustRightInd w:val="0"/>
        <w:spacing w:after="0" w:line="240" w:lineRule="auto"/>
        <w:rPr>
          <w:rFonts w:cstheme="minorHAnsi"/>
        </w:rPr>
      </w:pPr>
    </w:p>
    <w:p w14:paraId="467D9832" w14:textId="3544AD68" w:rsidR="0048053D" w:rsidRPr="0048053D" w:rsidRDefault="0048053D" w:rsidP="0048053D">
      <w:pPr>
        <w:autoSpaceDE w:val="0"/>
        <w:autoSpaceDN w:val="0"/>
        <w:adjustRightInd w:val="0"/>
        <w:spacing w:after="0" w:line="240" w:lineRule="auto"/>
        <w:rPr>
          <w:rFonts w:cstheme="minorHAnsi"/>
        </w:rPr>
      </w:pPr>
      <w:r w:rsidRPr="0048053D">
        <w:rPr>
          <w:rFonts w:cstheme="minorHAnsi"/>
        </w:rPr>
        <w:t>1.4 Permit area/waste management operations</w:t>
      </w:r>
      <w:r w:rsidR="008344A8">
        <w:rPr>
          <w:rFonts w:cstheme="minorHAnsi"/>
        </w:rPr>
        <w:t>.</w:t>
      </w:r>
      <w:r>
        <w:rPr>
          <w:rFonts w:cstheme="minorHAnsi"/>
        </w:rPr>
        <w:br/>
      </w:r>
    </w:p>
    <w:p w14:paraId="7CDF4675" w14:textId="0A7B475D" w:rsidR="0048053D" w:rsidRDefault="0048053D" w:rsidP="0048053D">
      <w:pPr>
        <w:autoSpaceDE w:val="0"/>
        <w:autoSpaceDN w:val="0"/>
        <w:adjustRightInd w:val="0"/>
        <w:spacing w:after="0" w:line="240" w:lineRule="auto"/>
        <w:rPr>
          <w:rFonts w:cstheme="minorHAnsi"/>
        </w:rPr>
      </w:pPr>
      <w:r w:rsidRPr="0048053D">
        <w:rPr>
          <w:rFonts w:cstheme="minorHAnsi"/>
        </w:rPr>
        <w:t xml:space="preserve">1.4.1 The area which is the subject of the environmental permit was originally outlined in </w:t>
      </w:r>
      <w:r w:rsidR="00E441FC">
        <w:rPr>
          <w:rFonts w:cstheme="minorHAnsi"/>
        </w:rPr>
        <w:t>green</w:t>
      </w:r>
      <w:r w:rsidR="00930CF7">
        <w:rPr>
          <w:rFonts w:cstheme="minorHAnsi"/>
        </w:rPr>
        <w:t xml:space="preserve"> </w:t>
      </w:r>
      <w:r w:rsidRPr="0048053D">
        <w:rPr>
          <w:rFonts w:cstheme="minorHAnsi"/>
        </w:rPr>
        <w:t xml:space="preserve">on </w:t>
      </w:r>
      <w:r w:rsidRPr="00E441FC">
        <w:rPr>
          <w:rFonts w:cstheme="minorHAnsi"/>
        </w:rPr>
        <w:t xml:space="preserve">Drawing No. </w:t>
      </w:r>
      <w:r w:rsidR="00E441FC" w:rsidRPr="00E441FC">
        <w:rPr>
          <w:rFonts w:cstheme="minorHAnsi"/>
        </w:rPr>
        <w:t>001</w:t>
      </w:r>
      <w:r w:rsidRPr="00E441FC">
        <w:rPr>
          <w:rFonts w:cstheme="minorHAnsi"/>
        </w:rPr>
        <w:t>.</w:t>
      </w:r>
      <w:r w:rsidRPr="0048053D">
        <w:rPr>
          <w:rFonts w:cstheme="minorHAnsi"/>
        </w:rPr>
        <w:t xml:space="preserve"> All references to ‘the site’ in this</w:t>
      </w:r>
      <w:r w:rsidR="00930CF7">
        <w:rPr>
          <w:rFonts w:cstheme="minorHAnsi"/>
        </w:rPr>
        <w:t xml:space="preserve"> </w:t>
      </w:r>
      <w:r w:rsidRPr="0048053D">
        <w:rPr>
          <w:rFonts w:cstheme="minorHAnsi"/>
        </w:rPr>
        <w:t>management system shall mean this area</w:t>
      </w:r>
      <w:r w:rsidR="00DF3127">
        <w:rPr>
          <w:rFonts w:cstheme="minorHAnsi"/>
        </w:rPr>
        <w:t xml:space="preserve">, </w:t>
      </w:r>
      <w:r w:rsidRPr="0048053D">
        <w:rPr>
          <w:rFonts w:cstheme="minorHAnsi"/>
        </w:rPr>
        <w:t>the recycling centre and the associated infrastructure, plant and equipment.</w:t>
      </w:r>
      <w:r w:rsidR="00930CF7">
        <w:rPr>
          <w:rFonts w:cstheme="minorHAnsi"/>
        </w:rPr>
        <w:t xml:space="preserve"> </w:t>
      </w:r>
    </w:p>
    <w:p w14:paraId="3CA4A8E7" w14:textId="77777777" w:rsidR="00930CF7" w:rsidRPr="0048053D" w:rsidRDefault="00930CF7" w:rsidP="0048053D">
      <w:pPr>
        <w:autoSpaceDE w:val="0"/>
        <w:autoSpaceDN w:val="0"/>
        <w:adjustRightInd w:val="0"/>
        <w:spacing w:after="0" w:line="240" w:lineRule="auto"/>
        <w:rPr>
          <w:rFonts w:cstheme="minorHAnsi"/>
        </w:rPr>
      </w:pPr>
    </w:p>
    <w:p w14:paraId="0B7DE016" w14:textId="1A0707EB" w:rsidR="0048053D" w:rsidRPr="0048053D" w:rsidRDefault="0048053D" w:rsidP="0048053D">
      <w:pPr>
        <w:autoSpaceDE w:val="0"/>
        <w:autoSpaceDN w:val="0"/>
        <w:adjustRightInd w:val="0"/>
        <w:spacing w:after="0" w:line="240" w:lineRule="auto"/>
        <w:rPr>
          <w:rFonts w:cstheme="minorHAnsi"/>
        </w:rPr>
      </w:pPr>
      <w:r w:rsidRPr="0048053D">
        <w:rPr>
          <w:rFonts w:cstheme="minorHAnsi"/>
        </w:rPr>
        <w:t>1.4.2 The environmental permit is required for the storage (keeping) prior to removal, and</w:t>
      </w:r>
      <w:r w:rsidR="00DF3127">
        <w:rPr>
          <w:rFonts w:cstheme="minorHAnsi"/>
        </w:rPr>
        <w:t xml:space="preserve"> </w:t>
      </w:r>
      <w:r w:rsidRPr="0048053D">
        <w:rPr>
          <w:rFonts w:cstheme="minorHAnsi"/>
        </w:rPr>
        <w:t>treatment (all types of handling/processing) of waste. Waste treatment processes to be</w:t>
      </w:r>
      <w:r w:rsidR="00DF3127">
        <w:rPr>
          <w:rFonts w:cstheme="minorHAnsi"/>
        </w:rPr>
        <w:t xml:space="preserve"> </w:t>
      </w:r>
      <w:r w:rsidRPr="0048053D">
        <w:rPr>
          <w:rFonts w:cstheme="minorHAnsi"/>
        </w:rPr>
        <w:t>carried out on site</w:t>
      </w:r>
      <w:r w:rsidR="00DF3127">
        <w:rPr>
          <w:rFonts w:cstheme="minorHAnsi"/>
        </w:rPr>
        <w:t xml:space="preserve"> </w:t>
      </w:r>
      <w:r w:rsidRPr="0048053D">
        <w:rPr>
          <w:rFonts w:cstheme="minorHAnsi"/>
        </w:rPr>
        <w:t>include the following:</w:t>
      </w:r>
    </w:p>
    <w:p w14:paraId="770A5892" w14:textId="304DB4B3" w:rsidR="0048053D" w:rsidRPr="0048053D" w:rsidRDefault="00E441FC" w:rsidP="0048053D">
      <w:pPr>
        <w:autoSpaceDE w:val="0"/>
        <w:autoSpaceDN w:val="0"/>
        <w:adjustRightInd w:val="0"/>
        <w:spacing w:after="0" w:line="240" w:lineRule="auto"/>
        <w:rPr>
          <w:rFonts w:cstheme="minorHAnsi"/>
        </w:rPr>
      </w:pPr>
      <w:r>
        <w:rPr>
          <w:rFonts w:cstheme="minorHAnsi"/>
        </w:rPr>
        <w:t xml:space="preserve">- </w:t>
      </w:r>
      <w:r w:rsidR="0048053D" w:rsidRPr="0048053D">
        <w:rPr>
          <w:rFonts w:cstheme="minorHAnsi"/>
        </w:rPr>
        <w:t>Compacting (by loading shovel or grab)</w:t>
      </w:r>
    </w:p>
    <w:p w14:paraId="62F4DC29" w14:textId="5ED3E47C" w:rsidR="0048053D" w:rsidRDefault="00E441FC" w:rsidP="0048053D">
      <w:pPr>
        <w:autoSpaceDE w:val="0"/>
        <w:autoSpaceDN w:val="0"/>
        <w:adjustRightInd w:val="0"/>
        <w:spacing w:after="0" w:line="240" w:lineRule="auto"/>
        <w:rPr>
          <w:rFonts w:cstheme="minorHAnsi"/>
        </w:rPr>
      </w:pPr>
      <w:r>
        <w:rPr>
          <w:rFonts w:cstheme="minorHAnsi"/>
        </w:rPr>
        <w:lastRenderedPageBreak/>
        <w:t xml:space="preserve">- </w:t>
      </w:r>
      <w:r w:rsidR="0048053D" w:rsidRPr="0048053D">
        <w:rPr>
          <w:rFonts w:cstheme="minorHAnsi"/>
        </w:rPr>
        <w:t xml:space="preserve">Sorting (with loading shovel, 360 </w:t>
      </w:r>
      <w:r w:rsidR="008344A8">
        <w:rPr>
          <w:rFonts w:cstheme="minorHAnsi"/>
        </w:rPr>
        <w:t>E</w:t>
      </w:r>
      <w:r w:rsidR="0048053D" w:rsidRPr="0048053D">
        <w:rPr>
          <w:rFonts w:cstheme="minorHAnsi"/>
        </w:rPr>
        <w:t>xcavator with grab/</w:t>
      </w:r>
      <w:r w:rsidR="008344A8">
        <w:rPr>
          <w:rFonts w:cstheme="minorHAnsi"/>
        </w:rPr>
        <w:t xml:space="preserve"> </w:t>
      </w:r>
      <w:r w:rsidR="0048053D" w:rsidRPr="0048053D">
        <w:rPr>
          <w:rFonts w:cstheme="minorHAnsi"/>
        </w:rPr>
        <w:t>bucket or by hand)</w:t>
      </w:r>
    </w:p>
    <w:p w14:paraId="70E6F8AA" w14:textId="734D9DD3" w:rsidR="00DF3127" w:rsidRDefault="00E441FC" w:rsidP="0048053D">
      <w:pPr>
        <w:autoSpaceDE w:val="0"/>
        <w:autoSpaceDN w:val="0"/>
        <w:adjustRightInd w:val="0"/>
        <w:spacing w:after="0" w:line="240" w:lineRule="auto"/>
        <w:rPr>
          <w:rFonts w:cstheme="minorHAnsi"/>
        </w:rPr>
      </w:pPr>
      <w:r>
        <w:rPr>
          <w:rFonts w:cstheme="minorHAnsi"/>
        </w:rPr>
        <w:t xml:space="preserve">- </w:t>
      </w:r>
      <w:r w:rsidR="00DF3127">
        <w:rPr>
          <w:rFonts w:cstheme="minorHAnsi"/>
        </w:rPr>
        <w:t xml:space="preserve">Waste sorting machine to segregate various waste types </w:t>
      </w:r>
    </w:p>
    <w:p w14:paraId="60503F03" w14:textId="77777777" w:rsidR="00DF3127" w:rsidRDefault="00DF3127" w:rsidP="0048053D">
      <w:pPr>
        <w:autoSpaceDE w:val="0"/>
        <w:autoSpaceDN w:val="0"/>
        <w:adjustRightInd w:val="0"/>
        <w:spacing w:after="0" w:line="240" w:lineRule="auto"/>
        <w:rPr>
          <w:rFonts w:cstheme="minorHAnsi"/>
        </w:rPr>
      </w:pPr>
    </w:p>
    <w:p w14:paraId="75BE7132" w14:textId="77777777" w:rsidR="00930CF7" w:rsidRPr="0048053D" w:rsidRDefault="00930CF7" w:rsidP="0048053D">
      <w:pPr>
        <w:autoSpaceDE w:val="0"/>
        <w:autoSpaceDN w:val="0"/>
        <w:adjustRightInd w:val="0"/>
        <w:spacing w:after="0" w:line="240" w:lineRule="auto"/>
        <w:rPr>
          <w:rFonts w:cstheme="minorHAnsi"/>
        </w:rPr>
      </w:pPr>
    </w:p>
    <w:p w14:paraId="66AF0C4D" w14:textId="77777777" w:rsidR="0048053D" w:rsidRPr="0048053D" w:rsidRDefault="0048053D" w:rsidP="0048053D">
      <w:pPr>
        <w:autoSpaceDE w:val="0"/>
        <w:autoSpaceDN w:val="0"/>
        <w:adjustRightInd w:val="0"/>
        <w:spacing w:after="0" w:line="240" w:lineRule="auto"/>
        <w:rPr>
          <w:rFonts w:cstheme="minorHAnsi"/>
        </w:rPr>
      </w:pPr>
      <w:r w:rsidRPr="0048053D">
        <w:rPr>
          <w:rFonts w:cstheme="minorHAnsi"/>
        </w:rPr>
        <w:t>1.4.3 Specified waste management operations will include waste disposal and waste recovery</w:t>
      </w:r>
    </w:p>
    <w:p w14:paraId="61F4F580" w14:textId="5919C689" w:rsidR="0048053D" w:rsidRDefault="0048053D" w:rsidP="0048053D">
      <w:pPr>
        <w:autoSpaceDE w:val="0"/>
        <w:autoSpaceDN w:val="0"/>
        <w:adjustRightInd w:val="0"/>
        <w:spacing w:after="0" w:line="240" w:lineRule="auto"/>
        <w:rPr>
          <w:rFonts w:cstheme="minorHAnsi"/>
        </w:rPr>
      </w:pPr>
      <w:r w:rsidRPr="0048053D">
        <w:rPr>
          <w:rFonts w:cstheme="minorHAnsi"/>
        </w:rPr>
        <w:t>operations as detailed in the Environmental Permitting (England and Wales) Regulations</w:t>
      </w:r>
      <w:r w:rsidR="00DF3127">
        <w:rPr>
          <w:rFonts w:cstheme="minorHAnsi"/>
        </w:rPr>
        <w:t xml:space="preserve"> </w:t>
      </w:r>
      <w:r w:rsidRPr="0048053D">
        <w:rPr>
          <w:rFonts w:cstheme="minorHAnsi"/>
        </w:rPr>
        <w:t>20</w:t>
      </w:r>
      <w:r w:rsidR="00930CF7">
        <w:rPr>
          <w:rFonts w:cstheme="minorHAnsi"/>
        </w:rPr>
        <w:t>16</w:t>
      </w:r>
      <w:r w:rsidRPr="0048053D">
        <w:rPr>
          <w:rFonts w:cstheme="minorHAnsi"/>
        </w:rPr>
        <w:t>. They are listed in summary below:</w:t>
      </w:r>
    </w:p>
    <w:p w14:paraId="5504C2E9" w14:textId="77777777" w:rsidR="00930CF7" w:rsidRPr="0048053D" w:rsidRDefault="00930CF7" w:rsidP="0048053D">
      <w:pPr>
        <w:autoSpaceDE w:val="0"/>
        <w:autoSpaceDN w:val="0"/>
        <w:adjustRightInd w:val="0"/>
        <w:spacing w:after="0" w:line="240" w:lineRule="auto"/>
        <w:rPr>
          <w:rFonts w:cstheme="minorHAnsi"/>
        </w:rPr>
      </w:pPr>
    </w:p>
    <w:p w14:paraId="53278136" w14:textId="20DEE1C9" w:rsidR="00DF3127" w:rsidRPr="00742370" w:rsidRDefault="00DF3127" w:rsidP="00DF3127">
      <w:r w:rsidRPr="00742370">
        <w:t>R2</w:t>
      </w:r>
      <w:r w:rsidRPr="00742370">
        <w:tab/>
        <w:t>Recycling or reclamation of organic substances which are not used as solvents</w:t>
      </w:r>
      <w:r w:rsidR="008344A8">
        <w:t>.</w:t>
      </w:r>
    </w:p>
    <w:p w14:paraId="2D94DF64" w14:textId="01F14B35" w:rsidR="00DF3127" w:rsidRPr="00742370" w:rsidRDefault="00DF3127" w:rsidP="00DF3127">
      <w:r w:rsidRPr="00742370">
        <w:t>R3</w:t>
      </w:r>
      <w:r w:rsidRPr="00742370">
        <w:tab/>
        <w:t>Recycling or reclamation of metals or metal compounds</w:t>
      </w:r>
      <w:r w:rsidR="008344A8">
        <w:t>.</w:t>
      </w:r>
    </w:p>
    <w:p w14:paraId="434AD2F3" w14:textId="77777777" w:rsidR="00DF3127" w:rsidRPr="00742370" w:rsidRDefault="00DF3127" w:rsidP="00DF3127">
      <w:r w:rsidRPr="00742370">
        <w:t>R4</w:t>
      </w:r>
      <w:r w:rsidRPr="00742370">
        <w:tab/>
        <w:t>Recycling or reclamation of other inorganic materials.</w:t>
      </w:r>
    </w:p>
    <w:p w14:paraId="288B8307" w14:textId="77777777" w:rsidR="00DF3127" w:rsidRPr="00742370" w:rsidRDefault="00DF3127" w:rsidP="00DF3127">
      <w:r w:rsidRPr="00742370">
        <w:t>R13</w:t>
      </w:r>
      <w:r w:rsidRPr="00742370">
        <w:tab/>
        <w:t>Storage of waste consisting of materials intended for submission, on this site to any of the category ‘R’ operations.</w:t>
      </w:r>
    </w:p>
    <w:p w14:paraId="0B2E79B7" w14:textId="77777777" w:rsidR="00DF3127" w:rsidRPr="00742370" w:rsidRDefault="00DF3127" w:rsidP="00DF3127">
      <w:r w:rsidRPr="00742370">
        <w:t>D9</w:t>
      </w:r>
      <w:r w:rsidRPr="00742370">
        <w:tab/>
      </w:r>
      <w:proofErr w:type="spellStart"/>
      <w:r w:rsidRPr="00742370">
        <w:t>Physico</w:t>
      </w:r>
      <w:proofErr w:type="spellEnd"/>
      <w:r w:rsidRPr="00742370">
        <w:t>-chemical treatment of waste not listed elsewhere in this table which results in final compounds or mixtures which are disposed of on this site by means of any of the category ‘D’ operations authorised under this column, or elsewhere than on this site, by means of any of the operations listed in Part III of Schedule 4 of the 1994 Regulations.</w:t>
      </w:r>
    </w:p>
    <w:p w14:paraId="1100109D" w14:textId="77777777" w:rsidR="00DF3127" w:rsidRPr="00742370" w:rsidRDefault="00DF3127" w:rsidP="00DF3127">
      <w:r w:rsidRPr="00742370">
        <w:t>D14</w:t>
      </w:r>
      <w:r w:rsidRPr="00742370">
        <w:tab/>
        <w:t>Repackaging of waste prior to waste being submitted on this site to any of the category ‘D’ operations authorised under this column, or elsewhere than on this site, by means of any of the operations listed in Part III of Schedule 4 of the 1994 Regulations.</w:t>
      </w:r>
    </w:p>
    <w:p w14:paraId="4A8A142D" w14:textId="77777777" w:rsidR="00DF3127" w:rsidRPr="00742370" w:rsidRDefault="00DF3127" w:rsidP="00DF3127">
      <w:r w:rsidRPr="00742370">
        <w:t>D15</w:t>
      </w:r>
      <w:r w:rsidRPr="00742370">
        <w:tab/>
        <w:t>Storage pending category D operations.</w:t>
      </w:r>
    </w:p>
    <w:p w14:paraId="38F7555B" w14:textId="77777777" w:rsidR="00355A20" w:rsidRPr="0048053D" w:rsidRDefault="00355A20" w:rsidP="0048053D">
      <w:pPr>
        <w:autoSpaceDE w:val="0"/>
        <w:autoSpaceDN w:val="0"/>
        <w:adjustRightInd w:val="0"/>
        <w:spacing w:after="0" w:line="240" w:lineRule="auto"/>
        <w:rPr>
          <w:rFonts w:cstheme="minorHAnsi"/>
        </w:rPr>
      </w:pPr>
    </w:p>
    <w:p w14:paraId="0D50514B" w14:textId="17950FFD" w:rsidR="0048053D" w:rsidRDefault="0048053D" w:rsidP="00930CF7">
      <w:pPr>
        <w:autoSpaceDE w:val="0"/>
        <w:autoSpaceDN w:val="0"/>
        <w:adjustRightInd w:val="0"/>
        <w:spacing w:after="0" w:line="240" w:lineRule="auto"/>
        <w:rPr>
          <w:rFonts w:cstheme="minorHAnsi"/>
        </w:rPr>
      </w:pPr>
      <w:r w:rsidRPr="0048053D">
        <w:rPr>
          <w:rFonts w:cstheme="minorHAnsi"/>
        </w:rPr>
        <w:t>The D9 code refers to the sorting activities which result in a residue of waste with no</w:t>
      </w:r>
      <w:r w:rsidR="00930CF7">
        <w:rPr>
          <w:rFonts w:cstheme="minorHAnsi"/>
        </w:rPr>
        <w:t xml:space="preserve"> </w:t>
      </w:r>
      <w:r w:rsidRPr="0048053D">
        <w:rPr>
          <w:rFonts w:cstheme="minorHAnsi"/>
        </w:rPr>
        <w:t>recycling or reuse potential and which must be disposed of. The D15 code refers to the storage of such waste</w:t>
      </w:r>
      <w:r w:rsidR="00930CF7">
        <w:rPr>
          <w:rFonts w:cstheme="minorHAnsi"/>
        </w:rPr>
        <w:t xml:space="preserve"> </w:t>
      </w:r>
      <w:r w:rsidRPr="0048053D">
        <w:rPr>
          <w:rFonts w:cstheme="minorHAnsi"/>
        </w:rPr>
        <w:t>pending its disposal.</w:t>
      </w:r>
    </w:p>
    <w:p w14:paraId="432EB932" w14:textId="728381C3" w:rsidR="00930CF7" w:rsidRDefault="00930CF7" w:rsidP="00930CF7">
      <w:pPr>
        <w:autoSpaceDE w:val="0"/>
        <w:autoSpaceDN w:val="0"/>
        <w:adjustRightInd w:val="0"/>
        <w:spacing w:after="0" w:line="240" w:lineRule="auto"/>
        <w:rPr>
          <w:rFonts w:cstheme="minorHAnsi"/>
        </w:rPr>
      </w:pPr>
    </w:p>
    <w:p w14:paraId="16F96A97" w14:textId="77777777" w:rsidR="00930CF7" w:rsidRPr="00930CF7" w:rsidRDefault="00930CF7" w:rsidP="00930CF7">
      <w:pPr>
        <w:autoSpaceDE w:val="0"/>
        <w:autoSpaceDN w:val="0"/>
        <w:adjustRightInd w:val="0"/>
        <w:spacing w:after="0" w:line="240" w:lineRule="auto"/>
        <w:rPr>
          <w:rFonts w:cstheme="minorHAnsi"/>
        </w:rPr>
      </w:pPr>
      <w:r w:rsidRPr="00930CF7">
        <w:rPr>
          <w:rFonts w:cstheme="minorHAnsi"/>
        </w:rPr>
        <w:t>1.5.1 The site is operated during the following hours for the receipt of waste and all other</w:t>
      </w:r>
    </w:p>
    <w:p w14:paraId="797AD342" w14:textId="77777777" w:rsidR="00930CF7" w:rsidRPr="00930CF7" w:rsidRDefault="00930CF7" w:rsidP="00930CF7">
      <w:pPr>
        <w:autoSpaceDE w:val="0"/>
        <w:autoSpaceDN w:val="0"/>
        <w:adjustRightInd w:val="0"/>
        <w:spacing w:after="0" w:line="240" w:lineRule="auto"/>
        <w:rPr>
          <w:rFonts w:cstheme="minorHAnsi"/>
        </w:rPr>
      </w:pPr>
      <w:r w:rsidRPr="00930CF7">
        <w:rPr>
          <w:rFonts w:cstheme="minorHAnsi"/>
        </w:rPr>
        <w:t>operations:</w:t>
      </w:r>
    </w:p>
    <w:p w14:paraId="780771DA" w14:textId="414193A1" w:rsidR="00930CF7" w:rsidRPr="00930CF7" w:rsidRDefault="00930CF7" w:rsidP="00930CF7">
      <w:pPr>
        <w:autoSpaceDE w:val="0"/>
        <w:autoSpaceDN w:val="0"/>
        <w:adjustRightInd w:val="0"/>
        <w:spacing w:after="0" w:line="240" w:lineRule="auto"/>
        <w:rPr>
          <w:rFonts w:cstheme="minorHAnsi"/>
        </w:rPr>
      </w:pPr>
      <w:r w:rsidRPr="00930CF7">
        <w:rPr>
          <w:rFonts w:cstheme="minorHAnsi"/>
        </w:rPr>
        <w:t>Monday to Friday 0</w:t>
      </w:r>
      <w:r w:rsidR="0007158E">
        <w:rPr>
          <w:rFonts w:cstheme="minorHAnsi"/>
        </w:rPr>
        <w:t>7</w:t>
      </w:r>
      <w:r w:rsidRPr="00930CF7">
        <w:rPr>
          <w:rFonts w:cstheme="minorHAnsi"/>
        </w:rPr>
        <w:t>:00 - 17:00</w:t>
      </w:r>
    </w:p>
    <w:p w14:paraId="50A7A12B" w14:textId="77777777" w:rsidR="00930CF7" w:rsidRPr="00930CF7" w:rsidRDefault="00930CF7" w:rsidP="00930CF7">
      <w:pPr>
        <w:autoSpaceDE w:val="0"/>
        <w:autoSpaceDN w:val="0"/>
        <w:adjustRightInd w:val="0"/>
        <w:spacing w:after="0" w:line="240" w:lineRule="auto"/>
        <w:rPr>
          <w:rFonts w:cstheme="minorHAnsi"/>
        </w:rPr>
      </w:pPr>
      <w:r w:rsidRPr="00930CF7">
        <w:rPr>
          <w:rFonts w:cstheme="minorHAnsi"/>
        </w:rPr>
        <w:t>Saturday 08:00 - 12:00</w:t>
      </w:r>
    </w:p>
    <w:p w14:paraId="49DEDAE4" w14:textId="77777777" w:rsidR="00930CF7" w:rsidRPr="00930CF7" w:rsidRDefault="00930CF7" w:rsidP="00930CF7">
      <w:pPr>
        <w:autoSpaceDE w:val="0"/>
        <w:autoSpaceDN w:val="0"/>
        <w:adjustRightInd w:val="0"/>
        <w:spacing w:after="0" w:line="240" w:lineRule="auto"/>
        <w:rPr>
          <w:rFonts w:cstheme="minorHAnsi"/>
        </w:rPr>
      </w:pPr>
      <w:r w:rsidRPr="00930CF7">
        <w:rPr>
          <w:rFonts w:cstheme="minorHAnsi"/>
        </w:rPr>
        <w:t>Sunday Closed</w:t>
      </w:r>
    </w:p>
    <w:p w14:paraId="058048BB" w14:textId="2814DAFE" w:rsidR="00930CF7" w:rsidRDefault="00930CF7" w:rsidP="00930CF7">
      <w:pPr>
        <w:autoSpaceDE w:val="0"/>
        <w:autoSpaceDN w:val="0"/>
        <w:adjustRightInd w:val="0"/>
        <w:spacing w:after="0" w:line="240" w:lineRule="auto"/>
        <w:rPr>
          <w:rFonts w:cstheme="minorHAnsi"/>
        </w:rPr>
      </w:pPr>
      <w:r w:rsidRPr="00930CF7">
        <w:rPr>
          <w:rFonts w:cstheme="minorHAnsi"/>
        </w:rPr>
        <w:t>Bank/Public holidays Closed</w:t>
      </w:r>
    </w:p>
    <w:p w14:paraId="4321FC58" w14:textId="77777777" w:rsidR="00930CF7" w:rsidRPr="00930CF7" w:rsidRDefault="00930CF7" w:rsidP="00930CF7">
      <w:pPr>
        <w:autoSpaceDE w:val="0"/>
        <w:autoSpaceDN w:val="0"/>
        <w:adjustRightInd w:val="0"/>
        <w:spacing w:after="0" w:line="240" w:lineRule="auto"/>
        <w:rPr>
          <w:rFonts w:cstheme="minorHAnsi"/>
        </w:rPr>
      </w:pPr>
    </w:p>
    <w:p w14:paraId="4A2C65CE" w14:textId="6EEA0881" w:rsidR="00930CF7" w:rsidRDefault="00930CF7" w:rsidP="00930CF7">
      <w:pPr>
        <w:autoSpaceDE w:val="0"/>
        <w:autoSpaceDN w:val="0"/>
        <w:adjustRightInd w:val="0"/>
        <w:spacing w:after="0" w:line="240" w:lineRule="auto"/>
        <w:rPr>
          <w:rFonts w:cstheme="minorHAnsi"/>
        </w:rPr>
      </w:pPr>
      <w:r w:rsidRPr="00930CF7">
        <w:rPr>
          <w:rFonts w:cstheme="minorHAnsi"/>
        </w:rPr>
        <w:t xml:space="preserve">1.5.2 Floodlights will be used if </w:t>
      </w:r>
      <w:r w:rsidR="0007158E" w:rsidRPr="00930CF7">
        <w:rPr>
          <w:rFonts w:cstheme="minorHAnsi"/>
        </w:rPr>
        <w:t>necessary</w:t>
      </w:r>
      <w:r w:rsidR="0007158E">
        <w:rPr>
          <w:rFonts w:cstheme="minorHAnsi"/>
        </w:rPr>
        <w:t xml:space="preserve">. </w:t>
      </w:r>
      <w:r w:rsidR="0007158E" w:rsidRPr="00930CF7">
        <w:rPr>
          <w:rFonts w:cstheme="minorHAnsi"/>
        </w:rPr>
        <w:t>Floodlights</w:t>
      </w:r>
      <w:r w:rsidRPr="00930CF7">
        <w:rPr>
          <w:rFonts w:cstheme="minorHAnsi"/>
        </w:rPr>
        <w:t xml:space="preserve"> will be made available if additional</w:t>
      </w:r>
      <w:r>
        <w:rPr>
          <w:rFonts w:cstheme="minorHAnsi"/>
        </w:rPr>
        <w:t xml:space="preserve"> </w:t>
      </w:r>
      <w:r w:rsidRPr="00930CF7">
        <w:rPr>
          <w:rFonts w:cstheme="minorHAnsi"/>
        </w:rPr>
        <w:t>lighting is required.</w:t>
      </w:r>
    </w:p>
    <w:p w14:paraId="2061A701" w14:textId="77777777" w:rsidR="00930CF7" w:rsidRPr="00930CF7" w:rsidRDefault="00930CF7" w:rsidP="00930CF7">
      <w:pPr>
        <w:autoSpaceDE w:val="0"/>
        <w:autoSpaceDN w:val="0"/>
        <w:adjustRightInd w:val="0"/>
        <w:spacing w:after="0" w:line="240" w:lineRule="auto"/>
        <w:rPr>
          <w:rFonts w:cstheme="minorHAnsi"/>
        </w:rPr>
      </w:pPr>
    </w:p>
    <w:p w14:paraId="244A7D3C" w14:textId="5D509A31" w:rsidR="00930CF7" w:rsidRPr="00930CF7" w:rsidRDefault="00930CF7" w:rsidP="00930CF7">
      <w:pPr>
        <w:autoSpaceDE w:val="0"/>
        <w:autoSpaceDN w:val="0"/>
        <w:adjustRightInd w:val="0"/>
        <w:spacing w:after="0" w:line="240" w:lineRule="auto"/>
        <w:rPr>
          <w:rFonts w:cstheme="minorHAnsi"/>
        </w:rPr>
      </w:pPr>
      <w:r w:rsidRPr="00930CF7">
        <w:rPr>
          <w:rFonts w:cstheme="minorHAnsi"/>
        </w:rPr>
        <w:t>1.6 Waste types and quantities</w:t>
      </w:r>
      <w:r>
        <w:rPr>
          <w:rFonts w:cstheme="minorHAnsi"/>
        </w:rPr>
        <w:br/>
      </w:r>
    </w:p>
    <w:p w14:paraId="409538E7" w14:textId="4954BA43" w:rsidR="00930CF7" w:rsidRPr="0007158E" w:rsidRDefault="00930CF7" w:rsidP="0007158E">
      <w:r w:rsidRPr="00930CF7">
        <w:rPr>
          <w:rFonts w:cstheme="minorHAnsi"/>
        </w:rPr>
        <w:t>1.6.1 The waste types accepted at the site are predominantly solid, dry, non-hazardous</w:t>
      </w:r>
      <w:r>
        <w:rPr>
          <w:rFonts w:cstheme="minorHAnsi"/>
        </w:rPr>
        <w:t xml:space="preserve"> </w:t>
      </w:r>
      <w:r w:rsidRPr="00930CF7">
        <w:rPr>
          <w:rFonts w:cstheme="minorHAnsi"/>
        </w:rPr>
        <w:t>household, commercial and industrial wastes. The waste delivered to the site is collected</w:t>
      </w:r>
      <w:r>
        <w:rPr>
          <w:rFonts w:cstheme="minorHAnsi"/>
        </w:rPr>
        <w:t xml:space="preserve"> </w:t>
      </w:r>
      <w:r w:rsidRPr="00930CF7">
        <w:rPr>
          <w:rFonts w:cstheme="minorHAnsi"/>
        </w:rPr>
        <w:t>from household,</w:t>
      </w:r>
      <w:r>
        <w:rPr>
          <w:rFonts w:cstheme="minorHAnsi"/>
        </w:rPr>
        <w:t xml:space="preserve"> </w:t>
      </w:r>
      <w:r w:rsidRPr="00930CF7">
        <w:rPr>
          <w:rFonts w:cstheme="minorHAnsi"/>
        </w:rPr>
        <w:t>commercial and industrial premises.</w:t>
      </w:r>
      <w:r>
        <w:rPr>
          <w:rFonts w:cstheme="minorHAnsi"/>
        </w:rPr>
        <w:t xml:space="preserve"> T</w:t>
      </w:r>
      <w:r w:rsidR="0007158E" w:rsidRPr="00742370">
        <w:t>he maximum quantities of all wastes received, stor</w:t>
      </w:r>
      <w:r w:rsidR="0007158E">
        <w:t xml:space="preserve">ed and processed with the total </w:t>
      </w:r>
      <w:r w:rsidR="0007158E" w:rsidRPr="00742370">
        <w:t>tonnage accepted per annum totalling a maximum of 74,999 tonnes.</w:t>
      </w:r>
    </w:p>
    <w:p w14:paraId="1FEC7786" w14:textId="77777777" w:rsidR="00930CF7" w:rsidRPr="00930CF7" w:rsidRDefault="00930CF7" w:rsidP="00930CF7">
      <w:pPr>
        <w:autoSpaceDE w:val="0"/>
        <w:autoSpaceDN w:val="0"/>
        <w:adjustRightInd w:val="0"/>
        <w:spacing w:after="0" w:line="240" w:lineRule="auto"/>
        <w:rPr>
          <w:rFonts w:cstheme="minorHAnsi"/>
        </w:rPr>
      </w:pPr>
    </w:p>
    <w:p w14:paraId="37B4C352" w14:textId="77777777" w:rsidR="00930CF7" w:rsidRPr="00930CF7" w:rsidRDefault="00930CF7" w:rsidP="00930CF7">
      <w:pPr>
        <w:autoSpaceDE w:val="0"/>
        <w:autoSpaceDN w:val="0"/>
        <w:adjustRightInd w:val="0"/>
        <w:spacing w:after="0" w:line="240" w:lineRule="auto"/>
        <w:rPr>
          <w:rFonts w:cstheme="minorHAnsi"/>
        </w:rPr>
      </w:pPr>
      <w:r w:rsidRPr="00930CF7">
        <w:rPr>
          <w:rFonts w:cstheme="minorHAnsi"/>
        </w:rPr>
        <w:t>1.6.2 A list of the waste types, consisting of the relevant codes and descriptions from the EWC</w:t>
      </w:r>
    </w:p>
    <w:p w14:paraId="2CB5EC9E" w14:textId="4E42B056" w:rsidR="00930CF7" w:rsidRDefault="00930CF7" w:rsidP="00930CF7">
      <w:pPr>
        <w:autoSpaceDE w:val="0"/>
        <w:autoSpaceDN w:val="0"/>
        <w:adjustRightInd w:val="0"/>
        <w:spacing w:after="0" w:line="240" w:lineRule="auto"/>
        <w:rPr>
          <w:rFonts w:cstheme="minorHAnsi"/>
        </w:rPr>
      </w:pPr>
      <w:r w:rsidRPr="00930CF7">
        <w:rPr>
          <w:rFonts w:cstheme="minorHAnsi"/>
        </w:rPr>
        <w:lastRenderedPageBreak/>
        <w:t xml:space="preserve">Waste Classification is </w:t>
      </w:r>
      <w:r>
        <w:rPr>
          <w:rFonts w:cstheme="minorHAnsi"/>
        </w:rPr>
        <w:t>contained within the permit section in the HSEQ Management Folder</w:t>
      </w:r>
      <w:r w:rsidRPr="00930CF7">
        <w:rPr>
          <w:rFonts w:cstheme="minorHAnsi"/>
        </w:rPr>
        <w:t>.</w:t>
      </w:r>
    </w:p>
    <w:p w14:paraId="43F8C721" w14:textId="77777777" w:rsidR="00930CF7" w:rsidRPr="00930CF7" w:rsidRDefault="00930CF7" w:rsidP="00930CF7">
      <w:pPr>
        <w:autoSpaceDE w:val="0"/>
        <w:autoSpaceDN w:val="0"/>
        <w:adjustRightInd w:val="0"/>
        <w:spacing w:after="0" w:line="240" w:lineRule="auto"/>
        <w:rPr>
          <w:rFonts w:cstheme="minorHAnsi"/>
        </w:rPr>
      </w:pPr>
    </w:p>
    <w:p w14:paraId="447ABA6A" w14:textId="3ECCB79E" w:rsidR="0068766F" w:rsidRPr="0068766F" w:rsidRDefault="00930CF7" w:rsidP="00930CF7">
      <w:pPr>
        <w:autoSpaceDE w:val="0"/>
        <w:autoSpaceDN w:val="0"/>
        <w:adjustRightInd w:val="0"/>
        <w:spacing w:after="0" w:line="240" w:lineRule="auto"/>
        <w:rPr>
          <w:rFonts w:cstheme="minorHAnsi"/>
        </w:rPr>
      </w:pPr>
      <w:r w:rsidRPr="00930CF7">
        <w:rPr>
          <w:rFonts w:cstheme="minorHAnsi"/>
        </w:rPr>
        <w:t>1.6.3 Other wastes which have not been listed but which fall within the category described in</w:t>
      </w:r>
      <w:r>
        <w:rPr>
          <w:rFonts w:cstheme="minorHAnsi"/>
        </w:rPr>
        <w:t xml:space="preserve"> </w:t>
      </w:r>
      <w:r w:rsidRPr="00930CF7">
        <w:rPr>
          <w:rFonts w:cstheme="minorHAnsi"/>
        </w:rPr>
        <w:t xml:space="preserve">1.6.1 above will be accepted with the written agreement of </w:t>
      </w:r>
      <w:r>
        <w:rPr>
          <w:rFonts w:cstheme="minorHAnsi"/>
        </w:rPr>
        <w:t>NRW</w:t>
      </w:r>
      <w:r w:rsidRPr="00930CF7">
        <w:rPr>
          <w:rFonts w:cstheme="minorHAnsi"/>
        </w:rPr>
        <w:t>. No</w:t>
      </w:r>
      <w:r>
        <w:rPr>
          <w:rFonts w:cstheme="minorHAnsi"/>
        </w:rPr>
        <w:t xml:space="preserve"> </w:t>
      </w:r>
      <w:r w:rsidRPr="00930CF7">
        <w:rPr>
          <w:rFonts w:cstheme="minorHAnsi"/>
        </w:rPr>
        <w:t>clinical or liquid wastes will be accepted.</w:t>
      </w:r>
    </w:p>
    <w:p w14:paraId="4223F6C0" w14:textId="527A744E" w:rsidR="0068766F" w:rsidRPr="0068766F" w:rsidRDefault="0068766F" w:rsidP="00930CF7">
      <w:pPr>
        <w:autoSpaceDE w:val="0"/>
        <w:autoSpaceDN w:val="0"/>
        <w:adjustRightInd w:val="0"/>
        <w:spacing w:after="0" w:line="240" w:lineRule="auto"/>
        <w:rPr>
          <w:rFonts w:cstheme="minorHAnsi"/>
        </w:rPr>
      </w:pPr>
    </w:p>
    <w:p w14:paraId="4FCFDCBD" w14:textId="77777777" w:rsidR="0068766F" w:rsidRPr="0068766F" w:rsidRDefault="0068766F" w:rsidP="00930CF7">
      <w:pPr>
        <w:autoSpaceDE w:val="0"/>
        <w:autoSpaceDN w:val="0"/>
        <w:adjustRightInd w:val="0"/>
        <w:spacing w:after="0" w:line="240" w:lineRule="auto"/>
        <w:rPr>
          <w:rFonts w:cstheme="minorHAnsi"/>
        </w:rPr>
      </w:pPr>
    </w:p>
    <w:p w14:paraId="00849FF4" w14:textId="5C5BA56E" w:rsidR="0068766F" w:rsidRPr="0068766F" w:rsidRDefault="0068766F" w:rsidP="0068766F">
      <w:pPr>
        <w:autoSpaceDE w:val="0"/>
        <w:autoSpaceDN w:val="0"/>
        <w:adjustRightInd w:val="0"/>
        <w:spacing w:after="0" w:line="240" w:lineRule="auto"/>
        <w:rPr>
          <w:rFonts w:cstheme="minorHAnsi"/>
        </w:rPr>
      </w:pPr>
      <w:r w:rsidRPr="0068766F">
        <w:rPr>
          <w:rFonts w:cstheme="minorHAnsi"/>
        </w:rPr>
        <w:t>1.6.</w:t>
      </w:r>
      <w:r w:rsidR="0007158E">
        <w:rPr>
          <w:rFonts w:cstheme="minorHAnsi"/>
        </w:rPr>
        <w:t>4</w:t>
      </w:r>
      <w:r w:rsidRPr="0068766F">
        <w:rPr>
          <w:rFonts w:cstheme="minorHAnsi"/>
        </w:rPr>
        <w:t xml:space="preserve"> If the maximum storage capacity of the site is reached then no further waste will be</w:t>
      </w:r>
      <w:r>
        <w:rPr>
          <w:rFonts w:cstheme="minorHAnsi"/>
        </w:rPr>
        <w:t xml:space="preserve"> </w:t>
      </w:r>
      <w:r w:rsidRPr="0068766F">
        <w:rPr>
          <w:rFonts w:cstheme="minorHAnsi"/>
        </w:rPr>
        <w:t>accepted until waste can be removed from the site and taken to a suitably licensed or</w:t>
      </w:r>
      <w:r>
        <w:rPr>
          <w:rFonts w:cstheme="minorHAnsi"/>
        </w:rPr>
        <w:t xml:space="preserve"> </w:t>
      </w:r>
      <w:r w:rsidRPr="0068766F">
        <w:rPr>
          <w:rFonts w:cstheme="minorHAnsi"/>
        </w:rPr>
        <w:t>exempt site.</w:t>
      </w:r>
    </w:p>
    <w:p w14:paraId="3F3C73F1" w14:textId="77777777" w:rsidR="0068766F" w:rsidRPr="00930CF7" w:rsidRDefault="0068766F" w:rsidP="00930CF7">
      <w:pPr>
        <w:autoSpaceDE w:val="0"/>
        <w:autoSpaceDN w:val="0"/>
        <w:adjustRightInd w:val="0"/>
        <w:spacing w:after="0" w:line="240" w:lineRule="auto"/>
        <w:rPr>
          <w:rFonts w:cstheme="minorHAnsi"/>
        </w:rPr>
      </w:pPr>
    </w:p>
    <w:p w14:paraId="3A16046F" w14:textId="42AD2EE0" w:rsidR="00930CF7" w:rsidRDefault="00930CF7" w:rsidP="00930CF7">
      <w:pPr>
        <w:autoSpaceDE w:val="0"/>
        <w:autoSpaceDN w:val="0"/>
        <w:adjustRightInd w:val="0"/>
        <w:spacing w:after="0" w:line="240" w:lineRule="auto"/>
        <w:rPr>
          <w:rFonts w:cstheme="minorHAnsi"/>
        </w:rPr>
      </w:pPr>
      <w:r w:rsidRPr="00930CF7">
        <w:rPr>
          <w:rFonts w:cstheme="minorHAnsi"/>
        </w:rPr>
        <w:t>1.6.</w:t>
      </w:r>
      <w:r w:rsidR="0007158E">
        <w:rPr>
          <w:rFonts w:cstheme="minorHAnsi"/>
        </w:rPr>
        <w:t>5</w:t>
      </w:r>
      <w:r w:rsidRPr="00930CF7">
        <w:rPr>
          <w:rFonts w:cstheme="minorHAnsi"/>
        </w:rPr>
        <w:t xml:space="preserve"> Strict requirements will apply to certain types of wastes i.e. Empty used containers which have contained chemicals or special waste must be</w:t>
      </w:r>
      <w:r>
        <w:rPr>
          <w:rFonts w:cstheme="minorHAnsi"/>
        </w:rPr>
        <w:t xml:space="preserve"> </w:t>
      </w:r>
      <w:r w:rsidRPr="00930CF7">
        <w:rPr>
          <w:rFonts w:cstheme="minorHAnsi"/>
        </w:rPr>
        <w:t>cleaned or certified as clean before they will be</w:t>
      </w:r>
      <w:r>
        <w:rPr>
          <w:rFonts w:cstheme="minorHAnsi"/>
        </w:rPr>
        <w:t xml:space="preserve"> </w:t>
      </w:r>
      <w:r w:rsidRPr="00930CF7">
        <w:rPr>
          <w:rFonts w:cstheme="minorHAnsi"/>
        </w:rPr>
        <w:t>accepted. Paints tins or other</w:t>
      </w:r>
      <w:r>
        <w:rPr>
          <w:rFonts w:cstheme="minorHAnsi"/>
        </w:rPr>
        <w:t xml:space="preserve"> </w:t>
      </w:r>
      <w:r w:rsidRPr="00930CF7">
        <w:rPr>
          <w:rFonts w:cstheme="minorHAnsi"/>
        </w:rPr>
        <w:t>containers will be accepted if they have residues in as long as those residues are</w:t>
      </w:r>
      <w:r>
        <w:rPr>
          <w:rFonts w:cstheme="minorHAnsi"/>
        </w:rPr>
        <w:t xml:space="preserve"> </w:t>
      </w:r>
      <w:r w:rsidRPr="00930CF7">
        <w:rPr>
          <w:rFonts w:cstheme="minorHAnsi"/>
        </w:rPr>
        <w:t>solid and non-special.</w:t>
      </w:r>
    </w:p>
    <w:p w14:paraId="08EC2E1B" w14:textId="67B17668" w:rsidR="0007158E" w:rsidRDefault="0007158E" w:rsidP="00930CF7">
      <w:pPr>
        <w:autoSpaceDE w:val="0"/>
        <w:autoSpaceDN w:val="0"/>
        <w:adjustRightInd w:val="0"/>
        <w:spacing w:after="0" w:line="240" w:lineRule="auto"/>
        <w:rPr>
          <w:rFonts w:cstheme="minorHAnsi"/>
        </w:rPr>
      </w:pPr>
    </w:p>
    <w:p w14:paraId="1E186141" w14:textId="7A6C05B8" w:rsidR="0007158E" w:rsidRDefault="0007158E" w:rsidP="00930CF7">
      <w:pPr>
        <w:autoSpaceDE w:val="0"/>
        <w:autoSpaceDN w:val="0"/>
        <w:adjustRightInd w:val="0"/>
        <w:spacing w:after="0" w:line="240" w:lineRule="auto"/>
        <w:rPr>
          <w:rFonts w:cstheme="minorHAnsi"/>
        </w:rPr>
      </w:pPr>
      <w:r>
        <w:rPr>
          <w:rFonts w:cstheme="minorHAnsi"/>
        </w:rPr>
        <w:t>1.6.6 Licensed activities under section 2.1 of the permit</w:t>
      </w:r>
    </w:p>
    <w:p w14:paraId="0D79BC4A" w14:textId="123918FC" w:rsidR="0007158E" w:rsidRDefault="0007158E" w:rsidP="00930CF7">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2689"/>
        <w:gridCol w:w="6327"/>
      </w:tblGrid>
      <w:tr w:rsidR="0007158E" w14:paraId="7151055A" w14:textId="77777777" w:rsidTr="0007158E">
        <w:tc>
          <w:tcPr>
            <w:tcW w:w="2689" w:type="dxa"/>
          </w:tcPr>
          <w:p w14:paraId="61390983" w14:textId="48786214" w:rsidR="0007158E" w:rsidRPr="0007158E" w:rsidRDefault="0007158E" w:rsidP="0007158E">
            <w:pPr>
              <w:autoSpaceDE w:val="0"/>
              <w:autoSpaceDN w:val="0"/>
              <w:adjustRightInd w:val="0"/>
              <w:jc w:val="center"/>
              <w:rPr>
                <w:rFonts w:cstheme="minorHAnsi"/>
                <w:b/>
              </w:rPr>
            </w:pPr>
            <w:r w:rsidRPr="0007158E">
              <w:rPr>
                <w:rFonts w:cstheme="minorHAnsi"/>
                <w:b/>
              </w:rPr>
              <w:t>Description of Activities</w:t>
            </w:r>
          </w:p>
        </w:tc>
        <w:tc>
          <w:tcPr>
            <w:tcW w:w="6327" w:type="dxa"/>
          </w:tcPr>
          <w:p w14:paraId="642EC539" w14:textId="3264C93F" w:rsidR="0007158E" w:rsidRPr="0007158E" w:rsidRDefault="0007158E" w:rsidP="0007158E">
            <w:pPr>
              <w:autoSpaceDE w:val="0"/>
              <w:autoSpaceDN w:val="0"/>
              <w:adjustRightInd w:val="0"/>
              <w:jc w:val="center"/>
              <w:rPr>
                <w:rFonts w:cstheme="minorHAnsi"/>
                <w:b/>
              </w:rPr>
            </w:pPr>
            <w:r w:rsidRPr="0007158E">
              <w:rPr>
                <w:rFonts w:cstheme="minorHAnsi"/>
                <w:b/>
              </w:rPr>
              <w:t>Limits of Activities</w:t>
            </w:r>
          </w:p>
        </w:tc>
      </w:tr>
      <w:tr w:rsidR="00305FAC" w14:paraId="76E461FC" w14:textId="77777777" w:rsidTr="00AA0C98">
        <w:trPr>
          <w:trHeight w:val="2148"/>
        </w:trPr>
        <w:tc>
          <w:tcPr>
            <w:tcW w:w="2689" w:type="dxa"/>
          </w:tcPr>
          <w:p w14:paraId="4CFD3274" w14:textId="77777777" w:rsidR="00305FAC" w:rsidRDefault="00305FAC" w:rsidP="00930CF7">
            <w:pPr>
              <w:autoSpaceDE w:val="0"/>
              <w:autoSpaceDN w:val="0"/>
              <w:adjustRightInd w:val="0"/>
              <w:rPr>
                <w:rFonts w:cstheme="minorHAnsi"/>
              </w:rPr>
            </w:pPr>
            <w:r>
              <w:rPr>
                <w:rFonts w:cstheme="minorHAnsi"/>
              </w:rPr>
              <w:t>D15</w:t>
            </w:r>
          </w:p>
          <w:p w14:paraId="2885720B" w14:textId="77777777" w:rsidR="00305FAC" w:rsidRDefault="00305FAC" w:rsidP="00930CF7">
            <w:pPr>
              <w:autoSpaceDE w:val="0"/>
              <w:autoSpaceDN w:val="0"/>
              <w:adjustRightInd w:val="0"/>
              <w:rPr>
                <w:rFonts w:cstheme="minorHAnsi"/>
              </w:rPr>
            </w:pPr>
            <w:r>
              <w:rPr>
                <w:rFonts w:cstheme="minorHAnsi"/>
              </w:rPr>
              <w:t>R13</w:t>
            </w:r>
          </w:p>
          <w:p w14:paraId="4C47523E" w14:textId="2274EB09" w:rsidR="00305FAC" w:rsidRDefault="00305FAC" w:rsidP="00930CF7">
            <w:pPr>
              <w:autoSpaceDE w:val="0"/>
              <w:autoSpaceDN w:val="0"/>
              <w:adjustRightInd w:val="0"/>
              <w:rPr>
                <w:rFonts w:cstheme="minorHAnsi"/>
              </w:rPr>
            </w:pPr>
            <w:r>
              <w:rPr>
                <w:rFonts w:cstheme="minorHAnsi"/>
              </w:rPr>
              <w:t>D14</w:t>
            </w:r>
          </w:p>
        </w:tc>
        <w:tc>
          <w:tcPr>
            <w:tcW w:w="6327" w:type="dxa"/>
          </w:tcPr>
          <w:p w14:paraId="1775A54B" w14:textId="4AE24A15" w:rsidR="00305FAC" w:rsidRDefault="00305FAC" w:rsidP="00930CF7">
            <w:pPr>
              <w:autoSpaceDE w:val="0"/>
              <w:autoSpaceDN w:val="0"/>
              <w:adjustRightInd w:val="0"/>
              <w:rPr>
                <w:rFonts w:cstheme="minorHAnsi"/>
              </w:rPr>
            </w:pPr>
            <w:r>
              <w:rPr>
                <w:rFonts w:cstheme="minorHAnsi"/>
              </w:rPr>
              <w:t>-All bulking of non-hazardous waste must be carried out in areas identified on a plan to be agreed with the agency</w:t>
            </w:r>
          </w:p>
          <w:p w14:paraId="6640F639" w14:textId="77777777" w:rsidR="00305FAC" w:rsidRDefault="00305FAC" w:rsidP="00930CF7">
            <w:pPr>
              <w:autoSpaceDE w:val="0"/>
              <w:autoSpaceDN w:val="0"/>
              <w:adjustRightInd w:val="0"/>
              <w:rPr>
                <w:rFonts w:cstheme="minorHAnsi"/>
              </w:rPr>
            </w:pPr>
          </w:p>
          <w:p w14:paraId="63231216" w14:textId="6532C671" w:rsidR="00305FAC" w:rsidRDefault="00305FAC" w:rsidP="00305FAC">
            <w:pPr>
              <w:autoSpaceDE w:val="0"/>
              <w:autoSpaceDN w:val="0"/>
              <w:adjustRightInd w:val="0"/>
              <w:rPr>
                <w:rFonts w:cstheme="minorHAnsi"/>
              </w:rPr>
            </w:pPr>
            <w:r>
              <w:rPr>
                <w:rFonts w:cstheme="minorHAnsi"/>
              </w:rPr>
              <w:t xml:space="preserve">-Non-hazardous waste must be kept on impermeable pavement with sealed drainage </w:t>
            </w:r>
          </w:p>
          <w:p w14:paraId="67F3BFCE" w14:textId="77777777" w:rsidR="00305FAC" w:rsidRDefault="00305FAC" w:rsidP="00305FAC">
            <w:pPr>
              <w:autoSpaceDE w:val="0"/>
              <w:autoSpaceDN w:val="0"/>
              <w:adjustRightInd w:val="0"/>
              <w:rPr>
                <w:rFonts w:cstheme="minorHAnsi"/>
              </w:rPr>
            </w:pPr>
          </w:p>
          <w:p w14:paraId="672AFACC" w14:textId="7CCB8ED8" w:rsidR="00305FAC" w:rsidRPr="00305FAC" w:rsidRDefault="00305FAC" w:rsidP="00305FAC">
            <w:pPr>
              <w:autoSpaceDE w:val="0"/>
              <w:autoSpaceDN w:val="0"/>
              <w:adjustRightInd w:val="0"/>
              <w:rPr>
                <w:rFonts w:cstheme="minorHAnsi"/>
              </w:rPr>
            </w:pPr>
            <w:r>
              <w:rPr>
                <w:rFonts w:cstheme="minorHAnsi"/>
              </w:rPr>
              <w:t xml:space="preserve">-Inert waste must be kept on hard standing or on impermeable pavement with sealed drainage </w:t>
            </w:r>
          </w:p>
        </w:tc>
      </w:tr>
      <w:tr w:rsidR="00305FAC" w14:paraId="2614B9ED" w14:textId="77777777" w:rsidTr="00AA0C98">
        <w:trPr>
          <w:trHeight w:val="2417"/>
        </w:trPr>
        <w:tc>
          <w:tcPr>
            <w:tcW w:w="2689" w:type="dxa"/>
          </w:tcPr>
          <w:p w14:paraId="6EAF0711" w14:textId="77777777" w:rsidR="00305FAC" w:rsidRDefault="00305FAC" w:rsidP="00930CF7">
            <w:pPr>
              <w:autoSpaceDE w:val="0"/>
              <w:autoSpaceDN w:val="0"/>
              <w:adjustRightInd w:val="0"/>
              <w:rPr>
                <w:rFonts w:cstheme="minorHAnsi"/>
              </w:rPr>
            </w:pPr>
            <w:r>
              <w:rPr>
                <w:rFonts w:cstheme="minorHAnsi"/>
              </w:rPr>
              <w:t>D9</w:t>
            </w:r>
          </w:p>
          <w:p w14:paraId="4BAEFB21" w14:textId="77777777" w:rsidR="00305FAC" w:rsidRDefault="00305FAC" w:rsidP="00930CF7">
            <w:pPr>
              <w:autoSpaceDE w:val="0"/>
              <w:autoSpaceDN w:val="0"/>
              <w:adjustRightInd w:val="0"/>
              <w:rPr>
                <w:rFonts w:cstheme="minorHAnsi"/>
              </w:rPr>
            </w:pPr>
            <w:r>
              <w:rPr>
                <w:rFonts w:cstheme="minorHAnsi"/>
              </w:rPr>
              <w:t>R2</w:t>
            </w:r>
          </w:p>
          <w:p w14:paraId="12E506D2" w14:textId="77777777" w:rsidR="00305FAC" w:rsidRDefault="00305FAC" w:rsidP="00930CF7">
            <w:pPr>
              <w:autoSpaceDE w:val="0"/>
              <w:autoSpaceDN w:val="0"/>
              <w:adjustRightInd w:val="0"/>
              <w:rPr>
                <w:rFonts w:cstheme="minorHAnsi"/>
              </w:rPr>
            </w:pPr>
            <w:r>
              <w:rPr>
                <w:rFonts w:cstheme="minorHAnsi"/>
              </w:rPr>
              <w:t>R3</w:t>
            </w:r>
          </w:p>
          <w:p w14:paraId="3F216A42" w14:textId="774353FE" w:rsidR="00305FAC" w:rsidRDefault="00305FAC" w:rsidP="00930CF7">
            <w:pPr>
              <w:autoSpaceDE w:val="0"/>
              <w:autoSpaceDN w:val="0"/>
              <w:adjustRightInd w:val="0"/>
              <w:rPr>
                <w:rFonts w:cstheme="minorHAnsi"/>
              </w:rPr>
            </w:pPr>
            <w:r>
              <w:rPr>
                <w:rFonts w:cstheme="minorHAnsi"/>
              </w:rPr>
              <w:t>R4</w:t>
            </w:r>
          </w:p>
        </w:tc>
        <w:tc>
          <w:tcPr>
            <w:tcW w:w="6327" w:type="dxa"/>
          </w:tcPr>
          <w:p w14:paraId="2BDAD441" w14:textId="79DDFD19" w:rsidR="00305FAC" w:rsidRDefault="00305FAC" w:rsidP="00930CF7">
            <w:pPr>
              <w:autoSpaceDE w:val="0"/>
              <w:autoSpaceDN w:val="0"/>
              <w:adjustRightInd w:val="0"/>
              <w:rPr>
                <w:rFonts w:cstheme="minorHAnsi"/>
              </w:rPr>
            </w:pPr>
            <w:r>
              <w:rPr>
                <w:rFonts w:cstheme="minorHAnsi"/>
              </w:rPr>
              <w:t>-Treatment consisting only of manual sorting, separation, screening, or crushing of waste into different components for disposal [no more than 50 tonnes per day] or recovery.</w:t>
            </w:r>
          </w:p>
          <w:p w14:paraId="0D0CB2E2" w14:textId="77777777" w:rsidR="00305FAC" w:rsidRDefault="00305FAC" w:rsidP="00930CF7">
            <w:pPr>
              <w:autoSpaceDE w:val="0"/>
              <w:autoSpaceDN w:val="0"/>
              <w:adjustRightInd w:val="0"/>
              <w:rPr>
                <w:rFonts w:cstheme="minorHAnsi"/>
              </w:rPr>
            </w:pPr>
          </w:p>
          <w:p w14:paraId="718C350E" w14:textId="3B37362F" w:rsidR="00305FAC" w:rsidRDefault="00305FAC" w:rsidP="00930CF7">
            <w:pPr>
              <w:autoSpaceDE w:val="0"/>
              <w:autoSpaceDN w:val="0"/>
              <w:adjustRightInd w:val="0"/>
              <w:rPr>
                <w:rFonts w:cstheme="minorHAnsi"/>
              </w:rPr>
            </w:pPr>
            <w:r>
              <w:rPr>
                <w:rFonts w:cstheme="minorHAnsi"/>
              </w:rPr>
              <w:t>-Non-hazardous waste must be treated on impermeable pavement with sealed drainage</w:t>
            </w:r>
          </w:p>
          <w:p w14:paraId="425276E4" w14:textId="77777777" w:rsidR="00305FAC" w:rsidRDefault="00305FAC" w:rsidP="00930CF7">
            <w:pPr>
              <w:autoSpaceDE w:val="0"/>
              <w:autoSpaceDN w:val="0"/>
              <w:adjustRightInd w:val="0"/>
              <w:rPr>
                <w:rFonts w:cstheme="minorHAnsi"/>
              </w:rPr>
            </w:pPr>
          </w:p>
          <w:p w14:paraId="7FF64728" w14:textId="6CA9886B" w:rsidR="00305FAC" w:rsidRDefault="00305FAC" w:rsidP="00930CF7">
            <w:pPr>
              <w:autoSpaceDE w:val="0"/>
              <w:autoSpaceDN w:val="0"/>
              <w:adjustRightInd w:val="0"/>
              <w:rPr>
                <w:rFonts w:cstheme="minorHAnsi"/>
              </w:rPr>
            </w:pPr>
            <w:r>
              <w:rPr>
                <w:rFonts w:cstheme="minorHAnsi"/>
              </w:rPr>
              <w:t xml:space="preserve">-Inert wastes must be treated on hard standing or on impermeable pavement with sealed drainage. </w:t>
            </w:r>
          </w:p>
        </w:tc>
      </w:tr>
    </w:tbl>
    <w:p w14:paraId="33803492" w14:textId="77777777" w:rsidR="0007158E" w:rsidRDefault="0007158E" w:rsidP="00930CF7">
      <w:pPr>
        <w:autoSpaceDE w:val="0"/>
        <w:autoSpaceDN w:val="0"/>
        <w:adjustRightInd w:val="0"/>
        <w:spacing w:after="0" w:line="240" w:lineRule="auto"/>
        <w:rPr>
          <w:rFonts w:cstheme="minorHAnsi"/>
        </w:rPr>
      </w:pPr>
    </w:p>
    <w:p w14:paraId="4408CD32" w14:textId="20B4E0E4" w:rsidR="00930CF7" w:rsidRDefault="00930CF7" w:rsidP="00930CF7">
      <w:pPr>
        <w:autoSpaceDE w:val="0"/>
        <w:autoSpaceDN w:val="0"/>
        <w:adjustRightInd w:val="0"/>
        <w:spacing w:after="0" w:line="240" w:lineRule="auto"/>
        <w:rPr>
          <w:rFonts w:cstheme="minorHAnsi"/>
        </w:rPr>
      </w:pPr>
    </w:p>
    <w:p w14:paraId="5624499E" w14:textId="4929147B" w:rsidR="00930CF7" w:rsidRDefault="00930CF7" w:rsidP="00930CF7">
      <w:pPr>
        <w:autoSpaceDE w:val="0"/>
        <w:autoSpaceDN w:val="0"/>
        <w:adjustRightInd w:val="0"/>
        <w:spacing w:after="0" w:line="240" w:lineRule="auto"/>
        <w:rPr>
          <w:rFonts w:cstheme="minorHAnsi"/>
        </w:rPr>
      </w:pPr>
    </w:p>
    <w:p w14:paraId="4B9E0CC2" w14:textId="41B6CA4B" w:rsidR="00930CF7" w:rsidRPr="00930CF7" w:rsidRDefault="00930CF7" w:rsidP="00930CF7">
      <w:pPr>
        <w:autoSpaceDE w:val="0"/>
        <w:autoSpaceDN w:val="0"/>
        <w:adjustRightInd w:val="0"/>
        <w:spacing w:after="0" w:line="240" w:lineRule="auto"/>
        <w:rPr>
          <w:rFonts w:cstheme="minorHAnsi"/>
        </w:rPr>
      </w:pPr>
      <w:r w:rsidRPr="00930CF7">
        <w:rPr>
          <w:rFonts w:cstheme="minorHAnsi"/>
        </w:rPr>
        <w:t>1.7 Staffing and management</w:t>
      </w:r>
      <w:r>
        <w:rPr>
          <w:rFonts w:cstheme="minorHAnsi"/>
        </w:rPr>
        <w:br/>
      </w:r>
    </w:p>
    <w:p w14:paraId="547AB7FD" w14:textId="78F175DC" w:rsidR="00930CF7" w:rsidRPr="00930CF7" w:rsidRDefault="00930CF7" w:rsidP="00930CF7">
      <w:pPr>
        <w:autoSpaceDE w:val="0"/>
        <w:autoSpaceDN w:val="0"/>
        <w:adjustRightInd w:val="0"/>
        <w:spacing w:after="0" w:line="240" w:lineRule="auto"/>
        <w:rPr>
          <w:rFonts w:cstheme="minorHAnsi"/>
        </w:rPr>
      </w:pPr>
      <w:r w:rsidRPr="00930CF7">
        <w:rPr>
          <w:rFonts w:cstheme="minorHAnsi"/>
        </w:rPr>
        <w:t>1.7.1 The site will open for the deposit of waste or for other essential operations during the</w:t>
      </w:r>
      <w:r>
        <w:rPr>
          <w:rFonts w:cstheme="minorHAnsi"/>
        </w:rPr>
        <w:t xml:space="preserve"> </w:t>
      </w:r>
      <w:r w:rsidRPr="00930CF7">
        <w:rPr>
          <w:rFonts w:cstheme="minorHAnsi"/>
        </w:rPr>
        <w:t>hours listed in Section 1.4 above. The list below details the staff structure of the site</w:t>
      </w:r>
      <w:r>
        <w:rPr>
          <w:rFonts w:cstheme="minorHAnsi"/>
        </w:rPr>
        <w:t xml:space="preserve"> </w:t>
      </w:r>
      <w:r w:rsidRPr="00930CF7">
        <w:rPr>
          <w:rFonts w:cstheme="minorHAnsi"/>
        </w:rPr>
        <w:t>when it is operating at full capacity. The minimum staffing requirements when the site</w:t>
      </w:r>
      <w:r>
        <w:rPr>
          <w:rFonts w:cstheme="minorHAnsi"/>
        </w:rPr>
        <w:t xml:space="preserve"> </w:t>
      </w:r>
      <w:r w:rsidRPr="00930CF7">
        <w:rPr>
          <w:rFonts w:cstheme="minorHAnsi"/>
        </w:rPr>
        <w:t>is operational are shown in bold italic font in brackets below. Attendance by the site</w:t>
      </w:r>
      <w:r>
        <w:rPr>
          <w:rFonts w:cstheme="minorHAnsi"/>
        </w:rPr>
        <w:t xml:space="preserve"> </w:t>
      </w:r>
      <w:r w:rsidRPr="00930CF7">
        <w:rPr>
          <w:rFonts w:cstheme="minorHAnsi"/>
        </w:rPr>
        <w:t xml:space="preserve">manager is specified by </w:t>
      </w:r>
      <w:r>
        <w:rPr>
          <w:rFonts w:cstheme="minorHAnsi"/>
        </w:rPr>
        <w:t>NRW</w:t>
      </w:r>
      <w:r w:rsidRPr="00930CF7">
        <w:rPr>
          <w:rFonts w:cstheme="minorHAnsi"/>
        </w:rPr>
        <w:t xml:space="preserve"> guidance as a minimum of 20% of the site’s operational</w:t>
      </w:r>
      <w:r>
        <w:rPr>
          <w:rFonts w:cstheme="minorHAnsi"/>
        </w:rPr>
        <w:t xml:space="preserve"> </w:t>
      </w:r>
      <w:r w:rsidRPr="00930CF7">
        <w:rPr>
          <w:rFonts w:cstheme="minorHAnsi"/>
        </w:rPr>
        <w:t>hours.</w:t>
      </w:r>
    </w:p>
    <w:p w14:paraId="52CF63AF" w14:textId="77777777" w:rsidR="00930CF7" w:rsidRDefault="00930CF7" w:rsidP="00930CF7">
      <w:pPr>
        <w:autoSpaceDE w:val="0"/>
        <w:autoSpaceDN w:val="0"/>
        <w:adjustRightInd w:val="0"/>
        <w:spacing w:after="0" w:line="240" w:lineRule="auto"/>
        <w:rPr>
          <w:rFonts w:cstheme="minorHAnsi"/>
        </w:rPr>
      </w:pPr>
    </w:p>
    <w:p w14:paraId="02F13DA1" w14:textId="0F8706BD" w:rsidR="00930CF7" w:rsidRPr="00930CF7" w:rsidRDefault="00930CF7" w:rsidP="00930CF7">
      <w:pPr>
        <w:autoSpaceDE w:val="0"/>
        <w:autoSpaceDN w:val="0"/>
        <w:adjustRightInd w:val="0"/>
        <w:spacing w:after="0" w:line="240" w:lineRule="auto"/>
        <w:rPr>
          <w:rFonts w:cstheme="minorHAnsi"/>
        </w:rPr>
      </w:pPr>
      <w:r w:rsidRPr="00930CF7">
        <w:rPr>
          <w:rFonts w:cstheme="minorHAnsi"/>
          <w:u w:val="single"/>
        </w:rPr>
        <w:t>Position</w:t>
      </w:r>
      <w:r w:rsidRPr="00930CF7">
        <w:rPr>
          <w:rFonts w:cstheme="minorHAnsi"/>
        </w:rPr>
        <w:t xml:space="preserve"> </w:t>
      </w:r>
      <w:r>
        <w:rPr>
          <w:rFonts w:cstheme="minorHAnsi"/>
        </w:rPr>
        <w:tab/>
      </w:r>
      <w:r>
        <w:rPr>
          <w:rFonts w:cstheme="minorHAnsi"/>
        </w:rPr>
        <w:tab/>
      </w:r>
      <w:r>
        <w:rPr>
          <w:rFonts w:cstheme="minorHAnsi"/>
        </w:rPr>
        <w:tab/>
      </w:r>
      <w:r w:rsidRPr="00930CF7">
        <w:rPr>
          <w:rFonts w:cstheme="minorHAnsi"/>
          <w:u w:val="single"/>
        </w:rPr>
        <w:t>No.</w:t>
      </w:r>
      <w:r w:rsidRPr="00930CF7">
        <w:rPr>
          <w:rFonts w:cstheme="minorHAnsi"/>
        </w:rPr>
        <w:t xml:space="preserve"> </w:t>
      </w:r>
      <w:r>
        <w:rPr>
          <w:rFonts w:cstheme="minorHAnsi"/>
        </w:rPr>
        <w:tab/>
      </w:r>
      <w:r>
        <w:rPr>
          <w:rFonts w:cstheme="minorHAnsi"/>
        </w:rPr>
        <w:tab/>
      </w:r>
      <w:r>
        <w:rPr>
          <w:rFonts w:cstheme="minorHAnsi"/>
        </w:rPr>
        <w:tab/>
      </w:r>
      <w:r w:rsidRPr="00930CF7">
        <w:rPr>
          <w:rFonts w:cstheme="minorHAnsi"/>
          <w:u w:val="single"/>
        </w:rPr>
        <w:t>Responsibilities</w:t>
      </w:r>
    </w:p>
    <w:p w14:paraId="7BD5FF5C" w14:textId="4A1A40B9" w:rsidR="00930CF7" w:rsidRPr="00930CF7" w:rsidRDefault="00930CF7" w:rsidP="00930CF7">
      <w:pPr>
        <w:autoSpaceDE w:val="0"/>
        <w:autoSpaceDN w:val="0"/>
        <w:adjustRightInd w:val="0"/>
        <w:spacing w:after="0" w:line="240" w:lineRule="auto"/>
        <w:rPr>
          <w:rFonts w:cstheme="minorHAnsi"/>
        </w:rPr>
      </w:pPr>
      <w:r w:rsidRPr="00930CF7">
        <w:rPr>
          <w:rFonts w:cstheme="minorHAnsi"/>
        </w:rPr>
        <w:t>Site Manager</w:t>
      </w:r>
      <w:r>
        <w:rPr>
          <w:rFonts w:cstheme="minorHAnsi"/>
        </w:rPr>
        <w:tab/>
      </w:r>
      <w:r>
        <w:rPr>
          <w:rFonts w:cstheme="minorHAnsi"/>
        </w:rPr>
        <w:tab/>
      </w:r>
      <w:r>
        <w:rPr>
          <w:rFonts w:cstheme="minorHAnsi"/>
        </w:rPr>
        <w:tab/>
      </w:r>
      <w:r w:rsidRPr="00930CF7">
        <w:rPr>
          <w:rFonts w:cstheme="minorHAnsi"/>
        </w:rPr>
        <w:t xml:space="preserve"> 1 </w:t>
      </w:r>
      <w:r>
        <w:rPr>
          <w:rFonts w:cstheme="minorHAnsi"/>
        </w:rPr>
        <w:tab/>
      </w:r>
      <w:r>
        <w:rPr>
          <w:rFonts w:cstheme="minorHAnsi"/>
        </w:rPr>
        <w:tab/>
      </w:r>
      <w:r>
        <w:rPr>
          <w:rFonts w:cstheme="minorHAnsi"/>
        </w:rPr>
        <w:tab/>
      </w:r>
      <w:r w:rsidRPr="00930CF7">
        <w:rPr>
          <w:rFonts w:cstheme="minorHAnsi"/>
        </w:rPr>
        <w:t>Overall site management/ COTC holder</w:t>
      </w:r>
    </w:p>
    <w:p w14:paraId="5BB25D44" w14:textId="526EC384" w:rsidR="00930CF7" w:rsidRPr="00930CF7" w:rsidRDefault="00930CF7" w:rsidP="00930CF7">
      <w:pPr>
        <w:autoSpaceDE w:val="0"/>
        <w:autoSpaceDN w:val="0"/>
        <w:adjustRightInd w:val="0"/>
        <w:spacing w:after="0" w:line="240" w:lineRule="auto"/>
        <w:rPr>
          <w:rFonts w:cstheme="minorHAnsi"/>
        </w:rPr>
      </w:pPr>
      <w:r w:rsidRPr="00930CF7">
        <w:rPr>
          <w:rFonts w:cstheme="minorHAnsi"/>
        </w:rPr>
        <w:t xml:space="preserve">Machine/plant operator </w:t>
      </w:r>
      <w:r>
        <w:rPr>
          <w:rFonts w:cstheme="minorHAnsi"/>
        </w:rPr>
        <w:tab/>
        <w:t>5</w:t>
      </w:r>
      <w:r w:rsidRPr="00930CF7">
        <w:rPr>
          <w:rFonts w:cstheme="minorHAnsi"/>
        </w:rPr>
        <w:t xml:space="preserve"> </w:t>
      </w:r>
      <w:r w:rsidRPr="00930CF7">
        <w:rPr>
          <w:rFonts w:cstheme="minorHAnsi"/>
          <w:b/>
          <w:bCs/>
          <w:i/>
          <w:iCs/>
        </w:rPr>
        <w:t xml:space="preserve">(1) </w:t>
      </w:r>
      <w:r>
        <w:rPr>
          <w:rFonts w:cstheme="minorHAnsi"/>
          <w:b/>
          <w:bCs/>
          <w:i/>
          <w:iCs/>
        </w:rPr>
        <w:tab/>
      </w:r>
      <w:r>
        <w:rPr>
          <w:rFonts w:cstheme="minorHAnsi"/>
          <w:b/>
          <w:bCs/>
          <w:i/>
          <w:iCs/>
        </w:rPr>
        <w:tab/>
      </w:r>
      <w:r>
        <w:rPr>
          <w:rFonts w:cstheme="minorHAnsi"/>
          <w:b/>
          <w:bCs/>
          <w:i/>
          <w:iCs/>
        </w:rPr>
        <w:tab/>
      </w:r>
      <w:r w:rsidRPr="00930CF7">
        <w:rPr>
          <w:rFonts w:cstheme="minorHAnsi"/>
        </w:rPr>
        <w:t>Operating loading plant/site supervision</w:t>
      </w:r>
    </w:p>
    <w:p w14:paraId="64B0D962" w14:textId="7739DCC2" w:rsidR="00930CF7" w:rsidRPr="00930CF7" w:rsidRDefault="00930CF7" w:rsidP="00930CF7">
      <w:pPr>
        <w:autoSpaceDE w:val="0"/>
        <w:autoSpaceDN w:val="0"/>
        <w:adjustRightInd w:val="0"/>
        <w:spacing w:after="0" w:line="240" w:lineRule="auto"/>
        <w:rPr>
          <w:rFonts w:cstheme="minorHAnsi"/>
        </w:rPr>
      </w:pPr>
      <w:r w:rsidRPr="00930CF7">
        <w:rPr>
          <w:rFonts w:cstheme="minorHAnsi"/>
        </w:rPr>
        <w:t xml:space="preserve">Office manager/administrator </w:t>
      </w:r>
      <w:r>
        <w:rPr>
          <w:rFonts w:cstheme="minorHAnsi"/>
        </w:rPr>
        <w:tab/>
      </w:r>
      <w:r w:rsidR="00305FAC">
        <w:rPr>
          <w:rFonts w:cstheme="minorHAnsi"/>
        </w:rPr>
        <w:t>1</w:t>
      </w:r>
      <w:r w:rsidRPr="00930CF7">
        <w:rPr>
          <w:rFonts w:cstheme="minorHAnsi"/>
        </w:rPr>
        <w:t xml:space="preserve"> </w:t>
      </w:r>
      <w:r w:rsidRPr="00930CF7">
        <w:rPr>
          <w:rFonts w:cstheme="minorHAnsi"/>
          <w:b/>
          <w:bCs/>
          <w:i/>
          <w:iCs/>
        </w:rPr>
        <w:t>(1)</w:t>
      </w:r>
      <w:r>
        <w:rPr>
          <w:rFonts w:cstheme="minorHAnsi"/>
          <w:b/>
          <w:bCs/>
          <w:i/>
          <w:iCs/>
        </w:rPr>
        <w:tab/>
      </w:r>
      <w:r>
        <w:rPr>
          <w:rFonts w:cstheme="minorHAnsi"/>
          <w:b/>
          <w:bCs/>
          <w:i/>
          <w:iCs/>
        </w:rPr>
        <w:tab/>
      </w:r>
      <w:r>
        <w:rPr>
          <w:rFonts w:cstheme="minorHAnsi"/>
          <w:b/>
          <w:bCs/>
          <w:i/>
          <w:iCs/>
        </w:rPr>
        <w:tab/>
      </w:r>
      <w:r w:rsidRPr="00930CF7">
        <w:rPr>
          <w:rFonts w:cstheme="minorHAnsi"/>
        </w:rPr>
        <w:t>Managing site administration</w:t>
      </w:r>
    </w:p>
    <w:p w14:paraId="6F908314" w14:textId="61D96811" w:rsidR="00930CF7" w:rsidRPr="00930CF7" w:rsidRDefault="00930CF7" w:rsidP="00930CF7">
      <w:pPr>
        <w:autoSpaceDE w:val="0"/>
        <w:autoSpaceDN w:val="0"/>
        <w:adjustRightInd w:val="0"/>
        <w:spacing w:after="0" w:line="240" w:lineRule="auto"/>
        <w:rPr>
          <w:rFonts w:cstheme="minorHAnsi"/>
        </w:rPr>
      </w:pPr>
      <w:r w:rsidRPr="00930CF7">
        <w:rPr>
          <w:rFonts w:cstheme="minorHAnsi"/>
        </w:rPr>
        <w:lastRenderedPageBreak/>
        <w:t xml:space="preserve">General operatives </w:t>
      </w:r>
      <w:r>
        <w:rPr>
          <w:rFonts w:cstheme="minorHAnsi"/>
        </w:rPr>
        <w:tab/>
      </w:r>
      <w:r>
        <w:rPr>
          <w:rFonts w:cstheme="minorHAnsi"/>
        </w:rPr>
        <w:tab/>
      </w:r>
      <w:r w:rsidR="00305FAC">
        <w:rPr>
          <w:rFonts w:cstheme="minorHAnsi"/>
        </w:rPr>
        <w:t>14</w:t>
      </w:r>
      <w:r w:rsidRPr="00930CF7">
        <w:rPr>
          <w:rFonts w:cstheme="minorHAnsi"/>
        </w:rPr>
        <w:t xml:space="preserve"> </w:t>
      </w:r>
      <w:r w:rsidRPr="00930CF7">
        <w:rPr>
          <w:rFonts w:cstheme="minorHAnsi"/>
          <w:b/>
          <w:bCs/>
          <w:i/>
          <w:iCs/>
        </w:rPr>
        <w:t xml:space="preserve">(1) </w:t>
      </w:r>
      <w:r>
        <w:rPr>
          <w:rFonts w:cstheme="minorHAnsi"/>
          <w:b/>
          <w:bCs/>
          <w:i/>
          <w:iCs/>
        </w:rPr>
        <w:tab/>
      </w:r>
      <w:r>
        <w:rPr>
          <w:rFonts w:cstheme="minorHAnsi"/>
          <w:b/>
          <w:bCs/>
          <w:i/>
          <w:iCs/>
        </w:rPr>
        <w:tab/>
      </w:r>
      <w:r>
        <w:rPr>
          <w:rFonts w:cstheme="minorHAnsi"/>
          <w:b/>
          <w:bCs/>
          <w:i/>
          <w:iCs/>
        </w:rPr>
        <w:tab/>
      </w:r>
      <w:r w:rsidRPr="00930CF7">
        <w:rPr>
          <w:rFonts w:cstheme="minorHAnsi"/>
        </w:rPr>
        <w:t xml:space="preserve">Sorting waste, maintenance, litter picking </w:t>
      </w:r>
    </w:p>
    <w:p w14:paraId="15B0ACE8" w14:textId="77777777" w:rsidR="00930CF7" w:rsidRDefault="00930CF7" w:rsidP="00930CF7">
      <w:pPr>
        <w:autoSpaceDE w:val="0"/>
        <w:autoSpaceDN w:val="0"/>
        <w:adjustRightInd w:val="0"/>
        <w:spacing w:after="0" w:line="240" w:lineRule="auto"/>
        <w:rPr>
          <w:rFonts w:cstheme="minorHAnsi"/>
        </w:rPr>
      </w:pPr>
    </w:p>
    <w:p w14:paraId="1601877C" w14:textId="1093EB25" w:rsidR="00930CF7" w:rsidRPr="00930CF7" w:rsidRDefault="00930CF7" w:rsidP="00930CF7">
      <w:pPr>
        <w:autoSpaceDE w:val="0"/>
        <w:autoSpaceDN w:val="0"/>
        <w:adjustRightInd w:val="0"/>
        <w:spacing w:after="0" w:line="240" w:lineRule="auto"/>
        <w:rPr>
          <w:rFonts w:cstheme="minorHAnsi"/>
        </w:rPr>
      </w:pPr>
      <w:r w:rsidRPr="00930CF7">
        <w:rPr>
          <w:rFonts w:cstheme="minorHAnsi"/>
        </w:rPr>
        <w:t>Additional temporary staff will be employed on site during busy periods to carry out site</w:t>
      </w:r>
    </w:p>
    <w:p w14:paraId="53B76534" w14:textId="1C7B7A83" w:rsidR="00930CF7" w:rsidRDefault="00930CF7" w:rsidP="00930CF7">
      <w:pPr>
        <w:autoSpaceDE w:val="0"/>
        <w:autoSpaceDN w:val="0"/>
        <w:adjustRightInd w:val="0"/>
        <w:spacing w:after="0" w:line="240" w:lineRule="auto"/>
        <w:rPr>
          <w:rFonts w:cstheme="minorHAnsi"/>
        </w:rPr>
      </w:pPr>
      <w:r w:rsidRPr="00930CF7">
        <w:rPr>
          <w:rFonts w:cstheme="minorHAnsi"/>
        </w:rPr>
        <w:t>maintenance works, plant maintenance, administration and record keeping.</w:t>
      </w:r>
    </w:p>
    <w:p w14:paraId="4817B035" w14:textId="77777777" w:rsidR="00930CF7" w:rsidRPr="00930CF7" w:rsidRDefault="00930CF7" w:rsidP="00930CF7">
      <w:pPr>
        <w:autoSpaceDE w:val="0"/>
        <w:autoSpaceDN w:val="0"/>
        <w:adjustRightInd w:val="0"/>
        <w:spacing w:after="0" w:line="240" w:lineRule="auto"/>
        <w:rPr>
          <w:rFonts w:cstheme="minorHAnsi"/>
        </w:rPr>
      </w:pPr>
    </w:p>
    <w:p w14:paraId="5BCE7D12" w14:textId="09E08426" w:rsidR="00930CF7" w:rsidRDefault="00930CF7" w:rsidP="00930CF7">
      <w:pPr>
        <w:autoSpaceDE w:val="0"/>
        <w:autoSpaceDN w:val="0"/>
        <w:adjustRightInd w:val="0"/>
        <w:spacing w:after="0" w:line="240" w:lineRule="auto"/>
        <w:rPr>
          <w:rFonts w:cstheme="minorHAnsi"/>
        </w:rPr>
      </w:pPr>
      <w:r w:rsidRPr="00930CF7">
        <w:rPr>
          <w:rFonts w:cstheme="minorHAnsi"/>
        </w:rPr>
        <w:t>1.7.2 Relevant staff will be trained to take samples of the waste for waste stream analysis, to</w:t>
      </w:r>
      <w:r>
        <w:rPr>
          <w:rFonts w:cstheme="minorHAnsi"/>
        </w:rPr>
        <w:t xml:space="preserve"> </w:t>
      </w:r>
      <w:r w:rsidRPr="00930CF7">
        <w:rPr>
          <w:rFonts w:cstheme="minorHAnsi"/>
        </w:rPr>
        <w:t>be familiar with operational conditions and to observe potential breaches of permit</w:t>
      </w:r>
      <w:r>
        <w:rPr>
          <w:rFonts w:cstheme="minorHAnsi"/>
        </w:rPr>
        <w:t xml:space="preserve"> </w:t>
      </w:r>
      <w:r w:rsidRPr="00930CF7">
        <w:rPr>
          <w:rFonts w:cstheme="minorHAnsi"/>
        </w:rPr>
        <w:t>conditions and understand the action to be taken.</w:t>
      </w:r>
    </w:p>
    <w:p w14:paraId="7EEF34FB" w14:textId="77777777" w:rsidR="00930CF7" w:rsidRPr="00930CF7" w:rsidRDefault="00930CF7" w:rsidP="00930CF7">
      <w:pPr>
        <w:autoSpaceDE w:val="0"/>
        <w:autoSpaceDN w:val="0"/>
        <w:adjustRightInd w:val="0"/>
        <w:spacing w:after="0" w:line="240" w:lineRule="auto"/>
        <w:rPr>
          <w:rFonts w:cstheme="minorHAnsi"/>
        </w:rPr>
      </w:pPr>
    </w:p>
    <w:p w14:paraId="1BA0F42F" w14:textId="39D08EE0" w:rsidR="00930CF7" w:rsidRPr="00930CF7" w:rsidRDefault="00930CF7" w:rsidP="00930CF7">
      <w:pPr>
        <w:autoSpaceDE w:val="0"/>
        <w:autoSpaceDN w:val="0"/>
        <w:adjustRightInd w:val="0"/>
        <w:spacing w:after="0" w:line="240" w:lineRule="auto"/>
        <w:rPr>
          <w:rFonts w:cstheme="minorHAnsi"/>
        </w:rPr>
      </w:pPr>
      <w:r w:rsidRPr="00930CF7">
        <w:rPr>
          <w:rFonts w:cstheme="minorHAnsi"/>
        </w:rPr>
        <w:t>1.8 Health and safety policy</w:t>
      </w:r>
      <w:r>
        <w:rPr>
          <w:rFonts w:cstheme="minorHAnsi"/>
        </w:rPr>
        <w:br/>
      </w:r>
    </w:p>
    <w:p w14:paraId="1DFCB747" w14:textId="77777777" w:rsidR="007B6F66" w:rsidRDefault="00930CF7" w:rsidP="00930CF7">
      <w:pPr>
        <w:autoSpaceDE w:val="0"/>
        <w:autoSpaceDN w:val="0"/>
        <w:adjustRightInd w:val="0"/>
        <w:spacing w:after="0" w:line="240" w:lineRule="auto"/>
        <w:rPr>
          <w:rFonts w:cstheme="minorHAnsi"/>
        </w:rPr>
      </w:pPr>
      <w:r w:rsidRPr="00930CF7">
        <w:rPr>
          <w:rFonts w:cstheme="minorHAnsi"/>
        </w:rPr>
        <w:t>1.8.1 All operations on site will be carried out in accordance with the relevant requirements</w:t>
      </w:r>
      <w:r w:rsidR="007B6F66">
        <w:rPr>
          <w:rFonts w:cstheme="minorHAnsi"/>
        </w:rPr>
        <w:t xml:space="preserve"> </w:t>
      </w:r>
      <w:r w:rsidRPr="00930CF7">
        <w:rPr>
          <w:rFonts w:cstheme="minorHAnsi"/>
        </w:rPr>
        <w:t xml:space="preserve">of the Health and Safety at Work Act 1974 and company </w:t>
      </w:r>
      <w:r w:rsidR="007B6F66">
        <w:rPr>
          <w:rFonts w:cstheme="minorHAnsi"/>
        </w:rPr>
        <w:t>SHEQ Management Systems</w:t>
      </w:r>
      <w:r w:rsidRPr="00930CF7">
        <w:rPr>
          <w:rFonts w:cstheme="minorHAnsi"/>
        </w:rPr>
        <w:t>.</w:t>
      </w:r>
      <w:r w:rsidR="007B6F66">
        <w:rPr>
          <w:rFonts w:cstheme="minorHAnsi"/>
        </w:rPr>
        <w:t xml:space="preserve"> </w:t>
      </w:r>
      <w:r w:rsidRPr="00930CF7">
        <w:rPr>
          <w:rFonts w:cstheme="minorHAnsi"/>
        </w:rPr>
        <w:t xml:space="preserve">Conditions of site use for visitors and contractors are </w:t>
      </w:r>
      <w:r w:rsidR="007B6F66">
        <w:rPr>
          <w:rFonts w:cstheme="minorHAnsi"/>
        </w:rPr>
        <w:t>briefed by the Site Manager upon entering the site. A document has been prepared for visitors &amp; Contractors.</w:t>
      </w:r>
    </w:p>
    <w:p w14:paraId="14E7E5DD" w14:textId="77777777" w:rsidR="007B6F66" w:rsidRDefault="007B6F66" w:rsidP="00930CF7">
      <w:pPr>
        <w:autoSpaceDE w:val="0"/>
        <w:autoSpaceDN w:val="0"/>
        <w:adjustRightInd w:val="0"/>
        <w:spacing w:after="0" w:line="240" w:lineRule="auto"/>
        <w:rPr>
          <w:rFonts w:cstheme="minorHAnsi"/>
        </w:rPr>
      </w:pPr>
    </w:p>
    <w:p w14:paraId="603890C0" w14:textId="64E29BCA" w:rsidR="007B6F66" w:rsidRDefault="007B6F66" w:rsidP="007B6F66">
      <w:pPr>
        <w:autoSpaceDE w:val="0"/>
        <w:autoSpaceDN w:val="0"/>
        <w:adjustRightInd w:val="0"/>
        <w:spacing w:after="0" w:line="240" w:lineRule="auto"/>
        <w:rPr>
          <w:rFonts w:cstheme="minorHAnsi"/>
        </w:rPr>
      </w:pPr>
      <w:r w:rsidRPr="007B6F66">
        <w:rPr>
          <w:rFonts w:cstheme="minorHAnsi"/>
        </w:rPr>
        <w:t>1.8.2 Fire extinguishers will be kept on site to deal with fires as stated in the emergency</w:t>
      </w:r>
      <w:r>
        <w:rPr>
          <w:rFonts w:cstheme="minorHAnsi"/>
        </w:rPr>
        <w:t xml:space="preserve"> </w:t>
      </w:r>
      <w:r w:rsidRPr="007B6F66">
        <w:rPr>
          <w:rFonts w:cstheme="minorHAnsi"/>
        </w:rPr>
        <w:t>procedures in Section 5. A first aid kit will also be kept on site</w:t>
      </w:r>
      <w:r>
        <w:rPr>
          <w:rFonts w:cstheme="minorHAnsi"/>
        </w:rPr>
        <w:t>.</w:t>
      </w:r>
    </w:p>
    <w:p w14:paraId="10EF4FD9" w14:textId="77777777" w:rsidR="007B6F66" w:rsidRPr="007B6F66" w:rsidRDefault="007B6F66" w:rsidP="007B6F66">
      <w:pPr>
        <w:autoSpaceDE w:val="0"/>
        <w:autoSpaceDN w:val="0"/>
        <w:adjustRightInd w:val="0"/>
        <w:spacing w:after="0" w:line="240" w:lineRule="auto"/>
        <w:rPr>
          <w:rFonts w:cstheme="minorHAnsi"/>
        </w:rPr>
      </w:pPr>
    </w:p>
    <w:p w14:paraId="4803839B" w14:textId="3EDE9568" w:rsidR="00930CF7" w:rsidRDefault="007B6F66" w:rsidP="007B6F66">
      <w:pPr>
        <w:autoSpaceDE w:val="0"/>
        <w:autoSpaceDN w:val="0"/>
        <w:adjustRightInd w:val="0"/>
        <w:spacing w:after="0" w:line="240" w:lineRule="auto"/>
        <w:rPr>
          <w:rFonts w:cstheme="minorHAnsi"/>
        </w:rPr>
      </w:pPr>
      <w:r w:rsidRPr="007B6F66">
        <w:rPr>
          <w:rFonts w:cstheme="minorHAnsi"/>
        </w:rPr>
        <w:t xml:space="preserve">1.8.3 </w:t>
      </w:r>
      <w:r>
        <w:rPr>
          <w:rFonts w:cstheme="minorHAnsi"/>
        </w:rPr>
        <w:t>Copies</w:t>
      </w:r>
      <w:r w:rsidRPr="007B6F66">
        <w:rPr>
          <w:rFonts w:cstheme="minorHAnsi"/>
        </w:rPr>
        <w:t xml:space="preserve"> of the company’s </w:t>
      </w:r>
      <w:r>
        <w:rPr>
          <w:rFonts w:cstheme="minorHAnsi"/>
        </w:rPr>
        <w:t>QHSE</w:t>
      </w:r>
      <w:r w:rsidRPr="007B6F66">
        <w:rPr>
          <w:rFonts w:cstheme="minorHAnsi"/>
        </w:rPr>
        <w:t xml:space="preserve"> polici</w:t>
      </w:r>
      <w:r>
        <w:rPr>
          <w:rFonts w:cstheme="minorHAnsi"/>
        </w:rPr>
        <w:t>es</w:t>
      </w:r>
      <w:r w:rsidRPr="007B6F66">
        <w:rPr>
          <w:rFonts w:cstheme="minorHAnsi"/>
        </w:rPr>
        <w:t xml:space="preserve"> </w:t>
      </w:r>
      <w:r>
        <w:rPr>
          <w:rFonts w:cstheme="minorHAnsi"/>
        </w:rPr>
        <w:t>are p</w:t>
      </w:r>
      <w:r w:rsidR="0034107B">
        <w:rPr>
          <w:rFonts w:cstheme="minorHAnsi"/>
        </w:rPr>
        <w:t>o</w:t>
      </w:r>
      <w:r>
        <w:rPr>
          <w:rFonts w:cstheme="minorHAnsi"/>
        </w:rPr>
        <w:t xml:space="preserve">sted within the site office. </w:t>
      </w:r>
      <w:r w:rsidRPr="007B6F66">
        <w:rPr>
          <w:rFonts w:cstheme="minorHAnsi"/>
        </w:rPr>
        <w:t xml:space="preserve"> </w:t>
      </w:r>
    </w:p>
    <w:p w14:paraId="54D771B3" w14:textId="6831D3B7" w:rsidR="007B6F66" w:rsidRDefault="007B6F66" w:rsidP="007B6F66">
      <w:pPr>
        <w:autoSpaceDE w:val="0"/>
        <w:autoSpaceDN w:val="0"/>
        <w:adjustRightInd w:val="0"/>
        <w:spacing w:after="0" w:line="240" w:lineRule="auto"/>
        <w:rPr>
          <w:rFonts w:cstheme="minorHAnsi"/>
        </w:rPr>
      </w:pPr>
    </w:p>
    <w:p w14:paraId="22C09557" w14:textId="7C567450" w:rsidR="007B6F66" w:rsidRPr="007B6F66" w:rsidRDefault="007B6F66" w:rsidP="007B6F66">
      <w:pPr>
        <w:autoSpaceDE w:val="0"/>
        <w:autoSpaceDN w:val="0"/>
        <w:adjustRightInd w:val="0"/>
        <w:spacing w:after="0" w:line="240" w:lineRule="auto"/>
        <w:rPr>
          <w:rFonts w:cstheme="minorHAnsi"/>
        </w:rPr>
      </w:pPr>
      <w:r w:rsidRPr="007B6F66">
        <w:rPr>
          <w:rFonts w:cstheme="minorHAnsi"/>
        </w:rPr>
        <w:t>1.9 Fit and proper persons</w:t>
      </w:r>
      <w:r>
        <w:rPr>
          <w:rFonts w:cstheme="minorHAnsi"/>
        </w:rPr>
        <w:br/>
      </w:r>
    </w:p>
    <w:p w14:paraId="262A3774" w14:textId="025F10EA" w:rsidR="007B6F66" w:rsidRDefault="007B6F66" w:rsidP="007B6F66">
      <w:pPr>
        <w:autoSpaceDE w:val="0"/>
        <w:autoSpaceDN w:val="0"/>
        <w:adjustRightInd w:val="0"/>
        <w:spacing w:after="0" w:line="240" w:lineRule="auto"/>
        <w:rPr>
          <w:rFonts w:cstheme="minorHAnsi"/>
        </w:rPr>
      </w:pPr>
      <w:r w:rsidRPr="007B6F66">
        <w:rPr>
          <w:rFonts w:cstheme="minorHAnsi"/>
        </w:rPr>
        <w:t xml:space="preserve">1.9.1 </w:t>
      </w:r>
      <w:r w:rsidR="00FD7EE2" w:rsidRPr="00FD7EE2">
        <w:rPr>
          <w:rFonts w:cstheme="minorHAnsi"/>
        </w:rPr>
        <w:t>Oliver Hazell is the WAMITAB COTC holder (Level 4 High Risk Operator Competence for Managing Physical &amp; Chemical Treatment of Hazardous Waste).</w:t>
      </w:r>
      <w:r w:rsidR="00FD7EE2">
        <w:rPr>
          <w:rFonts w:cstheme="minorHAnsi"/>
        </w:rPr>
        <w:t xml:space="preserve"> </w:t>
      </w:r>
      <w:r w:rsidRPr="007B6F66">
        <w:rPr>
          <w:rFonts w:cstheme="minorHAnsi"/>
        </w:rPr>
        <w:t>The level of COTC</w:t>
      </w:r>
      <w:r>
        <w:rPr>
          <w:rFonts w:cstheme="minorHAnsi"/>
        </w:rPr>
        <w:t xml:space="preserve"> </w:t>
      </w:r>
      <w:r w:rsidRPr="007B6F66">
        <w:rPr>
          <w:rFonts w:cstheme="minorHAnsi"/>
        </w:rPr>
        <w:t>(Certificate of Technical Competence) which would be</w:t>
      </w:r>
      <w:r>
        <w:rPr>
          <w:rFonts w:cstheme="minorHAnsi"/>
        </w:rPr>
        <w:t xml:space="preserve"> </w:t>
      </w:r>
      <w:r w:rsidRPr="007B6F66">
        <w:rPr>
          <w:rFonts w:cstheme="minorHAnsi"/>
        </w:rPr>
        <w:t>applicable to any incoming mangers at the site is Managing Treatment Operations Level</w:t>
      </w:r>
      <w:r>
        <w:rPr>
          <w:rFonts w:cstheme="minorHAnsi"/>
        </w:rPr>
        <w:t xml:space="preserve"> </w:t>
      </w:r>
      <w:r w:rsidRPr="007B6F66">
        <w:rPr>
          <w:rFonts w:cstheme="minorHAnsi"/>
        </w:rPr>
        <w:t>4 (TSB-4). A manager with TSB-4 would be able to meet the technical competence</w:t>
      </w:r>
      <w:r>
        <w:rPr>
          <w:rFonts w:cstheme="minorHAnsi"/>
        </w:rPr>
        <w:t xml:space="preserve"> </w:t>
      </w:r>
      <w:r w:rsidRPr="007B6F66">
        <w:rPr>
          <w:rFonts w:cstheme="minorHAnsi"/>
        </w:rPr>
        <w:t>requirements of permit.</w:t>
      </w:r>
    </w:p>
    <w:p w14:paraId="02D0F89C" w14:textId="77777777" w:rsidR="00FD7EE2" w:rsidRPr="007B6F66" w:rsidRDefault="00FD7EE2" w:rsidP="007B6F66">
      <w:pPr>
        <w:autoSpaceDE w:val="0"/>
        <w:autoSpaceDN w:val="0"/>
        <w:adjustRightInd w:val="0"/>
        <w:spacing w:after="0" w:line="240" w:lineRule="auto"/>
        <w:rPr>
          <w:rFonts w:cstheme="minorHAnsi"/>
        </w:rPr>
      </w:pPr>
    </w:p>
    <w:p w14:paraId="3027E731" w14:textId="6E6DF7C7" w:rsidR="007B6F66" w:rsidRDefault="007B6F66" w:rsidP="007B6F66">
      <w:pPr>
        <w:autoSpaceDE w:val="0"/>
        <w:autoSpaceDN w:val="0"/>
        <w:adjustRightInd w:val="0"/>
        <w:spacing w:after="0" w:line="240" w:lineRule="auto"/>
        <w:rPr>
          <w:rFonts w:cstheme="minorHAnsi"/>
        </w:rPr>
      </w:pPr>
      <w:r w:rsidRPr="007B6F66">
        <w:rPr>
          <w:rFonts w:cstheme="minorHAnsi"/>
        </w:rPr>
        <w:t>1.9.2 The required managerial cover is 20%</w:t>
      </w:r>
      <w:r>
        <w:rPr>
          <w:rFonts w:cstheme="minorHAnsi"/>
        </w:rPr>
        <w:t xml:space="preserve"> </w:t>
      </w:r>
      <w:r w:rsidRPr="007B6F66">
        <w:rPr>
          <w:rFonts w:cstheme="minorHAnsi"/>
        </w:rPr>
        <w:t>of the site’s operational hours. Any changes to the site management will be notified to</w:t>
      </w:r>
      <w:r w:rsidR="00924920">
        <w:rPr>
          <w:rFonts w:cstheme="minorHAnsi"/>
        </w:rPr>
        <w:t xml:space="preserve"> NRW</w:t>
      </w:r>
      <w:r w:rsidRPr="007B6F66">
        <w:rPr>
          <w:rFonts w:cstheme="minorHAnsi"/>
        </w:rPr>
        <w:t xml:space="preserve"> within 5 working days of the decision to hire the new manager or</w:t>
      </w:r>
      <w:r w:rsidR="00924920">
        <w:rPr>
          <w:rFonts w:cstheme="minorHAnsi"/>
        </w:rPr>
        <w:t xml:space="preserve"> </w:t>
      </w:r>
      <w:r w:rsidRPr="007B6F66">
        <w:rPr>
          <w:rFonts w:cstheme="minorHAnsi"/>
        </w:rPr>
        <w:t>person providing the cover.</w:t>
      </w:r>
    </w:p>
    <w:p w14:paraId="183AE033" w14:textId="77777777" w:rsidR="007B6F66" w:rsidRPr="007B6F66" w:rsidRDefault="007B6F66" w:rsidP="007B6F66">
      <w:pPr>
        <w:autoSpaceDE w:val="0"/>
        <w:autoSpaceDN w:val="0"/>
        <w:adjustRightInd w:val="0"/>
        <w:spacing w:after="0" w:line="240" w:lineRule="auto"/>
        <w:rPr>
          <w:rFonts w:cstheme="minorHAnsi"/>
        </w:rPr>
      </w:pPr>
    </w:p>
    <w:p w14:paraId="609681BB" w14:textId="0B006A86" w:rsidR="007B6F66" w:rsidRDefault="007B6F66" w:rsidP="007B6F66">
      <w:pPr>
        <w:autoSpaceDE w:val="0"/>
        <w:autoSpaceDN w:val="0"/>
        <w:adjustRightInd w:val="0"/>
        <w:spacing w:after="0" w:line="240" w:lineRule="auto"/>
        <w:rPr>
          <w:rFonts w:cstheme="minorHAnsi"/>
        </w:rPr>
      </w:pPr>
      <w:r w:rsidRPr="007B6F66">
        <w:rPr>
          <w:rFonts w:cstheme="minorHAnsi"/>
        </w:rPr>
        <w:t xml:space="preserve">1.9.3 Relevant convictions - at the date of application neither </w:t>
      </w:r>
      <w:r w:rsidR="00612D1A">
        <w:rPr>
          <w:rFonts w:cstheme="minorHAnsi"/>
        </w:rPr>
        <w:t>Oliver Hazell</w:t>
      </w:r>
      <w:r w:rsidRPr="007B6F66">
        <w:rPr>
          <w:rFonts w:cstheme="minorHAnsi"/>
        </w:rPr>
        <w:t xml:space="preserve"> nor</w:t>
      </w:r>
      <w:r w:rsidR="00465A71">
        <w:rPr>
          <w:rFonts w:cstheme="minorHAnsi"/>
        </w:rPr>
        <w:t xml:space="preserve"> </w:t>
      </w:r>
      <w:r w:rsidRPr="007B6F66">
        <w:rPr>
          <w:rFonts w:cstheme="minorHAnsi"/>
        </w:rPr>
        <w:t>employees</w:t>
      </w:r>
      <w:r w:rsidR="00924920">
        <w:rPr>
          <w:rFonts w:cstheme="minorHAnsi"/>
        </w:rPr>
        <w:t xml:space="preserve"> </w:t>
      </w:r>
      <w:r w:rsidRPr="007B6F66">
        <w:rPr>
          <w:rFonts w:cstheme="minorHAnsi"/>
        </w:rPr>
        <w:t xml:space="preserve">of </w:t>
      </w:r>
      <w:r w:rsidR="00305FAC">
        <w:rPr>
          <w:rFonts w:cstheme="minorHAnsi"/>
        </w:rPr>
        <w:t xml:space="preserve">GD Environmental </w:t>
      </w:r>
      <w:r w:rsidRPr="007B6F66">
        <w:rPr>
          <w:rFonts w:cstheme="minorHAnsi"/>
        </w:rPr>
        <w:t>Ltd have been convicted or formally cautioned in relation to a</w:t>
      </w:r>
      <w:r w:rsidR="00924920">
        <w:rPr>
          <w:rFonts w:cstheme="minorHAnsi"/>
        </w:rPr>
        <w:t xml:space="preserve"> </w:t>
      </w:r>
      <w:r w:rsidRPr="007B6F66">
        <w:rPr>
          <w:rFonts w:cstheme="minorHAnsi"/>
        </w:rPr>
        <w:t>relevant offence.</w:t>
      </w:r>
    </w:p>
    <w:p w14:paraId="5F508BC2" w14:textId="14EAE1DE" w:rsidR="00924920" w:rsidRDefault="00924920" w:rsidP="007B6F66">
      <w:pPr>
        <w:autoSpaceDE w:val="0"/>
        <w:autoSpaceDN w:val="0"/>
        <w:adjustRightInd w:val="0"/>
        <w:spacing w:after="0" w:line="240" w:lineRule="auto"/>
        <w:rPr>
          <w:rFonts w:cstheme="minorHAnsi"/>
        </w:rPr>
      </w:pPr>
    </w:p>
    <w:p w14:paraId="08FBBBCD" w14:textId="020253F4" w:rsidR="007B6F66" w:rsidRPr="007B6F66" w:rsidRDefault="007B6F66" w:rsidP="007B6F66">
      <w:pPr>
        <w:autoSpaceDE w:val="0"/>
        <w:autoSpaceDN w:val="0"/>
        <w:adjustRightInd w:val="0"/>
        <w:spacing w:after="0" w:line="240" w:lineRule="auto"/>
        <w:rPr>
          <w:rFonts w:cstheme="minorHAnsi"/>
        </w:rPr>
      </w:pPr>
      <w:r w:rsidRPr="007B6F66">
        <w:rPr>
          <w:rFonts w:cstheme="minorHAnsi"/>
        </w:rPr>
        <w:t>1.10 Exempt activities</w:t>
      </w:r>
      <w:r w:rsidR="00924920">
        <w:rPr>
          <w:rFonts w:cstheme="minorHAnsi"/>
        </w:rPr>
        <w:br/>
      </w:r>
    </w:p>
    <w:p w14:paraId="3C606B49" w14:textId="77777777" w:rsidR="007B6F66" w:rsidRPr="007B6F66" w:rsidRDefault="007B6F66" w:rsidP="007B6F66">
      <w:pPr>
        <w:autoSpaceDE w:val="0"/>
        <w:autoSpaceDN w:val="0"/>
        <w:adjustRightInd w:val="0"/>
        <w:spacing w:after="0" w:line="240" w:lineRule="auto"/>
        <w:rPr>
          <w:rFonts w:cstheme="minorHAnsi"/>
        </w:rPr>
      </w:pPr>
      <w:r w:rsidRPr="007B6F66">
        <w:rPr>
          <w:rFonts w:cstheme="minorHAnsi"/>
        </w:rPr>
        <w:t>1.10.1 Activities which are outside the scope of the environmental permit for the site (listed in</w:t>
      </w:r>
    </w:p>
    <w:p w14:paraId="309995A6" w14:textId="62F14DD7" w:rsidR="007B6F66" w:rsidRDefault="007B6F66" w:rsidP="007B6F66">
      <w:pPr>
        <w:autoSpaceDE w:val="0"/>
        <w:autoSpaceDN w:val="0"/>
        <w:adjustRightInd w:val="0"/>
        <w:spacing w:after="0" w:line="240" w:lineRule="auto"/>
        <w:rPr>
          <w:rFonts w:cstheme="minorHAnsi"/>
        </w:rPr>
      </w:pPr>
      <w:r w:rsidRPr="007B6F66">
        <w:rPr>
          <w:rFonts w:cstheme="minorHAnsi"/>
        </w:rPr>
        <w:t>Schedule 3 of the Environmental Permitting Regulations 20</w:t>
      </w:r>
      <w:r w:rsidR="00924920">
        <w:rPr>
          <w:rFonts w:cstheme="minorHAnsi"/>
        </w:rPr>
        <w:t>16</w:t>
      </w:r>
      <w:r w:rsidR="00305FAC">
        <w:rPr>
          <w:rFonts w:cstheme="minorHAnsi"/>
        </w:rPr>
        <w:t>)</w:t>
      </w:r>
      <w:r w:rsidRPr="007B6F66">
        <w:rPr>
          <w:rFonts w:cstheme="minorHAnsi"/>
        </w:rPr>
        <w:t xml:space="preserve"> may be carried out at the</w:t>
      </w:r>
      <w:r w:rsidR="00924920">
        <w:rPr>
          <w:rFonts w:cstheme="minorHAnsi"/>
        </w:rPr>
        <w:t xml:space="preserve"> </w:t>
      </w:r>
      <w:r w:rsidRPr="007B6F66">
        <w:rPr>
          <w:rFonts w:cstheme="minorHAnsi"/>
        </w:rPr>
        <w:t>recycling</w:t>
      </w:r>
      <w:r w:rsidR="00924920">
        <w:rPr>
          <w:rFonts w:cstheme="minorHAnsi"/>
        </w:rPr>
        <w:t xml:space="preserve"> </w:t>
      </w:r>
      <w:r w:rsidRPr="007B6F66">
        <w:rPr>
          <w:rFonts w:cstheme="minorHAnsi"/>
        </w:rPr>
        <w:t xml:space="preserve">centre and the relevant details will be registered with the </w:t>
      </w:r>
      <w:r w:rsidR="00924920">
        <w:rPr>
          <w:rFonts w:cstheme="minorHAnsi"/>
        </w:rPr>
        <w:t xml:space="preserve">NRW </w:t>
      </w:r>
      <w:r w:rsidRPr="007B6F66">
        <w:rPr>
          <w:rFonts w:cstheme="minorHAnsi"/>
        </w:rPr>
        <w:t>prior to commencement. Where the exemption requires</w:t>
      </w:r>
      <w:r w:rsidR="00924920">
        <w:rPr>
          <w:rFonts w:cstheme="minorHAnsi"/>
        </w:rPr>
        <w:t xml:space="preserve"> </w:t>
      </w:r>
      <w:r w:rsidRPr="007B6F66">
        <w:rPr>
          <w:rFonts w:cstheme="minorHAnsi"/>
        </w:rPr>
        <w:t>registration with a body other than</w:t>
      </w:r>
      <w:r w:rsidR="00924920">
        <w:rPr>
          <w:rFonts w:cstheme="minorHAnsi"/>
        </w:rPr>
        <w:t xml:space="preserve"> </w:t>
      </w:r>
      <w:r w:rsidRPr="007B6F66">
        <w:rPr>
          <w:rFonts w:cstheme="minorHAnsi"/>
        </w:rPr>
        <w:t>the Agency a copy of the exemption</w:t>
      </w:r>
      <w:r w:rsidR="00924920">
        <w:rPr>
          <w:rFonts w:cstheme="minorHAnsi"/>
        </w:rPr>
        <w:t xml:space="preserve"> </w:t>
      </w:r>
      <w:r w:rsidRPr="007B6F66">
        <w:rPr>
          <w:rFonts w:cstheme="minorHAnsi"/>
        </w:rPr>
        <w:t>registration</w:t>
      </w:r>
      <w:r w:rsidR="00924920">
        <w:rPr>
          <w:rFonts w:cstheme="minorHAnsi"/>
        </w:rPr>
        <w:t xml:space="preserve"> </w:t>
      </w:r>
      <w:r w:rsidRPr="007B6F66">
        <w:rPr>
          <w:rFonts w:cstheme="minorHAnsi"/>
        </w:rPr>
        <w:t>details will be sent to the Agency for information.</w:t>
      </w:r>
    </w:p>
    <w:p w14:paraId="066DD574" w14:textId="77777777" w:rsidR="00924920" w:rsidRPr="007B6F66" w:rsidRDefault="00924920" w:rsidP="007B6F66">
      <w:pPr>
        <w:autoSpaceDE w:val="0"/>
        <w:autoSpaceDN w:val="0"/>
        <w:adjustRightInd w:val="0"/>
        <w:spacing w:after="0" w:line="240" w:lineRule="auto"/>
        <w:rPr>
          <w:rFonts w:cstheme="minorHAnsi"/>
        </w:rPr>
      </w:pPr>
    </w:p>
    <w:p w14:paraId="5A93FEB4" w14:textId="1D876810" w:rsidR="007B6F66" w:rsidRDefault="007B6F66" w:rsidP="007B6F66">
      <w:pPr>
        <w:autoSpaceDE w:val="0"/>
        <w:autoSpaceDN w:val="0"/>
        <w:adjustRightInd w:val="0"/>
        <w:spacing w:after="0" w:line="240" w:lineRule="auto"/>
        <w:rPr>
          <w:rFonts w:cstheme="minorHAnsi"/>
        </w:rPr>
      </w:pPr>
    </w:p>
    <w:p w14:paraId="6EAFF751" w14:textId="6FAFBF88" w:rsidR="00924920" w:rsidRDefault="00924920" w:rsidP="007B6F66">
      <w:pPr>
        <w:autoSpaceDE w:val="0"/>
        <w:autoSpaceDN w:val="0"/>
        <w:adjustRightInd w:val="0"/>
        <w:spacing w:after="0" w:line="240" w:lineRule="auto"/>
        <w:rPr>
          <w:rFonts w:cstheme="minorHAnsi"/>
        </w:rPr>
      </w:pPr>
    </w:p>
    <w:p w14:paraId="4453ADD5" w14:textId="59408DBC" w:rsidR="00924920" w:rsidRDefault="00924920" w:rsidP="007B6F66">
      <w:pPr>
        <w:autoSpaceDE w:val="0"/>
        <w:autoSpaceDN w:val="0"/>
        <w:adjustRightInd w:val="0"/>
        <w:spacing w:after="0" w:line="240" w:lineRule="auto"/>
        <w:rPr>
          <w:rFonts w:cstheme="minorHAnsi"/>
        </w:rPr>
      </w:pPr>
    </w:p>
    <w:p w14:paraId="1C8A3878" w14:textId="2A03437D" w:rsidR="00924920" w:rsidRDefault="00924920" w:rsidP="007B6F66">
      <w:pPr>
        <w:autoSpaceDE w:val="0"/>
        <w:autoSpaceDN w:val="0"/>
        <w:adjustRightInd w:val="0"/>
        <w:spacing w:after="0" w:line="240" w:lineRule="auto"/>
        <w:rPr>
          <w:rFonts w:cstheme="minorHAnsi"/>
        </w:rPr>
      </w:pPr>
    </w:p>
    <w:p w14:paraId="5A40DDB6" w14:textId="77777777" w:rsidR="00612D1A" w:rsidRDefault="00612D1A" w:rsidP="007B6F66">
      <w:pPr>
        <w:autoSpaceDE w:val="0"/>
        <w:autoSpaceDN w:val="0"/>
        <w:adjustRightInd w:val="0"/>
        <w:spacing w:after="0" w:line="240" w:lineRule="auto"/>
        <w:rPr>
          <w:rFonts w:cstheme="minorHAnsi"/>
        </w:rPr>
      </w:pPr>
    </w:p>
    <w:p w14:paraId="0E304360" w14:textId="5E441ECD" w:rsidR="00924920" w:rsidRDefault="00924920" w:rsidP="007B6F66">
      <w:pPr>
        <w:autoSpaceDE w:val="0"/>
        <w:autoSpaceDN w:val="0"/>
        <w:adjustRightInd w:val="0"/>
        <w:spacing w:after="0" w:line="240" w:lineRule="auto"/>
        <w:rPr>
          <w:rFonts w:cstheme="minorHAnsi"/>
        </w:rPr>
      </w:pPr>
    </w:p>
    <w:p w14:paraId="765E7550" w14:textId="77777777" w:rsidR="00305FAC" w:rsidRDefault="00305FAC" w:rsidP="007B6F66">
      <w:pPr>
        <w:autoSpaceDE w:val="0"/>
        <w:autoSpaceDN w:val="0"/>
        <w:adjustRightInd w:val="0"/>
        <w:spacing w:after="0" w:line="240" w:lineRule="auto"/>
        <w:rPr>
          <w:rFonts w:cstheme="minorHAnsi"/>
        </w:rPr>
      </w:pPr>
    </w:p>
    <w:p w14:paraId="3EDB217A" w14:textId="77A00C93" w:rsidR="00924920" w:rsidRDefault="00924920" w:rsidP="007B6F66">
      <w:pPr>
        <w:autoSpaceDE w:val="0"/>
        <w:autoSpaceDN w:val="0"/>
        <w:adjustRightInd w:val="0"/>
        <w:spacing w:after="0" w:line="240" w:lineRule="auto"/>
        <w:rPr>
          <w:rFonts w:cstheme="minorHAnsi"/>
        </w:rPr>
      </w:pPr>
    </w:p>
    <w:p w14:paraId="2155A1EC" w14:textId="34B688B6" w:rsidR="00924920" w:rsidRDefault="00924920" w:rsidP="00924920">
      <w:pPr>
        <w:autoSpaceDE w:val="0"/>
        <w:autoSpaceDN w:val="0"/>
        <w:adjustRightInd w:val="0"/>
        <w:spacing w:after="0" w:line="240" w:lineRule="auto"/>
        <w:rPr>
          <w:rFonts w:cstheme="minorHAnsi"/>
          <w:b/>
          <w:bCs/>
        </w:rPr>
      </w:pPr>
      <w:r w:rsidRPr="009C20B8">
        <w:rPr>
          <w:rFonts w:cstheme="minorHAnsi"/>
          <w:b/>
          <w:bCs/>
        </w:rPr>
        <w:t>2.0 SITE ENGINEERING AND INFRASTRUCTURE</w:t>
      </w:r>
    </w:p>
    <w:p w14:paraId="59A77D77" w14:textId="77777777" w:rsidR="009C20B8" w:rsidRPr="009C20B8" w:rsidRDefault="009C20B8" w:rsidP="00924920">
      <w:pPr>
        <w:autoSpaceDE w:val="0"/>
        <w:autoSpaceDN w:val="0"/>
        <w:adjustRightInd w:val="0"/>
        <w:spacing w:after="0" w:line="240" w:lineRule="auto"/>
        <w:rPr>
          <w:rFonts w:cstheme="minorHAnsi"/>
          <w:b/>
          <w:bCs/>
        </w:rPr>
      </w:pPr>
    </w:p>
    <w:p w14:paraId="6D31AA9B" w14:textId="098525C9" w:rsidR="00924920" w:rsidRPr="009C20B8" w:rsidRDefault="00924920" w:rsidP="00924920">
      <w:pPr>
        <w:autoSpaceDE w:val="0"/>
        <w:autoSpaceDN w:val="0"/>
        <w:adjustRightInd w:val="0"/>
        <w:spacing w:after="0" w:line="240" w:lineRule="auto"/>
        <w:rPr>
          <w:rFonts w:cstheme="minorHAnsi"/>
        </w:rPr>
      </w:pPr>
      <w:r w:rsidRPr="009C20B8">
        <w:rPr>
          <w:rFonts w:cstheme="minorHAnsi"/>
        </w:rPr>
        <w:t>2.1 Access, parking and site roads</w:t>
      </w:r>
      <w:r w:rsidR="009C20B8">
        <w:rPr>
          <w:rFonts w:cstheme="minorHAnsi"/>
        </w:rPr>
        <w:br/>
      </w:r>
    </w:p>
    <w:p w14:paraId="4FBECF60" w14:textId="4111BE8A" w:rsidR="00924920" w:rsidRPr="00211557" w:rsidRDefault="00924920" w:rsidP="00924920">
      <w:pPr>
        <w:autoSpaceDE w:val="0"/>
        <w:autoSpaceDN w:val="0"/>
        <w:adjustRightInd w:val="0"/>
        <w:spacing w:after="0" w:line="240" w:lineRule="auto"/>
        <w:rPr>
          <w:rFonts w:cstheme="minorHAnsi"/>
        </w:rPr>
      </w:pPr>
      <w:r w:rsidRPr="009C20B8">
        <w:rPr>
          <w:rFonts w:cstheme="minorHAnsi"/>
        </w:rPr>
        <w:t xml:space="preserve">2.1.1 Access to </w:t>
      </w:r>
      <w:r w:rsidRPr="00211557">
        <w:rPr>
          <w:rFonts w:cstheme="minorHAnsi"/>
        </w:rPr>
        <w:t xml:space="preserve">the site is gained from the road </w:t>
      </w:r>
      <w:r w:rsidR="00305FAC">
        <w:rPr>
          <w:rFonts w:cstheme="minorHAnsi"/>
        </w:rPr>
        <w:t>adjacent to the</w:t>
      </w:r>
      <w:r w:rsidRPr="00211557">
        <w:rPr>
          <w:rFonts w:cstheme="minorHAnsi"/>
        </w:rPr>
        <w:t xml:space="preserve"> site</w:t>
      </w:r>
      <w:r w:rsidR="00305FAC">
        <w:rPr>
          <w:rFonts w:cstheme="minorHAnsi"/>
        </w:rPr>
        <w:t xml:space="preserve">. </w:t>
      </w:r>
      <w:r w:rsidRPr="00211557">
        <w:rPr>
          <w:rFonts w:cstheme="minorHAnsi"/>
        </w:rPr>
        <w:t xml:space="preserve">The transfer station compound is fenced off from </w:t>
      </w:r>
      <w:r w:rsidR="00305FAC">
        <w:rPr>
          <w:rFonts w:cstheme="minorHAnsi"/>
        </w:rPr>
        <w:t xml:space="preserve">general public and all gates are locked at the end of the working day. </w:t>
      </w:r>
    </w:p>
    <w:p w14:paraId="35DD6F00" w14:textId="77777777" w:rsidR="009C20B8" w:rsidRPr="00211557" w:rsidRDefault="009C20B8" w:rsidP="00924920">
      <w:pPr>
        <w:autoSpaceDE w:val="0"/>
        <w:autoSpaceDN w:val="0"/>
        <w:adjustRightInd w:val="0"/>
        <w:spacing w:after="0" w:line="240" w:lineRule="auto"/>
        <w:rPr>
          <w:rFonts w:cstheme="minorHAnsi"/>
        </w:rPr>
      </w:pPr>
    </w:p>
    <w:p w14:paraId="6A11A2BD" w14:textId="04B434F3" w:rsidR="00924920" w:rsidRDefault="00924920" w:rsidP="00924920">
      <w:pPr>
        <w:autoSpaceDE w:val="0"/>
        <w:autoSpaceDN w:val="0"/>
        <w:adjustRightInd w:val="0"/>
        <w:spacing w:after="0" w:line="240" w:lineRule="auto"/>
        <w:rPr>
          <w:rFonts w:cstheme="minorHAnsi"/>
        </w:rPr>
      </w:pPr>
      <w:r w:rsidRPr="00211557">
        <w:rPr>
          <w:rFonts w:cstheme="minorHAnsi"/>
        </w:rPr>
        <w:t>2.1.2 Parking - sufficient parking space is available on site for 7 vehicles (visitors and office</w:t>
      </w:r>
      <w:r w:rsidR="009C20B8" w:rsidRPr="00211557">
        <w:rPr>
          <w:rFonts w:cstheme="minorHAnsi"/>
        </w:rPr>
        <w:t xml:space="preserve"> </w:t>
      </w:r>
      <w:r w:rsidRPr="00211557">
        <w:rPr>
          <w:rFonts w:cstheme="minorHAnsi"/>
        </w:rPr>
        <w:t>staff)</w:t>
      </w:r>
      <w:r w:rsidR="00305FAC">
        <w:rPr>
          <w:rFonts w:cstheme="minorHAnsi"/>
        </w:rPr>
        <w:t xml:space="preserve">. </w:t>
      </w:r>
    </w:p>
    <w:p w14:paraId="6AE627EB" w14:textId="77777777" w:rsidR="009C20B8" w:rsidRPr="009C20B8" w:rsidRDefault="009C20B8" w:rsidP="00924920">
      <w:pPr>
        <w:autoSpaceDE w:val="0"/>
        <w:autoSpaceDN w:val="0"/>
        <w:adjustRightInd w:val="0"/>
        <w:spacing w:after="0" w:line="240" w:lineRule="auto"/>
        <w:rPr>
          <w:rFonts w:cstheme="minorHAnsi"/>
        </w:rPr>
      </w:pPr>
    </w:p>
    <w:p w14:paraId="419D1D6D" w14:textId="1A96498D" w:rsidR="00924920" w:rsidRPr="009C20B8" w:rsidRDefault="00924920" w:rsidP="00924920">
      <w:pPr>
        <w:autoSpaceDE w:val="0"/>
        <w:autoSpaceDN w:val="0"/>
        <w:adjustRightInd w:val="0"/>
        <w:spacing w:after="0" w:line="240" w:lineRule="auto"/>
        <w:rPr>
          <w:rFonts w:cstheme="minorHAnsi"/>
        </w:rPr>
      </w:pPr>
      <w:r w:rsidRPr="009C20B8">
        <w:rPr>
          <w:rFonts w:cstheme="minorHAnsi"/>
        </w:rPr>
        <w:t>2.2 Notice board and signs</w:t>
      </w:r>
      <w:r w:rsidR="009C20B8">
        <w:rPr>
          <w:rFonts w:cstheme="minorHAnsi"/>
        </w:rPr>
        <w:br/>
      </w:r>
    </w:p>
    <w:p w14:paraId="7195B9EA" w14:textId="31DBB648" w:rsidR="00924920" w:rsidRPr="009C20B8" w:rsidRDefault="00924920" w:rsidP="00924920">
      <w:pPr>
        <w:autoSpaceDE w:val="0"/>
        <w:autoSpaceDN w:val="0"/>
        <w:adjustRightInd w:val="0"/>
        <w:spacing w:after="0" w:line="240" w:lineRule="auto"/>
        <w:rPr>
          <w:rFonts w:cstheme="minorHAnsi"/>
        </w:rPr>
      </w:pPr>
      <w:r w:rsidRPr="009C20B8">
        <w:rPr>
          <w:rFonts w:cstheme="minorHAnsi"/>
        </w:rPr>
        <w:t>2.2.1 A notice board displaying the following information is positioned at the entrance to the</w:t>
      </w:r>
      <w:r w:rsidR="009C20B8">
        <w:rPr>
          <w:rFonts w:cstheme="minorHAnsi"/>
        </w:rPr>
        <w:t xml:space="preserve"> </w:t>
      </w:r>
      <w:r w:rsidRPr="009C20B8">
        <w:rPr>
          <w:rFonts w:cstheme="minorHAnsi"/>
        </w:rPr>
        <w:t>site:</w:t>
      </w:r>
    </w:p>
    <w:p w14:paraId="180A3A26" w14:textId="77777777" w:rsidR="00924920" w:rsidRPr="009C20B8" w:rsidRDefault="00924920" w:rsidP="00924920">
      <w:pPr>
        <w:autoSpaceDE w:val="0"/>
        <w:autoSpaceDN w:val="0"/>
        <w:adjustRightInd w:val="0"/>
        <w:spacing w:after="0" w:line="240" w:lineRule="auto"/>
        <w:rPr>
          <w:rFonts w:cstheme="minorHAnsi"/>
        </w:rPr>
      </w:pPr>
      <w:r w:rsidRPr="009C20B8">
        <w:rPr>
          <w:rFonts w:cstheme="minorHAnsi"/>
        </w:rPr>
        <w:t>- The permit holder/ site operator's name and address</w:t>
      </w:r>
    </w:p>
    <w:p w14:paraId="5B658C42" w14:textId="395907C6" w:rsidR="00924920" w:rsidRPr="009C20B8" w:rsidRDefault="00924920" w:rsidP="00924920">
      <w:pPr>
        <w:autoSpaceDE w:val="0"/>
        <w:autoSpaceDN w:val="0"/>
        <w:adjustRightInd w:val="0"/>
        <w:spacing w:after="0" w:line="240" w:lineRule="auto"/>
        <w:rPr>
          <w:rFonts w:cstheme="minorHAnsi"/>
        </w:rPr>
      </w:pPr>
      <w:r w:rsidRPr="009C20B8">
        <w:rPr>
          <w:rFonts w:cstheme="minorHAnsi"/>
        </w:rPr>
        <w:t xml:space="preserve">- The </w:t>
      </w:r>
      <w:r w:rsidR="009C20B8">
        <w:rPr>
          <w:rFonts w:cstheme="minorHAnsi"/>
        </w:rPr>
        <w:t>NRW’s</w:t>
      </w:r>
      <w:r w:rsidRPr="009C20B8">
        <w:rPr>
          <w:rFonts w:cstheme="minorHAnsi"/>
        </w:rPr>
        <w:t xml:space="preserve"> contact details and emergency telephone number</w:t>
      </w:r>
    </w:p>
    <w:p w14:paraId="054B2DCB" w14:textId="150CD07C" w:rsidR="00924920" w:rsidRPr="009C20B8" w:rsidRDefault="00924920" w:rsidP="00924920">
      <w:pPr>
        <w:autoSpaceDE w:val="0"/>
        <w:autoSpaceDN w:val="0"/>
        <w:adjustRightInd w:val="0"/>
        <w:spacing w:after="0" w:line="240" w:lineRule="auto"/>
        <w:rPr>
          <w:rFonts w:cstheme="minorHAnsi"/>
        </w:rPr>
      </w:pPr>
      <w:r w:rsidRPr="009C20B8">
        <w:rPr>
          <w:rFonts w:cstheme="minorHAnsi"/>
        </w:rPr>
        <w:t xml:space="preserve">- The site permit number issued by </w:t>
      </w:r>
      <w:r w:rsidR="009C20B8">
        <w:rPr>
          <w:rFonts w:cstheme="minorHAnsi"/>
        </w:rPr>
        <w:t>NRW</w:t>
      </w:r>
    </w:p>
    <w:p w14:paraId="302888C8" w14:textId="77777777" w:rsidR="00924920" w:rsidRPr="009C20B8" w:rsidRDefault="00924920" w:rsidP="00924920">
      <w:pPr>
        <w:autoSpaceDE w:val="0"/>
        <w:autoSpaceDN w:val="0"/>
        <w:adjustRightInd w:val="0"/>
        <w:spacing w:after="0" w:line="240" w:lineRule="auto"/>
        <w:rPr>
          <w:rFonts w:cstheme="minorHAnsi"/>
        </w:rPr>
      </w:pPr>
      <w:r w:rsidRPr="009C20B8">
        <w:rPr>
          <w:rFonts w:cstheme="minorHAnsi"/>
        </w:rPr>
        <w:t>- Opening hours</w:t>
      </w:r>
    </w:p>
    <w:p w14:paraId="1E1437CD" w14:textId="12905E59" w:rsidR="00924920" w:rsidRDefault="00924920" w:rsidP="00924920">
      <w:pPr>
        <w:autoSpaceDE w:val="0"/>
        <w:autoSpaceDN w:val="0"/>
        <w:adjustRightInd w:val="0"/>
        <w:spacing w:after="0" w:line="240" w:lineRule="auto"/>
        <w:rPr>
          <w:rFonts w:cstheme="minorHAnsi"/>
        </w:rPr>
      </w:pPr>
      <w:r w:rsidRPr="009C20B8">
        <w:rPr>
          <w:rFonts w:cstheme="minorHAnsi"/>
        </w:rPr>
        <w:t>- Emergency telephone number for the operator</w:t>
      </w:r>
    </w:p>
    <w:p w14:paraId="478031AE" w14:textId="77777777" w:rsidR="009C20B8" w:rsidRPr="009C20B8" w:rsidRDefault="009C20B8" w:rsidP="00924920">
      <w:pPr>
        <w:autoSpaceDE w:val="0"/>
        <w:autoSpaceDN w:val="0"/>
        <w:adjustRightInd w:val="0"/>
        <w:spacing w:after="0" w:line="240" w:lineRule="auto"/>
        <w:rPr>
          <w:rFonts w:cstheme="minorHAnsi"/>
        </w:rPr>
      </w:pPr>
    </w:p>
    <w:p w14:paraId="08AD7078" w14:textId="1BFEC6A4" w:rsidR="00924920" w:rsidRDefault="00924920" w:rsidP="00924920">
      <w:pPr>
        <w:autoSpaceDE w:val="0"/>
        <w:autoSpaceDN w:val="0"/>
        <w:adjustRightInd w:val="0"/>
        <w:spacing w:after="0" w:line="240" w:lineRule="auto"/>
        <w:rPr>
          <w:rFonts w:cstheme="minorHAnsi"/>
        </w:rPr>
      </w:pPr>
      <w:r w:rsidRPr="009C20B8">
        <w:rPr>
          <w:rFonts w:cstheme="minorHAnsi"/>
        </w:rPr>
        <w:t>2.2.2 Additional signs are displayed around the site for operational/health and safety purposes.</w:t>
      </w:r>
    </w:p>
    <w:p w14:paraId="181740AC" w14:textId="77777777" w:rsidR="009C20B8" w:rsidRPr="009C20B8" w:rsidRDefault="009C20B8" w:rsidP="00924920">
      <w:pPr>
        <w:autoSpaceDE w:val="0"/>
        <w:autoSpaceDN w:val="0"/>
        <w:adjustRightInd w:val="0"/>
        <w:spacing w:after="0" w:line="240" w:lineRule="auto"/>
        <w:rPr>
          <w:rFonts w:cstheme="minorHAnsi"/>
        </w:rPr>
      </w:pPr>
    </w:p>
    <w:p w14:paraId="00C05987" w14:textId="4F18B7B6" w:rsidR="00924920" w:rsidRPr="009C20B8" w:rsidRDefault="00924920" w:rsidP="00924920">
      <w:pPr>
        <w:autoSpaceDE w:val="0"/>
        <w:autoSpaceDN w:val="0"/>
        <w:adjustRightInd w:val="0"/>
        <w:spacing w:after="0" w:line="240" w:lineRule="auto"/>
        <w:rPr>
          <w:rFonts w:cstheme="minorHAnsi"/>
        </w:rPr>
      </w:pPr>
      <w:r w:rsidRPr="009C20B8">
        <w:rPr>
          <w:rFonts w:cstheme="minorHAnsi"/>
        </w:rPr>
        <w:t>2.3 Site security</w:t>
      </w:r>
      <w:r w:rsidR="009C20B8">
        <w:rPr>
          <w:rFonts w:cstheme="minorHAnsi"/>
        </w:rPr>
        <w:br/>
      </w:r>
    </w:p>
    <w:p w14:paraId="3D8FD434" w14:textId="14110388" w:rsidR="00924920" w:rsidRPr="009C20B8" w:rsidRDefault="00924920" w:rsidP="00924920">
      <w:pPr>
        <w:autoSpaceDE w:val="0"/>
        <w:autoSpaceDN w:val="0"/>
        <w:adjustRightInd w:val="0"/>
        <w:spacing w:after="0" w:line="240" w:lineRule="auto"/>
        <w:rPr>
          <w:rFonts w:cstheme="minorHAnsi"/>
        </w:rPr>
      </w:pPr>
      <w:r w:rsidRPr="009C20B8">
        <w:rPr>
          <w:rFonts w:cstheme="minorHAnsi"/>
        </w:rPr>
        <w:t>2.3.1 The</w:t>
      </w:r>
      <w:r w:rsidR="009C20B8">
        <w:rPr>
          <w:rFonts w:cstheme="minorHAnsi"/>
        </w:rPr>
        <w:t xml:space="preserve"> </w:t>
      </w:r>
      <w:r w:rsidRPr="009C20B8">
        <w:rPr>
          <w:rFonts w:cstheme="minorHAnsi"/>
        </w:rPr>
        <w:t xml:space="preserve">recycling centre is </w:t>
      </w:r>
      <w:r w:rsidRPr="00211557">
        <w:rPr>
          <w:rFonts w:cstheme="minorHAnsi"/>
        </w:rPr>
        <w:t xml:space="preserve">fenced </w:t>
      </w:r>
      <w:r w:rsidR="00305FAC">
        <w:rPr>
          <w:rFonts w:cstheme="minorHAnsi"/>
        </w:rPr>
        <w:t xml:space="preserve">off </w:t>
      </w:r>
      <w:r w:rsidRPr="00211557">
        <w:rPr>
          <w:rFonts w:cstheme="minorHAnsi"/>
        </w:rPr>
        <w:t>from the</w:t>
      </w:r>
      <w:r w:rsidR="00305FAC">
        <w:rPr>
          <w:rFonts w:cstheme="minorHAnsi"/>
        </w:rPr>
        <w:t xml:space="preserve"> other nearby units</w:t>
      </w:r>
      <w:r w:rsidRPr="00211557">
        <w:rPr>
          <w:rFonts w:cstheme="minorHAnsi"/>
        </w:rPr>
        <w:t xml:space="preserve"> and has its own lockable</w:t>
      </w:r>
      <w:r w:rsidR="009C20B8" w:rsidRPr="00211557">
        <w:rPr>
          <w:rFonts w:cstheme="minorHAnsi"/>
        </w:rPr>
        <w:t xml:space="preserve"> </w:t>
      </w:r>
      <w:r w:rsidRPr="00211557">
        <w:rPr>
          <w:rFonts w:cstheme="minorHAnsi"/>
        </w:rPr>
        <w:t>gates</w:t>
      </w:r>
      <w:r w:rsidR="00305FAC">
        <w:rPr>
          <w:rFonts w:cstheme="minorHAnsi"/>
        </w:rPr>
        <w:t>.</w:t>
      </w:r>
      <w:r w:rsidR="009C20B8">
        <w:rPr>
          <w:rFonts w:cstheme="minorHAnsi"/>
        </w:rPr>
        <w:br/>
      </w:r>
    </w:p>
    <w:p w14:paraId="51CCAD3A" w14:textId="293CF478" w:rsidR="00924920" w:rsidRDefault="00924920" w:rsidP="00924920">
      <w:pPr>
        <w:autoSpaceDE w:val="0"/>
        <w:autoSpaceDN w:val="0"/>
        <w:adjustRightInd w:val="0"/>
        <w:spacing w:after="0" w:line="240" w:lineRule="auto"/>
        <w:rPr>
          <w:rFonts w:cstheme="minorHAnsi"/>
        </w:rPr>
      </w:pPr>
      <w:r w:rsidRPr="009C20B8">
        <w:rPr>
          <w:rFonts w:cstheme="minorHAnsi"/>
        </w:rPr>
        <w:t>2.4 Site office and service buildings</w:t>
      </w:r>
    </w:p>
    <w:p w14:paraId="227B66DA" w14:textId="77777777" w:rsidR="009C20B8" w:rsidRPr="009C20B8" w:rsidRDefault="009C20B8" w:rsidP="00924920">
      <w:pPr>
        <w:autoSpaceDE w:val="0"/>
        <w:autoSpaceDN w:val="0"/>
        <w:adjustRightInd w:val="0"/>
        <w:spacing w:after="0" w:line="240" w:lineRule="auto"/>
        <w:rPr>
          <w:rFonts w:cstheme="minorHAnsi"/>
        </w:rPr>
      </w:pPr>
    </w:p>
    <w:p w14:paraId="520F59A3" w14:textId="7BCFA699" w:rsidR="00924920" w:rsidRDefault="00924920" w:rsidP="00924920">
      <w:pPr>
        <w:autoSpaceDE w:val="0"/>
        <w:autoSpaceDN w:val="0"/>
        <w:adjustRightInd w:val="0"/>
        <w:spacing w:after="0" w:line="240" w:lineRule="auto"/>
        <w:rPr>
          <w:rFonts w:cstheme="minorHAnsi"/>
        </w:rPr>
      </w:pPr>
      <w:r w:rsidRPr="009C20B8">
        <w:rPr>
          <w:rFonts w:cstheme="minorHAnsi"/>
        </w:rPr>
        <w:t>2.4.1 The site office is located as shown on</w:t>
      </w:r>
      <w:r w:rsidR="003551EA">
        <w:rPr>
          <w:rFonts w:cstheme="minorHAnsi"/>
        </w:rPr>
        <w:t xml:space="preserve"> </w:t>
      </w:r>
      <w:r w:rsidR="003551EA" w:rsidRPr="00985769">
        <w:rPr>
          <w:rFonts w:cstheme="minorHAnsi"/>
        </w:rPr>
        <w:t>drawing</w:t>
      </w:r>
      <w:r w:rsidRPr="00985769">
        <w:rPr>
          <w:rFonts w:cstheme="minorHAnsi"/>
        </w:rPr>
        <w:t xml:space="preserve"> No. </w:t>
      </w:r>
      <w:r w:rsidR="00985769" w:rsidRPr="00985769">
        <w:rPr>
          <w:rFonts w:cstheme="minorHAnsi"/>
        </w:rPr>
        <w:t>002</w:t>
      </w:r>
    </w:p>
    <w:p w14:paraId="0E4B5867" w14:textId="77777777" w:rsidR="004A41B4" w:rsidRDefault="004A41B4" w:rsidP="00924920">
      <w:pPr>
        <w:autoSpaceDE w:val="0"/>
        <w:autoSpaceDN w:val="0"/>
        <w:adjustRightInd w:val="0"/>
        <w:spacing w:after="0" w:line="240" w:lineRule="auto"/>
        <w:rPr>
          <w:rFonts w:cstheme="minorHAnsi"/>
        </w:rPr>
      </w:pPr>
    </w:p>
    <w:p w14:paraId="048BEF0C" w14:textId="755B59C0" w:rsidR="004A41B4" w:rsidRDefault="004A41B4" w:rsidP="00924920">
      <w:pPr>
        <w:autoSpaceDE w:val="0"/>
        <w:autoSpaceDN w:val="0"/>
        <w:adjustRightInd w:val="0"/>
        <w:spacing w:after="0" w:line="240" w:lineRule="auto"/>
        <w:rPr>
          <w:rFonts w:cstheme="minorHAnsi"/>
        </w:rPr>
      </w:pPr>
      <w:r w:rsidRPr="004A41B4">
        <w:rPr>
          <w:rFonts w:cstheme="minorHAnsi"/>
        </w:rPr>
        <w:t>2.4.2 The table below details the relevant site documentation which is kept in the site office.</w:t>
      </w:r>
    </w:p>
    <w:p w14:paraId="4C8F21D8" w14:textId="2A12487E" w:rsidR="004A41B4" w:rsidRDefault="004A41B4" w:rsidP="00924920">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9016"/>
      </w:tblGrid>
      <w:tr w:rsidR="004A41B4" w14:paraId="136390A8" w14:textId="77777777" w:rsidTr="004A41B4">
        <w:tc>
          <w:tcPr>
            <w:tcW w:w="9016" w:type="dxa"/>
          </w:tcPr>
          <w:p w14:paraId="0FE9B223" w14:textId="4B6D42C5" w:rsidR="004A41B4" w:rsidRPr="003551EA" w:rsidRDefault="00E906F2" w:rsidP="003551EA">
            <w:pPr>
              <w:autoSpaceDE w:val="0"/>
              <w:autoSpaceDN w:val="0"/>
              <w:adjustRightInd w:val="0"/>
              <w:jc w:val="center"/>
              <w:rPr>
                <w:rFonts w:cstheme="minorHAnsi"/>
                <w:b/>
              </w:rPr>
            </w:pPr>
            <w:r w:rsidRPr="003551EA">
              <w:rPr>
                <w:rFonts w:cstheme="minorHAnsi"/>
                <w:b/>
              </w:rPr>
              <w:t>Documents to be retained in site office</w:t>
            </w:r>
          </w:p>
        </w:tc>
      </w:tr>
      <w:tr w:rsidR="004A41B4" w14:paraId="408DA92F" w14:textId="77777777" w:rsidTr="004A41B4">
        <w:tc>
          <w:tcPr>
            <w:tcW w:w="9016" w:type="dxa"/>
          </w:tcPr>
          <w:p w14:paraId="6DB12963" w14:textId="7EB33B64" w:rsidR="004A41B4" w:rsidRDefault="00E906F2" w:rsidP="00924920">
            <w:pPr>
              <w:autoSpaceDE w:val="0"/>
              <w:autoSpaceDN w:val="0"/>
              <w:adjustRightInd w:val="0"/>
              <w:rPr>
                <w:rFonts w:cstheme="minorHAnsi"/>
              </w:rPr>
            </w:pPr>
            <w:r>
              <w:rPr>
                <w:rFonts w:cstheme="minorHAnsi"/>
              </w:rPr>
              <w:t>Waste Management Licence</w:t>
            </w:r>
          </w:p>
        </w:tc>
      </w:tr>
      <w:tr w:rsidR="004A41B4" w14:paraId="425FDABF" w14:textId="77777777" w:rsidTr="004A41B4">
        <w:tc>
          <w:tcPr>
            <w:tcW w:w="9016" w:type="dxa"/>
          </w:tcPr>
          <w:p w14:paraId="15A05169" w14:textId="5D742AC4" w:rsidR="004A41B4" w:rsidRDefault="00E906F2" w:rsidP="00924920">
            <w:pPr>
              <w:autoSpaceDE w:val="0"/>
              <w:autoSpaceDN w:val="0"/>
              <w:adjustRightInd w:val="0"/>
              <w:rPr>
                <w:rFonts w:cstheme="minorHAnsi"/>
              </w:rPr>
            </w:pPr>
            <w:r>
              <w:rPr>
                <w:rFonts w:cstheme="minorHAnsi"/>
              </w:rPr>
              <w:t xml:space="preserve">The </w:t>
            </w:r>
            <w:r w:rsidR="0004037E">
              <w:rPr>
                <w:rFonts w:cstheme="minorHAnsi"/>
              </w:rPr>
              <w:t>W</w:t>
            </w:r>
            <w:r>
              <w:rPr>
                <w:rFonts w:cstheme="minorHAnsi"/>
              </w:rPr>
              <w:t>orking Plan</w:t>
            </w:r>
          </w:p>
        </w:tc>
      </w:tr>
      <w:tr w:rsidR="004A41B4" w14:paraId="29BAD173" w14:textId="77777777" w:rsidTr="004A41B4">
        <w:tc>
          <w:tcPr>
            <w:tcW w:w="9016" w:type="dxa"/>
          </w:tcPr>
          <w:p w14:paraId="7257B4AA" w14:textId="394C5A05" w:rsidR="004A41B4" w:rsidRDefault="00E906F2" w:rsidP="00924920">
            <w:pPr>
              <w:autoSpaceDE w:val="0"/>
              <w:autoSpaceDN w:val="0"/>
              <w:adjustRightInd w:val="0"/>
              <w:rPr>
                <w:rFonts w:cstheme="minorHAnsi"/>
              </w:rPr>
            </w:pPr>
            <w:r>
              <w:rPr>
                <w:rFonts w:cstheme="minorHAnsi"/>
              </w:rPr>
              <w:t>Site Diary</w:t>
            </w:r>
          </w:p>
        </w:tc>
      </w:tr>
      <w:tr w:rsidR="004A41B4" w14:paraId="580ABFA7" w14:textId="77777777" w:rsidTr="004A41B4">
        <w:tc>
          <w:tcPr>
            <w:tcW w:w="9016" w:type="dxa"/>
          </w:tcPr>
          <w:p w14:paraId="77356FB1" w14:textId="3E068BF7" w:rsidR="004A41B4" w:rsidRDefault="00E906F2" w:rsidP="00924920">
            <w:pPr>
              <w:autoSpaceDE w:val="0"/>
              <w:autoSpaceDN w:val="0"/>
              <w:adjustRightInd w:val="0"/>
              <w:rPr>
                <w:rFonts w:cstheme="minorHAnsi"/>
              </w:rPr>
            </w:pPr>
            <w:r>
              <w:rPr>
                <w:rFonts w:cstheme="minorHAnsi"/>
              </w:rPr>
              <w:t>Weighbridge Tickets</w:t>
            </w:r>
          </w:p>
        </w:tc>
      </w:tr>
      <w:tr w:rsidR="004A41B4" w14:paraId="284D9BA0" w14:textId="77777777" w:rsidTr="004A41B4">
        <w:tc>
          <w:tcPr>
            <w:tcW w:w="9016" w:type="dxa"/>
          </w:tcPr>
          <w:p w14:paraId="2F67484E" w14:textId="1B985F6B" w:rsidR="004A41B4" w:rsidRDefault="00E906F2" w:rsidP="00924920">
            <w:pPr>
              <w:autoSpaceDE w:val="0"/>
              <w:autoSpaceDN w:val="0"/>
              <w:adjustRightInd w:val="0"/>
              <w:rPr>
                <w:rFonts w:cstheme="minorHAnsi"/>
              </w:rPr>
            </w:pPr>
            <w:r>
              <w:rPr>
                <w:rFonts w:cstheme="minorHAnsi"/>
              </w:rPr>
              <w:t>All in-house inspection sheets/recording forms</w:t>
            </w:r>
          </w:p>
        </w:tc>
      </w:tr>
      <w:tr w:rsidR="004A41B4" w14:paraId="7F292A1D" w14:textId="77777777" w:rsidTr="004A41B4">
        <w:tc>
          <w:tcPr>
            <w:tcW w:w="9016" w:type="dxa"/>
          </w:tcPr>
          <w:p w14:paraId="445800F2" w14:textId="226A9E24" w:rsidR="004A41B4" w:rsidRDefault="00E906F2" w:rsidP="00924920">
            <w:pPr>
              <w:autoSpaceDE w:val="0"/>
              <w:autoSpaceDN w:val="0"/>
              <w:adjustRightInd w:val="0"/>
              <w:rPr>
                <w:rFonts w:cstheme="minorHAnsi"/>
              </w:rPr>
            </w:pPr>
            <w:r>
              <w:rPr>
                <w:rFonts w:cstheme="minorHAnsi"/>
              </w:rPr>
              <w:t>Duty of care transfer notes [for 2 years minimum]</w:t>
            </w:r>
          </w:p>
        </w:tc>
      </w:tr>
      <w:tr w:rsidR="00E906F2" w14:paraId="70B8C72E" w14:textId="77777777" w:rsidTr="004A41B4">
        <w:tc>
          <w:tcPr>
            <w:tcW w:w="9016" w:type="dxa"/>
          </w:tcPr>
          <w:p w14:paraId="1C973AD5" w14:textId="6EF40B49" w:rsidR="00E906F2" w:rsidRDefault="00E906F2" w:rsidP="00924920">
            <w:pPr>
              <w:autoSpaceDE w:val="0"/>
              <w:autoSpaceDN w:val="0"/>
              <w:adjustRightInd w:val="0"/>
              <w:rPr>
                <w:rFonts w:cstheme="minorHAnsi"/>
              </w:rPr>
            </w:pPr>
            <w:r>
              <w:rPr>
                <w:rFonts w:cstheme="minorHAnsi"/>
              </w:rPr>
              <w:t>Hazardous Waste Consignment Notes</w:t>
            </w:r>
            <w:r>
              <w:rPr>
                <w:rFonts w:cstheme="minorHAnsi"/>
              </w:rPr>
              <w:br/>
              <w:t xml:space="preserve">- Consignor Copies- for 3 years minimum- for waste produced </w:t>
            </w:r>
            <w:r w:rsidR="003551EA">
              <w:rPr>
                <w:rFonts w:cstheme="minorHAnsi"/>
              </w:rPr>
              <w:t>o</w:t>
            </w:r>
            <w:r>
              <w:rPr>
                <w:rFonts w:cstheme="minorHAnsi"/>
              </w:rPr>
              <w:t>n site &amp; rejected waste</w:t>
            </w:r>
            <w:r>
              <w:rPr>
                <w:rFonts w:cstheme="minorHAnsi"/>
              </w:rPr>
              <w:br/>
              <w:t>- Carrier Copies- for 3 years minimum for loads taken to other sites &amp; rejected waste</w:t>
            </w:r>
            <w:r>
              <w:rPr>
                <w:rFonts w:cstheme="minorHAnsi"/>
              </w:rPr>
              <w:br/>
              <w:t xml:space="preserve">- Consignee Copies- for incoming waste- retained for the duration of the waste management licence. </w:t>
            </w:r>
          </w:p>
        </w:tc>
      </w:tr>
      <w:tr w:rsidR="00E906F2" w14:paraId="49C55B3E" w14:textId="77777777" w:rsidTr="004A41B4">
        <w:tc>
          <w:tcPr>
            <w:tcW w:w="9016" w:type="dxa"/>
          </w:tcPr>
          <w:p w14:paraId="7BBE2CB0" w14:textId="108234DD" w:rsidR="00E906F2" w:rsidRDefault="00E906F2" w:rsidP="00924920">
            <w:pPr>
              <w:autoSpaceDE w:val="0"/>
              <w:autoSpaceDN w:val="0"/>
              <w:adjustRightInd w:val="0"/>
              <w:rPr>
                <w:rFonts w:cstheme="minorHAnsi"/>
              </w:rPr>
            </w:pPr>
            <w:r>
              <w:rPr>
                <w:rFonts w:cstheme="minorHAnsi"/>
              </w:rPr>
              <w:t>Weighbridge tickets</w:t>
            </w:r>
          </w:p>
        </w:tc>
      </w:tr>
      <w:tr w:rsidR="00E906F2" w14:paraId="3E626253" w14:textId="77777777" w:rsidTr="004A41B4">
        <w:tc>
          <w:tcPr>
            <w:tcW w:w="9016" w:type="dxa"/>
          </w:tcPr>
          <w:p w14:paraId="334A2461" w14:textId="7DBFB0A7" w:rsidR="00E906F2" w:rsidRDefault="00E906F2" w:rsidP="00924920">
            <w:pPr>
              <w:autoSpaceDE w:val="0"/>
              <w:autoSpaceDN w:val="0"/>
              <w:adjustRightInd w:val="0"/>
              <w:rPr>
                <w:rFonts w:cstheme="minorHAnsi"/>
              </w:rPr>
            </w:pPr>
            <w:r>
              <w:rPr>
                <w:rFonts w:cstheme="minorHAnsi"/>
              </w:rPr>
              <w:t>Waste delivery tickets</w:t>
            </w:r>
          </w:p>
        </w:tc>
      </w:tr>
      <w:tr w:rsidR="00E906F2" w14:paraId="0C804446" w14:textId="77777777" w:rsidTr="004A41B4">
        <w:tc>
          <w:tcPr>
            <w:tcW w:w="9016" w:type="dxa"/>
          </w:tcPr>
          <w:p w14:paraId="791DEFAA" w14:textId="598BA211" w:rsidR="00E906F2" w:rsidRDefault="00E906F2" w:rsidP="00924920">
            <w:pPr>
              <w:autoSpaceDE w:val="0"/>
              <w:autoSpaceDN w:val="0"/>
              <w:adjustRightInd w:val="0"/>
              <w:rPr>
                <w:rFonts w:cstheme="minorHAnsi"/>
              </w:rPr>
            </w:pPr>
            <w:r>
              <w:rPr>
                <w:rFonts w:cstheme="minorHAnsi"/>
              </w:rPr>
              <w:t xml:space="preserve">Accident book </w:t>
            </w:r>
          </w:p>
        </w:tc>
      </w:tr>
    </w:tbl>
    <w:p w14:paraId="1A73C844" w14:textId="10A8314F" w:rsidR="004A41B4" w:rsidRDefault="004A41B4" w:rsidP="00924920">
      <w:pPr>
        <w:autoSpaceDE w:val="0"/>
        <w:autoSpaceDN w:val="0"/>
        <w:adjustRightInd w:val="0"/>
        <w:spacing w:after="0" w:line="240" w:lineRule="auto"/>
        <w:rPr>
          <w:rFonts w:cstheme="minorHAnsi"/>
        </w:rPr>
      </w:pPr>
    </w:p>
    <w:p w14:paraId="1F7851C8" w14:textId="4C998395" w:rsidR="003551EA" w:rsidRDefault="003551EA" w:rsidP="00924920">
      <w:pPr>
        <w:autoSpaceDE w:val="0"/>
        <w:autoSpaceDN w:val="0"/>
        <w:adjustRightInd w:val="0"/>
        <w:spacing w:after="0" w:line="240" w:lineRule="auto"/>
        <w:rPr>
          <w:rFonts w:cstheme="minorHAnsi"/>
        </w:rPr>
      </w:pPr>
      <w:r>
        <w:rPr>
          <w:rFonts w:cstheme="minorHAnsi"/>
        </w:rPr>
        <w:t>NOTE: Copies of weighbridge tickets, duty of care notes, Hazardous waste consignment notes will be kept at GD head office in Nash</w:t>
      </w:r>
      <w:r w:rsidR="0004037E">
        <w:rPr>
          <w:rFonts w:cstheme="minorHAnsi"/>
        </w:rPr>
        <w:t>,</w:t>
      </w:r>
      <w:r>
        <w:rPr>
          <w:rFonts w:cstheme="minorHAnsi"/>
        </w:rPr>
        <w:t xml:space="preserve"> Newport. </w:t>
      </w:r>
    </w:p>
    <w:p w14:paraId="42F4C3DB" w14:textId="68F89344" w:rsidR="003551EA" w:rsidRDefault="003551EA" w:rsidP="00924920">
      <w:pPr>
        <w:autoSpaceDE w:val="0"/>
        <w:autoSpaceDN w:val="0"/>
        <w:adjustRightInd w:val="0"/>
        <w:spacing w:after="0" w:line="240" w:lineRule="auto"/>
        <w:rPr>
          <w:rFonts w:cstheme="minorHAnsi"/>
        </w:rPr>
      </w:pPr>
    </w:p>
    <w:p w14:paraId="23368254" w14:textId="77777777" w:rsidR="003551EA" w:rsidRDefault="003551EA" w:rsidP="00924920">
      <w:pPr>
        <w:autoSpaceDE w:val="0"/>
        <w:autoSpaceDN w:val="0"/>
        <w:adjustRightInd w:val="0"/>
        <w:spacing w:after="0" w:line="240" w:lineRule="auto"/>
        <w:rPr>
          <w:rFonts w:cstheme="minorHAnsi"/>
        </w:rPr>
      </w:pPr>
    </w:p>
    <w:p w14:paraId="2BDD3627" w14:textId="563162A1" w:rsidR="00E906F2" w:rsidRPr="00E906F2" w:rsidRDefault="00E906F2" w:rsidP="00E906F2">
      <w:pPr>
        <w:autoSpaceDE w:val="0"/>
        <w:autoSpaceDN w:val="0"/>
        <w:adjustRightInd w:val="0"/>
        <w:spacing w:after="0" w:line="240" w:lineRule="auto"/>
        <w:rPr>
          <w:rFonts w:cstheme="minorHAnsi"/>
        </w:rPr>
      </w:pPr>
      <w:r w:rsidRPr="00E906F2">
        <w:rPr>
          <w:rFonts w:cstheme="minorHAnsi"/>
        </w:rPr>
        <w:t xml:space="preserve">2.4.3 The </w:t>
      </w:r>
      <w:r w:rsidR="003551EA">
        <w:rPr>
          <w:rFonts w:cstheme="minorHAnsi"/>
        </w:rPr>
        <w:t>GD head</w:t>
      </w:r>
      <w:r w:rsidRPr="00E906F2">
        <w:rPr>
          <w:rFonts w:cstheme="minorHAnsi"/>
        </w:rPr>
        <w:t xml:space="preserve"> office will be used to store any field testing/sampling equipment which may be</w:t>
      </w:r>
    </w:p>
    <w:p w14:paraId="42E26D9F" w14:textId="588C46D9" w:rsidR="00E906F2" w:rsidRDefault="00E906F2" w:rsidP="00E906F2">
      <w:pPr>
        <w:autoSpaceDE w:val="0"/>
        <w:autoSpaceDN w:val="0"/>
        <w:adjustRightInd w:val="0"/>
        <w:spacing w:after="0" w:line="240" w:lineRule="auto"/>
        <w:rPr>
          <w:rFonts w:cstheme="minorHAnsi"/>
        </w:rPr>
      </w:pPr>
      <w:r w:rsidRPr="00E906F2">
        <w:rPr>
          <w:rFonts w:cstheme="minorHAnsi"/>
        </w:rPr>
        <w:t>used on site to verify the composition of incoming loads i.e. Sample jars and chain of</w:t>
      </w:r>
      <w:r>
        <w:rPr>
          <w:rFonts w:cstheme="minorHAnsi"/>
        </w:rPr>
        <w:t xml:space="preserve"> </w:t>
      </w:r>
      <w:r w:rsidRPr="00E906F2">
        <w:rPr>
          <w:rFonts w:cstheme="minorHAnsi"/>
        </w:rPr>
        <w:t>custody forms.</w:t>
      </w:r>
    </w:p>
    <w:p w14:paraId="2CCC66BE" w14:textId="77777777" w:rsidR="00E906F2" w:rsidRPr="00E906F2" w:rsidRDefault="00E906F2" w:rsidP="00E906F2">
      <w:pPr>
        <w:autoSpaceDE w:val="0"/>
        <w:autoSpaceDN w:val="0"/>
        <w:adjustRightInd w:val="0"/>
        <w:spacing w:after="0" w:line="240" w:lineRule="auto"/>
        <w:rPr>
          <w:rFonts w:cstheme="minorHAnsi"/>
        </w:rPr>
      </w:pPr>
    </w:p>
    <w:p w14:paraId="039453CB" w14:textId="388E5EB1" w:rsidR="00E906F2" w:rsidRPr="00E906F2" w:rsidRDefault="00E906F2" w:rsidP="00E906F2">
      <w:pPr>
        <w:autoSpaceDE w:val="0"/>
        <w:autoSpaceDN w:val="0"/>
        <w:adjustRightInd w:val="0"/>
        <w:spacing w:after="0" w:line="240" w:lineRule="auto"/>
        <w:rPr>
          <w:rFonts w:cstheme="minorHAnsi"/>
        </w:rPr>
      </w:pPr>
      <w:r w:rsidRPr="00E906F2">
        <w:rPr>
          <w:rFonts w:cstheme="minorHAnsi"/>
        </w:rPr>
        <w:t>2.5 Weighbridge</w:t>
      </w:r>
      <w:r>
        <w:rPr>
          <w:rFonts w:cstheme="minorHAnsi"/>
        </w:rPr>
        <w:br/>
      </w:r>
    </w:p>
    <w:p w14:paraId="6CA0105E" w14:textId="69BD6F0B" w:rsidR="00E906F2" w:rsidRDefault="00E906F2" w:rsidP="00E906F2">
      <w:pPr>
        <w:autoSpaceDE w:val="0"/>
        <w:autoSpaceDN w:val="0"/>
        <w:adjustRightInd w:val="0"/>
        <w:spacing w:after="0" w:line="240" w:lineRule="auto"/>
        <w:rPr>
          <w:rFonts w:cstheme="minorHAnsi"/>
        </w:rPr>
      </w:pPr>
      <w:r w:rsidRPr="00E906F2">
        <w:rPr>
          <w:rFonts w:cstheme="minorHAnsi"/>
        </w:rPr>
        <w:t>2.5.1 A weighbridge</w:t>
      </w:r>
      <w:r w:rsidR="003551EA">
        <w:rPr>
          <w:rFonts w:cstheme="minorHAnsi"/>
        </w:rPr>
        <w:t xml:space="preserve"> </w:t>
      </w:r>
      <w:r w:rsidRPr="00E906F2">
        <w:rPr>
          <w:rFonts w:cstheme="minorHAnsi"/>
        </w:rPr>
        <w:t>is used to weigh all incoming</w:t>
      </w:r>
      <w:r>
        <w:rPr>
          <w:rFonts w:cstheme="minorHAnsi"/>
        </w:rPr>
        <w:t xml:space="preserve"> </w:t>
      </w:r>
      <w:r w:rsidRPr="00E906F2">
        <w:rPr>
          <w:rFonts w:cstheme="minorHAnsi"/>
        </w:rPr>
        <w:t xml:space="preserve">loads. Outgoing loads will leave via the weigh bridge </w:t>
      </w:r>
      <w:r w:rsidR="003551EA">
        <w:rPr>
          <w:rFonts w:cstheme="minorHAnsi"/>
        </w:rPr>
        <w:t>on the opposite side of the yard [near the weighbridge office]</w:t>
      </w:r>
      <w:r w:rsidR="0004037E">
        <w:rPr>
          <w:rFonts w:cstheme="minorHAnsi"/>
        </w:rPr>
        <w:t>.</w:t>
      </w:r>
    </w:p>
    <w:p w14:paraId="730AC490" w14:textId="77777777" w:rsidR="00E906F2" w:rsidRPr="00E906F2" w:rsidRDefault="00E906F2" w:rsidP="00E906F2">
      <w:pPr>
        <w:autoSpaceDE w:val="0"/>
        <w:autoSpaceDN w:val="0"/>
        <w:adjustRightInd w:val="0"/>
        <w:spacing w:after="0" w:line="240" w:lineRule="auto"/>
        <w:rPr>
          <w:rFonts w:cstheme="minorHAnsi"/>
        </w:rPr>
      </w:pPr>
    </w:p>
    <w:p w14:paraId="53A0D93D" w14:textId="7F23B208" w:rsidR="00E906F2" w:rsidRPr="00E906F2" w:rsidRDefault="00E906F2" w:rsidP="00E906F2">
      <w:pPr>
        <w:autoSpaceDE w:val="0"/>
        <w:autoSpaceDN w:val="0"/>
        <w:adjustRightInd w:val="0"/>
        <w:spacing w:after="0" w:line="240" w:lineRule="auto"/>
        <w:rPr>
          <w:rFonts w:cstheme="minorHAnsi"/>
        </w:rPr>
      </w:pPr>
      <w:r w:rsidRPr="00E906F2">
        <w:rPr>
          <w:rFonts w:cstheme="minorHAnsi"/>
        </w:rPr>
        <w:t>2.6 Wheel cleaning facilities</w:t>
      </w:r>
      <w:r>
        <w:rPr>
          <w:rFonts w:cstheme="minorHAnsi"/>
        </w:rPr>
        <w:br/>
      </w:r>
    </w:p>
    <w:p w14:paraId="5CBAD2FF" w14:textId="77777777" w:rsidR="00E906F2" w:rsidRPr="00E906F2" w:rsidRDefault="00E906F2" w:rsidP="00E906F2">
      <w:pPr>
        <w:autoSpaceDE w:val="0"/>
        <w:autoSpaceDN w:val="0"/>
        <w:adjustRightInd w:val="0"/>
        <w:spacing w:after="0" w:line="240" w:lineRule="auto"/>
        <w:rPr>
          <w:rFonts w:cstheme="minorHAnsi"/>
        </w:rPr>
      </w:pPr>
      <w:r w:rsidRPr="00E906F2">
        <w:rPr>
          <w:rFonts w:cstheme="minorHAnsi"/>
        </w:rPr>
        <w:t>2.6.1 The waste types handled and the fact that the main running surfaces are all concreted</w:t>
      </w:r>
    </w:p>
    <w:p w14:paraId="5FBF91B2" w14:textId="10A40DD8" w:rsidR="00E906F2" w:rsidRDefault="00E906F2" w:rsidP="00E906F2">
      <w:pPr>
        <w:autoSpaceDE w:val="0"/>
        <w:autoSpaceDN w:val="0"/>
        <w:adjustRightInd w:val="0"/>
        <w:spacing w:after="0" w:line="240" w:lineRule="auto"/>
        <w:rPr>
          <w:rFonts w:cstheme="minorHAnsi"/>
        </w:rPr>
      </w:pPr>
      <w:r w:rsidRPr="00E906F2">
        <w:rPr>
          <w:rFonts w:cstheme="minorHAnsi"/>
        </w:rPr>
        <w:t>reduces the likelihood of mud and debris being carried onto the adjacent road.</w:t>
      </w:r>
      <w:r>
        <w:rPr>
          <w:rFonts w:cstheme="minorHAnsi"/>
        </w:rPr>
        <w:t xml:space="preserve"> </w:t>
      </w:r>
      <w:r w:rsidRPr="00E906F2">
        <w:rPr>
          <w:rFonts w:cstheme="minorHAnsi"/>
        </w:rPr>
        <w:t>Additional procedures, which include the use of a mechanical/ vacuum sweeper, will</w:t>
      </w:r>
      <w:r>
        <w:rPr>
          <w:rFonts w:cstheme="minorHAnsi"/>
        </w:rPr>
        <w:t xml:space="preserve"> </w:t>
      </w:r>
      <w:r w:rsidRPr="00E906F2">
        <w:rPr>
          <w:rFonts w:cstheme="minorHAnsi"/>
        </w:rPr>
        <w:t>however be put in place if there is a problem to ensure that mud and debris are not</w:t>
      </w:r>
      <w:r>
        <w:rPr>
          <w:rFonts w:cstheme="minorHAnsi"/>
        </w:rPr>
        <w:t xml:space="preserve"> </w:t>
      </w:r>
      <w:r w:rsidRPr="00E906F2">
        <w:rPr>
          <w:rFonts w:cstheme="minorHAnsi"/>
        </w:rPr>
        <w:t>tracked onto the industrial estate road and the public highway.</w:t>
      </w:r>
    </w:p>
    <w:p w14:paraId="07F13944" w14:textId="77777777" w:rsidR="00E906F2" w:rsidRPr="00E906F2" w:rsidRDefault="00E906F2" w:rsidP="00E906F2">
      <w:pPr>
        <w:autoSpaceDE w:val="0"/>
        <w:autoSpaceDN w:val="0"/>
        <w:adjustRightInd w:val="0"/>
        <w:spacing w:after="0" w:line="240" w:lineRule="auto"/>
        <w:rPr>
          <w:rFonts w:cstheme="minorHAnsi"/>
        </w:rPr>
      </w:pPr>
    </w:p>
    <w:p w14:paraId="53454C01" w14:textId="4C2E931C" w:rsidR="00E906F2" w:rsidRPr="00E906F2" w:rsidRDefault="00E906F2" w:rsidP="00E906F2">
      <w:pPr>
        <w:autoSpaceDE w:val="0"/>
        <w:autoSpaceDN w:val="0"/>
        <w:adjustRightInd w:val="0"/>
        <w:spacing w:after="0" w:line="240" w:lineRule="auto"/>
        <w:rPr>
          <w:rFonts w:cstheme="minorHAnsi"/>
        </w:rPr>
      </w:pPr>
      <w:r w:rsidRPr="00E906F2">
        <w:rPr>
          <w:rFonts w:cstheme="minorHAnsi"/>
        </w:rPr>
        <w:t>2.7 Fuel/chemical storage</w:t>
      </w:r>
      <w:r>
        <w:rPr>
          <w:rFonts w:cstheme="minorHAnsi"/>
        </w:rPr>
        <w:br/>
      </w:r>
    </w:p>
    <w:p w14:paraId="146EA4DC" w14:textId="73B73C19" w:rsidR="00E906F2" w:rsidRPr="00E906F2" w:rsidRDefault="00E906F2" w:rsidP="00E906F2">
      <w:pPr>
        <w:autoSpaceDE w:val="0"/>
        <w:autoSpaceDN w:val="0"/>
        <w:adjustRightInd w:val="0"/>
        <w:spacing w:after="0" w:line="240" w:lineRule="auto"/>
        <w:rPr>
          <w:rFonts w:cstheme="minorHAnsi"/>
        </w:rPr>
      </w:pPr>
      <w:r w:rsidRPr="00E906F2">
        <w:rPr>
          <w:rFonts w:cstheme="minorHAnsi"/>
        </w:rPr>
        <w:t>2.7.1 Any fuel or chemical storage tanks and containers which are stored on site will be</w:t>
      </w:r>
      <w:r>
        <w:rPr>
          <w:rFonts w:cstheme="minorHAnsi"/>
        </w:rPr>
        <w:t xml:space="preserve"> </w:t>
      </w:r>
      <w:r w:rsidRPr="00E906F2">
        <w:rPr>
          <w:rFonts w:cstheme="minorHAnsi"/>
        </w:rPr>
        <w:t>surrounded by a bund which is capable of containing a minimum of 110% of the volume</w:t>
      </w:r>
      <w:r>
        <w:rPr>
          <w:rFonts w:cstheme="minorHAnsi"/>
        </w:rPr>
        <w:t xml:space="preserve"> </w:t>
      </w:r>
      <w:r w:rsidRPr="00E906F2">
        <w:rPr>
          <w:rFonts w:cstheme="minorHAnsi"/>
        </w:rPr>
        <w:t>of liquid stored in the tank. All pipework and associated infrastructure will be enclosed</w:t>
      </w:r>
      <w:r>
        <w:rPr>
          <w:rFonts w:cstheme="minorHAnsi"/>
        </w:rPr>
        <w:t xml:space="preserve"> </w:t>
      </w:r>
      <w:r w:rsidRPr="00E906F2">
        <w:rPr>
          <w:rFonts w:cstheme="minorHAnsi"/>
        </w:rPr>
        <w:t>within the bund. A lock will be fitted to tank valves to prevent unauthorised operation. All valves and gauges on the bund will be constructed to prevent damage caused by frost. The tanks and containers will be clearly marked showing the product within and also their capacity.</w:t>
      </w:r>
    </w:p>
    <w:p w14:paraId="445E03BE" w14:textId="45E0C607" w:rsidR="00E906F2" w:rsidRPr="00E906F2" w:rsidRDefault="00E906F2" w:rsidP="00E906F2">
      <w:pPr>
        <w:autoSpaceDE w:val="0"/>
        <w:autoSpaceDN w:val="0"/>
        <w:adjustRightInd w:val="0"/>
        <w:spacing w:after="0" w:line="240" w:lineRule="auto"/>
        <w:rPr>
          <w:rFonts w:cstheme="minorHAnsi"/>
        </w:rPr>
      </w:pPr>
    </w:p>
    <w:p w14:paraId="5B19C731" w14:textId="77777777" w:rsidR="00E906F2" w:rsidRPr="00E906F2" w:rsidRDefault="00E906F2" w:rsidP="00E906F2">
      <w:pPr>
        <w:autoSpaceDE w:val="0"/>
        <w:autoSpaceDN w:val="0"/>
        <w:adjustRightInd w:val="0"/>
        <w:spacing w:after="0" w:line="240" w:lineRule="auto"/>
        <w:rPr>
          <w:rFonts w:cstheme="minorHAnsi"/>
        </w:rPr>
      </w:pPr>
    </w:p>
    <w:p w14:paraId="7CC64275" w14:textId="722FFB95" w:rsidR="00E906F2" w:rsidRDefault="00E906F2" w:rsidP="00E906F2">
      <w:pPr>
        <w:autoSpaceDE w:val="0"/>
        <w:autoSpaceDN w:val="0"/>
        <w:adjustRightInd w:val="0"/>
        <w:spacing w:after="0" w:line="240" w:lineRule="auto"/>
        <w:rPr>
          <w:rFonts w:cstheme="minorHAnsi"/>
        </w:rPr>
      </w:pPr>
      <w:r w:rsidRPr="00E906F2">
        <w:rPr>
          <w:rFonts w:cstheme="minorHAnsi"/>
        </w:rPr>
        <w:t>2.7.2 Any chemicals used on the site are securely stored in the workshop.</w:t>
      </w:r>
    </w:p>
    <w:p w14:paraId="35D37386" w14:textId="0C03A0D8" w:rsidR="00E906F2" w:rsidRDefault="00E906F2" w:rsidP="00E906F2">
      <w:pPr>
        <w:autoSpaceDE w:val="0"/>
        <w:autoSpaceDN w:val="0"/>
        <w:adjustRightInd w:val="0"/>
        <w:spacing w:after="0" w:line="240" w:lineRule="auto"/>
        <w:rPr>
          <w:rFonts w:cstheme="minorHAnsi"/>
        </w:rPr>
      </w:pPr>
    </w:p>
    <w:p w14:paraId="47984BDD" w14:textId="04393936" w:rsidR="00E906F2" w:rsidRPr="00211557" w:rsidRDefault="00E906F2" w:rsidP="00E906F2">
      <w:pPr>
        <w:autoSpaceDE w:val="0"/>
        <w:autoSpaceDN w:val="0"/>
        <w:adjustRightInd w:val="0"/>
        <w:spacing w:after="0" w:line="240" w:lineRule="auto"/>
        <w:rPr>
          <w:rFonts w:cstheme="minorHAnsi"/>
        </w:rPr>
      </w:pPr>
      <w:r w:rsidRPr="00211557">
        <w:rPr>
          <w:rFonts w:cstheme="minorHAnsi"/>
        </w:rPr>
        <w:t>2.8 Waste transfer area</w:t>
      </w:r>
      <w:r w:rsidRPr="00211557">
        <w:rPr>
          <w:rFonts w:cstheme="minorHAnsi"/>
        </w:rPr>
        <w:br/>
      </w:r>
    </w:p>
    <w:p w14:paraId="663C32AD" w14:textId="0DF0FF47" w:rsidR="00E906F2" w:rsidRPr="00211557" w:rsidRDefault="00E906F2" w:rsidP="00E906F2">
      <w:pPr>
        <w:autoSpaceDE w:val="0"/>
        <w:autoSpaceDN w:val="0"/>
        <w:adjustRightInd w:val="0"/>
        <w:spacing w:after="0" w:line="240" w:lineRule="auto"/>
        <w:rPr>
          <w:rFonts w:cstheme="minorHAnsi"/>
        </w:rPr>
      </w:pPr>
      <w:r w:rsidRPr="00985769">
        <w:rPr>
          <w:rFonts w:cstheme="minorHAnsi"/>
        </w:rPr>
        <w:t xml:space="preserve">2.8.1 The location of the waste transfer, recycling and storage operations are shown on Drawing No. </w:t>
      </w:r>
      <w:r w:rsidR="00985769" w:rsidRPr="00985769">
        <w:rPr>
          <w:rFonts w:cstheme="minorHAnsi"/>
        </w:rPr>
        <w:t>002</w:t>
      </w:r>
      <w:r w:rsidRPr="00985769">
        <w:rPr>
          <w:rFonts w:cstheme="minorHAnsi"/>
        </w:rPr>
        <w:t>.</w:t>
      </w:r>
    </w:p>
    <w:p w14:paraId="213E2DD0" w14:textId="77777777" w:rsidR="00E906F2" w:rsidRPr="00211557" w:rsidRDefault="00E906F2" w:rsidP="00E906F2">
      <w:pPr>
        <w:autoSpaceDE w:val="0"/>
        <w:autoSpaceDN w:val="0"/>
        <w:adjustRightInd w:val="0"/>
        <w:spacing w:after="0" w:line="240" w:lineRule="auto"/>
        <w:rPr>
          <w:rFonts w:cstheme="minorHAnsi"/>
        </w:rPr>
      </w:pPr>
    </w:p>
    <w:p w14:paraId="42FE65DC" w14:textId="26EAF975" w:rsidR="00E906F2" w:rsidRDefault="00E906F2" w:rsidP="00E906F2">
      <w:pPr>
        <w:autoSpaceDE w:val="0"/>
        <w:autoSpaceDN w:val="0"/>
        <w:adjustRightInd w:val="0"/>
        <w:spacing w:after="0" w:line="240" w:lineRule="auto"/>
        <w:rPr>
          <w:rFonts w:cstheme="minorHAnsi"/>
        </w:rPr>
      </w:pPr>
      <w:r w:rsidRPr="00211557">
        <w:rPr>
          <w:rFonts w:cstheme="minorHAnsi"/>
        </w:rPr>
        <w:t xml:space="preserve">2.8.2 The waste transfer area consists of several designated areas according to the specific waste streams as detailed on </w:t>
      </w:r>
      <w:r w:rsidRPr="00985769">
        <w:rPr>
          <w:rFonts w:cstheme="minorHAnsi"/>
        </w:rPr>
        <w:t xml:space="preserve">Drawing No. </w:t>
      </w:r>
      <w:r w:rsidR="00985769" w:rsidRPr="00985769">
        <w:rPr>
          <w:rFonts w:cstheme="minorHAnsi"/>
        </w:rPr>
        <w:t>002</w:t>
      </w:r>
      <w:r w:rsidRPr="00985769">
        <w:rPr>
          <w:rFonts w:cstheme="minorHAnsi"/>
        </w:rPr>
        <w:t>.</w:t>
      </w:r>
    </w:p>
    <w:p w14:paraId="5FA44ADC" w14:textId="32306D7F" w:rsidR="00E906F2" w:rsidRPr="00E906F2" w:rsidRDefault="00E906F2" w:rsidP="00E906F2">
      <w:pPr>
        <w:autoSpaceDE w:val="0"/>
        <w:autoSpaceDN w:val="0"/>
        <w:adjustRightInd w:val="0"/>
        <w:spacing w:after="0" w:line="240" w:lineRule="auto"/>
        <w:rPr>
          <w:rFonts w:cstheme="minorHAnsi"/>
        </w:rPr>
      </w:pPr>
    </w:p>
    <w:p w14:paraId="3CD8C6B8" w14:textId="77777777" w:rsidR="00E906F2" w:rsidRPr="00E906F2" w:rsidRDefault="00E906F2" w:rsidP="00E906F2">
      <w:pPr>
        <w:autoSpaceDE w:val="0"/>
        <w:autoSpaceDN w:val="0"/>
        <w:adjustRightInd w:val="0"/>
        <w:spacing w:after="0" w:line="240" w:lineRule="auto"/>
        <w:rPr>
          <w:rFonts w:cstheme="minorHAnsi"/>
        </w:rPr>
      </w:pPr>
      <w:r w:rsidRPr="00E906F2">
        <w:rPr>
          <w:rFonts w:cstheme="minorHAnsi"/>
        </w:rPr>
        <w:t>• Waste which is to be removed off site for further processing is stored segregated</w:t>
      </w:r>
    </w:p>
    <w:p w14:paraId="634C50CA" w14:textId="77777777" w:rsidR="00E906F2" w:rsidRPr="00E906F2" w:rsidRDefault="00E906F2" w:rsidP="00E906F2">
      <w:pPr>
        <w:autoSpaceDE w:val="0"/>
        <w:autoSpaceDN w:val="0"/>
        <w:adjustRightInd w:val="0"/>
        <w:spacing w:after="0" w:line="240" w:lineRule="auto"/>
        <w:rPr>
          <w:rFonts w:cstheme="minorHAnsi"/>
        </w:rPr>
      </w:pPr>
      <w:r w:rsidRPr="00E906F2">
        <w:rPr>
          <w:rFonts w:cstheme="minorHAnsi"/>
        </w:rPr>
        <w:t>from the unsorted mixed waste imports.</w:t>
      </w:r>
    </w:p>
    <w:p w14:paraId="62FD59B5" w14:textId="61D33F1B" w:rsidR="00E906F2" w:rsidRDefault="00E906F2" w:rsidP="00E906F2">
      <w:pPr>
        <w:autoSpaceDE w:val="0"/>
        <w:autoSpaceDN w:val="0"/>
        <w:adjustRightInd w:val="0"/>
        <w:spacing w:after="0" w:line="240" w:lineRule="auto"/>
        <w:rPr>
          <w:rFonts w:cstheme="minorHAnsi"/>
        </w:rPr>
      </w:pPr>
      <w:r w:rsidRPr="00E906F2">
        <w:rPr>
          <w:rFonts w:cstheme="minorHAnsi"/>
        </w:rPr>
        <w:t>• Waste which is destined for landfill is stored separately from the mixed reception</w:t>
      </w:r>
      <w:r>
        <w:rPr>
          <w:rFonts w:cstheme="minorHAnsi"/>
        </w:rPr>
        <w:t xml:space="preserve"> </w:t>
      </w:r>
      <w:r w:rsidRPr="00E906F2">
        <w:rPr>
          <w:rFonts w:cstheme="minorHAnsi"/>
        </w:rPr>
        <w:t>and the sorted waste which is awaiting further processing off site.</w:t>
      </w:r>
    </w:p>
    <w:p w14:paraId="0028D996" w14:textId="77777777" w:rsidR="00E906F2" w:rsidRPr="00E906F2" w:rsidRDefault="00E906F2" w:rsidP="00E906F2">
      <w:pPr>
        <w:autoSpaceDE w:val="0"/>
        <w:autoSpaceDN w:val="0"/>
        <w:adjustRightInd w:val="0"/>
        <w:spacing w:after="0" w:line="240" w:lineRule="auto"/>
        <w:rPr>
          <w:rFonts w:cstheme="minorHAnsi"/>
        </w:rPr>
      </w:pPr>
    </w:p>
    <w:p w14:paraId="2E1EA32A" w14:textId="026D3E93" w:rsidR="00E906F2" w:rsidRDefault="00E906F2" w:rsidP="00E906F2">
      <w:pPr>
        <w:autoSpaceDE w:val="0"/>
        <w:autoSpaceDN w:val="0"/>
        <w:adjustRightInd w:val="0"/>
        <w:spacing w:after="0" w:line="240" w:lineRule="auto"/>
        <w:rPr>
          <w:rFonts w:cstheme="minorHAnsi"/>
        </w:rPr>
      </w:pPr>
      <w:r w:rsidRPr="00E906F2">
        <w:rPr>
          <w:rFonts w:cstheme="minorHAnsi"/>
        </w:rPr>
        <w:t>2.8.3 The floor of the transfer yard is surfaced with mesh reinforced concrete of sufficient</w:t>
      </w:r>
      <w:r>
        <w:rPr>
          <w:rFonts w:cstheme="minorHAnsi"/>
        </w:rPr>
        <w:t xml:space="preserve"> </w:t>
      </w:r>
      <w:r w:rsidRPr="00E906F2">
        <w:rPr>
          <w:rFonts w:cstheme="minorHAnsi"/>
        </w:rPr>
        <w:t>strength for the tipping of loads, storage of waste and running loading plant.</w:t>
      </w:r>
      <w:r>
        <w:rPr>
          <w:rFonts w:cstheme="minorHAnsi"/>
        </w:rPr>
        <w:t xml:space="preserve"> </w:t>
      </w:r>
      <w:r w:rsidRPr="00E906F2">
        <w:rPr>
          <w:rFonts w:cstheme="minorHAnsi"/>
        </w:rPr>
        <w:t>Concrete specification: Mix: C35 (minimum 35% cement)</w:t>
      </w:r>
      <w:r>
        <w:rPr>
          <w:rFonts w:cstheme="minorHAnsi"/>
        </w:rPr>
        <w:t xml:space="preserve"> </w:t>
      </w:r>
      <w:r w:rsidRPr="00E906F2">
        <w:rPr>
          <w:rFonts w:cstheme="minorHAnsi"/>
        </w:rPr>
        <w:t>Depth: minimum 150mm, fibre reinforced where</w:t>
      </w:r>
      <w:r>
        <w:rPr>
          <w:rFonts w:cstheme="minorHAnsi"/>
        </w:rPr>
        <w:t xml:space="preserve"> </w:t>
      </w:r>
      <w:r w:rsidRPr="00E906F2">
        <w:rPr>
          <w:rFonts w:cstheme="minorHAnsi"/>
        </w:rPr>
        <w:t>required.</w:t>
      </w:r>
    </w:p>
    <w:p w14:paraId="34064154" w14:textId="77777777" w:rsidR="00E906F2" w:rsidRPr="00E906F2" w:rsidRDefault="00E906F2" w:rsidP="00E906F2">
      <w:pPr>
        <w:autoSpaceDE w:val="0"/>
        <w:autoSpaceDN w:val="0"/>
        <w:adjustRightInd w:val="0"/>
        <w:spacing w:after="0" w:line="240" w:lineRule="auto"/>
        <w:rPr>
          <w:rFonts w:cstheme="minorHAnsi"/>
        </w:rPr>
      </w:pPr>
    </w:p>
    <w:p w14:paraId="49D6BC51" w14:textId="06E5615B" w:rsidR="00E906F2" w:rsidRDefault="00E906F2" w:rsidP="00E906F2">
      <w:pPr>
        <w:autoSpaceDE w:val="0"/>
        <w:autoSpaceDN w:val="0"/>
        <w:adjustRightInd w:val="0"/>
        <w:spacing w:after="0" w:line="240" w:lineRule="auto"/>
        <w:rPr>
          <w:rFonts w:cstheme="minorHAnsi"/>
        </w:rPr>
      </w:pPr>
    </w:p>
    <w:p w14:paraId="28D486B9" w14:textId="7C41368E" w:rsidR="00F358B8" w:rsidRDefault="00F358B8" w:rsidP="00E906F2">
      <w:pPr>
        <w:autoSpaceDE w:val="0"/>
        <w:autoSpaceDN w:val="0"/>
        <w:adjustRightInd w:val="0"/>
        <w:spacing w:after="0" w:line="240" w:lineRule="auto"/>
        <w:rPr>
          <w:rFonts w:cstheme="minorHAnsi"/>
        </w:rPr>
      </w:pPr>
    </w:p>
    <w:p w14:paraId="6CD6CD22" w14:textId="078892C2" w:rsidR="00F358B8" w:rsidRDefault="00F358B8" w:rsidP="00E906F2">
      <w:pPr>
        <w:autoSpaceDE w:val="0"/>
        <w:autoSpaceDN w:val="0"/>
        <w:adjustRightInd w:val="0"/>
        <w:spacing w:after="0" w:line="240" w:lineRule="auto"/>
        <w:rPr>
          <w:rFonts w:cstheme="minorHAnsi"/>
        </w:rPr>
      </w:pPr>
    </w:p>
    <w:p w14:paraId="1D72C444" w14:textId="77777777" w:rsidR="00F358B8" w:rsidRPr="00211557" w:rsidRDefault="00F358B8" w:rsidP="00E906F2">
      <w:pPr>
        <w:autoSpaceDE w:val="0"/>
        <w:autoSpaceDN w:val="0"/>
        <w:adjustRightInd w:val="0"/>
        <w:spacing w:after="0" w:line="240" w:lineRule="auto"/>
        <w:rPr>
          <w:rFonts w:cstheme="minorHAnsi"/>
        </w:rPr>
      </w:pPr>
    </w:p>
    <w:p w14:paraId="5B9B7830" w14:textId="4E035E52" w:rsidR="00E906F2" w:rsidRPr="00211557" w:rsidRDefault="00E906F2" w:rsidP="00E906F2">
      <w:pPr>
        <w:autoSpaceDE w:val="0"/>
        <w:autoSpaceDN w:val="0"/>
        <w:adjustRightInd w:val="0"/>
        <w:spacing w:after="0" w:line="240" w:lineRule="auto"/>
        <w:rPr>
          <w:rFonts w:cstheme="minorHAnsi"/>
        </w:rPr>
      </w:pPr>
      <w:r w:rsidRPr="00211557">
        <w:rPr>
          <w:rFonts w:cstheme="minorHAnsi"/>
        </w:rPr>
        <w:t>2.9 Storage areas</w:t>
      </w:r>
      <w:r w:rsidRPr="00211557">
        <w:rPr>
          <w:rFonts w:cstheme="minorHAnsi"/>
        </w:rPr>
        <w:br/>
      </w:r>
    </w:p>
    <w:p w14:paraId="765EAF69" w14:textId="51330AF9" w:rsidR="00E906F2" w:rsidRPr="00985769" w:rsidRDefault="00E906F2" w:rsidP="00E906F2">
      <w:pPr>
        <w:autoSpaceDE w:val="0"/>
        <w:autoSpaceDN w:val="0"/>
        <w:adjustRightInd w:val="0"/>
        <w:spacing w:after="0" w:line="240" w:lineRule="auto"/>
        <w:rPr>
          <w:rFonts w:cstheme="minorHAnsi"/>
        </w:rPr>
      </w:pPr>
      <w:r w:rsidRPr="00211557">
        <w:rPr>
          <w:rFonts w:cstheme="minorHAnsi"/>
        </w:rPr>
        <w:t>2.9.1 Drawing No</w:t>
      </w:r>
      <w:r w:rsidRPr="00985769">
        <w:rPr>
          <w:rFonts w:cstheme="minorHAnsi"/>
        </w:rPr>
        <w:t xml:space="preserve">. </w:t>
      </w:r>
      <w:r w:rsidR="00985769" w:rsidRPr="00985769">
        <w:rPr>
          <w:rFonts w:cstheme="minorHAnsi"/>
        </w:rPr>
        <w:t>002</w:t>
      </w:r>
      <w:r w:rsidRPr="00985769">
        <w:rPr>
          <w:rFonts w:cstheme="minorHAnsi"/>
        </w:rPr>
        <w:t xml:space="preserve"> shows the following storage areas:</w:t>
      </w:r>
    </w:p>
    <w:p w14:paraId="297C5784" w14:textId="77777777" w:rsidR="00E906F2" w:rsidRPr="00211557" w:rsidRDefault="00E906F2" w:rsidP="00E906F2">
      <w:pPr>
        <w:autoSpaceDE w:val="0"/>
        <w:autoSpaceDN w:val="0"/>
        <w:adjustRightInd w:val="0"/>
        <w:spacing w:after="0" w:line="240" w:lineRule="auto"/>
        <w:rPr>
          <w:rFonts w:cstheme="minorHAnsi"/>
        </w:rPr>
      </w:pPr>
      <w:proofErr w:type="spellStart"/>
      <w:r w:rsidRPr="00985769">
        <w:rPr>
          <w:rFonts w:cstheme="minorHAnsi"/>
        </w:rPr>
        <w:t>i</w:t>
      </w:r>
      <w:proofErr w:type="spellEnd"/>
      <w:r w:rsidRPr="00985769">
        <w:rPr>
          <w:rFonts w:cstheme="minorHAnsi"/>
        </w:rPr>
        <w:t xml:space="preserve"> Bulk waste skips storage</w:t>
      </w:r>
      <w:r w:rsidRPr="00211557">
        <w:rPr>
          <w:rFonts w:cstheme="minorHAnsi"/>
        </w:rPr>
        <w:t xml:space="preserve"> areas</w:t>
      </w:r>
    </w:p>
    <w:p w14:paraId="22362CE9" w14:textId="4C511385" w:rsidR="00E906F2" w:rsidRPr="00211557" w:rsidRDefault="00E906F2" w:rsidP="00E906F2">
      <w:pPr>
        <w:autoSpaceDE w:val="0"/>
        <w:autoSpaceDN w:val="0"/>
        <w:adjustRightInd w:val="0"/>
        <w:spacing w:after="0" w:line="240" w:lineRule="auto"/>
        <w:rPr>
          <w:rFonts w:cstheme="minorHAnsi"/>
        </w:rPr>
      </w:pPr>
      <w:r w:rsidRPr="00211557">
        <w:rPr>
          <w:rFonts w:cstheme="minorHAnsi"/>
        </w:rPr>
        <w:t>ii Plant</w:t>
      </w:r>
      <w:r w:rsidR="00F358B8">
        <w:rPr>
          <w:rFonts w:cstheme="minorHAnsi"/>
        </w:rPr>
        <w:t xml:space="preserve"> &amp; </w:t>
      </w:r>
      <w:r w:rsidRPr="00211557">
        <w:rPr>
          <w:rFonts w:cstheme="minorHAnsi"/>
        </w:rPr>
        <w:t>equipment storage overnight parking area</w:t>
      </w:r>
    </w:p>
    <w:p w14:paraId="1365A4D7" w14:textId="77777777" w:rsidR="00E906F2" w:rsidRPr="00211557" w:rsidRDefault="00E906F2" w:rsidP="00E906F2">
      <w:pPr>
        <w:autoSpaceDE w:val="0"/>
        <w:autoSpaceDN w:val="0"/>
        <w:adjustRightInd w:val="0"/>
        <w:spacing w:after="0" w:line="240" w:lineRule="auto"/>
        <w:rPr>
          <w:rFonts w:cstheme="minorHAnsi"/>
        </w:rPr>
      </w:pPr>
      <w:r w:rsidRPr="00211557">
        <w:rPr>
          <w:rFonts w:cstheme="minorHAnsi"/>
        </w:rPr>
        <w:t>iii Product/inert storage bay.</w:t>
      </w:r>
    </w:p>
    <w:p w14:paraId="3D717671" w14:textId="72464308" w:rsidR="00E906F2" w:rsidRPr="00211557" w:rsidRDefault="00E906F2" w:rsidP="00E906F2">
      <w:pPr>
        <w:autoSpaceDE w:val="0"/>
        <w:autoSpaceDN w:val="0"/>
        <w:adjustRightInd w:val="0"/>
        <w:spacing w:after="0" w:line="240" w:lineRule="auto"/>
        <w:rPr>
          <w:rFonts w:cstheme="minorHAnsi"/>
        </w:rPr>
      </w:pPr>
      <w:r w:rsidRPr="00211557">
        <w:rPr>
          <w:rFonts w:cstheme="minorHAnsi"/>
        </w:rPr>
        <w:t>iv Transfer area waste reception and sorting bay.</w:t>
      </w:r>
    </w:p>
    <w:p w14:paraId="0C86828B" w14:textId="77777777" w:rsidR="00E906F2" w:rsidRPr="00211557" w:rsidRDefault="00E906F2" w:rsidP="00E906F2">
      <w:pPr>
        <w:autoSpaceDE w:val="0"/>
        <w:autoSpaceDN w:val="0"/>
        <w:adjustRightInd w:val="0"/>
        <w:spacing w:after="0" w:line="240" w:lineRule="auto"/>
        <w:rPr>
          <w:rFonts w:cstheme="minorHAnsi"/>
        </w:rPr>
      </w:pPr>
    </w:p>
    <w:p w14:paraId="0476F796" w14:textId="75279B51" w:rsidR="00E906F2" w:rsidRPr="00211557" w:rsidRDefault="00E906F2" w:rsidP="00E906F2">
      <w:pPr>
        <w:autoSpaceDE w:val="0"/>
        <w:autoSpaceDN w:val="0"/>
        <w:adjustRightInd w:val="0"/>
        <w:spacing w:after="0" w:line="240" w:lineRule="auto"/>
        <w:rPr>
          <w:rFonts w:cstheme="minorHAnsi"/>
        </w:rPr>
      </w:pPr>
      <w:r w:rsidRPr="00211557">
        <w:rPr>
          <w:rFonts w:cstheme="minorHAnsi"/>
        </w:rPr>
        <w:t>2.10 Drainage</w:t>
      </w:r>
      <w:r w:rsidR="00B541B3" w:rsidRPr="00211557">
        <w:rPr>
          <w:rFonts w:cstheme="minorHAnsi"/>
        </w:rPr>
        <w:br/>
      </w:r>
    </w:p>
    <w:p w14:paraId="6304F3D5" w14:textId="77777777" w:rsidR="00E906F2" w:rsidRPr="00211557" w:rsidRDefault="00E906F2" w:rsidP="00E906F2">
      <w:pPr>
        <w:autoSpaceDE w:val="0"/>
        <w:autoSpaceDN w:val="0"/>
        <w:adjustRightInd w:val="0"/>
        <w:spacing w:after="0" w:line="240" w:lineRule="auto"/>
        <w:rPr>
          <w:rFonts w:cstheme="minorHAnsi"/>
        </w:rPr>
      </w:pPr>
      <w:r w:rsidRPr="00211557">
        <w:rPr>
          <w:rFonts w:cstheme="minorHAnsi"/>
        </w:rPr>
        <w:t>2.10.1 Surface water from the site passes through a silt trap and interceptor prior to discharging</w:t>
      </w:r>
    </w:p>
    <w:p w14:paraId="1DE8F5D9" w14:textId="2E38CD59" w:rsidR="00E906F2" w:rsidRDefault="00E906F2" w:rsidP="00E906F2">
      <w:pPr>
        <w:autoSpaceDE w:val="0"/>
        <w:autoSpaceDN w:val="0"/>
        <w:adjustRightInd w:val="0"/>
        <w:spacing w:after="0" w:line="240" w:lineRule="auto"/>
        <w:rPr>
          <w:rFonts w:cstheme="minorHAnsi"/>
        </w:rPr>
      </w:pPr>
      <w:r w:rsidRPr="00211557">
        <w:rPr>
          <w:rFonts w:cstheme="minorHAnsi"/>
        </w:rPr>
        <w:t xml:space="preserve">into to the existing mains surface water sewer. </w:t>
      </w:r>
    </w:p>
    <w:p w14:paraId="4F651D73" w14:textId="77777777" w:rsidR="00B541B3" w:rsidRPr="00E906F2" w:rsidRDefault="00B541B3" w:rsidP="00E906F2">
      <w:pPr>
        <w:autoSpaceDE w:val="0"/>
        <w:autoSpaceDN w:val="0"/>
        <w:adjustRightInd w:val="0"/>
        <w:spacing w:after="0" w:line="240" w:lineRule="auto"/>
        <w:rPr>
          <w:rFonts w:cstheme="minorHAnsi"/>
        </w:rPr>
      </w:pPr>
    </w:p>
    <w:p w14:paraId="0D2C45AD" w14:textId="0B7E6AC4" w:rsidR="00E906F2" w:rsidRPr="00E906F2" w:rsidRDefault="00E906F2" w:rsidP="00E906F2">
      <w:pPr>
        <w:autoSpaceDE w:val="0"/>
        <w:autoSpaceDN w:val="0"/>
        <w:adjustRightInd w:val="0"/>
        <w:spacing w:after="0" w:line="240" w:lineRule="auto"/>
        <w:rPr>
          <w:rFonts w:cstheme="minorHAnsi"/>
        </w:rPr>
      </w:pPr>
      <w:r w:rsidRPr="00E906F2">
        <w:rPr>
          <w:rFonts w:cstheme="minorHAnsi"/>
        </w:rPr>
        <w:t>2.11 Vehicles, plant and equipment</w:t>
      </w:r>
      <w:r w:rsidR="00B541B3">
        <w:rPr>
          <w:rFonts w:cstheme="minorHAnsi"/>
        </w:rPr>
        <w:br/>
      </w:r>
    </w:p>
    <w:p w14:paraId="7679A807" w14:textId="77777777" w:rsidR="00E906F2" w:rsidRPr="00E906F2" w:rsidRDefault="00E906F2" w:rsidP="00E906F2">
      <w:pPr>
        <w:autoSpaceDE w:val="0"/>
        <w:autoSpaceDN w:val="0"/>
        <w:adjustRightInd w:val="0"/>
        <w:spacing w:after="0" w:line="240" w:lineRule="auto"/>
        <w:rPr>
          <w:rFonts w:cstheme="minorHAnsi"/>
        </w:rPr>
      </w:pPr>
      <w:r w:rsidRPr="00E906F2">
        <w:rPr>
          <w:rFonts w:cstheme="minorHAnsi"/>
        </w:rPr>
        <w:t>2.11.1 The waste inputs are estimated to be 50 vehicles delivering or removing waste per day.</w:t>
      </w:r>
    </w:p>
    <w:p w14:paraId="34301EDD" w14:textId="6C7953F3" w:rsidR="00E906F2" w:rsidRDefault="00E906F2" w:rsidP="00E906F2">
      <w:pPr>
        <w:autoSpaceDE w:val="0"/>
        <w:autoSpaceDN w:val="0"/>
        <w:adjustRightInd w:val="0"/>
        <w:spacing w:after="0" w:line="240" w:lineRule="auto"/>
        <w:rPr>
          <w:rFonts w:cstheme="minorHAnsi"/>
        </w:rPr>
      </w:pPr>
      <w:r w:rsidRPr="00E906F2">
        <w:rPr>
          <w:rFonts w:cstheme="minorHAnsi"/>
        </w:rPr>
        <w:t xml:space="preserve">The estimated peak hourly rate is 10 HGV’s with </w:t>
      </w:r>
      <w:r w:rsidR="00F358B8" w:rsidRPr="00E906F2">
        <w:rPr>
          <w:rFonts w:cstheme="minorHAnsi"/>
        </w:rPr>
        <w:t>an</w:t>
      </w:r>
      <w:r w:rsidRPr="00E906F2">
        <w:rPr>
          <w:rFonts w:cstheme="minorHAnsi"/>
        </w:rPr>
        <w:t xml:space="preserve"> average of 5 per day.</w:t>
      </w:r>
    </w:p>
    <w:p w14:paraId="6DEEF5CC" w14:textId="77777777" w:rsidR="00B541B3" w:rsidRPr="00E906F2" w:rsidRDefault="00B541B3" w:rsidP="00E906F2">
      <w:pPr>
        <w:autoSpaceDE w:val="0"/>
        <w:autoSpaceDN w:val="0"/>
        <w:adjustRightInd w:val="0"/>
        <w:spacing w:after="0" w:line="240" w:lineRule="auto"/>
        <w:rPr>
          <w:rFonts w:cstheme="minorHAnsi"/>
        </w:rPr>
      </w:pPr>
    </w:p>
    <w:p w14:paraId="78B84AD9" w14:textId="575BFEF6" w:rsidR="00E906F2" w:rsidRDefault="00E906F2" w:rsidP="00E906F2">
      <w:pPr>
        <w:autoSpaceDE w:val="0"/>
        <w:autoSpaceDN w:val="0"/>
        <w:adjustRightInd w:val="0"/>
        <w:spacing w:after="0" w:line="240" w:lineRule="auto"/>
        <w:rPr>
          <w:rFonts w:cstheme="minorHAnsi"/>
        </w:rPr>
      </w:pPr>
      <w:r w:rsidRPr="00E906F2">
        <w:rPr>
          <w:rFonts w:cstheme="minorHAnsi"/>
        </w:rPr>
        <w:t xml:space="preserve">2.11.2 Waste will be handled using a 360 </w:t>
      </w:r>
      <w:r w:rsidR="00FD7EE2">
        <w:rPr>
          <w:rFonts w:cstheme="minorHAnsi"/>
        </w:rPr>
        <w:t>E</w:t>
      </w:r>
      <w:r w:rsidRPr="00E906F2">
        <w:rPr>
          <w:rFonts w:cstheme="minorHAnsi"/>
        </w:rPr>
        <w:t>xcavator (grab) or wheeled loading shovel equipped</w:t>
      </w:r>
      <w:r w:rsidR="00B541B3">
        <w:rPr>
          <w:rFonts w:cstheme="minorHAnsi"/>
        </w:rPr>
        <w:t xml:space="preserve"> </w:t>
      </w:r>
      <w:r w:rsidRPr="00E906F2">
        <w:rPr>
          <w:rFonts w:cstheme="minorHAnsi"/>
        </w:rPr>
        <w:t>with a bucket. The list below also includes other plant/equipment which may be in use</w:t>
      </w:r>
      <w:r w:rsidR="00B541B3">
        <w:rPr>
          <w:rFonts w:cstheme="minorHAnsi"/>
        </w:rPr>
        <w:t xml:space="preserve"> </w:t>
      </w:r>
      <w:r w:rsidRPr="00E906F2">
        <w:rPr>
          <w:rFonts w:cstheme="minorHAnsi"/>
        </w:rPr>
        <w:t>at the site. The minimum requirements when the site is operational are shown in bold</w:t>
      </w:r>
      <w:r w:rsidR="00B541B3">
        <w:rPr>
          <w:rFonts w:cstheme="minorHAnsi"/>
        </w:rPr>
        <w:t xml:space="preserve"> </w:t>
      </w:r>
      <w:r w:rsidRPr="00E906F2">
        <w:rPr>
          <w:rFonts w:cstheme="minorHAnsi"/>
        </w:rPr>
        <w:t>italic print.</w:t>
      </w:r>
    </w:p>
    <w:p w14:paraId="18C80E68" w14:textId="77777777" w:rsidR="00B541B3" w:rsidRPr="00E906F2" w:rsidRDefault="00B541B3" w:rsidP="00E906F2">
      <w:pPr>
        <w:autoSpaceDE w:val="0"/>
        <w:autoSpaceDN w:val="0"/>
        <w:adjustRightInd w:val="0"/>
        <w:spacing w:after="0" w:line="240" w:lineRule="auto"/>
        <w:rPr>
          <w:rFonts w:cstheme="minorHAnsi"/>
        </w:rPr>
      </w:pPr>
    </w:p>
    <w:p w14:paraId="511C64F0" w14:textId="29EC23B0" w:rsidR="00E906F2" w:rsidRDefault="00E906F2" w:rsidP="00E906F2">
      <w:pPr>
        <w:autoSpaceDE w:val="0"/>
        <w:autoSpaceDN w:val="0"/>
        <w:adjustRightInd w:val="0"/>
        <w:spacing w:after="0" w:line="240" w:lineRule="auto"/>
        <w:rPr>
          <w:rFonts w:cstheme="minorHAnsi"/>
          <w:u w:val="single"/>
        </w:rPr>
      </w:pPr>
      <w:r w:rsidRPr="00B541B3">
        <w:rPr>
          <w:rFonts w:cstheme="minorHAnsi"/>
          <w:u w:val="single"/>
        </w:rPr>
        <w:t>Type of plant/equipment</w:t>
      </w:r>
      <w:r w:rsidRPr="00E906F2">
        <w:rPr>
          <w:rFonts w:cstheme="minorHAnsi"/>
        </w:rPr>
        <w:t xml:space="preserve"> </w:t>
      </w:r>
      <w:r w:rsidR="00B541B3">
        <w:rPr>
          <w:rFonts w:cstheme="minorHAnsi"/>
        </w:rPr>
        <w:tab/>
      </w:r>
      <w:r w:rsidR="00B541B3">
        <w:rPr>
          <w:rFonts w:cstheme="minorHAnsi"/>
        </w:rPr>
        <w:tab/>
      </w:r>
      <w:r w:rsidRPr="00B541B3">
        <w:rPr>
          <w:rFonts w:cstheme="minorHAnsi"/>
          <w:u w:val="single"/>
        </w:rPr>
        <w:t>No.</w:t>
      </w:r>
      <w:r w:rsidRPr="00E906F2">
        <w:rPr>
          <w:rFonts w:cstheme="minorHAnsi"/>
        </w:rPr>
        <w:t xml:space="preserve"> </w:t>
      </w:r>
      <w:r w:rsidR="00B541B3">
        <w:rPr>
          <w:rFonts w:cstheme="minorHAnsi"/>
        </w:rPr>
        <w:tab/>
      </w:r>
      <w:r w:rsidR="00B541B3">
        <w:rPr>
          <w:rFonts w:cstheme="minorHAnsi"/>
        </w:rPr>
        <w:tab/>
      </w:r>
      <w:r w:rsidRPr="00B541B3">
        <w:rPr>
          <w:rFonts w:cstheme="minorHAnsi"/>
          <w:u w:val="single"/>
        </w:rPr>
        <w:t>Functio</w:t>
      </w:r>
      <w:r w:rsidR="00B541B3">
        <w:rPr>
          <w:rFonts w:cstheme="minorHAnsi"/>
          <w:u w:val="single"/>
        </w:rPr>
        <w:t>n</w:t>
      </w:r>
    </w:p>
    <w:p w14:paraId="6321E7BF" w14:textId="77777777" w:rsidR="00B541B3" w:rsidRPr="00E906F2" w:rsidRDefault="00B541B3" w:rsidP="00E906F2">
      <w:pPr>
        <w:autoSpaceDE w:val="0"/>
        <w:autoSpaceDN w:val="0"/>
        <w:adjustRightInd w:val="0"/>
        <w:spacing w:after="0" w:line="240" w:lineRule="auto"/>
        <w:rPr>
          <w:rFonts w:cstheme="minorHAnsi"/>
        </w:rPr>
      </w:pPr>
    </w:p>
    <w:p w14:paraId="495919A3" w14:textId="747EFDFB" w:rsidR="00E906F2" w:rsidRPr="00E906F2" w:rsidRDefault="00E906F2" w:rsidP="00E906F2">
      <w:pPr>
        <w:autoSpaceDE w:val="0"/>
        <w:autoSpaceDN w:val="0"/>
        <w:adjustRightInd w:val="0"/>
        <w:spacing w:after="0" w:line="240" w:lineRule="auto"/>
        <w:rPr>
          <w:rFonts w:cstheme="minorHAnsi"/>
        </w:rPr>
      </w:pPr>
      <w:r w:rsidRPr="00E906F2">
        <w:rPr>
          <w:rFonts w:cstheme="minorHAnsi"/>
        </w:rPr>
        <w:t xml:space="preserve">Loading shovel </w:t>
      </w:r>
      <w:r w:rsidR="00B541B3">
        <w:rPr>
          <w:rFonts w:cstheme="minorHAnsi"/>
        </w:rPr>
        <w:tab/>
      </w:r>
      <w:r w:rsidR="00B541B3">
        <w:rPr>
          <w:rFonts w:cstheme="minorHAnsi"/>
        </w:rPr>
        <w:tab/>
      </w:r>
      <w:r w:rsidR="00B541B3">
        <w:rPr>
          <w:rFonts w:cstheme="minorHAnsi"/>
        </w:rPr>
        <w:tab/>
      </w:r>
      <w:r w:rsidR="00B541B3">
        <w:rPr>
          <w:rFonts w:cstheme="minorHAnsi"/>
        </w:rPr>
        <w:tab/>
      </w:r>
      <w:r w:rsidRPr="00E906F2">
        <w:rPr>
          <w:rFonts w:cstheme="minorHAnsi"/>
        </w:rPr>
        <w:t>1</w:t>
      </w:r>
      <w:r w:rsidRPr="00E906F2">
        <w:rPr>
          <w:rFonts w:cstheme="minorHAnsi"/>
          <w:b/>
          <w:bCs/>
          <w:i/>
          <w:iCs/>
        </w:rPr>
        <w:t xml:space="preserve">(1) </w:t>
      </w:r>
      <w:r w:rsidR="00B541B3">
        <w:rPr>
          <w:rFonts w:cstheme="minorHAnsi"/>
        </w:rPr>
        <w:tab/>
      </w:r>
      <w:r w:rsidR="00B541B3">
        <w:rPr>
          <w:rFonts w:cstheme="minorHAnsi"/>
        </w:rPr>
        <w:tab/>
        <w:t>Lo</w:t>
      </w:r>
      <w:r w:rsidRPr="00E906F2">
        <w:rPr>
          <w:rFonts w:cstheme="minorHAnsi"/>
        </w:rPr>
        <w:t>ading/unloading/movement/sorting</w:t>
      </w:r>
    </w:p>
    <w:p w14:paraId="7A3962DE" w14:textId="121E115A" w:rsidR="00E906F2" w:rsidRPr="00E906F2" w:rsidRDefault="00E906F2" w:rsidP="00E906F2">
      <w:pPr>
        <w:autoSpaceDE w:val="0"/>
        <w:autoSpaceDN w:val="0"/>
        <w:adjustRightInd w:val="0"/>
        <w:spacing w:after="0" w:line="240" w:lineRule="auto"/>
        <w:rPr>
          <w:rFonts w:cstheme="minorHAnsi"/>
        </w:rPr>
      </w:pPr>
      <w:r w:rsidRPr="00E906F2">
        <w:rPr>
          <w:rFonts w:cstheme="minorHAnsi"/>
        </w:rPr>
        <w:t xml:space="preserve">300 excavator (grab/bucket) </w:t>
      </w:r>
      <w:r w:rsidR="00B541B3">
        <w:rPr>
          <w:rFonts w:cstheme="minorHAnsi"/>
        </w:rPr>
        <w:tab/>
      </w:r>
      <w:r w:rsidR="00B541B3">
        <w:rPr>
          <w:rFonts w:cstheme="minorHAnsi"/>
        </w:rPr>
        <w:tab/>
      </w:r>
      <w:r w:rsidRPr="00E906F2">
        <w:rPr>
          <w:rFonts w:cstheme="minorHAnsi"/>
        </w:rPr>
        <w:t xml:space="preserve">1 </w:t>
      </w:r>
      <w:r w:rsidR="00B541B3">
        <w:rPr>
          <w:rFonts w:cstheme="minorHAnsi"/>
        </w:rPr>
        <w:tab/>
      </w:r>
      <w:r w:rsidR="00B541B3">
        <w:rPr>
          <w:rFonts w:cstheme="minorHAnsi"/>
        </w:rPr>
        <w:tab/>
      </w:r>
      <w:r w:rsidR="00B541B3" w:rsidRPr="00E906F2">
        <w:rPr>
          <w:rFonts w:cstheme="minorHAnsi"/>
        </w:rPr>
        <w:t>loading</w:t>
      </w:r>
      <w:r w:rsidRPr="00E906F2">
        <w:rPr>
          <w:rFonts w:cstheme="minorHAnsi"/>
        </w:rPr>
        <w:t>/unloading/movement/sorting</w:t>
      </w:r>
    </w:p>
    <w:p w14:paraId="0692EAFE" w14:textId="013255A9" w:rsidR="00E906F2" w:rsidRDefault="00E906F2" w:rsidP="00E906F2">
      <w:pPr>
        <w:autoSpaceDE w:val="0"/>
        <w:autoSpaceDN w:val="0"/>
        <w:adjustRightInd w:val="0"/>
        <w:spacing w:after="0" w:line="240" w:lineRule="auto"/>
        <w:rPr>
          <w:rFonts w:cstheme="minorHAnsi"/>
        </w:rPr>
      </w:pPr>
      <w:r w:rsidRPr="00E906F2">
        <w:rPr>
          <w:rFonts w:cstheme="minorHAnsi"/>
        </w:rPr>
        <w:t xml:space="preserve">Water bowser </w:t>
      </w:r>
      <w:r w:rsidR="00B541B3">
        <w:rPr>
          <w:rFonts w:cstheme="minorHAnsi"/>
        </w:rPr>
        <w:tab/>
      </w:r>
      <w:r w:rsidR="00B541B3">
        <w:rPr>
          <w:rFonts w:cstheme="minorHAnsi"/>
        </w:rPr>
        <w:tab/>
      </w:r>
      <w:r w:rsidR="00B541B3">
        <w:rPr>
          <w:rFonts w:cstheme="minorHAnsi"/>
        </w:rPr>
        <w:tab/>
      </w:r>
      <w:r w:rsidR="00B541B3">
        <w:rPr>
          <w:rFonts w:cstheme="minorHAnsi"/>
        </w:rPr>
        <w:tab/>
      </w:r>
      <w:r w:rsidRPr="00E906F2">
        <w:rPr>
          <w:rFonts w:cstheme="minorHAnsi"/>
        </w:rPr>
        <w:t>1</w:t>
      </w:r>
      <w:r w:rsidRPr="00E906F2">
        <w:rPr>
          <w:rFonts w:cstheme="minorHAnsi"/>
          <w:b/>
          <w:bCs/>
          <w:i/>
          <w:iCs/>
        </w:rPr>
        <w:t>(1</w:t>
      </w:r>
      <w:r w:rsidRPr="00E906F2">
        <w:rPr>
          <w:rFonts w:cstheme="minorHAnsi"/>
          <w:b/>
          <w:bCs/>
        </w:rPr>
        <w:t xml:space="preserve">) </w:t>
      </w:r>
      <w:r w:rsidR="00B541B3">
        <w:rPr>
          <w:rFonts w:cstheme="minorHAnsi"/>
          <w:b/>
          <w:bCs/>
        </w:rPr>
        <w:tab/>
      </w:r>
      <w:r w:rsidR="00B541B3">
        <w:rPr>
          <w:rFonts w:cstheme="minorHAnsi"/>
          <w:b/>
          <w:bCs/>
        </w:rPr>
        <w:tab/>
      </w:r>
      <w:r w:rsidRPr="00E906F2">
        <w:rPr>
          <w:rFonts w:cstheme="minorHAnsi"/>
        </w:rPr>
        <w:t>dust suppression</w:t>
      </w:r>
    </w:p>
    <w:p w14:paraId="030CD36B" w14:textId="26C4738D" w:rsidR="00B541B3" w:rsidRDefault="00B541B3" w:rsidP="00E906F2">
      <w:pPr>
        <w:autoSpaceDE w:val="0"/>
        <w:autoSpaceDN w:val="0"/>
        <w:adjustRightInd w:val="0"/>
        <w:spacing w:after="0" w:line="240" w:lineRule="auto"/>
        <w:rPr>
          <w:rFonts w:cstheme="minorHAnsi"/>
        </w:rPr>
      </w:pPr>
    </w:p>
    <w:p w14:paraId="5991AC42" w14:textId="77777777" w:rsidR="00B541B3" w:rsidRPr="00E906F2" w:rsidRDefault="00B541B3" w:rsidP="00E906F2">
      <w:pPr>
        <w:autoSpaceDE w:val="0"/>
        <w:autoSpaceDN w:val="0"/>
        <w:adjustRightInd w:val="0"/>
        <w:spacing w:after="0" w:line="240" w:lineRule="auto"/>
        <w:rPr>
          <w:rFonts w:cstheme="minorHAnsi"/>
        </w:rPr>
      </w:pPr>
    </w:p>
    <w:p w14:paraId="4D4DCDFE" w14:textId="1E176AFE" w:rsidR="00E906F2" w:rsidRDefault="00E906F2" w:rsidP="00E906F2">
      <w:pPr>
        <w:autoSpaceDE w:val="0"/>
        <w:autoSpaceDN w:val="0"/>
        <w:adjustRightInd w:val="0"/>
        <w:spacing w:after="0" w:line="240" w:lineRule="auto"/>
        <w:rPr>
          <w:rFonts w:cstheme="minorHAnsi"/>
        </w:rPr>
      </w:pPr>
      <w:r w:rsidRPr="00E906F2">
        <w:rPr>
          <w:rFonts w:cstheme="minorHAnsi"/>
        </w:rPr>
        <w:t>2.11.3 All plant will be stored on site and will only be operated by trained personnel.</w:t>
      </w:r>
    </w:p>
    <w:p w14:paraId="03705D51" w14:textId="77777777" w:rsidR="00B541B3" w:rsidRPr="00E906F2" w:rsidRDefault="00B541B3" w:rsidP="00E906F2">
      <w:pPr>
        <w:autoSpaceDE w:val="0"/>
        <w:autoSpaceDN w:val="0"/>
        <w:adjustRightInd w:val="0"/>
        <w:spacing w:after="0" w:line="240" w:lineRule="auto"/>
        <w:rPr>
          <w:rFonts w:cstheme="minorHAnsi"/>
        </w:rPr>
      </w:pPr>
    </w:p>
    <w:p w14:paraId="3CE45A32" w14:textId="448A371E" w:rsidR="00E906F2" w:rsidRPr="00E906F2" w:rsidRDefault="00E906F2" w:rsidP="00E906F2">
      <w:pPr>
        <w:autoSpaceDE w:val="0"/>
        <w:autoSpaceDN w:val="0"/>
        <w:adjustRightInd w:val="0"/>
        <w:spacing w:after="0" w:line="240" w:lineRule="auto"/>
        <w:rPr>
          <w:rFonts w:cstheme="minorHAnsi"/>
        </w:rPr>
      </w:pPr>
      <w:r w:rsidRPr="00E906F2">
        <w:rPr>
          <w:rFonts w:cstheme="minorHAnsi"/>
        </w:rPr>
        <w:t>2.12 Sampling and monitoring facilities</w:t>
      </w:r>
      <w:r w:rsidR="00B541B3">
        <w:rPr>
          <w:rFonts w:cstheme="minorHAnsi"/>
        </w:rPr>
        <w:br/>
      </w:r>
    </w:p>
    <w:p w14:paraId="023E24B0" w14:textId="0690D31B" w:rsidR="00E906F2" w:rsidRDefault="00E906F2" w:rsidP="00E906F2">
      <w:pPr>
        <w:autoSpaceDE w:val="0"/>
        <w:autoSpaceDN w:val="0"/>
        <w:adjustRightInd w:val="0"/>
        <w:spacing w:after="0" w:line="240" w:lineRule="auto"/>
        <w:rPr>
          <w:rFonts w:cstheme="minorHAnsi"/>
        </w:rPr>
      </w:pPr>
      <w:r w:rsidRPr="00E906F2">
        <w:rPr>
          <w:rFonts w:cstheme="minorHAnsi"/>
        </w:rPr>
        <w:t>2.12.1 A sealed plastic container will be used for storage of the samples which will be stored</w:t>
      </w:r>
      <w:r w:rsidR="00B541B3">
        <w:rPr>
          <w:rFonts w:cstheme="minorHAnsi"/>
        </w:rPr>
        <w:t xml:space="preserve"> </w:t>
      </w:r>
      <w:r w:rsidRPr="00E906F2">
        <w:rPr>
          <w:rFonts w:cstheme="minorHAnsi"/>
        </w:rPr>
        <w:t>in the workshop or site office. Empty containers will be stored in the site office as</w:t>
      </w:r>
      <w:r w:rsidR="00B541B3">
        <w:rPr>
          <w:rFonts w:cstheme="minorHAnsi"/>
        </w:rPr>
        <w:t xml:space="preserve"> </w:t>
      </w:r>
      <w:r w:rsidRPr="00E906F2">
        <w:rPr>
          <w:rFonts w:cstheme="minorHAnsi"/>
        </w:rPr>
        <w:t>mentioned in Paragraph 2.4.3 above.</w:t>
      </w:r>
    </w:p>
    <w:p w14:paraId="7CFF54F9" w14:textId="6A6BCE10" w:rsidR="00B541B3" w:rsidRDefault="00B541B3" w:rsidP="00E906F2">
      <w:pPr>
        <w:autoSpaceDE w:val="0"/>
        <w:autoSpaceDN w:val="0"/>
        <w:adjustRightInd w:val="0"/>
        <w:spacing w:after="0" w:line="240" w:lineRule="auto"/>
        <w:rPr>
          <w:rFonts w:cstheme="minorHAnsi"/>
        </w:rPr>
      </w:pPr>
    </w:p>
    <w:p w14:paraId="44CD3486" w14:textId="4D0E1F03" w:rsidR="00B541B3" w:rsidRDefault="00B541B3" w:rsidP="00E906F2">
      <w:pPr>
        <w:autoSpaceDE w:val="0"/>
        <w:autoSpaceDN w:val="0"/>
        <w:adjustRightInd w:val="0"/>
        <w:spacing w:after="0" w:line="240" w:lineRule="auto"/>
        <w:rPr>
          <w:rFonts w:cstheme="minorHAnsi"/>
        </w:rPr>
      </w:pPr>
    </w:p>
    <w:p w14:paraId="31C88D3C" w14:textId="75DEF3C9" w:rsidR="00400992" w:rsidRDefault="00400992" w:rsidP="00E906F2">
      <w:pPr>
        <w:autoSpaceDE w:val="0"/>
        <w:autoSpaceDN w:val="0"/>
        <w:adjustRightInd w:val="0"/>
        <w:spacing w:after="0" w:line="240" w:lineRule="auto"/>
        <w:rPr>
          <w:rFonts w:cstheme="minorHAnsi"/>
        </w:rPr>
      </w:pPr>
    </w:p>
    <w:p w14:paraId="053B60AE" w14:textId="51F8B406" w:rsidR="00400992" w:rsidRDefault="00400992" w:rsidP="00E906F2">
      <w:pPr>
        <w:autoSpaceDE w:val="0"/>
        <w:autoSpaceDN w:val="0"/>
        <w:adjustRightInd w:val="0"/>
        <w:spacing w:after="0" w:line="240" w:lineRule="auto"/>
        <w:rPr>
          <w:rFonts w:cstheme="minorHAnsi"/>
        </w:rPr>
      </w:pPr>
    </w:p>
    <w:p w14:paraId="4D1F2897" w14:textId="3F64FD9A" w:rsidR="00400992" w:rsidRDefault="00400992" w:rsidP="00E906F2">
      <w:pPr>
        <w:autoSpaceDE w:val="0"/>
        <w:autoSpaceDN w:val="0"/>
        <w:adjustRightInd w:val="0"/>
        <w:spacing w:after="0" w:line="240" w:lineRule="auto"/>
        <w:rPr>
          <w:rFonts w:cstheme="minorHAnsi"/>
        </w:rPr>
      </w:pPr>
    </w:p>
    <w:p w14:paraId="2061C122" w14:textId="613AF411" w:rsidR="00400992" w:rsidRDefault="00400992" w:rsidP="00E906F2">
      <w:pPr>
        <w:autoSpaceDE w:val="0"/>
        <w:autoSpaceDN w:val="0"/>
        <w:adjustRightInd w:val="0"/>
        <w:spacing w:after="0" w:line="240" w:lineRule="auto"/>
        <w:rPr>
          <w:rFonts w:cstheme="minorHAnsi"/>
        </w:rPr>
      </w:pPr>
    </w:p>
    <w:p w14:paraId="2DB20B4A" w14:textId="2267EAEE" w:rsidR="00400992" w:rsidRDefault="00400992" w:rsidP="00E906F2">
      <w:pPr>
        <w:autoSpaceDE w:val="0"/>
        <w:autoSpaceDN w:val="0"/>
        <w:adjustRightInd w:val="0"/>
        <w:spacing w:after="0" w:line="240" w:lineRule="auto"/>
        <w:rPr>
          <w:rFonts w:cstheme="minorHAnsi"/>
        </w:rPr>
      </w:pPr>
    </w:p>
    <w:p w14:paraId="07AC6629" w14:textId="7BD7E11F" w:rsidR="00400992" w:rsidRDefault="00400992" w:rsidP="00E906F2">
      <w:pPr>
        <w:autoSpaceDE w:val="0"/>
        <w:autoSpaceDN w:val="0"/>
        <w:adjustRightInd w:val="0"/>
        <w:spacing w:after="0" w:line="240" w:lineRule="auto"/>
        <w:rPr>
          <w:rFonts w:cstheme="minorHAnsi"/>
        </w:rPr>
      </w:pPr>
    </w:p>
    <w:p w14:paraId="23E4653D" w14:textId="0C0C9C1F" w:rsidR="00400992" w:rsidRDefault="00400992" w:rsidP="00E906F2">
      <w:pPr>
        <w:autoSpaceDE w:val="0"/>
        <w:autoSpaceDN w:val="0"/>
        <w:adjustRightInd w:val="0"/>
        <w:spacing w:after="0" w:line="240" w:lineRule="auto"/>
        <w:rPr>
          <w:rFonts w:cstheme="minorHAnsi"/>
        </w:rPr>
      </w:pPr>
    </w:p>
    <w:p w14:paraId="60AEC128" w14:textId="7C01B14F" w:rsidR="00400992" w:rsidRDefault="00400992" w:rsidP="00E906F2">
      <w:pPr>
        <w:autoSpaceDE w:val="0"/>
        <w:autoSpaceDN w:val="0"/>
        <w:adjustRightInd w:val="0"/>
        <w:spacing w:after="0" w:line="240" w:lineRule="auto"/>
        <w:rPr>
          <w:rFonts w:cstheme="minorHAnsi"/>
        </w:rPr>
      </w:pPr>
    </w:p>
    <w:p w14:paraId="67FC0C99" w14:textId="05867E04" w:rsidR="00F358B8" w:rsidRDefault="00F358B8" w:rsidP="00E906F2">
      <w:pPr>
        <w:autoSpaceDE w:val="0"/>
        <w:autoSpaceDN w:val="0"/>
        <w:adjustRightInd w:val="0"/>
        <w:spacing w:after="0" w:line="240" w:lineRule="auto"/>
        <w:rPr>
          <w:rFonts w:cstheme="minorHAnsi"/>
        </w:rPr>
      </w:pPr>
    </w:p>
    <w:p w14:paraId="139D0C57" w14:textId="77777777" w:rsidR="00612D1A" w:rsidRDefault="00612D1A" w:rsidP="00E906F2">
      <w:pPr>
        <w:autoSpaceDE w:val="0"/>
        <w:autoSpaceDN w:val="0"/>
        <w:adjustRightInd w:val="0"/>
        <w:spacing w:after="0" w:line="240" w:lineRule="auto"/>
        <w:rPr>
          <w:rFonts w:cstheme="minorHAnsi"/>
        </w:rPr>
      </w:pPr>
    </w:p>
    <w:p w14:paraId="2EEBD32D" w14:textId="281144BC" w:rsidR="00400992" w:rsidRDefault="00400992" w:rsidP="00E906F2">
      <w:pPr>
        <w:autoSpaceDE w:val="0"/>
        <w:autoSpaceDN w:val="0"/>
        <w:adjustRightInd w:val="0"/>
        <w:spacing w:after="0" w:line="240" w:lineRule="auto"/>
        <w:rPr>
          <w:rFonts w:cstheme="minorHAnsi"/>
        </w:rPr>
      </w:pPr>
    </w:p>
    <w:p w14:paraId="2C43A46E" w14:textId="77777777" w:rsidR="00400992" w:rsidRPr="00B541B3" w:rsidRDefault="00400992" w:rsidP="00400992">
      <w:pPr>
        <w:autoSpaceDE w:val="0"/>
        <w:autoSpaceDN w:val="0"/>
        <w:adjustRightInd w:val="0"/>
        <w:spacing w:after="0" w:line="240" w:lineRule="auto"/>
        <w:rPr>
          <w:rFonts w:cstheme="minorHAnsi"/>
          <w:b/>
          <w:bCs/>
        </w:rPr>
      </w:pPr>
      <w:r w:rsidRPr="00B541B3">
        <w:rPr>
          <w:rFonts w:cstheme="minorHAnsi"/>
          <w:b/>
          <w:bCs/>
        </w:rPr>
        <w:lastRenderedPageBreak/>
        <w:t>3.0 SITE OPERATIONS</w:t>
      </w:r>
      <w:r>
        <w:rPr>
          <w:rFonts w:cstheme="minorHAnsi"/>
          <w:b/>
          <w:bCs/>
        </w:rPr>
        <w:br/>
      </w:r>
    </w:p>
    <w:p w14:paraId="3A07E109"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3.1 Preliminary procedures</w:t>
      </w:r>
      <w:r>
        <w:rPr>
          <w:rFonts w:cstheme="minorHAnsi"/>
        </w:rPr>
        <w:br/>
      </w:r>
    </w:p>
    <w:p w14:paraId="5B50DE46" w14:textId="43D5F80D" w:rsidR="00400992" w:rsidRDefault="00400992" w:rsidP="00400992">
      <w:pPr>
        <w:autoSpaceDE w:val="0"/>
        <w:autoSpaceDN w:val="0"/>
        <w:adjustRightInd w:val="0"/>
        <w:spacing w:after="0" w:line="240" w:lineRule="auto"/>
        <w:rPr>
          <w:rFonts w:cstheme="minorHAnsi"/>
        </w:rPr>
      </w:pPr>
      <w:r w:rsidRPr="00B541B3">
        <w:rPr>
          <w:rFonts w:cstheme="minorHAnsi"/>
        </w:rPr>
        <w:t>3.1.1 Guidance is given by the site management to all employees, sub-contractors, other waste</w:t>
      </w:r>
      <w:r>
        <w:rPr>
          <w:rFonts w:cstheme="minorHAnsi"/>
        </w:rPr>
        <w:t xml:space="preserve"> </w:t>
      </w:r>
      <w:r w:rsidRPr="00B541B3">
        <w:rPr>
          <w:rFonts w:cstheme="minorHAnsi"/>
        </w:rPr>
        <w:t>carriers and customers regarding the waste types which are acceptable at the sit</w:t>
      </w:r>
      <w:r>
        <w:rPr>
          <w:rFonts w:cstheme="minorHAnsi"/>
        </w:rPr>
        <w:t>e, which is contained within the permit</w:t>
      </w:r>
      <w:r w:rsidRPr="00B541B3">
        <w:rPr>
          <w:rFonts w:cstheme="minorHAnsi"/>
        </w:rPr>
        <w:t>.</w:t>
      </w:r>
    </w:p>
    <w:p w14:paraId="486C12A0" w14:textId="77777777" w:rsidR="00400992" w:rsidRPr="00B541B3" w:rsidRDefault="00400992" w:rsidP="00400992">
      <w:pPr>
        <w:autoSpaceDE w:val="0"/>
        <w:autoSpaceDN w:val="0"/>
        <w:adjustRightInd w:val="0"/>
        <w:spacing w:after="0" w:line="240" w:lineRule="auto"/>
        <w:rPr>
          <w:rFonts w:cstheme="minorHAnsi"/>
        </w:rPr>
      </w:pPr>
    </w:p>
    <w:p w14:paraId="75134CE1" w14:textId="714D5859" w:rsidR="00400992" w:rsidRDefault="00400992" w:rsidP="00400992">
      <w:pPr>
        <w:autoSpaceDE w:val="0"/>
        <w:autoSpaceDN w:val="0"/>
        <w:adjustRightInd w:val="0"/>
        <w:spacing w:after="0" w:line="240" w:lineRule="auto"/>
        <w:rPr>
          <w:rFonts w:cstheme="minorHAnsi"/>
        </w:rPr>
      </w:pPr>
      <w:r w:rsidRPr="00B541B3">
        <w:rPr>
          <w:rFonts w:cstheme="minorHAnsi"/>
        </w:rPr>
        <w:t>3.1.2 Where waste is brought in under sub-contract</w:t>
      </w:r>
      <w:r w:rsidR="00FD7EE2">
        <w:rPr>
          <w:rFonts w:cstheme="minorHAnsi"/>
        </w:rPr>
        <w:t>,</w:t>
      </w:r>
      <w:r w:rsidRPr="00B541B3">
        <w:rPr>
          <w:rFonts w:cstheme="minorHAnsi"/>
        </w:rPr>
        <w:t xml:space="preserve"> or is delivered by other hauliers</w:t>
      </w:r>
      <w:r w:rsidR="00FD7EE2">
        <w:rPr>
          <w:rFonts w:cstheme="minorHAnsi"/>
        </w:rPr>
        <w:t>,</w:t>
      </w:r>
      <w:r w:rsidRPr="00B541B3">
        <w:rPr>
          <w:rFonts w:cstheme="minorHAnsi"/>
        </w:rPr>
        <w:t xml:space="preserve"> the</w:t>
      </w:r>
      <w:r>
        <w:rPr>
          <w:rFonts w:cstheme="minorHAnsi"/>
        </w:rPr>
        <w:t xml:space="preserve"> </w:t>
      </w:r>
      <w:r w:rsidRPr="00B541B3">
        <w:rPr>
          <w:rFonts w:cstheme="minorHAnsi"/>
        </w:rPr>
        <w:t xml:space="preserve">carrier registration details will be taken </w:t>
      </w:r>
      <w:r w:rsidR="00FD7EE2">
        <w:rPr>
          <w:rFonts w:cstheme="minorHAnsi"/>
        </w:rPr>
        <w:t>(</w:t>
      </w:r>
      <w:r w:rsidRPr="00B541B3">
        <w:rPr>
          <w:rFonts w:cstheme="minorHAnsi"/>
        </w:rPr>
        <w:t>for all new haulage operators bringing waste to</w:t>
      </w:r>
      <w:r>
        <w:rPr>
          <w:rFonts w:cstheme="minorHAnsi"/>
        </w:rPr>
        <w:t xml:space="preserve"> </w:t>
      </w:r>
      <w:r w:rsidRPr="00B541B3">
        <w:rPr>
          <w:rFonts w:cstheme="minorHAnsi"/>
        </w:rPr>
        <w:t>the site</w:t>
      </w:r>
      <w:r w:rsidR="00FD7EE2">
        <w:rPr>
          <w:rFonts w:cstheme="minorHAnsi"/>
        </w:rPr>
        <w:t>)</w:t>
      </w:r>
      <w:r w:rsidRPr="00B541B3">
        <w:rPr>
          <w:rFonts w:cstheme="minorHAnsi"/>
        </w:rPr>
        <w:t xml:space="preserve"> and details will be periodically checked with the Environment Agency</w:t>
      </w:r>
      <w:r w:rsidR="00FD7EE2">
        <w:rPr>
          <w:rFonts w:cstheme="minorHAnsi"/>
        </w:rPr>
        <w:t>/</w:t>
      </w:r>
      <w:r>
        <w:rPr>
          <w:rFonts w:cstheme="minorHAnsi"/>
        </w:rPr>
        <w:t xml:space="preserve"> NRW </w:t>
      </w:r>
      <w:r w:rsidRPr="00B541B3">
        <w:rPr>
          <w:rFonts w:cstheme="minorHAnsi"/>
        </w:rPr>
        <w:t>to</w:t>
      </w:r>
      <w:r>
        <w:rPr>
          <w:rFonts w:cstheme="minorHAnsi"/>
        </w:rPr>
        <w:t xml:space="preserve"> </w:t>
      </w:r>
      <w:r w:rsidRPr="00B541B3">
        <w:rPr>
          <w:rFonts w:cstheme="minorHAnsi"/>
        </w:rPr>
        <w:t>ensure that they are still registered. The procedures below are followed prior to the</w:t>
      </w:r>
      <w:r>
        <w:rPr>
          <w:rFonts w:cstheme="minorHAnsi"/>
        </w:rPr>
        <w:t xml:space="preserve"> </w:t>
      </w:r>
      <w:r w:rsidRPr="00B541B3">
        <w:rPr>
          <w:rFonts w:cstheme="minorHAnsi"/>
        </w:rPr>
        <w:t>receipt of waste on site.</w:t>
      </w:r>
    </w:p>
    <w:p w14:paraId="00793BE5" w14:textId="77777777" w:rsidR="00400992" w:rsidRPr="00B541B3" w:rsidRDefault="00400992" w:rsidP="00400992">
      <w:pPr>
        <w:autoSpaceDE w:val="0"/>
        <w:autoSpaceDN w:val="0"/>
        <w:adjustRightInd w:val="0"/>
        <w:spacing w:after="0" w:line="240" w:lineRule="auto"/>
        <w:rPr>
          <w:rFonts w:cstheme="minorHAnsi"/>
        </w:rPr>
      </w:pPr>
    </w:p>
    <w:p w14:paraId="45FB5FE3" w14:textId="59EC2FD7" w:rsidR="00400992" w:rsidRDefault="00400992" w:rsidP="00400992">
      <w:pPr>
        <w:autoSpaceDE w:val="0"/>
        <w:autoSpaceDN w:val="0"/>
        <w:adjustRightInd w:val="0"/>
        <w:spacing w:after="0" w:line="240" w:lineRule="auto"/>
        <w:rPr>
          <w:rFonts w:cstheme="minorHAnsi"/>
        </w:rPr>
      </w:pPr>
      <w:r w:rsidRPr="00B541B3">
        <w:rPr>
          <w:rFonts w:cstheme="minorHAnsi"/>
        </w:rPr>
        <w:t xml:space="preserve">3.1.3 When a </w:t>
      </w:r>
      <w:r w:rsidR="00F358B8">
        <w:rPr>
          <w:rFonts w:cstheme="minorHAnsi"/>
        </w:rPr>
        <w:t>GD</w:t>
      </w:r>
      <w:r w:rsidR="00FD7EE2">
        <w:rPr>
          <w:rFonts w:cstheme="minorHAnsi"/>
        </w:rPr>
        <w:t xml:space="preserve"> employed driver</w:t>
      </w:r>
      <w:r w:rsidRPr="00B541B3">
        <w:rPr>
          <w:rFonts w:cstheme="minorHAnsi"/>
        </w:rPr>
        <w:t xml:space="preserve"> arrives at</w:t>
      </w:r>
      <w:r w:rsidR="00FD7EE2">
        <w:rPr>
          <w:rFonts w:cstheme="minorHAnsi"/>
        </w:rPr>
        <w:t xml:space="preserve"> a</w:t>
      </w:r>
      <w:r w:rsidRPr="00B541B3">
        <w:rPr>
          <w:rFonts w:cstheme="minorHAnsi"/>
        </w:rPr>
        <w:t xml:space="preserve"> customer site to</w:t>
      </w:r>
      <w:r>
        <w:rPr>
          <w:rFonts w:cstheme="minorHAnsi"/>
        </w:rPr>
        <w:t xml:space="preserve"> </w:t>
      </w:r>
      <w:r w:rsidR="00FD7EE2">
        <w:rPr>
          <w:rFonts w:cstheme="minorHAnsi"/>
        </w:rPr>
        <w:t>collect</w:t>
      </w:r>
      <w:r w:rsidRPr="00B541B3">
        <w:rPr>
          <w:rFonts w:cstheme="minorHAnsi"/>
        </w:rPr>
        <w:t xml:space="preserve"> a consignment of waste</w:t>
      </w:r>
      <w:r w:rsidR="00FD7EE2">
        <w:rPr>
          <w:rFonts w:cstheme="minorHAnsi"/>
        </w:rPr>
        <w:t>,</w:t>
      </w:r>
      <w:r w:rsidRPr="00B541B3">
        <w:rPr>
          <w:rFonts w:cstheme="minorHAnsi"/>
        </w:rPr>
        <w:t xml:space="preserve"> </w:t>
      </w:r>
      <w:r w:rsidR="00FD7EE2">
        <w:rPr>
          <w:rFonts w:cstheme="minorHAnsi"/>
        </w:rPr>
        <w:t>(s)</w:t>
      </w:r>
      <w:r w:rsidRPr="00B541B3">
        <w:rPr>
          <w:rFonts w:cstheme="minorHAnsi"/>
        </w:rPr>
        <w:t>he will inspect the load for conformity with relevant</w:t>
      </w:r>
      <w:r>
        <w:rPr>
          <w:rFonts w:cstheme="minorHAnsi"/>
        </w:rPr>
        <w:t xml:space="preserve"> </w:t>
      </w:r>
      <w:r w:rsidRPr="00B541B3">
        <w:rPr>
          <w:rFonts w:cstheme="minorHAnsi"/>
        </w:rPr>
        <w:t>regulations and safety procedures.</w:t>
      </w:r>
    </w:p>
    <w:p w14:paraId="579A5AEF" w14:textId="77777777" w:rsidR="00400992" w:rsidRPr="00B541B3" w:rsidRDefault="00400992" w:rsidP="00400992">
      <w:pPr>
        <w:autoSpaceDE w:val="0"/>
        <w:autoSpaceDN w:val="0"/>
        <w:adjustRightInd w:val="0"/>
        <w:spacing w:after="0" w:line="240" w:lineRule="auto"/>
        <w:rPr>
          <w:rFonts w:cstheme="minorHAnsi"/>
        </w:rPr>
      </w:pPr>
    </w:p>
    <w:p w14:paraId="579F7577" w14:textId="77777777" w:rsidR="00400992" w:rsidRPr="00B541B3" w:rsidRDefault="00400992" w:rsidP="00400992">
      <w:pPr>
        <w:autoSpaceDE w:val="0"/>
        <w:autoSpaceDN w:val="0"/>
        <w:adjustRightInd w:val="0"/>
        <w:spacing w:after="0" w:line="240" w:lineRule="auto"/>
        <w:rPr>
          <w:rFonts w:cstheme="minorHAnsi"/>
        </w:rPr>
      </w:pPr>
      <w:proofErr w:type="spellStart"/>
      <w:r w:rsidRPr="00B541B3">
        <w:rPr>
          <w:rFonts w:cstheme="minorHAnsi"/>
        </w:rPr>
        <w:t>i</w:t>
      </w:r>
      <w:proofErr w:type="spellEnd"/>
      <w:r w:rsidRPr="00B541B3">
        <w:rPr>
          <w:rFonts w:cstheme="minorHAnsi"/>
        </w:rPr>
        <w:t>. If the load is satisfactory the driver will sign the relevant paperwork and remove</w:t>
      </w:r>
      <w:r>
        <w:rPr>
          <w:rFonts w:cstheme="minorHAnsi"/>
        </w:rPr>
        <w:t xml:space="preserve"> </w:t>
      </w:r>
      <w:r w:rsidRPr="00B541B3">
        <w:rPr>
          <w:rFonts w:cstheme="minorHAnsi"/>
        </w:rPr>
        <w:t>the load from the customer’s premises.</w:t>
      </w:r>
    </w:p>
    <w:p w14:paraId="1B6A2CA0"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ii. If the waste does not meet the description stated on the controlled waste transfer</w:t>
      </w:r>
      <w:r>
        <w:rPr>
          <w:rFonts w:cstheme="minorHAnsi"/>
        </w:rPr>
        <w:t xml:space="preserve"> </w:t>
      </w:r>
      <w:r w:rsidRPr="00B541B3">
        <w:rPr>
          <w:rFonts w:cstheme="minorHAnsi"/>
        </w:rPr>
        <w:t>note the customer will be advised to check the note and give a more detailed</w:t>
      </w:r>
      <w:r>
        <w:rPr>
          <w:rFonts w:cstheme="minorHAnsi"/>
        </w:rPr>
        <w:t xml:space="preserve"> </w:t>
      </w:r>
      <w:r w:rsidRPr="00B541B3">
        <w:rPr>
          <w:rFonts w:cstheme="minorHAnsi"/>
        </w:rPr>
        <w:t>description of the waste.</w:t>
      </w:r>
    </w:p>
    <w:p w14:paraId="533EBA29"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iii. If the more detailed description of the waste reveals that the waste is not</w:t>
      </w:r>
      <w:r>
        <w:rPr>
          <w:rFonts w:cstheme="minorHAnsi"/>
        </w:rPr>
        <w:t xml:space="preserve"> </w:t>
      </w:r>
      <w:r w:rsidRPr="00B541B3">
        <w:rPr>
          <w:rFonts w:cstheme="minorHAnsi"/>
        </w:rPr>
        <w:t>permitted at the transfer site then the customer will be advised to contact the</w:t>
      </w:r>
      <w:r>
        <w:rPr>
          <w:rFonts w:cstheme="minorHAnsi"/>
        </w:rPr>
        <w:t xml:space="preserve"> NRW/</w:t>
      </w:r>
      <w:r w:rsidRPr="00B541B3">
        <w:rPr>
          <w:rFonts w:cstheme="minorHAnsi"/>
        </w:rPr>
        <w:t>Environment Agency to find an alternative site.</w:t>
      </w:r>
    </w:p>
    <w:p w14:paraId="28788E0A"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iv. The driver may also report back to the site manager for instructions.</w:t>
      </w:r>
    </w:p>
    <w:p w14:paraId="33EDD2A0"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v. Where it is suspected that the details given on the transfer note are incorrect the</w:t>
      </w:r>
    </w:p>
    <w:p w14:paraId="45B6186B"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Environment Agency</w:t>
      </w:r>
      <w:r>
        <w:rPr>
          <w:rFonts w:cstheme="minorHAnsi"/>
        </w:rPr>
        <w:t>/NRW</w:t>
      </w:r>
      <w:r w:rsidRPr="00B541B3">
        <w:rPr>
          <w:rFonts w:cstheme="minorHAnsi"/>
        </w:rPr>
        <w:t xml:space="preserve"> may be contacted for advice.</w:t>
      </w:r>
    </w:p>
    <w:p w14:paraId="75D3A7F8" w14:textId="77777777" w:rsidR="00400992" w:rsidRDefault="00400992" w:rsidP="00400992">
      <w:pPr>
        <w:autoSpaceDE w:val="0"/>
        <w:autoSpaceDN w:val="0"/>
        <w:adjustRightInd w:val="0"/>
        <w:spacing w:after="0" w:line="240" w:lineRule="auto"/>
        <w:rPr>
          <w:rFonts w:cstheme="minorHAnsi"/>
        </w:rPr>
      </w:pPr>
      <w:r w:rsidRPr="00B541B3">
        <w:rPr>
          <w:rFonts w:cstheme="minorHAnsi"/>
        </w:rPr>
        <w:t>vi. Where the load contains soil from an industrial site the Environment Agency</w:t>
      </w:r>
      <w:r>
        <w:rPr>
          <w:rFonts w:cstheme="minorHAnsi"/>
        </w:rPr>
        <w:t xml:space="preserve">/NRW </w:t>
      </w:r>
      <w:r w:rsidRPr="00B541B3">
        <w:rPr>
          <w:rFonts w:cstheme="minorHAnsi"/>
        </w:rPr>
        <w:t>may be contacted for advice to ensure that the load to be removed does not</w:t>
      </w:r>
      <w:r>
        <w:rPr>
          <w:rFonts w:cstheme="minorHAnsi"/>
        </w:rPr>
        <w:t xml:space="preserve"> </w:t>
      </w:r>
      <w:r w:rsidRPr="00B541B3">
        <w:rPr>
          <w:rFonts w:cstheme="minorHAnsi"/>
        </w:rPr>
        <w:t>contain contaminated soil.</w:t>
      </w:r>
    </w:p>
    <w:p w14:paraId="53DFD2E6" w14:textId="77777777" w:rsidR="00400992" w:rsidRPr="00B541B3" w:rsidRDefault="00400992" w:rsidP="00400992">
      <w:pPr>
        <w:autoSpaceDE w:val="0"/>
        <w:autoSpaceDN w:val="0"/>
        <w:adjustRightInd w:val="0"/>
        <w:spacing w:after="0" w:line="240" w:lineRule="auto"/>
        <w:rPr>
          <w:rFonts w:cstheme="minorHAnsi"/>
        </w:rPr>
      </w:pPr>
    </w:p>
    <w:p w14:paraId="4CAA9A7E"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3.2 Checking in &amp; inspection of loads</w:t>
      </w:r>
      <w:r>
        <w:rPr>
          <w:rFonts w:cstheme="minorHAnsi"/>
        </w:rPr>
        <w:br/>
      </w:r>
    </w:p>
    <w:p w14:paraId="47F5C4EA"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3.2.1 All incoming vehicles are required to report to site supervisor in the weighbridge office</w:t>
      </w:r>
    </w:p>
    <w:p w14:paraId="3A90297D" w14:textId="77777777" w:rsidR="00400992" w:rsidRPr="00B541B3" w:rsidRDefault="00400992" w:rsidP="00400992">
      <w:pPr>
        <w:autoSpaceDE w:val="0"/>
        <w:autoSpaceDN w:val="0"/>
        <w:adjustRightInd w:val="0"/>
        <w:spacing w:after="0" w:line="240" w:lineRule="auto"/>
        <w:rPr>
          <w:rFonts w:cstheme="minorHAnsi"/>
        </w:rPr>
      </w:pPr>
      <w:r w:rsidRPr="00B541B3">
        <w:rPr>
          <w:rFonts w:cstheme="minorHAnsi"/>
        </w:rPr>
        <w:t xml:space="preserve">or loading plant operator upon arrival at the site. The details of the load will be </w:t>
      </w:r>
      <w:proofErr w:type="gramStart"/>
      <w:r w:rsidRPr="00B541B3">
        <w:rPr>
          <w:rFonts w:cstheme="minorHAnsi"/>
        </w:rPr>
        <w:t>recorded</w:t>
      </w:r>
      <w:proofErr w:type="gramEnd"/>
      <w:r>
        <w:rPr>
          <w:rFonts w:cstheme="minorHAnsi"/>
        </w:rPr>
        <w:t xml:space="preserve"> </w:t>
      </w:r>
      <w:r w:rsidRPr="00B541B3">
        <w:rPr>
          <w:rFonts w:cstheme="minorHAnsi"/>
        </w:rPr>
        <w:t>and the duty of care note/company documentation will be further checked by the</w:t>
      </w:r>
      <w:r>
        <w:rPr>
          <w:rFonts w:cstheme="minorHAnsi"/>
        </w:rPr>
        <w:t xml:space="preserve"> </w:t>
      </w:r>
      <w:r w:rsidRPr="00B541B3">
        <w:rPr>
          <w:rFonts w:cstheme="minorHAnsi"/>
        </w:rPr>
        <w:t>supervisor/operator to ensure that the load is acceptable at the recycling centre. Any</w:t>
      </w:r>
      <w:r>
        <w:rPr>
          <w:rFonts w:cstheme="minorHAnsi"/>
        </w:rPr>
        <w:t xml:space="preserve"> </w:t>
      </w:r>
      <w:r w:rsidRPr="00B541B3">
        <w:rPr>
          <w:rFonts w:cstheme="minorHAnsi"/>
        </w:rPr>
        <w:t>deviation from the procedures or problems with any loads will be reported to the site</w:t>
      </w:r>
      <w:r>
        <w:rPr>
          <w:rFonts w:cstheme="minorHAnsi"/>
        </w:rPr>
        <w:t xml:space="preserve"> </w:t>
      </w:r>
      <w:r w:rsidRPr="00B541B3">
        <w:rPr>
          <w:rFonts w:cstheme="minorHAnsi"/>
        </w:rPr>
        <w:t>manager.</w:t>
      </w:r>
    </w:p>
    <w:p w14:paraId="6080268A" w14:textId="2F537658" w:rsidR="00400992" w:rsidRDefault="00400992" w:rsidP="00E906F2">
      <w:pPr>
        <w:autoSpaceDE w:val="0"/>
        <w:autoSpaceDN w:val="0"/>
        <w:adjustRightInd w:val="0"/>
        <w:spacing w:after="0" w:line="240" w:lineRule="auto"/>
        <w:rPr>
          <w:rFonts w:cstheme="minorHAnsi"/>
        </w:rPr>
      </w:pPr>
    </w:p>
    <w:p w14:paraId="6DD80534" w14:textId="77777777" w:rsidR="00400992" w:rsidRDefault="00400992" w:rsidP="00E906F2">
      <w:pPr>
        <w:autoSpaceDE w:val="0"/>
        <w:autoSpaceDN w:val="0"/>
        <w:adjustRightInd w:val="0"/>
        <w:spacing w:after="0" w:line="240" w:lineRule="auto"/>
        <w:rPr>
          <w:rFonts w:cstheme="minorHAnsi"/>
        </w:rPr>
      </w:pPr>
    </w:p>
    <w:p w14:paraId="562E38E6"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 xml:space="preserve">3.2.2 Once a load has been accepted by the supervisor/operator the driver will be asked to </w:t>
      </w:r>
      <w:proofErr w:type="spellStart"/>
      <w:r w:rsidRPr="00B541B3">
        <w:rPr>
          <w:rFonts w:cstheme="minorHAnsi"/>
        </w:rPr>
        <w:t>unsheet</w:t>
      </w:r>
      <w:proofErr w:type="spellEnd"/>
    </w:p>
    <w:p w14:paraId="3DDB2311" w14:textId="50608F38" w:rsidR="00B541B3" w:rsidRDefault="00B541B3" w:rsidP="00B541B3">
      <w:pPr>
        <w:autoSpaceDE w:val="0"/>
        <w:autoSpaceDN w:val="0"/>
        <w:adjustRightInd w:val="0"/>
        <w:spacing w:after="0" w:line="240" w:lineRule="auto"/>
        <w:rPr>
          <w:rFonts w:cstheme="minorHAnsi"/>
        </w:rPr>
      </w:pPr>
      <w:r w:rsidRPr="00B541B3">
        <w:rPr>
          <w:rFonts w:cstheme="minorHAnsi"/>
        </w:rPr>
        <w:t>the vehicle (if it is sheeted) and a visual inspection of the contents will be carried</w:t>
      </w:r>
      <w:r>
        <w:rPr>
          <w:rFonts w:cstheme="minorHAnsi"/>
        </w:rPr>
        <w:t xml:space="preserve"> </w:t>
      </w:r>
      <w:r w:rsidRPr="00B541B3">
        <w:rPr>
          <w:rFonts w:cstheme="minorHAnsi"/>
        </w:rPr>
        <w:t>out to ensure that the waste types comply with the environmental permit. The nature of</w:t>
      </w:r>
      <w:r>
        <w:rPr>
          <w:rFonts w:cstheme="minorHAnsi"/>
        </w:rPr>
        <w:t xml:space="preserve"> </w:t>
      </w:r>
      <w:r w:rsidRPr="00B541B3">
        <w:rPr>
          <w:rFonts w:cstheme="minorHAnsi"/>
        </w:rPr>
        <w:t>mixed household, commercial and industrial waste makes full inspection difficult until</w:t>
      </w:r>
      <w:r>
        <w:rPr>
          <w:rFonts w:cstheme="minorHAnsi"/>
        </w:rPr>
        <w:t xml:space="preserve"> </w:t>
      </w:r>
      <w:r w:rsidRPr="00B541B3">
        <w:rPr>
          <w:rFonts w:cstheme="minorHAnsi"/>
        </w:rPr>
        <w:t>the load is deposited. If unsuitable waste is discovered before deposit the load will not</w:t>
      </w:r>
      <w:r>
        <w:rPr>
          <w:rFonts w:cstheme="minorHAnsi"/>
        </w:rPr>
        <w:t xml:space="preserve"> </w:t>
      </w:r>
      <w:r w:rsidRPr="00B541B3">
        <w:rPr>
          <w:rFonts w:cstheme="minorHAnsi"/>
        </w:rPr>
        <w:t>be tipped and will be rejected by the operator and</w:t>
      </w:r>
      <w:r w:rsidR="00400992">
        <w:rPr>
          <w:rFonts w:cstheme="minorHAnsi"/>
        </w:rPr>
        <w:t xml:space="preserve"> </w:t>
      </w:r>
      <w:r w:rsidRPr="00B541B3">
        <w:rPr>
          <w:rFonts w:cstheme="minorHAnsi"/>
        </w:rPr>
        <w:t>returned to the producer. In cases</w:t>
      </w:r>
      <w:r>
        <w:rPr>
          <w:rFonts w:cstheme="minorHAnsi"/>
        </w:rPr>
        <w:t xml:space="preserve"> </w:t>
      </w:r>
      <w:r w:rsidRPr="00B541B3">
        <w:rPr>
          <w:rFonts w:cstheme="minorHAnsi"/>
        </w:rPr>
        <w:t>where the unauthorised waste is likely to lead to a breach of</w:t>
      </w:r>
      <w:r w:rsidR="00400992">
        <w:rPr>
          <w:rFonts w:cstheme="minorHAnsi"/>
        </w:rPr>
        <w:t xml:space="preserve"> </w:t>
      </w:r>
      <w:r w:rsidRPr="00B541B3">
        <w:rPr>
          <w:rFonts w:cstheme="minorHAnsi"/>
        </w:rPr>
        <w:t>permit conditions or where</w:t>
      </w:r>
      <w:r>
        <w:rPr>
          <w:rFonts w:cstheme="minorHAnsi"/>
        </w:rPr>
        <w:t xml:space="preserve"> </w:t>
      </w:r>
      <w:r w:rsidRPr="00B541B3">
        <w:rPr>
          <w:rFonts w:cstheme="minorHAnsi"/>
        </w:rPr>
        <w:t>the rejected waste is special the Environment Agency</w:t>
      </w:r>
      <w:r>
        <w:rPr>
          <w:rFonts w:cstheme="minorHAnsi"/>
        </w:rPr>
        <w:t xml:space="preserve">/NRW </w:t>
      </w:r>
      <w:r w:rsidRPr="00B541B3">
        <w:rPr>
          <w:rFonts w:cstheme="minorHAnsi"/>
        </w:rPr>
        <w:t>will be</w:t>
      </w:r>
      <w:r w:rsidR="00400992">
        <w:rPr>
          <w:rFonts w:cstheme="minorHAnsi"/>
        </w:rPr>
        <w:t xml:space="preserve"> </w:t>
      </w:r>
      <w:r w:rsidRPr="00B541B3">
        <w:rPr>
          <w:rFonts w:cstheme="minorHAnsi"/>
        </w:rPr>
        <w:t>contacted.</w:t>
      </w:r>
    </w:p>
    <w:p w14:paraId="2DA60C44" w14:textId="47946A24" w:rsidR="00B541B3" w:rsidRDefault="00B541B3" w:rsidP="00B541B3">
      <w:pPr>
        <w:autoSpaceDE w:val="0"/>
        <w:autoSpaceDN w:val="0"/>
        <w:adjustRightInd w:val="0"/>
        <w:spacing w:after="0" w:line="240" w:lineRule="auto"/>
        <w:rPr>
          <w:rFonts w:cstheme="minorHAnsi"/>
        </w:rPr>
      </w:pPr>
    </w:p>
    <w:p w14:paraId="393E4342" w14:textId="7674BC79" w:rsidR="00400992" w:rsidRDefault="00400992" w:rsidP="00B541B3">
      <w:pPr>
        <w:autoSpaceDE w:val="0"/>
        <w:autoSpaceDN w:val="0"/>
        <w:adjustRightInd w:val="0"/>
        <w:spacing w:after="0" w:line="240" w:lineRule="auto"/>
        <w:rPr>
          <w:rFonts w:cstheme="minorHAnsi"/>
        </w:rPr>
      </w:pPr>
    </w:p>
    <w:p w14:paraId="776F653D" w14:textId="078BDBF6" w:rsidR="00F358B8" w:rsidRDefault="00F358B8" w:rsidP="00B541B3">
      <w:pPr>
        <w:autoSpaceDE w:val="0"/>
        <w:autoSpaceDN w:val="0"/>
        <w:adjustRightInd w:val="0"/>
        <w:spacing w:after="0" w:line="240" w:lineRule="auto"/>
        <w:rPr>
          <w:rFonts w:cstheme="minorHAnsi"/>
        </w:rPr>
      </w:pPr>
    </w:p>
    <w:p w14:paraId="1B821727" w14:textId="77777777" w:rsidR="00F358B8" w:rsidRPr="00B541B3" w:rsidRDefault="00F358B8" w:rsidP="00B541B3">
      <w:pPr>
        <w:autoSpaceDE w:val="0"/>
        <w:autoSpaceDN w:val="0"/>
        <w:adjustRightInd w:val="0"/>
        <w:spacing w:after="0" w:line="240" w:lineRule="auto"/>
        <w:rPr>
          <w:rFonts w:cstheme="minorHAnsi"/>
        </w:rPr>
      </w:pPr>
    </w:p>
    <w:p w14:paraId="1ADD0E1B"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lastRenderedPageBreak/>
        <w:t>3.2.3 If the load is acceptable the driver will be instructed to deposit the load in the appropriate</w:t>
      </w:r>
    </w:p>
    <w:p w14:paraId="2D1BF8C6" w14:textId="049CF5AB" w:rsidR="00B541B3" w:rsidRDefault="00B541B3" w:rsidP="00B541B3">
      <w:pPr>
        <w:autoSpaceDE w:val="0"/>
        <w:autoSpaceDN w:val="0"/>
        <w:adjustRightInd w:val="0"/>
        <w:spacing w:after="0" w:line="240" w:lineRule="auto"/>
        <w:rPr>
          <w:rFonts w:cstheme="minorHAnsi"/>
        </w:rPr>
      </w:pPr>
      <w:r w:rsidRPr="00B541B3">
        <w:rPr>
          <w:rFonts w:cstheme="minorHAnsi"/>
        </w:rPr>
        <w:t>bay/ designated storage container. If the load is unacceptable after deposit it will be</w:t>
      </w:r>
      <w:r w:rsidR="00400992">
        <w:rPr>
          <w:rFonts w:cstheme="minorHAnsi"/>
        </w:rPr>
        <w:t xml:space="preserve"> </w:t>
      </w:r>
      <w:r w:rsidRPr="00B541B3">
        <w:rPr>
          <w:rFonts w:cstheme="minorHAnsi"/>
        </w:rPr>
        <w:t>loaded back onto the delivery vehicle and returned to the producer.</w:t>
      </w:r>
    </w:p>
    <w:p w14:paraId="2F2C0C34" w14:textId="77777777" w:rsidR="00400992" w:rsidRPr="00B541B3" w:rsidRDefault="00400992" w:rsidP="00B541B3">
      <w:pPr>
        <w:autoSpaceDE w:val="0"/>
        <w:autoSpaceDN w:val="0"/>
        <w:adjustRightInd w:val="0"/>
        <w:spacing w:after="0" w:line="240" w:lineRule="auto"/>
        <w:rPr>
          <w:rFonts w:cstheme="minorHAnsi"/>
        </w:rPr>
      </w:pPr>
    </w:p>
    <w:p w14:paraId="25239454" w14:textId="14896310" w:rsidR="00B541B3" w:rsidRPr="00B541B3" w:rsidRDefault="00B541B3" w:rsidP="00B541B3">
      <w:pPr>
        <w:autoSpaceDE w:val="0"/>
        <w:autoSpaceDN w:val="0"/>
        <w:adjustRightInd w:val="0"/>
        <w:spacing w:after="0" w:line="240" w:lineRule="auto"/>
        <w:rPr>
          <w:rFonts w:cstheme="minorHAnsi"/>
        </w:rPr>
      </w:pPr>
      <w:r w:rsidRPr="00B541B3">
        <w:rPr>
          <w:rFonts w:cstheme="minorHAnsi"/>
        </w:rPr>
        <w:t>3.3 Waste deposit</w:t>
      </w:r>
      <w:r w:rsidR="00400992">
        <w:rPr>
          <w:rFonts w:cstheme="minorHAnsi"/>
        </w:rPr>
        <w:br/>
      </w:r>
    </w:p>
    <w:p w14:paraId="1298BF54" w14:textId="1759C2E7" w:rsidR="00B541B3" w:rsidRPr="00211557" w:rsidRDefault="00B541B3" w:rsidP="00B541B3">
      <w:pPr>
        <w:autoSpaceDE w:val="0"/>
        <w:autoSpaceDN w:val="0"/>
        <w:adjustRightInd w:val="0"/>
        <w:spacing w:after="0" w:line="240" w:lineRule="auto"/>
        <w:rPr>
          <w:rFonts w:cstheme="minorHAnsi"/>
        </w:rPr>
      </w:pPr>
      <w:r w:rsidRPr="00B541B3">
        <w:rPr>
          <w:rFonts w:cstheme="minorHAnsi"/>
        </w:rPr>
        <w:t>3.3.1 Once a load has been accepted by the supervisor/operator the contents of the delivery</w:t>
      </w:r>
      <w:r w:rsidR="00400992">
        <w:rPr>
          <w:rFonts w:cstheme="minorHAnsi"/>
        </w:rPr>
        <w:t xml:space="preserve"> </w:t>
      </w:r>
      <w:r w:rsidRPr="00B541B3">
        <w:rPr>
          <w:rFonts w:cstheme="minorHAnsi"/>
        </w:rPr>
        <w:t>vehicles will be discharged into the m</w:t>
      </w:r>
      <w:r w:rsidRPr="00211557">
        <w:rPr>
          <w:rFonts w:cstheme="minorHAnsi"/>
        </w:rPr>
        <w:t>ixed waste bay for sorting or into the inert waste</w:t>
      </w:r>
    </w:p>
    <w:p w14:paraId="16D85F0A" w14:textId="6331740F" w:rsidR="00B541B3" w:rsidRPr="00211557" w:rsidRDefault="00B541B3" w:rsidP="00B541B3">
      <w:pPr>
        <w:autoSpaceDE w:val="0"/>
        <w:autoSpaceDN w:val="0"/>
        <w:adjustRightInd w:val="0"/>
        <w:spacing w:after="0" w:line="240" w:lineRule="auto"/>
        <w:rPr>
          <w:rFonts w:cstheme="minorHAnsi"/>
        </w:rPr>
      </w:pPr>
      <w:r w:rsidRPr="00211557">
        <w:rPr>
          <w:rFonts w:cstheme="minorHAnsi"/>
        </w:rPr>
        <w:t xml:space="preserve">storage bay, as shown on Drawing </w:t>
      </w:r>
      <w:r w:rsidRPr="00985769">
        <w:rPr>
          <w:rFonts w:cstheme="minorHAnsi"/>
        </w:rPr>
        <w:t xml:space="preserve">No. </w:t>
      </w:r>
      <w:r w:rsidR="00985769" w:rsidRPr="00985769">
        <w:rPr>
          <w:rFonts w:cstheme="minorHAnsi"/>
        </w:rPr>
        <w:t>002</w:t>
      </w:r>
      <w:r w:rsidRPr="00211557">
        <w:rPr>
          <w:rFonts w:cstheme="minorHAnsi"/>
        </w:rPr>
        <w:t xml:space="preserve"> and in accordance with the</w:t>
      </w:r>
      <w:r w:rsidR="00400992" w:rsidRPr="00211557">
        <w:rPr>
          <w:rFonts w:cstheme="minorHAnsi"/>
        </w:rPr>
        <w:t xml:space="preserve"> </w:t>
      </w:r>
      <w:r w:rsidRPr="00211557">
        <w:rPr>
          <w:rFonts w:cstheme="minorHAnsi"/>
        </w:rPr>
        <w:t>procedures outlined below.</w:t>
      </w:r>
    </w:p>
    <w:p w14:paraId="72B31966" w14:textId="77777777" w:rsidR="00400992" w:rsidRPr="00211557" w:rsidRDefault="00400992" w:rsidP="00B541B3">
      <w:pPr>
        <w:autoSpaceDE w:val="0"/>
        <w:autoSpaceDN w:val="0"/>
        <w:adjustRightInd w:val="0"/>
        <w:spacing w:after="0" w:line="240" w:lineRule="auto"/>
        <w:rPr>
          <w:rFonts w:cstheme="minorHAnsi"/>
        </w:rPr>
      </w:pPr>
    </w:p>
    <w:p w14:paraId="05C2C22D" w14:textId="5BE261DA" w:rsidR="00B541B3" w:rsidRPr="00B541B3" w:rsidRDefault="00B541B3" w:rsidP="00B541B3">
      <w:pPr>
        <w:autoSpaceDE w:val="0"/>
        <w:autoSpaceDN w:val="0"/>
        <w:adjustRightInd w:val="0"/>
        <w:spacing w:after="0" w:line="240" w:lineRule="auto"/>
        <w:rPr>
          <w:rFonts w:cstheme="minorHAnsi"/>
        </w:rPr>
      </w:pPr>
      <w:r w:rsidRPr="00211557">
        <w:rPr>
          <w:rFonts w:cstheme="minorHAnsi"/>
        </w:rPr>
        <w:t>3.4 Waste treatment operations</w:t>
      </w:r>
      <w:r w:rsidR="00400992">
        <w:rPr>
          <w:rFonts w:cstheme="minorHAnsi"/>
        </w:rPr>
        <w:br/>
      </w:r>
    </w:p>
    <w:p w14:paraId="1B9FED06" w14:textId="77777777" w:rsidR="00B541B3" w:rsidRPr="00985769" w:rsidRDefault="00B541B3" w:rsidP="00B541B3">
      <w:pPr>
        <w:autoSpaceDE w:val="0"/>
        <w:autoSpaceDN w:val="0"/>
        <w:adjustRightInd w:val="0"/>
        <w:spacing w:after="0" w:line="240" w:lineRule="auto"/>
        <w:rPr>
          <w:rFonts w:cstheme="minorHAnsi"/>
        </w:rPr>
      </w:pPr>
      <w:r w:rsidRPr="00B541B3">
        <w:rPr>
          <w:rFonts w:cstheme="minorHAnsi"/>
        </w:rPr>
        <w:t>3</w:t>
      </w:r>
      <w:r w:rsidRPr="00985769">
        <w:rPr>
          <w:rFonts w:cstheme="minorHAnsi"/>
        </w:rPr>
        <w:t>.4.1 All mixed loads will be tipped in the waste reception area (mixed waste bay) and crudely</w:t>
      </w:r>
    </w:p>
    <w:p w14:paraId="1BB330DE" w14:textId="02C20A28" w:rsidR="00B541B3" w:rsidRPr="00B541B3" w:rsidRDefault="00B541B3" w:rsidP="00B541B3">
      <w:pPr>
        <w:autoSpaceDE w:val="0"/>
        <w:autoSpaceDN w:val="0"/>
        <w:adjustRightInd w:val="0"/>
        <w:spacing w:after="0" w:line="240" w:lineRule="auto"/>
        <w:rPr>
          <w:rFonts w:cstheme="minorHAnsi"/>
        </w:rPr>
      </w:pPr>
      <w:r w:rsidRPr="00985769">
        <w:rPr>
          <w:rFonts w:cstheme="minorHAnsi"/>
        </w:rPr>
        <w:t>sorted using the 36</w:t>
      </w:r>
      <w:r w:rsidR="00F358B8" w:rsidRPr="00985769">
        <w:rPr>
          <w:rFonts w:cstheme="minorHAnsi"/>
        </w:rPr>
        <w:t>0</w:t>
      </w:r>
      <w:r w:rsidRPr="00985769">
        <w:rPr>
          <w:rFonts w:cstheme="minorHAnsi"/>
        </w:rPr>
        <w:t xml:space="preserve"> (grab) or loading shovel which will then deposit inert waste in the</w:t>
      </w:r>
      <w:r w:rsidR="00400992" w:rsidRPr="00985769">
        <w:rPr>
          <w:rFonts w:cstheme="minorHAnsi"/>
        </w:rPr>
        <w:t xml:space="preserve"> </w:t>
      </w:r>
      <w:r w:rsidRPr="00985769">
        <w:rPr>
          <w:rFonts w:cstheme="minorHAnsi"/>
        </w:rPr>
        <w:t>inert waste storage area, non-inert waste but which is suitable for further recycling/reuse</w:t>
      </w:r>
      <w:r w:rsidR="00400992" w:rsidRPr="00985769">
        <w:rPr>
          <w:rFonts w:cstheme="minorHAnsi"/>
        </w:rPr>
        <w:t xml:space="preserve"> </w:t>
      </w:r>
      <w:r w:rsidRPr="00985769">
        <w:rPr>
          <w:rFonts w:cstheme="minorHAnsi"/>
        </w:rPr>
        <w:t>in the relevant recycling compound/ container, and finally the waste not suitable for</w:t>
      </w:r>
      <w:r w:rsidR="00400992" w:rsidRPr="00985769">
        <w:rPr>
          <w:rFonts w:cstheme="minorHAnsi"/>
        </w:rPr>
        <w:t xml:space="preserve"> </w:t>
      </w:r>
      <w:r w:rsidRPr="00985769">
        <w:rPr>
          <w:rFonts w:cstheme="minorHAnsi"/>
        </w:rPr>
        <w:t>reuse/recycling into the waste for non-recyclable waste area.</w:t>
      </w:r>
      <w:r w:rsidR="00400992">
        <w:rPr>
          <w:rFonts w:cstheme="minorHAnsi"/>
        </w:rPr>
        <w:br/>
      </w:r>
    </w:p>
    <w:p w14:paraId="5D4F717C" w14:textId="0A4E8F10" w:rsidR="00B541B3" w:rsidRDefault="00B541B3" w:rsidP="00B541B3">
      <w:pPr>
        <w:autoSpaceDE w:val="0"/>
        <w:autoSpaceDN w:val="0"/>
        <w:adjustRightInd w:val="0"/>
        <w:spacing w:after="0" w:line="240" w:lineRule="auto"/>
        <w:rPr>
          <w:rFonts w:cstheme="minorHAnsi"/>
        </w:rPr>
      </w:pPr>
      <w:r w:rsidRPr="00B541B3">
        <w:rPr>
          <w:rFonts w:cstheme="minorHAnsi"/>
        </w:rPr>
        <w:t>3.4.2 Operatives will sort by hand recyclable waste such as cardboard, plastics, wood, building</w:t>
      </w:r>
      <w:r w:rsidR="00400992">
        <w:rPr>
          <w:rFonts w:cstheme="minorHAnsi"/>
        </w:rPr>
        <w:t xml:space="preserve"> </w:t>
      </w:r>
      <w:r w:rsidRPr="00B541B3">
        <w:rPr>
          <w:rFonts w:cstheme="minorHAnsi"/>
        </w:rPr>
        <w:t>products and metals for recycling. Such waste is dropped into bulk containers or skips</w:t>
      </w:r>
      <w:r w:rsidR="00400992">
        <w:rPr>
          <w:rFonts w:cstheme="minorHAnsi"/>
        </w:rPr>
        <w:t xml:space="preserve"> </w:t>
      </w:r>
      <w:r w:rsidRPr="00B541B3">
        <w:rPr>
          <w:rFonts w:cstheme="minorHAnsi"/>
        </w:rPr>
        <w:t>to await removal off site.</w:t>
      </w:r>
    </w:p>
    <w:p w14:paraId="02D301A7" w14:textId="77777777" w:rsidR="00400992" w:rsidRPr="00B541B3" w:rsidRDefault="00400992" w:rsidP="00B541B3">
      <w:pPr>
        <w:autoSpaceDE w:val="0"/>
        <w:autoSpaceDN w:val="0"/>
        <w:adjustRightInd w:val="0"/>
        <w:spacing w:after="0" w:line="240" w:lineRule="auto"/>
        <w:rPr>
          <w:rFonts w:cstheme="minorHAnsi"/>
        </w:rPr>
      </w:pPr>
    </w:p>
    <w:p w14:paraId="4BC178E3"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3.4.3 Any resulting waste which cannot be recycled and therefore destined for landfill will be</w:t>
      </w:r>
    </w:p>
    <w:p w14:paraId="58478A4F" w14:textId="73F316EB" w:rsidR="00B541B3" w:rsidRDefault="00B541B3" w:rsidP="00B541B3">
      <w:pPr>
        <w:autoSpaceDE w:val="0"/>
        <w:autoSpaceDN w:val="0"/>
        <w:adjustRightInd w:val="0"/>
        <w:spacing w:after="0" w:line="240" w:lineRule="auto"/>
        <w:rPr>
          <w:rFonts w:cstheme="minorHAnsi"/>
        </w:rPr>
      </w:pPr>
      <w:r w:rsidRPr="00B541B3">
        <w:rPr>
          <w:rFonts w:cstheme="minorHAnsi"/>
        </w:rPr>
        <w:t>stored on the impermeable hardstanding within the reception bay.</w:t>
      </w:r>
    </w:p>
    <w:p w14:paraId="4FC31881" w14:textId="77777777" w:rsidR="00400992" w:rsidRPr="00B541B3" w:rsidRDefault="00400992" w:rsidP="00B541B3">
      <w:pPr>
        <w:autoSpaceDE w:val="0"/>
        <w:autoSpaceDN w:val="0"/>
        <w:adjustRightInd w:val="0"/>
        <w:spacing w:after="0" w:line="240" w:lineRule="auto"/>
        <w:rPr>
          <w:rFonts w:cstheme="minorHAnsi"/>
        </w:rPr>
      </w:pPr>
    </w:p>
    <w:p w14:paraId="4B91DD7A" w14:textId="0A8FE342" w:rsidR="00B541B3" w:rsidRPr="00B541B3" w:rsidRDefault="00B541B3" w:rsidP="00B541B3">
      <w:pPr>
        <w:autoSpaceDE w:val="0"/>
        <w:autoSpaceDN w:val="0"/>
        <w:adjustRightInd w:val="0"/>
        <w:spacing w:after="0" w:line="240" w:lineRule="auto"/>
        <w:rPr>
          <w:rFonts w:cstheme="minorHAnsi"/>
        </w:rPr>
      </w:pPr>
      <w:r w:rsidRPr="00B541B3">
        <w:rPr>
          <w:rFonts w:cstheme="minorHAnsi"/>
        </w:rPr>
        <w:t>3.5 Waste/product storage</w:t>
      </w:r>
      <w:r w:rsidR="00400992">
        <w:rPr>
          <w:rFonts w:cstheme="minorHAnsi"/>
        </w:rPr>
        <w:br/>
      </w:r>
    </w:p>
    <w:p w14:paraId="35EA76ED"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3.5.1 The operational outputs and residues produced by the site and the disposal or recovery</w:t>
      </w:r>
    </w:p>
    <w:p w14:paraId="7EE12142"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routes are detailed as follows:</w:t>
      </w:r>
    </w:p>
    <w:p w14:paraId="1DC5E5E7" w14:textId="77777777" w:rsidR="00B541B3" w:rsidRPr="00B541B3" w:rsidRDefault="00B541B3" w:rsidP="00B541B3">
      <w:pPr>
        <w:autoSpaceDE w:val="0"/>
        <w:autoSpaceDN w:val="0"/>
        <w:adjustRightInd w:val="0"/>
        <w:spacing w:after="0" w:line="240" w:lineRule="auto"/>
        <w:rPr>
          <w:rFonts w:cstheme="minorHAnsi"/>
        </w:rPr>
      </w:pPr>
      <w:proofErr w:type="spellStart"/>
      <w:r w:rsidRPr="00B541B3">
        <w:rPr>
          <w:rFonts w:cstheme="minorHAnsi"/>
        </w:rPr>
        <w:t>i</w:t>
      </w:r>
      <w:proofErr w:type="spellEnd"/>
      <w:r w:rsidRPr="00B541B3">
        <w:rPr>
          <w:rFonts w:cstheme="minorHAnsi"/>
        </w:rPr>
        <w:t xml:space="preserve"> Wood - forwarded to chipboard/</w:t>
      </w:r>
      <w:proofErr w:type="spellStart"/>
      <w:r w:rsidRPr="00B541B3">
        <w:rPr>
          <w:rFonts w:cstheme="minorHAnsi"/>
        </w:rPr>
        <w:t>mdf</w:t>
      </w:r>
      <w:proofErr w:type="spellEnd"/>
      <w:r w:rsidRPr="00B541B3">
        <w:rPr>
          <w:rFonts w:cstheme="minorHAnsi"/>
        </w:rPr>
        <w:t xml:space="preserve"> manufacturer via a third party.</w:t>
      </w:r>
    </w:p>
    <w:p w14:paraId="4C118B62"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ii Paper and cardboard - delivered to a local paper mill or other relevant receiver.</w:t>
      </w:r>
    </w:p>
    <w:p w14:paraId="581D1ED8" w14:textId="77777777" w:rsidR="00B541B3" w:rsidRPr="00B541B3" w:rsidRDefault="00B541B3" w:rsidP="00B541B3">
      <w:pPr>
        <w:autoSpaceDE w:val="0"/>
        <w:autoSpaceDN w:val="0"/>
        <w:adjustRightInd w:val="0"/>
        <w:spacing w:after="0" w:line="240" w:lineRule="auto"/>
        <w:rPr>
          <w:rFonts w:cstheme="minorHAnsi"/>
        </w:rPr>
      </w:pPr>
      <w:r w:rsidRPr="00B541B3">
        <w:rPr>
          <w:rFonts w:cstheme="minorHAnsi"/>
        </w:rPr>
        <w:t>iii Brick/rubble - to be taken off site for re-use.</w:t>
      </w:r>
    </w:p>
    <w:p w14:paraId="2B2A0603" w14:textId="61656C2B" w:rsidR="00400992" w:rsidRPr="00400992" w:rsidRDefault="00B541B3" w:rsidP="00400992">
      <w:pPr>
        <w:autoSpaceDE w:val="0"/>
        <w:autoSpaceDN w:val="0"/>
        <w:adjustRightInd w:val="0"/>
        <w:spacing w:after="0" w:line="240" w:lineRule="auto"/>
        <w:rPr>
          <w:rFonts w:cstheme="minorHAnsi"/>
        </w:rPr>
      </w:pPr>
      <w:r w:rsidRPr="00400992">
        <w:rPr>
          <w:rFonts w:cstheme="minorHAnsi"/>
        </w:rPr>
        <w:t>iv Fines - exported for use as landfill cover or as soil conditioning material for site</w:t>
      </w:r>
      <w:r w:rsidR="00400992" w:rsidRPr="00400992">
        <w:rPr>
          <w:rFonts w:cstheme="minorHAnsi"/>
        </w:rPr>
        <w:t xml:space="preserve"> restoration works.</w:t>
      </w:r>
    </w:p>
    <w:p w14:paraId="4844A17A" w14:textId="43E28539" w:rsidR="00400992" w:rsidRPr="00400992" w:rsidRDefault="00400992" w:rsidP="00400992">
      <w:pPr>
        <w:autoSpaceDE w:val="0"/>
        <w:autoSpaceDN w:val="0"/>
        <w:adjustRightInd w:val="0"/>
        <w:spacing w:after="0" w:line="240" w:lineRule="auto"/>
        <w:rPr>
          <w:rFonts w:cstheme="minorHAnsi"/>
        </w:rPr>
      </w:pPr>
      <w:r w:rsidRPr="00400992">
        <w:rPr>
          <w:rFonts w:cstheme="minorHAnsi"/>
        </w:rPr>
        <w:t>v Soils - exported for use as landfill cover or as soil conditioning material for site</w:t>
      </w:r>
      <w:r>
        <w:rPr>
          <w:rFonts w:cstheme="minorHAnsi"/>
        </w:rPr>
        <w:t xml:space="preserve"> </w:t>
      </w:r>
      <w:r w:rsidRPr="00400992">
        <w:rPr>
          <w:rFonts w:cstheme="minorHAnsi"/>
        </w:rPr>
        <w:t>restoration works.</w:t>
      </w:r>
    </w:p>
    <w:p w14:paraId="27C242F3" w14:textId="62517BEF" w:rsidR="00B541B3" w:rsidRDefault="00400992" w:rsidP="00400992">
      <w:pPr>
        <w:autoSpaceDE w:val="0"/>
        <w:autoSpaceDN w:val="0"/>
        <w:adjustRightInd w:val="0"/>
        <w:spacing w:after="0" w:line="240" w:lineRule="auto"/>
        <w:rPr>
          <w:rFonts w:cstheme="minorHAnsi"/>
        </w:rPr>
      </w:pPr>
      <w:r w:rsidRPr="00400992">
        <w:rPr>
          <w:rFonts w:cstheme="minorHAnsi"/>
        </w:rPr>
        <w:t>vi Light waste (non-recyclable) - taken to lined landfill site which is licensed to take</w:t>
      </w:r>
      <w:r>
        <w:rPr>
          <w:rFonts w:cstheme="minorHAnsi"/>
        </w:rPr>
        <w:t xml:space="preserve"> </w:t>
      </w:r>
      <w:r w:rsidRPr="00400992">
        <w:rPr>
          <w:rFonts w:cstheme="minorHAnsi"/>
        </w:rPr>
        <w:t>all waste arisings from the recycling centre.</w:t>
      </w:r>
    </w:p>
    <w:p w14:paraId="6B0C7AC7" w14:textId="58CF2744" w:rsidR="00400992" w:rsidRPr="00400992" w:rsidRDefault="00400992" w:rsidP="00400992">
      <w:pPr>
        <w:autoSpaceDE w:val="0"/>
        <w:autoSpaceDN w:val="0"/>
        <w:adjustRightInd w:val="0"/>
        <w:spacing w:after="0" w:line="240" w:lineRule="auto"/>
        <w:rPr>
          <w:rFonts w:cstheme="minorHAnsi"/>
        </w:rPr>
      </w:pPr>
    </w:p>
    <w:p w14:paraId="25BF5409"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3.5.2 The names of the sites and hauliers used have not been listed because of commercial</w:t>
      </w:r>
    </w:p>
    <w:p w14:paraId="1E224907" w14:textId="38BD9DD7" w:rsidR="00400992" w:rsidRPr="00400992" w:rsidRDefault="00400992" w:rsidP="00400992">
      <w:pPr>
        <w:autoSpaceDE w:val="0"/>
        <w:autoSpaceDN w:val="0"/>
        <w:adjustRightInd w:val="0"/>
        <w:spacing w:after="0" w:line="240" w:lineRule="auto"/>
        <w:rPr>
          <w:rFonts w:cstheme="minorHAnsi"/>
        </w:rPr>
      </w:pPr>
      <w:r w:rsidRPr="00400992">
        <w:rPr>
          <w:rFonts w:cstheme="minorHAnsi"/>
        </w:rPr>
        <w:t xml:space="preserve">confidentiality but their details are available to </w:t>
      </w:r>
      <w:r>
        <w:rPr>
          <w:rFonts w:cstheme="minorHAnsi"/>
        </w:rPr>
        <w:t xml:space="preserve">NRW &amp; </w:t>
      </w:r>
      <w:r w:rsidRPr="00400992">
        <w:rPr>
          <w:rFonts w:cstheme="minorHAnsi"/>
        </w:rPr>
        <w:t>Environment Agency staff on request.</w:t>
      </w:r>
    </w:p>
    <w:p w14:paraId="2AB3C911" w14:textId="4E355210" w:rsidR="00B541B3" w:rsidRDefault="00B541B3" w:rsidP="00E906F2">
      <w:pPr>
        <w:autoSpaceDE w:val="0"/>
        <w:autoSpaceDN w:val="0"/>
        <w:adjustRightInd w:val="0"/>
        <w:spacing w:after="0" w:line="240" w:lineRule="auto"/>
        <w:rPr>
          <w:rFonts w:cstheme="minorHAnsi"/>
        </w:rPr>
      </w:pPr>
    </w:p>
    <w:p w14:paraId="6E9A1530" w14:textId="282BC96D" w:rsidR="00B541B3" w:rsidRDefault="00B541B3" w:rsidP="00E906F2">
      <w:pPr>
        <w:autoSpaceDE w:val="0"/>
        <w:autoSpaceDN w:val="0"/>
        <w:adjustRightInd w:val="0"/>
        <w:spacing w:after="0" w:line="240" w:lineRule="auto"/>
        <w:rPr>
          <w:rFonts w:cstheme="minorHAnsi"/>
        </w:rPr>
      </w:pPr>
    </w:p>
    <w:p w14:paraId="32DB1F28" w14:textId="5D5D0DC1" w:rsidR="00B541B3" w:rsidRDefault="00B541B3" w:rsidP="00E906F2">
      <w:pPr>
        <w:autoSpaceDE w:val="0"/>
        <w:autoSpaceDN w:val="0"/>
        <w:adjustRightInd w:val="0"/>
        <w:spacing w:after="0" w:line="240" w:lineRule="auto"/>
        <w:rPr>
          <w:rFonts w:cstheme="minorHAnsi"/>
        </w:rPr>
      </w:pPr>
    </w:p>
    <w:p w14:paraId="55E59E59" w14:textId="64F8921F" w:rsidR="00400992" w:rsidRDefault="00400992" w:rsidP="00E906F2">
      <w:pPr>
        <w:autoSpaceDE w:val="0"/>
        <w:autoSpaceDN w:val="0"/>
        <w:adjustRightInd w:val="0"/>
        <w:spacing w:after="0" w:line="240" w:lineRule="auto"/>
        <w:rPr>
          <w:rFonts w:cstheme="minorHAnsi"/>
        </w:rPr>
      </w:pPr>
    </w:p>
    <w:p w14:paraId="2F0AAEA4" w14:textId="47DA9B53" w:rsidR="00400992" w:rsidRDefault="00400992" w:rsidP="00E906F2">
      <w:pPr>
        <w:autoSpaceDE w:val="0"/>
        <w:autoSpaceDN w:val="0"/>
        <w:adjustRightInd w:val="0"/>
        <w:spacing w:after="0" w:line="240" w:lineRule="auto"/>
        <w:rPr>
          <w:rFonts w:cstheme="minorHAnsi"/>
        </w:rPr>
      </w:pPr>
    </w:p>
    <w:p w14:paraId="28859F83" w14:textId="29452EB2" w:rsidR="00400992" w:rsidRDefault="00400992" w:rsidP="00E906F2">
      <w:pPr>
        <w:autoSpaceDE w:val="0"/>
        <w:autoSpaceDN w:val="0"/>
        <w:adjustRightInd w:val="0"/>
        <w:spacing w:after="0" w:line="240" w:lineRule="auto"/>
        <w:rPr>
          <w:rFonts w:cstheme="minorHAnsi"/>
        </w:rPr>
      </w:pPr>
    </w:p>
    <w:p w14:paraId="5E1D2ECA" w14:textId="2098EA34" w:rsidR="00400992" w:rsidRDefault="00400992" w:rsidP="00E906F2">
      <w:pPr>
        <w:autoSpaceDE w:val="0"/>
        <w:autoSpaceDN w:val="0"/>
        <w:adjustRightInd w:val="0"/>
        <w:spacing w:after="0" w:line="240" w:lineRule="auto"/>
        <w:rPr>
          <w:rFonts w:cstheme="minorHAnsi"/>
        </w:rPr>
      </w:pPr>
    </w:p>
    <w:p w14:paraId="255D992B" w14:textId="12C9DD04" w:rsidR="00400992" w:rsidRDefault="00400992" w:rsidP="00E906F2">
      <w:pPr>
        <w:autoSpaceDE w:val="0"/>
        <w:autoSpaceDN w:val="0"/>
        <w:adjustRightInd w:val="0"/>
        <w:spacing w:after="0" w:line="240" w:lineRule="auto"/>
        <w:rPr>
          <w:rFonts w:cstheme="minorHAnsi"/>
        </w:rPr>
      </w:pPr>
    </w:p>
    <w:p w14:paraId="6530A67C" w14:textId="166FE08E" w:rsidR="00400992" w:rsidRDefault="00400992" w:rsidP="00E906F2">
      <w:pPr>
        <w:autoSpaceDE w:val="0"/>
        <w:autoSpaceDN w:val="0"/>
        <w:adjustRightInd w:val="0"/>
        <w:spacing w:after="0" w:line="240" w:lineRule="auto"/>
        <w:rPr>
          <w:rFonts w:cstheme="minorHAnsi"/>
        </w:rPr>
      </w:pPr>
    </w:p>
    <w:p w14:paraId="5D066493" w14:textId="594D560F" w:rsidR="00400992" w:rsidRDefault="00400992" w:rsidP="00E906F2">
      <w:pPr>
        <w:autoSpaceDE w:val="0"/>
        <w:autoSpaceDN w:val="0"/>
        <w:adjustRightInd w:val="0"/>
        <w:spacing w:after="0" w:line="240" w:lineRule="auto"/>
        <w:rPr>
          <w:rFonts w:cstheme="minorHAnsi"/>
        </w:rPr>
      </w:pPr>
    </w:p>
    <w:p w14:paraId="7B9FE969" w14:textId="29C7D521" w:rsidR="00400992" w:rsidRPr="00400992" w:rsidRDefault="00400992" w:rsidP="00400992">
      <w:pPr>
        <w:autoSpaceDE w:val="0"/>
        <w:autoSpaceDN w:val="0"/>
        <w:adjustRightInd w:val="0"/>
        <w:spacing w:after="0" w:line="240" w:lineRule="auto"/>
        <w:rPr>
          <w:rFonts w:cstheme="minorHAnsi"/>
        </w:rPr>
      </w:pPr>
      <w:r w:rsidRPr="00400992">
        <w:rPr>
          <w:rFonts w:cstheme="minorHAnsi"/>
        </w:rPr>
        <w:lastRenderedPageBreak/>
        <w:t>3.6 Waste/product removal &amp; export</w:t>
      </w:r>
      <w:r>
        <w:rPr>
          <w:rFonts w:cstheme="minorHAnsi"/>
        </w:rPr>
        <w:br/>
      </w:r>
    </w:p>
    <w:p w14:paraId="04461140" w14:textId="6B24A026" w:rsidR="00400992" w:rsidRDefault="00400992" w:rsidP="00400992">
      <w:pPr>
        <w:autoSpaceDE w:val="0"/>
        <w:autoSpaceDN w:val="0"/>
        <w:adjustRightInd w:val="0"/>
        <w:spacing w:after="0" w:line="240" w:lineRule="auto"/>
        <w:rPr>
          <w:rFonts w:cstheme="minorHAnsi"/>
        </w:rPr>
      </w:pPr>
      <w:r w:rsidRPr="00400992">
        <w:rPr>
          <w:rFonts w:cstheme="minorHAnsi"/>
        </w:rPr>
        <w:t xml:space="preserve">3.6.1 Rejected wastes will be deposited in the quarantine skip. This will occur when </w:t>
      </w:r>
      <w:r w:rsidR="00F358B8" w:rsidRPr="00400992">
        <w:rPr>
          <w:rFonts w:cstheme="minorHAnsi"/>
        </w:rPr>
        <w:t>non</w:t>
      </w:r>
      <w:r w:rsidR="00F358B8">
        <w:rPr>
          <w:rFonts w:cstheme="minorHAnsi"/>
        </w:rPr>
        <w:t>-</w:t>
      </w:r>
      <w:r w:rsidR="00F358B8" w:rsidRPr="00400992">
        <w:rPr>
          <w:rFonts w:cstheme="minorHAnsi"/>
        </w:rPr>
        <w:t>conforming</w:t>
      </w:r>
      <w:r w:rsidRPr="00400992">
        <w:rPr>
          <w:rFonts w:cstheme="minorHAnsi"/>
        </w:rPr>
        <w:t xml:space="preserve"> waste is discovered after the deposit of a load and the producer of the load</w:t>
      </w:r>
      <w:r>
        <w:rPr>
          <w:rFonts w:cstheme="minorHAnsi"/>
        </w:rPr>
        <w:t xml:space="preserve"> </w:t>
      </w:r>
      <w:r w:rsidRPr="00400992">
        <w:rPr>
          <w:rFonts w:cstheme="minorHAnsi"/>
        </w:rPr>
        <w:t>cannot be contacted (or identified) or where the removal off-site of the waste may cause</w:t>
      </w:r>
      <w:r>
        <w:rPr>
          <w:rFonts w:cstheme="minorHAnsi"/>
        </w:rPr>
        <w:t xml:space="preserve"> </w:t>
      </w:r>
      <w:r w:rsidRPr="00400992">
        <w:rPr>
          <w:rFonts w:cstheme="minorHAnsi"/>
        </w:rPr>
        <w:t xml:space="preserve">further problems. </w:t>
      </w:r>
      <w:r>
        <w:rPr>
          <w:rFonts w:cstheme="minorHAnsi"/>
        </w:rPr>
        <w:t>NRW</w:t>
      </w:r>
      <w:r w:rsidRPr="00400992">
        <w:rPr>
          <w:rFonts w:cstheme="minorHAnsi"/>
        </w:rPr>
        <w:t xml:space="preserve"> will then be contacted to agree a course of</w:t>
      </w:r>
      <w:r>
        <w:rPr>
          <w:rFonts w:cstheme="minorHAnsi"/>
        </w:rPr>
        <w:t xml:space="preserve"> </w:t>
      </w:r>
      <w:r w:rsidRPr="00400992">
        <w:rPr>
          <w:rFonts w:cstheme="minorHAnsi"/>
        </w:rPr>
        <w:t>action where necessary. The contents of the skip will be recorded in the site diary and</w:t>
      </w:r>
      <w:r>
        <w:rPr>
          <w:rFonts w:cstheme="minorHAnsi"/>
        </w:rPr>
        <w:t xml:space="preserve"> </w:t>
      </w:r>
      <w:r w:rsidRPr="00400992">
        <w:rPr>
          <w:rFonts w:cstheme="minorHAnsi"/>
        </w:rPr>
        <w:t>no wastes will be placed in the skip which are likely to react with other wastes.</w:t>
      </w:r>
    </w:p>
    <w:p w14:paraId="698C9A4A" w14:textId="77777777" w:rsidR="00400992" w:rsidRPr="00400992" w:rsidRDefault="00400992" w:rsidP="00400992">
      <w:pPr>
        <w:autoSpaceDE w:val="0"/>
        <w:autoSpaceDN w:val="0"/>
        <w:adjustRightInd w:val="0"/>
        <w:spacing w:after="0" w:line="240" w:lineRule="auto"/>
        <w:rPr>
          <w:rFonts w:cstheme="minorHAnsi"/>
        </w:rPr>
      </w:pPr>
    </w:p>
    <w:p w14:paraId="0F107FAC"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3.6.2 When a collection vehicle arrives at the site the driver will be instructed to report to the</w:t>
      </w:r>
    </w:p>
    <w:p w14:paraId="0FCB10D1" w14:textId="12AFD5D5" w:rsidR="00400992" w:rsidRDefault="00400992" w:rsidP="00400992">
      <w:pPr>
        <w:autoSpaceDE w:val="0"/>
        <w:autoSpaceDN w:val="0"/>
        <w:adjustRightInd w:val="0"/>
        <w:spacing w:after="0" w:line="240" w:lineRule="auto"/>
        <w:rPr>
          <w:rFonts w:cstheme="minorHAnsi"/>
        </w:rPr>
      </w:pPr>
      <w:r w:rsidRPr="00400992">
        <w:rPr>
          <w:rFonts w:cstheme="minorHAnsi"/>
        </w:rPr>
        <w:t xml:space="preserve">site office or the loading shovel operator. All relevant documentation will be </w:t>
      </w:r>
      <w:r w:rsidR="00F358B8" w:rsidRPr="00400992">
        <w:rPr>
          <w:rFonts w:cstheme="minorHAnsi"/>
        </w:rPr>
        <w:t>completed,</w:t>
      </w:r>
      <w:r w:rsidR="00716551">
        <w:rPr>
          <w:rFonts w:cstheme="minorHAnsi"/>
        </w:rPr>
        <w:t xml:space="preserve"> </w:t>
      </w:r>
      <w:r w:rsidRPr="00400992">
        <w:rPr>
          <w:rFonts w:cstheme="minorHAnsi"/>
        </w:rPr>
        <w:t>and the vehicle will be passed to pick up the load and take it to the designated</w:t>
      </w:r>
      <w:r>
        <w:rPr>
          <w:rFonts w:cstheme="minorHAnsi"/>
        </w:rPr>
        <w:t xml:space="preserve"> </w:t>
      </w:r>
      <w:r w:rsidRPr="00400992">
        <w:rPr>
          <w:rFonts w:cstheme="minorHAnsi"/>
        </w:rPr>
        <w:t>recycler/disposal site. The product or waste will be loaded using the loading shovel or</w:t>
      </w:r>
      <w:r>
        <w:rPr>
          <w:rFonts w:cstheme="minorHAnsi"/>
        </w:rPr>
        <w:t xml:space="preserve"> </w:t>
      </w:r>
      <w:r w:rsidRPr="00400992">
        <w:rPr>
          <w:rFonts w:cstheme="minorHAnsi"/>
        </w:rPr>
        <w:t>360 machine.</w:t>
      </w:r>
    </w:p>
    <w:p w14:paraId="576DD906" w14:textId="77777777" w:rsidR="00400992" w:rsidRPr="00400992" w:rsidRDefault="00400992" w:rsidP="00400992">
      <w:pPr>
        <w:autoSpaceDE w:val="0"/>
        <w:autoSpaceDN w:val="0"/>
        <w:adjustRightInd w:val="0"/>
        <w:spacing w:after="0" w:line="240" w:lineRule="auto"/>
        <w:rPr>
          <w:rFonts w:cstheme="minorHAnsi"/>
        </w:rPr>
      </w:pPr>
    </w:p>
    <w:p w14:paraId="6D529FFE" w14:textId="08E88001" w:rsidR="00400992" w:rsidRPr="00211557" w:rsidRDefault="00400992" w:rsidP="00400992">
      <w:pPr>
        <w:autoSpaceDE w:val="0"/>
        <w:autoSpaceDN w:val="0"/>
        <w:adjustRightInd w:val="0"/>
        <w:spacing w:after="0" w:line="240" w:lineRule="auto"/>
        <w:rPr>
          <w:rFonts w:cstheme="minorHAnsi"/>
        </w:rPr>
      </w:pPr>
      <w:r w:rsidRPr="00400992">
        <w:rPr>
          <w:rFonts w:cstheme="minorHAnsi"/>
        </w:rPr>
        <w:t>3.6.3 The inert storage area will be used to store recovered materials until removal off site for</w:t>
      </w:r>
      <w:r w:rsidR="00716551">
        <w:rPr>
          <w:rFonts w:cstheme="minorHAnsi"/>
        </w:rPr>
        <w:t xml:space="preserve"> </w:t>
      </w:r>
      <w:r w:rsidRPr="00400992">
        <w:rPr>
          <w:rFonts w:cstheme="minorHAnsi"/>
        </w:rPr>
        <w:t>re-</w:t>
      </w:r>
      <w:r w:rsidRPr="00211557">
        <w:rPr>
          <w:rFonts w:cstheme="minorHAnsi"/>
        </w:rPr>
        <w:t>use. Materials will be stored in the designated containers/stockpiles as shown on</w:t>
      </w:r>
      <w:r w:rsidR="00716551" w:rsidRPr="00211557">
        <w:rPr>
          <w:rFonts w:cstheme="minorHAnsi"/>
        </w:rPr>
        <w:t xml:space="preserve"> </w:t>
      </w:r>
      <w:r w:rsidRPr="00985769">
        <w:rPr>
          <w:rFonts w:cstheme="minorHAnsi"/>
        </w:rPr>
        <w:t xml:space="preserve">Drawing No. </w:t>
      </w:r>
      <w:r w:rsidR="00985769" w:rsidRPr="00985769">
        <w:rPr>
          <w:rFonts w:cstheme="minorHAnsi"/>
        </w:rPr>
        <w:t>002</w:t>
      </w:r>
      <w:r w:rsidRPr="00985769">
        <w:rPr>
          <w:rFonts w:cstheme="minorHAnsi"/>
        </w:rPr>
        <w:t>.</w:t>
      </w:r>
    </w:p>
    <w:p w14:paraId="49E28444" w14:textId="77777777" w:rsidR="00716551" w:rsidRPr="00400992" w:rsidRDefault="00716551" w:rsidP="00400992">
      <w:pPr>
        <w:autoSpaceDE w:val="0"/>
        <w:autoSpaceDN w:val="0"/>
        <w:adjustRightInd w:val="0"/>
        <w:spacing w:after="0" w:line="240" w:lineRule="auto"/>
        <w:rPr>
          <w:rFonts w:cstheme="minorHAnsi"/>
        </w:rPr>
      </w:pPr>
    </w:p>
    <w:p w14:paraId="15D0B595" w14:textId="11F8F88D" w:rsidR="00400992" w:rsidRPr="00400992" w:rsidRDefault="00400992" w:rsidP="00400992">
      <w:pPr>
        <w:autoSpaceDE w:val="0"/>
        <w:autoSpaceDN w:val="0"/>
        <w:adjustRightInd w:val="0"/>
        <w:spacing w:after="0" w:line="240" w:lineRule="auto"/>
        <w:rPr>
          <w:rFonts w:cstheme="minorHAnsi"/>
        </w:rPr>
      </w:pPr>
      <w:r w:rsidRPr="00400992">
        <w:rPr>
          <w:rFonts w:cstheme="minorHAnsi"/>
        </w:rPr>
        <w:t>3.7 Sampling and analysis</w:t>
      </w:r>
      <w:r w:rsidR="00716551">
        <w:rPr>
          <w:rFonts w:cstheme="minorHAnsi"/>
        </w:rPr>
        <w:br/>
      </w:r>
    </w:p>
    <w:p w14:paraId="02D2D499"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3.7.1 Incoming wastes may be randomly sampled and submitted for analysis at the discretion</w:t>
      </w:r>
    </w:p>
    <w:p w14:paraId="3C777613" w14:textId="67E96641" w:rsidR="00400992" w:rsidRDefault="00400992" w:rsidP="00400992">
      <w:pPr>
        <w:autoSpaceDE w:val="0"/>
        <w:autoSpaceDN w:val="0"/>
        <w:adjustRightInd w:val="0"/>
        <w:spacing w:after="0" w:line="240" w:lineRule="auto"/>
        <w:rPr>
          <w:rFonts w:cstheme="minorHAnsi"/>
        </w:rPr>
      </w:pPr>
      <w:r w:rsidRPr="00400992">
        <w:rPr>
          <w:rFonts w:cstheme="minorHAnsi"/>
        </w:rPr>
        <w:t>of the site manager to verify the composition of a load. Contaminated soils are not</w:t>
      </w:r>
      <w:r w:rsidR="00985769">
        <w:rPr>
          <w:rFonts w:cstheme="minorHAnsi"/>
        </w:rPr>
        <w:t xml:space="preserve"> </w:t>
      </w:r>
      <w:r w:rsidRPr="00400992">
        <w:rPr>
          <w:rFonts w:cstheme="minorHAnsi"/>
        </w:rPr>
        <w:t>permitted on site and the sampling procedure has been implemented to carry out spot</w:t>
      </w:r>
      <w:r w:rsidR="00985769">
        <w:rPr>
          <w:rFonts w:cstheme="minorHAnsi"/>
        </w:rPr>
        <w:t xml:space="preserve"> </w:t>
      </w:r>
      <w:r w:rsidRPr="00400992">
        <w:rPr>
          <w:rFonts w:cstheme="minorHAnsi"/>
        </w:rPr>
        <w:t>checks to comply with the Duty of Care.</w:t>
      </w:r>
    </w:p>
    <w:p w14:paraId="70F4EFC1" w14:textId="77777777" w:rsidR="00716551" w:rsidRPr="00400992" w:rsidRDefault="00716551" w:rsidP="00400992">
      <w:pPr>
        <w:autoSpaceDE w:val="0"/>
        <w:autoSpaceDN w:val="0"/>
        <w:adjustRightInd w:val="0"/>
        <w:spacing w:after="0" w:line="240" w:lineRule="auto"/>
        <w:rPr>
          <w:rFonts w:cstheme="minorHAnsi"/>
        </w:rPr>
      </w:pPr>
    </w:p>
    <w:p w14:paraId="4DF98594" w14:textId="7F9EBC17" w:rsidR="00400992" w:rsidRDefault="00400992" w:rsidP="00400992">
      <w:pPr>
        <w:autoSpaceDE w:val="0"/>
        <w:autoSpaceDN w:val="0"/>
        <w:adjustRightInd w:val="0"/>
        <w:spacing w:after="0" w:line="240" w:lineRule="auto"/>
        <w:rPr>
          <w:rFonts w:cstheme="minorHAnsi"/>
        </w:rPr>
      </w:pPr>
      <w:r w:rsidRPr="00400992">
        <w:rPr>
          <w:rFonts w:cstheme="minorHAnsi"/>
        </w:rPr>
        <w:t>3.7.2 Analysis of soil samples will be carried out by an accredited Laboratory.</w:t>
      </w:r>
    </w:p>
    <w:p w14:paraId="07A2BDAA" w14:textId="77777777" w:rsidR="00716551" w:rsidRPr="00400992" w:rsidRDefault="00716551" w:rsidP="00400992">
      <w:pPr>
        <w:autoSpaceDE w:val="0"/>
        <w:autoSpaceDN w:val="0"/>
        <w:adjustRightInd w:val="0"/>
        <w:spacing w:after="0" w:line="240" w:lineRule="auto"/>
        <w:rPr>
          <w:rFonts w:cstheme="minorHAnsi"/>
        </w:rPr>
      </w:pPr>
    </w:p>
    <w:p w14:paraId="78864DF6" w14:textId="0952C740" w:rsidR="00400992" w:rsidRPr="00400992" w:rsidRDefault="00400992" w:rsidP="00400992">
      <w:pPr>
        <w:autoSpaceDE w:val="0"/>
        <w:autoSpaceDN w:val="0"/>
        <w:adjustRightInd w:val="0"/>
        <w:spacing w:after="0" w:line="240" w:lineRule="auto"/>
        <w:rPr>
          <w:rFonts w:cstheme="minorHAnsi"/>
        </w:rPr>
      </w:pPr>
      <w:r w:rsidRPr="00400992">
        <w:rPr>
          <w:rFonts w:cstheme="minorHAnsi"/>
        </w:rPr>
        <w:t>3.8 Record keeping</w:t>
      </w:r>
      <w:r w:rsidR="00716551">
        <w:rPr>
          <w:rFonts w:cstheme="minorHAnsi"/>
        </w:rPr>
        <w:br/>
      </w:r>
    </w:p>
    <w:p w14:paraId="1D7291D6" w14:textId="21C6268D" w:rsidR="00400992" w:rsidRDefault="00400992" w:rsidP="00400992">
      <w:pPr>
        <w:autoSpaceDE w:val="0"/>
        <w:autoSpaceDN w:val="0"/>
        <w:adjustRightInd w:val="0"/>
        <w:spacing w:after="0" w:line="240" w:lineRule="auto"/>
        <w:rPr>
          <w:rFonts w:cstheme="minorHAnsi"/>
        </w:rPr>
      </w:pPr>
      <w:r w:rsidRPr="00400992">
        <w:rPr>
          <w:rFonts w:cstheme="minorHAnsi"/>
        </w:rPr>
        <w:t xml:space="preserve">3.8.1 The details below will be recorded on a combination of the record keeping forms </w:t>
      </w:r>
      <w:r w:rsidR="00716551">
        <w:rPr>
          <w:rFonts w:cstheme="minorHAnsi"/>
        </w:rPr>
        <w:t>such as</w:t>
      </w:r>
      <w:r w:rsidRPr="00400992">
        <w:rPr>
          <w:rFonts w:cstheme="minorHAnsi"/>
        </w:rPr>
        <w:t>, invoices, weighbridge tickets, the site diary and controlled waste transfer</w:t>
      </w:r>
      <w:r w:rsidR="00716551">
        <w:rPr>
          <w:rFonts w:cstheme="minorHAnsi"/>
        </w:rPr>
        <w:t xml:space="preserve"> </w:t>
      </w:r>
      <w:r w:rsidRPr="00400992">
        <w:rPr>
          <w:rFonts w:cstheme="minorHAnsi"/>
        </w:rPr>
        <w:t>notes (where required). The records will be kept in paper format</w:t>
      </w:r>
      <w:r w:rsidR="00716551">
        <w:rPr>
          <w:rFonts w:cstheme="minorHAnsi"/>
        </w:rPr>
        <w:t xml:space="preserve"> &amp; managed on the Waste Logistics System.</w:t>
      </w:r>
    </w:p>
    <w:p w14:paraId="2BCA53DA" w14:textId="77777777" w:rsidR="00716551" w:rsidRPr="00400992" w:rsidRDefault="00716551" w:rsidP="00400992">
      <w:pPr>
        <w:autoSpaceDE w:val="0"/>
        <w:autoSpaceDN w:val="0"/>
        <w:adjustRightInd w:val="0"/>
        <w:spacing w:after="0" w:line="240" w:lineRule="auto"/>
        <w:rPr>
          <w:rFonts w:cstheme="minorHAnsi"/>
        </w:rPr>
      </w:pPr>
    </w:p>
    <w:p w14:paraId="28DB4D0A" w14:textId="77777777" w:rsidR="00716551" w:rsidRDefault="00400992" w:rsidP="00400992">
      <w:pPr>
        <w:autoSpaceDE w:val="0"/>
        <w:autoSpaceDN w:val="0"/>
        <w:adjustRightInd w:val="0"/>
        <w:spacing w:after="0" w:line="240" w:lineRule="auto"/>
        <w:rPr>
          <w:rFonts w:cstheme="minorHAnsi"/>
        </w:rPr>
      </w:pPr>
      <w:r w:rsidRPr="00400992">
        <w:rPr>
          <w:rFonts w:cstheme="minorHAnsi"/>
        </w:rPr>
        <w:t xml:space="preserve">3.8.2 The following details will be recorded for every load deposited at the site: </w:t>
      </w:r>
    </w:p>
    <w:p w14:paraId="6CCC9F24" w14:textId="49C1BF78" w:rsidR="00400992" w:rsidRPr="00400992" w:rsidRDefault="00400992" w:rsidP="00400992">
      <w:pPr>
        <w:autoSpaceDE w:val="0"/>
        <w:autoSpaceDN w:val="0"/>
        <w:adjustRightInd w:val="0"/>
        <w:spacing w:after="0" w:line="240" w:lineRule="auto"/>
        <w:rPr>
          <w:rFonts w:cstheme="minorHAnsi"/>
        </w:rPr>
      </w:pPr>
      <w:r w:rsidRPr="00400992">
        <w:rPr>
          <w:rFonts w:cstheme="minorHAnsi"/>
        </w:rPr>
        <w:t>(</w:t>
      </w:r>
      <w:proofErr w:type="spellStart"/>
      <w:r w:rsidRPr="00400992">
        <w:rPr>
          <w:rFonts w:cstheme="minorHAnsi"/>
        </w:rPr>
        <w:t>i</w:t>
      </w:r>
      <w:proofErr w:type="spellEnd"/>
      <w:r w:rsidRPr="00400992">
        <w:rPr>
          <w:rFonts w:cstheme="minorHAnsi"/>
        </w:rPr>
        <w:t>) The date and time of delivery.</w:t>
      </w:r>
    </w:p>
    <w:p w14:paraId="01021148"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 The name and address of the waste producer.</w:t>
      </w:r>
    </w:p>
    <w:p w14:paraId="475DAB88"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(iii) The type (including EWC codes) and quantity of waste (in tonnes or</w:t>
      </w:r>
    </w:p>
    <w:p w14:paraId="6F8A58F8"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cubic metres).</w:t>
      </w:r>
    </w:p>
    <w:p w14:paraId="29842239"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(iv) The carrier's name and address</w:t>
      </w:r>
    </w:p>
    <w:p w14:paraId="4D21AF8F"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(v) Driver’s name, signature and vehicle registration No.</w:t>
      </w:r>
    </w:p>
    <w:p w14:paraId="2058EC66"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(vi) Signature or initials of person accepting/ inspecting the waste</w:t>
      </w:r>
    </w:p>
    <w:p w14:paraId="0E71CAAB"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(vii) Additional handling details/notes made by the driver after inspection of</w:t>
      </w:r>
    </w:p>
    <w:p w14:paraId="3E78ABC8" w14:textId="0BFFA239" w:rsidR="00400992" w:rsidRDefault="00400992" w:rsidP="00400992">
      <w:pPr>
        <w:autoSpaceDE w:val="0"/>
        <w:autoSpaceDN w:val="0"/>
        <w:adjustRightInd w:val="0"/>
        <w:spacing w:after="0" w:line="240" w:lineRule="auto"/>
        <w:rPr>
          <w:rFonts w:cstheme="minorHAnsi"/>
        </w:rPr>
      </w:pPr>
      <w:r w:rsidRPr="00400992">
        <w:rPr>
          <w:rFonts w:cstheme="minorHAnsi"/>
        </w:rPr>
        <w:t>the load</w:t>
      </w:r>
    </w:p>
    <w:p w14:paraId="68FF17E2" w14:textId="77777777" w:rsidR="00716551" w:rsidRPr="00400992" w:rsidRDefault="00716551" w:rsidP="00400992">
      <w:pPr>
        <w:autoSpaceDE w:val="0"/>
        <w:autoSpaceDN w:val="0"/>
        <w:adjustRightInd w:val="0"/>
        <w:spacing w:after="0" w:line="240" w:lineRule="auto"/>
        <w:rPr>
          <w:rFonts w:cstheme="minorHAnsi"/>
        </w:rPr>
      </w:pPr>
    </w:p>
    <w:p w14:paraId="3662F132" w14:textId="401454AF" w:rsidR="00400992" w:rsidRPr="00400992" w:rsidRDefault="00400992" w:rsidP="00400992">
      <w:pPr>
        <w:autoSpaceDE w:val="0"/>
        <w:autoSpaceDN w:val="0"/>
        <w:adjustRightInd w:val="0"/>
        <w:spacing w:after="0" w:line="240" w:lineRule="auto"/>
        <w:rPr>
          <w:rFonts w:cstheme="minorHAnsi"/>
        </w:rPr>
      </w:pPr>
      <w:r w:rsidRPr="00400992">
        <w:rPr>
          <w:rFonts w:cstheme="minorHAnsi"/>
        </w:rPr>
        <w:t xml:space="preserve">3.8.3 The following details will be recorded for all deposits of </w:t>
      </w:r>
      <w:r w:rsidR="00F358B8" w:rsidRPr="00400992">
        <w:rPr>
          <w:rFonts w:cstheme="minorHAnsi"/>
        </w:rPr>
        <w:t>non-conforming</w:t>
      </w:r>
      <w:r w:rsidRPr="00400992">
        <w:rPr>
          <w:rFonts w:cstheme="minorHAnsi"/>
        </w:rPr>
        <w:t xml:space="preserve"> waste at the</w:t>
      </w:r>
    </w:p>
    <w:p w14:paraId="0CCBE754" w14:textId="7B297340" w:rsidR="00400992" w:rsidRPr="00400992" w:rsidRDefault="00400992" w:rsidP="00400992">
      <w:pPr>
        <w:autoSpaceDE w:val="0"/>
        <w:autoSpaceDN w:val="0"/>
        <w:adjustRightInd w:val="0"/>
        <w:spacing w:after="0" w:line="240" w:lineRule="auto"/>
        <w:rPr>
          <w:rFonts w:cstheme="minorHAnsi"/>
        </w:rPr>
      </w:pPr>
      <w:r w:rsidRPr="00400992">
        <w:rPr>
          <w:rFonts w:cstheme="minorHAnsi"/>
        </w:rPr>
        <w:t xml:space="preserve">site and will be forwarded to </w:t>
      </w:r>
      <w:r w:rsidR="00716551">
        <w:rPr>
          <w:rFonts w:cstheme="minorHAnsi"/>
        </w:rPr>
        <w:t>NRW</w:t>
      </w:r>
      <w:r w:rsidRPr="00400992">
        <w:rPr>
          <w:rFonts w:cstheme="minorHAnsi"/>
        </w:rPr>
        <w:t>, where required:</w:t>
      </w:r>
    </w:p>
    <w:p w14:paraId="05764508"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w:t>
      </w:r>
      <w:proofErr w:type="spellStart"/>
      <w:r w:rsidRPr="00400992">
        <w:rPr>
          <w:rFonts w:cstheme="minorHAnsi"/>
        </w:rPr>
        <w:t>i</w:t>
      </w:r>
      <w:proofErr w:type="spellEnd"/>
      <w:r w:rsidRPr="00400992">
        <w:rPr>
          <w:rFonts w:cstheme="minorHAnsi"/>
        </w:rPr>
        <w:t>) Date and time of deposit.</w:t>
      </w:r>
    </w:p>
    <w:p w14:paraId="2542EA46"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 A description of the waste (including EWC codes).</w:t>
      </w:r>
    </w:p>
    <w:p w14:paraId="132232E9"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(iii) The quantity of waste (in tonnes or cubic metres).</w:t>
      </w:r>
    </w:p>
    <w:p w14:paraId="2207BFF5"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(iv) Name, address and telephone No. of waste producer.</w:t>
      </w:r>
    </w:p>
    <w:p w14:paraId="1E5BCD08"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(v) The carrier's name, registration number and vehicle registration.</w:t>
      </w:r>
    </w:p>
    <w:p w14:paraId="42D57A22" w14:textId="00375E15" w:rsidR="00400992" w:rsidRDefault="00400992" w:rsidP="00400992">
      <w:pPr>
        <w:autoSpaceDE w:val="0"/>
        <w:autoSpaceDN w:val="0"/>
        <w:adjustRightInd w:val="0"/>
        <w:spacing w:after="0" w:line="240" w:lineRule="auto"/>
        <w:rPr>
          <w:rFonts w:cstheme="minorHAnsi"/>
        </w:rPr>
      </w:pPr>
      <w:r w:rsidRPr="00400992">
        <w:rPr>
          <w:rFonts w:cstheme="minorHAnsi"/>
        </w:rPr>
        <w:t>(vi) Reason for the rejection of waste and action taken.</w:t>
      </w:r>
    </w:p>
    <w:p w14:paraId="6720FA9B" w14:textId="77777777" w:rsidR="00716551" w:rsidRPr="00400992" w:rsidRDefault="00716551" w:rsidP="00400992">
      <w:pPr>
        <w:autoSpaceDE w:val="0"/>
        <w:autoSpaceDN w:val="0"/>
        <w:adjustRightInd w:val="0"/>
        <w:spacing w:after="0" w:line="240" w:lineRule="auto"/>
        <w:rPr>
          <w:rFonts w:cstheme="minorHAnsi"/>
        </w:rPr>
      </w:pPr>
    </w:p>
    <w:p w14:paraId="12BB361B"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3.8.4 The following details will be recorded for every load of waste leaving the site:</w:t>
      </w:r>
    </w:p>
    <w:p w14:paraId="331775C9"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w:t>
      </w:r>
      <w:proofErr w:type="spellStart"/>
      <w:r w:rsidRPr="00400992">
        <w:rPr>
          <w:rFonts w:cstheme="minorHAnsi"/>
        </w:rPr>
        <w:t>i</w:t>
      </w:r>
      <w:proofErr w:type="spellEnd"/>
      <w:r w:rsidRPr="00400992">
        <w:rPr>
          <w:rFonts w:cstheme="minorHAnsi"/>
        </w:rPr>
        <w:t>) The date and time of removal.</w:t>
      </w:r>
    </w:p>
    <w:p w14:paraId="260E80E7"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 The type (including EWC codes) and quantity of waste (in tonnes).</w:t>
      </w:r>
    </w:p>
    <w:p w14:paraId="1573F271"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(iii) The destination waste management site or exempt facility.</w:t>
      </w:r>
    </w:p>
    <w:p w14:paraId="1C288855"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(iv) The name and registration No. of the carrier or employee removing the</w:t>
      </w:r>
    </w:p>
    <w:p w14:paraId="5A02EFF5" w14:textId="773B083D" w:rsidR="00400992" w:rsidRDefault="00400992" w:rsidP="00400992">
      <w:pPr>
        <w:autoSpaceDE w:val="0"/>
        <w:autoSpaceDN w:val="0"/>
        <w:adjustRightInd w:val="0"/>
        <w:spacing w:after="0" w:line="240" w:lineRule="auto"/>
        <w:rPr>
          <w:rFonts w:cstheme="minorHAnsi"/>
        </w:rPr>
      </w:pPr>
      <w:r w:rsidRPr="00400992">
        <w:rPr>
          <w:rFonts w:cstheme="minorHAnsi"/>
        </w:rPr>
        <w:t>waste (if applicable) and vehicle registration No.</w:t>
      </w:r>
    </w:p>
    <w:p w14:paraId="2EB80505" w14:textId="77777777" w:rsidR="00716551" w:rsidRPr="00400992" w:rsidRDefault="00716551" w:rsidP="00400992">
      <w:pPr>
        <w:autoSpaceDE w:val="0"/>
        <w:autoSpaceDN w:val="0"/>
        <w:adjustRightInd w:val="0"/>
        <w:spacing w:after="0" w:line="240" w:lineRule="auto"/>
        <w:rPr>
          <w:rFonts w:cstheme="minorHAnsi"/>
        </w:rPr>
      </w:pPr>
    </w:p>
    <w:p w14:paraId="3DBC63FE"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3.8.5 A summary of waste types and quantities deposited at and removed from the site will be</w:t>
      </w:r>
    </w:p>
    <w:p w14:paraId="772A3D3F" w14:textId="6DE2A518" w:rsidR="00400992" w:rsidRDefault="00400992" w:rsidP="00400992">
      <w:pPr>
        <w:autoSpaceDE w:val="0"/>
        <w:autoSpaceDN w:val="0"/>
        <w:adjustRightInd w:val="0"/>
        <w:spacing w:after="0" w:line="240" w:lineRule="auto"/>
        <w:rPr>
          <w:rFonts w:cstheme="minorHAnsi"/>
        </w:rPr>
      </w:pPr>
      <w:r w:rsidRPr="00400992">
        <w:rPr>
          <w:rFonts w:cstheme="minorHAnsi"/>
        </w:rPr>
        <w:t xml:space="preserve">forwarded to </w:t>
      </w:r>
      <w:r w:rsidR="00716551">
        <w:rPr>
          <w:rFonts w:cstheme="minorHAnsi"/>
        </w:rPr>
        <w:t xml:space="preserve">NRW </w:t>
      </w:r>
      <w:r w:rsidRPr="00400992">
        <w:rPr>
          <w:rFonts w:cstheme="minorHAnsi"/>
        </w:rPr>
        <w:t>at intervals specified in the environmental permit</w:t>
      </w:r>
      <w:r w:rsidR="00716551">
        <w:rPr>
          <w:rFonts w:cstheme="minorHAnsi"/>
        </w:rPr>
        <w:t xml:space="preserve"> </w:t>
      </w:r>
      <w:r w:rsidRPr="00400992">
        <w:rPr>
          <w:rFonts w:cstheme="minorHAnsi"/>
        </w:rPr>
        <w:t>for the site.</w:t>
      </w:r>
    </w:p>
    <w:p w14:paraId="2AE4868D" w14:textId="77777777" w:rsidR="00716551" w:rsidRPr="00400992" w:rsidRDefault="00716551" w:rsidP="00400992">
      <w:pPr>
        <w:autoSpaceDE w:val="0"/>
        <w:autoSpaceDN w:val="0"/>
        <w:adjustRightInd w:val="0"/>
        <w:spacing w:after="0" w:line="240" w:lineRule="auto"/>
        <w:rPr>
          <w:rFonts w:cstheme="minorHAnsi"/>
        </w:rPr>
      </w:pPr>
    </w:p>
    <w:p w14:paraId="2A7C8F4D" w14:textId="77777777" w:rsidR="00400992" w:rsidRPr="00400992" w:rsidRDefault="00400992" w:rsidP="00400992">
      <w:pPr>
        <w:autoSpaceDE w:val="0"/>
        <w:autoSpaceDN w:val="0"/>
        <w:adjustRightInd w:val="0"/>
        <w:spacing w:after="0" w:line="240" w:lineRule="auto"/>
        <w:rPr>
          <w:rFonts w:cstheme="minorHAnsi"/>
        </w:rPr>
      </w:pPr>
      <w:r w:rsidRPr="00400992">
        <w:rPr>
          <w:rFonts w:cstheme="minorHAnsi"/>
        </w:rPr>
        <w:t>3.8.6 The outcome of all inspections of waste types, hardstanding areas, push walls, drainage</w:t>
      </w:r>
    </w:p>
    <w:p w14:paraId="11FCD38D" w14:textId="6094AB31" w:rsidR="00400992" w:rsidRDefault="00400992" w:rsidP="00400992">
      <w:pPr>
        <w:autoSpaceDE w:val="0"/>
        <w:autoSpaceDN w:val="0"/>
        <w:adjustRightInd w:val="0"/>
        <w:spacing w:after="0" w:line="240" w:lineRule="auto"/>
        <w:rPr>
          <w:rFonts w:cstheme="minorHAnsi"/>
        </w:rPr>
      </w:pPr>
      <w:r w:rsidRPr="00400992">
        <w:rPr>
          <w:rFonts w:cstheme="minorHAnsi"/>
        </w:rPr>
        <w:t xml:space="preserve">channels etc. will be recorded </w:t>
      </w:r>
      <w:r w:rsidR="00D93A6C" w:rsidRPr="00400992">
        <w:rPr>
          <w:rFonts w:cstheme="minorHAnsi"/>
        </w:rPr>
        <w:t>onsite</w:t>
      </w:r>
      <w:r w:rsidRPr="00400992">
        <w:rPr>
          <w:rFonts w:cstheme="minorHAnsi"/>
        </w:rPr>
        <w:t xml:space="preserve"> inspection form </w:t>
      </w:r>
      <w:r w:rsidR="00716551">
        <w:rPr>
          <w:rFonts w:cstheme="minorHAnsi"/>
        </w:rPr>
        <w:t>CF 027</w:t>
      </w:r>
      <w:r w:rsidRPr="00400992">
        <w:rPr>
          <w:rFonts w:cstheme="minorHAnsi"/>
        </w:rPr>
        <w:t xml:space="preserve"> and detailed comments</w:t>
      </w:r>
      <w:r w:rsidR="00716551">
        <w:rPr>
          <w:rFonts w:cstheme="minorHAnsi"/>
        </w:rPr>
        <w:t xml:space="preserve"> </w:t>
      </w:r>
      <w:r w:rsidRPr="00400992">
        <w:rPr>
          <w:rFonts w:cstheme="minorHAnsi"/>
        </w:rPr>
        <w:t>will be entered</w:t>
      </w:r>
      <w:r w:rsidR="00716551">
        <w:rPr>
          <w:rFonts w:cstheme="minorHAnsi"/>
        </w:rPr>
        <w:t xml:space="preserve"> </w:t>
      </w:r>
      <w:r w:rsidRPr="00400992">
        <w:rPr>
          <w:rFonts w:cstheme="minorHAnsi"/>
        </w:rPr>
        <w:t>into the site diary (including action taken or proposed).</w:t>
      </w:r>
    </w:p>
    <w:p w14:paraId="5DB9A5F0" w14:textId="77777777" w:rsidR="00716551" w:rsidRPr="00400992" w:rsidRDefault="00716551" w:rsidP="00400992">
      <w:pPr>
        <w:autoSpaceDE w:val="0"/>
        <w:autoSpaceDN w:val="0"/>
        <w:adjustRightInd w:val="0"/>
        <w:spacing w:after="0" w:line="240" w:lineRule="auto"/>
        <w:rPr>
          <w:rFonts w:cstheme="minorHAnsi"/>
        </w:rPr>
      </w:pPr>
    </w:p>
    <w:p w14:paraId="2B4C82BE" w14:textId="1CEF5DC6" w:rsidR="00400992" w:rsidRPr="00716551" w:rsidRDefault="00400992" w:rsidP="00400992">
      <w:pPr>
        <w:autoSpaceDE w:val="0"/>
        <w:autoSpaceDN w:val="0"/>
        <w:adjustRightInd w:val="0"/>
        <w:spacing w:after="0" w:line="240" w:lineRule="auto"/>
        <w:rPr>
          <w:rFonts w:cstheme="minorHAnsi"/>
        </w:rPr>
      </w:pPr>
      <w:r w:rsidRPr="00400992">
        <w:rPr>
          <w:rFonts w:cstheme="minorHAnsi"/>
        </w:rPr>
        <w:t>3</w:t>
      </w:r>
      <w:r w:rsidRPr="00716551">
        <w:rPr>
          <w:rFonts w:cstheme="minorHAnsi"/>
        </w:rPr>
        <w:t xml:space="preserve">.8.7 Visitors to the site will be requested to sign the </w:t>
      </w:r>
      <w:r w:rsidR="00D93A6C" w:rsidRPr="00716551">
        <w:rPr>
          <w:rFonts w:cstheme="minorHAnsi"/>
        </w:rPr>
        <w:t>visitor’s</w:t>
      </w:r>
      <w:r w:rsidRPr="00716551">
        <w:rPr>
          <w:rFonts w:cstheme="minorHAnsi"/>
        </w:rPr>
        <w:t xml:space="preserve"> book upon arrival and exit stating</w:t>
      </w:r>
    </w:p>
    <w:p w14:paraId="06EB648E" w14:textId="73744209" w:rsidR="00400992" w:rsidRPr="00716551" w:rsidRDefault="00400992" w:rsidP="00400992">
      <w:pPr>
        <w:autoSpaceDE w:val="0"/>
        <w:autoSpaceDN w:val="0"/>
        <w:adjustRightInd w:val="0"/>
        <w:spacing w:after="0" w:line="240" w:lineRule="auto"/>
        <w:rPr>
          <w:rFonts w:cstheme="minorHAnsi"/>
        </w:rPr>
      </w:pPr>
      <w:r w:rsidRPr="00716551">
        <w:rPr>
          <w:rFonts w:cstheme="minorHAnsi"/>
        </w:rPr>
        <w:t>the purpose of their visit and who they represent.</w:t>
      </w:r>
    </w:p>
    <w:p w14:paraId="4E165BB7" w14:textId="4AC94C7A" w:rsidR="00716551" w:rsidRPr="00716551" w:rsidRDefault="00716551" w:rsidP="00400992">
      <w:pPr>
        <w:autoSpaceDE w:val="0"/>
        <w:autoSpaceDN w:val="0"/>
        <w:adjustRightInd w:val="0"/>
        <w:spacing w:after="0" w:line="240" w:lineRule="auto"/>
        <w:rPr>
          <w:rFonts w:cstheme="minorHAnsi"/>
        </w:rPr>
      </w:pPr>
    </w:p>
    <w:p w14:paraId="4F8EC635" w14:textId="0041A6E0" w:rsidR="00716551" w:rsidRPr="00716551" w:rsidRDefault="00716551" w:rsidP="00716551">
      <w:pPr>
        <w:autoSpaceDE w:val="0"/>
        <w:autoSpaceDN w:val="0"/>
        <w:adjustRightInd w:val="0"/>
        <w:spacing w:after="0" w:line="240" w:lineRule="auto"/>
        <w:rPr>
          <w:rFonts w:cstheme="minorHAnsi"/>
        </w:rPr>
      </w:pPr>
      <w:r w:rsidRPr="00716551">
        <w:rPr>
          <w:rFonts w:cstheme="minorHAnsi"/>
        </w:rPr>
        <w:t xml:space="preserve">3.9 Site diary, manual and </w:t>
      </w:r>
      <w:r w:rsidR="00D93A6C" w:rsidRPr="00716551">
        <w:rPr>
          <w:rFonts w:cstheme="minorHAnsi"/>
        </w:rPr>
        <w:t>visitors’</w:t>
      </w:r>
      <w:r w:rsidRPr="00716551">
        <w:rPr>
          <w:rFonts w:cstheme="minorHAnsi"/>
        </w:rPr>
        <w:t xml:space="preserve"> book</w:t>
      </w:r>
      <w:r>
        <w:rPr>
          <w:rFonts w:cstheme="minorHAnsi"/>
        </w:rPr>
        <w:br/>
      </w:r>
    </w:p>
    <w:p w14:paraId="2787CBB9" w14:textId="5C8894D2" w:rsidR="00716551" w:rsidRPr="00716551" w:rsidRDefault="00716551" w:rsidP="00716551">
      <w:pPr>
        <w:autoSpaceDE w:val="0"/>
        <w:autoSpaceDN w:val="0"/>
        <w:adjustRightInd w:val="0"/>
        <w:spacing w:after="0" w:line="240" w:lineRule="auto"/>
        <w:rPr>
          <w:rFonts w:cstheme="minorHAnsi"/>
        </w:rPr>
      </w:pPr>
      <w:r w:rsidRPr="00716551">
        <w:rPr>
          <w:rFonts w:cstheme="minorHAnsi"/>
        </w:rPr>
        <w:t>3.9.1 The site diary forms only part of the ‘site manual’, which is defined as the</w:t>
      </w:r>
      <w:r>
        <w:rPr>
          <w:rFonts w:cstheme="minorHAnsi"/>
        </w:rPr>
        <w:t xml:space="preserve"> </w:t>
      </w:r>
      <w:r w:rsidRPr="00716551">
        <w:rPr>
          <w:rFonts w:cstheme="minorHAnsi"/>
        </w:rPr>
        <w:t>documentation system for the recycling centre operation i.e. all documents required by</w:t>
      </w:r>
      <w:r>
        <w:rPr>
          <w:rFonts w:cstheme="minorHAnsi"/>
        </w:rPr>
        <w:t xml:space="preserve"> </w:t>
      </w:r>
      <w:r w:rsidRPr="00716551">
        <w:rPr>
          <w:rFonts w:cstheme="minorHAnsi"/>
        </w:rPr>
        <w:t>the permit. The site manual includes the following documentation, all of which are</w:t>
      </w:r>
      <w:r>
        <w:rPr>
          <w:rFonts w:cstheme="minorHAnsi"/>
        </w:rPr>
        <w:t xml:space="preserve"> </w:t>
      </w:r>
      <w:r w:rsidRPr="00716551">
        <w:rPr>
          <w:rFonts w:cstheme="minorHAnsi"/>
        </w:rPr>
        <w:t>stored in the weighbridge office:</w:t>
      </w:r>
    </w:p>
    <w:p w14:paraId="0C8ED0C2" w14:textId="5DEB5A39" w:rsidR="00716551" w:rsidRPr="00716551" w:rsidRDefault="00716551" w:rsidP="00716551">
      <w:pPr>
        <w:autoSpaceDE w:val="0"/>
        <w:autoSpaceDN w:val="0"/>
        <w:adjustRightInd w:val="0"/>
        <w:spacing w:after="0" w:line="240" w:lineRule="auto"/>
        <w:rPr>
          <w:rFonts w:cstheme="minorHAnsi"/>
        </w:rPr>
      </w:pPr>
    </w:p>
    <w:p w14:paraId="3A89DA0F" w14:textId="7EC22F73" w:rsidR="00716551" w:rsidRDefault="00716551" w:rsidP="00716551">
      <w:pPr>
        <w:autoSpaceDE w:val="0"/>
        <w:autoSpaceDN w:val="0"/>
        <w:adjustRightInd w:val="0"/>
        <w:spacing w:after="0" w:line="240" w:lineRule="auto"/>
        <w:rPr>
          <w:rFonts w:cstheme="minorHAnsi"/>
          <w:b/>
          <w:bCs/>
        </w:rPr>
      </w:pPr>
      <w:r w:rsidRPr="00716551">
        <w:rPr>
          <w:rFonts w:cstheme="minorHAnsi"/>
          <w:b/>
          <w:bCs/>
        </w:rPr>
        <w:t>Document type</w:t>
      </w:r>
    </w:p>
    <w:p w14:paraId="7AA355F2" w14:textId="77777777" w:rsidR="00716551" w:rsidRPr="00716551" w:rsidRDefault="00716551" w:rsidP="00716551">
      <w:pPr>
        <w:autoSpaceDE w:val="0"/>
        <w:autoSpaceDN w:val="0"/>
        <w:adjustRightInd w:val="0"/>
        <w:spacing w:after="0" w:line="240" w:lineRule="auto"/>
        <w:rPr>
          <w:rFonts w:cstheme="minorHAnsi"/>
          <w:b/>
          <w:bCs/>
        </w:rPr>
      </w:pPr>
    </w:p>
    <w:p w14:paraId="557F4EF5" w14:textId="77777777" w:rsidR="00716551" w:rsidRPr="00716551" w:rsidRDefault="00716551" w:rsidP="00716551">
      <w:pPr>
        <w:autoSpaceDE w:val="0"/>
        <w:autoSpaceDN w:val="0"/>
        <w:adjustRightInd w:val="0"/>
        <w:spacing w:after="0" w:line="240" w:lineRule="auto"/>
        <w:rPr>
          <w:rFonts w:cstheme="minorHAnsi"/>
        </w:rPr>
      </w:pPr>
      <w:proofErr w:type="spellStart"/>
      <w:r w:rsidRPr="00716551">
        <w:rPr>
          <w:rFonts w:cstheme="minorHAnsi"/>
        </w:rPr>
        <w:t>i</w:t>
      </w:r>
      <w:proofErr w:type="spellEnd"/>
      <w:r w:rsidRPr="00716551">
        <w:rPr>
          <w:rFonts w:cstheme="minorHAnsi"/>
        </w:rPr>
        <w:t xml:space="preserve"> Site diary/site inspection forms</w:t>
      </w:r>
    </w:p>
    <w:p w14:paraId="10050139"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ii Controlled waste transfer notes</w:t>
      </w:r>
    </w:p>
    <w:p w14:paraId="2B0C909F"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iii Hazardous waste consignment notes</w:t>
      </w:r>
    </w:p>
    <w:p w14:paraId="1C14DDFC"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iv Waste input and output records</w:t>
      </w:r>
    </w:p>
    <w:p w14:paraId="6794C531" w14:textId="0E9905E1" w:rsidR="00716551" w:rsidRPr="00716551" w:rsidRDefault="00716551" w:rsidP="00716551">
      <w:pPr>
        <w:autoSpaceDE w:val="0"/>
        <w:autoSpaceDN w:val="0"/>
        <w:adjustRightInd w:val="0"/>
        <w:spacing w:after="0" w:line="240" w:lineRule="auto"/>
        <w:rPr>
          <w:rFonts w:cstheme="minorHAnsi"/>
        </w:rPr>
      </w:pPr>
      <w:r w:rsidRPr="00716551">
        <w:rPr>
          <w:rFonts w:cstheme="minorHAnsi"/>
        </w:rPr>
        <w:t xml:space="preserve">v </w:t>
      </w:r>
      <w:r>
        <w:rPr>
          <w:rFonts w:cstheme="minorHAnsi"/>
        </w:rPr>
        <w:t>NRW</w:t>
      </w:r>
      <w:r w:rsidRPr="00716551">
        <w:rPr>
          <w:rFonts w:cstheme="minorHAnsi"/>
        </w:rPr>
        <w:t xml:space="preserve"> inspection forms</w:t>
      </w:r>
    </w:p>
    <w:p w14:paraId="515DCEED"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vi Completed in-house inspection reports</w:t>
      </w:r>
    </w:p>
    <w:p w14:paraId="16D84A0B"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vii Rejected waste forms</w:t>
      </w:r>
    </w:p>
    <w:p w14:paraId="029D49B6"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viii Environmental permit</w:t>
      </w:r>
    </w:p>
    <w:p w14:paraId="67218A0E"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ix Internal Management System</w:t>
      </w:r>
    </w:p>
    <w:p w14:paraId="0CBA2B1C"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x Planning consent</w:t>
      </w:r>
    </w:p>
    <w:p w14:paraId="5D148A7E"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xi Health and safety documentation</w:t>
      </w:r>
    </w:p>
    <w:p w14:paraId="28F132F0" w14:textId="7811DBE3" w:rsidR="00716551" w:rsidRPr="00716551" w:rsidRDefault="00716551" w:rsidP="00716551">
      <w:pPr>
        <w:autoSpaceDE w:val="0"/>
        <w:autoSpaceDN w:val="0"/>
        <w:adjustRightInd w:val="0"/>
        <w:spacing w:after="0" w:line="240" w:lineRule="auto"/>
        <w:rPr>
          <w:rFonts w:cstheme="minorHAnsi"/>
        </w:rPr>
      </w:pPr>
      <w:r w:rsidRPr="00716551">
        <w:rPr>
          <w:rFonts w:cstheme="minorHAnsi"/>
        </w:rPr>
        <w:t>xii Accident records</w:t>
      </w:r>
    </w:p>
    <w:p w14:paraId="16C427D8" w14:textId="7E395358" w:rsidR="00B541B3" w:rsidRDefault="00B541B3" w:rsidP="00E906F2">
      <w:pPr>
        <w:autoSpaceDE w:val="0"/>
        <w:autoSpaceDN w:val="0"/>
        <w:adjustRightInd w:val="0"/>
        <w:spacing w:after="0" w:line="240" w:lineRule="auto"/>
        <w:rPr>
          <w:rFonts w:cstheme="minorHAnsi"/>
        </w:rPr>
      </w:pPr>
    </w:p>
    <w:p w14:paraId="783F5AEA" w14:textId="6816C161" w:rsidR="00B541B3" w:rsidRDefault="00B541B3" w:rsidP="00E906F2">
      <w:pPr>
        <w:autoSpaceDE w:val="0"/>
        <w:autoSpaceDN w:val="0"/>
        <w:adjustRightInd w:val="0"/>
        <w:spacing w:after="0" w:line="240" w:lineRule="auto"/>
        <w:rPr>
          <w:rFonts w:cstheme="minorHAnsi"/>
        </w:rPr>
      </w:pPr>
    </w:p>
    <w:p w14:paraId="4C059774" w14:textId="0D902897" w:rsidR="00716551" w:rsidRDefault="00716551" w:rsidP="00E906F2">
      <w:pPr>
        <w:autoSpaceDE w:val="0"/>
        <w:autoSpaceDN w:val="0"/>
        <w:adjustRightInd w:val="0"/>
        <w:spacing w:after="0" w:line="240" w:lineRule="auto"/>
        <w:rPr>
          <w:rFonts w:cstheme="minorHAnsi"/>
        </w:rPr>
      </w:pPr>
    </w:p>
    <w:p w14:paraId="6E71EE76" w14:textId="23D61B42" w:rsidR="00716551" w:rsidRDefault="00716551" w:rsidP="00E906F2">
      <w:pPr>
        <w:autoSpaceDE w:val="0"/>
        <w:autoSpaceDN w:val="0"/>
        <w:adjustRightInd w:val="0"/>
        <w:spacing w:after="0" w:line="240" w:lineRule="auto"/>
        <w:rPr>
          <w:rFonts w:cstheme="minorHAnsi"/>
        </w:rPr>
      </w:pPr>
    </w:p>
    <w:p w14:paraId="67E06627" w14:textId="26BBC255" w:rsidR="00716551" w:rsidRDefault="00716551" w:rsidP="00E906F2">
      <w:pPr>
        <w:autoSpaceDE w:val="0"/>
        <w:autoSpaceDN w:val="0"/>
        <w:adjustRightInd w:val="0"/>
        <w:spacing w:after="0" w:line="240" w:lineRule="auto"/>
        <w:rPr>
          <w:rFonts w:cstheme="minorHAnsi"/>
        </w:rPr>
      </w:pPr>
    </w:p>
    <w:p w14:paraId="0C1AFA65" w14:textId="02049B0F" w:rsidR="00716551" w:rsidRDefault="00716551" w:rsidP="00E906F2">
      <w:pPr>
        <w:autoSpaceDE w:val="0"/>
        <w:autoSpaceDN w:val="0"/>
        <w:adjustRightInd w:val="0"/>
        <w:spacing w:after="0" w:line="240" w:lineRule="auto"/>
        <w:rPr>
          <w:rFonts w:cstheme="minorHAnsi"/>
        </w:rPr>
      </w:pPr>
    </w:p>
    <w:p w14:paraId="05BD41EE" w14:textId="4896F2C6" w:rsidR="00716551" w:rsidRDefault="00716551" w:rsidP="00E906F2">
      <w:pPr>
        <w:autoSpaceDE w:val="0"/>
        <w:autoSpaceDN w:val="0"/>
        <w:adjustRightInd w:val="0"/>
        <w:spacing w:after="0" w:line="240" w:lineRule="auto"/>
        <w:rPr>
          <w:rFonts w:cstheme="minorHAnsi"/>
        </w:rPr>
      </w:pPr>
    </w:p>
    <w:p w14:paraId="61EC5FF3" w14:textId="4429C984" w:rsidR="00716551" w:rsidRDefault="00716551" w:rsidP="00E906F2">
      <w:pPr>
        <w:autoSpaceDE w:val="0"/>
        <w:autoSpaceDN w:val="0"/>
        <w:adjustRightInd w:val="0"/>
        <w:spacing w:after="0" w:line="240" w:lineRule="auto"/>
        <w:rPr>
          <w:rFonts w:cstheme="minorHAnsi"/>
        </w:rPr>
      </w:pPr>
    </w:p>
    <w:p w14:paraId="1224976F" w14:textId="20D245EF" w:rsidR="00716551" w:rsidRDefault="00716551" w:rsidP="00E906F2">
      <w:pPr>
        <w:autoSpaceDE w:val="0"/>
        <w:autoSpaceDN w:val="0"/>
        <w:adjustRightInd w:val="0"/>
        <w:spacing w:after="0" w:line="240" w:lineRule="auto"/>
        <w:rPr>
          <w:rFonts w:cstheme="minorHAnsi"/>
        </w:rPr>
      </w:pPr>
    </w:p>
    <w:p w14:paraId="3DD195AD" w14:textId="2C67DC00" w:rsidR="00716551" w:rsidRDefault="00716551" w:rsidP="00E906F2">
      <w:pPr>
        <w:autoSpaceDE w:val="0"/>
        <w:autoSpaceDN w:val="0"/>
        <w:adjustRightInd w:val="0"/>
        <w:spacing w:after="0" w:line="240" w:lineRule="auto"/>
        <w:rPr>
          <w:rFonts w:cstheme="minorHAnsi"/>
        </w:rPr>
      </w:pPr>
    </w:p>
    <w:p w14:paraId="276FB0C9" w14:textId="02DDDF1F" w:rsidR="00716551" w:rsidRDefault="00716551" w:rsidP="00E906F2">
      <w:pPr>
        <w:autoSpaceDE w:val="0"/>
        <w:autoSpaceDN w:val="0"/>
        <w:adjustRightInd w:val="0"/>
        <w:spacing w:after="0" w:line="240" w:lineRule="auto"/>
        <w:rPr>
          <w:rFonts w:cstheme="minorHAnsi"/>
        </w:rPr>
      </w:pPr>
    </w:p>
    <w:p w14:paraId="2A16F827" w14:textId="0D3AFAFE" w:rsidR="00716551" w:rsidRPr="00716551" w:rsidRDefault="00716551" w:rsidP="00716551">
      <w:pPr>
        <w:autoSpaceDE w:val="0"/>
        <w:autoSpaceDN w:val="0"/>
        <w:adjustRightInd w:val="0"/>
        <w:spacing w:after="0" w:line="240" w:lineRule="auto"/>
        <w:rPr>
          <w:rFonts w:cstheme="minorHAnsi"/>
          <w:b/>
          <w:bCs/>
        </w:rPr>
      </w:pPr>
      <w:r w:rsidRPr="00716551">
        <w:rPr>
          <w:rFonts w:cstheme="minorHAnsi"/>
          <w:b/>
          <w:bCs/>
        </w:rPr>
        <w:lastRenderedPageBreak/>
        <w:t>4.0 ENVIRONMENTAL CONTROL, MONITORING</w:t>
      </w:r>
      <w:r>
        <w:rPr>
          <w:rFonts w:cstheme="minorHAnsi"/>
          <w:b/>
          <w:bCs/>
        </w:rPr>
        <w:t xml:space="preserve"> </w:t>
      </w:r>
      <w:r w:rsidRPr="00716551">
        <w:rPr>
          <w:rFonts w:cstheme="minorHAnsi"/>
          <w:b/>
          <w:bCs/>
        </w:rPr>
        <w:t>AND REPORTING</w:t>
      </w:r>
      <w:r>
        <w:rPr>
          <w:rFonts w:cstheme="minorHAnsi"/>
          <w:b/>
          <w:bCs/>
        </w:rPr>
        <w:br/>
      </w:r>
    </w:p>
    <w:p w14:paraId="4E3ABF37" w14:textId="2ABB8F9B" w:rsidR="00716551" w:rsidRPr="00716551" w:rsidRDefault="00716551" w:rsidP="00716551">
      <w:pPr>
        <w:autoSpaceDE w:val="0"/>
        <w:autoSpaceDN w:val="0"/>
        <w:adjustRightInd w:val="0"/>
        <w:spacing w:after="0" w:line="240" w:lineRule="auto"/>
        <w:rPr>
          <w:rFonts w:cstheme="minorHAnsi"/>
        </w:rPr>
      </w:pPr>
      <w:r w:rsidRPr="00716551">
        <w:rPr>
          <w:rFonts w:cstheme="minorHAnsi"/>
        </w:rPr>
        <w:t>4.1 Breakdowns and spillages</w:t>
      </w:r>
      <w:r>
        <w:rPr>
          <w:rFonts w:cstheme="minorHAnsi"/>
        </w:rPr>
        <w:br/>
      </w:r>
    </w:p>
    <w:p w14:paraId="0BF8CE55" w14:textId="27A1A56B" w:rsidR="00716551" w:rsidRDefault="00716551" w:rsidP="00716551">
      <w:pPr>
        <w:autoSpaceDE w:val="0"/>
        <w:autoSpaceDN w:val="0"/>
        <w:adjustRightInd w:val="0"/>
        <w:spacing w:after="0" w:line="240" w:lineRule="auto"/>
        <w:rPr>
          <w:rFonts w:cstheme="minorHAnsi"/>
        </w:rPr>
      </w:pPr>
      <w:r w:rsidRPr="00716551">
        <w:rPr>
          <w:rFonts w:cstheme="minorHAnsi"/>
        </w:rPr>
        <w:t>4.1.1 In the event of breakdown of the loading plant an alternative loading shovel/ 360</w:t>
      </w:r>
      <w:r>
        <w:rPr>
          <w:rFonts w:cstheme="minorHAnsi"/>
        </w:rPr>
        <w:t xml:space="preserve"> </w:t>
      </w:r>
      <w:r w:rsidRPr="00716551">
        <w:rPr>
          <w:rFonts w:cstheme="minorHAnsi"/>
        </w:rPr>
        <w:t>machine will</w:t>
      </w:r>
      <w:r>
        <w:rPr>
          <w:rFonts w:cstheme="minorHAnsi"/>
        </w:rPr>
        <w:t xml:space="preserve"> </w:t>
      </w:r>
      <w:r w:rsidRPr="00716551">
        <w:rPr>
          <w:rFonts w:cstheme="minorHAnsi"/>
        </w:rPr>
        <w:t>be brought on site until it is repaired. If an alternative machine cannot be</w:t>
      </w:r>
      <w:r>
        <w:rPr>
          <w:rFonts w:cstheme="minorHAnsi"/>
        </w:rPr>
        <w:t xml:space="preserve"> </w:t>
      </w:r>
      <w:r w:rsidRPr="00716551">
        <w:rPr>
          <w:rFonts w:cstheme="minorHAnsi"/>
        </w:rPr>
        <w:t>used, then no further waste will be accepted until suitable plant is obtained. Minor</w:t>
      </w:r>
      <w:r>
        <w:rPr>
          <w:rFonts w:cstheme="minorHAnsi"/>
        </w:rPr>
        <w:t xml:space="preserve"> </w:t>
      </w:r>
      <w:r w:rsidRPr="00716551">
        <w:rPr>
          <w:rFonts w:cstheme="minorHAnsi"/>
        </w:rPr>
        <w:t>repairs on plant and machinery will be carried out on site with absorbents used to clear</w:t>
      </w:r>
      <w:r>
        <w:rPr>
          <w:rFonts w:cstheme="minorHAnsi"/>
        </w:rPr>
        <w:t xml:space="preserve"> </w:t>
      </w:r>
      <w:r w:rsidRPr="00716551">
        <w:rPr>
          <w:rFonts w:cstheme="minorHAnsi"/>
        </w:rPr>
        <w:t>oil or fuel spillages. All other operations on site will continue as normal.</w:t>
      </w:r>
    </w:p>
    <w:p w14:paraId="085DF598" w14:textId="77777777" w:rsidR="00716551" w:rsidRPr="00716551" w:rsidRDefault="00716551" w:rsidP="00716551">
      <w:pPr>
        <w:autoSpaceDE w:val="0"/>
        <w:autoSpaceDN w:val="0"/>
        <w:adjustRightInd w:val="0"/>
        <w:spacing w:after="0" w:line="240" w:lineRule="auto"/>
        <w:rPr>
          <w:rFonts w:cstheme="minorHAnsi"/>
        </w:rPr>
      </w:pPr>
    </w:p>
    <w:p w14:paraId="034818A6" w14:textId="4A2ACA1D" w:rsidR="00716551" w:rsidRDefault="00716551" w:rsidP="00716551">
      <w:pPr>
        <w:autoSpaceDE w:val="0"/>
        <w:autoSpaceDN w:val="0"/>
        <w:adjustRightInd w:val="0"/>
        <w:spacing w:after="0" w:line="240" w:lineRule="auto"/>
        <w:rPr>
          <w:rFonts w:cstheme="minorHAnsi"/>
        </w:rPr>
      </w:pPr>
      <w:r w:rsidRPr="00716551">
        <w:rPr>
          <w:rFonts w:cstheme="minorHAnsi"/>
        </w:rPr>
        <w:t>4.1.2 All site surfaces will be inspected daily when the site is in operation. Debris will be</w:t>
      </w:r>
      <w:r>
        <w:rPr>
          <w:rFonts w:cstheme="minorHAnsi"/>
        </w:rPr>
        <w:t xml:space="preserve"> </w:t>
      </w:r>
      <w:r w:rsidRPr="00716551">
        <w:rPr>
          <w:rFonts w:cstheme="minorHAnsi"/>
        </w:rPr>
        <w:t>swept as required and placed in a skip.</w:t>
      </w:r>
    </w:p>
    <w:p w14:paraId="7537B40F" w14:textId="77777777" w:rsidR="00716551" w:rsidRPr="00716551" w:rsidRDefault="00716551" w:rsidP="00716551">
      <w:pPr>
        <w:autoSpaceDE w:val="0"/>
        <w:autoSpaceDN w:val="0"/>
        <w:adjustRightInd w:val="0"/>
        <w:spacing w:after="0" w:line="240" w:lineRule="auto"/>
        <w:rPr>
          <w:rFonts w:cstheme="minorHAnsi"/>
        </w:rPr>
      </w:pPr>
    </w:p>
    <w:p w14:paraId="4FE4C981" w14:textId="6581DE34" w:rsidR="00716551" w:rsidRDefault="00716551" w:rsidP="00716551">
      <w:pPr>
        <w:autoSpaceDE w:val="0"/>
        <w:autoSpaceDN w:val="0"/>
        <w:adjustRightInd w:val="0"/>
        <w:spacing w:after="0" w:line="240" w:lineRule="auto"/>
        <w:rPr>
          <w:rFonts w:cstheme="minorHAnsi"/>
        </w:rPr>
      </w:pPr>
      <w:r w:rsidRPr="00716551">
        <w:rPr>
          <w:rFonts w:cstheme="minorHAnsi"/>
        </w:rPr>
        <w:t>4.1.3. Any spillages of fuel will be cleared immediately by depositing sand or absorbents on</w:t>
      </w:r>
      <w:r>
        <w:rPr>
          <w:rFonts w:cstheme="minorHAnsi"/>
        </w:rPr>
        <w:t xml:space="preserve"> </w:t>
      </w:r>
      <w:r w:rsidRPr="00716551">
        <w:rPr>
          <w:rFonts w:cstheme="minorHAnsi"/>
        </w:rPr>
        <w:t>the affected area. The sand or absorbents will be placed in a skip to be taken to a suitably</w:t>
      </w:r>
      <w:r>
        <w:rPr>
          <w:rFonts w:cstheme="minorHAnsi"/>
        </w:rPr>
        <w:t xml:space="preserve"> </w:t>
      </w:r>
      <w:r w:rsidRPr="00716551">
        <w:rPr>
          <w:rFonts w:cstheme="minorHAnsi"/>
        </w:rPr>
        <w:t>licensed site for disposal. All spillages of waste and windblown litter will be cleared by</w:t>
      </w:r>
      <w:r>
        <w:rPr>
          <w:rFonts w:cstheme="minorHAnsi"/>
        </w:rPr>
        <w:t xml:space="preserve"> </w:t>
      </w:r>
      <w:r w:rsidRPr="00716551">
        <w:rPr>
          <w:rFonts w:cstheme="minorHAnsi"/>
        </w:rPr>
        <w:t>the end of the working day in which they occur. Spillage clearance procedures are</w:t>
      </w:r>
      <w:r>
        <w:rPr>
          <w:rFonts w:cstheme="minorHAnsi"/>
        </w:rPr>
        <w:t xml:space="preserve"> </w:t>
      </w:r>
      <w:r w:rsidRPr="00716551">
        <w:rPr>
          <w:rFonts w:cstheme="minorHAnsi"/>
        </w:rPr>
        <w:t>detailed in Section 5- Emergency Procedures.</w:t>
      </w:r>
    </w:p>
    <w:p w14:paraId="25376B9C" w14:textId="77777777" w:rsidR="00716551" w:rsidRPr="00716551" w:rsidRDefault="00716551" w:rsidP="00716551">
      <w:pPr>
        <w:autoSpaceDE w:val="0"/>
        <w:autoSpaceDN w:val="0"/>
        <w:adjustRightInd w:val="0"/>
        <w:spacing w:after="0" w:line="240" w:lineRule="auto"/>
        <w:rPr>
          <w:rFonts w:cstheme="minorHAnsi"/>
        </w:rPr>
      </w:pPr>
    </w:p>
    <w:p w14:paraId="17133654"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4.1.4 All wastes liable to give rise to contamination will be removed from the site if the site</w:t>
      </w:r>
    </w:p>
    <w:p w14:paraId="5717ED89" w14:textId="5A2809C6" w:rsidR="00716551" w:rsidRDefault="00716551" w:rsidP="00716551">
      <w:pPr>
        <w:autoSpaceDE w:val="0"/>
        <w:autoSpaceDN w:val="0"/>
        <w:adjustRightInd w:val="0"/>
        <w:spacing w:after="0" w:line="240" w:lineRule="auto"/>
        <w:rPr>
          <w:rFonts w:cstheme="minorHAnsi"/>
        </w:rPr>
      </w:pPr>
      <w:r w:rsidRPr="00716551">
        <w:rPr>
          <w:rFonts w:cstheme="minorHAnsi"/>
        </w:rPr>
        <w:t>is not secure or if operations cease or are temporarily suspended.</w:t>
      </w:r>
    </w:p>
    <w:p w14:paraId="4D0BE36B" w14:textId="77777777" w:rsidR="00716551" w:rsidRPr="00716551" w:rsidRDefault="00716551" w:rsidP="00716551">
      <w:pPr>
        <w:autoSpaceDE w:val="0"/>
        <w:autoSpaceDN w:val="0"/>
        <w:adjustRightInd w:val="0"/>
        <w:spacing w:after="0" w:line="240" w:lineRule="auto"/>
        <w:rPr>
          <w:rFonts w:cstheme="minorHAnsi"/>
        </w:rPr>
      </w:pPr>
    </w:p>
    <w:p w14:paraId="4C008360"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 xml:space="preserve">4.1.5 A drain seal/plug will be used to prevent spillages or </w:t>
      </w:r>
      <w:proofErr w:type="spellStart"/>
      <w:r w:rsidRPr="00716551">
        <w:rPr>
          <w:rFonts w:cstheme="minorHAnsi"/>
        </w:rPr>
        <w:t>fire fighting</w:t>
      </w:r>
      <w:proofErr w:type="spellEnd"/>
      <w:r w:rsidRPr="00716551">
        <w:rPr>
          <w:rFonts w:cstheme="minorHAnsi"/>
        </w:rPr>
        <w:t xml:space="preserve"> runoff entering the</w:t>
      </w:r>
    </w:p>
    <w:p w14:paraId="494C6291" w14:textId="388A31D9" w:rsidR="00716551" w:rsidRDefault="00716551" w:rsidP="00716551">
      <w:pPr>
        <w:autoSpaceDE w:val="0"/>
        <w:autoSpaceDN w:val="0"/>
        <w:adjustRightInd w:val="0"/>
        <w:spacing w:after="0" w:line="240" w:lineRule="auto"/>
        <w:rPr>
          <w:rFonts w:cstheme="minorHAnsi"/>
        </w:rPr>
      </w:pPr>
      <w:r w:rsidRPr="00716551">
        <w:rPr>
          <w:rFonts w:cstheme="minorHAnsi"/>
        </w:rPr>
        <w:t>drainage system. This will ensure that contaminated drainage does not enter the foul</w:t>
      </w:r>
      <w:r>
        <w:rPr>
          <w:rFonts w:cstheme="minorHAnsi"/>
        </w:rPr>
        <w:t xml:space="preserve"> </w:t>
      </w:r>
      <w:r w:rsidRPr="00716551">
        <w:rPr>
          <w:rFonts w:cstheme="minorHAnsi"/>
        </w:rPr>
        <w:t>sewer.</w:t>
      </w:r>
    </w:p>
    <w:p w14:paraId="63434893" w14:textId="77777777" w:rsidR="00716551" w:rsidRPr="00716551" w:rsidRDefault="00716551" w:rsidP="00716551">
      <w:pPr>
        <w:autoSpaceDE w:val="0"/>
        <w:autoSpaceDN w:val="0"/>
        <w:adjustRightInd w:val="0"/>
        <w:spacing w:after="0" w:line="240" w:lineRule="auto"/>
        <w:rPr>
          <w:rFonts w:cstheme="minorHAnsi"/>
        </w:rPr>
      </w:pPr>
    </w:p>
    <w:p w14:paraId="126E2860" w14:textId="27442C29" w:rsidR="00716551" w:rsidRDefault="00716551" w:rsidP="00716551">
      <w:pPr>
        <w:autoSpaceDE w:val="0"/>
        <w:autoSpaceDN w:val="0"/>
        <w:adjustRightInd w:val="0"/>
        <w:spacing w:after="0" w:line="240" w:lineRule="auto"/>
        <w:rPr>
          <w:rFonts w:cstheme="minorHAnsi"/>
        </w:rPr>
      </w:pPr>
      <w:r w:rsidRPr="00716551">
        <w:rPr>
          <w:rFonts w:cstheme="minorHAnsi"/>
        </w:rPr>
        <w:t>4.2 Site inspections and maintenance</w:t>
      </w:r>
    </w:p>
    <w:p w14:paraId="7D5EE4ED" w14:textId="77777777" w:rsidR="00716551" w:rsidRPr="00716551" w:rsidRDefault="00716551" w:rsidP="00716551">
      <w:pPr>
        <w:autoSpaceDE w:val="0"/>
        <w:autoSpaceDN w:val="0"/>
        <w:adjustRightInd w:val="0"/>
        <w:spacing w:after="0" w:line="240" w:lineRule="auto"/>
        <w:rPr>
          <w:rFonts w:cstheme="minorHAnsi"/>
        </w:rPr>
      </w:pPr>
    </w:p>
    <w:p w14:paraId="6C4F4678" w14:textId="6E5A68C9" w:rsidR="00716551" w:rsidRDefault="00716551" w:rsidP="00716551">
      <w:pPr>
        <w:autoSpaceDE w:val="0"/>
        <w:autoSpaceDN w:val="0"/>
        <w:adjustRightInd w:val="0"/>
        <w:spacing w:after="0" w:line="240" w:lineRule="auto"/>
        <w:rPr>
          <w:rFonts w:cstheme="minorHAnsi"/>
        </w:rPr>
      </w:pPr>
      <w:r w:rsidRPr="00716551">
        <w:rPr>
          <w:rFonts w:cstheme="minorHAnsi"/>
        </w:rPr>
        <w:t>4.2.1 The inspection frequencies for maintenance/housekeeping are listed on record form</w:t>
      </w:r>
      <w:r>
        <w:rPr>
          <w:rFonts w:cstheme="minorHAnsi"/>
        </w:rPr>
        <w:t xml:space="preserve"> CF 027</w:t>
      </w:r>
      <w:r w:rsidRPr="00716551">
        <w:rPr>
          <w:rFonts w:cstheme="minorHAnsi"/>
        </w:rPr>
        <w:t xml:space="preserve">. The inspection form will be completed </w:t>
      </w:r>
      <w:r w:rsidR="001515B8">
        <w:rPr>
          <w:rFonts w:cstheme="minorHAnsi"/>
        </w:rPr>
        <w:t>by the site manager</w:t>
      </w:r>
      <w:r w:rsidRPr="00716551">
        <w:rPr>
          <w:rFonts w:cstheme="minorHAnsi"/>
        </w:rPr>
        <w:t xml:space="preserve"> who is familiar with the</w:t>
      </w:r>
      <w:r w:rsidR="001515B8">
        <w:rPr>
          <w:rFonts w:cstheme="minorHAnsi"/>
        </w:rPr>
        <w:t xml:space="preserve"> </w:t>
      </w:r>
      <w:r w:rsidRPr="00716551">
        <w:rPr>
          <w:rFonts w:cstheme="minorHAnsi"/>
        </w:rPr>
        <w:t>requirements of the management system and environmental permit for the site. All</w:t>
      </w:r>
      <w:r w:rsidR="001515B8">
        <w:rPr>
          <w:rFonts w:cstheme="minorHAnsi"/>
        </w:rPr>
        <w:t xml:space="preserve"> </w:t>
      </w:r>
      <w:r w:rsidRPr="00716551">
        <w:rPr>
          <w:rFonts w:cstheme="minorHAnsi"/>
        </w:rPr>
        <w:t>details of defects, problems and repairs carried out will be recorded on the form on the</w:t>
      </w:r>
      <w:r w:rsidR="001515B8">
        <w:rPr>
          <w:rFonts w:cstheme="minorHAnsi"/>
        </w:rPr>
        <w:t xml:space="preserve"> </w:t>
      </w:r>
      <w:r w:rsidRPr="00716551">
        <w:rPr>
          <w:rFonts w:cstheme="minorHAnsi"/>
        </w:rPr>
        <w:t>day that each event occurs. Detailed comments may also be recorded in the site diary.</w:t>
      </w:r>
      <w:r w:rsidR="001515B8">
        <w:rPr>
          <w:rFonts w:cstheme="minorHAnsi"/>
        </w:rPr>
        <w:t xml:space="preserve"> </w:t>
      </w:r>
      <w:r w:rsidRPr="00716551">
        <w:rPr>
          <w:rFonts w:cstheme="minorHAnsi"/>
        </w:rPr>
        <w:t>All repairs will be carried out within 5 working days.</w:t>
      </w:r>
    </w:p>
    <w:p w14:paraId="48BDD860" w14:textId="77777777" w:rsidR="00716551" w:rsidRPr="00716551" w:rsidRDefault="00716551" w:rsidP="00716551">
      <w:pPr>
        <w:autoSpaceDE w:val="0"/>
        <w:autoSpaceDN w:val="0"/>
        <w:adjustRightInd w:val="0"/>
        <w:spacing w:after="0" w:line="240" w:lineRule="auto"/>
        <w:rPr>
          <w:rFonts w:cstheme="minorHAnsi"/>
        </w:rPr>
      </w:pPr>
    </w:p>
    <w:p w14:paraId="56B7CA2B" w14:textId="581DF57E" w:rsidR="00716551" w:rsidRDefault="00716551" w:rsidP="00716551">
      <w:pPr>
        <w:autoSpaceDE w:val="0"/>
        <w:autoSpaceDN w:val="0"/>
        <w:adjustRightInd w:val="0"/>
        <w:spacing w:after="0" w:line="240" w:lineRule="auto"/>
        <w:rPr>
          <w:rFonts w:cstheme="minorHAnsi"/>
        </w:rPr>
      </w:pPr>
      <w:r w:rsidRPr="00716551">
        <w:rPr>
          <w:rFonts w:cstheme="minorHAnsi"/>
        </w:rPr>
        <w:t>4.2.2 All repairs to site security fencing will be made within 5 working days of the discovery</w:t>
      </w:r>
      <w:r w:rsidR="001515B8">
        <w:rPr>
          <w:rFonts w:cstheme="minorHAnsi"/>
        </w:rPr>
        <w:t xml:space="preserve"> </w:t>
      </w:r>
      <w:r w:rsidRPr="00716551">
        <w:rPr>
          <w:rFonts w:cstheme="minorHAnsi"/>
        </w:rPr>
        <w:t xml:space="preserve">of the damage and the site will be made secure until the repair has been </w:t>
      </w:r>
      <w:proofErr w:type="gramStart"/>
      <w:r w:rsidRPr="00716551">
        <w:rPr>
          <w:rFonts w:cstheme="minorHAnsi"/>
        </w:rPr>
        <w:t>effected</w:t>
      </w:r>
      <w:proofErr w:type="gramEnd"/>
      <w:r w:rsidRPr="00716551">
        <w:rPr>
          <w:rFonts w:cstheme="minorHAnsi"/>
        </w:rPr>
        <w:t>.</w:t>
      </w:r>
    </w:p>
    <w:p w14:paraId="6CB23FB1" w14:textId="77777777" w:rsidR="00716551" w:rsidRPr="00716551" w:rsidRDefault="00716551" w:rsidP="00716551">
      <w:pPr>
        <w:autoSpaceDE w:val="0"/>
        <w:autoSpaceDN w:val="0"/>
        <w:adjustRightInd w:val="0"/>
        <w:spacing w:after="0" w:line="240" w:lineRule="auto"/>
        <w:rPr>
          <w:rFonts w:cstheme="minorHAnsi"/>
        </w:rPr>
      </w:pPr>
    </w:p>
    <w:p w14:paraId="63D3ABE2" w14:textId="77777777" w:rsidR="00716551" w:rsidRPr="00716551" w:rsidRDefault="00716551" w:rsidP="00716551">
      <w:pPr>
        <w:autoSpaceDE w:val="0"/>
        <w:autoSpaceDN w:val="0"/>
        <w:adjustRightInd w:val="0"/>
        <w:spacing w:after="0" w:line="240" w:lineRule="auto"/>
        <w:rPr>
          <w:rFonts w:cstheme="minorHAnsi"/>
        </w:rPr>
      </w:pPr>
      <w:r w:rsidRPr="00716551">
        <w:rPr>
          <w:rFonts w:cstheme="minorHAnsi"/>
        </w:rPr>
        <w:t>4.2.3 Any major defects found during the daily site inspection which are likely to lead to a</w:t>
      </w:r>
    </w:p>
    <w:p w14:paraId="14C56269" w14:textId="34B1AE58" w:rsidR="00716551" w:rsidRDefault="00716551" w:rsidP="00716551">
      <w:pPr>
        <w:autoSpaceDE w:val="0"/>
        <w:autoSpaceDN w:val="0"/>
        <w:adjustRightInd w:val="0"/>
        <w:spacing w:after="0" w:line="240" w:lineRule="auto"/>
        <w:rPr>
          <w:rFonts w:cstheme="minorHAnsi"/>
        </w:rPr>
      </w:pPr>
      <w:r w:rsidRPr="00716551">
        <w:rPr>
          <w:rFonts w:cstheme="minorHAnsi"/>
        </w:rPr>
        <w:t>breach of permit conditions will be repaired by the end of the working day in which they</w:t>
      </w:r>
      <w:r w:rsidR="001515B8">
        <w:rPr>
          <w:rFonts w:cstheme="minorHAnsi"/>
        </w:rPr>
        <w:t xml:space="preserve"> </w:t>
      </w:r>
      <w:r w:rsidRPr="00716551">
        <w:rPr>
          <w:rFonts w:cstheme="minorHAnsi"/>
        </w:rPr>
        <w:t>are found where possible. If a repair is not possible by the end of the working day</w:t>
      </w:r>
      <w:r w:rsidR="001515B8">
        <w:rPr>
          <w:rFonts w:cstheme="minorHAnsi"/>
        </w:rPr>
        <w:t xml:space="preserve"> NRW</w:t>
      </w:r>
      <w:r w:rsidRPr="00716551">
        <w:rPr>
          <w:rFonts w:cstheme="minorHAnsi"/>
        </w:rPr>
        <w:t xml:space="preserve"> will be contacted to agree a suitable timescale for repair.</w:t>
      </w:r>
    </w:p>
    <w:p w14:paraId="1F7A479A" w14:textId="3119AC6C" w:rsidR="001515B8" w:rsidRDefault="001515B8" w:rsidP="00716551">
      <w:pPr>
        <w:autoSpaceDE w:val="0"/>
        <w:autoSpaceDN w:val="0"/>
        <w:adjustRightInd w:val="0"/>
        <w:spacing w:after="0" w:line="240" w:lineRule="auto"/>
        <w:rPr>
          <w:rFonts w:cstheme="minorHAnsi"/>
        </w:rPr>
      </w:pPr>
    </w:p>
    <w:p w14:paraId="5CF1C122" w14:textId="0DA790C6" w:rsidR="001515B8" w:rsidRDefault="001515B8" w:rsidP="001515B8">
      <w:pPr>
        <w:autoSpaceDE w:val="0"/>
        <w:autoSpaceDN w:val="0"/>
        <w:adjustRightInd w:val="0"/>
        <w:spacing w:after="0" w:line="240" w:lineRule="auto"/>
        <w:rPr>
          <w:rFonts w:cstheme="minorHAnsi"/>
        </w:rPr>
      </w:pPr>
      <w:r w:rsidRPr="001515B8">
        <w:rPr>
          <w:rFonts w:cstheme="minorHAnsi"/>
        </w:rPr>
        <w:t>4.2.4 All defects and problems likely to give rise to pollution will be recorded on the form</w:t>
      </w:r>
      <w:r>
        <w:rPr>
          <w:rFonts w:cstheme="minorHAnsi"/>
        </w:rPr>
        <w:t xml:space="preserve"> CF 027 </w:t>
      </w:r>
      <w:r w:rsidRPr="001515B8">
        <w:rPr>
          <w:rFonts w:cstheme="minorHAnsi"/>
        </w:rPr>
        <w:t>with repairs/solutions being carried out immediately.</w:t>
      </w:r>
    </w:p>
    <w:p w14:paraId="46C8991B" w14:textId="77777777" w:rsidR="001515B8" w:rsidRPr="001515B8" w:rsidRDefault="001515B8" w:rsidP="001515B8">
      <w:pPr>
        <w:autoSpaceDE w:val="0"/>
        <w:autoSpaceDN w:val="0"/>
        <w:adjustRightInd w:val="0"/>
        <w:spacing w:after="0" w:line="240" w:lineRule="auto"/>
        <w:rPr>
          <w:rFonts w:cstheme="minorHAnsi"/>
        </w:rPr>
      </w:pPr>
    </w:p>
    <w:p w14:paraId="027D05E2" w14:textId="43D14A8C" w:rsidR="001515B8" w:rsidRDefault="001515B8" w:rsidP="001515B8">
      <w:pPr>
        <w:autoSpaceDE w:val="0"/>
        <w:autoSpaceDN w:val="0"/>
        <w:adjustRightInd w:val="0"/>
        <w:spacing w:after="0" w:line="240" w:lineRule="auto"/>
        <w:rPr>
          <w:rFonts w:cstheme="minorHAnsi"/>
        </w:rPr>
      </w:pPr>
      <w:r w:rsidRPr="001515B8">
        <w:rPr>
          <w:rFonts w:cstheme="minorHAnsi"/>
        </w:rPr>
        <w:t>4.2.5 Essential spares for plant maintenance will be kept in the store. If there is a risk that dust</w:t>
      </w:r>
      <w:r>
        <w:rPr>
          <w:rFonts w:cstheme="minorHAnsi"/>
        </w:rPr>
        <w:t xml:space="preserve"> </w:t>
      </w:r>
      <w:r w:rsidRPr="001515B8">
        <w:rPr>
          <w:rFonts w:cstheme="minorHAnsi"/>
        </w:rPr>
        <w:t>will be emitted following a malfunction or breakdown the plant will be shut down for</w:t>
      </w:r>
      <w:r>
        <w:rPr>
          <w:rFonts w:cstheme="minorHAnsi"/>
        </w:rPr>
        <w:t xml:space="preserve"> </w:t>
      </w:r>
      <w:r w:rsidRPr="001515B8">
        <w:rPr>
          <w:rFonts w:cstheme="minorHAnsi"/>
        </w:rPr>
        <w:t>repairs and the waste/stockpiles handled in accordance with the procedures outlined in</w:t>
      </w:r>
      <w:r>
        <w:rPr>
          <w:rFonts w:cstheme="minorHAnsi"/>
        </w:rPr>
        <w:t xml:space="preserve"> </w:t>
      </w:r>
      <w:r w:rsidRPr="001515B8">
        <w:rPr>
          <w:rFonts w:cstheme="minorHAnsi"/>
        </w:rPr>
        <w:t>Section 4.4 below.</w:t>
      </w:r>
    </w:p>
    <w:p w14:paraId="4F25BD84" w14:textId="77777777" w:rsidR="001515B8" w:rsidRPr="001515B8" w:rsidRDefault="001515B8" w:rsidP="001515B8">
      <w:pPr>
        <w:autoSpaceDE w:val="0"/>
        <w:autoSpaceDN w:val="0"/>
        <w:adjustRightInd w:val="0"/>
        <w:spacing w:after="0" w:line="240" w:lineRule="auto"/>
        <w:rPr>
          <w:rFonts w:cstheme="minorHAnsi"/>
        </w:rPr>
      </w:pPr>
    </w:p>
    <w:p w14:paraId="5D86483A" w14:textId="3275555B" w:rsidR="001515B8" w:rsidRDefault="001515B8" w:rsidP="001515B8">
      <w:pPr>
        <w:autoSpaceDE w:val="0"/>
        <w:autoSpaceDN w:val="0"/>
        <w:adjustRightInd w:val="0"/>
        <w:spacing w:after="0" w:line="240" w:lineRule="auto"/>
        <w:rPr>
          <w:rFonts w:cstheme="minorHAnsi"/>
        </w:rPr>
      </w:pPr>
      <w:r w:rsidRPr="001515B8">
        <w:rPr>
          <w:rFonts w:cstheme="minorHAnsi"/>
        </w:rPr>
        <w:lastRenderedPageBreak/>
        <w:t>4.2.6 All drainage gullies and silt traps will be inspected daily (visual inspection) to ensure</w:t>
      </w:r>
      <w:r>
        <w:rPr>
          <w:rFonts w:cstheme="minorHAnsi"/>
        </w:rPr>
        <w:t xml:space="preserve"> </w:t>
      </w:r>
      <w:r w:rsidRPr="001515B8">
        <w:rPr>
          <w:rFonts w:cstheme="minorHAnsi"/>
        </w:rPr>
        <w:t>that they are functioning effectively. Sediment levels in silt traps will inspected every</w:t>
      </w:r>
      <w:r>
        <w:rPr>
          <w:rFonts w:cstheme="minorHAnsi"/>
        </w:rPr>
        <w:t xml:space="preserve"> </w:t>
      </w:r>
      <w:r w:rsidRPr="001515B8">
        <w:rPr>
          <w:rFonts w:cstheme="minorHAnsi"/>
        </w:rPr>
        <w:t>week and residues will be emptied as required.</w:t>
      </w:r>
    </w:p>
    <w:p w14:paraId="5A585D86" w14:textId="77777777" w:rsidR="001515B8" w:rsidRPr="001515B8" w:rsidRDefault="001515B8" w:rsidP="001515B8">
      <w:pPr>
        <w:autoSpaceDE w:val="0"/>
        <w:autoSpaceDN w:val="0"/>
        <w:adjustRightInd w:val="0"/>
        <w:spacing w:after="0" w:line="240" w:lineRule="auto"/>
        <w:rPr>
          <w:rFonts w:cstheme="minorHAnsi"/>
        </w:rPr>
      </w:pPr>
    </w:p>
    <w:p w14:paraId="038DAE31" w14:textId="0B08B2E0" w:rsidR="001515B8" w:rsidRPr="001515B8" w:rsidRDefault="001515B8" w:rsidP="001515B8">
      <w:pPr>
        <w:autoSpaceDE w:val="0"/>
        <w:autoSpaceDN w:val="0"/>
        <w:adjustRightInd w:val="0"/>
        <w:spacing w:after="0" w:line="240" w:lineRule="auto"/>
        <w:rPr>
          <w:rFonts w:cstheme="minorHAnsi"/>
        </w:rPr>
      </w:pPr>
      <w:r w:rsidRPr="001515B8">
        <w:rPr>
          <w:rFonts w:cstheme="minorHAnsi"/>
        </w:rPr>
        <w:t>4.3 Control of mud and debris</w:t>
      </w:r>
      <w:r>
        <w:rPr>
          <w:rFonts w:cstheme="minorHAnsi"/>
        </w:rPr>
        <w:br/>
      </w:r>
    </w:p>
    <w:p w14:paraId="120FDD6B" w14:textId="383E9136" w:rsidR="001515B8" w:rsidRDefault="001515B8" w:rsidP="001515B8">
      <w:pPr>
        <w:autoSpaceDE w:val="0"/>
        <w:autoSpaceDN w:val="0"/>
        <w:adjustRightInd w:val="0"/>
        <w:spacing w:after="0" w:line="240" w:lineRule="auto"/>
        <w:rPr>
          <w:rFonts w:cstheme="minorHAnsi"/>
        </w:rPr>
      </w:pPr>
      <w:r w:rsidRPr="001515B8">
        <w:rPr>
          <w:rFonts w:cstheme="minorHAnsi"/>
        </w:rPr>
        <w:t>4.3.1 Vehicles will be visually inspected before exit to check that loads are safe and that no</w:t>
      </w:r>
      <w:r>
        <w:rPr>
          <w:rFonts w:cstheme="minorHAnsi"/>
        </w:rPr>
        <w:t xml:space="preserve"> </w:t>
      </w:r>
      <w:r w:rsidRPr="001515B8">
        <w:rPr>
          <w:rFonts w:cstheme="minorHAnsi"/>
        </w:rPr>
        <w:t>mud is carried out on the wheels or body of the vehicle. Visual inspections of the site</w:t>
      </w:r>
      <w:r>
        <w:rPr>
          <w:rFonts w:cstheme="minorHAnsi"/>
        </w:rPr>
        <w:t xml:space="preserve"> </w:t>
      </w:r>
      <w:r w:rsidRPr="001515B8">
        <w:rPr>
          <w:rFonts w:cstheme="minorHAnsi"/>
        </w:rPr>
        <w:t>surface are carried out daily (</w:t>
      </w:r>
      <w:r>
        <w:rPr>
          <w:rFonts w:cstheme="minorHAnsi"/>
        </w:rPr>
        <w:t>CF 027</w:t>
      </w:r>
      <w:r w:rsidRPr="001515B8">
        <w:rPr>
          <w:rFonts w:cstheme="minorHAnsi"/>
        </w:rPr>
        <w:t>) and staff will report any problems with mud</w:t>
      </w:r>
      <w:r>
        <w:rPr>
          <w:rFonts w:cstheme="minorHAnsi"/>
        </w:rPr>
        <w:t xml:space="preserve"> </w:t>
      </w:r>
      <w:r w:rsidRPr="001515B8">
        <w:rPr>
          <w:rFonts w:cstheme="minorHAnsi"/>
        </w:rPr>
        <w:t>on the site surface immediately to the site manager.</w:t>
      </w:r>
    </w:p>
    <w:p w14:paraId="3F573014" w14:textId="77777777" w:rsidR="001515B8" w:rsidRPr="001515B8" w:rsidRDefault="001515B8" w:rsidP="001515B8">
      <w:pPr>
        <w:autoSpaceDE w:val="0"/>
        <w:autoSpaceDN w:val="0"/>
        <w:adjustRightInd w:val="0"/>
        <w:spacing w:after="0" w:line="240" w:lineRule="auto"/>
        <w:rPr>
          <w:rFonts w:cstheme="minorHAnsi"/>
        </w:rPr>
      </w:pPr>
    </w:p>
    <w:p w14:paraId="350DD983" w14:textId="754F3E7F" w:rsidR="001515B8" w:rsidRDefault="001515B8" w:rsidP="001515B8">
      <w:pPr>
        <w:autoSpaceDE w:val="0"/>
        <w:autoSpaceDN w:val="0"/>
        <w:adjustRightInd w:val="0"/>
        <w:spacing w:after="0" w:line="240" w:lineRule="auto"/>
        <w:rPr>
          <w:rFonts w:cstheme="minorHAnsi"/>
        </w:rPr>
      </w:pPr>
      <w:r w:rsidRPr="001515B8">
        <w:rPr>
          <w:rFonts w:cstheme="minorHAnsi"/>
        </w:rPr>
        <w:t>4.3.2 The deposit of material on to the highway will be treated as an emergency and will be</w:t>
      </w:r>
      <w:r>
        <w:rPr>
          <w:rFonts w:cstheme="minorHAnsi"/>
        </w:rPr>
        <w:t xml:space="preserve"> </w:t>
      </w:r>
      <w:r w:rsidRPr="001515B8">
        <w:rPr>
          <w:rFonts w:cstheme="minorHAnsi"/>
        </w:rPr>
        <w:t>cleared before the end of the working day by a vacuum/road sweeper. Silt will not be</w:t>
      </w:r>
      <w:r>
        <w:rPr>
          <w:rFonts w:cstheme="minorHAnsi"/>
        </w:rPr>
        <w:t xml:space="preserve"> </w:t>
      </w:r>
      <w:r w:rsidRPr="001515B8">
        <w:rPr>
          <w:rFonts w:cstheme="minorHAnsi"/>
        </w:rPr>
        <w:t>washed into roadside drains or gullies. A sweeper will also be hired in as necessary to</w:t>
      </w:r>
      <w:r>
        <w:rPr>
          <w:rFonts w:cstheme="minorHAnsi"/>
        </w:rPr>
        <w:t xml:space="preserve"> </w:t>
      </w:r>
      <w:r w:rsidRPr="001515B8">
        <w:rPr>
          <w:rFonts w:cstheme="minorHAnsi"/>
        </w:rPr>
        <w:t>ensure that hard surfaced areas of the site are free from mud and debris.</w:t>
      </w:r>
    </w:p>
    <w:p w14:paraId="143FDC1D" w14:textId="77777777" w:rsidR="001515B8" w:rsidRPr="001515B8" w:rsidRDefault="001515B8" w:rsidP="001515B8">
      <w:pPr>
        <w:autoSpaceDE w:val="0"/>
        <w:autoSpaceDN w:val="0"/>
        <w:adjustRightInd w:val="0"/>
        <w:spacing w:after="0" w:line="240" w:lineRule="auto"/>
        <w:rPr>
          <w:rFonts w:cstheme="minorHAnsi"/>
        </w:rPr>
      </w:pPr>
    </w:p>
    <w:p w14:paraId="6F5E4244" w14:textId="77777777" w:rsidR="001515B8" w:rsidRPr="001515B8" w:rsidRDefault="001515B8" w:rsidP="001515B8">
      <w:pPr>
        <w:autoSpaceDE w:val="0"/>
        <w:autoSpaceDN w:val="0"/>
        <w:adjustRightInd w:val="0"/>
        <w:spacing w:after="0" w:line="240" w:lineRule="auto"/>
        <w:rPr>
          <w:rFonts w:cstheme="minorHAnsi"/>
        </w:rPr>
      </w:pPr>
      <w:r w:rsidRPr="001515B8">
        <w:rPr>
          <w:rFonts w:cstheme="minorHAnsi"/>
        </w:rPr>
        <w:t>4.3.3 A water hose is available to spray loads/stockpiles/site surfaces if excessive dust is being</w:t>
      </w:r>
    </w:p>
    <w:p w14:paraId="3530674C" w14:textId="389F3B85" w:rsidR="001515B8" w:rsidRDefault="001515B8" w:rsidP="001515B8">
      <w:pPr>
        <w:autoSpaceDE w:val="0"/>
        <w:autoSpaceDN w:val="0"/>
        <w:adjustRightInd w:val="0"/>
        <w:spacing w:after="0" w:line="240" w:lineRule="auto"/>
        <w:rPr>
          <w:rFonts w:cstheme="minorHAnsi"/>
        </w:rPr>
      </w:pPr>
      <w:r w:rsidRPr="001515B8">
        <w:rPr>
          <w:rFonts w:cstheme="minorHAnsi"/>
        </w:rPr>
        <w:t>produced. All loads contained potentially loose material will be sheeted or sprayed with</w:t>
      </w:r>
      <w:r>
        <w:rPr>
          <w:rFonts w:cstheme="minorHAnsi"/>
        </w:rPr>
        <w:t xml:space="preserve"> </w:t>
      </w:r>
      <w:r w:rsidRPr="001515B8">
        <w:rPr>
          <w:rFonts w:cstheme="minorHAnsi"/>
        </w:rPr>
        <w:t>water prior to leaving the site to ensure that they comply with the requirements of the</w:t>
      </w:r>
      <w:r>
        <w:rPr>
          <w:rFonts w:cstheme="minorHAnsi"/>
        </w:rPr>
        <w:t xml:space="preserve"> </w:t>
      </w:r>
      <w:r w:rsidRPr="001515B8">
        <w:rPr>
          <w:rFonts w:cstheme="minorHAnsi"/>
        </w:rPr>
        <w:t>Duty of Care.</w:t>
      </w:r>
    </w:p>
    <w:p w14:paraId="28B01017" w14:textId="77777777" w:rsidR="001515B8" w:rsidRPr="001515B8" w:rsidRDefault="001515B8" w:rsidP="001515B8">
      <w:pPr>
        <w:autoSpaceDE w:val="0"/>
        <w:autoSpaceDN w:val="0"/>
        <w:adjustRightInd w:val="0"/>
        <w:spacing w:after="0" w:line="240" w:lineRule="auto"/>
        <w:rPr>
          <w:rFonts w:cstheme="minorHAnsi"/>
        </w:rPr>
      </w:pPr>
    </w:p>
    <w:p w14:paraId="1CF7A3A8" w14:textId="05660785" w:rsidR="001515B8" w:rsidRPr="001515B8" w:rsidRDefault="001515B8" w:rsidP="001515B8">
      <w:pPr>
        <w:autoSpaceDE w:val="0"/>
        <w:autoSpaceDN w:val="0"/>
        <w:adjustRightInd w:val="0"/>
        <w:spacing w:after="0" w:line="240" w:lineRule="auto"/>
        <w:rPr>
          <w:rFonts w:cstheme="minorHAnsi"/>
        </w:rPr>
      </w:pPr>
      <w:r w:rsidRPr="001515B8">
        <w:rPr>
          <w:rFonts w:cstheme="minorHAnsi"/>
        </w:rPr>
        <w:t>4.4 Dust monitoring and control</w:t>
      </w:r>
      <w:r>
        <w:rPr>
          <w:rFonts w:cstheme="minorHAnsi"/>
        </w:rPr>
        <w:br/>
      </w:r>
    </w:p>
    <w:p w14:paraId="4A5250DE" w14:textId="0FC77ECF" w:rsidR="001515B8" w:rsidRDefault="001515B8" w:rsidP="001515B8">
      <w:pPr>
        <w:autoSpaceDE w:val="0"/>
        <w:autoSpaceDN w:val="0"/>
        <w:adjustRightInd w:val="0"/>
        <w:spacing w:after="0" w:line="240" w:lineRule="auto"/>
        <w:rPr>
          <w:rFonts w:cstheme="minorHAnsi"/>
        </w:rPr>
      </w:pPr>
      <w:r w:rsidRPr="001515B8">
        <w:rPr>
          <w:rFonts w:cstheme="minorHAnsi"/>
        </w:rPr>
        <w:t>4.4.1 Water Supply - A constant supply of mains water will be available for dust suppression</w:t>
      </w:r>
      <w:r>
        <w:rPr>
          <w:rFonts w:cstheme="minorHAnsi"/>
        </w:rPr>
        <w:t xml:space="preserve"> </w:t>
      </w:r>
      <w:r w:rsidRPr="001515B8">
        <w:rPr>
          <w:rFonts w:cstheme="minorHAnsi"/>
        </w:rPr>
        <w:t>in all climatic conditions. All external water pipes will be lagged to prevent frost damage</w:t>
      </w:r>
      <w:r>
        <w:rPr>
          <w:rFonts w:cstheme="minorHAnsi"/>
        </w:rPr>
        <w:t xml:space="preserve"> </w:t>
      </w:r>
      <w:r w:rsidRPr="001515B8">
        <w:rPr>
          <w:rFonts w:cstheme="minorHAnsi"/>
        </w:rPr>
        <w:t>during Winter months.</w:t>
      </w:r>
    </w:p>
    <w:p w14:paraId="7358765B" w14:textId="77777777" w:rsidR="001515B8" w:rsidRPr="001515B8" w:rsidRDefault="001515B8" w:rsidP="001515B8">
      <w:pPr>
        <w:autoSpaceDE w:val="0"/>
        <w:autoSpaceDN w:val="0"/>
        <w:adjustRightInd w:val="0"/>
        <w:spacing w:after="0" w:line="240" w:lineRule="auto"/>
        <w:rPr>
          <w:rFonts w:cstheme="minorHAnsi"/>
        </w:rPr>
      </w:pPr>
    </w:p>
    <w:p w14:paraId="52F541F8" w14:textId="23C172E0" w:rsidR="001515B8" w:rsidRDefault="001515B8" w:rsidP="001515B8">
      <w:pPr>
        <w:autoSpaceDE w:val="0"/>
        <w:autoSpaceDN w:val="0"/>
        <w:adjustRightInd w:val="0"/>
        <w:spacing w:after="0" w:line="240" w:lineRule="auto"/>
        <w:rPr>
          <w:rFonts w:cstheme="minorHAnsi"/>
        </w:rPr>
      </w:pPr>
      <w:r w:rsidRPr="001515B8">
        <w:rPr>
          <w:rFonts w:cstheme="minorHAnsi"/>
        </w:rPr>
        <w:t>4.4.2 Water hoses for use in the control of dust emissions are available on site.</w:t>
      </w:r>
    </w:p>
    <w:p w14:paraId="4F60D1EB" w14:textId="77777777" w:rsidR="001515B8" w:rsidRPr="001515B8" w:rsidRDefault="001515B8" w:rsidP="001515B8">
      <w:pPr>
        <w:autoSpaceDE w:val="0"/>
        <w:autoSpaceDN w:val="0"/>
        <w:adjustRightInd w:val="0"/>
        <w:spacing w:after="0" w:line="240" w:lineRule="auto"/>
        <w:rPr>
          <w:rFonts w:cstheme="minorHAnsi"/>
        </w:rPr>
      </w:pPr>
    </w:p>
    <w:p w14:paraId="07D140C4" w14:textId="0292A721" w:rsidR="001515B8" w:rsidRDefault="001515B8" w:rsidP="001515B8">
      <w:pPr>
        <w:autoSpaceDE w:val="0"/>
        <w:autoSpaceDN w:val="0"/>
        <w:adjustRightInd w:val="0"/>
        <w:spacing w:after="0" w:line="240" w:lineRule="auto"/>
        <w:rPr>
          <w:rFonts w:cstheme="minorHAnsi"/>
        </w:rPr>
      </w:pPr>
      <w:r w:rsidRPr="001515B8">
        <w:rPr>
          <w:rFonts w:cstheme="minorHAnsi"/>
        </w:rPr>
        <w:t>4.4.3 All site operations will be carried out to minimise the creation of dust. Formal</w:t>
      </w:r>
      <w:r>
        <w:rPr>
          <w:rFonts w:cstheme="minorHAnsi"/>
        </w:rPr>
        <w:t xml:space="preserve"> </w:t>
      </w:r>
      <w:r w:rsidRPr="001515B8">
        <w:rPr>
          <w:rFonts w:cstheme="minorHAnsi"/>
        </w:rPr>
        <w:t>inspections for the appearance of dust at the site boundary will take place twice daily and</w:t>
      </w:r>
      <w:r>
        <w:rPr>
          <w:rFonts w:cstheme="minorHAnsi"/>
        </w:rPr>
        <w:t xml:space="preserve"> </w:t>
      </w:r>
      <w:r w:rsidRPr="001515B8">
        <w:rPr>
          <w:rFonts w:cstheme="minorHAnsi"/>
        </w:rPr>
        <w:t xml:space="preserve">the findings and any actions taken will be recorded on record form </w:t>
      </w:r>
      <w:r>
        <w:rPr>
          <w:rFonts w:cstheme="minorHAnsi"/>
        </w:rPr>
        <w:t>CF 027</w:t>
      </w:r>
      <w:r w:rsidRPr="001515B8">
        <w:rPr>
          <w:rFonts w:cstheme="minorHAnsi"/>
        </w:rPr>
        <w:t>.</w:t>
      </w:r>
    </w:p>
    <w:p w14:paraId="4F224F57" w14:textId="77777777" w:rsidR="001515B8" w:rsidRPr="001515B8" w:rsidRDefault="001515B8" w:rsidP="001515B8">
      <w:pPr>
        <w:autoSpaceDE w:val="0"/>
        <w:autoSpaceDN w:val="0"/>
        <w:adjustRightInd w:val="0"/>
        <w:spacing w:after="0" w:line="240" w:lineRule="auto"/>
        <w:rPr>
          <w:rFonts w:cstheme="minorHAnsi"/>
        </w:rPr>
      </w:pPr>
    </w:p>
    <w:p w14:paraId="01AE49B1" w14:textId="77777777" w:rsidR="001515B8" w:rsidRPr="001515B8" w:rsidRDefault="001515B8" w:rsidP="001515B8">
      <w:pPr>
        <w:autoSpaceDE w:val="0"/>
        <w:autoSpaceDN w:val="0"/>
        <w:adjustRightInd w:val="0"/>
        <w:spacing w:after="0" w:line="240" w:lineRule="auto"/>
        <w:rPr>
          <w:rFonts w:cstheme="minorHAnsi"/>
        </w:rPr>
      </w:pPr>
      <w:r w:rsidRPr="001515B8">
        <w:rPr>
          <w:rFonts w:cstheme="minorHAnsi"/>
        </w:rPr>
        <w:t>4.4.4 Operatives will constantly monitor all plant for the presence of visible dust emissions.</w:t>
      </w:r>
    </w:p>
    <w:p w14:paraId="40F87E08" w14:textId="35D8D6A5" w:rsidR="001515B8" w:rsidRDefault="001515B8" w:rsidP="001515B8">
      <w:pPr>
        <w:autoSpaceDE w:val="0"/>
        <w:autoSpaceDN w:val="0"/>
        <w:adjustRightInd w:val="0"/>
        <w:spacing w:after="0" w:line="240" w:lineRule="auto"/>
        <w:rPr>
          <w:rFonts w:cstheme="minorHAnsi"/>
        </w:rPr>
      </w:pPr>
      <w:r w:rsidRPr="001515B8">
        <w:rPr>
          <w:rFonts w:cstheme="minorHAnsi"/>
        </w:rPr>
        <w:t>If a problem arises the operator will shut down the vehicle, isolate the source of the</w:t>
      </w:r>
      <w:r>
        <w:rPr>
          <w:rFonts w:cstheme="minorHAnsi"/>
        </w:rPr>
        <w:t xml:space="preserve"> </w:t>
      </w:r>
      <w:r w:rsidRPr="001515B8">
        <w:rPr>
          <w:rFonts w:cstheme="minorHAnsi"/>
        </w:rPr>
        <w:t>emission and repair the vehicle if required.</w:t>
      </w:r>
    </w:p>
    <w:p w14:paraId="5AAF58F9" w14:textId="77777777" w:rsidR="001515B8" w:rsidRDefault="001515B8" w:rsidP="001515B8">
      <w:pPr>
        <w:autoSpaceDE w:val="0"/>
        <w:autoSpaceDN w:val="0"/>
        <w:adjustRightInd w:val="0"/>
        <w:spacing w:after="0" w:line="240" w:lineRule="auto"/>
        <w:rPr>
          <w:rFonts w:cstheme="minorHAnsi"/>
        </w:rPr>
      </w:pPr>
    </w:p>
    <w:p w14:paraId="4B6A254F" w14:textId="3834527F" w:rsidR="001515B8" w:rsidRDefault="001515B8" w:rsidP="001515B8">
      <w:pPr>
        <w:autoSpaceDE w:val="0"/>
        <w:autoSpaceDN w:val="0"/>
        <w:adjustRightInd w:val="0"/>
        <w:spacing w:after="0" w:line="240" w:lineRule="auto"/>
        <w:rPr>
          <w:rFonts w:cstheme="minorHAnsi"/>
        </w:rPr>
      </w:pPr>
      <w:r w:rsidRPr="001515B8">
        <w:rPr>
          <w:rFonts w:cstheme="minorHAnsi"/>
        </w:rPr>
        <w:t>4.4.5 Sheeting of vehicles - Vehicles carrying potentially dusty loads off site will be securely</w:t>
      </w:r>
      <w:r>
        <w:rPr>
          <w:rFonts w:cstheme="minorHAnsi"/>
        </w:rPr>
        <w:t xml:space="preserve"> </w:t>
      </w:r>
      <w:r w:rsidRPr="001515B8">
        <w:rPr>
          <w:rFonts w:cstheme="minorHAnsi"/>
        </w:rPr>
        <w:t>sheeted before leaving the site. Loads will be sprayed with water prior to sheeting if</w:t>
      </w:r>
      <w:r>
        <w:rPr>
          <w:rFonts w:cstheme="minorHAnsi"/>
        </w:rPr>
        <w:t xml:space="preserve"> </w:t>
      </w:r>
      <w:r w:rsidRPr="001515B8">
        <w:rPr>
          <w:rFonts w:cstheme="minorHAnsi"/>
        </w:rPr>
        <w:t>necessary.</w:t>
      </w:r>
    </w:p>
    <w:p w14:paraId="4A4DB2DE" w14:textId="21D3DB99" w:rsidR="0042765A" w:rsidRDefault="0042765A" w:rsidP="001515B8">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2830"/>
        <w:gridCol w:w="6186"/>
      </w:tblGrid>
      <w:tr w:rsidR="000723F4" w14:paraId="1CB17919" w14:textId="77777777" w:rsidTr="000723F4">
        <w:tc>
          <w:tcPr>
            <w:tcW w:w="9016" w:type="dxa"/>
            <w:gridSpan w:val="2"/>
          </w:tcPr>
          <w:p w14:paraId="6234BFDD" w14:textId="1B3B0F2E" w:rsidR="000723F4" w:rsidRDefault="000723F4" w:rsidP="001515B8">
            <w:pPr>
              <w:autoSpaceDE w:val="0"/>
              <w:autoSpaceDN w:val="0"/>
              <w:adjustRightInd w:val="0"/>
              <w:rPr>
                <w:rFonts w:cstheme="minorHAnsi"/>
              </w:rPr>
            </w:pPr>
            <w:r>
              <w:rPr>
                <w:rFonts w:cstheme="minorHAnsi"/>
              </w:rPr>
              <w:t xml:space="preserve">Standards for </w:t>
            </w:r>
            <w:r w:rsidR="00CB0D78">
              <w:rPr>
                <w:rFonts w:cstheme="minorHAnsi"/>
              </w:rPr>
              <w:t>m</w:t>
            </w:r>
            <w:r>
              <w:rPr>
                <w:rFonts w:cstheme="minorHAnsi"/>
              </w:rPr>
              <w:t xml:space="preserve">onitoring and control of aerial emissions of dusts, </w:t>
            </w:r>
            <w:proofErr w:type="gramStart"/>
            <w:r>
              <w:rPr>
                <w:rFonts w:cstheme="minorHAnsi"/>
              </w:rPr>
              <w:t>fibres</w:t>
            </w:r>
            <w:proofErr w:type="gramEnd"/>
            <w:r>
              <w:rPr>
                <w:rFonts w:cstheme="minorHAnsi"/>
              </w:rPr>
              <w:t xml:space="preserve"> and particulates</w:t>
            </w:r>
          </w:p>
        </w:tc>
      </w:tr>
      <w:tr w:rsidR="000723F4" w14:paraId="48C0E66F" w14:textId="77777777" w:rsidTr="000723F4">
        <w:tc>
          <w:tcPr>
            <w:tcW w:w="2830" w:type="dxa"/>
          </w:tcPr>
          <w:p w14:paraId="7A40E71E" w14:textId="34A4C3DE" w:rsidR="000723F4" w:rsidRPr="000723F4" w:rsidRDefault="000723F4" w:rsidP="000723F4">
            <w:pPr>
              <w:pStyle w:val="ListParagraph"/>
              <w:numPr>
                <w:ilvl w:val="0"/>
                <w:numId w:val="4"/>
              </w:numPr>
              <w:autoSpaceDE w:val="0"/>
              <w:autoSpaceDN w:val="0"/>
              <w:adjustRightInd w:val="0"/>
              <w:rPr>
                <w:rFonts w:cstheme="minorHAnsi"/>
              </w:rPr>
            </w:pPr>
            <w:r>
              <w:rPr>
                <w:rFonts w:cstheme="minorHAnsi"/>
              </w:rPr>
              <w:t>Monitoring of aerial emissions</w:t>
            </w:r>
          </w:p>
        </w:tc>
        <w:tc>
          <w:tcPr>
            <w:tcW w:w="6186" w:type="dxa"/>
          </w:tcPr>
          <w:p w14:paraId="653BF8B3" w14:textId="19C8861C" w:rsidR="000723F4" w:rsidRDefault="000723F4" w:rsidP="001515B8">
            <w:pPr>
              <w:autoSpaceDE w:val="0"/>
              <w:autoSpaceDN w:val="0"/>
              <w:adjustRightInd w:val="0"/>
              <w:rPr>
                <w:rFonts w:cstheme="minorHAnsi"/>
              </w:rPr>
            </w:pPr>
            <w:r>
              <w:rPr>
                <w:rFonts w:cstheme="minorHAnsi"/>
              </w:rPr>
              <w:t>Site staff supervising individual waste handling operations shall, during the carrying out of those operations, undertake visual monitoring of aerial emissions.</w:t>
            </w:r>
          </w:p>
        </w:tc>
      </w:tr>
      <w:tr w:rsidR="000723F4" w14:paraId="6CD500B2" w14:textId="77777777" w:rsidTr="000723F4">
        <w:tc>
          <w:tcPr>
            <w:tcW w:w="2830" w:type="dxa"/>
          </w:tcPr>
          <w:p w14:paraId="7932AFC5" w14:textId="2E5C9233" w:rsidR="000723F4" w:rsidRDefault="000723F4" w:rsidP="000723F4">
            <w:pPr>
              <w:pStyle w:val="ListParagraph"/>
              <w:numPr>
                <w:ilvl w:val="0"/>
                <w:numId w:val="4"/>
              </w:numPr>
              <w:autoSpaceDE w:val="0"/>
              <w:autoSpaceDN w:val="0"/>
              <w:adjustRightInd w:val="0"/>
              <w:rPr>
                <w:rFonts w:cstheme="minorHAnsi"/>
              </w:rPr>
            </w:pPr>
            <w:r>
              <w:rPr>
                <w:rFonts w:cstheme="minorHAnsi"/>
              </w:rPr>
              <w:t>Storage requirement</w:t>
            </w:r>
          </w:p>
        </w:tc>
        <w:tc>
          <w:tcPr>
            <w:tcW w:w="6186" w:type="dxa"/>
          </w:tcPr>
          <w:p w14:paraId="2BC0378E" w14:textId="77777777" w:rsidR="000723F4" w:rsidRDefault="000723F4" w:rsidP="001515B8">
            <w:pPr>
              <w:autoSpaceDE w:val="0"/>
              <w:autoSpaceDN w:val="0"/>
              <w:adjustRightInd w:val="0"/>
              <w:rPr>
                <w:rFonts w:cstheme="minorHAnsi"/>
              </w:rPr>
            </w:pPr>
            <w:r>
              <w:rPr>
                <w:rFonts w:cstheme="minorHAnsi"/>
              </w:rPr>
              <w:t>Solid wastes which when handled or stored are likely to generate significant quantities of dusts, fibres or particulates only permitted if they are handled and stored either in:</w:t>
            </w:r>
          </w:p>
          <w:p w14:paraId="24F38AD7" w14:textId="77777777" w:rsidR="000723F4" w:rsidRDefault="000723F4" w:rsidP="000723F4">
            <w:pPr>
              <w:pStyle w:val="ListParagraph"/>
              <w:numPr>
                <w:ilvl w:val="0"/>
                <w:numId w:val="5"/>
              </w:numPr>
              <w:autoSpaceDE w:val="0"/>
              <w:autoSpaceDN w:val="0"/>
              <w:adjustRightInd w:val="0"/>
              <w:rPr>
                <w:rFonts w:cstheme="minorHAnsi"/>
              </w:rPr>
            </w:pPr>
            <w:r>
              <w:rPr>
                <w:rFonts w:cstheme="minorHAnsi"/>
              </w:rPr>
              <w:t>Buildings or containers providing containment of aerial emissions of dusts, particulates; or</w:t>
            </w:r>
          </w:p>
          <w:p w14:paraId="288E0EA8" w14:textId="720F3396" w:rsidR="000723F4" w:rsidRPr="000723F4" w:rsidRDefault="000723F4" w:rsidP="000723F4">
            <w:pPr>
              <w:pStyle w:val="ListParagraph"/>
              <w:numPr>
                <w:ilvl w:val="0"/>
                <w:numId w:val="5"/>
              </w:numPr>
              <w:autoSpaceDE w:val="0"/>
              <w:autoSpaceDN w:val="0"/>
              <w:adjustRightInd w:val="0"/>
              <w:rPr>
                <w:rFonts w:cstheme="minorHAnsi"/>
              </w:rPr>
            </w:pPr>
            <w:r>
              <w:rPr>
                <w:rFonts w:cstheme="minorHAnsi"/>
              </w:rPr>
              <w:t xml:space="preserve">Bays or roofed areas provided with a permanent water supply and water spraying or misting </w:t>
            </w:r>
            <w:r>
              <w:rPr>
                <w:rFonts w:cstheme="minorHAnsi"/>
              </w:rPr>
              <w:lastRenderedPageBreak/>
              <w:t xml:space="preserve">equipment and with an impermeable pavement and a sealed drainage system; and the water spraying or misting equipment is used at all times when significant quantities of dusts, fibres or particulates are likely to be, or are being generated. </w:t>
            </w:r>
          </w:p>
        </w:tc>
      </w:tr>
      <w:tr w:rsidR="000723F4" w14:paraId="0950762C" w14:textId="77777777" w:rsidTr="000723F4">
        <w:tc>
          <w:tcPr>
            <w:tcW w:w="2830" w:type="dxa"/>
          </w:tcPr>
          <w:p w14:paraId="3BF88712" w14:textId="4227D68B" w:rsidR="000723F4" w:rsidRDefault="000723F4" w:rsidP="000723F4">
            <w:pPr>
              <w:pStyle w:val="ListParagraph"/>
              <w:numPr>
                <w:ilvl w:val="0"/>
                <w:numId w:val="4"/>
              </w:numPr>
              <w:autoSpaceDE w:val="0"/>
              <w:autoSpaceDN w:val="0"/>
              <w:adjustRightInd w:val="0"/>
              <w:rPr>
                <w:rFonts w:cstheme="minorHAnsi"/>
              </w:rPr>
            </w:pPr>
            <w:r>
              <w:rPr>
                <w:rFonts w:cstheme="minorHAnsi"/>
              </w:rPr>
              <w:lastRenderedPageBreak/>
              <w:t>Remedial action</w:t>
            </w:r>
          </w:p>
        </w:tc>
        <w:tc>
          <w:tcPr>
            <w:tcW w:w="6186" w:type="dxa"/>
          </w:tcPr>
          <w:p w14:paraId="59BCB28C" w14:textId="77777777" w:rsidR="000723F4" w:rsidRDefault="000723F4" w:rsidP="000723F4">
            <w:pPr>
              <w:pStyle w:val="ListParagraph"/>
              <w:numPr>
                <w:ilvl w:val="0"/>
                <w:numId w:val="6"/>
              </w:numPr>
              <w:autoSpaceDE w:val="0"/>
              <w:autoSpaceDN w:val="0"/>
              <w:adjustRightInd w:val="0"/>
              <w:rPr>
                <w:rFonts w:cstheme="minorHAnsi"/>
              </w:rPr>
            </w:pPr>
            <w:r>
              <w:rPr>
                <w:rFonts w:cstheme="minorHAnsi"/>
              </w:rPr>
              <w:t xml:space="preserve">On detection or notification of visible aerial emissions that are likely to be transported beyond the site boundary, immediate action shall be taken to stop the waste handling operations giving rise to the emission and to suppress </w:t>
            </w:r>
            <w:r w:rsidR="00CB0D78">
              <w:rPr>
                <w:rFonts w:cstheme="minorHAnsi"/>
              </w:rPr>
              <w:t xml:space="preserve">the aerial emission from the waste. </w:t>
            </w:r>
          </w:p>
          <w:p w14:paraId="4862973A" w14:textId="4CB002AF" w:rsidR="00CB0D78" w:rsidRPr="000723F4" w:rsidRDefault="00CB0D78" w:rsidP="000723F4">
            <w:pPr>
              <w:pStyle w:val="ListParagraph"/>
              <w:numPr>
                <w:ilvl w:val="0"/>
                <w:numId w:val="6"/>
              </w:numPr>
              <w:autoSpaceDE w:val="0"/>
              <w:autoSpaceDN w:val="0"/>
              <w:adjustRightInd w:val="0"/>
              <w:rPr>
                <w:rFonts w:cstheme="minorHAnsi"/>
              </w:rPr>
            </w:pPr>
            <w:r>
              <w:rPr>
                <w:rFonts w:cstheme="minorHAnsi"/>
              </w:rPr>
              <w:t xml:space="preserve">The incident and the remedial action shall be recorded in the site diary. </w:t>
            </w:r>
          </w:p>
        </w:tc>
      </w:tr>
    </w:tbl>
    <w:p w14:paraId="579C341A" w14:textId="1E87BA24" w:rsidR="0042765A" w:rsidRDefault="0042765A" w:rsidP="001515B8">
      <w:pPr>
        <w:autoSpaceDE w:val="0"/>
        <w:autoSpaceDN w:val="0"/>
        <w:adjustRightInd w:val="0"/>
        <w:spacing w:after="0" w:line="240" w:lineRule="auto"/>
        <w:rPr>
          <w:rFonts w:cstheme="minorHAnsi"/>
        </w:rPr>
      </w:pPr>
    </w:p>
    <w:p w14:paraId="4EDB5BB7" w14:textId="4BE06AF2" w:rsidR="0042765A" w:rsidRDefault="0042765A" w:rsidP="0042765A">
      <w:pPr>
        <w:autoSpaceDE w:val="0"/>
        <w:autoSpaceDN w:val="0"/>
        <w:adjustRightInd w:val="0"/>
        <w:spacing w:after="0" w:line="240" w:lineRule="auto"/>
        <w:rPr>
          <w:rFonts w:cstheme="minorHAnsi"/>
        </w:rPr>
      </w:pPr>
      <w:r w:rsidRPr="0042765A">
        <w:rPr>
          <w:rFonts w:cstheme="minorHAnsi"/>
        </w:rPr>
        <w:t>4.5 Odour monitoring and control</w:t>
      </w:r>
    </w:p>
    <w:p w14:paraId="7B73B10F" w14:textId="77777777" w:rsidR="0042765A" w:rsidRPr="0042765A" w:rsidRDefault="0042765A" w:rsidP="0042765A">
      <w:pPr>
        <w:autoSpaceDE w:val="0"/>
        <w:autoSpaceDN w:val="0"/>
        <w:adjustRightInd w:val="0"/>
        <w:spacing w:after="0" w:line="240" w:lineRule="auto"/>
        <w:rPr>
          <w:rFonts w:cstheme="minorHAnsi"/>
        </w:rPr>
      </w:pPr>
    </w:p>
    <w:p w14:paraId="69A619E3" w14:textId="55025F34" w:rsidR="0042765A" w:rsidRDefault="0042765A" w:rsidP="0042765A">
      <w:pPr>
        <w:autoSpaceDE w:val="0"/>
        <w:autoSpaceDN w:val="0"/>
        <w:adjustRightInd w:val="0"/>
        <w:spacing w:after="0" w:line="240" w:lineRule="auto"/>
        <w:rPr>
          <w:rFonts w:cstheme="minorHAnsi"/>
        </w:rPr>
      </w:pPr>
      <w:r w:rsidRPr="0042765A">
        <w:rPr>
          <w:rFonts w:cstheme="minorHAnsi"/>
        </w:rPr>
        <w:t>4.5.1 The containment of rejected waste within an enclosed skip and the range of waste types</w:t>
      </w:r>
      <w:r>
        <w:rPr>
          <w:rFonts w:cstheme="minorHAnsi"/>
        </w:rPr>
        <w:t xml:space="preserve"> </w:t>
      </w:r>
      <w:r w:rsidRPr="0042765A">
        <w:rPr>
          <w:rFonts w:cstheme="minorHAnsi"/>
        </w:rPr>
        <w:t>accepted at the site present a very low risk of odour nuisance. If malodorous waste is</w:t>
      </w:r>
      <w:r>
        <w:rPr>
          <w:rFonts w:cstheme="minorHAnsi"/>
        </w:rPr>
        <w:t xml:space="preserve"> </w:t>
      </w:r>
      <w:r w:rsidRPr="0042765A">
        <w:rPr>
          <w:rFonts w:cstheme="minorHAnsi"/>
        </w:rPr>
        <w:t>deposited on site it will be consigned to the quarantine skip and removed from the site</w:t>
      </w:r>
      <w:r>
        <w:rPr>
          <w:rFonts w:cstheme="minorHAnsi"/>
        </w:rPr>
        <w:t xml:space="preserve"> </w:t>
      </w:r>
      <w:r w:rsidRPr="0042765A">
        <w:rPr>
          <w:rFonts w:cstheme="minorHAnsi"/>
        </w:rPr>
        <w:t>immediately.</w:t>
      </w:r>
    </w:p>
    <w:p w14:paraId="570B2568" w14:textId="61A6F214" w:rsidR="00CB0D78" w:rsidRDefault="00CB0D78" w:rsidP="0042765A">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2830"/>
        <w:gridCol w:w="6186"/>
      </w:tblGrid>
      <w:tr w:rsidR="00CB0D78" w14:paraId="17FEFAD2" w14:textId="77777777" w:rsidTr="00B50E69">
        <w:tc>
          <w:tcPr>
            <w:tcW w:w="9016" w:type="dxa"/>
            <w:gridSpan w:val="2"/>
          </w:tcPr>
          <w:p w14:paraId="296EBABF" w14:textId="1AEBF546" w:rsidR="00CB0D78" w:rsidRDefault="00CB0D78" w:rsidP="00B50E69">
            <w:pPr>
              <w:autoSpaceDE w:val="0"/>
              <w:autoSpaceDN w:val="0"/>
              <w:adjustRightInd w:val="0"/>
              <w:rPr>
                <w:rFonts w:cstheme="minorHAnsi"/>
              </w:rPr>
            </w:pPr>
            <w:r>
              <w:rPr>
                <w:rFonts w:cstheme="minorHAnsi"/>
              </w:rPr>
              <w:t>Standards for monitoring and control of emissions of odours</w:t>
            </w:r>
          </w:p>
        </w:tc>
      </w:tr>
      <w:tr w:rsidR="00CB0D78" w14:paraId="35732754" w14:textId="77777777" w:rsidTr="00B50E69">
        <w:tc>
          <w:tcPr>
            <w:tcW w:w="2830" w:type="dxa"/>
          </w:tcPr>
          <w:p w14:paraId="2BE8FE11" w14:textId="3BC9E1E4" w:rsidR="00CB0D78" w:rsidRPr="00CB0D78" w:rsidRDefault="00CB0D78" w:rsidP="00CB0D78">
            <w:pPr>
              <w:pStyle w:val="ListParagraph"/>
              <w:numPr>
                <w:ilvl w:val="0"/>
                <w:numId w:val="7"/>
              </w:numPr>
              <w:autoSpaceDE w:val="0"/>
              <w:autoSpaceDN w:val="0"/>
              <w:adjustRightInd w:val="0"/>
              <w:rPr>
                <w:rFonts w:cstheme="minorHAnsi"/>
              </w:rPr>
            </w:pPr>
            <w:r w:rsidRPr="00CB0D78">
              <w:rPr>
                <w:rFonts w:cstheme="minorHAnsi"/>
              </w:rPr>
              <w:t xml:space="preserve">Monitoring of </w:t>
            </w:r>
            <w:r>
              <w:rPr>
                <w:rFonts w:cstheme="minorHAnsi"/>
              </w:rPr>
              <w:t>odorous</w:t>
            </w:r>
            <w:r w:rsidRPr="00CB0D78">
              <w:rPr>
                <w:rFonts w:cstheme="minorHAnsi"/>
              </w:rPr>
              <w:t xml:space="preserve"> emissions</w:t>
            </w:r>
          </w:p>
        </w:tc>
        <w:tc>
          <w:tcPr>
            <w:tcW w:w="6186" w:type="dxa"/>
          </w:tcPr>
          <w:p w14:paraId="631221F9" w14:textId="4AEBB7DA" w:rsidR="00CB0D78" w:rsidRDefault="00CB0D78" w:rsidP="00B50E69">
            <w:pPr>
              <w:autoSpaceDE w:val="0"/>
              <w:autoSpaceDN w:val="0"/>
              <w:adjustRightInd w:val="0"/>
              <w:rPr>
                <w:rFonts w:cstheme="minorHAnsi"/>
              </w:rPr>
            </w:pPr>
            <w:r>
              <w:rPr>
                <w:rFonts w:cstheme="minorHAnsi"/>
              </w:rPr>
              <w:t>Olfactory monitoring of aerial emissions from the site shall be carried out:</w:t>
            </w:r>
          </w:p>
          <w:p w14:paraId="4FF8FFBC" w14:textId="04464D6A" w:rsidR="00CB0D78" w:rsidRDefault="00CB0D78" w:rsidP="00CB0D78">
            <w:pPr>
              <w:pStyle w:val="ListParagraph"/>
              <w:numPr>
                <w:ilvl w:val="0"/>
                <w:numId w:val="8"/>
              </w:numPr>
              <w:autoSpaceDE w:val="0"/>
              <w:autoSpaceDN w:val="0"/>
              <w:adjustRightInd w:val="0"/>
              <w:rPr>
                <w:rFonts w:cstheme="minorHAnsi"/>
              </w:rPr>
            </w:pPr>
            <w:r>
              <w:rPr>
                <w:rFonts w:cstheme="minorHAnsi"/>
              </w:rPr>
              <w:t xml:space="preserve">By the site manager or supervisor, at least twice per day, </w:t>
            </w:r>
            <w:proofErr w:type="spellStart"/>
            <w:r>
              <w:rPr>
                <w:rFonts w:cstheme="minorHAnsi"/>
              </w:rPr>
              <w:t>t</w:t>
            </w:r>
            <w:proofErr w:type="spellEnd"/>
            <w:r>
              <w:rPr>
                <w:rFonts w:cstheme="minorHAnsi"/>
              </w:rPr>
              <w:t xml:space="preserve"> the site boundary situated downwind of the waste operations and shall be recorded in the site diary; and</w:t>
            </w:r>
          </w:p>
          <w:p w14:paraId="18148C37" w14:textId="24027756" w:rsidR="00CB0D78" w:rsidRPr="00CB0D78" w:rsidRDefault="00CB0D78" w:rsidP="00CB0D78">
            <w:pPr>
              <w:pStyle w:val="ListParagraph"/>
              <w:numPr>
                <w:ilvl w:val="0"/>
                <w:numId w:val="8"/>
              </w:numPr>
              <w:autoSpaceDE w:val="0"/>
              <w:autoSpaceDN w:val="0"/>
              <w:adjustRightInd w:val="0"/>
              <w:rPr>
                <w:rFonts w:cstheme="minorHAnsi"/>
              </w:rPr>
            </w:pPr>
            <w:r>
              <w:rPr>
                <w:rFonts w:cstheme="minorHAnsi"/>
              </w:rPr>
              <w:t>By site staff supervising individual waste handling operations, during the carrying out of those operations.</w:t>
            </w:r>
          </w:p>
          <w:p w14:paraId="2467995C" w14:textId="289123AB" w:rsidR="00CB0D78" w:rsidRDefault="00CB0D78" w:rsidP="00B50E69">
            <w:pPr>
              <w:autoSpaceDE w:val="0"/>
              <w:autoSpaceDN w:val="0"/>
              <w:adjustRightInd w:val="0"/>
              <w:rPr>
                <w:rFonts w:cstheme="minorHAnsi"/>
              </w:rPr>
            </w:pPr>
          </w:p>
        </w:tc>
      </w:tr>
      <w:tr w:rsidR="00CB0D78" w14:paraId="4C9B2E40" w14:textId="77777777" w:rsidTr="00B50E69">
        <w:tc>
          <w:tcPr>
            <w:tcW w:w="2830" w:type="dxa"/>
          </w:tcPr>
          <w:p w14:paraId="1DB8913E" w14:textId="77777777" w:rsidR="00CB0D78" w:rsidRDefault="00CB0D78" w:rsidP="00CB0D78">
            <w:pPr>
              <w:pStyle w:val="ListParagraph"/>
              <w:numPr>
                <w:ilvl w:val="0"/>
                <w:numId w:val="7"/>
              </w:numPr>
              <w:autoSpaceDE w:val="0"/>
              <w:autoSpaceDN w:val="0"/>
              <w:adjustRightInd w:val="0"/>
              <w:rPr>
                <w:rFonts w:cstheme="minorHAnsi"/>
              </w:rPr>
            </w:pPr>
            <w:r>
              <w:rPr>
                <w:rFonts w:cstheme="minorHAnsi"/>
              </w:rPr>
              <w:t>Storage requirement</w:t>
            </w:r>
          </w:p>
        </w:tc>
        <w:tc>
          <w:tcPr>
            <w:tcW w:w="6186" w:type="dxa"/>
          </w:tcPr>
          <w:p w14:paraId="7315D7D0" w14:textId="0385B242" w:rsidR="00CB0D78" w:rsidRPr="00327DA0" w:rsidRDefault="00CB0D78" w:rsidP="00327DA0">
            <w:pPr>
              <w:pStyle w:val="ListParagraph"/>
              <w:numPr>
                <w:ilvl w:val="0"/>
                <w:numId w:val="12"/>
              </w:numPr>
              <w:autoSpaceDE w:val="0"/>
              <w:autoSpaceDN w:val="0"/>
              <w:adjustRightInd w:val="0"/>
              <w:rPr>
                <w:rFonts w:cstheme="minorHAnsi"/>
              </w:rPr>
            </w:pPr>
            <w:r w:rsidRPr="00327DA0">
              <w:rPr>
                <w:rFonts w:cstheme="minorHAnsi"/>
              </w:rPr>
              <w:t>Odorous wastes, including wastes which are likely to be odour producing during storage only permitted if:</w:t>
            </w:r>
          </w:p>
          <w:p w14:paraId="307D5360" w14:textId="042F3A54" w:rsidR="00CB0D78" w:rsidRDefault="00CB0D78" w:rsidP="00CB0D78">
            <w:pPr>
              <w:pStyle w:val="ListParagraph"/>
              <w:numPr>
                <w:ilvl w:val="0"/>
                <w:numId w:val="10"/>
              </w:numPr>
              <w:autoSpaceDE w:val="0"/>
              <w:autoSpaceDN w:val="0"/>
              <w:adjustRightInd w:val="0"/>
              <w:rPr>
                <w:rFonts w:cstheme="minorHAnsi"/>
              </w:rPr>
            </w:pPr>
            <w:r>
              <w:rPr>
                <w:rFonts w:cstheme="minorHAnsi"/>
              </w:rPr>
              <w:t>received in sealed containers and stored in sealed containers and in areas provided with impermeable pavement and sealed drainage; or</w:t>
            </w:r>
          </w:p>
          <w:p w14:paraId="6AAD8DB0" w14:textId="77777777" w:rsidR="00CB0D78" w:rsidRDefault="00CB0D78" w:rsidP="00CB0D78">
            <w:pPr>
              <w:pStyle w:val="ListParagraph"/>
              <w:numPr>
                <w:ilvl w:val="0"/>
                <w:numId w:val="10"/>
              </w:numPr>
              <w:autoSpaceDE w:val="0"/>
              <w:autoSpaceDN w:val="0"/>
              <w:adjustRightInd w:val="0"/>
              <w:rPr>
                <w:rFonts w:cstheme="minorHAnsi"/>
              </w:rPr>
            </w:pPr>
            <w:r>
              <w:rPr>
                <w:rFonts w:cstheme="minorHAnsi"/>
              </w:rPr>
              <w:t>stored in covered buildings providing containment of aerial emissions; or</w:t>
            </w:r>
          </w:p>
          <w:p w14:paraId="0C93B992" w14:textId="603A0C95" w:rsidR="00CB0D78" w:rsidRDefault="00CB0D78" w:rsidP="00CB0D78">
            <w:pPr>
              <w:pStyle w:val="ListParagraph"/>
              <w:numPr>
                <w:ilvl w:val="0"/>
                <w:numId w:val="10"/>
              </w:numPr>
              <w:autoSpaceDE w:val="0"/>
              <w:autoSpaceDN w:val="0"/>
              <w:adjustRightInd w:val="0"/>
              <w:rPr>
                <w:rFonts w:cstheme="minorHAnsi"/>
              </w:rPr>
            </w:pPr>
            <w:r>
              <w:rPr>
                <w:rFonts w:cstheme="minorHAnsi"/>
              </w:rPr>
              <w:t>stored in bays provided with an impermeable pavement and sealed drainage.</w:t>
            </w:r>
          </w:p>
          <w:p w14:paraId="2E019CA0" w14:textId="41261A66" w:rsidR="00CB0D78" w:rsidRPr="00327DA0" w:rsidRDefault="00327DA0" w:rsidP="00327DA0">
            <w:pPr>
              <w:pStyle w:val="ListParagraph"/>
              <w:numPr>
                <w:ilvl w:val="0"/>
                <w:numId w:val="12"/>
              </w:numPr>
              <w:autoSpaceDE w:val="0"/>
              <w:autoSpaceDN w:val="0"/>
              <w:adjustRightInd w:val="0"/>
              <w:rPr>
                <w:rFonts w:cstheme="minorHAnsi"/>
              </w:rPr>
            </w:pPr>
            <w:r w:rsidRPr="00327DA0">
              <w:rPr>
                <w:rFonts w:cstheme="minorHAnsi"/>
              </w:rPr>
              <w:t>These wastes shall not be stored for longer than 48 hours, unless otherwise agreed in writing with Natural Resources Wales.</w:t>
            </w:r>
          </w:p>
          <w:p w14:paraId="36EA1101" w14:textId="64A753D2" w:rsidR="00CB0D78" w:rsidRPr="00CB0D78" w:rsidRDefault="00CB0D78" w:rsidP="00CB0D78">
            <w:pPr>
              <w:autoSpaceDE w:val="0"/>
              <w:autoSpaceDN w:val="0"/>
              <w:adjustRightInd w:val="0"/>
              <w:rPr>
                <w:rFonts w:cstheme="minorHAnsi"/>
              </w:rPr>
            </w:pPr>
          </w:p>
        </w:tc>
      </w:tr>
      <w:tr w:rsidR="00CB0D78" w14:paraId="1782C931" w14:textId="77777777" w:rsidTr="00B50E69">
        <w:tc>
          <w:tcPr>
            <w:tcW w:w="2830" w:type="dxa"/>
          </w:tcPr>
          <w:p w14:paraId="784A33C0" w14:textId="5A777A63" w:rsidR="00CB0D78" w:rsidRPr="00327DA0" w:rsidRDefault="00327DA0" w:rsidP="00327DA0">
            <w:pPr>
              <w:pStyle w:val="ListParagraph"/>
              <w:numPr>
                <w:ilvl w:val="0"/>
                <w:numId w:val="7"/>
              </w:numPr>
              <w:autoSpaceDE w:val="0"/>
              <w:autoSpaceDN w:val="0"/>
              <w:adjustRightInd w:val="0"/>
              <w:rPr>
                <w:rFonts w:cstheme="minorHAnsi"/>
              </w:rPr>
            </w:pPr>
            <w:r>
              <w:rPr>
                <w:rFonts w:cstheme="minorHAnsi"/>
              </w:rPr>
              <w:t>Odorous emissions action plan</w:t>
            </w:r>
          </w:p>
        </w:tc>
        <w:tc>
          <w:tcPr>
            <w:tcW w:w="6186" w:type="dxa"/>
          </w:tcPr>
          <w:p w14:paraId="09BA99E6" w14:textId="77777777" w:rsidR="00CB0D78" w:rsidRDefault="00327DA0" w:rsidP="00327DA0">
            <w:pPr>
              <w:pStyle w:val="ListParagraph"/>
              <w:numPr>
                <w:ilvl w:val="0"/>
                <w:numId w:val="13"/>
              </w:numPr>
              <w:autoSpaceDE w:val="0"/>
              <w:autoSpaceDN w:val="0"/>
              <w:adjustRightInd w:val="0"/>
              <w:rPr>
                <w:rFonts w:cstheme="minorHAnsi"/>
              </w:rPr>
            </w:pPr>
            <w:r>
              <w:rPr>
                <w:rFonts w:cstheme="minorHAnsi"/>
              </w:rPr>
              <w:t>On detection or notification of aerial emissions of odour that are or are likely to be transported beyond the site boundary at such levels that they are likely to cause pollution of the environment or harm to human health or serious detriment to the amenity of the locality, immediate action shall be taken to stop the waste handling operations giving rise to the emission and to suppress the aerial emission from the waste.</w:t>
            </w:r>
          </w:p>
          <w:p w14:paraId="708E2087" w14:textId="5861315A" w:rsidR="00327DA0" w:rsidRPr="00327DA0" w:rsidRDefault="00327DA0" w:rsidP="00327DA0">
            <w:pPr>
              <w:pStyle w:val="ListParagraph"/>
              <w:numPr>
                <w:ilvl w:val="0"/>
                <w:numId w:val="13"/>
              </w:numPr>
              <w:autoSpaceDE w:val="0"/>
              <w:autoSpaceDN w:val="0"/>
              <w:adjustRightInd w:val="0"/>
              <w:rPr>
                <w:rFonts w:cstheme="minorHAnsi"/>
              </w:rPr>
            </w:pPr>
            <w:r>
              <w:rPr>
                <w:rFonts w:cstheme="minorHAnsi"/>
              </w:rPr>
              <w:lastRenderedPageBreak/>
              <w:t>The incident and the remedial action shall be recorded in the site diary.</w:t>
            </w:r>
          </w:p>
        </w:tc>
      </w:tr>
    </w:tbl>
    <w:p w14:paraId="5CA1C74D" w14:textId="77777777" w:rsidR="00CB0D78" w:rsidRDefault="00CB0D78" w:rsidP="0042765A">
      <w:pPr>
        <w:autoSpaceDE w:val="0"/>
        <w:autoSpaceDN w:val="0"/>
        <w:adjustRightInd w:val="0"/>
        <w:spacing w:after="0" w:line="240" w:lineRule="auto"/>
        <w:rPr>
          <w:rFonts w:cstheme="minorHAnsi"/>
        </w:rPr>
      </w:pPr>
    </w:p>
    <w:p w14:paraId="1817053B" w14:textId="77777777" w:rsidR="0042765A" w:rsidRPr="0042765A" w:rsidRDefault="0042765A" w:rsidP="0042765A">
      <w:pPr>
        <w:autoSpaceDE w:val="0"/>
        <w:autoSpaceDN w:val="0"/>
        <w:adjustRightInd w:val="0"/>
        <w:spacing w:after="0" w:line="240" w:lineRule="auto"/>
        <w:rPr>
          <w:rFonts w:cstheme="minorHAnsi"/>
        </w:rPr>
      </w:pPr>
    </w:p>
    <w:p w14:paraId="243C0597" w14:textId="46306114" w:rsidR="0042765A" w:rsidRPr="0042765A" w:rsidRDefault="0042765A" w:rsidP="0042765A">
      <w:pPr>
        <w:autoSpaceDE w:val="0"/>
        <w:autoSpaceDN w:val="0"/>
        <w:adjustRightInd w:val="0"/>
        <w:spacing w:after="0" w:line="240" w:lineRule="auto"/>
        <w:rPr>
          <w:rFonts w:cstheme="minorHAnsi"/>
        </w:rPr>
      </w:pPr>
      <w:r w:rsidRPr="0042765A">
        <w:rPr>
          <w:rFonts w:cstheme="minorHAnsi"/>
        </w:rPr>
        <w:t>4.6 Litter monitoring and control</w:t>
      </w:r>
      <w:r>
        <w:rPr>
          <w:rFonts w:cstheme="minorHAnsi"/>
        </w:rPr>
        <w:br/>
      </w:r>
    </w:p>
    <w:p w14:paraId="2DAF2974" w14:textId="77777777" w:rsidR="0042765A" w:rsidRPr="0042765A" w:rsidRDefault="0042765A" w:rsidP="0042765A">
      <w:pPr>
        <w:autoSpaceDE w:val="0"/>
        <w:autoSpaceDN w:val="0"/>
        <w:adjustRightInd w:val="0"/>
        <w:spacing w:after="0" w:line="240" w:lineRule="auto"/>
        <w:rPr>
          <w:rFonts w:cstheme="minorHAnsi"/>
        </w:rPr>
      </w:pPr>
      <w:r w:rsidRPr="0042765A">
        <w:rPr>
          <w:rFonts w:cstheme="minorHAnsi"/>
        </w:rPr>
        <w:t>4.6.1 The most likely sources of litter on site are from the tipping of light loads. The bays and</w:t>
      </w:r>
    </w:p>
    <w:p w14:paraId="0637996B" w14:textId="5CF5ABFF" w:rsidR="0042765A" w:rsidRDefault="0042765A" w:rsidP="0042765A">
      <w:pPr>
        <w:autoSpaceDE w:val="0"/>
        <w:autoSpaceDN w:val="0"/>
        <w:adjustRightInd w:val="0"/>
        <w:spacing w:after="0" w:line="240" w:lineRule="auto"/>
        <w:rPr>
          <w:rFonts w:cstheme="minorHAnsi"/>
        </w:rPr>
      </w:pPr>
      <w:r w:rsidRPr="0042765A">
        <w:rPr>
          <w:rFonts w:cstheme="minorHAnsi"/>
        </w:rPr>
        <w:t xml:space="preserve">the building significantly </w:t>
      </w:r>
      <w:proofErr w:type="gramStart"/>
      <w:r w:rsidRPr="0042765A">
        <w:rPr>
          <w:rFonts w:cstheme="minorHAnsi"/>
        </w:rPr>
        <w:t>reduce</w:t>
      </w:r>
      <w:proofErr w:type="gramEnd"/>
      <w:r w:rsidRPr="0042765A">
        <w:rPr>
          <w:rFonts w:cstheme="minorHAnsi"/>
        </w:rPr>
        <w:t xml:space="preserve"> the effects of wind. Daily inspections will be carried</w:t>
      </w:r>
      <w:r>
        <w:rPr>
          <w:rFonts w:cstheme="minorHAnsi"/>
        </w:rPr>
        <w:t xml:space="preserve"> </w:t>
      </w:r>
      <w:r w:rsidRPr="0042765A">
        <w:rPr>
          <w:rFonts w:cstheme="minorHAnsi"/>
        </w:rPr>
        <w:t>out for the</w:t>
      </w:r>
      <w:r>
        <w:rPr>
          <w:rFonts w:cstheme="minorHAnsi"/>
        </w:rPr>
        <w:t xml:space="preserve"> </w:t>
      </w:r>
      <w:r w:rsidRPr="0042765A">
        <w:rPr>
          <w:rFonts w:cstheme="minorHAnsi"/>
        </w:rPr>
        <w:t>presence of windblown litter and operatives will be instructed to collect the</w:t>
      </w:r>
      <w:r>
        <w:rPr>
          <w:rFonts w:cstheme="minorHAnsi"/>
        </w:rPr>
        <w:t xml:space="preserve"> </w:t>
      </w:r>
      <w:r w:rsidRPr="0042765A">
        <w:rPr>
          <w:rFonts w:cstheme="minorHAnsi"/>
        </w:rPr>
        <w:t>litter, place it in a skip for disposal/recovery before the end of the working day.</w:t>
      </w:r>
    </w:p>
    <w:p w14:paraId="7E794644" w14:textId="77777777" w:rsidR="0042765A" w:rsidRPr="0042765A" w:rsidRDefault="0042765A" w:rsidP="0042765A">
      <w:pPr>
        <w:autoSpaceDE w:val="0"/>
        <w:autoSpaceDN w:val="0"/>
        <w:adjustRightInd w:val="0"/>
        <w:spacing w:after="0" w:line="240" w:lineRule="auto"/>
        <w:rPr>
          <w:rFonts w:cstheme="minorHAnsi"/>
        </w:rPr>
      </w:pPr>
    </w:p>
    <w:p w14:paraId="1E054164" w14:textId="0D89AD25" w:rsidR="0042765A" w:rsidRDefault="0042765A" w:rsidP="0042765A">
      <w:pPr>
        <w:autoSpaceDE w:val="0"/>
        <w:autoSpaceDN w:val="0"/>
        <w:adjustRightInd w:val="0"/>
        <w:spacing w:after="0" w:line="240" w:lineRule="auto"/>
        <w:rPr>
          <w:rFonts w:cstheme="minorHAnsi"/>
        </w:rPr>
      </w:pPr>
      <w:r w:rsidRPr="0042765A">
        <w:rPr>
          <w:rFonts w:cstheme="minorHAnsi"/>
        </w:rPr>
        <w:t>4.7 Pest and vermin monitoring and control</w:t>
      </w:r>
    </w:p>
    <w:p w14:paraId="75C42374" w14:textId="77777777" w:rsidR="0042765A" w:rsidRPr="0042765A" w:rsidRDefault="0042765A" w:rsidP="0042765A">
      <w:pPr>
        <w:autoSpaceDE w:val="0"/>
        <w:autoSpaceDN w:val="0"/>
        <w:adjustRightInd w:val="0"/>
        <w:spacing w:after="0" w:line="240" w:lineRule="auto"/>
        <w:rPr>
          <w:rFonts w:cstheme="minorHAnsi"/>
        </w:rPr>
      </w:pPr>
    </w:p>
    <w:p w14:paraId="366E0C55" w14:textId="23AF349F" w:rsidR="0042765A" w:rsidRDefault="0042765A" w:rsidP="0042765A">
      <w:pPr>
        <w:autoSpaceDE w:val="0"/>
        <w:autoSpaceDN w:val="0"/>
        <w:adjustRightInd w:val="0"/>
        <w:spacing w:after="0" w:line="240" w:lineRule="auto"/>
        <w:rPr>
          <w:rFonts w:cstheme="minorHAnsi"/>
        </w:rPr>
      </w:pPr>
      <w:r w:rsidRPr="0042765A">
        <w:rPr>
          <w:rFonts w:cstheme="minorHAnsi"/>
        </w:rPr>
        <w:t>4.7.1 It is unlikely that vermin will present a problem because of the waste types handled at</w:t>
      </w:r>
      <w:r>
        <w:rPr>
          <w:rFonts w:cstheme="minorHAnsi"/>
        </w:rPr>
        <w:t xml:space="preserve"> </w:t>
      </w:r>
      <w:r w:rsidRPr="0042765A">
        <w:rPr>
          <w:rFonts w:cstheme="minorHAnsi"/>
        </w:rPr>
        <w:t>the site. The site will be inspected daily for the presence of vermin and the results of the</w:t>
      </w:r>
      <w:r>
        <w:rPr>
          <w:rFonts w:cstheme="minorHAnsi"/>
        </w:rPr>
        <w:t xml:space="preserve"> </w:t>
      </w:r>
      <w:r w:rsidRPr="0042765A">
        <w:rPr>
          <w:rFonts w:cstheme="minorHAnsi"/>
        </w:rPr>
        <w:t>inspection noted in the site diary or site inspection form. Should the presence of vermin</w:t>
      </w:r>
      <w:r>
        <w:rPr>
          <w:rFonts w:cstheme="minorHAnsi"/>
        </w:rPr>
        <w:t xml:space="preserve"> </w:t>
      </w:r>
      <w:r w:rsidRPr="0042765A">
        <w:rPr>
          <w:rFonts w:cstheme="minorHAnsi"/>
        </w:rPr>
        <w:t>be detected then arrangements will be made with a suitable pest control contractor to</w:t>
      </w:r>
      <w:r>
        <w:rPr>
          <w:rFonts w:cstheme="minorHAnsi"/>
        </w:rPr>
        <w:t xml:space="preserve"> </w:t>
      </w:r>
      <w:r w:rsidRPr="0042765A">
        <w:rPr>
          <w:rFonts w:cstheme="minorHAnsi"/>
        </w:rPr>
        <w:t>provide appropriate remedies.</w:t>
      </w:r>
    </w:p>
    <w:p w14:paraId="138272F5" w14:textId="0E80E784" w:rsidR="00327DA0" w:rsidRDefault="00327DA0" w:rsidP="0042765A">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2830"/>
        <w:gridCol w:w="6186"/>
      </w:tblGrid>
      <w:tr w:rsidR="00327DA0" w14:paraId="7AC8AE38" w14:textId="77777777" w:rsidTr="00B50E69">
        <w:tc>
          <w:tcPr>
            <w:tcW w:w="9016" w:type="dxa"/>
            <w:gridSpan w:val="2"/>
          </w:tcPr>
          <w:p w14:paraId="4D48BEB3" w14:textId="7E5BE330" w:rsidR="00327DA0" w:rsidRDefault="00327DA0" w:rsidP="00B50E69">
            <w:pPr>
              <w:autoSpaceDE w:val="0"/>
              <w:autoSpaceDN w:val="0"/>
              <w:adjustRightInd w:val="0"/>
              <w:rPr>
                <w:rFonts w:cstheme="minorHAnsi"/>
              </w:rPr>
            </w:pPr>
            <w:r>
              <w:rPr>
                <w:rFonts w:cstheme="minorHAnsi"/>
              </w:rPr>
              <w:t>Standards for monitoring and control of pest infestations</w:t>
            </w:r>
          </w:p>
        </w:tc>
      </w:tr>
      <w:tr w:rsidR="00327DA0" w14:paraId="32A31072" w14:textId="77777777" w:rsidTr="00B50E69">
        <w:tc>
          <w:tcPr>
            <w:tcW w:w="2830" w:type="dxa"/>
          </w:tcPr>
          <w:p w14:paraId="7FD08856" w14:textId="6349E2D2" w:rsidR="00327DA0" w:rsidRPr="00327DA0" w:rsidRDefault="00327DA0" w:rsidP="00327DA0">
            <w:pPr>
              <w:pStyle w:val="ListParagraph"/>
              <w:numPr>
                <w:ilvl w:val="0"/>
                <w:numId w:val="14"/>
              </w:numPr>
              <w:autoSpaceDE w:val="0"/>
              <w:autoSpaceDN w:val="0"/>
              <w:adjustRightInd w:val="0"/>
              <w:rPr>
                <w:rFonts w:cstheme="minorHAnsi"/>
              </w:rPr>
            </w:pPr>
            <w:r>
              <w:rPr>
                <w:rFonts w:cstheme="minorHAnsi"/>
              </w:rPr>
              <w:t>Monitoring of pest infestations</w:t>
            </w:r>
          </w:p>
        </w:tc>
        <w:tc>
          <w:tcPr>
            <w:tcW w:w="6186" w:type="dxa"/>
          </w:tcPr>
          <w:p w14:paraId="42EDAA17" w14:textId="203718E1" w:rsidR="00327DA0" w:rsidRDefault="00327DA0" w:rsidP="00B50E69">
            <w:pPr>
              <w:autoSpaceDE w:val="0"/>
              <w:autoSpaceDN w:val="0"/>
              <w:adjustRightInd w:val="0"/>
              <w:rPr>
                <w:rFonts w:cstheme="minorHAnsi"/>
              </w:rPr>
            </w:pPr>
            <w:r>
              <w:rPr>
                <w:rFonts w:cstheme="minorHAnsi"/>
              </w:rPr>
              <w:t>An inspection of stored wastes for pest infestations shall be carried out at least at weekly intervals by the site supervisor and shall be recorded in the site diary.</w:t>
            </w:r>
          </w:p>
        </w:tc>
      </w:tr>
      <w:tr w:rsidR="00327DA0" w14:paraId="40177E8B" w14:textId="77777777" w:rsidTr="00B50E69">
        <w:tc>
          <w:tcPr>
            <w:tcW w:w="2830" w:type="dxa"/>
          </w:tcPr>
          <w:p w14:paraId="34BAA1F5" w14:textId="6BF41764" w:rsidR="00327DA0" w:rsidRPr="00327DA0" w:rsidRDefault="00327DA0" w:rsidP="00327DA0">
            <w:pPr>
              <w:pStyle w:val="ListParagraph"/>
              <w:numPr>
                <w:ilvl w:val="0"/>
                <w:numId w:val="14"/>
              </w:numPr>
              <w:autoSpaceDE w:val="0"/>
              <w:autoSpaceDN w:val="0"/>
              <w:adjustRightInd w:val="0"/>
              <w:rPr>
                <w:rFonts w:cstheme="minorHAnsi"/>
              </w:rPr>
            </w:pPr>
            <w:r w:rsidRPr="00327DA0">
              <w:rPr>
                <w:rFonts w:cstheme="minorHAnsi"/>
              </w:rPr>
              <w:t>Storage requirement</w:t>
            </w:r>
          </w:p>
        </w:tc>
        <w:tc>
          <w:tcPr>
            <w:tcW w:w="6186" w:type="dxa"/>
          </w:tcPr>
          <w:p w14:paraId="1A3D638C" w14:textId="567C08E3" w:rsidR="00327DA0" w:rsidRPr="00327DA0" w:rsidRDefault="00327DA0" w:rsidP="00327DA0">
            <w:pPr>
              <w:autoSpaceDE w:val="0"/>
              <w:autoSpaceDN w:val="0"/>
              <w:adjustRightInd w:val="0"/>
              <w:rPr>
                <w:rFonts w:cstheme="minorHAnsi"/>
              </w:rPr>
            </w:pPr>
            <w:r>
              <w:rPr>
                <w:rFonts w:cstheme="minorHAnsi"/>
              </w:rPr>
              <w:t xml:space="preserve">Wastes which are likely to attract pests shall not be stored for longer than 48 hours, unless otherwise agreed in writing with Natural Resources Wales. </w:t>
            </w:r>
          </w:p>
          <w:p w14:paraId="4020A99B" w14:textId="77777777" w:rsidR="00327DA0" w:rsidRPr="00CB0D78" w:rsidRDefault="00327DA0" w:rsidP="00B50E69">
            <w:pPr>
              <w:autoSpaceDE w:val="0"/>
              <w:autoSpaceDN w:val="0"/>
              <w:adjustRightInd w:val="0"/>
              <w:rPr>
                <w:rFonts w:cstheme="minorHAnsi"/>
              </w:rPr>
            </w:pPr>
          </w:p>
        </w:tc>
      </w:tr>
      <w:tr w:rsidR="00327DA0" w14:paraId="0A39134B" w14:textId="77777777" w:rsidTr="00B50E69">
        <w:tc>
          <w:tcPr>
            <w:tcW w:w="2830" w:type="dxa"/>
          </w:tcPr>
          <w:p w14:paraId="605E6F2A" w14:textId="557C910D" w:rsidR="00327DA0" w:rsidRPr="00327DA0" w:rsidRDefault="00327DA0" w:rsidP="00327DA0">
            <w:pPr>
              <w:pStyle w:val="ListParagraph"/>
              <w:numPr>
                <w:ilvl w:val="0"/>
                <w:numId w:val="14"/>
              </w:numPr>
              <w:autoSpaceDE w:val="0"/>
              <w:autoSpaceDN w:val="0"/>
              <w:adjustRightInd w:val="0"/>
              <w:rPr>
                <w:rFonts w:cstheme="minorHAnsi"/>
              </w:rPr>
            </w:pPr>
            <w:r>
              <w:rPr>
                <w:rFonts w:cstheme="minorHAnsi"/>
              </w:rPr>
              <w:t>Pest infestation action plan</w:t>
            </w:r>
          </w:p>
        </w:tc>
        <w:tc>
          <w:tcPr>
            <w:tcW w:w="6186" w:type="dxa"/>
          </w:tcPr>
          <w:p w14:paraId="358833EB" w14:textId="77777777" w:rsidR="00327DA0" w:rsidRDefault="00327DA0" w:rsidP="00327DA0">
            <w:pPr>
              <w:pStyle w:val="ListParagraph"/>
              <w:numPr>
                <w:ilvl w:val="0"/>
                <w:numId w:val="15"/>
              </w:numPr>
              <w:autoSpaceDE w:val="0"/>
              <w:autoSpaceDN w:val="0"/>
              <w:adjustRightInd w:val="0"/>
              <w:rPr>
                <w:rFonts w:cstheme="minorHAnsi"/>
              </w:rPr>
            </w:pPr>
            <w:r w:rsidRPr="00327DA0">
              <w:rPr>
                <w:rFonts w:cstheme="minorHAnsi"/>
              </w:rPr>
              <w:t xml:space="preserve">On detection or notification of </w:t>
            </w:r>
            <w:r>
              <w:rPr>
                <w:rFonts w:cstheme="minorHAnsi"/>
              </w:rPr>
              <w:t>pest infestations, immediate action shall be taken to secure the attendance of a professional pest control contractor, to eliminate the pest infestation.</w:t>
            </w:r>
          </w:p>
          <w:p w14:paraId="7D10D7F0" w14:textId="28370FC7" w:rsidR="00327DA0" w:rsidRPr="00327DA0" w:rsidRDefault="00327DA0" w:rsidP="00327DA0">
            <w:pPr>
              <w:pStyle w:val="ListParagraph"/>
              <w:numPr>
                <w:ilvl w:val="0"/>
                <w:numId w:val="15"/>
              </w:numPr>
              <w:autoSpaceDE w:val="0"/>
              <w:autoSpaceDN w:val="0"/>
              <w:adjustRightInd w:val="0"/>
              <w:rPr>
                <w:rFonts w:cstheme="minorHAnsi"/>
              </w:rPr>
            </w:pPr>
            <w:r>
              <w:rPr>
                <w:rFonts w:cstheme="minorHAnsi"/>
              </w:rPr>
              <w:t xml:space="preserve">The incident and remedial action shall be recorded in the site diary. </w:t>
            </w:r>
          </w:p>
        </w:tc>
      </w:tr>
    </w:tbl>
    <w:p w14:paraId="023E6383" w14:textId="4AA5D686" w:rsidR="00327DA0" w:rsidRDefault="00327DA0" w:rsidP="0042765A">
      <w:pPr>
        <w:autoSpaceDE w:val="0"/>
        <w:autoSpaceDN w:val="0"/>
        <w:adjustRightInd w:val="0"/>
        <w:spacing w:after="0" w:line="240" w:lineRule="auto"/>
        <w:rPr>
          <w:rFonts w:cstheme="minorHAnsi"/>
        </w:rPr>
      </w:pPr>
    </w:p>
    <w:tbl>
      <w:tblPr>
        <w:tblStyle w:val="TableGrid"/>
        <w:tblW w:w="0" w:type="auto"/>
        <w:tblLook w:val="04A0" w:firstRow="1" w:lastRow="0" w:firstColumn="1" w:lastColumn="0" w:noHBand="0" w:noVBand="1"/>
      </w:tblPr>
      <w:tblGrid>
        <w:gridCol w:w="2830"/>
        <w:gridCol w:w="6186"/>
      </w:tblGrid>
      <w:tr w:rsidR="00327DA0" w14:paraId="20A8F6F9" w14:textId="77777777" w:rsidTr="00B50E69">
        <w:tc>
          <w:tcPr>
            <w:tcW w:w="9016" w:type="dxa"/>
            <w:gridSpan w:val="2"/>
          </w:tcPr>
          <w:p w14:paraId="0DEEE3E1" w14:textId="63DC1324" w:rsidR="00327DA0" w:rsidRDefault="00327DA0" w:rsidP="00B50E69">
            <w:pPr>
              <w:autoSpaceDE w:val="0"/>
              <w:autoSpaceDN w:val="0"/>
              <w:adjustRightInd w:val="0"/>
              <w:rPr>
                <w:rFonts w:cstheme="minorHAnsi"/>
              </w:rPr>
            </w:pPr>
            <w:r>
              <w:rPr>
                <w:rFonts w:cstheme="minorHAnsi"/>
              </w:rPr>
              <w:t>Standards for monitoring and control of scavenging birds and other scavengers</w:t>
            </w:r>
          </w:p>
        </w:tc>
      </w:tr>
      <w:tr w:rsidR="00327DA0" w14:paraId="1C24D168" w14:textId="77777777" w:rsidTr="00B50E69">
        <w:tc>
          <w:tcPr>
            <w:tcW w:w="2830" w:type="dxa"/>
          </w:tcPr>
          <w:p w14:paraId="0D1765D5" w14:textId="3701986F" w:rsidR="00327DA0" w:rsidRPr="00327DA0" w:rsidRDefault="00327DA0" w:rsidP="00327DA0">
            <w:pPr>
              <w:pStyle w:val="ListParagraph"/>
              <w:numPr>
                <w:ilvl w:val="0"/>
                <w:numId w:val="16"/>
              </w:numPr>
              <w:autoSpaceDE w:val="0"/>
              <w:autoSpaceDN w:val="0"/>
              <w:adjustRightInd w:val="0"/>
              <w:rPr>
                <w:rFonts w:cstheme="minorHAnsi"/>
              </w:rPr>
            </w:pPr>
            <w:r w:rsidRPr="00327DA0">
              <w:rPr>
                <w:rFonts w:cstheme="minorHAnsi"/>
              </w:rPr>
              <w:t>Monitoring of scavengers</w:t>
            </w:r>
          </w:p>
        </w:tc>
        <w:tc>
          <w:tcPr>
            <w:tcW w:w="6186" w:type="dxa"/>
          </w:tcPr>
          <w:p w14:paraId="2EDE2B03" w14:textId="4A6F61FF" w:rsidR="00327DA0" w:rsidRPr="00327DA0" w:rsidRDefault="00327DA0" w:rsidP="00327DA0">
            <w:pPr>
              <w:autoSpaceDE w:val="0"/>
              <w:autoSpaceDN w:val="0"/>
              <w:adjustRightInd w:val="0"/>
              <w:rPr>
                <w:rFonts w:cstheme="minorHAnsi"/>
              </w:rPr>
            </w:pPr>
            <w:r>
              <w:rPr>
                <w:rFonts w:cstheme="minorHAnsi"/>
              </w:rPr>
              <w:t>Stored wastes which are likely to attract scavengers shall be routinely monitored for the presence of scavenging animals or flocks of scavenging birds, throughout the working day by the site supervisor.</w:t>
            </w:r>
          </w:p>
        </w:tc>
      </w:tr>
      <w:tr w:rsidR="00327DA0" w14:paraId="6F9C30D2" w14:textId="77777777" w:rsidTr="00B50E69">
        <w:tc>
          <w:tcPr>
            <w:tcW w:w="2830" w:type="dxa"/>
          </w:tcPr>
          <w:p w14:paraId="4B8248EA" w14:textId="20EF6EB1" w:rsidR="00327DA0" w:rsidRPr="00327DA0" w:rsidRDefault="00327DA0" w:rsidP="00327DA0">
            <w:pPr>
              <w:pStyle w:val="ListParagraph"/>
              <w:numPr>
                <w:ilvl w:val="0"/>
                <w:numId w:val="16"/>
              </w:numPr>
              <w:autoSpaceDE w:val="0"/>
              <w:autoSpaceDN w:val="0"/>
              <w:adjustRightInd w:val="0"/>
              <w:rPr>
                <w:rFonts w:cstheme="minorHAnsi"/>
              </w:rPr>
            </w:pPr>
            <w:r w:rsidRPr="00327DA0">
              <w:rPr>
                <w:rFonts w:cstheme="minorHAnsi"/>
              </w:rPr>
              <w:t>Storage requirement</w:t>
            </w:r>
          </w:p>
        </w:tc>
        <w:tc>
          <w:tcPr>
            <w:tcW w:w="6186" w:type="dxa"/>
          </w:tcPr>
          <w:p w14:paraId="071E6A1E" w14:textId="77777777" w:rsidR="00327DA0" w:rsidRDefault="00DF349A" w:rsidP="00DF349A">
            <w:pPr>
              <w:autoSpaceDE w:val="0"/>
              <w:autoSpaceDN w:val="0"/>
              <w:adjustRightInd w:val="0"/>
              <w:rPr>
                <w:rFonts w:cstheme="minorHAnsi"/>
              </w:rPr>
            </w:pPr>
            <w:r>
              <w:rPr>
                <w:rFonts w:cstheme="minorHAnsi"/>
              </w:rPr>
              <w:t>Wastes which are likely to attract scavengers are only permitted if:</w:t>
            </w:r>
          </w:p>
          <w:p w14:paraId="381BB961" w14:textId="77777777" w:rsidR="00DF349A" w:rsidRDefault="00DF349A" w:rsidP="00DF349A">
            <w:pPr>
              <w:pStyle w:val="ListParagraph"/>
              <w:numPr>
                <w:ilvl w:val="0"/>
                <w:numId w:val="17"/>
              </w:numPr>
              <w:autoSpaceDE w:val="0"/>
              <w:autoSpaceDN w:val="0"/>
              <w:adjustRightInd w:val="0"/>
              <w:rPr>
                <w:rFonts w:cstheme="minorHAnsi"/>
              </w:rPr>
            </w:pPr>
            <w:r>
              <w:rPr>
                <w:rFonts w:cstheme="minorHAnsi"/>
              </w:rPr>
              <w:t>Stored in closed or secure containers</w:t>
            </w:r>
          </w:p>
          <w:p w14:paraId="53C929A4" w14:textId="77777777" w:rsidR="00DF349A" w:rsidRDefault="00DF349A" w:rsidP="00DF349A">
            <w:pPr>
              <w:pStyle w:val="ListParagraph"/>
              <w:numPr>
                <w:ilvl w:val="0"/>
                <w:numId w:val="17"/>
              </w:numPr>
              <w:autoSpaceDE w:val="0"/>
              <w:autoSpaceDN w:val="0"/>
              <w:adjustRightInd w:val="0"/>
              <w:rPr>
                <w:rFonts w:cstheme="minorHAnsi"/>
              </w:rPr>
            </w:pPr>
            <w:r>
              <w:rPr>
                <w:rFonts w:cstheme="minorHAnsi"/>
              </w:rPr>
              <w:t>Stored in covered buildings providing security against scavengers, or</w:t>
            </w:r>
          </w:p>
          <w:p w14:paraId="5718DB26" w14:textId="26C155C4" w:rsidR="00DF349A" w:rsidRPr="00DF349A" w:rsidRDefault="00DF349A" w:rsidP="00DF349A">
            <w:pPr>
              <w:pStyle w:val="ListParagraph"/>
              <w:numPr>
                <w:ilvl w:val="0"/>
                <w:numId w:val="17"/>
              </w:numPr>
              <w:autoSpaceDE w:val="0"/>
              <w:autoSpaceDN w:val="0"/>
              <w:adjustRightInd w:val="0"/>
              <w:rPr>
                <w:rFonts w:cstheme="minorHAnsi"/>
              </w:rPr>
            </w:pPr>
            <w:r>
              <w:rPr>
                <w:rFonts w:cstheme="minorHAnsi"/>
              </w:rPr>
              <w:t xml:space="preserve">Stored in bays provided with netting or fencing providing security against scavengers. </w:t>
            </w:r>
          </w:p>
        </w:tc>
      </w:tr>
      <w:tr w:rsidR="00327DA0" w14:paraId="33244B69" w14:textId="77777777" w:rsidTr="00B50E69">
        <w:tc>
          <w:tcPr>
            <w:tcW w:w="2830" w:type="dxa"/>
          </w:tcPr>
          <w:p w14:paraId="5609D755" w14:textId="3E6A40EE" w:rsidR="00327DA0" w:rsidRPr="00327DA0" w:rsidRDefault="00DF349A" w:rsidP="00327DA0">
            <w:pPr>
              <w:pStyle w:val="ListParagraph"/>
              <w:numPr>
                <w:ilvl w:val="0"/>
                <w:numId w:val="16"/>
              </w:numPr>
              <w:autoSpaceDE w:val="0"/>
              <w:autoSpaceDN w:val="0"/>
              <w:adjustRightInd w:val="0"/>
              <w:rPr>
                <w:rFonts w:cstheme="minorHAnsi"/>
              </w:rPr>
            </w:pPr>
            <w:r>
              <w:rPr>
                <w:rFonts w:cstheme="minorHAnsi"/>
              </w:rPr>
              <w:t>Scavengers</w:t>
            </w:r>
            <w:r w:rsidR="00327DA0">
              <w:rPr>
                <w:rFonts w:cstheme="minorHAnsi"/>
              </w:rPr>
              <w:t xml:space="preserve"> action plan</w:t>
            </w:r>
          </w:p>
        </w:tc>
        <w:tc>
          <w:tcPr>
            <w:tcW w:w="6186" w:type="dxa"/>
          </w:tcPr>
          <w:p w14:paraId="59A3104B" w14:textId="5995E122" w:rsidR="00DF349A" w:rsidRPr="00DF349A" w:rsidRDefault="00327DA0" w:rsidP="00DF349A">
            <w:pPr>
              <w:pStyle w:val="ListParagraph"/>
              <w:numPr>
                <w:ilvl w:val="0"/>
                <w:numId w:val="20"/>
              </w:numPr>
              <w:autoSpaceDE w:val="0"/>
              <w:autoSpaceDN w:val="0"/>
              <w:adjustRightInd w:val="0"/>
              <w:rPr>
                <w:rFonts w:cstheme="minorHAnsi"/>
              </w:rPr>
            </w:pPr>
            <w:r w:rsidRPr="00DF349A">
              <w:rPr>
                <w:rFonts w:cstheme="minorHAnsi"/>
              </w:rPr>
              <w:t xml:space="preserve">On detection or notification of </w:t>
            </w:r>
            <w:r w:rsidR="00DF349A" w:rsidRPr="00DF349A">
              <w:rPr>
                <w:rFonts w:cstheme="minorHAnsi"/>
              </w:rPr>
              <w:t>scavenging animals or flocks of scavenging birds,</w:t>
            </w:r>
            <w:r w:rsidRPr="00DF349A">
              <w:rPr>
                <w:rFonts w:cstheme="minorHAnsi"/>
              </w:rPr>
              <w:t xml:space="preserve"> immediate action shall be taken to</w:t>
            </w:r>
            <w:r w:rsidR="00DF349A" w:rsidRPr="00DF349A">
              <w:rPr>
                <w:rFonts w:cstheme="minorHAnsi"/>
              </w:rPr>
              <w:t>:</w:t>
            </w:r>
          </w:p>
          <w:p w14:paraId="3A181FDB" w14:textId="2B4A0D24" w:rsidR="00DF349A" w:rsidRDefault="00DF349A" w:rsidP="00DF349A">
            <w:pPr>
              <w:pStyle w:val="ListParagraph"/>
              <w:numPr>
                <w:ilvl w:val="0"/>
                <w:numId w:val="19"/>
              </w:numPr>
              <w:autoSpaceDE w:val="0"/>
              <w:autoSpaceDN w:val="0"/>
              <w:adjustRightInd w:val="0"/>
              <w:rPr>
                <w:rFonts w:cstheme="minorHAnsi"/>
              </w:rPr>
            </w:pPr>
            <w:r>
              <w:rPr>
                <w:rFonts w:cstheme="minorHAnsi"/>
              </w:rPr>
              <w:t>Remove or deter them from site, and</w:t>
            </w:r>
          </w:p>
          <w:p w14:paraId="506C9F44" w14:textId="056151CA" w:rsidR="00DF349A" w:rsidRPr="00DF349A" w:rsidRDefault="00DF349A" w:rsidP="00A07951">
            <w:pPr>
              <w:pStyle w:val="ListParagraph"/>
              <w:numPr>
                <w:ilvl w:val="0"/>
                <w:numId w:val="19"/>
              </w:numPr>
              <w:autoSpaceDE w:val="0"/>
              <w:autoSpaceDN w:val="0"/>
              <w:adjustRightInd w:val="0"/>
              <w:rPr>
                <w:rFonts w:cstheme="minorHAnsi"/>
              </w:rPr>
            </w:pPr>
            <w:r w:rsidRPr="00DF349A">
              <w:rPr>
                <w:rFonts w:cstheme="minorHAnsi"/>
              </w:rPr>
              <w:t>Isolate and secure the wastes attracting the scavengers against further scavenging</w:t>
            </w:r>
          </w:p>
          <w:p w14:paraId="7B4C2494" w14:textId="130C7CBA" w:rsidR="00327DA0" w:rsidRPr="00DF349A" w:rsidRDefault="00327DA0" w:rsidP="00DF349A">
            <w:pPr>
              <w:pStyle w:val="ListParagraph"/>
              <w:numPr>
                <w:ilvl w:val="0"/>
                <w:numId w:val="20"/>
              </w:numPr>
              <w:autoSpaceDE w:val="0"/>
              <w:autoSpaceDN w:val="0"/>
              <w:adjustRightInd w:val="0"/>
              <w:rPr>
                <w:rFonts w:cstheme="minorHAnsi"/>
              </w:rPr>
            </w:pPr>
            <w:r w:rsidRPr="00DF349A">
              <w:rPr>
                <w:rFonts w:cstheme="minorHAnsi"/>
              </w:rPr>
              <w:lastRenderedPageBreak/>
              <w:t>The incident and the remedial action shall be recorded in the site diary.</w:t>
            </w:r>
          </w:p>
        </w:tc>
      </w:tr>
    </w:tbl>
    <w:p w14:paraId="5723A7F2" w14:textId="77777777" w:rsidR="00327DA0" w:rsidRDefault="00327DA0" w:rsidP="0042765A">
      <w:pPr>
        <w:autoSpaceDE w:val="0"/>
        <w:autoSpaceDN w:val="0"/>
        <w:adjustRightInd w:val="0"/>
        <w:spacing w:after="0" w:line="240" w:lineRule="auto"/>
        <w:rPr>
          <w:rFonts w:cstheme="minorHAnsi"/>
        </w:rPr>
      </w:pPr>
    </w:p>
    <w:p w14:paraId="5824868C" w14:textId="77777777" w:rsidR="0042765A" w:rsidRPr="0042765A" w:rsidRDefault="0042765A" w:rsidP="0042765A">
      <w:pPr>
        <w:autoSpaceDE w:val="0"/>
        <w:autoSpaceDN w:val="0"/>
        <w:adjustRightInd w:val="0"/>
        <w:spacing w:after="0" w:line="240" w:lineRule="auto"/>
        <w:rPr>
          <w:rFonts w:cstheme="minorHAnsi"/>
        </w:rPr>
      </w:pPr>
    </w:p>
    <w:p w14:paraId="36DBE156" w14:textId="0C4A8A6C" w:rsidR="0042765A" w:rsidRDefault="0042765A" w:rsidP="0042765A">
      <w:pPr>
        <w:autoSpaceDE w:val="0"/>
        <w:autoSpaceDN w:val="0"/>
        <w:adjustRightInd w:val="0"/>
        <w:spacing w:after="0" w:line="240" w:lineRule="auto"/>
        <w:rPr>
          <w:rFonts w:cstheme="minorHAnsi"/>
        </w:rPr>
      </w:pPr>
      <w:r w:rsidRPr="0042765A">
        <w:rPr>
          <w:rFonts w:cstheme="minorHAnsi"/>
        </w:rPr>
        <w:t>4.8 Noise monitoring and control</w:t>
      </w:r>
    </w:p>
    <w:p w14:paraId="22ACFCD8" w14:textId="77777777" w:rsidR="0042765A" w:rsidRPr="0042765A" w:rsidRDefault="0042765A" w:rsidP="0042765A">
      <w:pPr>
        <w:autoSpaceDE w:val="0"/>
        <w:autoSpaceDN w:val="0"/>
        <w:adjustRightInd w:val="0"/>
        <w:spacing w:after="0" w:line="240" w:lineRule="auto"/>
        <w:rPr>
          <w:rFonts w:cstheme="minorHAnsi"/>
        </w:rPr>
      </w:pPr>
    </w:p>
    <w:p w14:paraId="59CA514F" w14:textId="25825429" w:rsidR="0042765A" w:rsidRDefault="0042765A" w:rsidP="0042765A">
      <w:pPr>
        <w:autoSpaceDE w:val="0"/>
        <w:autoSpaceDN w:val="0"/>
        <w:adjustRightInd w:val="0"/>
        <w:spacing w:after="0" w:line="240" w:lineRule="auto"/>
        <w:rPr>
          <w:rFonts w:cstheme="minorHAnsi"/>
        </w:rPr>
      </w:pPr>
      <w:r w:rsidRPr="0042765A">
        <w:rPr>
          <w:rFonts w:cstheme="minorHAnsi"/>
        </w:rPr>
        <w:t>4.8.1 It is not anticipated that site operations will be cause a noise nuisance or vibration</w:t>
      </w:r>
      <w:r>
        <w:rPr>
          <w:rFonts w:cstheme="minorHAnsi"/>
        </w:rPr>
        <w:t xml:space="preserve"> </w:t>
      </w:r>
      <w:r w:rsidRPr="0042765A">
        <w:rPr>
          <w:rFonts w:cstheme="minorHAnsi"/>
        </w:rPr>
        <w:t>problem because of the scale, location and plant type used on site of the operation. The</w:t>
      </w:r>
      <w:r>
        <w:rPr>
          <w:rFonts w:cstheme="minorHAnsi"/>
        </w:rPr>
        <w:t xml:space="preserve"> </w:t>
      </w:r>
      <w:r w:rsidRPr="0042765A">
        <w:rPr>
          <w:rFonts w:cstheme="minorHAnsi"/>
        </w:rPr>
        <w:t>Best Practicable Means (BPM) will be employed on site at all times to ensure that all</w:t>
      </w:r>
      <w:r>
        <w:rPr>
          <w:rFonts w:cstheme="minorHAnsi"/>
        </w:rPr>
        <w:t xml:space="preserve"> </w:t>
      </w:r>
      <w:r w:rsidRPr="0042765A">
        <w:rPr>
          <w:rFonts w:cstheme="minorHAnsi"/>
        </w:rPr>
        <w:t>plant and equipment does not produce excessive noise beyond the site boundary.</w:t>
      </w:r>
    </w:p>
    <w:p w14:paraId="23102F41" w14:textId="77777777" w:rsidR="0042765A" w:rsidRPr="0042765A" w:rsidRDefault="0042765A" w:rsidP="0042765A">
      <w:pPr>
        <w:autoSpaceDE w:val="0"/>
        <w:autoSpaceDN w:val="0"/>
        <w:adjustRightInd w:val="0"/>
        <w:spacing w:after="0" w:line="240" w:lineRule="auto"/>
        <w:rPr>
          <w:rFonts w:cstheme="minorHAnsi"/>
        </w:rPr>
      </w:pPr>
    </w:p>
    <w:p w14:paraId="419E2721" w14:textId="3EF19DDD" w:rsidR="0042765A" w:rsidRDefault="0042765A" w:rsidP="0042765A">
      <w:pPr>
        <w:autoSpaceDE w:val="0"/>
        <w:autoSpaceDN w:val="0"/>
        <w:adjustRightInd w:val="0"/>
        <w:spacing w:after="0" w:line="240" w:lineRule="auto"/>
        <w:rPr>
          <w:rFonts w:cstheme="minorHAnsi"/>
        </w:rPr>
      </w:pPr>
      <w:r w:rsidRPr="0042765A">
        <w:rPr>
          <w:rFonts w:cstheme="minorHAnsi"/>
        </w:rPr>
        <w:t>4.9 Environmental monitoring and reporting</w:t>
      </w:r>
    </w:p>
    <w:p w14:paraId="56420B8A" w14:textId="77777777" w:rsidR="0042765A" w:rsidRPr="0042765A" w:rsidRDefault="0042765A" w:rsidP="0042765A">
      <w:pPr>
        <w:autoSpaceDE w:val="0"/>
        <w:autoSpaceDN w:val="0"/>
        <w:adjustRightInd w:val="0"/>
        <w:spacing w:after="0" w:line="240" w:lineRule="auto"/>
        <w:rPr>
          <w:rFonts w:cstheme="minorHAnsi"/>
        </w:rPr>
      </w:pPr>
    </w:p>
    <w:p w14:paraId="6B4FF840" w14:textId="3EC18852" w:rsidR="0042765A" w:rsidRDefault="0042765A" w:rsidP="0042765A">
      <w:pPr>
        <w:autoSpaceDE w:val="0"/>
        <w:autoSpaceDN w:val="0"/>
        <w:adjustRightInd w:val="0"/>
        <w:spacing w:after="0" w:line="240" w:lineRule="auto"/>
        <w:rPr>
          <w:rFonts w:cstheme="minorHAnsi"/>
        </w:rPr>
      </w:pPr>
      <w:r w:rsidRPr="0042765A">
        <w:rPr>
          <w:rFonts w:cstheme="minorHAnsi"/>
        </w:rPr>
        <w:t>4.9.1 Surface water - no surface water monitoring is required at present.</w:t>
      </w:r>
    </w:p>
    <w:p w14:paraId="21978DCE" w14:textId="77777777" w:rsidR="0042765A" w:rsidRPr="0042765A" w:rsidRDefault="0042765A" w:rsidP="0042765A">
      <w:pPr>
        <w:autoSpaceDE w:val="0"/>
        <w:autoSpaceDN w:val="0"/>
        <w:adjustRightInd w:val="0"/>
        <w:spacing w:after="0" w:line="240" w:lineRule="auto"/>
        <w:rPr>
          <w:rFonts w:cstheme="minorHAnsi"/>
        </w:rPr>
      </w:pPr>
    </w:p>
    <w:p w14:paraId="75F3923A" w14:textId="4E27CD69" w:rsidR="0042765A" w:rsidRDefault="0042765A" w:rsidP="0042765A">
      <w:pPr>
        <w:autoSpaceDE w:val="0"/>
        <w:autoSpaceDN w:val="0"/>
        <w:adjustRightInd w:val="0"/>
        <w:spacing w:after="0" w:line="240" w:lineRule="auto"/>
        <w:rPr>
          <w:rFonts w:cstheme="minorHAnsi"/>
        </w:rPr>
      </w:pPr>
      <w:r w:rsidRPr="0042765A">
        <w:rPr>
          <w:rFonts w:cstheme="minorHAnsi"/>
        </w:rPr>
        <w:t>4.9.2 Ground water - no groundwater monitoring is required at present.</w:t>
      </w:r>
    </w:p>
    <w:p w14:paraId="68000A1C" w14:textId="77777777" w:rsidR="0042765A" w:rsidRPr="0042765A" w:rsidRDefault="0042765A" w:rsidP="0042765A">
      <w:pPr>
        <w:autoSpaceDE w:val="0"/>
        <w:autoSpaceDN w:val="0"/>
        <w:adjustRightInd w:val="0"/>
        <w:spacing w:after="0" w:line="240" w:lineRule="auto"/>
        <w:rPr>
          <w:rFonts w:cstheme="minorHAnsi"/>
        </w:rPr>
      </w:pPr>
    </w:p>
    <w:p w14:paraId="79A5638C" w14:textId="46E1239D" w:rsidR="0042765A" w:rsidRDefault="0042765A" w:rsidP="0042765A">
      <w:pPr>
        <w:autoSpaceDE w:val="0"/>
        <w:autoSpaceDN w:val="0"/>
        <w:adjustRightInd w:val="0"/>
        <w:spacing w:after="0" w:line="240" w:lineRule="auto"/>
        <w:rPr>
          <w:rFonts w:cstheme="minorHAnsi"/>
        </w:rPr>
      </w:pPr>
      <w:r w:rsidRPr="0042765A">
        <w:rPr>
          <w:rFonts w:cstheme="minorHAnsi"/>
        </w:rPr>
        <w:t>4.9.3 Waste - loads containing soils may be sampled as described in Section 3.7 above. A copy</w:t>
      </w:r>
      <w:r>
        <w:rPr>
          <w:rFonts w:cstheme="minorHAnsi"/>
        </w:rPr>
        <w:t xml:space="preserve"> </w:t>
      </w:r>
      <w:r w:rsidRPr="0042765A">
        <w:rPr>
          <w:rFonts w:cstheme="minorHAnsi"/>
        </w:rPr>
        <w:t>of any analysis results will be kept in the site office and will be available for inspection</w:t>
      </w:r>
      <w:r>
        <w:rPr>
          <w:rFonts w:cstheme="minorHAnsi"/>
        </w:rPr>
        <w:t xml:space="preserve"> </w:t>
      </w:r>
      <w:r w:rsidRPr="0042765A">
        <w:rPr>
          <w:rFonts w:cstheme="minorHAnsi"/>
        </w:rPr>
        <w:t xml:space="preserve">by </w:t>
      </w:r>
      <w:r>
        <w:rPr>
          <w:rFonts w:cstheme="minorHAnsi"/>
        </w:rPr>
        <w:t xml:space="preserve">NRW </w:t>
      </w:r>
      <w:r w:rsidRPr="0042765A">
        <w:rPr>
          <w:rFonts w:cstheme="minorHAnsi"/>
        </w:rPr>
        <w:t>staff.</w:t>
      </w:r>
    </w:p>
    <w:p w14:paraId="231379D8" w14:textId="77777777" w:rsidR="0042765A" w:rsidRPr="0042765A" w:rsidRDefault="0042765A" w:rsidP="0042765A">
      <w:pPr>
        <w:autoSpaceDE w:val="0"/>
        <w:autoSpaceDN w:val="0"/>
        <w:adjustRightInd w:val="0"/>
        <w:spacing w:after="0" w:line="240" w:lineRule="auto"/>
        <w:rPr>
          <w:rFonts w:cstheme="minorHAnsi"/>
        </w:rPr>
      </w:pPr>
    </w:p>
    <w:p w14:paraId="58E8D896" w14:textId="4F003982" w:rsidR="0042765A" w:rsidRPr="0042765A" w:rsidRDefault="0042765A" w:rsidP="0042765A">
      <w:pPr>
        <w:autoSpaceDE w:val="0"/>
        <w:autoSpaceDN w:val="0"/>
        <w:adjustRightInd w:val="0"/>
        <w:spacing w:after="0" w:line="240" w:lineRule="auto"/>
        <w:rPr>
          <w:rFonts w:cstheme="minorHAnsi"/>
        </w:rPr>
      </w:pPr>
      <w:r w:rsidRPr="0042765A">
        <w:rPr>
          <w:rFonts w:cstheme="minorHAnsi"/>
        </w:rPr>
        <w:t>4.9.4 Complaints - all complaints received, and action taken in respect of those complaints will</w:t>
      </w:r>
    </w:p>
    <w:p w14:paraId="476E3B65" w14:textId="640F33E5" w:rsidR="0042765A" w:rsidRDefault="0042765A" w:rsidP="0042765A">
      <w:pPr>
        <w:autoSpaceDE w:val="0"/>
        <w:autoSpaceDN w:val="0"/>
        <w:adjustRightInd w:val="0"/>
        <w:spacing w:after="0" w:line="240" w:lineRule="auto"/>
        <w:rPr>
          <w:rFonts w:cstheme="minorHAnsi"/>
        </w:rPr>
      </w:pPr>
      <w:r w:rsidRPr="0042765A">
        <w:rPr>
          <w:rFonts w:cstheme="minorHAnsi"/>
        </w:rPr>
        <w:t xml:space="preserve">be recorded in the site diary </w:t>
      </w:r>
      <w:r>
        <w:rPr>
          <w:rFonts w:cstheme="minorHAnsi"/>
        </w:rPr>
        <w:t>and in</w:t>
      </w:r>
      <w:r w:rsidR="00612D1A">
        <w:rPr>
          <w:rFonts w:cstheme="minorHAnsi"/>
        </w:rPr>
        <w:t xml:space="preserve"> </w:t>
      </w:r>
      <w:r>
        <w:rPr>
          <w:rFonts w:cstheme="minorHAnsi"/>
        </w:rPr>
        <w:t xml:space="preserve">line with the </w:t>
      </w:r>
      <w:r w:rsidR="00612D1A">
        <w:rPr>
          <w:rFonts w:cstheme="minorHAnsi"/>
        </w:rPr>
        <w:t>C</w:t>
      </w:r>
      <w:r>
        <w:rPr>
          <w:rFonts w:cstheme="minorHAnsi"/>
        </w:rPr>
        <w:t>ompany’s compla</w:t>
      </w:r>
      <w:r w:rsidR="00612D1A">
        <w:rPr>
          <w:rFonts w:cstheme="minorHAnsi"/>
        </w:rPr>
        <w:t>i</w:t>
      </w:r>
      <w:r>
        <w:rPr>
          <w:rFonts w:cstheme="minorHAnsi"/>
        </w:rPr>
        <w:t>nt</w:t>
      </w:r>
      <w:r w:rsidR="00612D1A">
        <w:rPr>
          <w:rFonts w:cstheme="minorHAnsi"/>
        </w:rPr>
        <w:t>s</w:t>
      </w:r>
      <w:r>
        <w:rPr>
          <w:rFonts w:cstheme="minorHAnsi"/>
        </w:rPr>
        <w:t xml:space="preserve"> procedure. </w:t>
      </w:r>
    </w:p>
    <w:p w14:paraId="727DE059" w14:textId="6214ADFE" w:rsidR="0042765A" w:rsidRDefault="0042765A" w:rsidP="0042765A">
      <w:pPr>
        <w:autoSpaceDE w:val="0"/>
        <w:autoSpaceDN w:val="0"/>
        <w:adjustRightInd w:val="0"/>
        <w:spacing w:after="0" w:line="240" w:lineRule="auto"/>
        <w:rPr>
          <w:rFonts w:cstheme="minorHAnsi"/>
        </w:rPr>
      </w:pPr>
    </w:p>
    <w:p w14:paraId="4E63C642" w14:textId="64B9BBC6" w:rsidR="0042765A" w:rsidRDefault="0042765A" w:rsidP="0042765A">
      <w:pPr>
        <w:autoSpaceDE w:val="0"/>
        <w:autoSpaceDN w:val="0"/>
        <w:adjustRightInd w:val="0"/>
        <w:spacing w:after="0" w:line="240" w:lineRule="auto"/>
        <w:rPr>
          <w:rFonts w:cstheme="minorHAnsi"/>
        </w:rPr>
      </w:pPr>
    </w:p>
    <w:p w14:paraId="4465870D" w14:textId="05FADBB0" w:rsidR="0042765A" w:rsidRDefault="0042765A" w:rsidP="0042765A">
      <w:pPr>
        <w:autoSpaceDE w:val="0"/>
        <w:autoSpaceDN w:val="0"/>
        <w:adjustRightInd w:val="0"/>
        <w:spacing w:after="0" w:line="240" w:lineRule="auto"/>
        <w:rPr>
          <w:rFonts w:cstheme="minorHAnsi"/>
        </w:rPr>
      </w:pPr>
    </w:p>
    <w:p w14:paraId="03CA99E0" w14:textId="0E7DDCED" w:rsidR="0042765A" w:rsidRDefault="0042765A" w:rsidP="0042765A">
      <w:pPr>
        <w:autoSpaceDE w:val="0"/>
        <w:autoSpaceDN w:val="0"/>
        <w:adjustRightInd w:val="0"/>
        <w:spacing w:after="0" w:line="240" w:lineRule="auto"/>
        <w:rPr>
          <w:rFonts w:cstheme="minorHAnsi"/>
        </w:rPr>
      </w:pPr>
    </w:p>
    <w:p w14:paraId="0D912C91" w14:textId="1567808F" w:rsidR="0042765A" w:rsidRDefault="0042765A" w:rsidP="0042765A">
      <w:pPr>
        <w:autoSpaceDE w:val="0"/>
        <w:autoSpaceDN w:val="0"/>
        <w:adjustRightInd w:val="0"/>
        <w:spacing w:after="0" w:line="240" w:lineRule="auto"/>
        <w:rPr>
          <w:rFonts w:cstheme="minorHAnsi"/>
        </w:rPr>
      </w:pPr>
    </w:p>
    <w:p w14:paraId="3EBBA52C" w14:textId="3FBC5DCE" w:rsidR="0042765A" w:rsidRDefault="0042765A" w:rsidP="0042765A">
      <w:pPr>
        <w:autoSpaceDE w:val="0"/>
        <w:autoSpaceDN w:val="0"/>
        <w:adjustRightInd w:val="0"/>
        <w:spacing w:after="0" w:line="240" w:lineRule="auto"/>
        <w:rPr>
          <w:rFonts w:cstheme="minorHAnsi"/>
        </w:rPr>
      </w:pPr>
    </w:p>
    <w:p w14:paraId="386772FD" w14:textId="5A3FBC5E" w:rsidR="0042765A" w:rsidRDefault="0042765A" w:rsidP="0042765A">
      <w:pPr>
        <w:autoSpaceDE w:val="0"/>
        <w:autoSpaceDN w:val="0"/>
        <w:adjustRightInd w:val="0"/>
        <w:spacing w:after="0" w:line="240" w:lineRule="auto"/>
        <w:rPr>
          <w:rFonts w:cstheme="minorHAnsi"/>
        </w:rPr>
      </w:pPr>
    </w:p>
    <w:p w14:paraId="44AB8450" w14:textId="02FFC37D" w:rsidR="0042765A" w:rsidRDefault="0042765A" w:rsidP="0042765A">
      <w:pPr>
        <w:autoSpaceDE w:val="0"/>
        <w:autoSpaceDN w:val="0"/>
        <w:adjustRightInd w:val="0"/>
        <w:spacing w:after="0" w:line="240" w:lineRule="auto"/>
        <w:rPr>
          <w:rFonts w:cstheme="minorHAnsi"/>
        </w:rPr>
      </w:pPr>
    </w:p>
    <w:p w14:paraId="28FB3E65" w14:textId="49957412" w:rsidR="0042765A" w:rsidRDefault="0042765A" w:rsidP="0042765A">
      <w:pPr>
        <w:autoSpaceDE w:val="0"/>
        <w:autoSpaceDN w:val="0"/>
        <w:adjustRightInd w:val="0"/>
        <w:spacing w:after="0" w:line="240" w:lineRule="auto"/>
        <w:rPr>
          <w:rFonts w:cstheme="minorHAnsi"/>
        </w:rPr>
      </w:pPr>
    </w:p>
    <w:p w14:paraId="0592BD0B" w14:textId="696B150D" w:rsidR="0042765A" w:rsidRDefault="0042765A" w:rsidP="0042765A">
      <w:pPr>
        <w:autoSpaceDE w:val="0"/>
        <w:autoSpaceDN w:val="0"/>
        <w:adjustRightInd w:val="0"/>
        <w:spacing w:after="0" w:line="240" w:lineRule="auto"/>
        <w:rPr>
          <w:rFonts w:cstheme="minorHAnsi"/>
        </w:rPr>
      </w:pPr>
    </w:p>
    <w:p w14:paraId="4C138D8E" w14:textId="252A67C4" w:rsidR="0042765A" w:rsidRDefault="0042765A" w:rsidP="0042765A">
      <w:pPr>
        <w:autoSpaceDE w:val="0"/>
        <w:autoSpaceDN w:val="0"/>
        <w:adjustRightInd w:val="0"/>
        <w:spacing w:after="0" w:line="240" w:lineRule="auto"/>
        <w:rPr>
          <w:rFonts w:cstheme="minorHAnsi"/>
        </w:rPr>
      </w:pPr>
    </w:p>
    <w:p w14:paraId="66DB823F" w14:textId="0E20A5FF" w:rsidR="0042765A" w:rsidRDefault="0042765A" w:rsidP="0042765A">
      <w:pPr>
        <w:autoSpaceDE w:val="0"/>
        <w:autoSpaceDN w:val="0"/>
        <w:adjustRightInd w:val="0"/>
        <w:spacing w:after="0" w:line="240" w:lineRule="auto"/>
        <w:rPr>
          <w:rFonts w:cstheme="minorHAnsi"/>
        </w:rPr>
      </w:pPr>
    </w:p>
    <w:p w14:paraId="46446B2C" w14:textId="7FF8962F" w:rsidR="0042765A" w:rsidRPr="0042765A" w:rsidRDefault="0042765A" w:rsidP="0042765A">
      <w:pPr>
        <w:autoSpaceDE w:val="0"/>
        <w:autoSpaceDN w:val="0"/>
        <w:adjustRightInd w:val="0"/>
        <w:spacing w:after="0" w:line="240" w:lineRule="auto"/>
        <w:rPr>
          <w:rFonts w:cstheme="minorHAnsi"/>
          <w:b/>
          <w:bCs/>
        </w:rPr>
      </w:pPr>
      <w:r w:rsidRPr="0042765A">
        <w:rPr>
          <w:rFonts w:cstheme="minorHAnsi"/>
          <w:b/>
          <w:bCs/>
        </w:rPr>
        <w:t>5.0 EMERGENCY PROCEDURES</w:t>
      </w:r>
      <w:r>
        <w:rPr>
          <w:rFonts w:cstheme="minorHAnsi"/>
          <w:b/>
          <w:bCs/>
        </w:rPr>
        <w:br/>
      </w:r>
    </w:p>
    <w:p w14:paraId="49D04522" w14:textId="7EA67E2F" w:rsidR="0042765A" w:rsidRDefault="0042765A" w:rsidP="0042765A">
      <w:pPr>
        <w:autoSpaceDE w:val="0"/>
        <w:autoSpaceDN w:val="0"/>
        <w:adjustRightInd w:val="0"/>
        <w:spacing w:after="0" w:line="240" w:lineRule="auto"/>
        <w:rPr>
          <w:rFonts w:cstheme="minorHAnsi"/>
        </w:rPr>
      </w:pPr>
      <w:r w:rsidRPr="0042765A">
        <w:rPr>
          <w:rFonts w:cstheme="minorHAnsi"/>
        </w:rPr>
        <w:t>5.1 General</w:t>
      </w:r>
    </w:p>
    <w:p w14:paraId="5443CDAE" w14:textId="77777777" w:rsidR="0042765A" w:rsidRPr="0042765A" w:rsidRDefault="0042765A" w:rsidP="0042765A">
      <w:pPr>
        <w:autoSpaceDE w:val="0"/>
        <w:autoSpaceDN w:val="0"/>
        <w:adjustRightInd w:val="0"/>
        <w:spacing w:after="0" w:line="240" w:lineRule="auto"/>
        <w:rPr>
          <w:rFonts w:cstheme="minorHAnsi"/>
        </w:rPr>
      </w:pPr>
    </w:p>
    <w:p w14:paraId="5C0C2C28" w14:textId="4FE9E6AE" w:rsidR="0042765A" w:rsidRDefault="0042765A" w:rsidP="0042765A">
      <w:pPr>
        <w:autoSpaceDE w:val="0"/>
        <w:autoSpaceDN w:val="0"/>
        <w:adjustRightInd w:val="0"/>
        <w:spacing w:after="0" w:line="240" w:lineRule="auto"/>
        <w:rPr>
          <w:rFonts w:cstheme="minorHAnsi"/>
        </w:rPr>
      </w:pPr>
      <w:r w:rsidRPr="0042765A">
        <w:rPr>
          <w:rFonts w:cstheme="minorHAnsi"/>
        </w:rPr>
        <w:t>5.1.1 In addition to obligations imposed by RIDDOR (Reporting of Injuries, Diseases and</w:t>
      </w:r>
      <w:r>
        <w:rPr>
          <w:rFonts w:cstheme="minorHAnsi"/>
        </w:rPr>
        <w:t xml:space="preserve"> </w:t>
      </w:r>
      <w:r w:rsidRPr="0042765A">
        <w:rPr>
          <w:rFonts w:cstheme="minorHAnsi"/>
        </w:rPr>
        <w:t xml:space="preserve">Dangerous Occurrences Regulations) the operator will notify the </w:t>
      </w:r>
      <w:r>
        <w:rPr>
          <w:rFonts w:cstheme="minorHAnsi"/>
        </w:rPr>
        <w:t>NRW</w:t>
      </w:r>
      <w:r w:rsidRPr="0042765A">
        <w:rPr>
          <w:rFonts w:cstheme="minorHAnsi"/>
        </w:rPr>
        <w:t xml:space="preserve"> of any</w:t>
      </w:r>
      <w:r>
        <w:rPr>
          <w:rFonts w:cstheme="minorHAnsi"/>
        </w:rPr>
        <w:t xml:space="preserve"> </w:t>
      </w:r>
      <w:r w:rsidRPr="0042765A">
        <w:rPr>
          <w:rFonts w:cstheme="minorHAnsi"/>
        </w:rPr>
        <w:t xml:space="preserve">serious injuries to employees of </w:t>
      </w:r>
      <w:r w:rsidR="008920BB">
        <w:rPr>
          <w:rFonts w:cstheme="minorHAnsi"/>
        </w:rPr>
        <w:t xml:space="preserve">GD </w:t>
      </w:r>
      <w:r w:rsidR="00985769">
        <w:rPr>
          <w:rFonts w:cstheme="minorHAnsi"/>
        </w:rPr>
        <w:t>Environmental</w:t>
      </w:r>
      <w:r w:rsidRPr="0042765A">
        <w:rPr>
          <w:rFonts w:cstheme="minorHAnsi"/>
        </w:rPr>
        <w:t xml:space="preserve"> Limited, other site</w:t>
      </w:r>
      <w:r>
        <w:rPr>
          <w:rFonts w:cstheme="minorHAnsi"/>
        </w:rPr>
        <w:t xml:space="preserve"> </w:t>
      </w:r>
      <w:r w:rsidRPr="0042765A">
        <w:rPr>
          <w:rFonts w:cstheme="minorHAnsi"/>
        </w:rPr>
        <w:t>users or members of the public arising as a result of operations on site. Minor injuries</w:t>
      </w:r>
      <w:r>
        <w:rPr>
          <w:rFonts w:cstheme="minorHAnsi"/>
        </w:rPr>
        <w:t xml:space="preserve"> </w:t>
      </w:r>
      <w:r w:rsidRPr="0042765A">
        <w:rPr>
          <w:rFonts w:cstheme="minorHAnsi"/>
        </w:rPr>
        <w:t>such as cuts and grazes will be recorded in the accident book on site. Separate</w:t>
      </w:r>
      <w:r>
        <w:rPr>
          <w:rFonts w:cstheme="minorHAnsi"/>
        </w:rPr>
        <w:t xml:space="preserve"> </w:t>
      </w:r>
      <w:r w:rsidRPr="0042765A">
        <w:rPr>
          <w:rFonts w:cstheme="minorHAnsi"/>
        </w:rPr>
        <w:t>procedures will be used for different types of emergency. An</w:t>
      </w:r>
      <w:r>
        <w:rPr>
          <w:rFonts w:cstheme="minorHAnsi"/>
        </w:rPr>
        <w:t xml:space="preserve"> </w:t>
      </w:r>
      <w:r w:rsidRPr="0042765A">
        <w:rPr>
          <w:rFonts w:cstheme="minorHAnsi"/>
        </w:rPr>
        <w:t>emergency at the site is</w:t>
      </w:r>
      <w:r>
        <w:rPr>
          <w:rFonts w:cstheme="minorHAnsi"/>
        </w:rPr>
        <w:t xml:space="preserve"> </w:t>
      </w:r>
      <w:r w:rsidRPr="0042765A">
        <w:rPr>
          <w:rFonts w:cstheme="minorHAnsi"/>
        </w:rPr>
        <w:t>defined by the site management as follows:</w:t>
      </w:r>
      <w:r>
        <w:rPr>
          <w:rFonts w:cstheme="minorHAnsi"/>
        </w:rPr>
        <w:t xml:space="preserve"> </w:t>
      </w:r>
      <w:r w:rsidRPr="0042765A">
        <w:rPr>
          <w:rFonts w:cstheme="minorHAnsi"/>
        </w:rPr>
        <w:t>“Any incident likely to result in harm to human health or pollution of the environment</w:t>
      </w:r>
      <w:r>
        <w:rPr>
          <w:rFonts w:cstheme="minorHAnsi"/>
        </w:rPr>
        <w:t xml:space="preserve"> </w:t>
      </w:r>
      <w:r w:rsidRPr="0042765A">
        <w:rPr>
          <w:rFonts w:cstheme="minorHAnsi"/>
        </w:rPr>
        <w:t>or serious breach of permit conditions and serious detriment to the amenities of the</w:t>
      </w:r>
      <w:r>
        <w:rPr>
          <w:rFonts w:cstheme="minorHAnsi"/>
        </w:rPr>
        <w:t xml:space="preserve"> </w:t>
      </w:r>
      <w:r w:rsidRPr="0042765A">
        <w:rPr>
          <w:rFonts w:cstheme="minorHAnsi"/>
        </w:rPr>
        <w:t>locality.”</w:t>
      </w:r>
    </w:p>
    <w:p w14:paraId="704DF251" w14:textId="77777777" w:rsidR="0042765A" w:rsidRPr="0042765A" w:rsidRDefault="0042765A" w:rsidP="0042765A">
      <w:pPr>
        <w:autoSpaceDE w:val="0"/>
        <w:autoSpaceDN w:val="0"/>
        <w:adjustRightInd w:val="0"/>
        <w:spacing w:after="0" w:line="240" w:lineRule="auto"/>
        <w:rPr>
          <w:rFonts w:cstheme="minorHAnsi"/>
        </w:rPr>
      </w:pPr>
    </w:p>
    <w:p w14:paraId="26B67502" w14:textId="6CB0339C" w:rsidR="0042765A" w:rsidRDefault="0042765A" w:rsidP="0042765A">
      <w:pPr>
        <w:autoSpaceDE w:val="0"/>
        <w:autoSpaceDN w:val="0"/>
        <w:adjustRightInd w:val="0"/>
        <w:spacing w:after="0" w:line="240" w:lineRule="auto"/>
        <w:rPr>
          <w:rFonts w:cstheme="minorHAnsi"/>
        </w:rPr>
      </w:pPr>
      <w:r w:rsidRPr="0042765A">
        <w:rPr>
          <w:rFonts w:cstheme="minorHAnsi"/>
        </w:rPr>
        <w:t>5.1.2 For all emergency situations the deposit of any further waste will be suspended where</w:t>
      </w:r>
      <w:r>
        <w:rPr>
          <w:rFonts w:cstheme="minorHAnsi"/>
        </w:rPr>
        <w:t xml:space="preserve"> </w:t>
      </w:r>
      <w:r w:rsidRPr="0042765A">
        <w:rPr>
          <w:rFonts w:cstheme="minorHAnsi"/>
        </w:rPr>
        <w:t>necessary to allow action to be taken safely. If necessary staff and other users of the site</w:t>
      </w:r>
      <w:r>
        <w:rPr>
          <w:rFonts w:cstheme="minorHAnsi"/>
        </w:rPr>
        <w:t xml:space="preserve"> </w:t>
      </w:r>
      <w:r w:rsidRPr="0042765A">
        <w:rPr>
          <w:rFonts w:cstheme="minorHAnsi"/>
        </w:rPr>
        <w:t>will be evacuated to an area which is a safe distance away from the hazards. Staff</w:t>
      </w:r>
      <w:r>
        <w:rPr>
          <w:rFonts w:cstheme="minorHAnsi"/>
        </w:rPr>
        <w:t xml:space="preserve"> </w:t>
      </w:r>
      <w:r w:rsidRPr="0042765A">
        <w:rPr>
          <w:rFonts w:cstheme="minorHAnsi"/>
        </w:rPr>
        <w:t xml:space="preserve">handling the emergency </w:t>
      </w:r>
      <w:r w:rsidRPr="0042765A">
        <w:rPr>
          <w:rFonts w:cstheme="minorHAnsi"/>
        </w:rPr>
        <w:lastRenderedPageBreak/>
        <w:t>will be provided with and trained to use the necessary PPE</w:t>
      </w:r>
      <w:r>
        <w:rPr>
          <w:rFonts w:cstheme="minorHAnsi"/>
        </w:rPr>
        <w:t xml:space="preserve"> </w:t>
      </w:r>
      <w:r w:rsidRPr="0042765A">
        <w:rPr>
          <w:rFonts w:cstheme="minorHAnsi"/>
        </w:rPr>
        <w:t>(personal protective equipment) unless</w:t>
      </w:r>
      <w:r>
        <w:rPr>
          <w:rFonts w:cstheme="minorHAnsi"/>
        </w:rPr>
        <w:t xml:space="preserve"> </w:t>
      </w:r>
      <w:r w:rsidRPr="0042765A">
        <w:rPr>
          <w:rFonts w:cstheme="minorHAnsi"/>
        </w:rPr>
        <w:t>the manager instructs them that the hazard is too</w:t>
      </w:r>
      <w:r>
        <w:rPr>
          <w:rFonts w:cstheme="minorHAnsi"/>
        </w:rPr>
        <w:t xml:space="preserve"> </w:t>
      </w:r>
      <w:r w:rsidRPr="0042765A">
        <w:rPr>
          <w:rFonts w:cstheme="minorHAnsi"/>
        </w:rPr>
        <w:t>severe and outside help is needed from the</w:t>
      </w:r>
      <w:r>
        <w:rPr>
          <w:rFonts w:cstheme="minorHAnsi"/>
        </w:rPr>
        <w:t xml:space="preserve"> </w:t>
      </w:r>
      <w:r w:rsidRPr="0042765A">
        <w:rPr>
          <w:rFonts w:cstheme="minorHAnsi"/>
        </w:rPr>
        <w:t>emergency services or specialist waste</w:t>
      </w:r>
      <w:r>
        <w:rPr>
          <w:rFonts w:cstheme="minorHAnsi"/>
        </w:rPr>
        <w:t xml:space="preserve"> </w:t>
      </w:r>
      <w:r w:rsidRPr="0042765A">
        <w:rPr>
          <w:rFonts w:cstheme="minorHAnsi"/>
        </w:rPr>
        <w:t>contractors.</w:t>
      </w:r>
    </w:p>
    <w:p w14:paraId="70C3BFCB" w14:textId="77777777" w:rsidR="0042765A" w:rsidRPr="0042765A" w:rsidRDefault="0042765A" w:rsidP="0042765A">
      <w:pPr>
        <w:autoSpaceDE w:val="0"/>
        <w:autoSpaceDN w:val="0"/>
        <w:adjustRightInd w:val="0"/>
        <w:spacing w:after="0" w:line="240" w:lineRule="auto"/>
        <w:rPr>
          <w:rFonts w:cstheme="minorHAnsi"/>
        </w:rPr>
      </w:pPr>
    </w:p>
    <w:p w14:paraId="40B38998" w14:textId="20A1C3DC" w:rsidR="0042765A" w:rsidRDefault="0042765A" w:rsidP="0042765A">
      <w:pPr>
        <w:autoSpaceDE w:val="0"/>
        <w:autoSpaceDN w:val="0"/>
        <w:adjustRightInd w:val="0"/>
        <w:spacing w:after="0" w:line="240" w:lineRule="auto"/>
        <w:rPr>
          <w:rFonts w:cstheme="minorHAnsi"/>
        </w:rPr>
      </w:pPr>
      <w:r w:rsidRPr="0042765A">
        <w:rPr>
          <w:rFonts w:cstheme="minorHAnsi"/>
        </w:rPr>
        <w:t>5.2 Fire</w:t>
      </w:r>
    </w:p>
    <w:p w14:paraId="78E3A529" w14:textId="77777777" w:rsidR="0042765A" w:rsidRPr="0042765A" w:rsidRDefault="0042765A" w:rsidP="0042765A">
      <w:pPr>
        <w:autoSpaceDE w:val="0"/>
        <w:autoSpaceDN w:val="0"/>
        <w:adjustRightInd w:val="0"/>
        <w:spacing w:after="0" w:line="240" w:lineRule="auto"/>
        <w:rPr>
          <w:rFonts w:cstheme="minorHAnsi"/>
        </w:rPr>
      </w:pPr>
    </w:p>
    <w:p w14:paraId="52647A0F" w14:textId="1AC86E71" w:rsidR="0042765A" w:rsidRDefault="0042765A" w:rsidP="0042765A">
      <w:pPr>
        <w:autoSpaceDE w:val="0"/>
        <w:autoSpaceDN w:val="0"/>
        <w:adjustRightInd w:val="0"/>
        <w:spacing w:after="0" w:line="240" w:lineRule="auto"/>
        <w:rPr>
          <w:rFonts w:cstheme="minorHAnsi"/>
        </w:rPr>
      </w:pPr>
      <w:r w:rsidRPr="0042765A">
        <w:rPr>
          <w:rFonts w:cstheme="minorHAnsi"/>
        </w:rPr>
        <w:t>5.2.1 No waste will be burnt on site. In the event of a fire occurring on site the operator will</w:t>
      </w:r>
      <w:r w:rsidR="00084D5F">
        <w:rPr>
          <w:rFonts w:cstheme="minorHAnsi"/>
        </w:rPr>
        <w:t xml:space="preserve"> </w:t>
      </w:r>
      <w:r w:rsidRPr="0042765A">
        <w:rPr>
          <w:rFonts w:cstheme="minorHAnsi"/>
        </w:rPr>
        <w:t>exercise his judgement and extinguish the fire with a suitable fire extinguisher and/or</w:t>
      </w:r>
      <w:r w:rsidR="00084D5F">
        <w:rPr>
          <w:rFonts w:cstheme="minorHAnsi"/>
        </w:rPr>
        <w:t xml:space="preserve"> </w:t>
      </w:r>
      <w:r w:rsidRPr="0042765A">
        <w:rPr>
          <w:rFonts w:cstheme="minorHAnsi"/>
        </w:rPr>
        <w:t xml:space="preserve">call the fire service for assistance. Any fires will be reported to </w:t>
      </w:r>
      <w:r w:rsidR="00084D5F">
        <w:rPr>
          <w:rFonts w:cstheme="minorHAnsi"/>
        </w:rPr>
        <w:t xml:space="preserve">NRW </w:t>
      </w:r>
      <w:r w:rsidRPr="0042765A">
        <w:rPr>
          <w:rFonts w:cstheme="minorHAnsi"/>
        </w:rPr>
        <w:t>on the working day that they occur and will be confirmed in writing by letter</w:t>
      </w:r>
      <w:r w:rsidR="00084D5F">
        <w:rPr>
          <w:rFonts w:cstheme="minorHAnsi"/>
        </w:rPr>
        <w:t xml:space="preserve"> </w:t>
      </w:r>
      <w:r w:rsidRPr="0042765A">
        <w:rPr>
          <w:rFonts w:cstheme="minorHAnsi"/>
        </w:rPr>
        <w:t>within 3 working days. All persons will be evacuated from the site if necessary. Smoking</w:t>
      </w:r>
      <w:r w:rsidR="00084D5F">
        <w:rPr>
          <w:rFonts w:cstheme="minorHAnsi"/>
        </w:rPr>
        <w:t xml:space="preserve"> </w:t>
      </w:r>
      <w:r w:rsidRPr="0042765A">
        <w:rPr>
          <w:rFonts w:cstheme="minorHAnsi"/>
        </w:rPr>
        <w:t xml:space="preserve">is not permitted on site. </w:t>
      </w:r>
      <w:r w:rsidR="00084D5F" w:rsidRPr="0042765A">
        <w:rPr>
          <w:rFonts w:cstheme="minorHAnsi"/>
        </w:rPr>
        <w:t>Firefighting</w:t>
      </w:r>
      <w:r w:rsidRPr="0042765A">
        <w:rPr>
          <w:rFonts w:cstheme="minorHAnsi"/>
        </w:rPr>
        <w:t xml:space="preserve"> residues will be disposed of to a licensed</w:t>
      </w:r>
      <w:r w:rsidR="00084D5F">
        <w:rPr>
          <w:rFonts w:cstheme="minorHAnsi"/>
        </w:rPr>
        <w:t xml:space="preserve"> </w:t>
      </w:r>
      <w:r w:rsidRPr="0042765A">
        <w:rPr>
          <w:rFonts w:cstheme="minorHAnsi"/>
        </w:rPr>
        <w:t>waste</w:t>
      </w:r>
      <w:r w:rsidR="00084D5F">
        <w:rPr>
          <w:rFonts w:cstheme="minorHAnsi"/>
        </w:rPr>
        <w:t xml:space="preserve"> </w:t>
      </w:r>
      <w:r w:rsidRPr="0042765A">
        <w:rPr>
          <w:rFonts w:cstheme="minorHAnsi"/>
        </w:rPr>
        <w:t>management facility.</w:t>
      </w:r>
    </w:p>
    <w:p w14:paraId="5F752A60" w14:textId="77777777" w:rsidR="0042765A" w:rsidRPr="0042765A" w:rsidRDefault="0042765A" w:rsidP="0042765A">
      <w:pPr>
        <w:autoSpaceDE w:val="0"/>
        <w:autoSpaceDN w:val="0"/>
        <w:adjustRightInd w:val="0"/>
        <w:spacing w:after="0" w:line="240" w:lineRule="auto"/>
        <w:rPr>
          <w:rFonts w:cstheme="minorHAnsi"/>
        </w:rPr>
      </w:pPr>
    </w:p>
    <w:p w14:paraId="73AB6F7B" w14:textId="2CE7956B" w:rsidR="0042765A" w:rsidRDefault="0042765A" w:rsidP="0042765A">
      <w:pPr>
        <w:autoSpaceDE w:val="0"/>
        <w:autoSpaceDN w:val="0"/>
        <w:adjustRightInd w:val="0"/>
        <w:spacing w:after="0" w:line="240" w:lineRule="auto"/>
        <w:rPr>
          <w:rFonts w:cstheme="minorHAnsi"/>
        </w:rPr>
      </w:pPr>
      <w:r w:rsidRPr="0042765A">
        <w:rPr>
          <w:rFonts w:cstheme="minorHAnsi"/>
        </w:rPr>
        <w:t>5.3 Spillages</w:t>
      </w:r>
    </w:p>
    <w:p w14:paraId="4B5BFCF7" w14:textId="77777777" w:rsidR="0042765A" w:rsidRPr="0042765A" w:rsidRDefault="0042765A" w:rsidP="0042765A">
      <w:pPr>
        <w:autoSpaceDE w:val="0"/>
        <w:autoSpaceDN w:val="0"/>
        <w:adjustRightInd w:val="0"/>
        <w:spacing w:after="0" w:line="240" w:lineRule="auto"/>
        <w:rPr>
          <w:rFonts w:cstheme="minorHAnsi"/>
        </w:rPr>
      </w:pPr>
    </w:p>
    <w:p w14:paraId="158CEBD3" w14:textId="76D7595E" w:rsidR="0042765A" w:rsidRDefault="0042765A" w:rsidP="0042765A">
      <w:pPr>
        <w:autoSpaceDE w:val="0"/>
        <w:autoSpaceDN w:val="0"/>
        <w:adjustRightInd w:val="0"/>
        <w:spacing w:after="0" w:line="240" w:lineRule="auto"/>
        <w:rPr>
          <w:rFonts w:cstheme="minorHAnsi"/>
        </w:rPr>
      </w:pPr>
      <w:r w:rsidRPr="0042765A">
        <w:rPr>
          <w:rFonts w:cstheme="minorHAnsi"/>
        </w:rPr>
        <w:t>5.3.1 All fuel and chemical stores on site are bunded to contain any fuel leaks. If any spills</w:t>
      </w:r>
      <w:r w:rsidR="00084D5F">
        <w:rPr>
          <w:rFonts w:cstheme="minorHAnsi"/>
        </w:rPr>
        <w:t xml:space="preserve"> </w:t>
      </w:r>
      <w:r w:rsidRPr="0042765A">
        <w:rPr>
          <w:rFonts w:cstheme="minorHAnsi"/>
        </w:rPr>
        <w:t>occur a spill containment kit (absorbent pads, booms or granules) will be used to prevent</w:t>
      </w:r>
      <w:r w:rsidR="00084D5F">
        <w:rPr>
          <w:rFonts w:cstheme="minorHAnsi"/>
        </w:rPr>
        <w:t xml:space="preserve"> </w:t>
      </w:r>
      <w:r w:rsidRPr="0042765A">
        <w:rPr>
          <w:rFonts w:cstheme="minorHAnsi"/>
        </w:rPr>
        <w:t>further spillage and the contaminated absorbents placed in a skip for disposal to a</w:t>
      </w:r>
      <w:r w:rsidR="00084D5F">
        <w:rPr>
          <w:rFonts w:cstheme="minorHAnsi"/>
        </w:rPr>
        <w:t xml:space="preserve"> </w:t>
      </w:r>
      <w:r w:rsidRPr="0042765A">
        <w:rPr>
          <w:rFonts w:cstheme="minorHAnsi"/>
        </w:rPr>
        <w:t>suitably licensed landfill. Any hardstanding areas contaminated by a spillage will have</w:t>
      </w:r>
      <w:r w:rsidR="00084D5F">
        <w:rPr>
          <w:rFonts w:cstheme="minorHAnsi"/>
        </w:rPr>
        <w:t xml:space="preserve"> </w:t>
      </w:r>
      <w:r w:rsidRPr="0042765A">
        <w:rPr>
          <w:rFonts w:cstheme="minorHAnsi"/>
        </w:rPr>
        <w:t>the contaminated ground removed to a suitable licensed facility and replaced by clean</w:t>
      </w:r>
      <w:r w:rsidR="00084D5F">
        <w:rPr>
          <w:rFonts w:cstheme="minorHAnsi"/>
        </w:rPr>
        <w:t xml:space="preserve"> </w:t>
      </w:r>
      <w:r w:rsidRPr="0042765A">
        <w:rPr>
          <w:rFonts w:cstheme="minorHAnsi"/>
        </w:rPr>
        <w:t>uncontaminated materials.</w:t>
      </w:r>
    </w:p>
    <w:p w14:paraId="3E8C620F" w14:textId="2A9ABD7B" w:rsidR="00084D5F" w:rsidRDefault="00084D5F" w:rsidP="0042765A">
      <w:pPr>
        <w:autoSpaceDE w:val="0"/>
        <w:autoSpaceDN w:val="0"/>
        <w:adjustRightInd w:val="0"/>
        <w:spacing w:after="0" w:line="240" w:lineRule="auto"/>
        <w:rPr>
          <w:rFonts w:cstheme="minorHAnsi"/>
        </w:rPr>
      </w:pPr>
    </w:p>
    <w:p w14:paraId="36385C4D" w14:textId="23EEB4DB" w:rsidR="00084D5F" w:rsidRDefault="00084D5F" w:rsidP="00084D5F">
      <w:pPr>
        <w:autoSpaceDE w:val="0"/>
        <w:autoSpaceDN w:val="0"/>
        <w:adjustRightInd w:val="0"/>
        <w:spacing w:after="0" w:line="240" w:lineRule="auto"/>
        <w:rPr>
          <w:rFonts w:cstheme="minorHAnsi"/>
        </w:rPr>
      </w:pPr>
      <w:r w:rsidRPr="00084D5F">
        <w:rPr>
          <w:rFonts w:cstheme="minorHAnsi"/>
        </w:rPr>
        <w:t>5.4 Drums</w:t>
      </w:r>
    </w:p>
    <w:p w14:paraId="179CF387" w14:textId="77777777" w:rsidR="00084D5F" w:rsidRPr="00084D5F" w:rsidRDefault="00084D5F" w:rsidP="00084D5F">
      <w:pPr>
        <w:autoSpaceDE w:val="0"/>
        <w:autoSpaceDN w:val="0"/>
        <w:adjustRightInd w:val="0"/>
        <w:spacing w:after="0" w:line="240" w:lineRule="auto"/>
        <w:rPr>
          <w:rFonts w:cstheme="minorHAnsi"/>
        </w:rPr>
      </w:pPr>
    </w:p>
    <w:p w14:paraId="2B39D3C9" w14:textId="77777777" w:rsidR="00084D5F" w:rsidRPr="00084D5F" w:rsidRDefault="00084D5F" w:rsidP="00084D5F">
      <w:pPr>
        <w:autoSpaceDE w:val="0"/>
        <w:autoSpaceDN w:val="0"/>
        <w:adjustRightInd w:val="0"/>
        <w:spacing w:after="0" w:line="240" w:lineRule="auto"/>
        <w:rPr>
          <w:rFonts w:cstheme="minorHAnsi"/>
        </w:rPr>
      </w:pPr>
      <w:r w:rsidRPr="00084D5F">
        <w:rPr>
          <w:rFonts w:cstheme="minorHAnsi"/>
        </w:rPr>
        <w:t>The deposit of drummed waste is not permitted at the site. If a drum is concealed within a skip</w:t>
      </w:r>
    </w:p>
    <w:p w14:paraId="65693364" w14:textId="114C12A3" w:rsidR="00084D5F" w:rsidRPr="00084D5F" w:rsidRDefault="00084D5F" w:rsidP="00084D5F">
      <w:pPr>
        <w:autoSpaceDE w:val="0"/>
        <w:autoSpaceDN w:val="0"/>
        <w:adjustRightInd w:val="0"/>
        <w:spacing w:after="0" w:line="240" w:lineRule="auto"/>
        <w:rPr>
          <w:rFonts w:cstheme="minorHAnsi"/>
        </w:rPr>
      </w:pPr>
      <w:r w:rsidRPr="00084D5F">
        <w:rPr>
          <w:rFonts w:cstheme="minorHAnsi"/>
        </w:rPr>
        <w:t>and is not observed until the skip is emptied on the hardstanding area then the following</w:t>
      </w:r>
      <w:r>
        <w:rPr>
          <w:rFonts w:cstheme="minorHAnsi"/>
        </w:rPr>
        <w:t xml:space="preserve"> </w:t>
      </w:r>
      <w:r w:rsidRPr="00084D5F">
        <w:rPr>
          <w:rFonts w:cstheme="minorHAnsi"/>
        </w:rPr>
        <w:t>procedure will apply:</w:t>
      </w:r>
    </w:p>
    <w:p w14:paraId="6E703E11" w14:textId="26C9D594" w:rsidR="00084D5F" w:rsidRPr="00084D5F" w:rsidRDefault="00084D5F" w:rsidP="00084D5F">
      <w:pPr>
        <w:autoSpaceDE w:val="0"/>
        <w:autoSpaceDN w:val="0"/>
        <w:adjustRightInd w:val="0"/>
        <w:spacing w:after="0" w:line="240" w:lineRule="auto"/>
        <w:rPr>
          <w:rFonts w:cstheme="minorHAnsi"/>
        </w:rPr>
      </w:pPr>
      <w:proofErr w:type="spellStart"/>
      <w:r w:rsidRPr="00084D5F">
        <w:rPr>
          <w:rFonts w:cstheme="minorHAnsi"/>
        </w:rPr>
        <w:t>i</w:t>
      </w:r>
      <w:proofErr w:type="spellEnd"/>
      <w:r w:rsidRPr="00084D5F">
        <w:rPr>
          <w:rFonts w:cstheme="minorHAnsi"/>
        </w:rPr>
        <w:t>. The staff member will visually check the condition of the drum from a safe</w:t>
      </w:r>
      <w:r>
        <w:rPr>
          <w:rFonts w:cstheme="minorHAnsi"/>
        </w:rPr>
        <w:t xml:space="preserve"> </w:t>
      </w:r>
      <w:r w:rsidRPr="00084D5F">
        <w:rPr>
          <w:rFonts w:cstheme="minorHAnsi"/>
        </w:rPr>
        <w:t>distance, noting any labels referring to the possible contents or hazards.</w:t>
      </w:r>
    </w:p>
    <w:p w14:paraId="0FAD1BD3" w14:textId="07CF7FF4" w:rsidR="00084D5F" w:rsidRPr="00084D5F" w:rsidRDefault="00084D5F" w:rsidP="00084D5F">
      <w:pPr>
        <w:autoSpaceDE w:val="0"/>
        <w:autoSpaceDN w:val="0"/>
        <w:adjustRightInd w:val="0"/>
        <w:spacing w:after="0" w:line="240" w:lineRule="auto"/>
        <w:rPr>
          <w:rFonts w:cstheme="minorHAnsi"/>
        </w:rPr>
      </w:pPr>
      <w:r w:rsidRPr="00084D5F">
        <w:rPr>
          <w:rFonts w:cstheme="minorHAnsi"/>
        </w:rPr>
        <w:t>ii. The site manager will be contacted to verify the observations and to decide on</w:t>
      </w:r>
      <w:r>
        <w:rPr>
          <w:rFonts w:cstheme="minorHAnsi"/>
        </w:rPr>
        <w:t xml:space="preserve"> </w:t>
      </w:r>
      <w:r w:rsidRPr="00084D5F">
        <w:rPr>
          <w:rFonts w:cstheme="minorHAnsi"/>
        </w:rPr>
        <w:t>further action.</w:t>
      </w:r>
    </w:p>
    <w:p w14:paraId="2F611BB7" w14:textId="2C03C2E2" w:rsidR="00084D5F" w:rsidRPr="00084D5F" w:rsidRDefault="00084D5F" w:rsidP="00084D5F">
      <w:pPr>
        <w:autoSpaceDE w:val="0"/>
        <w:autoSpaceDN w:val="0"/>
        <w:adjustRightInd w:val="0"/>
        <w:spacing w:after="0" w:line="240" w:lineRule="auto"/>
        <w:rPr>
          <w:rFonts w:cstheme="minorHAnsi"/>
        </w:rPr>
      </w:pPr>
      <w:r w:rsidRPr="00084D5F">
        <w:rPr>
          <w:rFonts w:cstheme="minorHAnsi"/>
        </w:rPr>
        <w:t xml:space="preserve">iii. The producer of the waste and the </w:t>
      </w:r>
      <w:r>
        <w:rPr>
          <w:rFonts w:cstheme="minorHAnsi"/>
        </w:rPr>
        <w:t>NRW</w:t>
      </w:r>
      <w:r w:rsidRPr="00084D5F">
        <w:rPr>
          <w:rFonts w:cstheme="minorHAnsi"/>
        </w:rPr>
        <w:t xml:space="preserve"> will be contacted for</w:t>
      </w:r>
      <w:r>
        <w:rPr>
          <w:rFonts w:cstheme="minorHAnsi"/>
        </w:rPr>
        <w:t xml:space="preserve"> </w:t>
      </w:r>
      <w:r w:rsidRPr="00084D5F">
        <w:rPr>
          <w:rFonts w:cstheme="minorHAnsi"/>
        </w:rPr>
        <w:t>advice and further information if necessary and both will be informed that a</w:t>
      </w:r>
      <w:r>
        <w:rPr>
          <w:rFonts w:cstheme="minorHAnsi"/>
        </w:rPr>
        <w:t xml:space="preserve"> </w:t>
      </w:r>
      <w:r w:rsidRPr="00084D5F">
        <w:rPr>
          <w:rFonts w:cstheme="minorHAnsi"/>
        </w:rPr>
        <w:t>breach of the Duty of Care and permit conditions has occurred as the result of the</w:t>
      </w:r>
      <w:r>
        <w:rPr>
          <w:rFonts w:cstheme="minorHAnsi"/>
        </w:rPr>
        <w:t xml:space="preserve"> </w:t>
      </w:r>
      <w:r w:rsidRPr="00084D5F">
        <w:rPr>
          <w:rFonts w:cstheme="minorHAnsi"/>
        </w:rPr>
        <w:t>unauthorised deposit.</w:t>
      </w:r>
    </w:p>
    <w:p w14:paraId="3B710F07" w14:textId="77777777" w:rsidR="00084D5F" w:rsidRPr="00084D5F" w:rsidRDefault="00084D5F" w:rsidP="00084D5F">
      <w:pPr>
        <w:autoSpaceDE w:val="0"/>
        <w:autoSpaceDN w:val="0"/>
        <w:adjustRightInd w:val="0"/>
        <w:spacing w:after="0" w:line="240" w:lineRule="auto"/>
        <w:rPr>
          <w:rFonts w:cstheme="minorHAnsi"/>
        </w:rPr>
      </w:pPr>
      <w:r w:rsidRPr="00084D5F">
        <w:rPr>
          <w:rFonts w:cstheme="minorHAnsi"/>
        </w:rPr>
        <w:t>iv. No further waste will be deposited until the emergency has been dealt with.</w:t>
      </w:r>
    </w:p>
    <w:p w14:paraId="2D96653F" w14:textId="3702E1CF" w:rsidR="00084D5F" w:rsidRPr="00084D5F" w:rsidRDefault="00084D5F" w:rsidP="00084D5F">
      <w:pPr>
        <w:autoSpaceDE w:val="0"/>
        <w:autoSpaceDN w:val="0"/>
        <w:adjustRightInd w:val="0"/>
        <w:spacing w:after="0" w:line="240" w:lineRule="auto"/>
        <w:rPr>
          <w:rFonts w:cstheme="minorHAnsi"/>
        </w:rPr>
      </w:pPr>
      <w:r w:rsidRPr="00084D5F">
        <w:rPr>
          <w:rFonts w:cstheme="minorHAnsi"/>
        </w:rPr>
        <w:t>v. All spillages will be cleared using a spill containment kit and all contaminated</w:t>
      </w:r>
      <w:r>
        <w:rPr>
          <w:rFonts w:cstheme="minorHAnsi"/>
        </w:rPr>
        <w:t xml:space="preserve"> </w:t>
      </w:r>
      <w:r w:rsidRPr="00084D5F">
        <w:rPr>
          <w:rFonts w:cstheme="minorHAnsi"/>
        </w:rPr>
        <w:t>absorbents placed in a skip for disposal to a suitably licensed waste management</w:t>
      </w:r>
      <w:r>
        <w:rPr>
          <w:rFonts w:cstheme="minorHAnsi"/>
        </w:rPr>
        <w:t xml:space="preserve"> </w:t>
      </w:r>
      <w:r w:rsidRPr="00084D5F">
        <w:rPr>
          <w:rFonts w:cstheme="minorHAnsi"/>
        </w:rPr>
        <w:t>site.</w:t>
      </w:r>
    </w:p>
    <w:p w14:paraId="504A34E8" w14:textId="1D17EDD9" w:rsidR="00084D5F" w:rsidRDefault="00084D5F" w:rsidP="00084D5F">
      <w:pPr>
        <w:autoSpaceDE w:val="0"/>
        <w:autoSpaceDN w:val="0"/>
        <w:adjustRightInd w:val="0"/>
        <w:spacing w:after="0" w:line="240" w:lineRule="auto"/>
        <w:rPr>
          <w:rFonts w:cstheme="minorHAnsi"/>
        </w:rPr>
      </w:pPr>
      <w:r w:rsidRPr="00084D5F">
        <w:rPr>
          <w:rFonts w:cstheme="minorHAnsi"/>
        </w:rPr>
        <w:t>vi. If the deposit results in serious reactions with other waste or harmful emissions</w:t>
      </w:r>
      <w:r>
        <w:rPr>
          <w:rFonts w:cstheme="minorHAnsi"/>
        </w:rPr>
        <w:t xml:space="preserve"> </w:t>
      </w:r>
      <w:r w:rsidRPr="00084D5F">
        <w:rPr>
          <w:rFonts w:cstheme="minorHAnsi"/>
        </w:rPr>
        <w:t>or the drum contents cannot be identified then the emergency services and/or</w:t>
      </w:r>
      <w:r>
        <w:rPr>
          <w:rFonts w:cstheme="minorHAnsi"/>
        </w:rPr>
        <w:t xml:space="preserve"> </w:t>
      </w:r>
      <w:r w:rsidRPr="00084D5F">
        <w:rPr>
          <w:rFonts w:cstheme="minorHAnsi"/>
        </w:rPr>
        <w:t>specialist waste contractors brought in to assist. If necessary staff will be</w:t>
      </w:r>
      <w:r>
        <w:rPr>
          <w:rFonts w:cstheme="minorHAnsi"/>
        </w:rPr>
        <w:t xml:space="preserve"> </w:t>
      </w:r>
      <w:r w:rsidRPr="00084D5F">
        <w:rPr>
          <w:rFonts w:cstheme="minorHAnsi"/>
        </w:rPr>
        <w:t>evacuated from the site or to a safe area within the site.</w:t>
      </w:r>
    </w:p>
    <w:p w14:paraId="3A0C70C7" w14:textId="77777777" w:rsidR="00084D5F" w:rsidRPr="00084D5F" w:rsidRDefault="00084D5F" w:rsidP="00084D5F">
      <w:pPr>
        <w:autoSpaceDE w:val="0"/>
        <w:autoSpaceDN w:val="0"/>
        <w:adjustRightInd w:val="0"/>
        <w:spacing w:after="0" w:line="240" w:lineRule="auto"/>
        <w:rPr>
          <w:rFonts w:cstheme="minorHAnsi"/>
        </w:rPr>
      </w:pPr>
    </w:p>
    <w:p w14:paraId="49DC82A5" w14:textId="0A4F5F0F" w:rsidR="00084D5F" w:rsidRDefault="00084D5F" w:rsidP="00084D5F">
      <w:pPr>
        <w:autoSpaceDE w:val="0"/>
        <w:autoSpaceDN w:val="0"/>
        <w:adjustRightInd w:val="0"/>
        <w:spacing w:after="0" w:line="240" w:lineRule="auto"/>
        <w:rPr>
          <w:rFonts w:cstheme="minorHAnsi"/>
        </w:rPr>
      </w:pPr>
      <w:r w:rsidRPr="00084D5F">
        <w:rPr>
          <w:rFonts w:cstheme="minorHAnsi"/>
        </w:rPr>
        <w:t>5.5 Adverse reactions</w:t>
      </w:r>
    </w:p>
    <w:p w14:paraId="21FE70FB" w14:textId="77777777" w:rsidR="00084D5F" w:rsidRPr="00084D5F" w:rsidRDefault="00084D5F" w:rsidP="00084D5F">
      <w:pPr>
        <w:autoSpaceDE w:val="0"/>
        <w:autoSpaceDN w:val="0"/>
        <w:adjustRightInd w:val="0"/>
        <w:spacing w:after="0" w:line="240" w:lineRule="auto"/>
        <w:rPr>
          <w:rFonts w:cstheme="minorHAnsi"/>
        </w:rPr>
      </w:pPr>
    </w:p>
    <w:p w14:paraId="57C72FA0" w14:textId="5E41ED97" w:rsidR="00084D5F" w:rsidRDefault="00084D5F" w:rsidP="00084D5F">
      <w:pPr>
        <w:autoSpaceDE w:val="0"/>
        <w:autoSpaceDN w:val="0"/>
        <w:adjustRightInd w:val="0"/>
        <w:spacing w:after="0" w:line="240" w:lineRule="auto"/>
        <w:rPr>
          <w:rFonts w:cstheme="minorHAnsi"/>
        </w:rPr>
      </w:pPr>
      <w:r w:rsidRPr="00084D5F">
        <w:rPr>
          <w:rFonts w:cstheme="minorHAnsi"/>
        </w:rPr>
        <w:t>5.5.1 No wastes are accepted which will react to present such a hazard. If unauthorised waste</w:t>
      </w:r>
      <w:r>
        <w:rPr>
          <w:rFonts w:cstheme="minorHAnsi"/>
        </w:rPr>
        <w:t xml:space="preserve"> </w:t>
      </w:r>
      <w:r w:rsidRPr="00084D5F">
        <w:rPr>
          <w:rFonts w:cstheme="minorHAnsi"/>
        </w:rPr>
        <w:t>is found in a skip and does present such a hazard the same procedures as for the deposit</w:t>
      </w:r>
      <w:r>
        <w:rPr>
          <w:rFonts w:cstheme="minorHAnsi"/>
        </w:rPr>
        <w:t xml:space="preserve"> </w:t>
      </w:r>
      <w:r w:rsidRPr="00084D5F">
        <w:rPr>
          <w:rFonts w:cstheme="minorHAnsi"/>
        </w:rPr>
        <w:t>of drums (above) shall apply.</w:t>
      </w:r>
    </w:p>
    <w:p w14:paraId="22449233" w14:textId="77777777" w:rsidR="00084D5F" w:rsidRPr="00084D5F" w:rsidRDefault="00084D5F" w:rsidP="00084D5F">
      <w:pPr>
        <w:autoSpaceDE w:val="0"/>
        <w:autoSpaceDN w:val="0"/>
        <w:adjustRightInd w:val="0"/>
        <w:spacing w:after="0" w:line="240" w:lineRule="auto"/>
        <w:rPr>
          <w:rFonts w:cstheme="minorHAnsi"/>
        </w:rPr>
      </w:pPr>
    </w:p>
    <w:p w14:paraId="0F7AE698" w14:textId="3BA967EC" w:rsidR="00084D5F" w:rsidRDefault="00084D5F" w:rsidP="00084D5F">
      <w:pPr>
        <w:autoSpaceDE w:val="0"/>
        <w:autoSpaceDN w:val="0"/>
        <w:adjustRightInd w:val="0"/>
        <w:spacing w:after="0" w:line="240" w:lineRule="auto"/>
        <w:rPr>
          <w:rFonts w:cstheme="minorHAnsi"/>
        </w:rPr>
      </w:pPr>
      <w:r w:rsidRPr="00084D5F">
        <w:rPr>
          <w:rFonts w:cstheme="minorHAnsi"/>
        </w:rPr>
        <w:t>5.6 High winds</w:t>
      </w:r>
    </w:p>
    <w:p w14:paraId="6D04A7D1" w14:textId="77777777" w:rsidR="00084D5F" w:rsidRPr="00084D5F" w:rsidRDefault="00084D5F" w:rsidP="00084D5F">
      <w:pPr>
        <w:autoSpaceDE w:val="0"/>
        <w:autoSpaceDN w:val="0"/>
        <w:adjustRightInd w:val="0"/>
        <w:spacing w:after="0" w:line="240" w:lineRule="auto"/>
        <w:rPr>
          <w:rFonts w:cstheme="minorHAnsi"/>
        </w:rPr>
      </w:pPr>
    </w:p>
    <w:p w14:paraId="091C256A" w14:textId="62A2E0B8" w:rsidR="00084D5F" w:rsidRDefault="00084D5F" w:rsidP="00084D5F">
      <w:pPr>
        <w:autoSpaceDE w:val="0"/>
        <w:autoSpaceDN w:val="0"/>
        <w:adjustRightInd w:val="0"/>
        <w:spacing w:after="0" w:line="240" w:lineRule="auto"/>
        <w:rPr>
          <w:rFonts w:cstheme="minorHAnsi"/>
        </w:rPr>
      </w:pPr>
      <w:r w:rsidRPr="00084D5F">
        <w:rPr>
          <w:rFonts w:cstheme="minorHAnsi"/>
        </w:rPr>
        <w:t>5.6.1 The transfer building provides sufficient containment to prevent light wastes from</w:t>
      </w:r>
      <w:r>
        <w:rPr>
          <w:rFonts w:cstheme="minorHAnsi"/>
        </w:rPr>
        <w:t xml:space="preserve"> </w:t>
      </w:r>
      <w:r w:rsidRPr="00084D5F">
        <w:rPr>
          <w:rFonts w:cstheme="minorHAnsi"/>
        </w:rPr>
        <w:t>blowing off site in high winds. Vehicles leaving the site will be sheeted to comply with</w:t>
      </w:r>
      <w:r>
        <w:rPr>
          <w:rFonts w:cstheme="minorHAnsi"/>
        </w:rPr>
        <w:t xml:space="preserve"> </w:t>
      </w:r>
      <w:r w:rsidRPr="00084D5F">
        <w:rPr>
          <w:rFonts w:cstheme="minorHAnsi"/>
        </w:rPr>
        <w:t>the requirements of the Duty of Care legislation.</w:t>
      </w:r>
    </w:p>
    <w:p w14:paraId="2C6CADA4" w14:textId="77777777" w:rsidR="00084D5F" w:rsidRPr="00084D5F" w:rsidRDefault="00084D5F" w:rsidP="00084D5F">
      <w:pPr>
        <w:autoSpaceDE w:val="0"/>
        <w:autoSpaceDN w:val="0"/>
        <w:adjustRightInd w:val="0"/>
        <w:spacing w:after="0" w:line="240" w:lineRule="auto"/>
        <w:rPr>
          <w:rFonts w:cstheme="minorHAnsi"/>
        </w:rPr>
      </w:pPr>
    </w:p>
    <w:p w14:paraId="17D40A82" w14:textId="604E2EAA" w:rsidR="00084D5F" w:rsidRDefault="00084D5F" w:rsidP="00084D5F">
      <w:pPr>
        <w:autoSpaceDE w:val="0"/>
        <w:autoSpaceDN w:val="0"/>
        <w:adjustRightInd w:val="0"/>
        <w:spacing w:after="0" w:line="240" w:lineRule="auto"/>
        <w:rPr>
          <w:rFonts w:cstheme="minorHAnsi"/>
        </w:rPr>
      </w:pPr>
      <w:r w:rsidRPr="00084D5F">
        <w:rPr>
          <w:rFonts w:cstheme="minorHAnsi"/>
        </w:rPr>
        <w:t>5.7 Poor visibility</w:t>
      </w:r>
    </w:p>
    <w:p w14:paraId="3261118A" w14:textId="77777777" w:rsidR="00084D5F" w:rsidRPr="00084D5F" w:rsidRDefault="00084D5F" w:rsidP="00084D5F">
      <w:pPr>
        <w:autoSpaceDE w:val="0"/>
        <w:autoSpaceDN w:val="0"/>
        <w:adjustRightInd w:val="0"/>
        <w:spacing w:after="0" w:line="240" w:lineRule="auto"/>
        <w:rPr>
          <w:rFonts w:cstheme="minorHAnsi"/>
        </w:rPr>
      </w:pPr>
    </w:p>
    <w:p w14:paraId="0D63DDF8" w14:textId="4E2DD88F" w:rsidR="00084D5F" w:rsidRDefault="00084D5F" w:rsidP="00084D5F">
      <w:pPr>
        <w:autoSpaceDE w:val="0"/>
        <w:autoSpaceDN w:val="0"/>
        <w:adjustRightInd w:val="0"/>
        <w:spacing w:after="0" w:line="240" w:lineRule="auto"/>
        <w:rPr>
          <w:rFonts w:cstheme="minorHAnsi"/>
        </w:rPr>
      </w:pPr>
      <w:r w:rsidRPr="00084D5F">
        <w:rPr>
          <w:rFonts w:cstheme="minorHAnsi"/>
        </w:rPr>
        <w:t>5.7.1 The site will not operate in conditions of poor visibility such as dense fog to reduce the</w:t>
      </w:r>
      <w:r>
        <w:rPr>
          <w:rFonts w:cstheme="minorHAnsi"/>
        </w:rPr>
        <w:t xml:space="preserve"> </w:t>
      </w:r>
      <w:r w:rsidRPr="00084D5F">
        <w:rPr>
          <w:rFonts w:cstheme="minorHAnsi"/>
        </w:rPr>
        <w:t>risk of vehicle collision or other accidents.</w:t>
      </w:r>
    </w:p>
    <w:p w14:paraId="783EBEE7" w14:textId="1A2EA433" w:rsidR="00084D5F" w:rsidRPr="00084D5F" w:rsidRDefault="00084D5F" w:rsidP="00084D5F">
      <w:pPr>
        <w:autoSpaceDE w:val="0"/>
        <w:autoSpaceDN w:val="0"/>
        <w:adjustRightInd w:val="0"/>
        <w:spacing w:after="0" w:line="240" w:lineRule="auto"/>
        <w:rPr>
          <w:rFonts w:cstheme="minorHAnsi"/>
        </w:rPr>
      </w:pPr>
    </w:p>
    <w:p w14:paraId="24C68737" w14:textId="4FD9C7CE" w:rsidR="00084D5F" w:rsidRDefault="00084D5F" w:rsidP="00084D5F">
      <w:pPr>
        <w:autoSpaceDE w:val="0"/>
        <w:autoSpaceDN w:val="0"/>
        <w:adjustRightInd w:val="0"/>
        <w:spacing w:after="0" w:line="240" w:lineRule="auto"/>
        <w:rPr>
          <w:rFonts w:cstheme="minorHAnsi"/>
        </w:rPr>
      </w:pPr>
      <w:r w:rsidRPr="00084D5F">
        <w:rPr>
          <w:rFonts w:cstheme="minorHAnsi"/>
        </w:rPr>
        <w:t>5.8 Operational failure</w:t>
      </w:r>
    </w:p>
    <w:p w14:paraId="70D30C37" w14:textId="77777777" w:rsidR="00084D5F" w:rsidRPr="00084D5F" w:rsidRDefault="00084D5F" w:rsidP="00084D5F">
      <w:pPr>
        <w:autoSpaceDE w:val="0"/>
        <w:autoSpaceDN w:val="0"/>
        <w:adjustRightInd w:val="0"/>
        <w:spacing w:after="0" w:line="240" w:lineRule="auto"/>
        <w:rPr>
          <w:rFonts w:cstheme="minorHAnsi"/>
        </w:rPr>
      </w:pPr>
    </w:p>
    <w:p w14:paraId="7DAE200A" w14:textId="3D834297" w:rsidR="00084D5F" w:rsidRDefault="00084D5F" w:rsidP="00084D5F">
      <w:pPr>
        <w:autoSpaceDE w:val="0"/>
        <w:autoSpaceDN w:val="0"/>
        <w:adjustRightInd w:val="0"/>
        <w:spacing w:after="0" w:line="240" w:lineRule="auto"/>
        <w:rPr>
          <w:rFonts w:cstheme="minorHAnsi"/>
        </w:rPr>
      </w:pPr>
      <w:r w:rsidRPr="00084D5F">
        <w:rPr>
          <w:rFonts w:cstheme="minorHAnsi"/>
        </w:rPr>
        <w:t>5.8.1 The manager will be contacted in the event of any operational failure such as the</w:t>
      </w:r>
      <w:r>
        <w:rPr>
          <w:rFonts w:cstheme="minorHAnsi"/>
        </w:rPr>
        <w:t xml:space="preserve"> </w:t>
      </w:r>
      <w:r w:rsidRPr="00084D5F">
        <w:rPr>
          <w:rFonts w:cstheme="minorHAnsi"/>
        </w:rPr>
        <w:t>breakdown of plant, systems or equipment and will decide whether operations are to</w:t>
      </w:r>
      <w:r>
        <w:rPr>
          <w:rFonts w:cstheme="minorHAnsi"/>
        </w:rPr>
        <w:t xml:space="preserve"> </w:t>
      </w:r>
      <w:r w:rsidRPr="00084D5F">
        <w:rPr>
          <w:rFonts w:cstheme="minorHAnsi"/>
        </w:rPr>
        <w:t>continue or be suspended prior to corrective action being taken. Serious operational</w:t>
      </w:r>
      <w:r>
        <w:rPr>
          <w:rFonts w:cstheme="minorHAnsi"/>
        </w:rPr>
        <w:t xml:space="preserve"> </w:t>
      </w:r>
      <w:r w:rsidRPr="00084D5F">
        <w:rPr>
          <w:rFonts w:cstheme="minorHAnsi"/>
        </w:rPr>
        <w:t>failures which result in the closure of the site will be recorded in the site diary.</w:t>
      </w:r>
    </w:p>
    <w:p w14:paraId="6F9E699A" w14:textId="77777777" w:rsidR="00084D5F" w:rsidRPr="00084D5F" w:rsidRDefault="00084D5F" w:rsidP="00084D5F">
      <w:pPr>
        <w:autoSpaceDE w:val="0"/>
        <w:autoSpaceDN w:val="0"/>
        <w:adjustRightInd w:val="0"/>
        <w:spacing w:after="0" w:line="240" w:lineRule="auto"/>
        <w:rPr>
          <w:rFonts w:cstheme="minorHAnsi"/>
        </w:rPr>
      </w:pPr>
    </w:p>
    <w:p w14:paraId="1C1019B2" w14:textId="2B46357A" w:rsidR="00084D5F" w:rsidRDefault="00084D5F" w:rsidP="00084D5F">
      <w:pPr>
        <w:autoSpaceDE w:val="0"/>
        <w:autoSpaceDN w:val="0"/>
        <w:adjustRightInd w:val="0"/>
        <w:spacing w:after="0" w:line="240" w:lineRule="auto"/>
        <w:rPr>
          <w:rFonts w:cstheme="minorHAnsi"/>
        </w:rPr>
      </w:pPr>
      <w:r w:rsidRPr="00084D5F">
        <w:rPr>
          <w:rFonts w:cstheme="minorHAnsi"/>
        </w:rPr>
        <w:t>5.9 Overturned vehicle</w:t>
      </w:r>
    </w:p>
    <w:p w14:paraId="3F7E5EF7" w14:textId="77777777" w:rsidR="00084D5F" w:rsidRPr="00084D5F" w:rsidRDefault="00084D5F" w:rsidP="00084D5F">
      <w:pPr>
        <w:autoSpaceDE w:val="0"/>
        <w:autoSpaceDN w:val="0"/>
        <w:adjustRightInd w:val="0"/>
        <w:spacing w:after="0" w:line="240" w:lineRule="auto"/>
        <w:rPr>
          <w:rFonts w:cstheme="minorHAnsi"/>
        </w:rPr>
      </w:pPr>
    </w:p>
    <w:p w14:paraId="2093C40C" w14:textId="5CF5A517" w:rsidR="00084D5F" w:rsidRDefault="00084D5F" w:rsidP="00084D5F">
      <w:pPr>
        <w:autoSpaceDE w:val="0"/>
        <w:autoSpaceDN w:val="0"/>
        <w:adjustRightInd w:val="0"/>
        <w:spacing w:after="0" w:line="240" w:lineRule="auto"/>
        <w:rPr>
          <w:rFonts w:cstheme="minorHAnsi"/>
        </w:rPr>
      </w:pPr>
      <w:r w:rsidRPr="00084D5F">
        <w:rPr>
          <w:rFonts w:cstheme="minorHAnsi"/>
        </w:rPr>
        <w:t>5.9.1 If a vehicle is overturned on the site or near the site entrance then no further waste will</w:t>
      </w:r>
      <w:r>
        <w:rPr>
          <w:rFonts w:cstheme="minorHAnsi"/>
        </w:rPr>
        <w:t xml:space="preserve"> </w:t>
      </w:r>
      <w:r w:rsidRPr="00084D5F">
        <w:rPr>
          <w:rFonts w:cstheme="minorHAnsi"/>
        </w:rPr>
        <w:t>be accepted until the vehicle has been righted and any spillages have been cleared as</w:t>
      </w:r>
      <w:r>
        <w:rPr>
          <w:rFonts w:cstheme="minorHAnsi"/>
        </w:rPr>
        <w:t xml:space="preserve"> </w:t>
      </w:r>
      <w:r w:rsidRPr="00084D5F">
        <w:rPr>
          <w:rFonts w:cstheme="minorHAnsi"/>
        </w:rPr>
        <w:t>described in Section 5.3.</w:t>
      </w:r>
    </w:p>
    <w:p w14:paraId="56CB4ECD" w14:textId="77777777" w:rsidR="00084D5F" w:rsidRPr="00084D5F" w:rsidRDefault="00084D5F" w:rsidP="00084D5F">
      <w:pPr>
        <w:autoSpaceDE w:val="0"/>
        <w:autoSpaceDN w:val="0"/>
        <w:adjustRightInd w:val="0"/>
        <w:spacing w:after="0" w:line="240" w:lineRule="auto"/>
        <w:rPr>
          <w:rFonts w:cstheme="minorHAnsi"/>
        </w:rPr>
      </w:pPr>
    </w:p>
    <w:p w14:paraId="5FD4BA5A" w14:textId="509AFA72" w:rsidR="00084D5F" w:rsidRDefault="00084D5F" w:rsidP="00084D5F">
      <w:pPr>
        <w:autoSpaceDE w:val="0"/>
        <w:autoSpaceDN w:val="0"/>
        <w:adjustRightInd w:val="0"/>
        <w:spacing w:after="0" w:line="240" w:lineRule="auto"/>
        <w:rPr>
          <w:rFonts w:cstheme="minorHAnsi"/>
        </w:rPr>
      </w:pPr>
      <w:r w:rsidRPr="00084D5F">
        <w:rPr>
          <w:rFonts w:cstheme="minorHAnsi"/>
        </w:rPr>
        <w:t>5.10 Bomb Scare</w:t>
      </w:r>
    </w:p>
    <w:p w14:paraId="6486B770" w14:textId="77777777" w:rsidR="00084D5F" w:rsidRPr="00084D5F" w:rsidRDefault="00084D5F" w:rsidP="00084D5F">
      <w:pPr>
        <w:autoSpaceDE w:val="0"/>
        <w:autoSpaceDN w:val="0"/>
        <w:adjustRightInd w:val="0"/>
        <w:spacing w:after="0" w:line="240" w:lineRule="auto"/>
        <w:rPr>
          <w:rFonts w:cstheme="minorHAnsi"/>
        </w:rPr>
      </w:pPr>
    </w:p>
    <w:p w14:paraId="7EFDFF29" w14:textId="77777777" w:rsidR="00084D5F" w:rsidRPr="00084D5F" w:rsidRDefault="00084D5F" w:rsidP="00084D5F">
      <w:pPr>
        <w:autoSpaceDE w:val="0"/>
        <w:autoSpaceDN w:val="0"/>
        <w:adjustRightInd w:val="0"/>
        <w:spacing w:after="0" w:line="240" w:lineRule="auto"/>
        <w:rPr>
          <w:rFonts w:cstheme="minorHAnsi"/>
        </w:rPr>
      </w:pPr>
      <w:r w:rsidRPr="00084D5F">
        <w:rPr>
          <w:rFonts w:cstheme="minorHAnsi"/>
        </w:rPr>
        <w:t>5.10.1 In the unlikely event of a bomb scare the site will be evacuated and the police contacted.</w:t>
      </w:r>
    </w:p>
    <w:p w14:paraId="0A5DEACF" w14:textId="46C6163B" w:rsidR="00084D5F" w:rsidRPr="00084D5F" w:rsidRDefault="00084D5F" w:rsidP="00084D5F">
      <w:pPr>
        <w:autoSpaceDE w:val="0"/>
        <w:autoSpaceDN w:val="0"/>
        <w:adjustRightInd w:val="0"/>
        <w:spacing w:after="0" w:line="240" w:lineRule="auto"/>
        <w:rPr>
          <w:rFonts w:cstheme="minorHAnsi"/>
        </w:rPr>
      </w:pPr>
      <w:r w:rsidRPr="00084D5F">
        <w:rPr>
          <w:rFonts w:cstheme="minorHAnsi"/>
        </w:rPr>
        <w:t>The police will then assume control of the site until the threat has been verified or the</w:t>
      </w:r>
      <w:r>
        <w:rPr>
          <w:rFonts w:cstheme="minorHAnsi"/>
        </w:rPr>
        <w:t xml:space="preserve"> </w:t>
      </w:r>
      <w:r w:rsidRPr="00084D5F">
        <w:rPr>
          <w:rFonts w:cstheme="minorHAnsi"/>
        </w:rPr>
        <w:t>device defused and removed.</w:t>
      </w:r>
    </w:p>
    <w:sectPr w:rsidR="00084D5F" w:rsidRPr="00084D5F">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4B7C67C5" w14:textId="77777777" w:rsidR="0034107B" w:rsidRDefault="0034107B" w:rsidP="00C91DD4">
      <w:pPr>
        <w:spacing w:after="0" w:line="240" w:lineRule="auto"/>
      </w:pPr>
      <w:r>
        <w:separator/>
      </w:r>
    </w:p>
  </w:endnote>
  <w:endnote w:type="continuationSeparator" w:id="0">
    <w:p w14:paraId="3A865B9E" w14:textId="77777777" w:rsidR="0034107B" w:rsidRDefault="0034107B" w:rsidP="00C91D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37045080"/>
      <w:docPartObj>
        <w:docPartGallery w:val="Page Numbers (Bottom of Page)"/>
        <w:docPartUnique/>
      </w:docPartObj>
    </w:sdtPr>
    <w:sdtEndPr>
      <w:rPr>
        <w:color w:val="7F7F7F" w:themeColor="background1" w:themeShade="7F"/>
        <w:spacing w:val="60"/>
      </w:rPr>
    </w:sdtEndPr>
    <w:sdtContent>
      <w:p w14:paraId="17279C5B" w14:textId="77777777" w:rsidR="0034107B" w:rsidRDefault="0034107B">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5A60D52" w14:textId="77777777" w:rsidR="0034107B" w:rsidRDefault="00341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6F3B71D0" w14:textId="77777777" w:rsidR="0034107B" w:rsidRDefault="0034107B" w:rsidP="00C91DD4">
      <w:pPr>
        <w:spacing w:after="0" w:line="240" w:lineRule="auto"/>
      </w:pPr>
      <w:r>
        <w:separator/>
      </w:r>
    </w:p>
  </w:footnote>
  <w:footnote w:type="continuationSeparator" w:id="0">
    <w:p w14:paraId="0E465940" w14:textId="77777777" w:rsidR="0034107B" w:rsidRDefault="0034107B" w:rsidP="00C91D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A2BD532" w14:textId="77777777" w:rsidR="0034107B" w:rsidRDefault="0034107B">
    <w:pPr>
      <w:pStyle w:val="Header"/>
    </w:pPr>
  </w:p>
  <w:p w14:paraId="2E9ED3FB" w14:textId="77777777" w:rsidR="0034107B" w:rsidRDefault="0034107B">
    <w:pPr>
      <w:pStyle w:val="Header"/>
    </w:pPr>
    <w:r>
      <w:rPr>
        <w:noProof/>
      </w:rPr>
      <w:drawing>
        <wp:anchor distT="0" distB="0" distL="114300" distR="114300" simplePos="0" relativeHeight="251658240" behindDoc="0" locked="0" layoutInCell="1" allowOverlap="1" wp14:anchorId="26CD1461" wp14:editId="249382AA">
          <wp:simplePos x="0" y="0"/>
          <wp:positionH relativeFrom="rightMargin">
            <wp:align>left</wp:align>
          </wp:positionH>
          <wp:positionV relativeFrom="page">
            <wp:posOffset>83820</wp:posOffset>
          </wp:positionV>
          <wp:extent cx="723900" cy="72390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4A087ACA" wp14:editId="425B78B7">
          <wp:simplePos x="0" y="0"/>
          <wp:positionH relativeFrom="leftMargin">
            <wp:align>right</wp:align>
          </wp:positionH>
          <wp:positionV relativeFrom="topMargin">
            <wp:posOffset>84455</wp:posOffset>
          </wp:positionV>
          <wp:extent cx="723900" cy="723900"/>
          <wp:effectExtent l="0" t="0" r="0" b="0"/>
          <wp:wrapSquare wrapText="bothSides"/>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3900" cy="723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E36FE7B" w14:textId="77777777" w:rsidR="0034107B" w:rsidRDefault="0034107B">
    <w:pPr>
      <w:pStyle w:val="Header"/>
    </w:pPr>
  </w:p>
  <w:p w14:paraId="3ECD744C" w14:textId="77777777" w:rsidR="0034107B" w:rsidRDefault="0034107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E4B0084"/>
    <w:multiLevelType w:val="hybridMultilevel"/>
    <w:tmpl w:val="A07E8D40"/>
    <w:lvl w:ilvl="0" w:tplc="F278A514">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5687A37"/>
    <w:multiLevelType w:val="hybridMultilevel"/>
    <w:tmpl w:val="2688856A"/>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C3CF8"/>
    <w:multiLevelType w:val="hybridMultilevel"/>
    <w:tmpl w:val="A93AABB2"/>
    <w:lvl w:ilvl="0" w:tplc="4D4EFBC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C4072F7"/>
    <w:multiLevelType w:val="hybridMultilevel"/>
    <w:tmpl w:val="81ECDF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E776FF8"/>
    <w:multiLevelType w:val="hybridMultilevel"/>
    <w:tmpl w:val="A894B9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4F50475"/>
    <w:multiLevelType w:val="hybridMultilevel"/>
    <w:tmpl w:val="6BC4B694"/>
    <w:lvl w:ilvl="0" w:tplc="C55AA1AA">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8046A9D"/>
    <w:multiLevelType w:val="hybridMultilevel"/>
    <w:tmpl w:val="BB30D35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31814BCA"/>
    <w:multiLevelType w:val="hybridMultilevel"/>
    <w:tmpl w:val="990E43D6"/>
    <w:lvl w:ilvl="0" w:tplc="DC646FEE">
      <w:start w:val="1"/>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B131384"/>
    <w:multiLevelType w:val="hybridMultilevel"/>
    <w:tmpl w:val="562A07E0"/>
    <w:lvl w:ilvl="0" w:tplc="65608C0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EF738A2"/>
    <w:multiLevelType w:val="hybridMultilevel"/>
    <w:tmpl w:val="3F74AFAE"/>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8193C27"/>
    <w:multiLevelType w:val="multilevel"/>
    <w:tmpl w:val="B22A775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49877E4B"/>
    <w:multiLevelType w:val="hybridMultilevel"/>
    <w:tmpl w:val="C82A9478"/>
    <w:lvl w:ilvl="0" w:tplc="9C563F40">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53411BE8"/>
    <w:multiLevelType w:val="hybridMultilevel"/>
    <w:tmpl w:val="E4E268C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91B2A86"/>
    <w:multiLevelType w:val="hybridMultilevel"/>
    <w:tmpl w:val="3398CD3C"/>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5762D92"/>
    <w:multiLevelType w:val="hybridMultilevel"/>
    <w:tmpl w:val="1EFAB95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65E97AFD"/>
    <w:multiLevelType w:val="hybridMultilevel"/>
    <w:tmpl w:val="28DA8CEC"/>
    <w:lvl w:ilvl="0" w:tplc="AC408BC2">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9B21034"/>
    <w:multiLevelType w:val="hybridMultilevel"/>
    <w:tmpl w:val="14926DFC"/>
    <w:lvl w:ilvl="0" w:tplc="08090017">
      <w:start w:val="9"/>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2255873"/>
    <w:multiLevelType w:val="hybridMultilevel"/>
    <w:tmpl w:val="E07808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4AA7028"/>
    <w:multiLevelType w:val="hybridMultilevel"/>
    <w:tmpl w:val="74B6D232"/>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7AF72972"/>
    <w:multiLevelType w:val="hybridMultilevel"/>
    <w:tmpl w:val="56F4477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7"/>
  </w:num>
  <w:num w:numId="3">
    <w:abstractNumId w:val="18"/>
  </w:num>
  <w:num w:numId="4">
    <w:abstractNumId w:val="1"/>
  </w:num>
  <w:num w:numId="5">
    <w:abstractNumId w:val="5"/>
  </w:num>
  <w:num w:numId="6">
    <w:abstractNumId w:val="2"/>
  </w:num>
  <w:num w:numId="7">
    <w:abstractNumId w:val="14"/>
  </w:num>
  <w:num w:numId="8">
    <w:abstractNumId w:val="4"/>
  </w:num>
  <w:num w:numId="9">
    <w:abstractNumId w:val="13"/>
  </w:num>
  <w:num w:numId="10">
    <w:abstractNumId w:val="6"/>
  </w:num>
  <w:num w:numId="11">
    <w:abstractNumId w:val="16"/>
  </w:num>
  <w:num w:numId="12">
    <w:abstractNumId w:val="8"/>
  </w:num>
  <w:num w:numId="13">
    <w:abstractNumId w:val="11"/>
  </w:num>
  <w:num w:numId="14">
    <w:abstractNumId w:val="19"/>
  </w:num>
  <w:num w:numId="15">
    <w:abstractNumId w:val="0"/>
  </w:num>
  <w:num w:numId="16">
    <w:abstractNumId w:val="12"/>
  </w:num>
  <w:num w:numId="17">
    <w:abstractNumId w:val="3"/>
  </w:num>
  <w:num w:numId="18">
    <w:abstractNumId w:val="9"/>
  </w:num>
  <w:num w:numId="19">
    <w:abstractNumId w:val="17"/>
  </w:num>
  <w:num w:numId="20">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hdrShapeDefaults>
    <o:shapedefaults v:ext="edit" spidmax="2662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1DD4"/>
    <w:rsid w:val="0004037E"/>
    <w:rsid w:val="0007158E"/>
    <w:rsid w:val="000723F4"/>
    <w:rsid w:val="00084D5F"/>
    <w:rsid w:val="001126EE"/>
    <w:rsid w:val="001515B8"/>
    <w:rsid w:val="001616DB"/>
    <w:rsid w:val="001E49CF"/>
    <w:rsid w:val="001F28D0"/>
    <w:rsid w:val="00211557"/>
    <w:rsid w:val="00292CB9"/>
    <w:rsid w:val="002C0A79"/>
    <w:rsid w:val="002C17C8"/>
    <w:rsid w:val="003047C5"/>
    <w:rsid w:val="00305FAC"/>
    <w:rsid w:val="00327DA0"/>
    <w:rsid w:val="00336347"/>
    <w:rsid w:val="0034107B"/>
    <w:rsid w:val="003551EA"/>
    <w:rsid w:val="00355A20"/>
    <w:rsid w:val="003959F7"/>
    <w:rsid w:val="003974B5"/>
    <w:rsid w:val="00400992"/>
    <w:rsid w:val="00425DB0"/>
    <w:rsid w:val="0042765A"/>
    <w:rsid w:val="00465A71"/>
    <w:rsid w:val="0047307A"/>
    <w:rsid w:val="0048053D"/>
    <w:rsid w:val="004A41B4"/>
    <w:rsid w:val="004B586B"/>
    <w:rsid w:val="00534CE1"/>
    <w:rsid w:val="00555294"/>
    <w:rsid w:val="00612D1A"/>
    <w:rsid w:val="00655C03"/>
    <w:rsid w:val="00682710"/>
    <w:rsid w:val="0068766F"/>
    <w:rsid w:val="00716551"/>
    <w:rsid w:val="00735D3B"/>
    <w:rsid w:val="007A1347"/>
    <w:rsid w:val="007B6F66"/>
    <w:rsid w:val="008344A8"/>
    <w:rsid w:val="008920BB"/>
    <w:rsid w:val="00905EA4"/>
    <w:rsid w:val="00924920"/>
    <w:rsid w:val="00930CF7"/>
    <w:rsid w:val="00932DFD"/>
    <w:rsid w:val="00985769"/>
    <w:rsid w:val="009C20B8"/>
    <w:rsid w:val="00A86808"/>
    <w:rsid w:val="00AA0C98"/>
    <w:rsid w:val="00B02367"/>
    <w:rsid w:val="00B541B3"/>
    <w:rsid w:val="00C91DD4"/>
    <w:rsid w:val="00CB0D78"/>
    <w:rsid w:val="00CD24A4"/>
    <w:rsid w:val="00D52DCE"/>
    <w:rsid w:val="00D93A6C"/>
    <w:rsid w:val="00DF3127"/>
    <w:rsid w:val="00DF349A"/>
    <w:rsid w:val="00E01B6A"/>
    <w:rsid w:val="00E37219"/>
    <w:rsid w:val="00E441FC"/>
    <w:rsid w:val="00E74275"/>
    <w:rsid w:val="00E906F2"/>
    <w:rsid w:val="00E94991"/>
    <w:rsid w:val="00EA5A85"/>
    <w:rsid w:val="00EB5554"/>
    <w:rsid w:val="00EF7826"/>
    <w:rsid w:val="00F114C0"/>
    <w:rsid w:val="00F15A8E"/>
    <w:rsid w:val="00F358B8"/>
    <w:rsid w:val="00F64F50"/>
    <w:rsid w:val="00F75021"/>
    <w:rsid w:val="00FD28D9"/>
    <w:rsid w:val="00FD7EE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shapelayout v:ext="edit">
      <o:idmap v:ext="edit" data="1"/>
    </o:shapelayout>
  </w:shapeDefaults>
  <w:decimalSymbol w:val="."/>
  <w:listSeparator w:val=","/>
  <w14:docId w14:val="4A32DC72"/>
  <w15:chartTrackingRefBased/>
  <w15:docId w15:val="{611AE0DE-841D-4103-96B6-B7A6929728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91DD4"/>
    <w:pPr>
      <w:tabs>
        <w:tab w:val="center" w:pos="4513"/>
        <w:tab w:val="right" w:pos="9026"/>
      </w:tabs>
      <w:spacing w:after="0" w:line="240" w:lineRule="auto"/>
    </w:pPr>
  </w:style>
  <w:style w:type="character" w:customStyle="1" w:styleId="HeaderChar">
    <w:name w:val="Header Char"/>
    <w:basedOn w:val="DefaultParagraphFont"/>
    <w:link w:val="Header"/>
    <w:uiPriority w:val="99"/>
    <w:rsid w:val="00C91DD4"/>
  </w:style>
  <w:style w:type="paragraph" w:styleId="Footer">
    <w:name w:val="footer"/>
    <w:basedOn w:val="Normal"/>
    <w:link w:val="FooterChar"/>
    <w:uiPriority w:val="99"/>
    <w:unhideWhenUsed/>
    <w:rsid w:val="00C91DD4"/>
    <w:pPr>
      <w:tabs>
        <w:tab w:val="center" w:pos="4513"/>
        <w:tab w:val="right" w:pos="9026"/>
      </w:tabs>
      <w:spacing w:after="0" w:line="240" w:lineRule="auto"/>
    </w:pPr>
  </w:style>
  <w:style w:type="character" w:customStyle="1" w:styleId="FooterChar">
    <w:name w:val="Footer Char"/>
    <w:basedOn w:val="DefaultParagraphFont"/>
    <w:link w:val="Footer"/>
    <w:uiPriority w:val="99"/>
    <w:rsid w:val="00C91DD4"/>
  </w:style>
  <w:style w:type="table" w:styleId="TableGrid">
    <w:name w:val="Table Grid"/>
    <w:basedOn w:val="TableNormal"/>
    <w:uiPriority w:val="39"/>
    <w:rsid w:val="003959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A86808"/>
    <w:rPr>
      <w:color w:val="0563C1" w:themeColor="hyperlink"/>
      <w:u w:val="single"/>
    </w:rPr>
  </w:style>
  <w:style w:type="character" w:styleId="UnresolvedMention">
    <w:name w:val="Unresolved Mention"/>
    <w:basedOn w:val="DefaultParagraphFont"/>
    <w:uiPriority w:val="99"/>
    <w:semiHidden/>
    <w:unhideWhenUsed/>
    <w:rsid w:val="00A86808"/>
    <w:rPr>
      <w:color w:val="605E5C"/>
      <w:shd w:val="clear" w:color="auto" w:fill="E1DFDD"/>
    </w:rPr>
  </w:style>
  <w:style w:type="paragraph" w:styleId="ListParagraph">
    <w:name w:val="List Paragraph"/>
    <w:basedOn w:val="Normal"/>
    <w:uiPriority w:val="34"/>
    <w:qFormat/>
    <w:rsid w:val="004B586B"/>
    <w:pPr>
      <w:ind w:left="720"/>
      <w:contextualSpacing/>
    </w:pPr>
  </w:style>
  <w:style w:type="paragraph" w:customStyle="1" w:styleId="title2">
    <w:name w:val="title2"/>
    <w:basedOn w:val="Normal"/>
    <w:rsid w:val="002C0A79"/>
    <w:pPr>
      <w:keepNext/>
      <w:keepLines/>
      <w:widowControl w:val="0"/>
      <w:tabs>
        <w:tab w:val="left" w:pos="709"/>
      </w:tabs>
      <w:spacing w:before="200" w:after="60" w:line="480" w:lineRule="exact"/>
      <w:jc w:val="both"/>
    </w:pPr>
    <w:rPr>
      <w:rFonts w:ascii="Arial" w:eastAsia="Times New Roman" w:hAnsi="Arial" w:cs="Times New Roman"/>
      <w:kern w:val="28"/>
      <w:sz w:val="28"/>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99940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772" ma:contentTypeDescription="Permitting &amp; Compliance Word Document" ma:contentTypeScope="" ma:versionID="336e18815722b8d8251e25c1a591c193">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xmlns:ns7="9be56660-2c31-41ef-bc00-23e72f632f2a" targetNamespace="http://schemas.microsoft.com/office/2006/metadata/properties" ma:root="true" ma:fieldsID="33b131a1f783dbea581497dcf05dd51e" ns2:_="" ns4:_="" ns5:_="" ns6:_="" ns7:_="">
    <xsd:import namespace="859f7ad6-93f6-4205-b62b-a17f28acbbac"/>
    <xsd:import namespace="a7197930-178b-4914-93ce-e1fe9bf0246c"/>
    <xsd:import namespace="005db27c-c37f-4c3b-898d-3fee1249b087"/>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GenerationTime" minOccurs="0"/>
                <xsd:element ref="ns4:MediaServiceEventHashCode" minOccurs="0"/>
                <xsd:element ref="ns4:MediaServiceDateTaken" minOccurs="0"/>
                <xsd:element ref="ns4:MediaServiceAutoTags" minOccurs="0"/>
                <xsd:element ref="ns5:LastSharedByUser" minOccurs="0"/>
                <xsd:element ref="ns6:LastSharedByTime" minOccurs="0"/>
                <xsd:element ref="ns4:MediaServiceOCR" minOccurs="0"/>
                <xsd:element ref="ns4:MediaServiceAutoKeyPoints" minOccurs="0"/>
                <xsd:element ref="ns4:MediaServiceKeyPoints" minOccurs="0"/>
                <xsd:element ref="ns4:MediaServiceMetadata" minOccurs="0"/>
                <xsd:element ref="ns7:_dlc_DocId" minOccurs="0"/>
                <xsd:element ref="ns7:_dlc_DocIdUrl" minOccurs="0"/>
                <xsd:element ref="ns7: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GenerationTime" ma:index="25" nillable="true" ma:displayName="MediaServiceGenerationTime" ma:hidden="true" ma:internalName="MediaServiceGenerationTime" ma:readOnly="true">
      <xsd:simpleType>
        <xsd:restriction base="dms:Text"/>
      </xsd:simpleType>
    </xsd:element>
    <xsd:element name="MediaServiceEventHashCode" ma:index="26" nillable="true" ma:displayName="MediaServiceEventHashCode" ma:hidden="true" ma:internalName="MediaServiceEventHashCode" ma:readOnly="true">
      <xsd:simpleType>
        <xsd:restriction base="dms:Text"/>
      </xsd:simpleType>
    </xsd:element>
    <xsd:element name="MediaServiceDateTaken" ma:index="27" nillable="true" ma:displayName="MediaServiceDateTaken" ma:hidden="true" ma:internalName="MediaServiceDateTaken" ma:readOnly="true">
      <xsd:simpleType>
        <xsd:restriction base="dms:Text"/>
      </xsd:simpleType>
    </xsd:element>
    <xsd:element name="MediaServiceAutoTags" ma:index="28" nillable="true" ma:displayName="MediaServiceAutoTags" ma:description="" ma:internalName="MediaServiceAutoTags" ma:readOnly="true">
      <xsd:simpleType>
        <xsd:restriction base="dms:Text"/>
      </xsd:simpleType>
    </xsd:element>
    <xsd:element name="MediaServiceOCR" ma:index="31" nillable="true" ma:displayName="Extracted Text" ma:internalName="MediaServiceOCR" ma:readOnly="true">
      <xsd:simpleType>
        <xsd:restriction base="dms:Note">
          <xsd:maxLength value="255"/>
        </xsd:restriction>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30"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REGU-106-6523802</_dlc_DocId>
    <_dlc_DocIdUrl xmlns="9be56660-2c31-41ef-bc00-23e72f632f2a">
      <Url>https://cyfoethnaturiolcymru.sharepoint.com/teams/Regulatory/Permitting/_layouts/15/DocIdRedir.aspx?ID=REGU-106-6523802</Url>
      <Description>REGU-106-6523802</Description>
    </_dlc_DocIdUrl>
    <Site_x0020_Name xmlns="859f7ad6-93f6-4205-b62b-a17f28acbbac">GD Environmental Services</Site_x0020_Name>
    <Internal_x002f_External xmlns="859f7ad6-93f6-4205-b62b-a17f28acbbac">Incoming document</Internal_x002f_External>
    <Post_x0020_code xmlns="859f7ad6-93f6-4205-b62b-a17f28acbbac">NP19 4PP</Post_x0020_code>
    <Document_x0020_Type xmlns="859f7ad6-93f6-4205-b62b-a17f28acbbac">Report</Document_x0020_Type>
    <Welsh_x0020_Local_x0020_Authority xmlns="859f7ad6-93f6-4205-b62b-a17f28acbbac">Newport City Council</Welsh_x0020_Local_x0020_Authority>
    <Disclosure_x0020_Status xmlns="859f7ad6-93f6-4205-b62b-a17f28acbbac">Public register</Disclosure_x0020_Status>
    <Addressee xmlns="859f7ad6-93f6-4205-b62b-a17f28acbbac">Lindsey Kelly</Addressee>
    <Process_x0020_Type xmlns="859f7ad6-93f6-4205-b62b-a17f28acbbac">Application</Process_x0020_Type>
    <License_x002f_Activity_x0020_Type xmlns="859f7ad6-93f6-4205-b62b-a17f28acbbac">1. EPR Waste Facility</License_x002f_Activity_x0020_Type>
    <Surrendered_x002f_Expired xmlns="859f7ad6-93f6-4205-b62b-a17f28acbbac" xsi:nil="true"/>
    <Document_x0020_Date xmlns="859f7ad6-93f6-4205-b62b-a17f28acbbac">2021-09-12T23:00:00+00:00</Document_x0020_Date>
    <Facility_x0020_Address xmlns="859f7ad6-93f6-4205-b62b-a17f28acbbac">Unit 11, East Bank Road, Newport.</Facility_x0020_Address>
    <Environment_x0020_Sub_x0020_Folder xmlns="859f7ad6-93f6-4205-b62b-a17f28acbbac">Licence variation</Environment_x0020_Sub_x0020_Folder>
    <Customer_x0020_Name xmlns="859f7ad6-93f6-4205-b62b-a17f28acbbac">GD Environmental Services</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58A83045-B27C-4546-B1A6-B7EEC113B4B8}">
  <ds:schemaRefs>
    <ds:schemaRef ds:uri="http://schemas.openxmlformats.org/officeDocument/2006/bibliography"/>
  </ds:schemaRefs>
</ds:datastoreItem>
</file>

<file path=customXml/itemProps2.xml><?xml version="1.0" encoding="utf-8"?>
<ds:datastoreItem xmlns:ds="http://schemas.openxmlformats.org/officeDocument/2006/customXml" ds:itemID="{4595A15E-6978-45FE-A82E-E20EB116EDD4}"/>
</file>

<file path=customXml/itemProps3.xml><?xml version="1.0" encoding="utf-8"?>
<ds:datastoreItem xmlns:ds="http://schemas.openxmlformats.org/officeDocument/2006/customXml" ds:itemID="{164DC096-E39D-464A-A549-800A3B8E7FF1}"/>
</file>

<file path=customXml/itemProps4.xml><?xml version="1.0" encoding="utf-8"?>
<ds:datastoreItem xmlns:ds="http://schemas.openxmlformats.org/officeDocument/2006/customXml" ds:itemID="{6A382A4E-5442-4497-8C65-1627E3799759}">
  <ds:schemaRefs>
    <ds:schemaRef ds:uri="http://schemas.microsoft.com/sharepoint/events"/>
  </ds:schemaRefs>
</ds:datastoreItem>
</file>

<file path=customXml/itemProps5.xml><?xml version="1.0" encoding="utf-8"?>
<ds:datastoreItem xmlns:ds="http://schemas.openxmlformats.org/officeDocument/2006/customXml" ds:itemID="{A23EDBFA-8243-441E-9CB6-BAC62E108ECA}">
  <ds:schemaRefs>
    <ds:schemaRef ds:uri="http://schemas.microsoft.com/sharepoint/v3/contenttype/forms"/>
  </ds:schemaRefs>
</ds:datastoreItem>
</file>

<file path=customXml/itemProps6.xml><?xml version="1.0" encoding="utf-8"?>
<ds:datastoreItem xmlns:ds="http://schemas.openxmlformats.org/officeDocument/2006/customXml" ds:itemID="{C70627CF-8EA0-496F-A875-7E719CA881C5}">
  <ds:schemaRef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9be56660-2c31-41ef-bc00-23e72f632f2a"/>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21</Pages>
  <Words>6598</Words>
  <Characters>37614</Characters>
  <Application>Microsoft Office Word</Application>
  <DocSecurity>4</DocSecurity>
  <Lines>313</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44124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Green, Judith</cp:lastModifiedBy>
  <cp:revision>2</cp:revision>
  <dcterms:created xsi:type="dcterms:W3CDTF">2021-09-23T10:00:00Z</dcterms:created>
  <dcterms:modified xsi:type="dcterms:W3CDTF">2021-09-23T10:00:00Z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_dlc_DocIdItemGuid">
    <vt:lpwstr>9a270e14-7dca-4703-b01e-995aa0008fb8</vt:lpwstr>
  </property>
</Properties>
</file>