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9E218B" w14:textId="77777777" w:rsidR="0041064D" w:rsidRDefault="0041064D" w:rsidP="00F14BB5">
      <w:pPr>
        <w:pStyle w:val="coverTitle"/>
        <w:tabs>
          <w:tab w:val="left" w:pos="3600"/>
        </w:tabs>
        <w:spacing w:line="312" w:lineRule="auto"/>
      </w:pPr>
      <w:r>
        <w:drawing>
          <wp:anchor distT="0" distB="0" distL="114300" distR="114300" simplePos="0" relativeHeight="251659264" behindDoc="0" locked="0" layoutInCell="1" allowOverlap="1" wp14:anchorId="44A95032" wp14:editId="2E7671BF">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C79942F" w14:textId="77777777" w:rsidR="0041064D" w:rsidRDefault="0041064D" w:rsidP="00F14BB5">
      <w:pPr>
        <w:pStyle w:val="coverTitle"/>
        <w:spacing w:line="312" w:lineRule="auto"/>
        <w:rPr>
          <w:rFonts w:cs="Arial"/>
        </w:rPr>
      </w:pPr>
    </w:p>
    <w:p w14:paraId="6F369BE0" w14:textId="77777777" w:rsidR="0041064D" w:rsidRDefault="0041064D"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D06C12F" w14:textId="77777777" w:rsidR="0041064D" w:rsidRDefault="0041064D" w:rsidP="00F14BB5">
      <w:pPr>
        <w:pStyle w:val="a"/>
        <w:tabs>
          <w:tab w:val="left" w:pos="8328"/>
        </w:tabs>
        <w:spacing w:line="312" w:lineRule="auto"/>
      </w:pPr>
      <w:r>
        <w:t>The Environmental Permitting (England &amp; Wales) Regulations 2016</w:t>
      </w:r>
      <w:r>
        <w:tab/>
      </w:r>
    </w:p>
    <w:p w14:paraId="272DF5A0" w14:textId="77777777" w:rsidR="0041064D" w:rsidRDefault="0041064D" w:rsidP="00F14BB5">
      <w:pPr>
        <w:pStyle w:val="a"/>
        <w:spacing w:line="312" w:lineRule="auto"/>
      </w:pPr>
    </w:p>
    <w:p w14:paraId="2934D4E4" w14:textId="77777777" w:rsidR="0041064D" w:rsidRDefault="0041064D" w:rsidP="00F14BB5">
      <w:pPr>
        <w:pStyle w:val="coverLicenceHolder"/>
        <w:pBdr>
          <w:top w:val="single" w:sz="4" w:space="25" w:color="auto"/>
        </w:pBdr>
        <w:spacing w:line="312" w:lineRule="auto"/>
      </w:pPr>
      <w:r>
        <w:t>Dŵr Cymru Cyfyngedig</w:t>
      </w:r>
    </w:p>
    <w:p w14:paraId="6AD7F988" w14:textId="77777777" w:rsidR="0041064D" w:rsidRDefault="0041064D" w:rsidP="00F14BB5">
      <w:pPr>
        <w:pStyle w:val="coverLicenceHolder"/>
        <w:pBdr>
          <w:top w:val="single" w:sz="4" w:space="25" w:color="auto"/>
        </w:pBdr>
        <w:spacing w:line="312" w:lineRule="auto"/>
        <w:rPr>
          <w:color w:val="FF0000"/>
        </w:rPr>
      </w:pPr>
    </w:p>
    <w:p w14:paraId="7A8CB3EA" w14:textId="707185A6" w:rsidR="0041064D" w:rsidRPr="00C83011" w:rsidRDefault="00527D8B" w:rsidP="00DF7A03">
      <w:pPr>
        <w:pStyle w:val="coverLicenceHolder"/>
        <w:pBdr>
          <w:top w:val="single" w:sz="4" w:space="25" w:color="auto"/>
        </w:pBdr>
        <w:spacing w:line="276" w:lineRule="auto"/>
        <w:contextualSpacing/>
      </w:pPr>
      <w:r>
        <w:rPr>
          <w:noProof/>
        </w:rPr>
        <w:t>CSO at Maes Bleddyn</w:t>
      </w:r>
    </w:p>
    <w:p w14:paraId="02DF0C3A" w14:textId="485DDD55" w:rsidR="0041064D" w:rsidRPr="00C83011" w:rsidRDefault="0041064D" w:rsidP="00DF7A03">
      <w:pPr>
        <w:pStyle w:val="coverLicenceHolder"/>
        <w:pBdr>
          <w:top w:val="single" w:sz="4" w:space="25" w:color="auto"/>
        </w:pBdr>
        <w:spacing w:line="276" w:lineRule="auto"/>
        <w:contextualSpacing/>
      </w:pPr>
      <w:r w:rsidRPr="00C83011">
        <w:rPr>
          <w:noProof/>
        </w:rPr>
        <w:t>Llwyn Bleddyn</w:t>
      </w:r>
      <w:r w:rsidR="00C83011" w:rsidRPr="00C83011">
        <w:rPr>
          <w:noProof/>
        </w:rPr>
        <w:t xml:space="preserve"> Road</w:t>
      </w:r>
    </w:p>
    <w:p w14:paraId="41E4B60E" w14:textId="737C175F" w:rsidR="0041064D" w:rsidRPr="00C83011" w:rsidRDefault="00C83011" w:rsidP="00DF7A03">
      <w:pPr>
        <w:pStyle w:val="coverLicenceHolder"/>
        <w:pBdr>
          <w:top w:val="single" w:sz="4" w:space="25" w:color="auto"/>
        </w:pBdr>
        <w:spacing w:line="276" w:lineRule="auto"/>
        <w:contextualSpacing/>
      </w:pPr>
      <w:r w:rsidRPr="00C83011">
        <w:rPr>
          <w:noProof/>
        </w:rPr>
        <w:t>Rachub</w:t>
      </w:r>
    </w:p>
    <w:p w14:paraId="7E291EA3" w14:textId="77777777" w:rsidR="0041064D" w:rsidRPr="00C83011" w:rsidRDefault="0041064D" w:rsidP="00DF7A03">
      <w:pPr>
        <w:pStyle w:val="coverLicenceHolder"/>
        <w:pBdr>
          <w:top w:val="single" w:sz="4" w:space="25" w:color="auto"/>
        </w:pBdr>
        <w:spacing w:line="276" w:lineRule="auto"/>
        <w:contextualSpacing/>
      </w:pPr>
      <w:r w:rsidRPr="00C83011">
        <w:rPr>
          <w:noProof/>
        </w:rPr>
        <w:t>Bangor</w:t>
      </w:r>
    </w:p>
    <w:p w14:paraId="0A89451C" w14:textId="77777777" w:rsidR="0041064D" w:rsidRPr="00C83011" w:rsidRDefault="0041064D" w:rsidP="00DF7A03">
      <w:pPr>
        <w:pStyle w:val="coverLicenceHolder"/>
        <w:pBdr>
          <w:top w:val="single" w:sz="4" w:space="25" w:color="auto"/>
        </w:pBdr>
        <w:spacing w:line="276" w:lineRule="auto"/>
        <w:contextualSpacing/>
      </w:pPr>
      <w:r w:rsidRPr="00C83011">
        <w:rPr>
          <w:noProof/>
        </w:rPr>
        <w:t>LL57 3EZ</w:t>
      </w:r>
    </w:p>
    <w:p w14:paraId="4F2CFA3E" w14:textId="77777777" w:rsidR="0041064D" w:rsidRDefault="0041064D" w:rsidP="00F14BB5">
      <w:pPr>
        <w:pStyle w:val="coverLicenceHolder"/>
        <w:pBdr>
          <w:top w:val="single" w:sz="4" w:space="25" w:color="auto"/>
        </w:pBdr>
        <w:spacing w:before="120" w:line="270" w:lineRule="exact"/>
        <w:rPr>
          <w:rFonts w:cs="Arial"/>
          <w:sz w:val="22"/>
          <w:szCs w:val="22"/>
        </w:rPr>
      </w:pPr>
    </w:p>
    <w:p w14:paraId="0B8909C6" w14:textId="77777777" w:rsidR="0041064D" w:rsidRPr="00252686" w:rsidRDefault="0041064D"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23489DF7" w14:textId="77777777" w:rsidR="0041064D" w:rsidRPr="00C83011" w:rsidRDefault="0041064D" w:rsidP="008558A2">
      <w:pPr>
        <w:pStyle w:val="coverLicenceHolder"/>
        <w:pBdr>
          <w:top w:val="single" w:sz="4" w:space="25" w:color="auto"/>
        </w:pBdr>
        <w:spacing w:before="60" w:line="276" w:lineRule="auto"/>
        <w:rPr>
          <w:rFonts w:cs="Arial"/>
          <w:szCs w:val="24"/>
        </w:rPr>
      </w:pPr>
      <w:r w:rsidRPr="00C83011">
        <w:rPr>
          <w:rFonts w:cs="Arial"/>
          <w:noProof/>
        </w:rPr>
        <w:t>PAN-010332</w:t>
      </w:r>
    </w:p>
    <w:p w14:paraId="33E0C694" w14:textId="77777777" w:rsidR="0041064D" w:rsidRPr="00C83011" w:rsidRDefault="0041064D" w:rsidP="00DF7A03">
      <w:pPr>
        <w:pStyle w:val="coverAuthNos"/>
        <w:spacing w:before="480" w:line="276" w:lineRule="auto"/>
        <w:rPr>
          <w:color w:val="auto"/>
          <w:sz w:val="24"/>
          <w:lang w:val="de-DE"/>
        </w:rPr>
      </w:pPr>
      <w:r w:rsidRPr="00C83011">
        <w:rPr>
          <w:color w:val="auto"/>
          <w:sz w:val="24"/>
          <w:lang w:val="de-DE"/>
        </w:rPr>
        <w:t>Permit number</w:t>
      </w:r>
    </w:p>
    <w:p w14:paraId="512ED7EF" w14:textId="407A0025" w:rsidR="0041064D" w:rsidRPr="00C83011" w:rsidRDefault="00112951" w:rsidP="008558A2">
      <w:pPr>
        <w:spacing w:before="60" w:after="0"/>
        <w:ind w:left="3249" w:firstLine="720"/>
        <w:rPr>
          <w:sz w:val="24"/>
          <w:lang w:val="de-DE"/>
        </w:rPr>
      </w:pPr>
      <w:r>
        <w:rPr>
          <w:rFonts w:ascii="Arial" w:hAnsi="Arial"/>
          <w:noProof/>
          <w:sz w:val="24"/>
          <w:lang w:val="de-DE"/>
        </w:rPr>
        <w:t>EPR/MP3328XV</w:t>
      </w:r>
    </w:p>
    <w:p w14:paraId="0D1EC032" w14:textId="77777777" w:rsidR="0041064D" w:rsidRDefault="0041064D" w:rsidP="00F14BB5">
      <w:pPr>
        <w:rPr>
          <w:lang w:val="de-DE"/>
        </w:rPr>
      </w:pPr>
    </w:p>
    <w:p w14:paraId="6FC005DE" w14:textId="77777777" w:rsidR="0041064D" w:rsidRDefault="0041064D" w:rsidP="00F14BB5">
      <w:pPr>
        <w:rPr>
          <w:lang w:val="de-DE"/>
        </w:rPr>
      </w:pPr>
    </w:p>
    <w:p w14:paraId="34AE0F55" w14:textId="77777777" w:rsidR="0041064D" w:rsidRDefault="0041064D" w:rsidP="00F14BB5">
      <w:pPr>
        <w:jc w:val="center"/>
        <w:rPr>
          <w:lang w:val="de-DE"/>
        </w:rPr>
      </w:pPr>
    </w:p>
    <w:p w14:paraId="148F091F" w14:textId="77777777" w:rsidR="0041064D" w:rsidRDefault="0041064D" w:rsidP="00F14BB5">
      <w:pPr>
        <w:rPr>
          <w:lang w:val="de-DE"/>
        </w:rPr>
      </w:pPr>
    </w:p>
    <w:p w14:paraId="4E5DAA8D" w14:textId="77777777" w:rsidR="0041064D" w:rsidRDefault="0041064D" w:rsidP="00F14BB5">
      <w:pPr>
        <w:pStyle w:val="coverAuthNos"/>
        <w:tabs>
          <w:tab w:val="left" w:pos="5270"/>
        </w:tabs>
        <w:spacing w:line="312" w:lineRule="auto"/>
        <w:rPr>
          <w:lang w:val="de-DE"/>
        </w:rPr>
      </w:pPr>
      <w:r>
        <w:rPr>
          <w:lang w:val="de-DE"/>
        </w:rPr>
        <w:tab/>
      </w:r>
    </w:p>
    <w:p w14:paraId="7A64B737" w14:textId="77777777" w:rsidR="0041064D" w:rsidRDefault="0041064D" w:rsidP="00F14BB5">
      <w:pPr>
        <w:pStyle w:val="coverAuthNos"/>
        <w:spacing w:line="312" w:lineRule="auto"/>
        <w:ind w:left="0"/>
        <w:rPr>
          <w:lang w:val="de-DE"/>
        </w:rPr>
      </w:pPr>
    </w:p>
    <w:p w14:paraId="04D5AA93" w14:textId="77777777" w:rsidR="0041064D" w:rsidRDefault="0041064D" w:rsidP="00F14BB5">
      <w:pPr>
        <w:pStyle w:val="coverAuthNos"/>
        <w:spacing w:line="312" w:lineRule="auto"/>
        <w:ind w:left="0"/>
        <w:rPr>
          <w:lang w:val="de-DE"/>
        </w:rPr>
      </w:pPr>
    </w:p>
    <w:p w14:paraId="13FD8AF8" w14:textId="77777777" w:rsidR="0041064D" w:rsidRDefault="0041064D" w:rsidP="00F14BB5">
      <w:pPr>
        <w:pStyle w:val="coverAuthNos"/>
        <w:spacing w:line="312" w:lineRule="auto"/>
        <w:ind w:left="0"/>
        <w:rPr>
          <w:lang w:val="de-DE"/>
        </w:rPr>
      </w:pPr>
    </w:p>
    <w:p w14:paraId="00C8FD1A" w14:textId="77777777" w:rsidR="0041064D" w:rsidRDefault="0041064D" w:rsidP="00F14BB5">
      <w:pPr>
        <w:pStyle w:val="coverAuthNos"/>
        <w:spacing w:line="312" w:lineRule="auto"/>
        <w:ind w:left="0"/>
        <w:rPr>
          <w:lang w:val="de-DE"/>
        </w:rPr>
      </w:pPr>
    </w:p>
    <w:p w14:paraId="39A279FB" w14:textId="77777777" w:rsidR="0041064D" w:rsidRDefault="0041064D" w:rsidP="00F14BB5">
      <w:pPr>
        <w:pStyle w:val="coverAuthNos"/>
        <w:spacing w:line="312" w:lineRule="auto"/>
        <w:ind w:left="0"/>
        <w:rPr>
          <w:lang w:val="de-DE"/>
        </w:rPr>
      </w:pPr>
    </w:p>
    <w:p w14:paraId="292E5A1E" w14:textId="73635D2E" w:rsidR="0041064D" w:rsidRPr="00C83011" w:rsidRDefault="00527D8B" w:rsidP="00DF7A03">
      <w:pPr>
        <w:pStyle w:val="Heading1nonum"/>
        <w:spacing w:before="0" w:after="0" w:line="276" w:lineRule="auto"/>
        <w:jc w:val="center"/>
      </w:pPr>
      <w:r>
        <w:rPr>
          <w:noProof/>
        </w:rPr>
        <w:lastRenderedPageBreak/>
        <w:t>CSO at Maes Bleddyn</w:t>
      </w:r>
    </w:p>
    <w:p w14:paraId="7243FE39" w14:textId="5B8EA3D9" w:rsidR="0041064D" w:rsidRPr="00C83011" w:rsidRDefault="0041064D" w:rsidP="00F14BB5">
      <w:pPr>
        <w:pStyle w:val="Heading1nonum"/>
        <w:spacing w:before="80" w:after="0" w:line="312" w:lineRule="auto"/>
        <w:jc w:val="center"/>
      </w:pPr>
      <w:r w:rsidRPr="00C83011">
        <w:t xml:space="preserve">Permit Number </w:t>
      </w:r>
      <w:r w:rsidR="00112951">
        <w:rPr>
          <w:noProof/>
        </w:rPr>
        <w:t>EPR/MP3328XV</w:t>
      </w:r>
    </w:p>
    <w:p w14:paraId="357CBBEE" w14:textId="77777777" w:rsidR="0041064D" w:rsidRDefault="0041064D" w:rsidP="00F14BB5">
      <w:pPr>
        <w:pStyle w:val="Heading1nonum"/>
        <w:spacing w:line="312" w:lineRule="auto"/>
      </w:pPr>
      <w:r>
        <w:t>Introductory note</w:t>
      </w:r>
    </w:p>
    <w:p w14:paraId="0D42709B" w14:textId="77777777" w:rsidR="0041064D" w:rsidRDefault="0041064D" w:rsidP="00F14BB5">
      <w:pPr>
        <w:pStyle w:val="Heading2a"/>
        <w:spacing w:before="120" w:line="312" w:lineRule="auto"/>
        <w:rPr>
          <w:i w:val="0"/>
        </w:rPr>
      </w:pPr>
      <w:r>
        <w:rPr>
          <w:i w:val="0"/>
        </w:rPr>
        <w:t>This introductory note does not form a part of the permit</w:t>
      </w:r>
    </w:p>
    <w:p w14:paraId="48E6A74D" w14:textId="77777777" w:rsidR="0041064D" w:rsidRDefault="0041064D"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3AD0944" w14:textId="77777777" w:rsidR="0041064D" w:rsidRDefault="0041064D" w:rsidP="00F3362F">
      <w:pPr>
        <w:pStyle w:val="Draftingnote"/>
        <w:spacing w:before="0" w:line="276" w:lineRule="auto"/>
        <w:contextualSpacing/>
        <w:rPr>
          <w:rFonts w:cs="Arial"/>
          <w:i w:val="0"/>
          <w:color w:val="FF0000"/>
          <w:sz w:val="22"/>
          <w:szCs w:val="22"/>
        </w:rPr>
      </w:pPr>
    </w:p>
    <w:p w14:paraId="30495CCE" w14:textId="77777777" w:rsidR="0041064D" w:rsidRDefault="0041064D"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97A2248" w14:textId="77777777" w:rsidR="0041064D" w:rsidRDefault="0041064D" w:rsidP="00F3362F">
      <w:pPr>
        <w:pStyle w:val="Draftingnote"/>
        <w:spacing w:before="0" w:line="276" w:lineRule="auto"/>
        <w:contextualSpacing/>
        <w:rPr>
          <w:rFonts w:cs="Arial"/>
          <w:i w:val="0"/>
          <w:color w:val="000000"/>
          <w:sz w:val="22"/>
          <w:szCs w:val="22"/>
        </w:rPr>
      </w:pPr>
    </w:p>
    <w:p w14:paraId="2D81D6A9" w14:textId="77777777" w:rsidR="0041064D" w:rsidRDefault="0041064D"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914D534" w14:textId="77777777" w:rsidR="0041064D" w:rsidRDefault="0041064D" w:rsidP="00F3362F">
      <w:pPr>
        <w:pStyle w:val="Draftingnote"/>
        <w:spacing w:before="0" w:line="276" w:lineRule="auto"/>
        <w:contextualSpacing/>
        <w:rPr>
          <w:rFonts w:cs="Arial"/>
          <w:i w:val="0"/>
          <w:color w:val="000000"/>
          <w:sz w:val="22"/>
          <w:szCs w:val="22"/>
        </w:rPr>
      </w:pPr>
    </w:p>
    <w:p w14:paraId="5F44147D" w14:textId="77777777" w:rsidR="0041064D" w:rsidRDefault="0041064D"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1D2EF21" w14:textId="77777777" w:rsidR="0041064D" w:rsidRDefault="0041064D"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3436"/>
      </w:tblGrid>
      <w:tr w:rsidR="0041064D" w14:paraId="5DD62832" w14:textId="77777777" w:rsidTr="00EF0B74">
        <w:trPr>
          <w:cantSplit/>
        </w:trPr>
        <w:tc>
          <w:tcPr>
            <w:tcW w:w="9214" w:type="dxa"/>
            <w:gridSpan w:val="3"/>
            <w:tcBorders>
              <w:top w:val="nil"/>
              <w:left w:val="nil"/>
              <w:bottom w:val="single" w:sz="6" w:space="0" w:color="auto"/>
              <w:right w:val="nil"/>
            </w:tcBorders>
            <w:shd w:val="clear" w:color="auto" w:fill="000000"/>
            <w:hideMark/>
          </w:tcPr>
          <w:p w14:paraId="242C9829" w14:textId="77777777" w:rsidR="0041064D" w:rsidRDefault="0041064D">
            <w:pPr>
              <w:pStyle w:val="Tabletitle"/>
              <w:spacing w:line="312" w:lineRule="auto"/>
              <w:rPr>
                <w:rFonts w:ascii="Arial" w:hAnsi="Arial" w:cs="Arial"/>
                <w:color w:val="FFFFFF"/>
              </w:rPr>
            </w:pPr>
            <w:r>
              <w:rPr>
                <w:rFonts w:ascii="Arial" w:hAnsi="Arial" w:cs="Arial"/>
                <w:color w:val="FFFFFF"/>
              </w:rPr>
              <w:t>Status Log of the permit</w:t>
            </w:r>
          </w:p>
        </w:tc>
      </w:tr>
      <w:tr w:rsidR="0041064D" w14:paraId="3BDC4C78" w14:textId="77777777" w:rsidTr="00EF0B74">
        <w:tc>
          <w:tcPr>
            <w:tcW w:w="3794" w:type="dxa"/>
            <w:tcBorders>
              <w:top w:val="single" w:sz="6" w:space="0" w:color="auto"/>
              <w:left w:val="nil"/>
              <w:bottom w:val="single" w:sz="6" w:space="0" w:color="auto"/>
              <w:right w:val="nil"/>
            </w:tcBorders>
            <w:hideMark/>
          </w:tcPr>
          <w:p w14:paraId="7BD0F50E" w14:textId="77777777" w:rsidR="0041064D" w:rsidRDefault="0041064D">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A5613B2" w14:textId="77777777" w:rsidR="0041064D" w:rsidRDefault="0041064D">
            <w:pPr>
              <w:pStyle w:val="Tablehead"/>
              <w:spacing w:line="312" w:lineRule="auto"/>
              <w:rPr>
                <w:rFonts w:ascii="Arial" w:hAnsi="Arial" w:cs="Arial"/>
              </w:rPr>
            </w:pPr>
            <w:r>
              <w:rPr>
                <w:rFonts w:ascii="Arial" w:hAnsi="Arial" w:cs="Arial"/>
              </w:rPr>
              <w:t>Date</w:t>
            </w:r>
          </w:p>
        </w:tc>
        <w:tc>
          <w:tcPr>
            <w:tcW w:w="3436" w:type="dxa"/>
            <w:tcBorders>
              <w:top w:val="single" w:sz="6" w:space="0" w:color="auto"/>
              <w:left w:val="nil"/>
              <w:bottom w:val="single" w:sz="6" w:space="0" w:color="auto"/>
              <w:right w:val="nil"/>
            </w:tcBorders>
            <w:hideMark/>
          </w:tcPr>
          <w:p w14:paraId="733E6602" w14:textId="77777777" w:rsidR="0041064D" w:rsidRDefault="0041064D">
            <w:pPr>
              <w:pStyle w:val="Tablehead"/>
              <w:spacing w:line="312" w:lineRule="auto"/>
              <w:rPr>
                <w:rFonts w:ascii="Arial" w:hAnsi="Arial" w:cs="Arial"/>
              </w:rPr>
            </w:pPr>
            <w:r>
              <w:rPr>
                <w:rFonts w:ascii="Arial" w:hAnsi="Arial" w:cs="Arial"/>
              </w:rPr>
              <w:t>Comments</w:t>
            </w:r>
          </w:p>
        </w:tc>
      </w:tr>
      <w:tr w:rsidR="0027275F" w14:paraId="063874A0" w14:textId="77777777" w:rsidTr="00EF0B74">
        <w:tc>
          <w:tcPr>
            <w:tcW w:w="3794" w:type="dxa"/>
            <w:tcBorders>
              <w:top w:val="single" w:sz="6" w:space="0" w:color="auto"/>
              <w:left w:val="nil"/>
              <w:bottom w:val="single" w:sz="6" w:space="0" w:color="auto"/>
              <w:right w:val="nil"/>
            </w:tcBorders>
            <w:vAlign w:val="center"/>
          </w:tcPr>
          <w:p w14:paraId="2282A0C7" w14:textId="53345E07" w:rsidR="0027275F" w:rsidRDefault="0027275F" w:rsidP="009836B4">
            <w:pPr>
              <w:pStyle w:val="Tablebody"/>
              <w:spacing w:line="276" w:lineRule="auto"/>
              <w:rPr>
                <w:rFonts w:ascii="Arial" w:hAnsi="Arial" w:cs="Arial"/>
                <w:color w:val="auto"/>
                <w:sz w:val="22"/>
                <w:szCs w:val="22"/>
              </w:rPr>
            </w:pPr>
            <w:r>
              <w:rPr>
                <w:rFonts w:ascii="Arial" w:hAnsi="Arial" w:cs="Arial"/>
                <w:color w:val="auto"/>
                <w:sz w:val="22"/>
                <w:szCs w:val="22"/>
              </w:rPr>
              <w:t>Application EPR/MP3328XV/A001</w:t>
            </w:r>
          </w:p>
        </w:tc>
        <w:tc>
          <w:tcPr>
            <w:tcW w:w="1984" w:type="dxa"/>
            <w:tcBorders>
              <w:top w:val="single" w:sz="6" w:space="0" w:color="auto"/>
              <w:left w:val="nil"/>
              <w:bottom w:val="single" w:sz="6" w:space="0" w:color="auto"/>
              <w:right w:val="nil"/>
            </w:tcBorders>
            <w:vAlign w:val="center"/>
          </w:tcPr>
          <w:p w14:paraId="4D775902" w14:textId="77777777" w:rsidR="0027275F" w:rsidRDefault="0027275F" w:rsidP="009836B4">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085EB6DB" w14:textId="47091111" w:rsidR="0027275F" w:rsidRDefault="0027275F" w:rsidP="009836B4">
            <w:pPr>
              <w:pStyle w:val="Tablebody"/>
              <w:spacing w:line="276" w:lineRule="auto"/>
              <w:rPr>
                <w:rFonts w:ascii="Arial" w:hAnsi="Arial" w:cs="Arial"/>
                <w:color w:val="auto"/>
                <w:sz w:val="22"/>
                <w:szCs w:val="22"/>
              </w:rPr>
            </w:pPr>
            <w:r>
              <w:rPr>
                <w:rFonts w:ascii="Arial" w:hAnsi="Arial" w:cs="Arial"/>
                <w:color w:val="auto"/>
                <w:sz w:val="22"/>
                <w:szCs w:val="22"/>
              </w:rPr>
              <w:t>0</w:t>
            </w:r>
            <w:r w:rsidR="00BD42D5">
              <w:rPr>
                <w:rFonts w:ascii="Arial" w:hAnsi="Arial" w:cs="Arial"/>
                <w:color w:val="auto"/>
                <w:sz w:val="22"/>
                <w:szCs w:val="22"/>
              </w:rPr>
              <w:t>6/07/2011</w:t>
            </w:r>
          </w:p>
        </w:tc>
        <w:tc>
          <w:tcPr>
            <w:tcW w:w="3436" w:type="dxa"/>
            <w:tcBorders>
              <w:top w:val="single" w:sz="6" w:space="0" w:color="auto"/>
              <w:left w:val="nil"/>
              <w:bottom w:val="single" w:sz="6" w:space="0" w:color="auto"/>
              <w:right w:val="nil"/>
            </w:tcBorders>
            <w:vAlign w:val="center"/>
          </w:tcPr>
          <w:p w14:paraId="3499AAC1" w14:textId="329438D2" w:rsidR="0027275F" w:rsidRPr="00BA09DC" w:rsidRDefault="00EE3501" w:rsidP="009836B4">
            <w:pPr>
              <w:pStyle w:val="Tablebody"/>
              <w:spacing w:line="276" w:lineRule="auto"/>
              <w:rPr>
                <w:rFonts w:ascii="Arial" w:hAnsi="Arial" w:cs="Arial"/>
                <w:color w:val="000000" w:themeColor="text1"/>
                <w:sz w:val="22"/>
                <w:szCs w:val="22"/>
              </w:rPr>
            </w:pPr>
            <w:r w:rsidRPr="00BA09DC">
              <w:rPr>
                <w:rFonts w:ascii="Arial" w:hAnsi="Arial" w:cs="Arial"/>
                <w:color w:val="000000" w:themeColor="text1"/>
                <w:sz w:val="22"/>
                <w:szCs w:val="22"/>
              </w:rPr>
              <w:t xml:space="preserve">Application received </w:t>
            </w:r>
            <w:r w:rsidR="00BA09DC" w:rsidRPr="00BA09DC">
              <w:rPr>
                <w:rFonts w:ascii="Arial" w:hAnsi="Arial" w:cs="Arial"/>
                <w:color w:val="000000" w:themeColor="text1"/>
                <w:sz w:val="22"/>
                <w:szCs w:val="22"/>
              </w:rPr>
              <w:t>from</w:t>
            </w:r>
            <w:r w:rsidRPr="00BA09DC">
              <w:rPr>
                <w:rFonts w:ascii="Arial" w:hAnsi="Arial" w:cs="Arial"/>
                <w:color w:val="000000" w:themeColor="text1"/>
                <w:sz w:val="22"/>
                <w:szCs w:val="22"/>
              </w:rPr>
              <w:t xml:space="preserve"> Dŵr Cymru Cyfyngedig.</w:t>
            </w:r>
          </w:p>
        </w:tc>
      </w:tr>
      <w:tr w:rsidR="0041064D" w14:paraId="53E68F31" w14:textId="77777777" w:rsidTr="00EF0B74">
        <w:tc>
          <w:tcPr>
            <w:tcW w:w="3794" w:type="dxa"/>
            <w:tcBorders>
              <w:top w:val="single" w:sz="6" w:space="0" w:color="auto"/>
              <w:left w:val="nil"/>
              <w:bottom w:val="single" w:sz="6" w:space="0" w:color="auto"/>
              <w:right w:val="nil"/>
            </w:tcBorders>
            <w:vAlign w:val="center"/>
            <w:hideMark/>
          </w:tcPr>
          <w:p w14:paraId="0D6E673F" w14:textId="26B3DDDE" w:rsidR="0041064D" w:rsidRDefault="0041064D" w:rsidP="009836B4">
            <w:pPr>
              <w:pStyle w:val="Tablebody"/>
              <w:spacing w:line="276" w:lineRule="auto"/>
              <w:rPr>
                <w:rFonts w:ascii="Arial" w:hAnsi="Arial" w:cs="Arial"/>
                <w:color w:val="auto"/>
                <w:sz w:val="22"/>
                <w:szCs w:val="22"/>
              </w:rPr>
            </w:pPr>
            <w:r>
              <w:rPr>
                <w:rFonts w:ascii="Arial" w:hAnsi="Arial" w:cs="Arial"/>
                <w:color w:val="auto"/>
                <w:sz w:val="22"/>
                <w:szCs w:val="22"/>
              </w:rPr>
              <w:t>Application determined</w:t>
            </w:r>
            <w:r w:rsidR="00BD42D5">
              <w:rPr>
                <w:rFonts w:ascii="Arial" w:hAnsi="Arial" w:cs="Arial"/>
                <w:color w:val="auto"/>
                <w:sz w:val="22"/>
                <w:szCs w:val="22"/>
              </w:rPr>
              <w:t xml:space="preserve"> EPR/MP3328XV</w:t>
            </w:r>
          </w:p>
        </w:tc>
        <w:tc>
          <w:tcPr>
            <w:tcW w:w="1984" w:type="dxa"/>
            <w:tcBorders>
              <w:top w:val="single" w:sz="6" w:space="0" w:color="auto"/>
              <w:left w:val="nil"/>
              <w:bottom w:val="single" w:sz="6" w:space="0" w:color="auto"/>
              <w:right w:val="nil"/>
            </w:tcBorders>
            <w:vAlign w:val="center"/>
            <w:hideMark/>
          </w:tcPr>
          <w:p w14:paraId="5F7B9295" w14:textId="3463E60E" w:rsidR="0041064D" w:rsidRDefault="00BD42D5" w:rsidP="009836B4">
            <w:pPr>
              <w:pStyle w:val="Tablebody"/>
              <w:spacing w:line="276" w:lineRule="auto"/>
              <w:rPr>
                <w:rFonts w:ascii="Arial" w:hAnsi="Arial" w:cs="Arial"/>
                <w:color w:val="auto"/>
                <w:sz w:val="22"/>
                <w:szCs w:val="22"/>
              </w:rPr>
            </w:pPr>
            <w:r>
              <w:rPr>
                <w:rFonts w:ascii="Arial" w:hAnsi="Arial" w:cs="Arial"/>
                <w:color w:val="auto"/>
                <w:sz w:val="22"/>
                <w:szCs w:val="22"/>
              </w:rPr>
              <w:t>04/11/2011</w:t>
            </w:r>
          </w:p>
        </w:tc>
        <w:tc>
          <w:tcPr>
            <w:tcW w:w="3436" w:type="dxa"/>
            <w:tcBorders>
              <w:top w:val="single" w:sz="6" w:space="0" w:color="auto"/>
              <w:left w:val="nil"/>
              <w:bottom w:val="single" w:sz="6" w:space="0" w:color="auto"/>
              <w:right w:val="nil"/>
            </w:tcBorders>
            <w:vAlign w:val="center"/>
            <w:hideMark/>
          </w:tcPr>
          <w:p w14:paraId="22B34EE6" w14:textId="3F3F9CF0" w:rsidR="0041064D" w:rsidRPr="00BA09DC" w:rsidRDefault="00EE3501" w:rsidP="009836B4">
            <w:pPr>
              <w:pStyle w:val="Tablebody"/>
              <w:spacing w:line="276" w:lineRule="auto"/>
              <w:rPr>
                <w:rFonts w:ascii="Arial" w:hAnsi="Arial" w:cs="Arial"/>
                <w:color w:val="000000" w:themeColor="text1"/>
                <w:sz w:val="22"/>
                <w:szCs w:val="22"/>
              </w:rPr>
            </w:pPr>
            <w:r w:rsidRPr="00BA09DC">
              <w:rPr>
                <w:rFonts w:ascii="Arial" w:hAnsi="Arial" w:cs="Arial"/>
                <w:color w:val="000000" w:themeColor="text1"/>
                <w:sz w:val="22"/>
                <w:szCs w:val="22"/>
              </w:rPr>
              <w:t>Permit issued to Dŵr Cymru Cyfyngedig.</w:t>
            </w:r>
          </w:p>
        </w:tc>
      </w:tr>
      <w:tr w:rsidR="0041064D" w14:paraId="6DA5FF37" w14:textId="77777777" w:rsidTr="00EF0B74">
        <w:tc>
          <w:tcPr>
            <w:tcW w:w="3794" w:type="dxa"/>
            <w:tcBorders>
              <w:top w:val="single" w:sz="6" w:space="0" w:color="auto"/>
              <w:left w:val="nil"/>
              <w:bottom w:val="single" w:sz="6" w:space="0" w:color="auto"/>
              <w:right w:val="nil"/>
            </w:tcBorders>
            <w:vAlign w:val="center"/>
            <w:hideMark/>
          </w:tcPr>
          <w:p w14:paraId="4F102923" w14:textId="77777777" w:rsidR="0041064D" w:rsidRPr="00BD42D5" w:rsidRDefault="0041064D" w:rsidP="009836B4">
            <w:pPr>
              <w:pStyle w:val="Tablebody"/>
              <w:spacing w:line="276" w:lineRule="auto"/>
              <w:rPr>
                <w:rFonts w:ascii="Arial" w:hAnsi="Arial" w:cs="Arial"/>
                <w:color w:val="auto"/>
                <w:sz w:val="22"/>
                <w:szCs w:val="22"/>
              </w:rPr>
            </w:pPr>
            <w:r w:rsidRPr="00BD42D5">
              <w:rPr>
                <w:rFonts w:ascii="Arial" w:hAnsi="Arial" w:cs="Arial"/>
                <w:color w:val="auto"/>
                <w:sz w:val="22"/>
                <w:szCs w:val="22"/>
              </w:rPr>
              <w:t>Regulator-initiated variation</w:t>
            </w:r>
          </w:p>
          <w:p w14:paraId="3A06F17E" w14:textId="77777777" w:rsidR="0041064D" w:rsidRPr="00BD42D5" w:rsidRDefault="0041064D" w:rsidP="009836B4">
            <w:pPr>
              <w:pStyle w:val="Tablebody"/>
              <w:spacing w:line="276" w:lineRule="auto"/>
              <w:rPr>
                <w:rFonts w:ascii="Arial" w:hAnsi="Arial" w:cs="Arial"/>
                <w:color w:val="auto"/>
                <w:sz w:val="22"/>
                <w:szCs w:val="22"/>
              </w:rPr>
            </w:pPr>
            <w:r w:rsidRPr="00BD42D5">
              <w:rPr>
                <w:rFonts w:ascii="Arial" w:hAnsi="Arial" w:cs="Arial"/>
                <w:color w:val="auto"/>
                <w:sz w:val="22"/>
                <w:szCs w:val="22"/>
              </w:rPr>
              <w:t xml:space="preserve">Application </w:t>
            </w:r>
            <w:r w:rsidRPr="00BD42D5">
              <w:rPr>
                <w:rFonts w:ascii="Arial" w:hAnsi="Arial" w:cs="Arial"/>
                <w:noProof/>
                <w:color w:val="auto"/>
                <w:sz w:val="22"/>
                <w:szCs w:val="22"/>
              </w:rPr>
              <w:t>PAN-010332</w:t>
            </w:r>
          </w:p>
        </w:tc>
        <w:tc>
          <w:tcPr>
            <w:tcW w:w="1984" w:type="dxa"/>
            <w:tcBorders>
              <w:top w:val="single" w:sz="6" w:space="0" w:color="auto"/>
              <w:left w:val="nil"/>
              <w:bottom w:val="single" w:sz="6" w:space="0" w:color="auto"/>
              <w:right w:val="nil"/>
            </w:tcBorders>
            <w:vAlign w:val="center"/>
            <w:hideMark/>
          </w:tcPr>
          <w:p w14:paraId="376B3715" w14:textId="77777777" w:rsidR="0041064D" w:rsidRPr="00BD42D5" w:rsidRDefault="0041064D" w:rsidP="009836B4">
            <w:pPr>
              <w:pStyle w:val="Tablebody"/>
              <w:spacing w:line="276" w:lineRule="auto"/>
              <w:rPr>
                <w:rFonts w:ascii="Arial" w:hAnsi="Arial" w:cs="Arial"/>
                <w:color w:val="auto"/>
                <w:sz w:val="22"/>
                <w:szCs w:val="22"/>
              </w:rPr>
            </w:pPr>
            <w:r w:rsidRPr="00BD42D5">
              <w:rPr>
                <w:rFonts w:ascii="Arial" w:hAnsi="Arial" w:cs="Arial"/>
                <w:color w:val="auto"/>
                <w:sz w:val="22"/>
                <w:szCs w:val="22"/>
              </w:rPr>
              <w:t>Duly Made</w:t>
            </w:r>
          </w:p>
          <w:p w14:paraId="272CDEF9" w14:textId="77777777" w:rsidR="0041064D" w:rsidRPr="00BD42D5" w:rsidRDefault="0041064D" w:rsidP="009836B4">
            <w:pPr>
              <w:pStyle w:val="Tablebody"/>
              <w:spacing w:line="276" w:lineRule="auto"/>
              <w:rPr>
                <w:rFonts w:ascii="Arial" w:hAnsi="Arial" w:cs="Arial"/>
                <w:color w:val="auto"/>
                <w:sz w:val="22"/>
                <w:szCs w:val="22"/>
              </w:rPr>
            </w:pPr>
            <w:r w:rsidRPr="00BD42D5">
              <w:rPr>
                <w:rFonts w:ascii="Arial" w:hAnsi="Arial" w:cs="Arial"/>
                <w:noProof/>
                <w:color w:val="auto"/>
                <w:sz w:val="22"/>
                <w:szCs w:val="22"/>
              </w:rPr>
              <w:t>01/05/2020</w:t>
            </w:r>
          </w:p>
        </w:tc>
        <w:tc>
          <w:tcPr>
            <w:tcW w:w="3436" w:type="dxa"/>
            <w:tcBorders>
              <w:top w:val="single" w:sz="6" w:space="0" w:color="auto"/>
              <w:left w:val="nil"/>
              <w:bottom w:val="single" w:sz="6" w:space="0" w:color="auto"/>
              <w:right w:val="nil"/>
            </w:tcBorders>
            <w:vAlign w:val="center"/>
            <w:hideMark/>
          </w:tcPr>
          <w:p w14:paraId="7F72AEBA" w14:textId="77777777" w:rsidR="0041064D" w:rsidRPr="00BA09DC" w:rsidRDefault="0041064D" w:rsidP="009836B4">
            <w:pPr>
              <w:pStyle w:val="Tablebody"/>
              <w:spacing w:line="276" w:lineRule="auto"/>
              <w:rPr>
                <w:rFonts w:ascii="Arial" w:hAnsi="Arial" w:cs="Arial"/>
                <w:color w:val="000000" w:themeColor="text1"/>
                <w:sz w:val="22"/>
                <w:szCs w:val="22"/>
              </w:rPr>
            </w:pPr>
            <w:r w:rsidRPr="00BA09DC">
              <w:rPr>
                <w:rFonts w:ascii="Arial" w:hAnsi="Arial" w:cs="Arial"/>
                <w:color w:val="000000" w:themeColor="text1"/>
                <w:sz w:val="22"/>
                <w:szCs w:val="22"/>
              </w:rPr>
              <w:t>AMP programme EDM variation.</w:t>
            </w:r>
          </w:p>
        </w:tc>
      </w:tr>
      <w:tr w:rsidR="0041064D" w14:paraId="5B06993A" w14:textId="77777777" w:rsidTr="00EF0B74">
        <w:tc>
          <w:tcPr>
            <w:tcW w:w="3794" w:type="dxa"/>
            <w:tcBorders>
              <w:top w:val="single" w:sz="6" w:space="0" w:color="auto"/>
              <w:left w:val="nil"/>
              <w:bottom w:val="single" w:sz="6" w:space="0" w:color="auto"/>
              <w:right w:val="nil"/>
            </w:tcBorders>
            <w:vAlign w:val="center"/>
            <w:hideMark/>
          </w:tcPr>
          <w:p w14:paraId="143CE5AE" w14:textId="77777777" w:rsidR="0041064D" w:rsidRPr="00F9576B" w:rsidRDefault="0041064D" w:rsidP="009836B4">
            <w:pPr>
              <w:pStyle w:val="Tablebody"/>
              <w:spacing w:line="276" w:lineRule="auto"/>
              <w:rPr>
                <w:rFonts w:ascii="Arial" w:hAnsi="Arial" w:cs="Arial"/>
                <w:color w:val="000000" w:themeColor="text1"/>
                <w:sz w:val="22"/>
                <w:szCs w:val="22"/>
              </w:rPr>
            </w:pPr>
            <w:r w:rsidRPr="00F9576B">
              <w:rPr>
                <w:rFonts w:ascii="Arial" w:hAnsi="Arial" w:cs="Arial"/>
                <w:color w:val="000000" w:themeColor="text1"/>
                <w:sz w:val="22"/>
                <w:szCs w:val="22"/>
              </w:rPr>
              <w:t>Variation Issued</w:t>
            </w:r>
          </w:p>
          <w:p w14:paraId="7F44120F" w14:textId="058BB1EB" w:rsidR="0041064D" w:rsidRPr="00F9576B" w:rsidRDefault="00112951" w:rsidP="009836B4">
            <w:pPr>
              <w:pStyle w:val="Tablebody"/>
              <w:spacing w:line="276" w:lineRule="auto"/>
              <w:rPr>
                <w:rFonts w:ascii="Arial" w:hAnsi="Arial" w:cs="Arial"/>
                <w:color w:val="000000" w:themeColor="text1"/>
                <w:sz w:val="22"/>
                <w:szCs w:val="22"/>
              </w:rPr>
            </w:pPr>
            <w:r w:rsidRPr="00F9576B">
              <w:rPr>
                <w:rFonts w:ascii="Arial" w:hAnsi="Arial" w:cs="Arial"/>
                <w:noProof/>
                <w:color w:val="000000" w:themeColor="text1"/>
                <w:sz w:val="22"/>
                <w:szCs w:val="22"/>
              </w:rPr>
              <w:t>EPR/MP3328XV</w:t>
            </w:r>
          </w:p>
        </w:tc>
        <w:tc>
          <w:tcPr>
            <w:tcW w:w="1984" w:type="dxa"/>
            <w:tcBorders>
              <w:top w:val="single" w:sz="6" w:space="0" w:color="auto"/>
              <w:left w:val="nil"/>
              <w:bottom w:val="single" w:sz="6" w:space="0" w:color="auto"/>
              <w:right w:val="nil"/>
            </w:tcBorders>
            <w:vAlign w:val="center"/>
            <w:hideMark/>
          </w:tcPr>
          <w:p w14:paraId="7175BF15" w14:textId="0C675C0D" w:rsidR="0041064D" w:rsidRPr="00F9576B" w:rsidRDefault="00F9576B" w:rsidP="009836B4">
            <w:pPr>
              <w:pStyle w:val="Tablebody"/>
              <w:spacing w:line="276" w:lineRule="auto"/>
              <w:rPr>
                <w:rFonts w:ascii="Arial" w:hAnsi="Arial" w:cs="Arial"/>
                <w:color w:val="000000" w:themeColor="text1"/>
                <w:sz w:val="22"/>
                <w:szCs w:val="22"/>
              </w:rPr>
            </w:pPr>
            <w:r w:rsidRPr="00F9576B">
              <w:rPr>
                <w:rFonts w:ascii="Arial" w:hAnsi="Arial" w:cs="Arial"/>
                <w:color w:val="000000" w:themeColor="text1"/>
                <w:sz w:val="22"/>
                <w:szCs w:val="22"/>
              </w:rPr>
              <w:t>21/10/2021</w:t>
            </w:r>
          </w:p>
        </w:tc>
        <w:tc>
          <w:tcPr>
            <w:tcW w:w="3436" w:type="dxa"/>
            <w:tcBorders>
              <w:top w:val="single" w:sz="6" w:space="0" w:color="auto"/>
              <w:left w:val="nil"/>
              <w:bottom w:val="single" w:sz="6" w:space="0" w:color="auto"/>
              <w:right w:val="nil"/>
            </w:tcBorders>
            <w:vAlign w:val="center"/>
            <w:hideMark/>
          </w:tcPr>
          <w:p w14:paraId="4D308FB9" w14:textId="77777777" w:rsidR="0041064D" w:rsidRPr="00BA09DC" w:rsidRDefault="0041064D" w:rsidP="009836B4">
            <w:pPr>
              <w:pStyle w:val="Tablebody"/>
              <w:spacing w:line="276" w:lineRule="auto"/>
              <w:rPr>
                <w:rFonts w:ascii="Arial" w:hAnsi="Arial" w:cs="Arial"/>
                <w:color w:val="000000" w:themeColor="text1"/>
                <w:sz w:val="22"/>
                <w:szCs w:val="22"/>
              </w:rPr>
            </w:pPr>
            <w:r w:rsidRPr="00BA09DC">
              <w:rPr>
                <w:rFonts w:ascii="Arial" w:hAnsi="Arial" w:cs="Arial"/>
                <w:color w:val="000000" w:themeColor="text1"/>
                <w:sz w:val="22"/>
                <w:szCs w:val="22"/>
              </w:rPr>
              <w:t>Varied permit issued to Dŵr Cymru Cyfyngedig.</w:t>
            </w:r>
          </w:p>
        </w:tc>
      </w:tr>
    </w:tbl>
    <w:p w14:paraId="27312AED" w14:textId="77777777" w:rsidR="0041064D" w:rsidRDefault="0041064D" w:rsidP="00F14BB5">
      <w:pPr>
        <w:pStyle w:val="Heading3nonum"/>
        <w:spacing w:line="312" w:lineRule="auto"/>
        <w:jc w:val="both"/>
        <w:rPr>
          <w:i/>
        </w:rPr>
      </w:pPr>
    </w:p>
    <w:p w14:paraId="24488C4F" w14:textId="77777777" w:rsidR="0041064D" w:rsidRDefault="0041064D" w:rsidP="00F14BB5">
      <w:pPr>
        <w:pStyle w:val="Heading3nonum"/>
        <w:spacing w:line="312" w:lineRule="auto"/>
        <w:rPr>
          <w:sz w:val="22"/>
          <w:szCs w:val="22"/>
        </w:rPr>
      </w:pPr>
      <w:r>
        <w:rPr>
          <w:sz w:val="22"/>
          <w:szCs w:val="22"/>
        </w:rPr>
        <w:t>End of Introductory Note</w:t>
      </w:r>
    </w:p>
    <w:p w14:paraId="0E3B6DBF" w14:textId="77777777" w:rsidR="0041064D" w:rsidRDefault="0041064D"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41064D" w14:paraId="7B41C629"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8EDF0F6" w14:textId="77777777" w:rsidR="0041064D" w:rsidRDefault="0041064D"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55C06F6" w14:textId="77777777" w:rsidR="0041064D" w:rsidRDefault="0041064D" w:rsidP="009836B4">
      <w:pPr>
        <w:pStyle w:val="Act"/>
        <w:spacing w:line="276" w:lineRule="auto"/>
        <w:rPr>
          <w:rFonts w:cs="Arial"/>
          <w:sz w:val="22"/>
          <w:szCs w:val="22"/>
        </w:rPr>
      </w:pPr>
      <w:r>
        <w:rPr>
          <w:rFonts w:cs="Arial"/>
          <w:sz w:val="22"/>
          <w:szCs w:val="22"/>
        </w:rPr>
        <w:t>The Environmental Permitting (England and Wales) Regulations 2016</w:t>
      </w:r>
    </w:p>
    <w:p w14:paraId="5683CCC7" w14:textId="77777777" w:rsidR="0041064D" w:rsidRDefault="0041064D" w:rsidP="009836B4">
      <w:pPr>
        <w:pStyle w:val="Heading3nonum"/>
        <w:spacing w:before="0" w:line="276" w:lineRule="auto"/>
        <w:rPr>
          <w:sz w:val="22"/>
        </w:rPr>
      </w:pPr>
    </w:p>
    <w:p w14:paraId="1953DE17" w14:textId="77777777" w:rsidR="0041064D" w:rsidRDefault="0041064D" w:rsidP="009836B4">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17BCC22" w14:textId="77777777" w:rsidR="0041064D" w:rsidRDefault="0041064D" w:rsidP="009836B4">
      <w:pPr>
        <w:pStyle w:val="Data"/>
        <w:spacing w:line="276" w:lineRule="auto"/>
        <w:rPr>
          <w:rStyle w:val="change"/>
          <w:rFonts w:cs="Arial"/>
          <w:szCs w:val="22"/>
        </w:rPr>
      </w:pPr>
    </w:p>
    <w:p w14:paraId="4552FB89" w14:textId="77777777" w:rsidR="0041064D" w:rsidRPr="009836B4" w:rsidRDefault="0041064D" w:rsidP="009836B4">
      <w:pPr>
        <w:pStyle w:val="Heading3nonum"/>
        <w:spacing w:before="0" w:line="276" w:lineRule="auto"/>
        <w:ind w:right="1701"/>
      </w:pPr>
      <w:r>
        <w:rPr>
          <w:rFonts w:cs="Arial"/>
          <w:sz w:val="22"/>
          <w:szCs w:val="22"/>
        </w:rPr>
        <w:t>P</w:t>
      </w:r>
      <w:r w:rsidRPr="009836B4">
        <w:rPr>
          <w:rFonts w:cs="Arial"/>
          <w:sz w:val="22"/>
          <w:szCs w:val="22"/>
        </w:rPr>
        <w:t>ermit number</w:t>
      </w:r>
    </w:p>
    <w:p w14:paraId="1B887FAD" w14:textId="23841351" w:rsidR="0041064D" w:rsidRPr="00BD42D5" w:rsidRDefault="00112951" w:rsidP="009836B4">
      <w:pPr>
        <w:pStyle w:val="Data"/>
        <w:spacing w:line="276" w:lineRule="auto"/>
        <w:rPr>
          <w:rFonts w:cs="Arial"/>
          <w:color w:val="auto"/>
          <w:sz w:val="22"/>
          <w:szCs w:val="22"/>
        </w:rPr>
      </w:pPr>
      <w:r>
        <w:rPr>
          <w:rFonts w:cs="Arial"/>
          <w:noProof/>
          <w:color w:val="auto"/>
          <w:sz w:val="22"/>
          <w:szCs w:val="22"/>
        </w:rPr>
        <w:t>EPR/MP3328XV</w:t>
      </w:r>
    </w:p>
    <w:p w14:paraId="5E96DF92" w14:textId="77777777" w:rsidR="0041064D" w:rsidRDefault="0041064D" w:rsidP="009836B4">
      <w:pPr>
        <w:pStyle w:val="Data"/>
        <w:spacing w:line="276" w:lineRule="auto"/>
        <w:rPr>
          <w:rStyle w:val="change"/>
          <w:rFonts w:cs="Arial"/>
          <w:color w:val="auto"/>
        </w:rPr>
      </w:pPr>
    </w:p>
    <w:p w14:paraId="5D0BC811" w14:textId="77777777" w:rsidR="0041064D" w:rsidRPr="009836B4" w:rsidRDefault="0041064D" w:rsidP="009836B4">
      <w:pPr>
        <w:pStyle w:val="Data"/>
        <w:spacing w:line="276" w:lineRule="auto"/>
        <w:rPr>
          <w:rStyle w:val="change"/>
          <w:rFonts w:cs="Arial"/>
          <w:b w:val="0"/>
          <w:color w:val="auto"/>
          <w:sz w:val="22"/>
          <w:szCs w:val="22"/>
        </w:rPr>
      </w:pPr>
      <w:r>
        <w:rPr>
          <w:rStyle w:val="change"/>
          <w:rFonts w:cs="Arial"/>
          <w:b w:val="0"/>
          <w:color w:val="auto"/>
          <w:sz w:val="22"/>
          <w:szCs w:val="22"/>
        </w:rPr>
        <w:t>I</w:t>
      </w:r>
      <w:r w:rsidRPr="009836B4">
        <w:rPr>
          <w:rStyle w:val="change"/>
          <w:rFonts w:cs="Arial"/>
          <w:b w:val="0"/>
          <w:color w:val="auto"/>
          <w:sz w:val="22"/>
          <w:szCs w:val="22"/>
        </w:rPr>
        <w:t>ssued to</w:t>
      </w:r>
    </w:p>
    <w:p w14:paraId="280720D3" w14:textId="77777777" w:rsidR="0041064D" w:rsidRDefault="0041064D" w:rsidP="009836B4">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348300AA" w14:textId="77777777" w:rsidR="0041064D" w:rsidRDefault="0041064D" w:rsidP="009836B4">
      <w:pPr>
        <w:pStyle w:val="Heading3nonum"/>
        <w:spacing w:before="0" w:line="276" w:lineRule="auto"/>
        <w:rPr>
          <w:rFonts w:cs="Arial"/>
          <w:color w:val="auto"/>
          <w:sz w:val="22"/>
          <w:szCs w:val="22"/>
        </w:rPr>
      </w:pPr>
    </w:p>
    <w:p w14:paraId="20BD5493" w14:textId="77777777" w:rsidR="0041064D" w:rsidRDefault="0041064D" w:rsidP="00E76960">
      <w:pPr>
        <w:pStyle w:val="Heading3nonum"/>
        <w:spacing w:before="0" w:line="276" w:lineRule="auto"/>
        <w:rPr>
          <w:rStyle w:val="change"/>
          <w:i/>
          <w:color w:val="auto"/>
        </w:rPr>
      </w:pPr>
      <w:r>
        <w:rPr>
          <w:color w:val="auto"/>
          <w:sz w:val="22"/>
        </w:rPr>
        <w:t>whose registered office is</w:t>
      </w:r>
    </w:p>
    <w:p w14:paraId="0B983C1D" w14:textId="77777777" w:rsidR="00E76960" w:rsidRPr="00E76960" w:rsidRDefault="00E76960" w:rsidP="00E76960">
      <w:pPr>
        <w:pStyle w:val="Data"/>
        <w:spacing w:line="276" w:lineRule="auto"/>
        <w:rPr>
          <w:rStyle w:val="change"/>
          <w:rFonts w:cs="Arial"/>
          <w:color w:val="auto"/>
          <w:sz w:val="22"/>
          <w:szCs w:val="22"/>
        </w:rPr>
      </w:pPr>
      <w:r w:rsidRPr="00E76960">
        <w:rPr>
          <w:rStyle w:val="change"/>
          <w:rFonts w:cs="Arial"/>
          <w:color w:val="auto"/>
          <w:sz w:val="22"/>
          <w:szCs w:val="22"/>
        </w:rPr>
        <w:t>Linea</w:t>
      </w:r>
    </w:p>
    <w:p w14:paraId="6A46E6FF" w14:textId="77777777" w:rsidR="00E76960" w:rsidRPr="00E76960" w:rsidRDefault="00E76960" w:rsidP="00E76960">
      <w:pPr>
        <w:pStyle w:val="Data"/>
        <w:spacing w:line="276" w:lineRule="auto"/>
        <w:rPr>
          <w:rStyle w:val="change"/>
          <w:rFonts w:cs="Arial"/>
          <w:color w:val="auto"/>
          <w:sz w:val="22"/>
          <w:szCs w:val="22"/>
        </w:rPr>
      </w:pPr>
      <w:r w:rsidRPr="00E76960">
        <w:rPr>
          <w:rStyle w:val="change"/>
          <w:rFonts w:cs="Arial"/>
          <w:color w:val="auto"/>
          <w:sz w:val="22"/>
          <w:szCs w:val="22"/>
        </w:rPr>
        <w:t>Fortran Road</w:t>
      </w:r>
    </w:p>
    <w:p w14:paraId="3D18A2E6" w14:textId="77777777" w:rsidR="00E76960" w:rsidRPr="00E76960" w:rsidRDefault="00E76960" w:rsidP="00E76960">
      <w:pPr>
        <w:pStyle w:val="Data"/>
        <w:spacing w:line="276" w:lineRule="auto"/>
        <w:rPr>
          <w:rStyle w:val="change"/>
          <w:rFonts w:cs="Arial"/>
          <w:color w:val="auto"/>
          <w:sz w:val="22"/>
          <w:szCs w:val="22"/>
        </w:rPr>
      </w:pPr>
      <w:r w:rsidRPr="00E76960">
        <w:rPr>
          <w:rStyle w:val="change"/>
          <w:rFonts w:cs="Arial"/>
          <w:color w:val="auto"/>
          <w:sz w:val="22"/>
          <w:szCs w:val="22"/>
        </w:rPr>
        <w:t>St Mellons</w:t>
      </w:r>
    </w:p>
    <w:p w14:paraId="752E185C" w14:textId="77777777" w:rsidR="00E76960" w:rsidRPr="00E76960" w:rsidRDefault="00E76960" w:rsidP="00E76960">
      <w:pPr>
        <w:pStyle w:val="Data"/>
        <w:spacing w:line="276" w:lineRule="auto"/>
        <w:rPr>
          <w:rStyle w:val="change"/>
          <w:rFonts w:cs="Arial"/>
          <w:color w:val="auto"/>
          <w:sz w:val="22"/>
          <w:szCs w:val="22"/>
        </w:rPr>
      </w:pPr>
      <w:r w:rsidRPr="00E76960">
        <w:rPr>
          <w:rStyle w:val="change"/>
          <w:rFonts w:cs="Arial"/>
          <w:color w:val="auto"/>
          <w:sz w:val="22"/>
          <w:szCs w:val="22"/>
        </w:rPr>
        <w:t>Cardiff</w:t>
      </w:r>
    </w:p>
    <w:p w14:paraId="4CC74445" w14:textId="03E1D92C" w:rsidR="0041064D" w:rsidRDefault="00E76960" w:rsidP="00E76960">
      <w:pPr>
        <w:pStyle w:val="Data"/>
        <w:spacing w:line="276" w:lineRule="auto"/>
        <w:rPr>
          <w:rStyle w:val="change"/>
          <w:rFonts w:cs="Arial"/>
          <w:color w:val="auto"/>
          <w:sz w:val="22"/>
          <w:szCs w:val="22"/>
        </w:rPr>
      </w:pPr>
      <w:r w:rsidRPr="00E76960">
        <w:rPr>
          <w:rStyle w:val="change"/>
          <w:rFonts w:cs="Arial"/>
          <w:color w:val="auto"/>
          <w:sz w:val="22"/>
          <w:szCs w:val="22"/>
        </w:rPr>
        <w:t>CF3 0LT</w:t>
      </w:r>
    </w:p>
    <w:p w14:paraId="0A552F39" w14:textId="77777777" w:rsidR="00E76960" w:rsidRDefault="00E76960" w:rsidP="00E76960">
      <w:pPr>
        <w:pStyle w:val="Data"/>
        <w:spacing w:line="276" w:lineRule="auto"/>
        <w:rPr>
          <w:rStyle w:val="change"/>
          <w:rFonts w:cs="Arial"/>
          <w:color w:val="auto"/>
          <w:sz w:val="22"/>
          <w:szCs w:val="22"/>
        </w:rPr>
      </w:pPr>
    </w:p>
    <w:p w14:paraId="1392E7D5" w14:textId="77777777" w:rsidR="0041064D" w:rsidRDefault="0041064D" w:rsidP="00E7696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05D484EA" w14:textId="77777777" w:rsidR="0041064D" w:rsidRDefault="0041064D" w:rsidP="00E76960">
      <w:pPr>
        <w:pStyle w:val="Data"/>
        <w:spacing w:line="276" w:lineRule="auto"/>
        <w:ind w:right="1701"/>
        <w:rPr>
          <w:b w:val="0"/>
          <w:color w:val="auto"/>
          <w:sz w:val="22"/>
          <w:szCs w:val="22"/>
        </w:rPr>
      </w:pPr>
    </w:p>
    <w:p w14:paraId="44FBB0C4" w14:textId="77777777" w:rsidR="0041064D" w:rsidRDefault="0041064D" w:rsidP="00E7696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06B92C0B" w14:textId="79A8CEA6" w:rsidR="0041064D" w:rsidRPr="00E75D69" w:rsidRDefault="00527D8B" w:rsidP="00E76960">
      <w:pPr>
        <w:pStyle w:val="Data"/>
        <w:spacing w:line="276" w:lineRule="auto"/>
        <w:rPr>
          <w:rStyle w:val="change"/>
          <w:rFonts w:cs="Arial"/>
          <w:color w:val="auto"/>
          <w:sz w:val="22"/>
          <w:szCs w:val="22"/>
        </w:rPr>
      </w:pPr>
      <w:r>
        <w:rPr>
          <w:rFonts w:cs="Arial"/>
          <w:noProof/>
          <w:color w:val="auto"/>
          <w:sz w:val="22"/>
          <w:szCs w:val="22"/>
        </w:rPr>
        <w:t>CSO at Maes Bleddyn</w:t>
      </w:r>
    </w:p>
    <w:p w14:paraId="08DB5780" w14:textId="2C3C0925" w:rsidR="0041064D" w:rsidRPr="00E75D69" w:rsidRDefault="0041064D" w:rsidP="00E76960">
      <w:pPr>
        <w:pStyle w:val="Data"/>
        <w:spacing w:line="276" w:lineRule="auto"/>
        <w:rPr>
          <w:rStyle w:val="change"/>
          <w:rFonts w:cs="Arial"/>
          <w:color w:val="auto"/>
          <w:sz w:val="22"/>
          <w:szCs w:val="22"/>
        </w:rPr>
      </w:pPr>
      <w:r w:rsidRPr="00E75D69">
        <w:rPr>
          <w:rFonts w:cs="Arial"/>
          <w:noProof/>
          <w:color w:val="auto"/>
          <w:sz w:val="22"/>
          <w:szCs w:val="22"/>
        </w:rPr>
        <w:t>Llwyn Bleddyn</w:t>
      </w:r>
      <w:r w:rsidR="00E75D69" w:rsidRPr="00E75D69">
        <w:rPr>
          <w:rFonts w:cs="Arial"/>
          <w:noProof/>
          <w:color w:val="auto"/>
          <w:sz w:val="22"/>
          <w:szCs w:val="22"/>
        </w:rPr>
        <w:t xml:space="preserve"> Road</w:t>
      </w:r>
    </w:p>
    <w:p w14:paraId="61B87123" w14:textId="7FC0227E" w:rsidR="0041064D" w:rsidRPr="00E75D69" w:rsidRDefault="00E75D69" w:rsidP="00E76960">
      <w:pPr>
        <w:pStyle w:val="Data"/>
        <w:spacing w:line="276" w:lineRule="auto"/>
        <w:rPr>
          <w:rStyle w:val="change"/>
          <w:rFonts w:cs="Arial"/>
          <w:color w:val="auto"/>
          <w:sz w:val="22"/>
          <w:szCs w:val="22"/>
        </w:rPr>
      </w:pPr>
      <w:r w:rsidRPr="00E75D69">
        <w:rPr>
          <w:rFonts w:cs="Arial"/>
          <w:noProof/>
          <w:color w:val="auto"/>
          <w:sz w:val="22"/>
          <w:szCs w:val="22"/>
        </w:rPr>
        <w:t>Rachub</w:t>
      </w:r>
    </w:p>
    <w:p w14:paraId="7BD928EC" w14:textId="77777777" w:rsidR="0041064D" w:rsidRPr="00E75D69" w:rsidRDefault="0041064D" w:rsidP="00E76960">
      <w:pPr>
        <w:pStyle w:val="Data"/>
        <w:spacing w:line="276" w:lineRule="auto"/>
        <w:rPr>
          <w:rStyle w:val="change"/>
          <w:rFonts w:cs="Arial"/>
          <w:color w:val="auto"/>
          <w:sz w:val="22"/>
          <w:szCs w:val="22"/>
        </w:rPr>
      </w:pPr>
      <w:r w:rsidRPr="00E75D69">
        <w:rPr>
          <w:rFonts w:cs="Arial"/>
          <w:noProof/>
          <w:color w:val="auto"/>
          <w:sz w:val="22"/>
          <w:szCs w:val="22"/>
        </w:rPr>
        <w:t>Bangor</w:t>
      </w:r>
    </w:p>
    <w:p w14:paraId="5503E470" w14:textId="77777777" w:rsidR="0041064D" w:rsidRPr="00E75D69" w:rsidRDefault="0041064D" w:rsidP="00E76960">
      <w:pPr>
        <w:pStyle w:val="Data"/>
        <w:spacing w:line="276" w:lineRule="auto"/>
        <w:rPr>
          <w:color w:val="auto"/>
        </w:rPr>
      </w:pPr>
      <w:r w:rsidRPr="00E75D69">
        <w:rPr>
          <w:rFonts w:cs="Arial"/>
          <w:noProof/>
          <w:color w:val="auto"/>
          <w:sz w:val="22"/>
          <w:szCs w:val="22"/>
        </w:rPr>
        <w:t>LL57 3EZ</w:t>
      </w:r>
    </w:p>
    <w:p w14:paraId="115F7C86" w14:textId="77777777" w:rsidR="0041064D" w:rsidRDefault="0041064D" w:rsidP="009836B4">
      <w:pPr>
        <w:pStyle w:val="Heading3nonum"/>
        <w:spacing w:before="0" w:line="276" w:lineRule="auto"/>
        <w:rPr>
          <w:rFonts w:cs="Arial"/>
          <w:color w:val="auto"/>
          <w:sz w:val="22"/>
          <w:szCs w:val="22"/>
        </w:rPr>
      </w:pPr>
    </w:p>
    <w:p w14:paraId="1738E05F" w14:textId="77777777" w:rsidR="0041064D" w:rsidRDefault="0041064D" w:rsidP="009836B4">
      <w:pPr>
        <w:pStyle w:val="Heading3nonum"/>
        <w:spacing w:before="0" w:line="276" w:lineRule="auto"/>
        <w:rPr>
          <w:rFonts w:cs="Arial"/>
          <w:color w:val="auto"/>
          <w:sz w:val="22"/>
          <w:szCs w:val="22"/>
        </w:rPr>
      </w:pPr>
      <w:r>
        <w:rPr>
          <w:rFonts w:cs="Arial"/>
          <w:color w:val="auto"/>
          <w:sz w:val="22"/>
          <w:szCs w:val="22"/>
        </w:rPr>
        <w:t>to the extent set out in the schedules.</w:t>
      </w:r>
    </w:p>
    <w:p w14:paraId="7C045F1F" w14:textId="77777777" w:rsidR="0041064D" w:rsidRDefault="0041064D" w:rsidP="009836B4">
      <w:pPr>
        <w:pStyle w:val="Heading3nonum"/>
        <w:spacing w:before="0" w:line="276" w:lineRule="auto"/>
        <w:rPr>
          <w:rFonts w:cs="Arial"/>
          <w:color w:val="auto"/>
          <w:sz w:val="22"/>
          <w:szCs w:val="22"/>
        </w:rPr>
      </w:pPr>
    </w:p>
    <w:p w14:paraId="4EC21475" w14:textId="115CCAAC" w:rsidR="0041064D" w:rsidRDefault="0041064D" w:rsidP="009836B4">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F9576B" w:rsidRPr="00F9576B">
        <w:rPr>
          <w:rFonts w:cs="Arial"/>
          <w:color w:val="000000" w:themeColor="text1"/>
          <w:sz w:val="22"/>
          <w:szCs w:val="22"/>
        </w:rPr>
        <w:t>21/10/2021</w:t>
      </w:r>
      <w:r>
        <w:rPr>
          <w:rFonts w:cs="Arial"/>
          <w:color w:val="auto"/>
          <w:sz w:val="22"/>
          <w:szCs w:val="22"/>
        </w:rPr>
        <w:t>.</w:t>
      </w:r>
    </w:p>
    <w:p w14:paraId="0697B170" w14:textId="77777777" w:rsidR="0041064D" w:rsidRDefault="0041064D"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41064D" w14:paraId="13BE9955" w14:textId="77777777" w:rsidTr="00F14BB5">
        <w:trPr>
          <w:trHeight w:hRule="exact" w:val="393"/>
        </w:trPr>
        <w:tc>
          <w:tcPr>
            <w:tcW w:w="6210" w:type="dxa"/>
            <w:tcBorders>
              <w:top w:val="nil"/>
              <w:left w:val="nil"/>
              <w:bottom w:val="single" w:sz="4" w:space="0" w:color="auto"/>
              <w:right w:val="nil"/>
            </w:tcBorders>
            <w:hideMark/>
          </w:tcPr>
          <w:p w14:paraId="047EBC81" w14:textId="77777777" w:rsidR="0041064D" w:rsidRDefault="0041064D">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D1257CA" w14:textId="77777777" w:rsidR="0041064D" w:rsidRDefault="0041064D">
            <w:pPr>
              <w:pStyle w:val="Heading3nonum"/>
              <w:spacing w:before="0"/>
              <w:ind w:right="1701"/>
              <w:rPr>
                <w:rFonts w:cs="Arial"/>
                <w:color w:val="auto"/>
                <w:sz w:val="22"/>
                <w:szCs w:val="22"/>
              </w:rPr>
            </w:pPr>
            <w:r>
              <w:rPr>
                <w:rFonts w:cs="Arial"/>
                <w:color w:val="auto"/>
                <w:sz w:val="22"/>
                <w:szCs w:val="22"/>
              </w:rPr>
              <w:t>Date</w:t>
            </w:r>
          </w:p>
        </w:tc>
      </w:tr>
      <w:tr w:rsidR="0041064D" w14:paraId="59C5F33E"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8D842A1" w14:textId="21AD51E4" w:rsidR="0041064D" w:rsidRPr="00F0003B" w:rsidRDefault="00F0003B" w:rsidP="00EF0B74">
            <w:pPr>
              <w:pStyle w:val="Heading3nonum"/>
              <w:spacing w:before="0" w:line="240" w:lineRule="auto"/>
              <w:jc w:val="center"/>
              <w:rPr>
                <w:rFonts w:cs="Arial"/>
                <w:b/>
                <w:color w:val="000000" w:themeColor="text1"/>
                <w:sz w:val="22"/>
                <w:szCs w:val="22"/>
              </w:rPr>
            </w:pPr>
            <w:r w:rsidRPr="00F0003B">
              <w:rPr>
                <w:rFonts w:cs="Arial"/>
                <w:b/>
                <w:color w:val="000000" w:themeColor="text1"/>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3B80DDB3" w14:textId="11619BA6" w:rsidR="0041064D" w:rsidRPr="00F0003B" w:rsidRDefault="00F0003B" w:rsidP="00EF0B74">
            <w:pPr>
              <w:pStyle w:val="Heading3nonum"/>
              <w:spacing w:before="0"/>
              <w:ind w:right="34"/>
              <w:jc w:val="center"/>
              <w:rPr>
                <w:rFonts w:cs="Arial"/>
                <w:b/>
                <w:color w:val="000000" w:themeColor="text1"/>
                <w:sz w:val="22"/>
                <w:szCs w:val="22"/>
              </w:rPr>
            </w:pPr>
            <w:r w:rsidRPr="00F0003B">
              <w:rPr>
                <w:b/>
                <w:color w:val="000000" w:themeColor="text1"/>
                <w:sz w:val="22"/>
                <w:szCs w:val="22"/>
              </w:rPr>
              <w:t>21/10/2021</w:t>
            </w:r>
          </w:p>
        </w:tc>
      </w:tr>
    </w:tbl>
    <w:p w14:paraId="1A117BD9" w14:textId="77777777" w:rsidR="0041064D" w:rsidRDefault="0041064D" w:rsidP="00F14BB5">
      <w:pPr>
        <w:pStyle w:val="Heading3nonum"/>
        <w:spacing w:before="0"/>
        <w:rPr>
          <w:rFonts w:cs="Arial"/>
          <w:sz w:val="22"/>
          <w:szCs w:val="22"/>
        </w:rPr>
      </w:pPr>
    </w:p>
    <w:p w14:paraId="2BC90402" w14:textId="77777777" w:rsidR="0041064D" w:rsidRDefault="0041064D" w:rsidP="00F14BB5">
      <w:pPr>
        <w:pStyle w:val="Heading3nonum"/>
        <w:spacing w:before="0"/>
        <w:rPr>
          <w:rFonts w:cs="Arial"/>
          <w:sz w:val="22"/>
          <w:szCs w:val="22"/>
        </w:rPr>
      </w:pPr>
      <w:r>
        <w:rPr>
          <w:rFonts w:cs="Arial"/>
          <w:sz w:val="22"/>
          <w:szCs w:val="22"/>
        </w:rPr>
        <w:t>Authorised on behalf of Natural Resources Wales</w:t>
      </w:r>
    </w:p>
    <w:p w14:paraId="59AB81D7" w14:textId="77777777" w:rsidR="0041064D" w:rsidRDefault="0041064D"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3A0E907" w14:textId="77777777" w:rsidR="0041064D" w:rsidRDefault="0041064D"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6F1875CD" w14:textId="77777777" w:rsidR="0041064D" w:rsidRDefault="0041064D" w:rsidP="00F14BB5">
      <w:pPr>
        <w:pStyle w:val="Heading3nonum"/>
        <w:rPr>
          <w:rFonts w:cs="Arial"/>
          <w:color w:val="FF0000"/>
          <w:sz w:val="22"/>
          <w:szCs w:val="22"/>
        </w:rPr>
      </w:pPr>
    </w:p>
    <w:p w14:paraId="186C2586" w14:textId="77777777" w:rsidR="0041064D" w:rsidRDefault="0041064D" w:rsidP="00F14BB5">
      <w:pPr>
        <w:pStyle w:val="Heading3nonum"/>
        <w:rPr>
          <w:rFonts w:cs="Arial"/>
          <w:b/>
          <w:color w:val="auto"/>
          <w:sz w:val="22"/>
          <w:szCs w:val="22"/>
        </w:rPr>
      </w:pPr>
      <w:r>
        <w:rPr>
          <w:rFonts w:cs="Arial"/>
          <w:b/>
          <w:color w:val="auto"/>
          <w:sz w:val="22"/>
          <w:szCs w:val="22"/>
        </w:rPr>
        <w:t>Schedule 2 – consolidated permit</w:t>
      </w:r>
    </w:p>
    <w:p w14:paraId="71682BA6" w14:textId="77777777" w:rsidR="00E433A0" w:rsidRDefault="0041064D" w:rsidP="00F14BB5">
      <w:pPr>
        <w:pStyle w:val="Heading3nonum"/>
        <w:rPr>
          <w:rFonts w:cs="Arial"/>
          <w:color w:val="auto"/>
          <w:sz w:val="22"/>
          <w:szCs w:val="22"/>
        </w:rPr>
        <w:sectPr w:rsidR="00E433A0" w:rsidSect="0041064D">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1064D" w14:paraId="684D113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27E09DB" w14:textId="77777777" w:rsidR="0041064D" w:rsidRDefault="0041064D">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F9A5227" w14:textId="77777777" w:rsidR="0041064D" w:rsidRDefault="0041064D" w:rsidP="009836B4">
      <w:pPr>
        <w:pStyle w:val="Act"/>
        <w:spacing w:line="276" w:lineRule="auto"/>
        <w:ind w:firstLine="1276"/>
        <w:rPr>
          <w:sz w:val="22"/>
          <w:szCs w:val="22"/>
        </w:rPr>
      </w:pPr>
      <w:r>
        <w:rPr>
          <w:sz w:val="22"/>
          <w:szCs w:val="22"/>
        </w:rPr>
        <w:t>The Environmental Permitting (England and Wales) Regulations 2016</w:t>
      </w:r>
    </w:p>
    <w:p w14:paraId="0E4EA6F2" w14:textId="77777777" w:rsidR="0041064D" w:rsidRDefault="0041064D" w:rsidP="009836B4">
      <w:pPr>
        <w:pStyle w:val="Act"/>
        <w:spacing w:before="0" w:line="276" w:lineRule="auto"/>
        <w:ind w:firstLine="1276"/>
      </w:pPr>
    </w:p>
    <w:p w14:paraId="7A67404B" w14:textId="77777777" w:rsidR="0041064D" w:rsidRPr="009836B4" w:rsidRDefault="0041064D" w:rsidP="009836B4">
      <w:pPr>
        <w:spacing w:before="0" w:after="0"/>
        <w:ind w:left="1276"/>
        <w:rPr>
          <w:rStyle w:val="Bold"/>
          <w:rFonts w:eastAsiaTheme="majorEastAsia"/>
          <w:b w:val="0"/>
          <w:sz w:val="22"/>
          <w:szCs w:val="22"/>
        </w:rPr>
      </w:pPr>
      <w:r w:rsidRPr="009836B4">
        <w:rPr>
          <w:rStyle w:val="Bold"/>
          <w:rFonts w:eastAsiaTheme="majorEastAsia"/>
          <w:b w:val="0"/>
          <w:sz w:val="22"/>
          <w:szCs w:val="22"/>
        </w:rPr>
        <w:t>Permit number</w:t>
      </w:r>
    </w:p>
    <w:p w14:paraId="661A67CB" w14:textId="37877800" w:rsidR="0041064D" w:rsidRPr="00E75D69" w:rsidRDefault="00112951" w:rsidP="009836B4">
      <w:pPr>
        <w:pStyle w:val="Data"/>
        <w:spacing w:line="276" w:lineRule="auto"/>
        <w:ind w:firstLine="1276"/>
        <w:rPr>
          <w:rFonts w:cs="Arial"/>
          <w:color w:val="auto"/>
        </w:rPr>
      </w:pPr>
      <w:r>
        <w:rPr>
          <w:rFonts w:cs="Arial"/>
          <w:noProof/>
          <w:color w:val="auto"/>
          <w:sz w:val="22"/>
          <w:szCs w:val="22"/>
        </w:rPr>
        <w:t>EPR/MP3328XV</w:t>
      </w:r>
    </w:p>
    <w:p w14:paraId="1E0CBBFA" w14:textId="77777777" w:rsidR="0041064D" w:rsidRDefault="0041064D" w:rsidP="009836B4">
      <w:pPr>
        <w:pStyle w:val="Data"/>
        <w:spacing w:line="276" w:lineRule="auto"/>
        <w:ind w:firstLine="1276"/>
        <w:rPr>
          <w:rFonts w:cs="Arial"/>
          <w:color w:val="FF0000"/>
          <w:sz w:val="22"/>
          <w:szCs w:val="22"/>
        </w:rPr>
      </w:pPr>
    </w:p>
    <w:p w14:paraId="69942881" w14:textId="77777777" w:rsidR="0041064D" w:rsidRDefault="0041064D" w:rsidP="009836B4">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C22829">
        <w:rPr>
          <w:noProof/>
          <w:color w:val="auto"/>
          <w:sz w:val="22"/>
          <w:szCs w:val="22"/>
        </w:rPr>
        <w:t>PAN-010332</w:t>
      </w:r>
      <w:r w:rsidRPr="00C22829">
        <w:rPr>
          <w:color w:val="auto"/>
          <w:sz w:val="22"/>
          <w:szCs w:val="22"/>
        </w:rPr>
        <w:t xml:space="preserve"> </w:t>
      </w:r>
      <w:r>
        <w:rPr>
          <w:sz w:val="22"/>
          <w:szCs w:val="22"/>
        </w:rPr>
        <w:t>authorising</w:t>
      </w:r>
    </w:p>
    <w:p w14:paraId="73E2D006" w14:textId="77777777" w:rsidR="0041064D" w:rsidRDefault="0041064D" w:rsidP="009836B4">
      <w:pPr>
        <w:pStyle w:val="Heading3nonum"/>
        <w:spacing w:before="0" w:line="276" w:lineRule="auto"/>
        <w:ind w:left="1276" w:right="282"/>
        <w:rPr>
          <w:rFonts w:asciiTheme="majorHAnsi" w:hAnsiTheme="majorHAnsi" w:cstheme="majorHAnsi"/>
          <w:color w:val="FF0000"/>
          <w:sz w:val="22"/>
          <w:szCs w:val="22"/>
        </w:rPr>
      </w:pPr>
    </w:p>
    <w:p w14:paraId="5F537D59" w14:textId="77777777" w:rsidR="0041064D" w:rsidRDefault="0041064D" w:rsidP="009836B4">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20FCB340" w14:textId="77777777" w:rsidR="0041064D" w:rsidRDefault="0041064D" w:rsidP="009836B4">
      <w:pPr>
        <w:pStyle w:val="Heading3nonum"/>
        <w:spacing w:before="0" w:line="276" w:lineRule="auto"/>
        <w:ind w:firstLine="1276"/>
        <w:rPr>
          <w:rFonts w:cs="Arial"/>
          <w:color w:val="auto"/>
          <w:sz w:val="22"/>
          <w:szCs w:val="22"/>
        </w:rPr>
      </w:pPr>
    </w:p>
    <w:p w14:paraId="197551A7" w14:textId="77777777" w:rsidR="0041064D" w:rsidRDefault="0041064D" w:rsidP="00E76960">
      <w:pPr>
        <w:pStyle w:val="Heading3nonum"/>
        <w:spacing w:before="0" w:line="276" w:lineRule="auto"/>
        <w:ind w:firstLine="1276"/>
        <w:rPr>
          <w:rStyle w:val="change"/>
          <w:i/>
          <w:color w:val="auto"/>
        </w:rPr>
      </w:pPr>
      <w:r>
        <w:rPr>
          <w:color w:val="auto"/>
          <w:sz w:val="22"/>
        </w:rPr>
        <w:t>whose registered office is</w:t>
      </w:r>
    </w:p>
    <w:p w14:paraId="45C19682" w14:textId="77777777" w:rsidR="00E76960" w:rsidRPr="00E76960" w:rsidRDefault="00E76960" w:rsidP="00E76960">
      <w:pPr>
        <w:pStyle w:val="Data"/>
        <w:spacing w:line="276" w:lineRule="auto"/>
        <w:ind w:firstLine="1276"/>
        <w:rPr>
          <w:rStyle w:val="change"/>
          <w:rFonts w:cs="Arial"/>
          <w:color w:val="auto"/>
          <w:sz w:val="22"/>
          <w:szCs w:val="22"/>
        </w:rPr>
      </w:pPr>
      <w:r w:rsidRPr="00E76960">
        <w:rPr>
          <w:rStyle w:val="change"/>
          <w:rFonts w:cs="Arial"/>
          <w:color w:val="auto"/>
          <w:sz w:val="22"/>
          <w:szCs w:val="22"/>
        </w:rPr>
        <w:t>Linea</w:t>
      </w:r>
    </w:p>
    <w:p w14:paraId="2EB7C535" w14:textId="77777777" w:rsidR="00E76960" w:rsidRPr="00E76960" w:rsidRDefault="00E76960" w:rsidP="00E76960">
      <w:pPr>
        <w:pStyle w:val="Data"/>
        <w:spacing w:line="276" w:lineRule="auto"/>
        <w:ind w:firstLine="1276"/>
        <w:rPr>
          <w:rStyle w:val="change"/>
          <w:rFonts w:cs="Arial"/>
          <w:color w:val="auto"/>
          <w:sz w:val="22"/>
          <w:szCs w:val="22"/>
        </w:rPr>
      </w:pPr>
      <w:r w:rsidRPr="00E76960">
        <w:rPr>
          <w:rStyle w:val="change"/>
          <w:rFonts w:cs="Arial"/>
          <w:color w:val="auto"/>
          <w:sz w:val="22"/>
          <w:szCs w:val="22"/>
        </w:rPr>
        <w:t>Fortran Road</w:t>
      </w:r>
    </w:p>
    <w:p w14:paraId="5B153CC6" w14:textId="77777777" w:rsidR="00E76960" w:rsidRPr="00E76960" w:rsidRDefault="00E76960" w:rsidP="00E76960">
      <w:pPr>
        <w:pStyle w:val="Data"/>
        <w:spacing w:line="276" w:lineRule="auto"/>
        <w:ind w:firstLine="1276"/>
        <w:rPr>
          <w:rStyle w:val="change"/>
          <w:rFonts w:cs="Arial"/>
          <w:color w:val="auto"/>
          <w:sz w:val="22"/>
          <w:szCs w:val="22"/>
        </w:rPr>
      </w:pPr>
      <w:r w:rsidRPr="00E76960">
        <w:rPr>
          <w:rStyle w:val="change"/>
          <w:rFonts w:cs="Arial"/>
          <w:color w:val="auto"/>
          <w:sz w:val="22"/>
          <w:szCs w:val="22"/>
        </w:rPr>
        <w:t>St Mellons</w:t>
      </w:r>
    </w:p>
    <w:p w14:paraId="58C94C73" w14:textId="77777777" w:rsidR="00E76960" w:rsidRPr="00E76960" w:rsidRDefault="00E76960" w:rsidP="00E76960">
      <w:pPr>
        <w:pStyle w:val="Data"/>
        <w:spacing w:line="276" w:lineRule="auto"/>
        <w:ind w:firstLine="1276"/>
        <w:rPr>
          <w:rStyle w:val="change"/>
          <w:rFonts w:cs="Arial"/>
          <w:color w:val="auto"/>
          <w:sz w:val="22"/>
          <w:szCs w:val="22"/>
        </w:rPr>
      </w:pPr>
      <w:r w:rsidRPr="00E76960">
        <w:rPr>
          <w:rStyle w:val="change"/>
          <w:rFonts w:cs="Arial"/>
          <w:color w:val="auto"/>
          <w:sz w:val="22"/>
          <w:szCs w:val="22"/>
        </w:rPr>
        <w:t>Cardiff</w:t>
      </w:r>
    </w:p>
    <w:p w14:paraId="2D3C6342" w14:textId="4BCE54DB" w:rsidR="0041064D" w:rsidRDefault="00E76960" w:rsidP="00E76960">
      <w:pPr>
        <w:pStyle w:val="Data"/>
        <w:spacing w:line="276" w:lineRule="auto"/>
        <w:ind w:firstLine="1276"/>
        <w:rPr>
          <w:rStyle w:val="change"/>
          <w:rFonts w:cs="Arial"/>
          <w:color w:val="auto"/>
          <w:sz w:val="22"/>
          <w:szCs w:val="22"/>
        </w:rPr>
      </w:pPr>
      <w:r w:rsidRPr="00E76960">
        <w:rPr>
          <w:rStyle w:val="change"/>
          <w:rFonts w:cs="Arial"/>
          <w:color w:val="auto"/>
          <w:sz w:val="22"/>
          <w:szCs w:val="22"/>
        </w:rPr>
        <w:t>CF3 0LT</w:t>
      </w:r>
    </w:p>
    <w:p w14:paraId="459A273B" w14:textId="77777777" w:rsidR="00E76960" w:rsidRDefault="00E76960" w:rsidP="00E76960">
      <w:pPr>
        <w:pStyle w:val="Data"/>
        <w:spacing w:line="276" w:lineRule="auto"/>
        <w:ind w:firstLine="1276"/>
        <w:rPr>
          <w:rStyle w:val="change"/>
          <w:color w:val="auto"/>
          <w:sz w:val="22"/>
          <w:szCs w:val="22"/>
        </w:rPr>
      </w:pPr>
    </w:p>
    <w:p w14:paraId="00B89ABF" w14:textId="77777777" w:rsidR="0041064D" w:rsidRDefault="0041064D" w:rsidP="00E7696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4515349A" w14:textId="77777777" w:rsidR="0041064D" w:rsidRDefault="0041064D" w:rsidP="00E76960">
      <w:pPr>
        <w:spacing w:before="0" w:after="0"/>
        <w:ind w:left="1276" w:right="282"/>
        <w:rPr>
          <w:b/>
        </w:rPr>
      </w:pPr>
    </w:p>
    <w:p w14:paraId="598FE005" w14:textId="77777777" w:rsidR="0041064D" w:rsidRDefault="0041064D" w:rsidP="00E7696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F921094" w14:textId="39B17C13" w:rsidR="0041064D" w:rsidRPr="00C22829" w:rsidRDefault="00527D8B" w:rsidP="00E76960">
      <w:pPr>
        <w:pStyle w:val="Data"/>
        <w:spacing w:line="276" w:lineRule="auto"/>
        <w:ind w:firstLine="1276"/>
        <w:rPr>
          <w:rStyle w:val="change"/>
          <w:rFonts w:cs="Arial"/>
          <w:color w:val="auto"/>
          <w:sz w:val="22"/>
          <w:szCs w:val="22"/>
        </w:rPr>
      </w:pPr>
      <w:r>
        <w:rPr>
          <w:rFonts w:cs="Arial"/>
          <w:noProof/>
          <w:color w:val="auto"/>
          <w:sz w:val="22"/>
          <w:szCs w:val="22"/>
        </w:rPr>
        <w:t>CSO at Maes Bleddyn</w:t>
      </w:r>
    </w:p>
    <w:p w14:paraId="21930C22" w14:textId="087D6DDB" w:rsidR="0041064D" w:rsidRPr="00C22829" w:rsidRDefault="0041064D" w:rsidP="00E76960">
      <w:pPr>
        <w:pStyle w:val="Data"/>
        <w:spacing w:line="276" w:lineRule="auto"/>
        <w:ind w:firstLine="1276"/>
        <w:rPr>
          <w:rStyle w:val="change"/>
          <w:rFonts w:cs="Arial"/>
          <w:color w:val="auto"/>
          <w:sz w:val="22"/>
          <w:szCs w:val="22"/>
        </w:rPr>
      </w:pPr>
      <w:r w:rsidRPr="00C22829">
        <w:rPr>
          <w:rFonts w:cs="Arial"/>
          <w:noProof/>
          <w:color w:val="auto"/>
          <w:sz w:val="22"/>
          <w:szCs w:val="22"/>
        </w:rPr>
        <w:t>Llwyn Bleddyn</w:t>
      </w:r>
      <w:r w:rsidR="00C22829" w:rsidRPr="00C22829">
        <w:rPr>
          <w:rFonts w:cs="Arial"/>
          <w:noProof/>
          <w:color w:val="auto"/>
          <w:sz w:val="22"/>
          <w:szCs w:val="22"/>
        </w:rPr>
        <w:t xml:space="preserve"> Road</w:t>
      </w:r>
    </w:p>
    <w:p w14:paraId="21452C53" w14:textId="43CFD847" w:rsidR="0041064D" w:rsidRPr="00C22829" w:rsidRDefault="00C22829" w:rsidP="00E76960">
      <w:pPr>
        <w:pStyle w:val="Data"/>
        <w:spacing w:line="276" w:lineRule="auto"/>
        <w:ind w:firstLine="1276"/>
        <w:rPr>
          <w:rStyle w:val="change"/>
          <w:rFonts w:cs="Arial"/>
          <w:color w:val="auto"/>
          <w:sz w:val="22"/>
          <w:szCs w:val="22"/>
        </w:rPr>
      </w:pPr>
      <w:r w:rsidRPr="00C22829">
        <w:rPr>
          <w:rFonts w:cs="Arial"/>
          <w:noProof/>
          <w:color w:val="auto"/>
          <w:sz w:val="22"/>
          <w:szCs w:val="22"/>
        </w:rPr>
        <w:t>Rachub</w:t>
      </w:r>
    </w:p>
    <w:p w14:paraId="75C239ED" w14:textId="77777777" w:rsidR="0041064D" w:rsidRPr="00C22829" w:rsidRDefault="0041064D" w:rsidP="00E76960">
      <w:pPr>
        <w:pStyle w:val="Data"/>
        <w:spacing w:line="276" w:lineRule="auto"/>
        <w:ind w:firstLine="1276"/>
        <w:rPr>
          <w:rStyle w:val="change"/>
          <w:rFonts w:cs="Arial"/>
          <w:color w:val="auto"/>
          <w:sz w:val="22"/>
          <w:szCs w:val="22"/>
        </w:rPr>
      </w:pPr>
      <w:r w:rsidRPr="00C22829">
        <w:rPr>
          <w:rFonts w:cs="Arial"/>
          <w:noProof/>
          <w:color w:val="auto"/>
          <w:sz w:val="22"/>
          <w:szCs w:val="22"/>
        </w:rPr>
        <w:t>Bangor</w:t>
      </w:r>
    </w:p>
    <w:p w14:paraId="373527C5" w14:textId="77777777" w:rsidR="0041064D" w:rsidRPr="00C22829" w:rsidRDefault="0041064D" w:rsidP="00E76960">
      <w:pPr>
        <w:pStyle w:val="Data"/>
        <w:spacing w:line="276" w:lineRule="auto"/>
        <w:ind w:firstLine="1276"/>
        <w:rPr>
          <w:rStyle w:val="change"/>
          <w:rFonts w:cs="Arial"/>
          <w:color w:val="auto"/>
          <w:sz w:val="22"/>
          <w:szCs w:val="22"/>
        </w:rPr>
      </w:pPr>
      <w:r w:rsidRPr="00C22829">
        <w:rPr>
          <w:rFonts w:cs="Arial"/>
          <w:noProof/>
          <w:color w:val="auto"/>
          <w:sz w:val="22"/>
          <w:szCs w:val="22"/>
        </w:rPr>
        <w:t>LL57 3EZ</w:t>
      </w:r>
    </w:p>
    <w:p w14:paraId="0D436EFC" w14:textId="77777777" w:rsidR="0041064D" w:rsidRDefault="0041064D" w:rsidP="009836B4">
      <w:pPr>
        <w:pStyle w:val="Heading3nonum"/>
        <w:spacing w:before="0" w:line="276" w:lineRule="auto"/>
        <w:ind w:firstLine="1276"/>
        <w:rPr>
          <w:b/>
          <w:color w:val="FF0000"/>
          <w:sz w:val="22"/>
          <w:szCs w:val="22"/>
        </w:rPr>
      </w:pPr>
    </w:p>
    <w:p w14:paraId="6F0578C9" w14:textId="77777777" w:rsidR="0041064D" w:rsidRDefault="0041064D" w:rsidP="009836B4">
      <w:pPr>
        <w:spacing w:before="0" w:after="0"/>
        <w:ind w:left="1276"/>
        <w:rPr>
          <w:sz w:val="22"/>
          <w:szCs w:val="22"/>
        </w:rPr>
      </w:pPr>
      <w:r>
        <w:rPr>
          <w:sz w:val="22"/>
          <w:szCs w:val="22"/>
        </w:rPr>
        <w:t>to the extent authorised by and subject to the conditions of this permit.</w:t>
      </w:r>
    </w:p>
    <w:p w14:paraId="3FF79C8C" w14:textId="77777777" w:rsidR="0041064D" w:rsidRDefault="0041064D"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1064D" w14:paraId="254A396C" w14:textId="77777777" w:rsidTr="00F0003B">
        <w:trPr>
          <w:trHeight w:hRule="exact" w:val="393"/>
        </w:trPr>
        <w:tc>
          <w:tcPr>
            <w:tcW w:w="5385" w:type="dxa"/>
            <w:tcBorders>
              <w:top w:val="nil"/>
              <w:left w:val="nil"/>
              <w:bottom w:val="single" w:sz="4" w:space="0" w:color="auto"/>
              <w:right w:val="nil"/>
            </w:tcBorders>
            <w:hideMark/>
          </w:tcPr>
          <w:p w14:paraId="193D857F" w14:textId="77777777" w:rsidR="0041064D" w:rsidRDefault="0041064D">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68371C6C" w14:textId="77777777" w:rsidR="0041064D" w:rsidRDefault="0041064D">
            <w:pPr>
              <w:pStyle w:val="Heading3nonum"/>
              <w:ind w:right="1701"/>
              <w:rPr>
                <w:sz w:val="22"/>
                <w:szCs w:val="22"/>
              </w:rPr>
            </w:pPr>
            <w:r>
              <w:rPr>
                <w:sz w:val="22"/>
                <w:szCs w:val="22"/>
              </w:rPr>
              <w:t>Date</w:t>
            </w:r>
          </w:p>
        </w:tc>
      </w:tr>
      <w:tr w:rsidR="00F0003B" w14:paraId="6C0A48BB" w14:textId="77777777" w:rsidTr="00F0003B">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2B89A413" w14:textId="0FAE6408" w:rsidR="00F0003B" w:rsidRDefault="00F0003B" w:rsidP="00F0003B">
            <w:pPr>
              <w:pStyle w:val="Heading3nonum"/>
              <w:spacing w:before="0"/>
              <w:jc w:val="center"/>
              <w:rPr>
                <w:sz w:val="22"/>
                <w:szCs w:val="22"/>
              </w:rPr>
            </w:pPr>
            <w:r w:rsidRPr="00F0003B">
              <w:rPr>
                <w:rFonts w:cs="Arial"/>
                <w:b/>
                <w:color w:val="000000" w:themeColor="text1"/>
                <w:sz w:val="22"/>
                <w:szCs w:val="22"/>
              </w:rPr>
              <w:t>Emma Jones</w:t>
            </w:r>
          </w:p>
        </w:tc>
        <w:tc>
          <w:tcPr>
            <w:tcW w:w="2550" w:type="dxa"/>
            <w:tcBorders>
              <w:top w:val="single" w:sz="4" w:space="0" w:color="auto"/>
              <w:left w:val="single" w:sz="4" w:space="0" w:color="auto"/>
              <w:bottom w:val="single" w:sz="4" w:space="0" w:color="auto"/>
              <w:right w:val="single" w:sz="4" w:space="0" w:color="auto"/>
            </w:tcBorders>
            <w:vAlign w:val="center"/>
            <w:hideMark/>
          </w:tcPr>
          <w:p w14:paraId="5A683D73" w14:textId="2D3FF9ED" w:rsidR="00F0003B" w:rsidRDefault="00F0003B" w:rsidP="00F0003B">
            <w:pPr>
              <w:pStyle w:val="Heading3nonum"/>
              <w:spacing w:before="0" w:line="240" w:lineRule="auto"/>
              <w:jc w:val="center"/>
              <w:rPr>
                <w:b/>
                <w:color w:val="FF0000"/>
                <w:sz w:val="22"/>
                <w:szCs w:val="22"/>
              </w:rPr>
            </w:pPr>
            <w:r w:rsidRPr="00F0003B">
              <w:rPr>
                <w:b/>
                <w:color w:val="000000" w:themeColor="text1"/>
                <w:sz w:val="22"/>
                <w:szCs w:val="22"/>
              </w:rPr>
              <w:t>21/10/2021</w:t>
            </w:r>
          </w:p>
        </w:tc>
      </w:tr>
    </w:tbl>
    <w:p w14:paraId="6195139C" w14:textId="77777777" w:rsidR="0041064D" w:rsidRDefault="0041064D"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F1E343F" w14:textId="77777777" w:rsidR="0041064D" w:rsidRDefault="0041064D" w:rsidP="00F14BB5">
      <w:pPr>
        <w:rPr>
          <w:rStyle w:val="Pink"/>
          <w:rFonts w:eastAsiaTheme="majorEastAsia"/>
        </w:rPr>
      </w:pPr>
      <w:r>
        <w:rPr>
          <w:rStyle w:val="Pink"/>
          <w:rFonts w:eastAsiaTheme="majorEastAsia"/>
        </w:rPr>
        <w:br w:type="page"/>
      </w:r>
    </w:p>
    <w:p w14:paraId="4E253E6F" w14:textId="77777777" w:rsidR="001B406C" w:rsidRDefault="001B406C" w:rsidP="001B406C">
      <w:pPr>
        <w:pStyle w:val="Heading1"/>
        <w:ind w:left="567" w:right="686"/>
      </w:pPr>
      <w:r>
        <w:lastRenderedPageBreak/>
        <w:t>Conditions</w:t>
      </w:r>
    </w:p>
    <w:p w14:paraId="05D91786" w14:textId="77777777" w:rsidR="001B406C" w:rsidRPr="00F42B24" w:rsidRDefault="001B406C" w:rsidP="001B406C">
      <w:pPr>
        <w:pStyle w:val="Bullet"/>
        <w:ind w:right="686" w:hanging="113"/>
        <w:rPr>
          <w:sz w:val="36"/>
          <w:szCs w:val="36"/>
        </w:rPr>
      </w:pPr>
      <w:r w:rsidRPr="00F42B24">
        <w:rPr>
          <w:sz w:val="36"/>
          <w:szCs w:val="36"/>
        </w:rPr>
        <w:t>Management</w:t>
      </w:r>
    </w:p>
    <w:p w14:paraId="74681212" w14:textId="77777777" w:rsidR="001B406C" w:rsidRDefault="001B406C" w:rsidP="001B406C">
      <w:pPr>
        <w:pStyle w:val="Bullet0"/>
        <w:numPr>
          <w:ilvl w:val="1"/>
          <w:numId w:val="2"/>
        </w:numPr>
        <w:ind w:right="686" w:hanging="113"/>
      </w:pPr>
      <w:r>
        <w:t>General management</w:t>
      </w:r>
      <w:bookmarkStart w:id="0" w:name="_Ref373938749"/>
    </w:p>
    <w:p w14:paraId="578A24B0" w14:textId="77777777" w:rsidR="001B406C" w:rsidRPr="00F42B24" w:rsidRDefault="001B406C" w:rsidP="001B406C">
      <w:pPr>
        <w:pStyle w:val="Bullet1"/>
        <w:ind w:right="686" w:hanging="113"/>
        <w:rPr>
          <w:sz w:val="18"/>
          <w:szCs w:val="18"/>
        </w:rPr>
      </w:pPr>
      <w:bookmarkStart w:id="1" w:name="_Ref373938830"/>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bookmarkEnd w:id="0"/>
      <w:bookmarkEnd w:id="1"/>
    </w:p>
    <w:p w14:paraId="69AE605B" w14:textId="77777777" w:rsidR="001B406C" w:rsidRPr="00F42B24" w:rsidRDefault="001B406C" w:rsidP="001B406C">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1B37CE4" w14:textId="77777777" w:rsidR="001B406C" w:rsidRPr="00F42B24" w:rsidRDefault="001B406C" w:rsidP="001B406C">
      <w:pPr>
        <w:pStyle w:val="aBullet"/>
        <w:ind w:left="1560" w:right="686" w:hanging="424"/>
        <w:rPr>
          <w:sz w:val="18"/>
          <w:szCs w:val="18"/>
        </w:rPr>
      </w:pPr>
      <w:r w:rsidRPr="00F42B24">
        <w:rPr>
          <w:sz w:val="18"/>
          <w:szCs w:val="18"/>
        </w:rPr>
        <w:t>using sufficient competent persons and resources.</w:t>
      </w:r>
    </w:p>
    <w:p w14:paraId="3DCB1E01" w14:textId="77777777" w:rsidR="001B406C" w:rsidRPr="00F42B24" w:rsidRDefault="001B406C" w:rsidP="001B406C">
      <w:pPr>
        <w:pStyle w:val="Bullet1"/>
        <w:ind w:right="686" w:hanging="113"/>
        <w:rPr>
          <w:sz w:val="18"/>
          <w:szCs w:val="18"/>
        </w:rPr>
      </w:pPr>
      <w:r w:rsidRPr="00F42B24">
        <w:rPr>
          <w:sz w:val="18"/>
          <w:szCs w:val="18"/>
        </w:rPr>
        <w:t xml:space="preserve">Records demonstrating compliance with condition 1.1.1 shall be maintained. </w:t>
      </w:r>
    </w:p>
    <w:p w14:paraId="344AEAC6" w14:textId="77777777" w:rsidR="001B406C" w:rsidRPr="00A9057C" w:rsidRDefault="001B406C" w:rsidP="001B406C">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91D82AD" w14:textId="77777777" w:rsidR="001B406C" w:rsidRPr="00F42B24" w:rsidRDefault="001B406C" w:rsidP="001B406C">
      <w:pPr>
        <w:pStyle w:val="Bullet"/>
        <w:ind w:right="686" w:hanging="113"/>
        <w:rPr>
          <w:sz w:val="36"/>
          <w:szCs w:val="36"/>
        </w:rPr>
      </w:pPr>
      <w:r w:rsidRPr="00F42B24">
        <w:rPr>
          <w:sz w:val="36"/>
          <w:szCs w:val="36"/>
        </w:rPr>
        <w:t>Operations</w:t>
      </w:r>
    </w:p>
    <w:p w14:paraId="3C2AEB08" w14:textId="77777777" w:rsidR="001B406C" w:rsidRPr="006F24C7" w:rsidRDefault="001B406C" w:rsidP="001B406C">
      <w:pPr>
        <w:pStyle w:val="Bullet0"/>
        <w:ind w:right="686" w:hanging="113"/>
      </w:pPr>
      <w:r w:rsidRPr="006F24C7">
        <w:t>Permitted activities</w:t>
      </w:r>
    </w:p>
    <w:p w14:paraId="558776FC" w14:textId="77777777" w:rsidR="001B406C" w:rsidRPr="006F24C7" w:rsidRDefault="001B406C" w:rsidP="001B406C">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48EC7CA9" w14:textId="77777777" w:rsidR="001B406C" w:rsidRPr="006F24C7" w:rsidRDefault="001B406C" w:rsidP="001B406C">
      <w:pPr>
        <w:pStyle w:val="Bullet0"/>
        <w:ind w:right="686" w:hanging="113"/>
      </w:pPr>
      <w:r w:rsidRPr="006F24C7">
        <w:t xml:space="preserve">The site </w:t>
      </w:r>
    </w:p>
    <w:p w14:paraId="33773470" w14:textId="77777777" w:rsidR="001B406C" w:rsidRPr="00011672" w:rsidRDefault="001B406C" w:rsidP="001B406C">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7F238CBE" w14:textId="77777777" w:rsidR="001B406C" w:rsidRDefault="001B406C" w:rsidP="001B406C">
      <w:pPr>
        <w:pStyle w:val="Bullet0"/>
        <w:ind w:right="686" w:hanging="113"/>
      </w:pPr>
      <w:r>
        <w:t>Operating techniques</w:t>
      </w:r>
    </w:p>
    <w:p w14:paraId="11DB4FFC" w14:textId="77777777" w:rsidR="001B406C" w:rsidRPr="006F24C7" w:rsidRDefault="001B406C" w:rsidP="001B406C">
      <w:pPr>
        <w:pStyle w:val="Bullet1"/>
        <w:ind w:hanging="113"/>
        <w:rPr>
          <w:sz w:val="18"/>
          <w:szCs w:val="18"/>
        </w:rPr>
      </w:pPr>
      <w:r w:rsidRPr="006F24C7">
        <w:rPr>
          <w:sz w:val="18"/>
          <w:szCs w:val="18"/>
        </w:rPr>
        <w:t>For the discharge specified in table S3.3:</w:t>
      </w:r>
    </w:p>
    <w:p w14:paraId="25982CDF" w14:textId="77777777" w:rsidR="001B406C" w:rsidRPr="00011672" w:rsidRDefault="001B406C" w:rsidP="001B406C">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59FE34F0" w14:textId="77777777" w:rsidR="001B406C" w:rsidRPr="00011672" w:rsidRDefault="001B406C" w:rsidP="001B406C">
      <w:pPr>
        <w:pStyle w:val="aBullet"/>
        <w:numPr>
          <w:ilvl w:val="0"/>
          <w:numId w:val="0"/>
        </w:numPr>
        <w:ind w:left="1985" w:right="686" w:hanging="284"/>
        <w:rPr>
          <w:rStyle w:val="Red"/>
          <w:color w:val="auto"/>
          <w:sz w:val="18"/>
          <w:szCs w:val="18"/>
        </w:rPr>
      </w:pPr>
      <w:r w:rsidRPr="00011672">
        <w:rPr>
          <w:rStyle w:val="Red"/>
          <w:color w:val="auto"/>
          <w:sz w:val="18"/>
          <w:szCs w:val="18"/>
        </w:rPr>
        <w:t>(i)  the flow passed forward is equal to or greater than the overflow setting indicated due to rainfall and/or snow melt or</w:t>
      </w:r>
    </w:p>
    <w:p w14:paraId="0841B16F" w14:textId="77777777" w:rsidR="001B406C" w:rsidRPr="00011672" w:rsidRDefault="001B406C" w:rsidP="001B406C">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5B40A56C" w14:textId="77777777" w:rsidR="001B406C" w:rsidRPr="00011672" w:rsidRDefault="001B406C" w:rsidP="001B406C">
      <w:pPr>
        <w:pStyle w:val="Default"/>
        <w:ind w:left="1985" w:hanging="1985"/>
        <w:rPr>
          <w:color w:val="auto"/>
          <w:sz w:val="18"/>
          <w:szCs w:val="18"/>
        </w:rPr>
      </w:pPr>
    </w:p>
    <w:p w14:paraId="5A16FF9E" w14:textId="77777777" w:rsidR="001B406C" w:rsidRPr="00AA414D" w:rsidRDefault="001B406C" w:rsidP="001B406C">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F593301" w14:textId="77777777" w:rsidR="001B406C" w:rsidRPr="00011672" w:rsidRDefault="001B406C" w:rsidP="001B406C">
      <w:pPr>
        <w:pStyle w:val="Default"/>
        <w:rPr>
          <w:color w:val="auto"/>
          <w:sz w:val="18"/>
          <w:szCs w:val="18"/>
        </w:rPr>
      </w:pPr>
    </w:p>
    <w:p w14:paraId="5C0688B3" w14:textId="77777777" w:rsidR="001B406C" w:rsidRDefault="001B406C" w:rsidP="001B406C">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01B724FB" w14:textId="77777777" w:rsidR="001B406C" w:rsidRPr="00E55660" w:rsidRDefault="001B406C" w:rsidP="001B406C">
      <w:pPr>
        <w:pStyle w:val="Bullet1"/>
        <w:tabs>
          <w:tab w:val="clear" w:pos="680"/>
          <w:tab w:val="num" w:pos="1134"/>
        </w:tabs>
        <w:ind w:left="1134" w:hanging="567"/>
        <w:rPr>
          <w:rStyle w:val="Red"/>
          <w:color w:val="auto"/>
          <w:sz w:val="18"/>
          <w:szCs w:val="18"/>
        </w:rPr>
      </w:pPr>
      <w:r w:rsidRPr="00011672">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A125E83" w14:textId="77777777" w:rsidR="001B406C" w:rsidRPr="00F42B24" w:rsidRDefault="001B406C" w:rsidP="001B406C">
      <w:pPr>
        <w:pStyle w:val="Bullet"/>
        <w:keepNext/>
        <w:ind w:hanging="113"/>
        <w:rPr>
          <w:sz w:val="36"/>
          <w:szCs w:val="36"/>
        </w:rPr>
      </w:pPr>
      <w:r w:rsidRPr="00F42B24">
        <w:rPr>
          <w:sz w:val="36"/>
          <w:szCs w:val="36"/>
        </w:rPr>
        <w:lastRenderedPageBreak/>
        <w:t>Emissions and monitoring</w:t>
      </w:r>
    </w:p>
    <w:p w14:paraId="5DC0C3AC" w14:textId="77777777" w:rsidR="001B406C" w:rsidRPr="00335BD4" w:rsidRDefault="001B406C" w:rsidP="001B406C">
      <w:pPr>
        <w:pStyle w:val="Bullet0"/>
        <w:ind w:hanging="113"/>
        <w:rPr>
          <w:rStyle w:val="Red"/>
          <w:color w:val="auto"/>
        </w:rPr>
      </w:pPr>
      <w:bookmarkStart w:id="2" w:name="_Hlk70518089"/>
      <w:r w:rsidRPr="00335BD4">
        <w:rPr>
          <w:rStyle w:val="Red"/>
          <w:color w:val="auto"/>
        </w:rPr>
        <w:t>Emissions to water</w:t>
      </w:r>
    </w:p>
    <w:p w14:paraId="471F8689" w14:textId="77777777" w:rsidR="001B406C" w:rsidRPr="00335BD4" w:rsidRDefault="001B406C" w:rsidP="001B406C">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2"/>
    <w:p w14:paraId="1F790293" w14:textId="77777777" w:rsidR="001B406C" w:rsidRPr="00011672" w:rsidRDefault="001B406C" w:rsidP="001B406C">
      <w:pPr>
        <w:pStyle w:val="Bullet0"/>
        <w:keepNext/>
        <w:ind w:hanging="113"/>
        <w:rPr>
          <w:rStyle w:val="Red"/>
          <w:color w:val="auto"/>
        </w:rPr>
      </w:pPr>
      <w:r w:rsidRPr="00011672">
        <w:rPr>
          <w:rStyle w:val="Red"/>
          <w:color w:val="auto"/>
        </w:rPr>
        <w:t xml:space="preserve">Monitoring </w:t>
      </w:r>
    </w:p>
    <w:p w14:paraId="00647BDA" w14:textId="77777777" w:rsidR="001B406C" w:rsidRPr="00011672" w:rsidRDefault="001B406C" w:rsidP="001B406C">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29F00162" w14:textId="77777777" w:rsidR="001B406C" w:rsidRPr="00011672" w:rsidRDefault="001B406C" w:rsidP="001B406C">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7771E65D" w14:textId="77777777" w:rsidR="001B406C" w:rsidRPr="00011672" w:rsidRDefault="001B406C" w:rsidP="001B406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679F7D3C" w14:textId="77777777" w:rsidR="001B406C" w:rsidRPr="00011672" w:rsidRDefault="001B406C" w:rsidP="001B406C">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6C9465F3" w14:textId="77777777" w:rsidR="001B406C" w:rsidRPr="00AA414D" w:rsidRDefault="001B406C" w:rsidP="001B406C">
      <w:pPr>
        <w:pStyle w:val="Bullet1"/>
        <w:tabs>
          <w:tab w:val="clear" w:pos="680"/>
          <w:tab w:val="num" w:pos="1134"/>
        </w:tabs>
        <w:ind w:left="1134" w:hanging="567"/>
        <w:rPr>
          <w:rFonts w:cstheme="majorHAnsi"/>
          <w:sz w:val="18"/>
          <w:szCs w:val="18"/>
        </w:rPr>
      </w:pPr>
      <w:r w:rsidRPr="00AA414D">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1417FE7C" w14:textId="77777777" w:rsidR="001B406C" w:rsidRPr="00F42B24" w:rsidRDefault="001B406C" w:rsidP="001B406C">
      <w:pPr>
        <w:pStyle w:val="Bullet"/>
        <w:ind w:hanging="113"/>
        <w:rPr>
          <w:sz w:val="36"/>
          <w:szCs w:val="36"/>
        </w:rPr>
      </w:pPr>
      <w:r w:rsidRPr="00F42B24">
        <w:rPr>
          <w:sz w:val="36"/>
          <w:szCs w:val="36"/>
        </w:rPr>
        <w:t>Information</w:t>
      </w:r>
    </w:p>
    <w:p w14:paraId="778AA167" w14:textId="77777777" w:rsidR="001B406C" w:rsidRDefault="001B406C" w:rsidP="001B406C">
      <w:pPr>
        <w:pStyle w:val="Bullet0"/>
        <w:ind w:hanging="113"/>
      </w:pPr>
      <w:r>
        <w:t>Records</w:t>
      </w:r>
    </w:p>
    <w:p w14:paraId="1C5EDBC4" w14:textId="77777777" w:rsidR="001B406C" w:rsidRPr="00F42B24" w:rsidRDefault="001B406C" w:rsidP="001B406C">
      <w:pPr>
        <w:pStyle w:val="Bullet1"/>
        <w:ind w:hanging="113"/>
        <w:rPr>
          <w:sz w:val="18"/>
          <w:szCs w:val="18"/>
        </w:rPr>
      </w:pPr>
      <w:r w:rsidRPr="00F42B24">
        <w:rPr>
          <w:sz w:val="18"/>
          <w:szCs w:val="18"/>
        </w:rPr>
        <w:t>All records required to be made by schedule 3, 4 and 5 to this permit shall:</w:t>
      </w:r>
    </w:p>
    <w:p w14:paraId="7E219EAE" w14:textId="77777777" w:rsidR="001B406C" w:rsidRPr="00F42B24" w:rsidRDefault="001B406C" w:rsidP="001B406C">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6AD1670E" w14:textId="77777777" w:rsidR="001B406C" w:rsidRPr="00F42B24" w:rsidRDefault="001B406C" w:rsidP="001B406C">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7E6B6903" w14:textId="77777777" w:rsidR="001B406C" w:rsidRPr="00F42B24" w:rsidRDefault="001B406C" w:rsidP="001B406C">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9A88BB3" w14:textId="77777777" w:rsidR="001B406C" w:rsidRDefault="001B406C" w:rsidP="001B406C">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2045CB8" w14:textId="77777777" w:rsidR="001B406C" w:rsidRPr="00E35108" w:rsidRDefault="001B406C" w:rsidP="001B406C">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C65E114" w14:textId="77777777" w:rsidR="001B406C" w:rsidRDefault="001B406C" w:rsidP="001B406C">
      <w:pPr>
        <w:pStyle w:val="Bullet0"/>
        <w:ind w:hanging="113"/>
      </w:pPr>
      <w:r>
        <w:t>Reporting</w:t>
      </w:r>
    </w:p>
    <w:p w14:paraId="3B7874C3" w14:textId="77777777" w:rsidR="001B406C" w:rsidRPr="00F42B24" w:rsidRDefault="001B406C" w:rsidP="001B406C">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7243509" w14:textId="77777777" w:rsidR="001B406C" w:rsidRPr="00011672" w:rsidRDefault="001B406C" w:rsidP="001B406C">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31345BA" w14:textId="77777777" w:rsidR="001B406C" w:rsidRPr="00011672" w:rsidRDefault="001B406C" w:rsidP="001B406C">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w:t>
      </w:r>
      <w:proofErr w:type="gramStart"/>
      <w:r w:rsidRPr="00011672">
        <w:rPr>
          <w:rStyle w:val="Red"/>
          <w:color w:val="auto"/>
          <w:sz w:val="18"/>
          <w:szCs w:val="18"/>
        </w:rPr>
        <w:t>1;</w:t>
      </w:r>
      <w:proofErr w:type="gramEnd"/>
    </w:p>
    <w:p w14:paraId="7566D7E5" w14:textId="77777777" w:rsidR="001B406C" w:rsidRPr="00011672" w:rsidRDefault="001B406C" w:rsidP="001B406C">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0575588B" w14:textId="77777777" w:rsidR="001B406C" w:rsidRPr="00011672" w:rsidRDefault="001B406C" w:rsidP="001B406C">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1D272CA" w14:textId="77777777" w:rsidR="001B406C" w:rsidRDefault="001B406C" w:rsidP="001B406C">
      <w:pPr>
        <w:pStyle w:val="Bullet0"/>
        <w:keepNext/>
        <w:ind w:hanging="113"/>
      </w:pPr>
      <w:r>
        <w:lastRenderedPageBreak/>
        <w:t>Notifications</w:t>
      </w:r>
    </w:p>
    <w:p w14:paraId="018A5BE5" w14:textId="77777777" w:rsidR="001B406C" w:rsidRPr="00F42B24" w:rsidRDefault="001B406C" w:rsidP="001B406C">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3F40FA0" w14:textId="77777777" w:rsidR="001B406C" w:rsidRPr="00F42B24" w:rsidRDefault="001B406C" w:rsidP="001B406C">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50836C6" w14:textId="77777777" w:rsidR="001B406C" w:rsidRPr="00F42B24" w:rsidRDefault="001B406C" w:rsidP="001B406C">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72A25D5" w14:textId="77777777" w:rsidR="001B406C" w:rsidRPr="00F42B24" w:rsidRDefault="001B406C" w:rsidP="001B406C">
      <w:pPr>
        <w:pStyle w:val="ListParagraph"/>
        <w:ind w:left="1134"/>
        <w:rPr>
          <w:sz w:val="18"/>
          <w:szCs w:val="18"/>
        </w:rPr>
      </w:pPr>
      <w:r w:rsidRPr="00F42B24">
        <w:rPr>
          <w:sz w:val="18"/>
          <w:szCs w:val="18"/>
        </w:rPr>
        <w:t>Where the operator is a registered company:</w:t>
      </w:r>
    </w:p>
    <w:p w14:paraId="46FA1AAF" w14:textId="77777777" w:rsidR="001B406C" w:rsidRPr="00F42B24" w:rsidRDefault="001B406C" w:rsidP="001B406C">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3DE738C" w14:textId="77777777" w:rsidR="001B406C" w:rsidRPr="00F42B24" w:rsidRDefault="001B406C" w:rsidP="001B406C">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8037411" w14:textId="77777777" w:rsidR="001B406C" w:rsidRPr="00F42B24" w:rsidRDefault="001B406C" w:rsidP="001B406C">
      <w:pPr>
        <w:pStyle w:val="ListParagraph"/>
        <w:ind w:left="1134"/>
        <w:rPr>
          <w:sz w:val="18"/>
          <w:szCs w:val="18"/>
        </w:rPr>
      </w:pPr>
      <w:r w:rsidRPr="00F42B24">
        <w:rPr>
          <w:sz w:val="18"/>
          <w:szCs w:val="18"/>
        </w:rPr>
        <w:t>Where the operator is a corporate body other than a registered company:</w:t>
      </w:r>
    </w:p>
    <w:p w14:paraId="0788581E" w14:textId="77777777" w:rsidR="001B406C" w:rsidRPr="00524681" w:rsidRDefault="001B406C" w:rsidP="001B406C">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4A92342" w14:textId="77777777" w:rsidR="001B406C" w:rsidRPr="00F42B24" w:rsidRDefault="001B406C" w:rsidP="001B406C">
      <w:pPr>
        <w:pStyle w:val="aBullet"/>
        <w:tabs>
          <w:tab w:val="num" w:pos="1701"/>
        </w:tabs>
        <w:ind w:left="1701" w:hanging="567"/>
        <w:rPr>
          <w:sz w:val="18"/>
          <w:szCs w:val="18"/>
        </w:rPr>
      </w:pPr>
      <w:r w:rsidRPr="00F42B24">
        <w:rPr>
          <w:sz w:val="18"/>
          <w:szCs w:val="18"/>
        </w:rPr>
        <w:t>any steps taken with a view to the dissolution of the operator.</w:t>
      </w:r>
    </w:p>
    <w:p w14:paraId="37BA62D5" w14:textId="77777777" w:rsidR="001B406C" w:rsidRDefault="001B406C" w:rsidP="001B406C">
      <w:pPr>
        <w:pStyle w:val="Bullet0"/>
        <w:ind w:hanging="113"/>
      </w:pPr>
      <w:r>
        <w:t>Interpretation</w:t>
      </w:r>
    </w:p>
    <w:p w14:paraId="046E66A4" w14:textId="77777777" w:rsidR="001B406C" w:rsidRPr="00F42B24" w:rsidRDefault="001B406C" w:rsidP="001B406C">
      <w:pPr>
        <w:pStyle w:val="Bullet1"/>
        <w:ind w:hanging="113"/>
        <w:rPr>
          <w:sz w:val="18"/>
          <w:szCs w:val="18"/>
        </w:rPr>
      </w:pPr>
      <w:r w:rsidRPr="00F42B24">
        <w:rPr>
          <w:sz w:val="18"/>
          <w:szCs w:val="18"/>
        </w:rPr>
        <w:t>In this permit the expressions listed in schedule 6 shall have the meaning given in that schedule.</w:t>
      </w:r>
    </w:p>
    <w:p w14:paraId="1A644C37" w14:textId="77777777" w:rsidR="001B406C" w:rsidRPr="00F42B24" w:rsidRDefault="001B406C" w:rsidP="001B406C">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B078906" w14:textId="77777777" w:rsidR="0041064D" w:rsidRDefault="0041064D" w:rsidP="00FB03C2"/>
    <w:p w14:paraId="3B2059A3" w14:textId="77777777" w:rsidR="0041064D" w:rsidRDefault="0041064D" w:rsidP="00FB03C2"/>
    <w:p w14:paraId="631B8D5E" w14:textId="77777777" w:rsidR="0041064D" w:rsidRDefault="0041064D">
      <w:pPr>
        <w:spacing w:before="0" w:after="0" w:line="240" w:lineRule="auto"/>
      </w:pPr>
      <w:r>
        <w:br w:type="page"/>
      </w:r>
    </w:p>
    <w:p w14:paraId="330B301B" w14:textId="77777777" w:rsidR="0041064D" w:rsidRPr="00E56C24" w:rsidRDefault="0041064D" w:rsidP="00E56C24">
      <w:pPr>
        <w:pStyle w:val="Heading1"/>
        <w:tabs>
          <w:tab w:val="left" w:pos="567"/>
        </w:tabs>
        <w:ind w:left="567"/>
      </w:pPr>
      <w:r w:rsidRPr="00E56C24">
        <w:lastRenderedPageBreak/>
        <w:t>Schedule 1 –</w:t>
      </w:r>
      <w:r w:rsidRPr="00FB03C2">
        <w:rPr>
          <w:b w:val="0"/>
          <w:bCs w:val="0"/>
        </w:rPr>
        <w:t xml:space="preserve"> </w:t>
      </w:r>
      <w:r w:rsidRPr="00E56C24">
        <w:t>Operations</w:t>
      </w:r>
      <w:r w:rsidRPr="00FB03C2">
        <w:rPr>
          <w:b w:val="0"/>
          <w:bCs w:val="0"/>
        </w:rPr>
        <w:t xml:space="preserve"> </w:t>
      </w:r>
    </w:p>
    <w:tbl>
      <w:tblPr>
        <w:tblStyle w:val="TableGrid"/>
        <w:tblW w:w="4720" w:type="pct"/>
        <w:tblInd w:w="562" w:type="dxa"/>
        <w:tblLook w:val="0020" w:firstRow="1" w:lastRow="0" w:firstColumn="0" w:lastColumn="0" w:noHBand="0" w:noVBand="0"/>
      </w:tblPr>
      <w:tblGrid>
        <w:gridCol w:w="5226"/>
        <w:gridCol w:w="3575"/>
      </w:tblGrid>
      <w:tr w:rsidR="0041064D" w:rsidRPr="004921D8" w14:paraId="18BED02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F41574C" w14:textId="77777777" w:rsidR="0041064D" w:rsidRPr="004921D8" w:rsidRDefault="0041064D" w:rsidP="00926B5E">
            <w:pPr>
              <w:pStyle w:val="TableText"/>
              <w:rPr>
                <w:sz w:val="18"/>
                <w:szCs w:val="18"/>
              </w:rPr>
            </w:pPr>
            <w:r w:rsidRPr="004921D8">
              <w:rPr>
                <w:sz w:val="18"/>
                <w:szCs w:val="18"/>
              </w:rPr>
              <w:t>Table S1.1 Activities</w:t>
            </w:r>
          </w:p>
        </w:tc>
      </w:tr>
      <w:tr w:rsidR="0041064D" w:rsidRPr="004921D8" w14:paraId="47B3877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B4373CD" w14:textId="77777777" w:rsidR="0041064D" w:rsidRPr="004921D8" w:rsidRDefault="0041064D" w:rsidP="00926B5E">
            <w:pPr>
              <w:pStyle w:val="TableText"/>
              <w:rPr>
                <w:sz w:val="18"/>
                <w:szCs w:val="18"/>
              </w:rPr>
            </w:pPr>
            <w:r w:rsidRPr="004921D8">
              <w:rPr>
                <w:sz w:val="18"/>
                <w:szCs w:val="18"/>
              </w:rPr>
              <w:t>Description of activity</w:t>
            </w:r>
          </w:p>
        </w:tc>
        <w:tc>
          <w:tcPr>
            <w:tcW w:w="2031" w:type="pct"/>
          </w:tcPr>
          <w:p w14:paraId="15BE7C4E" w14:textId="77777777" w:rsidR="0041064D" w:rsidRPr="004921D8" w:rsidRDefault="0041064D" w:rsidP="00926B5E">
            <w:pPr>
              <w:pStyle w:val="TableText"/>
              <w:rPr>
                <w:sz w:val="18"/>
                <w:szCs w:val="18"/>
              </w:rPr>
            </w:pPr>
            <w:r w:rsidRPr="004921D8">
              <w:rPr>
                <w:sz w:val="18"/>
                <w:szCs w:val="18"/>
              </w:rPr>
              <w:t>Limits of specified activity</w:t>
            </w:r>
          </w:p>
        </w:tc>
      </w:tr>
      <w:tr w:rsidR="0041064D" w:rsidRPr="004921D8" w14:paraId="66ABEABC" w14:textId="77777777" w:rsidTr="001366E5">
        <w:trPr>
          <w:cantSplit/>
        </w:trPr>
        <w:tc>
          <w:tcPr>
            <w:tcW w:w="2969" w:type="pct"/>
          </w:tcPr>
          <w:p w14:paraId="4D61A75E" w14:textId="77777777" w:rsidR="0041064D" w:rsidRPr="001366E5" w:rsidRDefault="0041064D"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65E9CA3" w14:textId="77777777" w:rsidR="0041064D" w:rsidRPr="001366E5" w:rsidRDefault="0041064D" w:rsidP="00C66721">
            <w:pPr>
              <w:pStyle w:val="TableText"/>
              <w:rPr>
                <w:rStyle w:val="Blue"/>
                <w:color w:val="auto"/>
                <w:sz w:val="18"/>
                <w:szCs w:val="18"/>
              </w:rPr>
            </w:pPr>
            <w:r w:rsidRPr="001366E5">
              <w:rPr>
                <w:rStyle w:val="Blue"/>
                <w:color w:val="auto"/>
                <w:sz w:val="18"/>
                <w:szCs w:val="18"/>
              </w:rPr>
              <w:t>N/A</w:t>
            </w:r>
          </w:p>
        </w:tc>
      </w:tr>
    </w:tbl>
    <w:p w14:paraId="6C59201C" w14:textId="77777777" w:rsidR="0041064D" w:rsidRDefault="0041064D" w:rsidP="001366E5">
      <w:pPr>
        <w:rPr>
          <w:rStyle w:val="Pink"/>
          <w:sz w:val="18"/>
          <w:szCs w:val="18"/>
        </w:rPr>
      </w:pPr>
      <w:r w:rsidRPr="004921D8">
        <w:rPr>
          <w:rStyle w:val="Pink"/>
          <w:sz w:val="18"/>
          <w:szCs w:val="18"/>
        </w:rPr>
        <w:t xml:space="preserve"> </w:t>
      </w:r>
    </w:p>
    <w:p w14:paraId="7EF873F2" w14:textId="77777777" w:rsidR="0041064D" w:rsidRPr="004921D8" w:rsidRDefault="0041064D" w:rsidP="00A9057C">
      <w:pPr>
        <w:ind w:left="567"/>
        <w:rPr>
          <w:rStyle w:val="Pink"/>
          <w:sz w:val="18"/>
          <w:szCs w:val="18"/>
        </w:rPr>
      </w:pPr>
    </w:p>
    <w:p w14:paraId="4C5A2C91" w14:textId="77777777" w:rsidR="0041064D" w:rsidRDefault="0041064D" w:rsidP="00926B5E"/>
    <w:p w14:paraId="3A6C9769" w14:textId="77777777" w:rsidR="0041064D" w:rsidRDefault="0041064D" w:rsidP="00926B5E"/>
    <w:p w14:paraId="72F95DB9" w14:textId="77777777" w:rsidR="0041064D" w:rsidRDefault="0041064D">
      <w:pPr>
        <w:spacing w:before="0" w:after="0" w:line="240" w:lineRule="auto"/>
      </w:pPr>
      <w:r>
        <w:br w:type="page"/>
      </w:r>
    </w:p>
    <w:p w14:paraId="638D8674" w14:textId="77777777" w:rsidR="0041064D" w:rsidRDefault="0041064D" w:rsidP="00A9057C">
      <w:pPr>
        <w:pStyle w:val="Heading1"/>
        <w:ind w:left="567"/>
      </w:pPr>
      <w:r>
        <w:lastRenderedPageBreak/>
        <w:t xml:space="preserve">Schedule 2 </w:t>
      </w:r>
      <w:r w:rsidRPr="00926B5E">
        <w:t>–</w:t>
      </w:r>
      <w:r>
        <w:t xml:space="preserve"> Waste types, raw materials and fuels</w:t>
      </w:r>
    </w:p>
    <w:p w14:paraId="476C00E8" w14:textId="77777777" w:rsidR="0041064D" w:rsidRPr="004921D8" w:rsidRDefault="0041064D" w:rsidP="00A9057C">
      <w:pPr>
        <w:ind w:left="567"/>
        <w:rPr>
          <w:sz w:val="18"/>
          <w:szCs w:val="18"/>
        </w:rPr>
      </w:pPr>
      <w:r w:rsidRPr="004921D8">
        <w:rPr>
          <w:sz w:val="18"/>
          <w:szCs w:val="18"/>
        </w:rPr>
        <w:t>Schedule 2 not in use.</w:t>
      </w:r>
    </w:p>
    <w:p w14:paraId="156BAC49" w14:textId="77777777" w:rsidR="0041064D" w:rsidRDefault="0041064D" w:rsidP="00926B5E"/>
    <w:p w14:paraId="5EBD247D" w14:textId="77777777" w:rsidR="0041064D" w:rsidRDefault="0041064D" w:rsidP="00926B5E">
      <w:r>
        <w:br w:type="page"/>
      </w:r>
    </w:p>
    <w:p w14:paraId="192DC38D" w14:textId="77777777" w:rsidR="0041064D" w:rsidRPr="004A4ECE" w:rsidRDefault="0041064D"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376"/>
        <w:gridCol w:w="1572"/>
      </w:tblGrid>
      <w:tr w:rsidR="0041064D" w:rsidRPr="004921D8" w14:paraId="09EDDFC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BB3C088" w14:textId="77777777" w:rsidR="0041064D" w:rsidRPr="004921D8" w:rsidRDefault="0041064D"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41064D" w:rsidRPr="004921D8" w14:paraId="0C0D569D" w14:textId="77777777" w:rsidTr="008E70B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5AD8106" w14:textId="77777777" w:rsidR="0041064D" w:rsidRPr="004A4ECE" w:rsidRDefault="0041064D"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C3B8677" w14:textId="77777777" w:rsidR="0041064D" w:rsidRPr="004A4ECE" w:rsidRDefault="0041064D"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2A2616A" w14:textId="77777777" w:rsidR="0041064D" w:rsidRPr="004A4ECE" w:rsidRDefault="0041064D"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6A8005C8" w14:textId="77777777" w:rsidR="0041064D" w:rsidRPr="004A4ECE" w:rsidRDefault="0041064D"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C6AC789" w14:textId="77777777" w:rsidR="0041064D" w:rsidRPr="004A4ECE" w:rsidRDefault="0041064D" w:rsidP="00926B5E">
            <w:pPr>
              <w:pStyle w:val="TableText"/>
              <w:rPr>
                <w:rStyle w:val="Red"/>
                <w:color w:val="auto"/>
                <w:sz w:val="18"/>
                <w:szCs w:val="18"/>
              </w:rPr>
            </w:pPr>
            <w:r w:rsidRPr="004A4ECE">
              <w:rPr>
                <w:rStyle w:val="Red"/>
                <w:color w:val="auto"/>
                <w:sz w:val="18"/>
                <w:szCs w:val="18"/>
              </w:rPr>
              <w:t>Limit of effective range</w:t>
            </w:r>
          </w:p>
        </w:tc>
        <w:tc>
          <w:tcPr>
            <w:tcW w:w="782" w:type="pct"/>
          </w:tcPr>
          <w:p w14:paraId="3775B29B" w14:textId="77777777" w:rsidR="0041064D" w:rsidRPr="004A4ECE" w:rsidRDefault="0041064D" w:rsidP="00926B5E">
            <w:pPr>
              <w:pStyle w:val="TableText"/>
              <w:rPr>
                <w:rStyle w:val="Red"/>
                <w:color w:val="auto"/>
                <w:sz w:val="18"/>
                <w:szCs w:val="18"/>
              </w:rPr>
            </w:pPr>
            <w:r w:rsidRPr="004A4ECE">
              <w:rPr>
                <w:rStyle w:val="Red"/>
                <w:color w:val="auto"/>
                <w:sz w:val="18"/>
                <w:szCs w:val="18"/>
              </w:rPr>
              <w:t>Monitoring frequency</w:t>
            </w:r>
          </w:p>
        </w:tc>
        <w:tc>
          <w:tcPr>
            <w:tcW w:w="893" w:type="pct"/>
          </w:tcPr>
          <w:p w14:paraId="3951A400" w14:textId="77777777" w:rsidR="0041064D" w:rsidRPr="004A4ECE" w:rsidRDefault="0041064D" w:rsidP="00926B5E">
            <w:pPr>
              <w:pStyle w:val="TableText"/>
              <w:rPr>
                <w:rStyle w:val="Red"/>
                <w:color w:val="auto"/>
                <w:sz w:val="18"/>
                <w:szCs w:val="18"/>
              </w:rPr>
            </w:pPr>
            <w:r w:rsidRPr="004A4ECE">
              <w:rPr>
                <w:rStyle w:val="Red"/>
                <w:color w:val="auto"/>
                <w:sz w:val="18"/>
                <w:szCs w:val="18"/>
              </w:rPr>
              <w:t>Compliance Statistic</w:t>
            </w:r>
          </w:p>
        </w:tc>
      </w:tr>
      <w:tr w:rsidR="0041064D" w:rsidRPr="004921D8" w14:paraId="2869CB65" w14:textId="77777777" w:rsidTr="008E70BC">
        <w:trPr>
          <w:cantSplit/>
        </w:trPr>
        <w:tc>
          <w:tcPr>
            <w:tcW w:w="711" w:type="pct"/>
            <w:vMerge w:val="restart"/>
          </w:tcPr>
          <w:p w14:paraId="76C08ADE" w14:textId="77777777" w:rsidR="0041064D" w:rsidRPr="004A4ECE" w:rsidRDefault="0041064D"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39C4B93" w14:textId="77777777" w:rsidR="0041064D" w:rsidRPr="004A4ECE" w:rsidRDefault="0041064D" w:rsidP="00900A78">
            <w:pPr>
              <w:pStyle w:val="TableText"/>
              <w:rPr>
                <w:rStyle w:val="Blue"/>
                <w:color w:val="auto"/>
                <w:sz w:val="18"/>
                <w:szCs w:val="18"/>
              </w:rPr>
            </w:pPr>
          </w:p>
          <w:p w14:paraId="2E0C3A05" w14:textId="77777777" w:rsidR="0041064D" w:rsidRPr="004A4ECE" w:rsidRDefault="0041064D" w:rsidP="00900A78">
            <w:pPr>
              <w:pStyle w:val="TableText"/>
              <w:rPr>
                <w:rStyle w:val="Blue"/>
                <w:rFonts w:ascii="Arial" w:hAnsi="Arial"/>
                <w:color w:val="auto"/>
                <w:sz w:val="18"/>
                <w:szCs w:val="18"/>
              </w:rPr>
            </w:pPr>
          </w:p>
        </w:tc>
        <w:tc>
          <w:tcPr>
            <w:tcW w:w="637" w:type="pct"/>
          </w:tcPr>
          <w:p w14:paraId="261A8FB6" w14:textId="77777777" w:rsidR="0041064D" w:rsidRPr="004A4ECE" w:rsidRDefault="0041064D"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407EDF1" w14:textId="77777777" w:rsidR="0041064D" w:rsidRPr="004A4ECE" w:rsidRDefault="0041064D" w:rsidP="00900A78">
            <w:pPr>
              <w:pStyle w:val="TableText"/>
              <w:rPr>
                <w:rStyle w:val="Blue"/>
                <w:color w:val="auto"/>
                <w:sz w:val="18"/>
                <w:szCs w:val="18"/>
              </w:rPr>
            </w:pPr>
            <w:r w:rsidRPr="004A4ECE">
              <w:rPr>
                <w:rStyle w:val="Blue"/>
                <w:color w:val="auto"/>
                <w:sz w:val="18"/>
                <w:szCs w:val="18"/>
              </w:rPr>
              <w:t>N/A</w:t>
            </w:r>
          </w:p>
          <w:p w14:paraId="1F401291" w14:textId="77777777" w:rsidR="0041064D" w:rsidRPr="004A4ECE" w:rsidRDefault="0041064D" w:rsidP="00900A78">
            <w:pPr>
              <w:pStyle w:val="TableText"/>
              <w:rPr>
                <w:rStyle w:val="Blue"/>
                <w:color w:val="auto"/>
                <w:sz w:val="18"/>
                <w:szCs w:val="18"/>
              </w:rPr>
            </w:pPr>
          </w:p>
          <w:p w14:paraId="7814FA3F" w14:textId="77777777" w:rsidR="0041064D" w:rsidRPr="004A4ECE" w:rsidRDefault="0041064D" w:rsidP="00900A78">
            <w:pPr>
              <w:pStyle w:val="TableText"/>
              <w:rPr>
                <w:rStyle w:val="Blue"/>
                <w:color w:val="auto"/>
                <w:sz w:val="18"/>
                <w:szCs w:val="18"/>
              </w:rPr>
            </w:pPr>
          </w:p>
        </w:tc>
        <w:tc>
          <w:tcPr>
            <w:tcW w:w="646" w:type="pct"/>
          </w:tcPr>
          <w:p w14:paraId="57D13E38" w14:textId="77777777" w:rsidR="0041064D" w:rsidRPr="004A4ECE" w:rsidRDefault="0041064D" w:rsidP="00900A78">
            <w:pPr>
              <w:pStyle w:val="TableText"/>
              <w:rPr>
                <w:rStyle w:val="Blue"/>
                <w:color w:val="auto"/>
                <w:sz w:val="18"/>
                <w:szCs w:val="18"/>
              </w:rPr>
            </w:pPr>
            <w:r w:rsidRPr="004A4ECE">
              <w:rPr>
                <w:rStyle w:val="Blue"/>
                <w:color w:val="auto"/>
                <w:sz w:val="18"/>
                <w:szCs w:val="18"/>
              </w:rPr>
              <w:t>N/A</w:t>
            </w:r>
          </w:p>
          <w:p w14:paraId="114CC396" w14:textId="77777777" w:rsidR="0041064D" w:rsidRPr="004A4ECE" w:rsidRDefault="0041064D" w:rsidP="00900A78">
            <w:pPr>
              <w:pStyle w:val="TableText"/>
              <w:rPr>
                <w:rStyle w:val="Blue"/>
                <w:color w:val="auto"/>
                <w:sz w:val="18"/>
                <w:szCs w:val="18"/>
              </w:rPr>
            </w:pPr>
          </w:p>
          <w:p w14:paraId="48F811C8" w14:textId="77777777" w:rsidR="0041064D" w:rsidRPr="004A4ECE" w:rsidRDefault="0041064D" w:rsidP="00900A78">
            <w:pPr>
              <w:pStyle w:val="TableText"/>
              <w:rPr>
                <w:rStyle w:val="Blue"/>
                <w:color w:val="auto"/>
                <w:sz w:val="18"/>
                <w:szCs w:val="18"/>
              </w:rPr>
            </w:pPr>
          </w:p>
        </w:tc>
        <w:tc>
          <w:tcPr>
            <w:tcW w:w="518" w:type="pct"/>
          </w:tcPr>
          <w:p w14:paraId="6FCEF9A6" w14:textId="77777777" w:rsidR="0041064D" w:rsidRPr="004A4ECE" w:rsidRDefault="0041064D" w:rsidP="00900A78">
            <w:pPr>
              <w:pStyle w:val="TableText"/>
              <w:rPr>
                <w:rStyle w:val="Blue"/>
                <w:color w:val="auto"/>
                <w:sz w:val="18"/>
                <w:szCs w:val="18"/>
              </w:rPr>
            </w:pPr>
            <w:r w:rsidRPr="004A4ECE">
              <w:rPr>
                <w:rStyle w:val="Blue"/>
                <w:color w:val="auto"/>
                <w:sz w:val="18"/>
                <w:szCs w:val="18"/>
              </w:rPr>
              <w:t>N/A</w:t>
            </w:r>
          </w:p>
          <w:p w14:paraId="724C46E5" w14:textId="77777777" w:rsidR="0041064D" w:rsidRPr="004A4ECE" w:rsidRDefault="0041064D" w:rsidP="00900A78">
            <w:pPr>
              <w:pStyle w:val="TableText"/>
              <w:rPr>
                <w:rStyle w:val="Blue"/>
                <w:color w:val="auto"/>
                <w:sz w:val="18"/>
                <w:szCs w:val="18"/>
              </w:rPr>
            </w:pPr>
          </w:p>
          <w:p w14:paraId="7348A71D" w14:textId="77777777" w:rsidR="0041064D" w:rsidRPr="004A4ECE" w:rsidRDefault="0041064D" w:rsidP="00900A78">
            <w:pPr>
              <w:pStyle w:val="TableText"/>
              <w:rPr>
                <w:rStyle w:val="Blue"/>
                <w:color w:val="auto"/>
                <w:sz w:val="18"/>
                <w:szCs w:val="18"/>
              </w:rPr>
            </w:pPr>
          </w:p>
        </w:tc>
        <w:tc>
          <w:tcPr>
            <w:tcW w:w="782" w:type="pct"/>
          </w:tcPr>
          <w:p w14:paraId="45400157" w14:textId="77777777" w:rsidR="0041064D" w:rsidRPr="004A4ECE" w:rsidRDefault="0041064D" w:rsidP="00900A78">
            <w:pPr>
              <w:pStyle w:val="TableText"/>
              <w:rPr>
                <w:rStyle w:val="Blue"/>
                <w:color w:val="auto"/>
                <w:sz w:val="18"/>
                <w:szCs w:val="18"/>
              </w:rPr>
            </w:pPr>
            <w:r w:rsidRPr="004A4ECE">
              <w:rPr>
                <w:rStyle w:val="Blue"/>
                <w:color w:val="auto"/>
                <w:sz w:val="18"/>
                <w:szCs w:val="18"/>
              </w:rPr>
              <w:t>Whenever a discharge occurs</w:t>
            </w:r>
          </w:p>
        </w:tc>
        <w:tc>
          <w:tcPr>
            <w:tcW w:w="893" w:type="pct"/>
          </w:tcPr>
          <w:p w14:paraId="43803F8C" w14:textId="77777777" w:rsidR="0041064D" w:rsidRPr="004A4ECE" w:rsidRDefault="0041064D" w:rsidP="00900A78">
            <w:pPr>
              <w:pStyle w:val="TableText"/>
              <w:rPr>
                <w:rStyle w:val="Blue"/>
                <w:color w:val="auto"/>
                <w:sz w:val="18"/>
                <w:szCs w:val="18"/>
              </w:rPr>
            </w:pPr>
            <w:r w:rsidRPr="004A4ECE">
              <w:rPr>
                <w:rStyle w:val="Blue"/>
                <w:color w:val="auto"/>
                <w:sz w:val="18"/>
                <w:szCs w:val="18"/>
              </w:rPr>
              <w:t>N/A</w:t>
            </w:r>
          </w:p>
          <w:p w14:paraId="2A12A8A4" w14:textId="77777777" w:rsidR="0041064D" w:rsidRPr="004A4ECE" w:rsidRDefault="0041064D" w:rsidP="00900A78">
            <w:pPr>
              <w:pStyle w:val="TableText"/>
              <w:rPr>
                <w:rStyle w:val="Blue"/>
                <w:color w:val="auto"/>
                <w:sz w:val="18"/>
                <w:szCs w:val="18"/>
              </w:rPr>
            </w:pPr>
          </w:p>
          <w:p w14:paraId="28DC59B2" w14:textId="77777777" w:rsidR="0041064D" w:rsidRPr="004A4ECE" w:rsidRDefault="0041064D" w:rsidP="00900A78">
            <w:pPr>
              <w:pStyle w:val="TableText"/>
              <w:rPr>
                <w:rStyle w:val="Blue"/>
                <w:color w:val="auto"/>
                <w:sz w:val="18"/>
                <w:szCs w:val="18"/>
              </w:rPr>
            </w:pPr>
          </w:p>
        </w:tc>
      </w:tr>
      <w:tr w:rsidR="0041064D" w:rsidRPr="004921D8" w14:paraId="21B999BA" w14:textId="77777777" w:rsidTr="008E70BC">
        <w:trPr>
          <w:cantSplit/>
        </w:trPr>
        <w:tc>
          <w:tcPr>
            <w:tcW w:w="711" w:type="pct"/>
            <w:vMerge/>
          </w:tcPr>
          <w:p w14:paraId="7DACB156" w14:textId="77777777" w:rsidR="0041064D" w:rsidRPr="004A4ECE" w:rsidRDefault="0041064D" w:rsidP="00900A78">
            <w:pPr>
              <w:pStyle w:val="TableText"/>
              <w:rPr>
                <w:rStyle w:val="Blue"/>
                <w:color w:val="auto"/>
                <w:sz w:val="18"/>
                <w:szCs w:val="18"/>
              </w:rPr>
            </w:pPr>
          </w:p>
        </w:tc>
        <w:tc>
          <w:tcPr>
            <w:tcW w:w="637" w:type="pct"/>
          </w:tcPr>
          <w:p w14:paraId="651C33AA" w14:textId="77777777" w:rsidR="0041064D" w:rsidRPr="004A4ECE" w:rsidRDefault="0041064D"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05F6F1AE" w14:textId="77777777" w:rsidR="0041064D" w:rsidRPr="004A4ECE" w:rsidRDefault="0041064D" w:rsidP="00E56C24">
            <w:pPr>
              <w:pStyle w:val="TableText"/>
              <w:rPr>
                <w:rFonts w:ascii="Arial" w:hAnsi="Arial" w:cs="Arial"/>
                <w:sz w:val="18"/>
                <w:szCs w:val="18"/>
              </w:rPr>
            </w:pPr>
            <w:r w:rsidRPr="004A4ECE">
              <w:rPr>
                <w:rFonts w:ascii="Arial" w:hAnsi="Arial" w:cs="Arial"/>
                <w:sz w:val="18"/>
                <w:szCs w:val="18"/>
              </w:rPr>
              <w:t>N/A</w:t>
            </w:r>
          </w:p>
        </w:tc>
        <w:tc>
          <w:tcPr>
            <w:tcW w:w="646" w:type="pct"/>
          </w:tcPr>
          <w:p w14:paraId="6DA2496B" w14:textId="77777777" w:rsidR="0041064D" w:rsidRPr="004A4ECE" w:rsidRDefault="0041064D" w:rsidP="00E56C24">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05E78A55" w14:textId="77777777" w:rsidR="0041064D" w:rsidRPr="004A4ECE" w:rsidRDefault="0041064D" w:rsidP="00900A78">
            <w:pPr>
              <w:pStyle w:val="TableText"/>
              <w:rPr>
                <w:rFonts w:ascii="Arial" w:hAnsi="Arial" w:cs="Arial"/>
                <w:sz w:val="18"/>
                <w:szCs w:val="18"/>
              </w:rPr>
            </w:pPr>
            <w:r w:rsidRPr="004A4ECE">
              <w:rPr>
                <w:rFonts w:ascii="Arial" w:hAnsi="Arial" w:cs="Arial"/>
                <w:sz w:val="18"/>
                <w:szCs w:val="18"/>
              </w:rPr>
              <w:t>N/A</w:t>
            </w:r>
          </w:p>
        </w:tc>
        <w:tc>
          <w:tcPr>
            <w:tcW w:w="782" w:type="pct"/>
          </w:tcPr>
          <w:p w14:paraId="1EB2871E" w14:textId="77777777" w:rsidR="0041064D" w:rsidRPr="004A4ECE" w:rsidRDefault="0041064D" w:rsidP="00900A78">
            <w:pPr>
              <w:pStyle w:val="TableText"/>
              <w:rPr>
                <w:rStyle w:val="Blue"/>
                <w:color w:val="auto"/>
                <w:sz w:val="18"/>
                <w:szCs w:val="18"/>
              </w:rPr>
            </w:pPr>
            <w:r w:rsidRPr="004A4ECE">
              <w:rPr>
                <w:rStyle w:val="Blue"/>
                <w:color w:val="auto"/>
                <w:sz w:val="18"/>
                <w:szCs w:val="18"/>
              </w:rPr>
              <w:t>15 minutes</w:t>
            </w:r>
          </w:p>
        </w:tc>
        <w:tc>
          <w:tcPr>
            <w:tcW w:w="893" w:type="pct"/>
          </w:tcPr>
          <w:p w14:paraId="41F65221" w14:textId="77777777" w:rsidR="0041064D" w:rsidRPr="004A4ECE" w:rsidRDefault="0041064D" w:rsidP="00900A78">
            <w:pPr>
              <w:pStyle w:val="TableText"/>
              <w:rPr>
                <w:rFonts w:ascii="Arial" w:hAnsi="Arial" w:cs="Arial"/>
                <w:sz w:val="18"/>
                <w:szCs w:val="18"/>
              </w:rPr>
            </w:pPr>
            <w:r w:rsidRPr="004A4ECE">
              <w:rPr>
                <w:rFonts w:ascii="Arial" w:hAnsi="Arial" w:cs="Arial"/>
                <w:sz w:val="18"/>
                <w:szCs w:val="18"/>
              </w:rPr>
              <w:t>N/A</w:t>
            </w:r>
          </w:p>
        </w:tc>
      </w:tr>
      <w:tr w:rsidR="0041064D" w:rsidRPr="004921D8" w14:paraId="6FBF8C3D" w14:textId="77777777" w:rsidTr="008E70BC">
        <w:trPr>
          <w:cantSplit/>
        </w:trPr>
        <w:tc>
          <w:tcPr>
            <w:tcW w:w="711" w:type="pct"/>
            <w:vMerge/>
          </w:tcPr>
          <w:p w14:paraId="684B30F6" w14:textId="77777777" w:rsidR="0041064D" w:rsidRPr="004A4ECE" w:rsidRDefault="0041064D" w:rsidP="00900A78">
            <w:pPr>
              <w:pStyle w:val="TableText"/>
              <w:rPr>
                <w:rStyle w:val="Blue"/>
                <w:color w:val="auto"/>
                <w:sz w:val="18"/>
                <w:szCs w:val="18"/>
              </w:rPr>
            </w:pPr>
          </w:p>
        </w:tc>
        <w:tc>
          <w:tcPr>
            <w:tcW w:w="637" w:type="pct"/>
          </w:tcPr>
          <w:p w14:paraId="27A236A5" w14:textId="77777777" w:rsidR="0041064D" w:rsidRPr="004A4ECE" w:rsidRDefault="0041064D"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517134A" w14:textId="77777777" w:rsidR="0041064D" w:rsidRPr="004A4ECE" w:rsidRDefault="0041064D" w:rsidP="00E56C24">
            <w:pPr>
              <w:pStyle w:val="TableText"/>
              <w:rPr>
                <w:rFonts w:ascii="Arial" w:hAnsi="Arial" w:cs="Arial"/>
                <w:sz w:val="18"/>
                <w:szCs w:val="18"/>
              </w:rPr>
            </w:pPr>
            <w:r w:rsidRPr="004A4ECE">
              <w:rPr>
                <w:rFonts w:ascii="Arial" w:hAnsi="Arial" w:cs="Arial"/>
                <w:sz w:val="18"/>
                <w:szCs w:val="18"/>
              </w:rPr>
              <w:t>N/A</w:t>
            </w:r>
          </w:p>
        </w:tc>
        <w:tc>
          <w:tcPr>
            <w:tcW w:w="646" w:type="pct"/>
          </w:tcPr>
          <w:p w14:paraId="314BABF7" w14:textId="77777777" w:rsidR="0041064D" w:rsidRPr="004A4ECE" w:rsidRDefault="0041064D"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3F10F168" w14:textId="77777777" w:rsidR="0041064D" w:rsidRPr="004A4ECE" w:rsidRDefault="0041064D" w:rsidP="00900A78">
            <w:pPr>
              <w:pStyle w:val="TableText"/>
              <w:rPr>
                <w:rFonts w:ascii="Arial" w:hAnsi="Arial" w:cs="Arial"/>
                <w:sz w:val="18"/>
                <w:szCs w:val="18"/>
              </w:rPr>
            </w:pPr>
            <w:r w:rsidRPr="004A4ECE">
              <w:rPr>
                <w:rFonts w:ascii="Arial" w:hAnsi="Arial" w:cs="Arial"/>
                <w:sz w:val="18"/>
                <w:szCs w:val="18"/>
              </w:rPr>
              <w:t>N/A</w:t>
            </w:r>
          </w:p>
        </w:tc>
        <w:tc>
          <w:tcPr>
            <w:tcW w:w="782" w:type="pct"/>
          </w:tcPr>
          <w:p w14:paraId="0809F1FC" w14:textId="77777777" w:rsidR="0041064D" w:rsidRPr="004A4ECE" w:rsidRDefault="0041064D" w:rsidP="00900A78">
            <w:pPr>
              <w:pStyle w:val="TableText"/>
              <w:rPr>
                <w:rStyle w:val="Blue"/>
                <w:color w:val="auto"/>
                <w:sz w:val="18"/>
                <w:szCs w:val="18"/>
              </w:rPr>
            </w:pPr>
            <w:r w:rsidRPr="004A4ECE">
              <w:rPr>
                <w:rStyle w:val="Blue"/>
                <w:color w:val="auto"/>
                <w:sz w:val="18"/>
                <w:szCs w:val="18"/>
              </w:rPr>
              <w:t>15 minutes</w:t>
            </w:r>
          </w:p>
        </w:tc>
        <w:tc>
          <w:tcPr>
            <w:tcW w:w="893" w:type="pct"/>
          </w:tcPr>
          <w:p w14:paraId="009503CD" w14:textId="77777777" w:rsidR="0041064D" w:rsidRPr="004A4ECE" w:rsidRDefault="0041064D" w:rsidP="00900A78">
            <w:pPr>
              <w:pStyle w:val="TableText"/>
              <w:rPr>
                <w:rFonts w:ascii="Arial" w:hAnsi="Arial" w:cs="Arial"/>
                <w:sz w:val="18"/>
                <w:szCs w:val="18"/>
              </w:rPr>
            </w:pPr>
            <w:r w:rsidRPr="004A4ECE">
              <w:rPr>
                <w:rFonts w:ascii="Arial" w:hAnsi="Arial" w:cs="Arial"/>
                <w:sz w:val="18"/>
                <w:szCs w:val="18"/>
              </w:rPr>
              <w:t>N/A</w:t>
            </w:r>
          </w:p>
        </w:tc>
      </w:tr>
    </w:tbl>
    <w:p w14:paraId="2273E5EB" w14:textId="77777777" w:rsidR="0041064D" w:rsidRPr="004921D8" w:rsidRDefault="0041064D"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227"/>
        <w:gridCol w:w="2299"/>
        <w:gridCol w:w="2468"/>
      </w:tblGrid>
      <w:tr w:rsidR="0041064D" w:rsidRPr="004921D8" w14:paraId="1033279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481AA6" w14:textId="77777777" w:rsidR="0041064D" w:rsidRPr="004921D8" w:rsidRDefault="0041064D" w:rsidP="00926B5E">
            <w:pPr>
              <w:pStyle w:val="TableText"/>
              <w:rPr>
                <w:sz w:val="18"/>
                <w:szCs w:val="18"/>
              </w:rPr>
            </w:pPr>
            <w:r w:rsidRPr="004921D8">
              <w:rPr>
                <w:sz w:val="18"/>
                <w:szCs w:val="18"/>
              </w:rPr>
              <w:t>Table S3.2 Discharge points</w:t>
            </w:r>
          </w:p>
        </w:tc>
      </w:tr>
      <w:tr w:rsidR="0041064D" w:rsidRPr="004921D8" w14:paraId="16EF0E1E" w14:textId="77777777" w:rsidTr="00E46670">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5820101" w14:textId="77777777" w:rsidR="0041064D" w:rsidRPr="004921D8" w:rsidRDefault="0041064D" w:rsidP="00926B5E">
            <w:pPr>
              <w:pStyle w:val="TableText"/>
              <w:rPr>
                <w:sz w:val="18"/>
                <w:szCs w:val="18"/>
              </w:rPr>
            </w:pPr>
            <w:r w:rsidRPr="004921D8">
              <w:rPr>
                <w:sz w:val="18"/>
                <w:szCs w:val="18"/>
              </w:rPr>
              <w:t>Effluent Name</w:t>
            </w:r>
          </w:p>
        </w:tc>
        <w:tc>
          <w:tcPr>
            <w:tcW w:w="1265" w:type="pct"/>
          </w:tcPr>
          <w:p w14:paraId="376D4B98" w14:textId="77777777" w:rsidR="0041064D" w:rsidRPr="004921D8" w:rsidRDefault="0041064D" w:rsidP="00926B5E">
            <w:pPr>
              <w:pStyle w:val="TableText"/>
              <w:rPr>
                <w:sz w:val="18"/>
                <w:szCs w:val="18"/>
              </w:rPr>
            </w:pPr>
            <w:r w:rsidRPr="004921D8">
              <w:rPr>
                <w:sz w:val="18"/>
                <w:szCs w:val="18"/>
              </w:rPr>
              <w:t>Discharge Point</w:t>
            </w:r>
          </w:p>
        </w:tc>
        <w:tc>
          <w:tcPr>
            <w:tcW w:w="1306" w:type="pct"/>
          </w:tcPr>
          <w:p w14:paraId="76F9E3F3" w14:textId="77777777" w:rsidR="0041064D" w:rsidRPr="004921D8" w:rsidRDefault="0041064D" w:rsidP="00926B5E">
            <w:pPr>
              <w:pStyle w:val="TableText"/>
              <w:rPr>
                <w:sz w:val="18"/>
                <w:szCs w:val="18"/>
              </w:rPr>
            </w:pPr>
            <w:r w:rsidRPr="004921D8">
              <w:rPr>
                <w:sz w:val="18"/>
                <w:szCs w:val="18"/>
              </w:rPr>
              <w:t>Discharge point NGR</w:t>
            </w:r>
          </w:p>
        </w:tc>
        <w:tc>
          <w:tcPr>
            <w:tcW w:w="1402" w:type="pct"/>
          </w:tcPr>
          <w:p w14:paraId="6BAAEA65" w14:textId="77777777" w:rsidR="0041064D" w:rsidRPr="004921D8" w:rsidRDefault="0041064D" w:rsidP="00926B5E">
            <w:pPr>
              <w:pStyle w:val="TableText"/>
              <w:rPr>
                <w:sz w:val="18"/>
                <w:szCs w:val="18"/>
              </w:rPr>
            </w:pPr>
            <w:r w:rsidRPr="004921D8">
              <w:rPr>
                <w:sz w:val="18"/>
                <w:szCs w:val="18"/>
              </w:rPr>
              <w:t>Receiving water/Environment</w:t>
            </w:r>
          </w:p>
        </w:tc>
      </w:tr>
      <w:tr w:rsidR="0041064D" w:rsidRPr="004921D8" w14:paraId="5A406078" w14:textId="77777777" w:rsidTr="00E46670">
        <w:trPr>
          <w:cantSplit/>
        </w:trPr>
        <w:tc>
          <w:tcPr>
            <w:tcW w:w="1027" w:type="pct"/>
          </w:tcPr>
          <w:p w14:paraId="6BFD5E40" w14:textId="77777777" w:rsidR="0041064D" w:rsidRPr="004A4ECE" w:rsidRDefault="0041064D" w:rsidP="000A07C9">
            <w:pPr>
              <w:pStyle w:val="TableText"/>
              <w:rPr>
                <w:rStyle w:val="Blue"/>
                <w:color w:val="auto"/>
                <w:sz w:val="18"/>
                <w:szCs w:val="18"/>
              </w:rPr>
            </w:pPr>
            <w:r w:rsidRPr="004A4ECE">
              <w:rPr>
                <w:rStyle w:val="Blue"/>
                <w:color w:val="auto"/>
                <w:sz w:val="18"/>
                <w:szCs w:val="18"/>
              </w:rPr>
              <w:t>Storm sewage</w:t>
            </w:r>
          </w:p>
        </w:tc>
        <w:tc>
          <w:tcPr>
            <w:tcW w:w="1265" w:type="pct"/>
          </w:tcPr>
          <w:p w14:paraId="7215B6C8" w14:textId="77777777" w:rsidR="0041064D" w:rsidRPr="004A4ECE" w:rsidRDefault="0041064D"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06" w:type="pct"/>
          </w:tcPr>
          <w:p w14:paraId="46120879" w14:textId="227E34D4" w:rsidR="0041064D" w:rsidRPr="00262C97" w:rsidRDefault="00C142AC" w:rsidP="000A07C9">
            <w:pPr>
              <w:pStyle w:val="TableText"/>
              <w:rPr>
                <w:rStyle w:val="Blue"/>
                <w:color w:val="auto"/>
                <w:sz w:val="18"/>
                <w:szCs w:val="18"/>
              </w:rPr>
            </w:pPr>
            <w:r w:rsidRPr="00C142AC">
              <w:rPr>
                <w:noProof/>
                <w:sz w:val="18"/>
                <w:szCs w:val="18"/>
              </w:rPr>
              <w:t>SH 62101 68016</w:t>
            </w:r>
          </w:p>
        </w:tc>
        <w:tc>
          <w:tcPr>
            <w:tcW w:w="1402" w:type="pct"/>
          </w:tcPr>
          <w:p w14:paraId="3CDBE080" w14:textId="77777777" w:rsidR="0041064D" w:rsidRPr="00262C97" w:rsidRDefault="0041064D" w:rsidP="000A07C9">
            <w:pPr>
              <w:pStyle w:val="TableText"/>
              <w:rPr>
                <w:rStyle w:val="Blue"/>
                <w:color w:val="auto"/>
                <w:sz w:val="18"/>
                <w:szCs w:val="18"/>
              </w:rPr>
            </w:pPr>
            <w:r w:rsidRPr="00262C97">
              <w:rPr>
                <w:noProof/>
                <w:sz w:val="18"/>
                <w:szCs w:val="18"/>
              </w:rPr>
              <w:t>Tributary of the Afon Ogwen</w:t>
            </w:r>
          </w:p>
        </w:tc>
      </w:tr>
    </w:tbl>
    <w:p w14:paraId="72C1D0DB" w14:textId="77777777" w:rsidR="0041064D" w:rsidRPr="004921D8" w:rsidRDefault="0041064D" w:rsidP="00926B5E">
      <w:pPr>
        <w:rPr>
          <w:sz w:val="18"/>
          <w:szCs w:val="18"/>
        </w:rPr>
      </w:pPr>
    </w:p>
    <w:tbl>
      <w:tblPr>
        <w:tblStyle w:val="TableGrid"/>
        <w:tblW w:w="4714" w:type="pct"/>
        <w:tblInd w:w="562" w:type="dxa"/>
        <w:tblLook w:val="0020" w:firstRow="1" w:lastRow="0" w:firstColumn="0" w:lastColumn="0" w:noHBand="0" w:noVBand="0"/>
      </w:tblPr>
      <w:tblGrid>
        <w:gridCol w:w="4033"/>
        <w:gridCol w:w="2299"/>
        <w:gridCol w:w="2458"/>
      </w:tblGrid>
      <w:tr w:rsidR="00C40672" w:rsidRPr="004921D8" w14:paraId="0274A14D" w14:textId="77777777" w:rsidTr="00E46670">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9CB9735" w14:textId="77777777" w:rsidR="00C40672" w:rsidRPr="004921D8" w:rsidRDefault="00C40672" w:rsidP="006D3411">
            <w:pPr>
              <w:pStyle w:val="TableText"/>
              <w:rPr>
                <w:b w:val="0"/>
                <w:sz w:val="18"/>
                <w:szCs w:val="18"/>
              </w:rPr>
            </w:pPr>
            <w:r w:rsidRPr="004921D8">
              <w:rPr>
                <w:sz w:val="18"/>
                <w:szCs w:val="18"/>
              </w:rPr>
              <w:t>Table S3.3 Storm sewage discharge settings</w:t>
            </w:r>
          </w:p>
        </w:tc>
      </w:tr>
      <w:tr w:rsidR="00C40672" w:rsidRPr="004921D8" w14:paraId="7AA030F8" w14:textId="77777777" w:rsidTr="00E46670">
        <w:trPr>
          <w:cnfStyle w:val="100000000000" w:firstRow="1" w:lastRow="0" w:firstColumn="0" w:lastColumn="0" w:oddVBand="0" w:evenVBand="0" w:oddHBand="0" w:evenHBand="0" w:firstRowFirstColumn="0" w:firstRowLastColumn="0" w:lastRowFirstColumn="0" w:lastRowLastColumn="0"/>
          <w:tblHeader/>
        </w:trPr>
        <w:tc>
          <w:tcPr>
            <w:tcW w:w="2294" w:type="pct"/>
          </w:tcPr>
          <w:p w14:paraId="4F5CC0AB" w14:textId="77777777" w:rsidR="00C40672" w:rsidRPr="004921D8" w:rsidRDefault="00C40672" w:rsidP="006D3411">
            <w:pPr>
              <w:pStyle w:val="TableText"/>
              <w:rPr>
                <w:sz w:val="18"/>
                <w:szCs w:val="18"/>
              </w:rPr>
            </w:pPr>
            <w:r>
              <w:rPr>
                <w:sz w:val="18"/>
                <w:szCs w:val="18"/>
              </w:rPr>
              <w:t>Effluent and discharge point</w:t>
            </w:r>
          </w:p>
        </w:tc>
        <w:tc>
          <w:tcPr>
            <w:tcW w:w="1308" w:type="pct"/>
          </w:tcPr>
          <w:p w14:paraId="345834B8" w14:textId="77777777" w:rsidR="00C40672" w:rsidRPr="004921D8" w:rsidRDefault="00C40672" w:rsidP="006D3411">
            <w:pPr>
              <w:pStyle w:val="TableText"/>
              <w:rPr>
                <w:sz w:val="18"/>
                <w:szCs w:val="18"/>
              </w:rPr>
            </w:pPr>
            <w:r w:rsidRPr="004921D8">
              <w:rPr>
                <w:sz w:val="18"/>
                <w:szCs w:val="18"/>
              </w:rPr>
              <w:t>Description of discharge</w:t>
            </w:r>
          </w:p>
        </w:tc>
        <w:tc>
          <w:tcPr>
            <w:tcW w:w="1398" w:type="pct"/>
          </w:tcPr>
          <w:p w14:paraId="36EB4418" w14:textId="77777777" w:rsidR="00C40672" w:rsidRPr="004B668E" w:rsidRDefault="00C40672" w:rsidP="006D3411">
            <w:pPr>
              <w:pStyle w:val="TableText"/>
              <w:rPr>
                <w:rStyle w:val="Red"/>
                <w:b w:val="0"/>
                <w:color w:val="auto"/>
                <w:sz w:val="18"/>
                <w:szCs w:val="18"/>
              </w:rPr>
            </w:pPr>
            <w:r w:rsidRPr="004921D8">
              <w:rPr>
                <w:sz w:val="18"/>
                <w:szCs w:val="18"/>
              </w:rPr>
              <w:t>Overflow setting l/s</w:t>
            </w:r>
          </w:p>
        </w:tc>
      </w:tr>
      <w:tr w:rsidR="00C40672" w:rsidRPr="004921D8" w14:paraId="35958C7F" w14:textId="77777777" w:rsidTr="00E46670">
        <w:tc>
          <w:tcPr>
            <w:tcW w:w="2294" w:type="pct"/>
          </w:tcPr>
          <w:p w14:paraId="6E839BA4" w14:textId="77777777" w:rsidR="00C40672" w:rsidRPr="00011672" w:rsidRDefault="00C40672" w:rsidP="006D3411">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308" w:type="pct"/>
          </w:tcPr>
          <w:p w14:paraId="49F6E507" w14:textId="77777777" w:rsidR="00C40672" w:rsidRPr="00C40672" w:rsidRDefault="00C40672" w:rsidP="006D3411">
            <w:pPr>
              <w:pStyle w:val="TableText"/>
              <w:rPr>
                <w:rStyle w:val="Blue"/>
                <w:rFonts w:cstheme="minorHAnsi"/>
                <w:color w:val="000000" w:themeColor="text1"/>
                <w:sz w:val="18"/>
                <w:szCs w:val="18"/>
              </w:rPr>
            </w:pPr>
            <w:r w:rsidRPr="00C40672">
              <w:rPr>
                <w:rStyle w:val="Blue"/>
                <w:rFonts w:cstheme="minorHAnsi"/>
                <w:color w:val="000000" w:themeColor="text1"/>
                <w:sz w:val="18"/>
                <w:szCs w:val="18"/>
              </w:rPr>
              <w:t>Storm sewage</w:t>
            </w:r>
          </w:p>
        </w:tc>
        <w:tc>
          <w:tcPr>
            <w:tcW w:w="1398" w:type="pct"/>
          </w:tcPr>
          <w:p w14:paraId="1FBD2087" w14:textId="561D3B12" w:rsidR="00C40672" w:rsidRPr="00C40672" w:rsidRDefault="00C40672" w:rsidP="006D3411">
            <w:pPr>
              <w:pStyle w:val="TableText"/>
              <w:rPr>
                <w:rStyle w:val="Pink"/>
                <w:rFonts w:cstheme="minorHAnsi"/>
                <w:color w:val="000000" w:themeColor="text1"/>
                <w:sz w:val="18"/>
                <w:szCs w:val="18"/>
              </w:rPr>
            </w:pPr>
            <w:r w:rsidRPr="00C40672">
              <w:rPr>
                <w:rStyle w:val="Blue"/>
                <w:color w:val="000000" w:themeColor="text1"/>
                <w:sz w:val="18"/>
                <w:szCs w:val="18"/>
              </w:rPr>
              <w:t>5.11</w:t>
            </w:r>
          </w:p>
        </w:tc>
      </w:tr>
    </w:tbl>
    <w:p w14:paraId="65F3B158" w14:textId="77777777" w:rsidR="00662A92" w:rsidRPr="00C943FD" w:rsidRDefault="00662A9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191"/>
        <w:gridCol w:w="2468"/>
      </w:tblGrid>
      <w:tr w:rsidR="0041064D" w:rsidRPr="004921D8" w14:paraId="601931EF"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FE1284" w14:textId="77777777" w:rsidR="0041064D" w:rsidRPr="004921D8" w:rsidRDefault="0041064D" w:rsidP="00D944CB">
            <w:pPr>
              <w:pStyle w:val="TableText"/>
              <w:rPr>
                <w:sz w:val="18"/>
                <w:szCs w:val="18"/>
              </w:rPr>
            </w:pPr>
            <w:r w:rsidRPr="004921D8">
              <w:rPr>
                <w:sz w:val="18"/>
                <w:szCs w:val="18"/>
              </w:rPr>
              <w:t>Table S3.4 Monitoring points</w:t>
            </w:r>
          </w:p>
        </w:tc>
      </w:tr>
      <w:tr w:rsidR="0041064D" w:rsidRPr="004921D8" w14:paraId="508E0244" w14:textId="77777777" w:rsidTr="00E46670">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19D91D0" w14:textId="77777777" w:rsidR="0041064D" w:rsidRPr="004921D8" w:rsidRDefault="0041064D" w:rsidP="00926B5E">
            <w:pPr>
              <w:pStyle w:val="TableText"/>
              <w:rPr>
                <w:sz w:val="18"/>
                <w:szCs w:val="18"/>
              </w:rPr>
            </w:pPr>
            <w:r w:rsidRPr="004921D8">
              <w:rPr>
                <w:sz w:val="18"/>
                <w:szCs w:val="18"/>
              </w:rPr>
              <w:t>Ef</w:t>
            </w:r>
            <w:r>
              <w:rPr>
                <w:sz w:val="18"/>
                <w:szCs w:val="18"/>
              </w:rPr>
              <w:t>fluent and discharge point</w:t>
            </w:r>
          </w:p>
        </w:tc>
        <w:tc>
          <w:tcPr>
            <w:tcW w:w="1323" w:type="pct"/>
          </w:tcPr>
          <w:p w14:paraId="54EFB94B" w14:textId="77777777" w:rsidR="0041064D" w:rsidRPr="004921D8" w:rsidRDefault="0041064D" w:rsidP="00926B5E">
            <w:pPr>
              <w:pStyle w:val="TableText"/>
              <w:rPr>
                <w:sz w:val="18"/>
                <w:szCs w:val="18"/>
              </w:rPr>
            </w:pPr>
            <w:r w:rsidRPr="004921D8">
              <w:rPr>
                <w:sz w:val="18"/>
                <w:szCs w:val="18"/>
              </w:rPr>
              <w:t>Monitoring type</w:t>
            </w:r>
          </w:p>
        </w:tc>
        <w:tc>
          <w:tcPr>
            <w:tcW w:w="1245" w:type="pct"/>
          </w:tcPr>
          <w:p w14:paraId="0BA45F32" w14:textId="77777777" w:rsidR="0041064D" w:rsidRPr="004921D8" w:rsidRDefault="0041064D" w:rsidP="00926B5E">
            <w:pPr>
              <w:pStyle w:val="TableText"/>
              <w:rPr>
                <w:sz w:val="18"/>
                <w:szCs w:val="18"/>
              </w:rPr>
            </w:pPr>
            <w:r w:rsidRPr="004921D8">
              <w:rPr>
                <w:sz w:val="18"/>
                <w:szCs w:val="18"/>
              </w:rPr>
              <w:t>Monitoring point NGR</w:t>
            </w:r>
          </w:p>
        </w:tc>
        <w:tc>
          <w:tcPr>
            <w:tcW w:w="1402" w:type="pct"/>
          </w:tcPr>
          <w:p w14:paraId="3BE4B8B0" w14:textId="77777777" w:rsidR="0041064D" w:rsidRPr="004921D8" w:rsidRDefault="0041064D" w:rsidP="00926B5E">
            <w:pPr>
              <w:pStyle w:val="TableText"/>
              <w:rPr>
                <w:sz w:val="18"/>
                <w:szCs w:val="18"/>
              </w:rPr>
            </w:pPr>
            <w:r w:rsidRPr="004921D8">
              <w:rPr>
                <w:sz w:val="18"/>
                <w:szCs w:val="18"/>
              </w:rPr>
              <w:t>Monitoring point reference</w:t>
            </w:r>
          </w:p>
        </w:tc>
      </w:tr>
      <w:tr w:rsidR="0041064D" w:rsidRPr="004921D8" w14:paraId="34122841" w14:textId="77777777" w:rsidTr="00E46670">
        <w:trPr>
          <w:cantSplit/>
        </w:trPr>
        <w:tc>
          <w:tcPr>
            <w:tcW w:w="1030" w:type="pct"/>
            <w:vMerge w:val="restart"/>
          </w:tcPr>
          <w:p w14:paraId="72F9CBBC" w14:textId="77777777" w:rsidR="0041064D" w:rsidRPr="004921D8" w:rsidRDefault="0041064D"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7409CDC0" w14:textId="77777777" w:rsidR="0041064D" w:rsidRPr="004A4ECE" w:rsidRDefault="0041064D"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245" w:type="pct"/>
          </w:tcPr>
          <w:p w14:paraId="372732AA" w14:textId="77777777" w:rsidR="0041064D" w:rsidRPr="003D268B" w:rsidRDefault="0041064D" w:rsidP="000A07C9">
            <w:pPr>
              <w:pStyle w:val="TableText"/>
              <w:rPr>
                <w:rStyle w:val="Blue"/>
                <w:color w:val="auto"/>
                <w:sz w:val="18"/>
                <w:szCs w:val="18"/>
              </w:rPr>
            </w:pPr>
            <w:r w:rsidRPr="003D268B">
              <w:rPr>
                <w:noProof/>
                <w:sz w:val="18"/>
                <w:szCs w:val="18"/>
              </w:rPr>
              <w:t>SH 62101 68029</w:t>
            </w:r>
          </w:p>
        </w:tc>
        <w:tc>
          <w:tcPr>
            <w:tcW w:w="1402" w:type="pct"/>
            <w:vMerge w:val="restart"/>
          </w:tcPr>
          <w:p w14:paraId="75CF7D98" w14:textId="77777777" w:rsidR="0041064D" w:rsidRPr="004921D8" w:rsidRDefault="0041064D" w:rsidP="0045495C">
            <w:pPr>
              <w:pStyle w:val="TableText"/>
              <w:rPr>
                <w:rStyle w:val="Blue"/>
                <w:sz w:val="18"/>
                <w:szCs w:val="18"/>
              </w:rPr>
            </w:pPr>
            <w:r w:rsidRPr="004A4ECE">
              <w:rPr>
                <w:rStyle w:val="Blue"/>
                <w:color w:val="auto"/>
                <w:sz w:val="18"/>
                <w:szCs w:val="18"/>
              </w:rPr>
              <w:t>POINT OF OVERFLOW</w:t>
            </w:r>
          </w:p>
        </w:tc>
      </w:tr>
      <w:tr w:rsidR="0041064D" w:rsidRPr="004921D8" w14:paraId="7CE42ADE" w14:textId="77777777" w:rsidTr="00E46670">
        <w:trPr>
          <w:cantSplit/>
        </w:trPr>
        <w:tc>
          <w:tcPr>
            <w:tcW w:w="1030" w:type="pct"/>
            <w:vMerge/>
          </w:tcPr>
          <w:p w14:paraId="379F1F27" w14:textId="77777777" w:rsidR="0041064D" w:rsidRPr="004921D8" w:rsidRDefault="0041064D" w:rsidP="00C30128">
            <w:pPr>
              <w:pStyle w:val="TableText"/>
              <w:rPr>
                <w:rStyle w:val="Blue"/>
                <w:rFonts w:ascii="Arial" w:hAnsi="Arial"/>
                <w:color w:val="0000FF"/>
                <w:sz w:val="18"/>
                <w:szCs w:val="18"/>
              </w:rPr>
            </w:pPr>
          </w:p>
        </w:tc>
        <w:tc>
          <w:tcPr>
            <w:tcW w:w="1323" w:type="pct"/>
          </w:tcPr>
          <w:p w14:paraId="6E7AF754" w14:textId="77777777" w:rsidR="0041064D" w:rsidRPr="004A4ECE" w:rsidRDefault="0041064D"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245" w:type="pct"/>
          </w:tcPr>
          <w:p w14:paraId="7E6F3B63" w14:textId="77777777" w:rsidR="0041064D" w:rsidRPr="003D268B" w:rsidRDefault="0041064D" w:rsidP="000A07C9">
            <w:pPr>
              <w:pStyle w:val="TableText"/>
              <w:rPr>
                <w:rStyle w:val="Blue"/>
                <w:color w:val="auto"/>
                <w:sz w:val="18"/>
                <w:szCs w:val="18"/>
              </w:rPr>
            </w:pPr>
            <w:r w:rsidRPr="003D268B">
              <w:rPr>
                <w:noProof/>
                <w:sz w:val="18"/>
                <w:szCs w:val="18"/>
              </w:rPr>
              <w:t>SH 62101 68029</w:t>
            </w:r>
          </w:p>
        </w:tc>
        <w:tc>
          <w:tcPr>
            <w:tcW w:w="1402" w:type="pct"/>
            <w:vMerge/>
          </w:tcPr>
          <w:p w14:paraId="0C463822" w14:textId="77777777" w:rsidR="0041064D" w:rsidRPr="004921D8" w:rsidRDefault="0041064D" w:rsidP="00164190">
            <w:pPr>
              <w:pStyle w:val="TableText"/>
              <w:rPr>
                <w:rStyle w:val="Blue"/>
                <w:rFonts w:ascii="Arial" w:hAnsi="Arial"/>
                <w:color w:val="0000FF"/>
                <w:sz w:val="18"/>
                <w:szCs w:val="18"/>
              </w:rPr>
            </w:pPr>
          </w:p>
        </w:tc>
      </w:tr>
    </w:tbl>
    <w:p w14:paraId="584D8188" w14:textId="77777777" w:rsidR="0041064D" w:rsidRDefault="0041064D" w:rsidP="00A9057C">
      <w:pPr>
        <w:pStyle w:val="Heading1"/>
        <w:ind w:left="567"/>
      </w:pPr>
    </w:p>
    <w:p w14:paraId="306F140D" w14:textId="77777777" w:rsidR="0041064D" w:rsidRDefault="0041064D">
      <w:pPr>
        <w:spacing w:before="0" w:after="0" w:line="240" w:lineRule="auto"/>
        <w:rPr>
          <w:rFonts w:asciiTheme="majorHAnsi" w:eastAsiaTheme="majorEastAsia" w:hAnsiTheme="majorHAnsi" w:cstheme="majorBidi"/>
          <w:b/>
          <w:bCs/>
          <w:sz w:val="36"/>
          <w:szCs w:val="28"/>
        </w:rPr>
      </w:pPr>
      <w:r>
        <w:br w:type="page"/>
      </w:r>
    </w:p>
    <w:p w14:paraId="306101CD" w14:textId="77777777" w:rsidR="0041064D" w:rsidRDefault="0041064D" w:rsidP="00A9057C">
      <w:pPr>
        <w:pStyle w:val="Heading1"/>
        <w:ind w:left="567"/>
      </w:pPr>
      <w:r>
        <w:lastRenderedPageBreak/>
        <w:t xml:space="preserve">Schedule 4 </w:t>
      </w:r>
      <w:r w:rsidRPr="00926B5E">
        <w:t>–</w:t>
      </w:r>
      <w:r>
        <w:t xml:space="preserve"> Reporting</w:t>
      </w:r>
    </w:p>
    <w:p w14:paraId="148EEF77" w14:textId="77777777" w:rsidR="0041064D" w:rsidRPr="004921D8" w:rsidRDefault="0041064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1064D" w:rsidRPr="004921D8" w14:paraId="79F9567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85617A" w14:textId="77777777" w:rsidR="0041064D" w:rsidRPr="004921D8" w:rsidRDefault="0041064D" w:rsidP="000A07C9">
            <w:pPr>
              <w:pStyle w:val="TableText"/>
              <w:rPr>
                <w:sz w:val="18"/>
                <w:szCs w:val="18"/>
              </w:rPr>
            </w:pPr>
            <w:r w:rsidRPr="004921D8">
              <w:rPr>
                <w:sz w:val="18"/>
                <w:szCs w:val="18"/>
              </w:rPr>
              <w:t>Table S4.1 Reporting of monitoring data</w:t>
            </w:r>
          </w:p>
        </w:tc>
      </w:tr>
      <w:tr w:rsidR="0041064D" w:rsidRPr="004921D8" w14:paraId="2881E31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D770891" w14:textId="77777777" w:rsidR="0041064D" w:rsidRPr="004921D8" w:rsidRDefault="0041064D" w:rsidP="000A07C9">
            <w:pPr>
              <w:pStyle w:val="TableText"/>
              <w:rPr>
                <w:sz w:val="18"/>
                <w:szCs w:val="18"/>
              </w:rPr>
            </w:pPr>
            <w:r w:rsidRPr="004921D8">
              <w:rPr>
                <w:sz w:val="18"/>
                <w:szCs w:val="18"/>
              </w:rPr>
              <w:t>Parameter</w:t>
            </w:r>
          </w:p>
        </w:tc>
        <w:tc>
          <w:tcPr>
            <w:tcW w:w="1170" w:type="pct"/>
          </w:tcPr>
          <w:p w14:paraId="0A908DE7" w14:textId="77777777" w:rsidR="0041064D" w:rsidRPr="004921D8" w:rsidRDefault="0041064D" w:rsidP="000A07C9">
            <w:pPr>
              <w:pStyle w:val="TableText"/>
              <w:rPr>
                <w:sz w:val="18"/>
                <w:szCs w:val="18"/>
              </w:rPr>
            </w:pPr>
            <w:r w:rsidRPr="004921D8">
              <w:rPr>
                <w:sz w:val="18"/>
                <w:szCs w:val="18"/>
              </w:rPr>
              <w:t>Monitoring point reference</w:t>
            </w:r>
          </w:p>
        </w:tc>
        <w:tc>
          <w:tcPr>
            <w:tcW w:w="1257" w:type="pct"/>
          </w:tcPr>
          <w:p w14:paraId="66A087B2" w14:textId="77777777" w:rsidR="0041064D" w:rsidRPr="004921D8" w:rsidRDefault="0041064D" w:rsidP="000A07C9">
            <w:pPr>
              <w:pStyle w:val="TableText"/>
              <w:rPr>
                <w:sz w:val="18"/>
                <w:szCs w:val="18"/>
              </w:rPr>
            </w:pPr>
            <w:r w:rsidRPr="004921D8">
              <w:rPr>
                <w:sz w:val="18"/>
                <w:szCs w:val="18"/>
              </w:rPr>
              <w:t>Reporting period</w:t>
            </w:r>
          </w:p>
        </w:tc>
        <w:tc>
          <w:tcPr>
            <w:tcW w:w="1005" w:type="pct"/>
          </w:tcPr>
          <w:p w14:paraId="37829B05" w14:textId="77777777" w:rsidR="0041064D" w:rsidRPr="004921D8" w:rsidRDefault="0041064D" w:rsidP="000A07C9">
            <w:pPr>
              <w:pStyle w:val="TableText"/>
              <w:rPr>
                <w:sz w:val="18"/>
                <w:szCs w:val="18"/>
              </w:rPr>
            </w:pPr>
            <w:r w:rsidRPr="004921D8">
              <w:rPr>
                <w:sz w:val="18"/>
                <w:szCs w:val="18"/>
              </w:rPr>
              <w:t>Period begins</w:t>
            </w:r>
          </w:p>
        </w:tc>
      </w:tr>
      <w:tr w:rsidR="0041064D" w:rsidRPr="004921D8" w14:paraId="4CDC1EE1" w14:textId="77777777" w:rsidTr="00191333">
        <w:trPr>
          <w:cantSplit/>
        </w:trPr>
        <w:tc>
          <w:tcPr>
            <w:tcW w:w="1568" w:type="pct"/>
          </w:tcPr>
          <w:p w14:paraId="19F29047" w14:textId="77777777" w:rsidR="0041064D" w:rsidRPr="004A4ECE" w:rsidRDefault="0041064D"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0995A4E0" w14:textId="77777777" w:rsidR="0041064D" w:rsidRPr="004A4ECE" w:rsidRDefault="0041064D" w:rsidP="00446000">
            <w:pPr>
              <w:pStyle w:val="NormalWeb"/>
              <w:rPr>
                <w:rStyle w:val="Blue"/>
                <w:rFonts w:asciiTheme="minorHAnsi" w:hAnsiTheme="minorHAnsi" w:cstheme="minorHAnsi"/>
                <w:color w:val="auto"/>
                <w:sz w:val="18"/>
                <w:szCs w:val="18"/>
              </w:rPr>
            </w:pPr>
          </w:p>
        </w:tc>
        <w:tc>
          <w:tcPr>
            <w:tcW w:w="1170" w:type="pct"/>
            <w:vMerge w:val="restart"/>
          </w:tcPr>
          <w:p w14:paraId="4CE2D7E0" w14:textId="77777777" w:rsidR="0041064D" w:rsidRPr="004A4ECE" w:rsidRDefault="0041064D"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580968D" w14:textId="77777777" w:rsidR="0041064D" w:rsidRPr="004A4ECE" w:rsidRDefault="0041064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11C6176" w14:textId="77777777" w:rsidR="0041064D" w:rsidRPr="004A4ECE" w:rsidRDefault="0041064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8D3B539" w14:textId="77777777" w:rsidR="0041064D" w:rsidRPr="004A4ECE" w:rsidRDefault="0041064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1064D" w:rsidRPr="004921D8" w14:paraId="5359A52B" w14:textId="77777777" w:rsidTr="00191333">
        <w:trPr>
          <w:cantSplit/>
        </w:trPr>
        <w:tc>
          <w:tcPr>
            <w:tcW w:w="1568" w:type="pct"/>
          </w:tcPr>
          <w:p w14:paraId="3399690B" w14:textId="77777777" w:rsidR="0041064D" w:rsidRPr="004A4ECE" w:rsidRDefault="0041064D"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1F5F9387" w14:textId="77777777" w:rsidR="0041064D" w:rsidRPr="004A4ECE" w:rsidRDefault="0041064D" w:rsidP="00446000">
            <w:pPr>
              <w:pStyle w:val="TableText"/>
              <w:rPr>
                <w:rStyle w:val="Blue"/>
                <w:rFonts w:cstheme="minorHAnsi"/>
                <w:color w:val="auto"/>
                <w:sz w:val="18"/>
                <w:szCs w:val="18"/>
              </w:rPr>
            </w:pPr>
          </w:p>
        </w:tc>
        <w:tc>
          <w:tcPr>
            <w:tcW w:w="1257" w:type="pct"/>
          </w:tcPr>
          <w:p w14:paraId="30AB754A" w14:textId="77777777" w:rsidR="0041064D" w:rsidRPr="004A4ECE" w:rsidRDefault="0041064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BF6A28" w14:textId="77777777" w:rsidR="0041064D" w:rsidRPr="004A4ECE" w:rsidRDefault="0041064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65844F2" w14:textId="77777777" w:rsidR="0041064D" w:rsidRPr="004A4ECE" w:rsidRDefault="0041064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1064D" w:rsidRPr="004921D8" w14:paraId="7E0FB830" w14:textId="77777777" w:rsidTr="00191333">
        <w:trPr>
          <w:cantSplit/>
        </w:trPr>
        <w:tc>
          <w:tcPr>
            <w:tcW w:w="1568" w:type="pct"/>
          </w:tcPr>
          <w:p w14:paraId="312257BC" w14:textId="77777777" w:rsidR="0041064D" w:rsidRPr="004A4ECE" w:rsidRDefault="0041064D" w:rsidP="0035152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0D8C9D78" w14:textId="77777777" w:rsidR="0041064D" w:rsidRPr="004A4ECE" w:rsidRDefault="0041064D" w:rsidP="00446000">
            <w:pPr>
              <w:pStyle w:val="TableText"/>
              <w:rPr>
                <w:rStyle w:val="Blue"/>
                <w:rFonts w:cstheme="minorHAnsi"/>
                <w:color w:val="auto"/>
                <w:sz w:val="18"/>
                <w:szCs w:val="18"/>
              </w:rPr>
            </w:pPr>
          </w:p>
        </w:tc>
        <w:tc>
          <w:tcPr>
            <w:tcW w:w="1257" w:type="pct"/>
          </w:tcPr>
          <w:p w14:paraId="6681B3B9" w14:textId="77777777" w:rsidR="0041064D" w:rsidRPr="004A4ECE" w:rsidRDefault="0041064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8D8A3B7" w14:textId="77777777" w:rsidR="0041064D" w:rsidRPr="004A4ECE" w:rsidRDefault="0041064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A0D5F59" w14:textId="77777777" w:rsidR="0041064D" w:rsidRPr="004A4ECE" w:rsidRDefault="0041064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1064D" w:rsidRPr="004921D8" w14:paraId="0370F7AD" w14:textId="77777777" w:rsidTr="00191333">
        <w:trPr>
          <w:cantSplit/>
        </w:trPr>
        <w:tc>
          <w:tcPr>
            <w:tcW w:w="1568" w:type="pct"/>
          </w:tcPr>
          <w:p w14:paraId="3C1A07FE" w14:textId="77777777" w:rsidR="0041064D" w:rsidRPr="004A4ECE" w:rsidRDefault="0041064D"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DB16D2B" w14:textId="77777777" w:rsidR="0041064D" w:rsidRPr="004A4ECE" w:rsidRDefault="0041064D" w:rsidP="00446000">
            <w:pPr>
              <w:pStyle w:val="TableText"/>
              <w:rPr>
                <w:rStyle w:val="Blue"/>
                <w:rFonts w:cstheme="minorHAnsi"/>
                <w:color w:val="auto"/>
                <w:sz w:val="18"/>
                <w:szCs w:val="18"/>
              </w:rPr>
            </w:pPr>
          </w:p>
        </w:tc>
        <w:tc>
          <w:tcPr>
            <w:tcW w:w="1257" w:type="pct"/>
          </w:tcPr>
          <w:p w14:paraId="2AB5F8EB" w14:textId="77777777" w:rsidR="0041064D" w:rsidRPr="004A4ECE" w:rsidRDefault="0041064D"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21B113C" w14:textId="77777777" w:rsidR="0041064D" w:rsidRPr="004A4ECE" w:rsidRDefault="0041064D"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FDA6943" w14:textId="77777777" w:rsidR="0041064D" w:rsidRPr="004921D8" w:rsidRDefault="0041064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1064D" w:rsidRPr="00C25946" w14:paraId="6EC877B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904F8C6" w14:textId="77777777" w:rsidR="0041064D" w:rsidRPr="004921D8" w:rsidRDefault="0041064D" w:rsidP="000A07C9">
            <w:pPr>
              <w:pStyle w:val="TableText"/>
              <w:rPr>
                <w:sz w:val="18"/>
                <w:szCs w:val="18"/>
              </w:rPr>
            </w:pPr>
            <w:r w:rsidRPr="004921D8">
              <w:rPr>
                <w:sz w:val="18"/>
                <w:szCs w:val="18"/>
              </w:rPr>
              <w:t>Table S4.2 Reporting forms</w:t>
            </w:r>
          </w:p>
        </w:tc>
      </w:tr>
      <w:tr w:rsidR="0041064D" w:rsidRPr="00C25946" w14:paraId="754FD12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BA521F0" w14:textId="77777777" w:rsidR="0041064D" w:rsidRPr="004921D8" w:rsidRDefault="0041064D" w:rsidP="000A07C9">
            <w:pPr>
              <w:pStyle w:val="TableText"/>
              <w:rPr>
                <w:sz w:val="18"/>
                <w:szCs w:val="18"/>
              </w:rPr>
            </w:pPr>
            <w:r w:rsidRPr="004921D8">
              <w:rPr>
                <w:sz w:val="18"/>
                <w:szCs w:val="18"/>
              </w:rPr>
              <w:t>Parameter</w:t>
            </w:r>
          </w:p>
        </w:tc>
        <w:tc>
          <w:tcPr>
            <w:tcW w:w="3123" w:type="pct"/>
          </w:tcPr>
          <w:p w14:paraId="2913BD3F" w14:textId="77777777" w:rsidR="0041064D" w:rsidRPr="004921D8" w:rsidRDefault="0041064D" w:rsidP="000A07C9">
            <w:pPr>
              <w:pStyle w:val="TableText"/>
              <w:rPr>
                <w:sz w:val="18"/>
                <w:szCs w:val="18"/>
              </w:rPr>
            </w:pPr>
            <w:r w:rsidRPr="004921D8">
              <w:rPr>
                <w:sz w:val="18"/>
                <w:szCs w:val="18"/>
              </w:rPr>
              <w:t>Reporting format</w:t>
            </w:r>
          </w:p>
        </w:tc>
      </w:tr>
      <w:tr w:rsidR="0041064D" w:rsidRPr="00C25946" w14:paraId="34EF0489" w14:textId="77777777" w:rsidTr="002B05E5">
        <w:trPr>
          <w:cantSplit/>
        </w:trPr>
        <w:tc>
          <w:tcPr>
            <w:tcW w:w="1877" w:type="pct"/>
          </w:tcPr>
          <w:p w14:paraId="1218D3DD" w14:textId="77777777" w:rsidR="0041064D" w:rsidRPr="004A4ECE" w:rsidRDefault="0041064D"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p w14:paraId="5D848C64" w14:textId="77777777" w:rsidR="0041064D" w:rsidRPr="004A4ECE" w:rsidRDefault="0041064D" w:rsidP="00635467">
            <w:pPr>
              <w:pStyle w:val="TableText"/>
              <w:rPr>
                <w:rStyle w:val="Blue"/>
                <w:color w:val="auto"/>
                <w:sz w:val="18"/>
                <w:szCs w:val="18"/>
              </w:rPr>
            </w:pPr>
          </w:p>
        </w:tc>
        <w:tc>
          <w:tcPr>
            <w:tcW w:w="3123" w:type="pct"/>
          </w:tcPr>
          <w:p w14:paraId="410AC0A1" w14:textId="77777777" w:rsidR="0041064D" w:rsidRPr="004A4ECE" w:rsidRDefault="0041064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48CB455" w14:textId="77777777" w:rsidR="0041064D" w:rsidRPr="004A4ECE" w:rsidRDefault="0041064D" w:rsidP="00635467">
            <w:pPr>
              <w:pStyle w:val="TableText"/>
              <w:rPr>
                <w:rStyle w:val="Blue"/>
                <w:color w:val="auto"/>
                <w:sz w:val="18"/>
                <w:szCs w:val="18"/>
              </w:rPr>
            </w:pPr>
          </w:p>
        </w:tc>
      </w:tr>
      <w:tr w:rsidR="0041064D" w:rsidRPr="00C25946" w14:paraId="086CEBC3" w14:textId="77777777" w:rsidTr="002B05E5">
        <w:trPr>
          <w:cantSplit/>
        </w:trPr>
        <w:tc>
          <w:tcPr>
            <w:tcW w:w="1877" w:type="pct"/>
          </w:tcPr>
          <w:p w14:paraId="508DC593" w14:textId="77777777" w:rsidR="0041064D" w:rsidRPr="004A4ECE" w:rsidRDefault="0041064D"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9E16F04" w14:textId="77777777" w:rsidR="0041064D" w:rsidRPr="004A4ECE" w:rsidRDefault="0041064D"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41064D" w:rsidRPr="00C25946" w14:paraId="456349A9" w14:textId="77777777" w:rsidTr="002B05E5">
        <w:trPr>
          <w:cantSplit/>
        </w:trPr>
        <w:tc>
          <w:tcPr>
            <w:tcW w:w="1877" w:type="pct"/>
          </w:tcPr>
          <w:p w14:paraId="559D3C41" w14:textId="77777777" w:rsidR="0041064D" w:rsidRPr="004A4ECE" w:rsidRDefault="0041064D" w:rsidP="00635467">
            <w:pPr>
              <w:pStyle w:val="TableText"/>
              <w:rPr>
                <w:rStyle w:val="Blue"/>
                <w:color w:val="auto"/>
                <w:sz w:val="18"/>
                <w:szCs w:val="18"/>
              </w:rPr>
            </w:pPr>
            <w:r w:rsidRPr="004A4ECE">
              <w:rPr>
                <w:rStyle w:val="Blue"/>
                <w:color w:val="auto"/>
                <w:sz w:val="18"/>
                <w:szCs w:val="18"/>
              </w:rPr>
              <w:t>Event recorder status</w:t>
            </w:r>
          </w:p>
          <w:p w14:paraId="0C1D6E18" w14:textId="77777777" w:rsidR="0041064D" w:rsidRPr="004A4ECE" w:rsidRDefault="0041064D" w:rsidP="00635467">
            <w:pPr>
              <w:pStyle w:val="TableText"/>
              <w:rPr>
                <w:rStyle w:val="Blue"/>
                <w:color w:val="auto"/>
                <w:sz w:val="18"/>
                <w:szCs w:val="18"/>
              </w:rPr>
            </w:pPr>
          </w:p>
        </w:tc>
        <w:tc>
          <w:tcPr>
            <w:tcW w:w="3123" w:type="pct"/>
          </w:tcPr>
          <w:p w14:paraId="60155872" w14:textId="77777777" w:rsidR="0041064D" w:rsidRPr="004A4ECE" w:rsidRDefault="0041064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DEF036D" w14:textId="77777777" w:rsidR="0041064D" w:rsidRPr="004A4ECE" w:rsidRDefault="0041064D"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41064D" w:rsidRPr="00C25946" w14:paraId="1C469482" w14:textId="77777777" w:rsidTr="002B05E5">
        <w:trPr>
          <w:cantSplit/>
        </w:trPr>
        <w:tc>
          <w:tcPr>
            <w:tcW w:w="1877" w:type="pct"/>
          </w:tcPr>
          <w:p w14:paraId="0D0DA2CD" w14:textId="77777777" w:rsidR="0041064D" w:rsidRPr="004A4ECE" w:rsidRDefault="0041064D" w:rsidP="00635467">
            <w:pPr>
              <w:pStyle w:val="TableText"/>
              <w:rPr>
                <w:rStyle w:val="Blue"/>
                <w:color w:val="auto"/>
                <w:sz w:val="18"/>
                <w:szCs w:val="18"/>
              </w:rPr>
            </w:pPr>
            <w:r w:rsidRPr="00E95BF6">
              <w:rPr>
                <w:rStyle w:val="Blue"/>
                <w:color w:val="auto"/>
                <w:sz w:val="18"/>
                <w:szCs w:val="18"/>
              </w:rPr>
              <w:t xml:space="preserve">Investigation into the operation of the overflow </w:t>
            </w:r>
          </w:p>
        </w:tc>
        <w:tc>
          <w:tcPr>
            <w:tcW w:w="3123" w:type="pct"/>
          </w:tcPr>
          <w:p w14:paraId="5F2B541C" w14:textId="77777777" w:rsidR="0041064D" w:rsidRPr="004A4ECE" w:rsidRDefault="0041064D" w:rsidP="00635467">
            <w:pPr>
              <w:pStyle w:val="TableText"/>
              <w:rPr>
                <w:rStyle w:val="Blue"/>
                <w:color w:val="auto"/>
                <w:sz w:val="18"/>
                <w:szCs w:val="18"/>
              </w:rPr>
            </w:pPr>
            <w:r w:rsidRPr="00E95BF6">
              <w:rPr>
                <w:rStyle w:val="Blue"/>
                <w:color w:val="auto"/>
                <w:sz w:val="18"/>
                <w:szCs w:val="18"/>
              </w:rPr>
              <w:t xml:space="preserve">Electronic format as agreed in writing by Natural Resources Wales. </w:t>
            </w:r>
          </w:p>
        </w:tc>
      </w:tr>
    </w:tbl>
    <w:p w14:paraId="5ABC0D00" w14:textId="77777777" w:rsidR="0041064D" w:rsidRDefault="0041064D" w:rsidP="00A9057C">
      <w:pPr>
        <w:pStyle w:val="Heading1"/>
        <w:ind w:left="567"/>
      </w:pPr>
    </w:p>
    <w:p w14:paraId="7B4BA7AA" w14:textId="77777777" w:rsidR="0041064D" w:rsidRDefault="0041064D">
      <w:pPr>
        <w:spacing w:before="0" w:after="0" w:line="240" w:lineRule="auto"/>
        <w:rPr>
          <w:rFonts w:asciiTheme="majorHAnsi" w:eastAsiaTheme="majorEastAsia" w:hAnsiTheme="majorHAnsi" w:cstheme="majorBidi"/>
          <w:b/>
          <w:bCs/>
          <w:sz w:val="36"/>
          <w:szCs w:val="28"/>
        </w:rPr>
      </w:pPr>
      <w:r>
        <w:br w:type="page"/>
      </w:r>
    </w:p>
    <w:p w14:paraId="206C2FD4" w14:textId="77777777" w:rsidR="0041064D" w:rsidRDefault="0041064D" w:rsidP="00A9057C">
      <w:pPr>
        <w:pStyle w:val="Heading1"/>
        <w:ind w:left="567"/>
      </w:pPr>
      <w:r>
        <w:lastRenderedPageBreak/>
        <w:t xml:space="preserve">Schedule 5 </w:t>
      </w:r>
      <w:r w:rsidRPr="00926B5E">
        <w:t>–</w:t>
      </w:r>
      <w:r>
        <w:t xml:space="preserve"> Notification </w:t>
      </w:r>
    </w:p>
    <w:p w14:paraId="71739049" w14:textId="77777777" w:rsidR="0041064D" w:rsidRPr="004921D8" w:rsidRDefault="0041064D" w:rsidP="00A9057C">
      <w:pPr>
        <w:ind w:left="567"/>
        <w:rPr>
          <w:sz w:val="18"/>
          <w:szCs w:val="18"/>
        </w:rPr>
      </w:pPr>
      <w:r w:rsidRPr="004921D8">
        <w:rPr>
          <w:sz w:val="18"/>
          <w:szCs w:val="18"/>
        </w:rPr>
        <w:t xml:space="preserve">These pages outline the information that the operator must provide. </w:t>
      </w:r>
    </w:p>
    <w:p w14:paraId="79732A2A" w14:textId="77777777" w:rsidR="0041064D" w:rsidRPr="004921D8" w:rsidRDefault="0041064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22591F4" w14:textId="77777777" w:rsidR="0041064D" w:rsidRPr="004921D8" w:rsidRDefault="0041064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65D31DC" w14:textId="77777777" w:rsidR="0041064D" w:rsidRPr="00C15459" w:rsidRDefault="0041064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1064D" w:rsidRPr="00834B3A" w14:paraId="57A61060" w14:textId="77777777" w:rsidTr="00A9057C">
        <w:trPr>
          <w:cantSplit/>
        </w:trPr>
        <w:tc>
          <w:tcPr>
            <w:tcW w:w="1484" w:type="pct"/>
          </w:tcPr>
          <w:p w14:paraId="404E6DD5" w14:textId="77777777" w:rsidR="0041064D" w:rsidRPr="004921D8" w:rsidRDefault="0041064D" w:rsidP="00926B5E">
            <w:pPr>
              <w:pStyle w:val="TableText"/>
              <w:rPr>
                <w:sz w:val="18"/>
                <w:szCs w:val="18"/>
              </w:rPr>
            </w:pPr>
            <w:r w:rsidRPr="004921D8">
              <w:rPr>
                <w:sz w:val="18"/>
                <w:szCs w:val="18"/>
              </w:rPr>
              <w:t>Permit Number</w:t>
            </w:r>
          </w:p>
        </w:tc>
        <w:tc>
          <w:tcPr>
            <w:tcW w:w="3516" w:type="pct"/>
          </w:tcPr>
          <w:p w14:paraId="1BD864F7" w14:textId="7B8A5C35" w:rsidR="0041064D" w:rsidRPr="00926B5E" w:rsidRDefault="00112951" w:rsidP="00926B5E">
            <w:pPr>
              <w:pStyle w:val="TableText"/>
            </w:pPr>
            <w:r>
              <w:rPr>
                <w:noProof/>
              </w:rPr>
              <w:t>EPR/MP3328XV</w:t>
            </w:r>
          </w:p>
        </w:tc>
      </w:tr>
      <w:tr w:rsidR="0041064D" w:rsidRPr="00834B3A" w14:paraId="616D79A0" w14:textId="77777777" w:rsidTr="00A9057C">
        <w:trPr>
          <w:cantSplit/>
        </w:trPr>
        <w:tc>
          <w:tcPr>
            <w:tcW w:w="1484" w:type="pct"/>
          </w:tcPr>
          <w:p w14:paraId="18CF1901" w14:textId="77777777" w:rsidR="0041064D" w:rsidRPr="004921D8" w:rsidRDefault="0041064D" w:rsidP="00926B5E">
            <w:pPr>
              <w:pStyle w:val="TableText"/>
              <w:rPr>
                <w:sz w:val="18"/>
                <w:szCs w:val="18"/>
              </w:rPr>
            </w:pPr>
            <w:r w:rsidRPr="004921D8">
              <w:rPr>
                <w:sz w:val="18"/>
                <w:szCs w:val="18"/>
              </w:rPr>
              <w:t>Name of operator</w:t>
            </w:r>
          </w:p>
        </w:tc>
        <w:tc>
          <w:tcPr>
            <w:tcW w:w="3516" w:type="pct"/>
          </w:tcPr>
          <w:p w14:paraId="5BFF04F1" w14:textId="77777777" w:rsidR="0041064D" w:rsidRPr="00926B5E" w:rsidRDefault="0041064D" w:rsidP="00926B5E">
            <w:pPr>
              <w:pStyle w:val="TableText"/>
            </w:pPr>
            <w:r w:rsidRPr="004B5422">
              <w:t>Dŵr Cymru Cyfyngedig</w:t>
            </w:r>
          </w:p>
        </w:tc>
      </w:tr>
      <w:tr w:rsidR="0041064D" w:rsidRPr="00834B3A" w14:paraId="5F45FB14" w14:textId="77777777" w:rsidTr="00A9057C">
        <w:trPr>
          <w:cantSplit/>
        </w:trPr>
        <w:tc>
          <w:tcPr>
            <w:tcW w:w="1484" w:type="pct"/>
          </w:tcPr>
          <w:p w14:paraId="3FDFD46E" w14:textId="77777777" w:rsidR="0041064D" w:rsidRPr="004921D8" w:rsidRDefault="0041064D" w:rsidP="00926B5E">
            <w:pPr>
              <w:pStyle w:val="TableText"/>
              <w:rPr>
                <w:sz w:val="18"/>
                <w:szCs w:val="18"/>
              </w:rPr>
            </w:pPr>
            <w:r w:rsidRPr="004921D8">
              <w:rPr>
                <w:sz w:val="18"/>
                <w:szCs w:val="18"/>
              </w:rPr>
              <w:t>Location of Facility</w:t>
            </w:r>
          </w:p>
        </w:tc>
        <w:tc>
          <w:tcPr>
            <w:tcW w:w="3516" w:type="pct"/>
          </w:tcPr>
          <w:p w14:paraId="08E5499E" w14:textId="4801036B" w:rsidR="0041064D" w:rsidRPr="00926B5E" w:rsidRDefault="00527D8B" w:rsidP="00926B5E">
            <w:pPr>
              <w:pStyle w:val="TableText"/>
            </w:pPr>
            <w:r>
              <w:rPr>
                <w:noProof/>
              </w:rPr>
              <w:t xml:space="preserve">CSO at Maes Bleddyn, </w:t>
            </w:r>
            <w:r w:rsidR="0041064D" w:rsidRPr="003D268B">
              <w:rPr>
                <w:noProof/>
              </w:rPr>
              <w:t>Llwyn Bleddyn</w:t>
            </w:r>
            <w:r w:rsidR="003D268B" w:rsidRPr="003D268B">
              <w:rPr>
                <w:noProof/>
              </w:rPr>
              <w:t xml:space="preserve"> Road</w:t>
            </w:r>
            <w:r w:rsidR="0041064D" w:rsidRPr="003D268B">
              <w:t xml:space="preserve">, </w:t>
            </w:r>
            <w:r w:rsidR="003D268B" w:rsidRPr="003D268B">
              <w:t>Rachub</w:t>
            </w:r>
            <w:r w:rsidR="0041064D" w:rsidRPr="003D268B">
              <w:t xml:space="preserve">, </w:t>
            </w:r>
            <w:r w:rsidR="0041064D" w:rsidRPr="003D268B">
              <w:rPr>
                <w:noProof/>
              </w:rPr>
              <w:t>Bangor</w:t>
            </w:r>
            <w:r w:rsidR="002E5309">
              <w:rPr>
                <w:noProof/>
              </w:rPr>
              <w:t>,</w:t>
            </w:r>
            <w:r w:rsidR="0041064D" w:rsidRPr="003D268B">
              <w:t xml:space="preserve"> </w:t>
            </w:r>
            <w:r w:rsidR="0041064D" w:rsidRPr="003D268B">
              <w:rPr>
                <w:noProof/>
              </w:rPr>
              <w:t>LL57 3EZ</w:t>
            </w:r>
          </w:p>
        </w:tc>
      </w:tr>
      <w:tr w:rsidR="0041064D" w:rsidRPr="00834B3A" w14:paraId="6B1E625B" w14:textId="77777777" w:rsidTr="00A9057C">
        <w:trPr>
          <w:cantSplit/>
        </w:trPr>
        <w:tc>
          <w:tcPr>
            <w:tcW w:w="1484" w:type="pct"/>
          </w:tcPr>
          <w:p w14:paraId="1ABE0F73" w14:textId="77777777" w:rsidR="0041064D" w:rsidRPr="004921D8" w:rsidRDefault="0041064D" w:rsidP="00926B5E">
            <w:pPr>
              <w:pStyle w:val="TableText"/>
              <w:rPr>
                <w:sz w:val="18"/>
                <w:szCs w:val="18"/>
              </w:rPr>
            </w:pPr>
            <w:r w:rsidRPr="004921D8">
              <w:rPr>
                <w:sz w:val="18"/>
                <w:szCs w:val="18"/>
              </w:rPr>
              <w:t xml:space="preserve">Time and date of the detection </w:t>
            </w:r>
          </w:p>
        </w:tc>
        <w:tc>
          <w:tcPr>
            <w:tcW w:w="3516" w:type="pct"/>
          </w:tcPr>
          <w:p w14:paraId="086378CF" w14:textId="77777777" w:rsidR="0041064D" w:rsidRPr="00926B5E" w:rsidRDefault="0041064D" w:rsidP="00926B5E">
            <w:pPr>
              <w:pStyle w:val="TableText"/>
            </w:pPr>
          </w:p>
        </w:tc>
      </w:tr>
    </w:tbl>
    <w:p w14:paraId="07B03001" w14:textId="77777777" w:rsidR="0041064D" w:rsidRDefault="0041064D" w:rsidP="00926B5E"/>
    <w:tbl>
      <w:tblPr>
        <w:tblStyle w:val="TableGrid"/>
        <w:tblW w:w="4720" w:type="pct"/>
        <w:tblInd w:w="562" w:type="dxa"/>
        <w:tblLook w:val="0020" w:firstRow="1" w:lastRow="0" w:firstColumn="0" w:lastColumn="0" w:noHBand="0" w:noVBand="0"/>
      </w:tblPr>
      <w:tblGrid>
        <w:gridCol w:w="2612"/>
        <w:gridCol w:w="6189"/>
      </w:tblGrid>
      <w:tr w:rsidR="0041064D" w:rsidRPr="00C15459" w14:paraId="41C2A6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D2E3C0E" w14:textId="77777777" w:rsidR="0041064D" w:rsidRPr="004921D8" w:rsidRDefault="0041064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1064D" w:rsidRPr="00C15459" w14:paraId="531FFF7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7D25CC" w14:textId="77777777" w:rsidR="0041064D" w:rsidRPr="004921D8" w:rsidRDefault="0041064D"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41064D" w:rsidRPr="00C15459" w14:paraId="4B1FD1D2" w14:textId="77777777" w:rsidTr="00A9057C">
        <w:trPr>
          <w:cantSplit/>
        </w:trPr>
        <w:tc>
          <w:tcPr>
            <w:tcW w:w="1484" w:type="pct"/>
          </w:tcPr>
          <w:p w14:paraId="0D994C55" w14:textId="77777777" w:rsidR="0041064D" w:rsidRPr="004921D8" w:rsidRDefault="0041064D" w:rsidP="00926B5E">
            <w:pPr>
              <w:pStyle w:val="TableText"/>
              <w:rPr>
                <w:sz w:val="18"/>
                <w:szCs w:val="18"/>
              </w:rPr>
            </w:pPr>
            <w:r w:rsidRPr="004921D8">
              <w:rPr>
                <w:sz w:val="18"/>
                <w:szCs w:val="18"/>
              </w:rPr>
              <w:t>Date and time of the event</w:t>
            </w:r>
          </w:p>
        </w:tc>
        <w:tc>
          <w:tcPr>
            <w:tcW w:w="3516" w:type="pct"/>
          </w:tcPr>
          <w:p w14:paraId="4D121E43" w14:textId="77777777" w:rsidR="0041064D" w:rsidRPr="004921D8" w:rsidRDefault="0041064D" w:rsidP="00926B5E">
            <w:pPr>
              <w:pStyle w:val="TableText"/>
              <w:rPr>
                <w:sz w:val="18"/>
                <w:szCs w:val="18"/>
              </w:rPr>
            </w:pPr>
          </w:p>
        </w:tc>
      </w:tr>
      <w:tr w:rsidR="0041064D" w:rsidRPr="00C15459" w14:paraId="4012132E" w14:textId="77777777" w:rsidTr="00A9057C">
        <w:trPr>
          <w:cantSplit/>
        </w:trPr>
        <w:tc>
          <w:tcPr>
            <w:tcW w:w="1484" w:type="pct"/>
          </w:tcPr>
          <w:p w14:paraId="1EC14B32" w14:textId="77777777" w:rsidR="0041064D" w:rsidRPr="004921D8" w:rsidRDefault="0041064D" w:rsidP="00926B5E">
            <w:pPr>
              <w:pStyle w:val="TableText"/>
              <w:rPr>
                <w:sz w:val="18"/>
                <w:szCs w:val="18"/>
              </w:rPr>
            </w:pPr>
            <w:r w:rsidRPr="004921D8">
              <w:rPr>
                <w:sz w:val="18"/>
                <w:szCs w:val="18"/>
              </w:rPr>
              <w:t xml:space="preserve">Reference or description of the location of the event </w:t>
            </w:r>
          </w:p>
        </w:tc>
        <w:tc>
          <w:tcPr>
            <w:tcW w:w="3516" w:type="pct"/>
          </w:tcPr>
          <w:p w14:paraId="786E71D6" w14:textId="77777777" w:rsidR="0041064D" w:rsidRPr="004921D8" w:rsidRDefault="0041064D" w:rsidP="00926B5E">
            <w:pPr>
              <w:pStyle w:val="TableText"/>
              <w:rPr>
                <w:sz w:val="18"/>
                <w:szCs w:val="18"/>
              </w:rPr>
            </w:pPr>
          </w:p>
        </w:tc>
      </w:tr>
      <w:tr w:rsidR="0041064D" w:rsidRPr="00C15459" w14:paraId="6EEA8A45" w14:textId="77777777" w:rsidTr="00A9057C">
        <w:trPr>
          <w:cantSplit/>
        </w:trPr>
        <w:tc>
          <w:tcPr>
            <w:tcW w:w="1484" w:type="pct"/>
          </w:tcPr>
          <w:p w14:paraId="1076B00B" w14:textId="77777777" w:rsidR="0041064D" w:rsidRPr="004921D8" w:rsidRDefault="0041064D" w:rsidP="00926B5E">
            <w:pPr>
              <w:pStyle w:val="TableText"/>
              <w:rPr>
                <w:sz w:val="18"/>
                <w:szCs w:val="18"/>
              </w:rPr>
            </w:pPr>
            <w:r w:rsidRPr="004921D8">
              <w:rPr>
                <w:sz w:val="18"/>
                <w:szCs w:val="18"/>
              </w:rPr>
              <w:t>Description of where any release into the environment took place</w:t>
            </w:r>
          </w:p>
        </w:tc>
        <w:tc>
          <w:tcPr>
            <w:tcW w:w="3516" w:type="pct"/>
          </w:tcPr>
          <w:p w14:paraId="344C51CA" w14:textId="77777777" w:rsidR="0041064D" w:rsidRPr="004921D8" w:rsidRDefault="0041064D" w:rsidP="00926B5E">
            <w:pPr>
              <w:pStyle w:val="TableText"/>
              <w:rPr>
                <w:sz w:val="18"/>
                <w:szCs w:val="18"/>
              </w:rPr>
            </w:pPr>
          </w:p>
        </w:tc>
      </w:tr>
      <w:tr w:rsidR="0041064D" w:rsidRPr="00C15459" w14:paraId="27895B71" w14:textId="77777777" w:rsidTr="00A9057C">
        <w:trPr>
          <w:cantSplit/>
        </w:trPr>
        <w:tc>
          <w:tcPr>
            <w:tcW w:w="1484" w:type="pct"/>
          </w:tcPr>
          <w:p w14:paraId="36C77BBE" w14:textId="77777777" w:rsidR="0041064D" w:rsidRPr="004921D8" w:rsidRDefault="0041064D" w:rsidP="00926B5E">
            <w:pPr>
              <w:pStyle w:val="TableText"/>
              <w:rPr>
                <w:sz w:val="18"/>
                <w:szCs w:val="18"/>
              </w:rPr>
            </w:pPr>
            <w:r w:rsidRPr="004921D8">
              <w:rPr>
                <w:sz w:val="18"/>
                <w:szCs w:val="18"/>
              </w:rPr>
              <w:t>Substances(s) potentially released/type or nature of sewage released</w:t>
            </w:r>
          </w:p>
        </w:tc>
        <w:tc>
          <w:tcPr>
            <w:tcW w:w="3516" w:type="pct"/>
          </w:tcPr>
          <w:p w14:paraId="1DE2F979" w14:textId="77777777" w:rsidR="0041064D" w:rsidRPr="004921D8" w:rsidRDefault="0041064D" w:rsidP="00926B5E">
            <w:pPr>
              <w:pStyle w:val="TableText"/>
              <w:rPr>
                <w:sz w:val="18"/>
                <w:szCs w:val="18"/>
              </w:rPr>
            </w:pPr>
          </w:p>
        </w:tc>
      </w:tr>
      <w:tr w:rsidR="0041064D" w:rsidRPr="00C15459" w14:paraId="582A85CC" w14:textId="77777777" w:rsidTr="00A9057C">
        <w:trPr>
          <w:cantSplit/>
        </w:trPr>
        <w:tc>
          <w:tcPr>
            <w:tcW w:w="1484" w:type="pct"/>
          </w:tcPr>
          <w:p w14:paraId="5B85D8A3" w14:textId="77777777" w:rsidR="0041064D" w:rsidRPr="004921D8" w:rsidRDefault="0041064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D4D635" w14:textId="77777777" w:rsidR="0041064D" w:rsidRPr="004921D8" w:rsidRDefault="0041064D" w:rsidP="00926B5E">
            <w:pPr>
              <w:pStyle w:val="TableText"/>
              <w:rPr>
                <w:sz w:val="18"/>
                <w:szCs w:val="18"/>
              </w:rPr>
            </w:pPr>
          </w:p>
        </w:tc>
      </w:tr>
      <w:tr w:rsidR="0041064D" w:rsidRPr="00C15459" w14:paraId="57C6E039" w14:textId="77777777" w:rsidTr="00A9057C">
        <w:trPr>
          <w:cantSplit/>
        </w:trPr>
        <w:tc>
          <w:tcPr>
            <w:tcW w:w="1484" w:type="pct"/>
          </w:tcPr>
          <w:p w14:paraId="725BB514" w14:textId="77777777" w:rsidR="0041064D" w:rsidRPr="004921D8" w:rsidRDefault="0041064D" w:rsidP="00926B5E">
            <w:pPr>
              <w:pStyle w:val="TableText"/>
              <w:rPr>
                <w:sz w:val="18"/>
                <w:szCs w:val="18"/>
              </w:rPr>
            </w:pPr>
            <w:r w:rsidRPr="004921D8">
              <w:rPr>
                <w:sz w:val="18"/>
                <w:szCs w:val="18"/>
              </w:rPr>
              <w:t>Best estimate of the environmental impact of the discharge</w:t>
            </w:r>
          </w:p>
        </w:tc>
        <w:tc>
          <w:tcPr>
            <w:tcW w:w="3516" w:type="pct"/>
          </w:tcPr>
          <w:p w14:paraId="433EB587" w14:textId="77777777" w:rsidR="0041064D" w:rsidRPr="004921D8" w:rsidRDefault="0041064D" w:rsidP="00926B5E">
            <w:pPr>
              <w:pStyle w:val="TableText"/>
              <w:rPr>
                <w:sz w:val="18"/>
                <w:szCs w:val="18"/>
              </w:rPr>
            </w:pPr>
          </w:p>
        </w:tc>
      </w:tr>
      <w:tr w:rsidR="0041064D" w:rsidRPr="00C15459" w14:paraId="0C913500" w14:textId="77777777" w:rsidTr="00A9057C">
        <w:trPr>
          <w:cantSplit/>
        </w:trPr>
        <w:tc>
          <w:tcPr>
            <w:tcW w:w="1484" w:type="pct"/>
          </w:tcPr>
          <w:p w14:paraId="0394BEEE" w14:textId="77777777" w:rsidR="0041064D" w:rsidRPr="004921D8" w:rsidRDefault="0041064D" w:rsidP="00926B5E">
            <w:pPr>
              <w:pStyle w:val="TableText"/>
              <w:rPr>
                <w:sz w:val="18"/>
                <w:szCs w:val="18"/>
              </w:rPr>
            </w:pPr>
            <w:r w:rsidRPr="004921D8">
              <w:rPr>
                <w:sz w:val="18"/>
                <w:szCs w:val="18"/>
              </w:rPr>
              <w:t>Measures taken, or intended to be taken, to stop any emission</w:t>
            </w:r>
          </w:p>
        </w:tc>
        <w:tc>
          <w:tcPr>
            <w:tcW w:w="3516" w:type="pct"/>
          </w:tcPr>
          <w:p w14:paraId="7C6D6A3A" w14:textId="77777777" w:rsidR="0041064D" w:rsidRPr="004921D8" w:rsidRDefault="0041064D" w:rsidP="00926B5E">
            <w:pPr>
              <w:pStyle w:val="TableText"/>
              <w:rPr>
                <w:sz w:val="18"/>
                <w:szCs w:val="18"/>
              </w:rPr>
            </w:pPr>
          </w:p>
        </w:tc>
      </w:tr>
      <w:tr w:rsidR="0041064D" w:rsidRPr="00C15459" w14:paraId="382BF46A" w14:textId="77777777" w:rsidTr="00A9057C">
        <w:trPr>
          <w:cantSplit/>
        </w:trPr>
        <w:tc>
          <w:tcPr>
            <w:tcW w:w="1484" w:type="pct"/>
          </w:tcPr>
          <w:p w14:paraId="39AAF347" w14:textId="77777777" w:rsidR="0041064D" w:rsidRPr="004921D8" w:rsidRDefault="0041064D" w:rsidP="00926B5E">
            <w:pPr>
              <w:pStyle w:val="TableText"/>
              <w:rPr>
                <w:sz w:val="18"/>
                <w:szCs w:val="18"/>
              </w:rPr>
            </w:pPr>
            <w:r w:rsidRPr="004921D8">
              <w:rPr>
                <w:sz w:val="18"/>
                <w:szCs w:val="18"/>
              </w:rPr>
              <w:t>Description of the failure or accident.</w:t>
            </w:r>
          </w:p>
        </w:tc>
        <w:tc>
          <w:tcPr>
            <w:tcW w:w="3516" w:type="pct"/>
          </w:tcPr>
          <w:p w14:paraId="6E43C00F" w14:textId="77777777" w:rsidR="0041064D" w:rsidRPr="004921D8" w:rsidRDefault="0041064D" w:rsidP="00926B5E">
            <w:pPr>
              <w:pStyle w:val="TableText"/>
              <w:rPr>
                <w:sz w:val="18"/>
                <w:szCs w:val="18"/>
              </w:rPr>
            </w:pPr>
          </w:p>
        </w:tc>
      </w:tr>
    </w:tbl>
    <w:p w14:paraId="094C4ED1" w14:textId="77777777" w:rsidR="0041064D" w:rsidRDefault="0041064D" w:rsidP="00926B5E"/>
    <w:p w14:paraId="4F786644" w14:textId="77777777" w:rsidR="0041064D" w:rsidRDefault="0041064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1064D" w:rsidRPr="00C15459" w14:paraId="730DEA03" w14:textId="77777777" w:rsidTr="00A9057C">
        <w:trPr>
          <w:cantSplit/>
        </w:trPr>
        <w:tc>
          <w:tcPr>
            <w:tcW w:w="2305" w:type="pct"/>
          </w:tcPr>
          <w:p w14:paraId="58F81D56" w14:textId="77777777" w:rsidR="0041064D" w:rsidRPr="004921D8" w:rsidRDefault="0041064D" w:rsidP="00926B5E">
            <w:pPr>
              <w:pStyle w:val="TableText"/>
              <w:rPr>
                <w:sz w:val="18"/>
                <w:szCs w:val="18"/>
              </w:rPr>
            </w:pPr>
            <w:r w:rsidRPr="004921D8">
              <w:rPr>
                <w:sz w:val="18"/>
                <w:szCs w:val="18"/>
              </w:rPr>
              <w:t>Any more accurate information on the matters for notification under Part A.</w:t>
            </w:r>
          </w:p>
        </w:tc>
        <w:tc>
          <w:tcPr>
            <w:tcW w:w="2695" w:type="pct"/>
          </w:tcPr>
          <w:p w14:paraId="418A55E4" w14:textId="77777777" w:rsidR="0041064D" w:rsidRPr="00C15459" w:rsidRDefault="0041064D" w:rsidP="00926B5E">
            <w:pPr>
              <w:pStyle w:val="TableText"/>
            </w:pPr>
          </w:p>
        </w:tc>
      </w:tr>
      <w:tr w:rsidR="0041064D" w:rsidRPr="00C15459" w14:paraId="001B7BC8" w14:textId="77777777" w:rsidTr="00A9057C">
        <w:trPr>
          <w:cantSplit/>
        </w:trPr>
        <w:tc>
          <w:tcPr>
            <w:tcW w:w="2305" w:type="pct"/>
          </w:tcPr>
          <w:p w14:paraId="77D75B4A" w14:textId="77777777" w:rsidR="0041064D" w:rsidRPr="004921D8" w:rsidRDefault="0041064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BD61CCC" w14:textId="77777777" w:rsidR="0041064D" w:rsidRPr="00C15459" w:rsidRDefault="0041064D" w:rsidP="00926B5E">
            <w:pPr>
              <w:pStyle w:val="TableText"/>
            </w:pPr>
          </w:p>
        </w:tc>
      </w:tr>
      <w:tr w:rsidR="0041064D" w:rsidRPr="00C15459" w14:paraId="2EA04D7E" w14:textId="77777777" w:rsidTr="00A9057C">
        <w:trPr>
          <w:cantSplit/>
        </w:trPr>
        <w:tc>
          <w:tcPr>
            <w:tcW w:w="2305" w:type="pct"/>
          </w:tcPr>
          <w:p w14:paraId="39684794" w14:textId="77777777" w:rsidR="0041064D" w:rsidRPr="004921D8" w:rsidRDefault="0041064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08EBAC7" w14:textId="77777777" w:rsidR="0041064D" w:rsidRPr="00C15459" w:rsidRDefault="0041064D" w:rsidP="00926B5E">
            <w:pPr>
              <w:pStyle w:val="TableText"/>
            </w:pPr>
          </w:p>
        </w:tc>
      </w:tr>
    </w:tbl>
    <w:p w14:paraId="56C9B583" w14:textId="77777777" w:rsidR="0041064D" w:rsidRDefault="0041064D" w:rsidP="00926B5E"/>
    <w:tbl>
      <w:tblPr>
        <w:tblStyle w:val="TableGrid"/>
        <w:tblW w:w="4720" w:type="pct"/>
        <w:tblInd w:w="562" w:type="dxa"/>
        <w:tblLook w:val="0000" w:firstRow="0" w:lastRow="0" w:firstColumn="0" w:lastColumn="0" w:noHBand="0" w:noVBand="0"/>
      </w:tblPr>
      <w:tblGrid>
        <w:gridCol w:w="4057"/>
        <w:gridCol w:w="4744"/>
      </w:tblGrid>
      <w:tr w:rsidR="0041064D" w:rsidRPr="004921D8" w14:paraId="7E332D19" w14:textId="77777777" w:rsidTr="00A9057C">
        <w:trPr>
          <w:cantSplit/>
        </w:trPr>
        <w:tc>
          <w:tcPr>
            <w:tcW w:w="2305" w:type="pct"/>
          </w:tcPr>
          <w:p w14:paraId="13453B28" w14:textId="77777777" w:rsidR="0041064D" w:rsidRPr="004921D8" w:rsidRDefault="0041064D" w:rsidP="00926B5E">
            <w:pPr>
              <w:pStyle w:val="TableText"/>
              <w:rPr>
                <w:rStyle w:val="Bold"/>
                <w:sz w:val="18"/>
                <w:szCs w:val="18"/>
              </w:rPr>
            </w:pPr>
            <w:r w:rsidRPr="004921D8">
              <w:rPr>
                <w:rStyle w:val="Bold"/>
                <w:sz w:val="18"/>
                <w:szCs w:val="18"/>
              </w:rPr>
              <w:t>Name*</w:t>
            </w:r>
          </w:p>
        </w:tc>
        <w:tc>
          <w:tcPr>
            <w:tcW w:w="2695" w:type="pct"/>
          </w:tcPr>
          <w:p w14:paraId="61FB3BD4" w14:textId="77777777" w:rsidR="0041064D" w:rsidRPr="004921D8" w:rsidRDefault="0041064D" w:rsidP="00926B5E">
            <w:pPr>
              <w:pStyle w:val="TableText"/>
              <w:rPr>
                <w:sz w:val="18"/>
                <w:szCs w:val="18"/>
              </w:rPr>
            </w:pPr>
          </w:p>
        </w:tc>
      </w:tr>
      <w:tr w:rsidR="0041064D" w:rsidRPr="004921D8" w14:paraId="3ED21D4D" w14:textId="77777777" w:rsidTr="00A9057C">
        <w:trPr>
          <w:cantSplit/>
        </w:trPr>
        <w:tc>
          <w:tcPr>
            <w:tcW w:w="2305" w:type="pct"/>
          </w:tcPr>
          <w:p w14:paraId="0C56064E" w14:textId="77777777" w:rsidR="0041064D" w:rsidRPr="004921D8" w:rsidRDefault="0041064D" w:rsidP="00926B5E">
            <w:pPr>
              <w:pStyle w:val="TableText"/>
              <w:rPr>
                <w:rStyle w:val="Bold"/>
                <w:sz w:val="18"/>
                <w:szCs w:val="18"/>
              </w:rPr>
            </w:pPr>
            <w:r w:rsidRPr="004921D8">
              <w:rPr>
                <w:rStyle w:val="Bold"/>
                <w:sz w:val="18"/>
                <w:szCs w:val="18"/>
              </w:rPr>
              <w:t>Post</w:t>
            </w:r>
          </w:p>
        </w:tc>
        <w:tc>
          <w:tcPr>
            <w:tcW w:w="2695" w:type="pct"/>
          </w:tcPr>
          <w:p w14:paraId="5B3C994E" w14:textId="77777777" w:rsidR="0041064D" w:rsidRPr="004921D8" w:rsidRDefault="0041064D" w:rsidP="00926B5E">
            <w:pPr>
              <w:pStyle w:val="TableText"/>
              <w:rPr>
                <w:sz w:val="18"/>
                <w:szCs w:val="18"/>
              </w:rPr>
            </w:pPr>
          </w:p>
        </w:tc>
      </w:tr>
      <w:tr w:rsidR="0041064D" w:rsidRPr="004921D8" w14:paraId="34462A69" w14:textId="77777777" w:rsidTr="00A9057C">
        <w:trPr>
          <w:cantSplit/>
        </w:trPr>
        <w:tc>
          <w:tcPr>
            <w:tcW w:w="2305" w:type="pct"/>
          </w:tcPr>
          <w:p w14:paraId="1DBAF641" w14:textId="77777777" w:rsidR="0041064D" w:rsidRPr="004921D8" w:rsidRDefault="0041064D" w:rsidP="00926B5E">
            <w:pPr>
              <w:pStyle w:val="TableText"/>
              <w:rPr>
                <w:rStyle w:val="Bold"/>
                <w:sz w:val="18"/>
                <w:szCs w:val="18"/>
              </w:rPr>
            </w:pPr>
            <w:r w:rsidRPr="004921D8">
              <w:rPr>
                <w:rStyle w:val="Bold"/>
                <w:sz w:val="18"/>
                <w:szCs w:val="18"/>
              </w:rPr>
              <w:t>Signature</w:t>
            </w:r>
          </w:p>
        </w:tc>
        <w:tc>
          <w:tcPr>
            <w:tcW w:w="2695" w:type="pct"/>
          </w:tcPr>
          <w:p w14:paraId="2885E8F1" w14:textId="77777777" w:rsidR="0041064D" w:rsidRPr="004921D8" w:rsidRDefault="0041064D" w:rsidP="00926B5E">
            <w:pPr>
              <w:pStyle w:val="TableText"/>
              <w:rPr>
                <w:sz w:val="18"/>
                <w:szCs w:val="18"/>
              </w:rPr>
            </w:pPr>
          </w:p>
        </w:tc>
      </w:tr>
      <w:tr w:rsidR="0041064D" w:rsidRPr="004921D8" w14:paraId="1106DFC9" w14:textId="77777777" w:rsidTr="00A9057C">
        <w:trPr>
          <w:cantSplit/>
        </w:trPr>
        <w:tc>
          <w:tcPr>
            <w:tcW w:w="2305" w:type="pct"/>
          </w:tcPr>
          <w:p w14:paraId="02D5D537" w14:textId="77777777" w:rsidR="0041064D" w:rsidRPr="004921D8" w:rsidRDefault="0041064D" w:rsidP="00926B5E">
            <w:pPr>
              <w:pStyle w:val="TableText"/>
              <w:rPr>
                <w:rStyle w:val="Bold"/>
                <w:sz w:val="18"/>
                <w:szCs w:val="18"/>
              </w:rPr>
            </w:pPr>
            <w:r w:rsidRPr="004921D8">
              <w:rPr>
                <w:rStyle w:val="Bold"/>
                <w:sz w:val="18"/>
                <w:szCs w:val="18"/>
              </w:rPr>
              <w:t>Date</w:t>
            </w:r>
          </w:p>
        </w:tc>
        <w:tc>
          <w:tcPr>
            <w:tcW w:w="2695" w:type="pct"/>
          </w:tcPr>
          <w:p w14:paraId="60615501" w14:textId="77777777" w:rsidR="0041064D" w:rsidRPr="004921D8" w:rsidRDefault="0041064D" w:rsidP="00926B5E">
            <w:pPr>
              <w:pStyle w:val="TableText"/>
              <w:rPr>
                <w:sz w:val="18"/>
                <w:szCs w:val="18"/>
              </w:rPr>
            </w:pPr>
          </w:p>
        </w:tc>
      </w:tr>
    </w:tbl>
    <w:p w14:paraId="4FC3D306" w14:textId="77777777" w:rsidR="0041064D" w:rsidRPr="004921D8" w:rsidRDefault="0041064D" w:rsidP="00A9057C">
      <w:pPr>
        <w:ind w:left="567"/>
        <w:rPr>
          <w:sz w:val="18"/>
          <w:szCs w:val="18"/>
        </w:rPr>
      </w:pPr>
      <w:r w:rsidRPr="004921D8">
        <w:rPr>
          <w:sz w:val="18"/>
          <w:szCs w:val="18"/>
        </w:rPr>
        <w:t>* authorised to sign on behalf of the operator</w:t>
      </w:r>
    </w:p>
    <w:p w14:paraId="26835F14" w14:textId="77777777" w:rsidR="0041064D" w:rsidRPr="000A07C9" w:rsidRDefault="0041064D" w:rsidP="000A07C9">
      <w:pPr>
        <w:rPr>
          <w:rFonts w:eastAsiaTheme="majorEastAsia"/>
        </w:rPr>
      </w:pPr>
      <w:r>
        <w:br w:type="page"/>
      </w:r>
    </w:p>
    <w:p w14:paraId="18E34A33" w14:textId="77777777" w:rsidR="0041064D" w:rsidRDefault="0041064D" w:rsidP="00A9057C">
      <w:pPr>
        <w:pStyle w:val="Heading2"/>
        <w:ind w:left="567"/>
      </w:pPr>
      <w:r>
        <w:lastRenderedPageBreak/>
        <w:t xml:space="preserve">Schedule 6 </w:t>
      </w:r>
      <w:r w:rsidRPr="00926B5E">
        <w:t>–</w:t>
      </w:r>
      <w:r>
        <w:t xml:space="preserve"> Interpretation </w:t>
      </w:r>
    </w:p>
    <w:p w14:paraId="62A24863" w14:textId="77777777" w:rsidR="0041064D" w:rsidRPr="00255783" w:rsidRDefault="0041064D" w:rsidP="00A9057C">
      <w:pPr>
        <w:ind w:left="567"/>
        <w:rPr>
          <w:sz w:val="18"/>
          <w:szCs w:val="18"/>
        </w:rPr>
      </w:pPr>
      <w:r w:rsidRPr="00255783">
        <w:rPr>
          <w:sz w:val="18"/>
          <w:szCs w:val="18"/>
        </w:rPr>
        <w:t>“accident” means an accident that may result in pollution.</w:t>
      </w:r>
    </w:p>
    <w:p w14:paraId="06BFF135" w14:textId="77777777" w:rsidR="0041064D" w:rsidRPr="00255783" w:rsidRDefault="0041064D" w:rsidP="00A9057C">
      <w:pPr>
        <w:ind w:left="567"/>
        <w:rPr>
          <w:sz w:val="18"/>
          <w:szCs w:val="18"/>
        </w:rPr>
      </w:pPr>
      <w:r>
        <w:rPr>
          <w:sz w:val="18"/>
          <w:szCs w:val="18"/>
        </w:rPr>
        <w:t>“annually”</w:t>
      </w:r>
      <w:r w:rsidRPr="00255783">
        <w:rPr>
          <w:sz w:val="18"/>
          <w:szCs w:val="18"/>
        </w:rPr>
        <w:t xml:space="preserve"> means once every year.</w:t>
      </w:r>
    </w:p>
    <w:p w14:paraId="0C953FAB" w14:textId="77777777" w:rsidR="0041064D" w:rsidRPr="00255783" w:rsidRDefault="0041064D"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4B84C8D" w14:textId="77777777" w:rsidR="0041064D" w:rsidRPr="00255783" w:rsidRDefault="0041064D"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3D5D975D" w14:textId="77777777" w:rsidR="0041064D" w:rsidRPr="00255783" w:rsidRDefault="0041064D"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A8491F7" w14:textId="77777777" w:rsidR="0041064D" w:rsidRPr="00255783" w:rsidRDefault="0041064D"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AE09FFF" w14:textId="77777777" w:rsidR="0041064D" w:rsidRPr="00255783" w:rsidRDefault="0041064D"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666EFB9" w14:textId="77777777" w:rsidR="0041064D" w:rsidRPr="00255783" w:rsidRDefault="0041064D"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607703C" w14:textId="77777777" w:rsidR="0041064D" w:rsidRPr="00255783" w:rsidRDefault="0041064D"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6699A85" w14:textId="77777777" w:rsidR="0041064D" w:rsidRPr="00255783" w:rsidRDefault="0041064D"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C59A94C" w14:textId="77777777" w:rsidR="0041064D" w:rsidRPr="00255783" w:rsidRDefault="0041064D"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6C09F4C" w14:textId="77777777" w:rsidR="0041064D" w:rsidRPr="00255783" w:rsidRDefault="0041064D" w:rsidP="00661970">
      <w:pPr>
        <w:pStyle w:val="Default"/>
        <w:ind w:left="567"/>
        <w:rPr>
          <w:color w:val="auto"/>
          <w:sz w:val="18"/>
          <w:szCs w:val="18"/>
        </w:rPr>
      </w:pPr>
    </w:p>
    <w:p w14:paraId="56AC2CE1" w14:textId="77777777" w:rsidR="0041064D" w:rsidRPr="00255783" w:rsidRDefault="0041064D"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642A0C3" w14:textId="77777777" w:rsidR="0041064D" w:rsidRPr="00255783" w:rsidRDefault="0041064D" w:rsidP="00A9057C">
      <w:pPr>
        <w:ind w:left="567"/>
        <w:rPr>
          <w:sz w:val="18"/>
          <w:szCs w:val="18"/>
        </w:rPr>
      </w:pPr>
      <w:r w:rsidRPr="00255783">
        <w:rPr>
          <w:sz w:val="18"/>
          <w:szCs w:val="18"/>
        </w:rPr>
        <w:t>“overflow setting” means the minimum flow passed forward to the continuation sewer when the overflow operates.</w:t>
      </w:r>
    </w:p>
    <w:p w14:paraId="651E1754" w14:textId="77777777" w:rsidR="0041064D" w:rsidRPr="00255783" w:rsidRDefault="0041064D"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E71DE16" w14:textId="77777777" w:rsidR="0041064D" w:rsidRPr="00255783" w:rsidRDefault="0041064D"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161D367" w14:textId="77777777" w:rsidR="0041064D" w:rsidRPr="00255783" w:rsidRDefault="0041064D"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0F7CEFE" w14:textId="77777777" w:rsidR="0041064D" w:rsidRPr="00255783" w:rsidRDefault="0041064D"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DCC9F12" w14:textId="77777777" w:rsidR="0041064D" w:rsidRPr="00255783" w:rsidRDefault="0041064D" w:rsidP="00A9057C">
      <w:pPr>
        <w:ind w:left="567"/>
        <w:rPr>
          <w:sz w:val="18"/>
          <w:szCs w:val="18"/>
        </w:rPr>
      </w:pPr>
      <w:r w:rsidRPr="00255783">
        <w:rPr>
          <w:sz w:val="18"/>
          <w:szCs w:val="18"/>
        </w:rPr>
        <w:t>“year” means calendar year ending 31 December.</w:t>
      </w:r>
    </w:p>
    <w:p w14:paraId="0DFF4EBF" w14:textId="77777777" w:rsidR="0041064D" w:rsidRPr="00255783" w:rsidRDefault="0041064D"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67C9F0D" w14:textId="77777777" w:rsidR="0041064D" w:rsidRPr="00255783" w:rsidRDefault="0041064D">
      <w:pPr>
        <w:spacing w:before="0" w:after="0" w:line="240" w:lineRule="auto"/>
        <w:rPr>
          <w:sz w:val="18"/>
          <w:szCs w:val="18"/>
        </w:rPr>
      </w:pPr>
      <w:r w:rsidRPr="00255783">
        <w:rPr>
          <w:sz w:val="18"/>
          <w:szCs w:val="18"/>
        </w:rPr>
        <w:br w:type="page"/>
      </w:r>
    </w:p>
    <w:p w14:paraId="45EE68E6" w14:textId="77777777" w:rsidR="0041064D" w:rsidRDefault="0041064D"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63B1BB7" w14:textId="69C814CB" w:rsidR="0041064D" w:rsidRPr="004B5422" w:rsidRDefault="003638CA" w:rsidP="004A4ECE">
      <w:pPr>
        <w:pStyle w:val="Heading1"/>
        <w:ind w:left="567"/>
        <w:rPr>
          <w:b w:val="0"/>
          <w:sz w:val="28"/>
        </w:rPr>
      </w:pPr>
      <w:r>
        <w:rPr>
          <w:noProof/>
        </w:rPr>
        <w:drawing>
          <wp:inline distT="0" distB="0" distL="0" distR="0" wp14:anchorId="3BD29952" wp14:editId="69608FA0">
            <wp:extent cx="5534660" cy="7120647"/>
            <wp:effectExtent l="0" t="0" r="889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196" t="2631" r="7723" b="17943"/>
                    <a:stretch/>
                  </pic:blipFill>
                  <pic:spPr bwMode="auto">
                    <a:xfrm>
                      <a:off x="0" y="0"/>
                      <a:ext cx="5551355" cy="7142126"/>
                    </a:xfrm>
                    <a:prstGeom prst="rect">
                      <a:avLst/>
                    </a:prstGeom>
                    <a:ln>
                      <a:noFill/>
                    </a:ln>
                    <a:extLst>
                      <a:ext uri="{53640926-AAD7-44D8-BBD7-CCE9431645EC}">
                        <a14:shadowObscured xmlns:a14="http://schemas.microsoft.com/office/drawing/2010/main"/>
                      </a:ext>
                    </a:extLst>
                  </pic:spPr>
                </pic:pic>
              </a:graphicData>
            </a:graphic>
          </wp:inline>
        </w:drawing>
      </w:r>
    </w:p>
    <w:p w14:paraId="04A3255C" w14:textId="28A93804" w:rsidR="0041064D" w:rsidRPr="004A4ECE" w:rsidRDefault="0041064D"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8E70BC">
        <w:rPr>
          <w:rFonts w:ascii="Arial" w:hAnsi="Arial"/>
          <w:szCs w:val="20"/>
        </w:rPr>
        <w:t>1</w:t>
      </w:r>
      <w:r w:rsidRPr="004A4ECE">
        <w:rPr>
          <w:rFonts w:ascii="Arial" w:hAnsi="Arial"/>
          <w:szCs w:val="20"/>
        </w:rPr>
        <w:t>. Ordnance Survey licence number 100019741.</w:t>
      </w:r>
    </w:p>
    <w:p w14:paraId="01DCE0CA" w14:textId="77777777" w:rsidR="0041064D" w:rsidRDefault="0041064D" w:rsidP="00A9057C">
      <w:pPr>
        <w:ind w:left="567"/>
      </w:pPr>
    </w:p>
    <w:p w14:paraId="0265C19A" w14:textId="3FF54942" w:rsidR="0041064D" w:rsidRDefault="0041064D" w:rsidP="008E70BC">
      <w:pPr>
        <w:ind w:left="567"/>
        <w:sectPr w:rsidR="0041064D" w:rsidSect="0041064D">
          <w:footerReference w:type="default" r:id="rId16"/>
          <w:pgSz w:w="11906" w:h="16838" w:code="9"/>
          <w:pgMar w:top="1440" w:right="1133" w:bottom="1440" w:left="1440" w:header="397" w:footer="397" w:gutter="0"/>
          <w:pgNumType w:start="1"/>
          <w:cols w:space="708"/>
          <w:docGrid w:linePitch="360"/>
        </w:sectPr>
      </w:pPr>
      <w:r>
        <w:t>END OF PERMIT</w:t>
      </w:r>
    </w:p>
    <w:p w14:paraId="14C0D49D" w14:textId="77777777" w:rsidR="0041064D" w:rsidRDefault="0041064D" w:rsidP="000848DA"/>
    <w:sectPr w:rsidR="0041064D" w:rsidSect="0041064D">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F85805" w14:textId="77777777" w:rsidR="00464D77" w:rsidRDefault="00464D77" w:rsidP="00FF16FF">
      <w:pPr>
        <w:spacing w:before="0" w:after="0" w:line="240" w:lineRule="auto"/>
      </w:pPr>
      <w:r>
        <w:separator/>
      </w:r>
    </w:p>
  </w:endnote>
  <w:endnote w:type="continuationSeparator" w:id="0">
    <w:p w14:paraId="3EA59B09" w14:textId="77777777" w:rsidR="00464D77" w:rsidRDefault="00464D77" w:rsidP="00FF16FF">
      <w:pPr>
        <w:spacing w:before="0" w:after="0" w:line="240" w:lineRule="auto"/>
      </w:pPr>
      <w:r>
        <w:continuationSeparator/>
      </w:r>
    </w:p>
  </w:endnote>
  <w:endnote w:type="continuationNotice" w:id="1">
    <w:p w14:paraId="2501A9AC" w14:textId="77777777" w:rsidR="00464D77" w:rsidRDefault="00464D7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57ECF8" w14:textId="77777777" w:rsidR="00F15D35" w:rsidRDefault="00F15D35" w:rsidP="00F06B84">
    <w:pPr>
      <w:pStyle w:val="Footer"/>
    </w:pPr>
    <w:r>
      <w:t>Variation Application</w:t>
    </w:r>
  </w:p>
  <w:p w14:paraId="2483FF56" w14:textId="4073B57E" w:rsidR="0041064D" w:rsidRPr="00D82845" w:rsidRDefault="00F15D35" w:rsidP="00F06B84">
    <w:pPr>
      <w:pStyle w:val="Footer"/>
    </w:pPr>
    <w:r>
      <w:t>PAN-010332</w:t>
    </w:r>
    <w:r>
      <w:rPr>
        <w:noProof/>
      </w:rPr>
      <w:t xml:space="preserve"> </w:t>
    </w:r>
    <w:r>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92ACF0" w14:textId="77777777" w:rsidR="00F15D35" w:rsidRDefault="00F15D35" w:rsidP="00F06B84">
    <w:pPr>
      <w:pStyle w:val="Footer"/>
    </w:pPr>
    <w:r>
      <w:t>Permit number</w:t>
    </w:r>
  </w:p>
  <w:p w14:paraId="37012743" w14:textId="03583E4D" w:rsidR="00F15D35" w:rsidRPr="00D82845" w:rsidRDefault="00F15D35" w:rsidP="00F06B84">
    <w:pPr>
      <w:pStyle w:val="Footer"/>
    </w:pPr>
    <w:r>
      <w:rPr>
        <w:noProof/>
      </w:rPr>
      <w:t xml:space="preserve">EPR/MP3328XV </w:t>
    </w:r>
    <w:r>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r w:rsidR="00464D77">
      <w:fldChar w:fldCharType="begin"/>
    </w:r>
    <w:r w:rsidR="00464D77">
      <w:instrText xml:space="preserve"> SECTIONPAGES  \* Arabic  \* MERGEFORMAT </w:instrText>
    </w:r>
    <w:r w:rsidR="00464D77">
      <w:fldChar w:fldCharType="separate"/>
    </w:r>
    <w:r w:rsidR="00F0003B">
      <w:rPr>
        <w:noProof/>
      </w:rPr>
      <w:t>12</w:t>
    </w:r>
    <w:r w:rsidR="00464D77">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10E8D6" w14:textId="77777777" w:rsidR="00E95BF6" w:rsidRDefault="00E95BF6" w:rsidP="00F06B84">
    <w:pPr>
      <w:pStyle w:val="Footer"/>
    </w:pPr>
    <w:r>
      <w:t>Permit number</w:t>
    </w:r>
  </w:p>
  <w:p w14:paraId="20C11251" w14:textId="6297ACDE" w:rsidR="00E95BF6" w:rsidRPr="00D82845" w:rsidRDefault="00112951" w:rsidP="00F06B84">
    <w:pPr>
      <w:pStyle w:val="Footer"/>
    </w:pPr>
    <w:r>
      <w:rPr>
        <w:noProof/>
      </w:rPr>
      <w:t>EPR/MP3328XV</w:t>
    </w:r>
    <w:r w:rsidR="00E95BF6">
      <w:t xml:space="preserve"> </w:t>
    </w:r>
    <w:r w:rsidR="00E95BF6">
      <w:ptab w:relativeTo="margin" w:alignment="right" w:leader="none"/>
    </w:r>
    <w:r w:rsidR="00E95BF6">
      <w:fldChar w:fldCharType="begin"/>
    </w:r>
    <w:r w:rsidR="00E95BF6">
      <w:instrText xml:space="preserve"> PAGE   \* MERGEFORMAT </w:instrText>
    </w:r>
    <w:r w:rsidR="00E95BF6">
      <w:fldChar w:fldCharType="separate"/>
    </w:r>
    <w:r w:rsidR="00E95BF6">
      <w:rPr>
        <w:noProof/>
      </w:rPr>
      <w:t>2</w:t>
    </w:r>
    <w:r w:rsidR="00E95BF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58127F" w14:textId="77777777" w:rsidR="00464D77" w:rsidRDefault="00464D77" w:rsidP="00FF16FF">
      <w:pPr>
        <w:spacing w:before="0" w:after="0" w:line="240" w:lineRule="auto"/>
      </w:pPr>
      <w:r>
        <w:separator/>
      </w:r>
    </w:p>
  </w:footnote>
  <w:footnote w:type="continuationSeparator" w:id="0">
    <w:p w14:paraId="60730E7E" w14:textId="77777777" w:rsidR="00464D77" w:rsidRDefault="00464D77" w:rsidP="00FF16FF">
      <w:pPr>
        <w:spacing w:before="0" w:after="0" w:line="240" w:lineRule="auto"/>
      </w:pPr>
      <w:r>
        <w:continuationSeparator/>
      </w:r>
    </w:p>
  </w:footnote>
  <w:footnote w:type="continuationNotice" w:id="1">
    <w:p w14:paraId="48E58809" w14:textId="77777777" w:rsidR="00464D77" w:rsidRDefault="00464D7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412"/>
    <w:rsid w:val="00014C54"/>
    <w:rsid w:val="000150BB"/>
    <w:rsid w:val="000152F0"/>
    <w:rsid w:val="00015B11"/>
    <w:rsid w:val="00027249"/>
    <w:rsid w:val="00027803"/>
    <w:rsid w:val="00031911"/>
    <w:rsid w:val="00033714"/>
    <w:rsid w:val="00034488"/>
    <w:rsid w:val="00037BF8"/>
    <w:rsid w:val="00044839"/>
    <w:rsid w:val="00046ABB"/>
    <w:rsid w:val="0005121B"/>
    <w:rsid w:val="0005471E"/>
    <w:rsid w:val="00054D22"/>
    <w:rsid w:val="0005622D"/>
    <w:rsid w:val="00071EE3"/>
    <w:rsid w:val="00074E3C"/>
    <w:rsid w:val="00080065"/>
    <w:rsid w:val="00081CC9"/>
    <w:rsid w:val="00083918"/>
    <w:rsid w:val="000848DA"/>
    <w:rsid w:val="0008662E"/>
    <w:rsid w:val="00086CFE"/>
    <w:rsid w:val="000873B4"/>
    <w:rsid w:val="0009020A"/>
    <w:rsid w:val="00093EAC"/>
    <w:rsid w:val="00095A80"/>
    <w:rsid w:val="00097C6D"/>
    <w:rsid w:val="000A07C9"/>
    <w:rsid w:val="000A5915"/>
    <w:rsid w:val="000A7D70"/>
    <w:rsid w:val="000C005B"/>
    <w:rsid w:val="000C2397"/>
    <w:rsid w:val="000C2E85"/>
    <w:rsid w:val="000C4CCC"/>
    <w:rsid w:val="000C7D1F"/>
    <w:rsid w:val="000D0C73"/>
    <w:rsid w:val="000D49C9"/>
    <w:rsid w:val="000E4AB2"/>
    <w:rsid w:val="000E7E30"/>
    <w:rsid w:val="000F2263"/>
    <w:rsid w:val="000F3832"/>
    <w:rsid w:val="000F489D"/>
    <w:rsid w:val="000F4D84"/>
    <w:rsid w:val="000F4E63"/>
    <w:rsid w:val="000F7B49"/>
    <w:rsid w:val="001043E4"/>
    <w:rsid w:val="0010777A"/>
    <w:rsid w:val="001104E9"/>
    <w:rsid w:val="0011174E"/>
    <w:rsid w:val="001121FC"/>
    <w:rsid w:val="00112951"/>
    <w:rsid w:val="00112C36"/>
    <w:rsid w:val="00112DC2"/>
    <w:rsid w:val="00121737"/>
    <w:rsid w:val="001237AD"/>
    <w:rsid w:val="00132859"/>
    <w:rsid w:val="00132DB4"/>
    <w:rsid w:val="001366E5"/>
    <w:rsid w:val="001369DD"/>
    <w:rsid w:val="00141AB9"/>
    <w:rsid w:val="00147932"/>
    <w:rsid w:val="001538B6"/>
    <w:rsid w:val="00153D98"/>
    <w:rsid w:val="00154CE3"/>
    <w:rsid w:val="00157996"/>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3A5D"/>
    <w:rsid w:val="001B406C"/>
    <w:rsid w:val="001B44D0"/>
    <w:rsid w:val="001B4AFB"/>
    <w:rsid w:val="001B4DCF"/>
    <w:rsid w:val="001C1042"/>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079"/>
    <w:rsid w:val="00252686"/>
    <w:rsid w:val="00255059"/>
    <w:rsid w:val="002554E8"/>
    <w:rsid w:val="00255783"/>
    <w:rsid w:val="00260A6C"/>
    <w:rsid w:val="00261EE0"/>
    <w:rsid w:val="00262C97"/>
    <w:rsid w:val="00270028"/>
    <w:rsid w:val="0027275F"/>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2E5309"/>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152C"/>
    <w:rsid w:val="00353515"/>
    <w:rsid w:val="00360B68"/>
    <w:rsid w:val="003627D5"/>
    <w:rsid w:val="0036311F"/>
    <w:rsid w:val="003638CA"/>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268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064D"/>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4D77"/>
    <w:rsid w:val="00466AFD"/>
    <w:rsid w:val="0047000E"/>
    <w:rsid w:val="004707ED"/>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07AA"/>
    <w:rsid w:val="00510CC3"/>
    <w:rsid w:val="00511143"/>
    <w:rsid w:val="0051465E"/>
    <w:rsid w:val="005153E1"/>
    <w:rsid w:val="005177F2"/>
    <w:rsid w:val="0052400A"/>
    <w:rsid w:val="00524177"/>
    <w:rsid w:val="00524681"/>
    <w:rsid w:val="005267AA"/>
    <w:rsid w:val="00527D8B"/>
    <w:rsid w:val="0053053E"/>
    <w:rsid w:val="0053655C"/>
    <w:rsid w:val="00544EAF"/>
    <w:rsid w:val="0054704D"/>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3B4A"/>
    <w:rsid w:val="006144C9"/>
    <w:rsid w:val="0061549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A92"/>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03DD"/>
    <w:rsid w:val="006B106F"/>
    <w:rsid w:val="006B32F6"/>
    <w:rsid w:val="006B5637"/>
    <w:rsid w:val="006C0908"/>
    <w:rsid w:val="006D2DA4"/>
    <w:rsid w:val="006D54B7"/>
    <w:rsid w:val="006E0BA6"/>
    <w:rsid w:val="006E329D"/>
    <w:rsid w:val="006E435E"/>
    <w:rsid w:val="006F628C"/>
    <w:rsid w:val="006F7093"/>
    <w:rsid w:val="006F745D"/>
    <w:rsid w:val="006F7C3C"/>
    <w:rsid w:val="007036FF"/>
    <w:rsid w:val="0070449B"/>
    <w:rsid w:val="00704BDA"/>
    <w:rsid w:val="00705AC9"/>
    <w:rsid w:val="0070604B"/>
    <w:rsid w:val="00711231"/>
    <w:rsid w:val="00711394"/>
    <w:rsid w:val="00711DE1"/>
    <w:rsid w:val="007178DE"/>
    <w:rsid w:val="007179FE"/>
    <w:rsid w:val="00720273"/>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A71F7"/>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58A2"/>
    <w:rsid w:val="00856573"/>
    <w:rsid w:val="008620D9"/>
    <w:rsid w:val="008658CD"/>
    <w:rsid w:val="00865985"/>
    <w:rsid w:val="00865F30"/>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70BC"/>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36B4"/>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172CF"/>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0E36"/>
    <w:rsid w:val="00B8400E"/>
    <w:rsid w:val="00B84794"/>
    <w:rsid w:val="00B946E5"/>
    <w:rsid w:val="00B9542C"/>
    <w:rsid w:val="00BA09DC"/>
    <w:rsid w:val="00BA0AC8"/>
    <w:rsid w:val="00BA625F"/>
    <w:rsid w:val="00BB181D"/>
    <w:rsid w:val="00BC0082"/>
    <w:rsid w:val="00BC41E7"/>
    <w:rsid w:val="00BC7208"/>
    <w:rsid w:val="00BC7C4D"/>
    <w:rsid w:val="00BD1F91"/>
    <w:rsid w:val="00BD42D5"/>
    <w:rsid w:val="00BD7B0A"/>
    <w:rsid w:val="00BE1F97"/>
    <w:rsid w:val="00BE3DA0"/>
    <w:rsid w:val="00BE6267"/>
    <w:rsid w:val="00BF669E"/>
    <w:rsid w:val="00C00B57"/>
    <w:rsid w:val="00C02EEF"/>
    <w:rsid w:val="00C03337"/>
    <w:rsid w:val="00C03842"/>
    <w:rsid w:val="00C04141"/>
    <w:rsid w:val="00C056F9"/>
    <w:rsid w:val="00C1328D"/>
    <w:rsid w:val="00C142AC"/>
    <w:rsid w:val="00C177E7"/>
    <w:rsid w:val="00C2065A"/>
    <w:rsid w:val="00C22829"/>
    <w:rsid w:val="00C22AC1"/>
    <w:rsid w:val="00C22B9F"/>
    <w:rsid w:val="00C2654A"/>
    <w:rsid w:val="00C26D02"/>
    <w:rsid w:val="00C30128"/>
    <w:rsid w:val="00C329B3"/>
    <w:rsid w:val="00C33BAF"/>
    <w:rsid w:val="00C3427C"/>
    <w:rsid w:val="00C34A7F"/>
    <w:rsid w:val="00C40672"/>
    <w:rsid w:val="00C421A2"/>
    <w:rsid w:val="00C50CAA"/>
    <w:rsid w:val="00C528FF"/>
    <w:rsid w:val="00C57A89"/>
    <w:rsid w:val="00C60E72"/>
    <w:rsid w:val="00C61701"/>
    <w:rsid w:val="00C64441"/>
    <w:rsid w:val="00C66721"/>
    <w:rsid w:val="00C668E9"/>
    <w:rsid w:val="00C73859"/>
    <w:rsid w:val="00C75569"/>
    <w:rsid w:val="00C8030E"/>
    <w:rsid w:val="00C82B77"/>
    <w:rsid w:val="00C83011"/>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2A8D"/>
    <w:rsid w:val="00DF5718"/>
    <w:rsid w:val="00DF628F"/>
    <w:rsid w:val="00DF781B"/>
    <w:rsid w:val="00DF7A03"/>
    <w:rsid w:val="00E1051D"/>
    <w:rsid w:val="00E17A19"/>
    <w:rsid w:val="00E25589"/>
    <w:rsid w:val="00E2702D"/>
    <w:rsid w:val="00E27039"/>
    <w:rsid w:val="00E305D3"/>
    <w:rsid w:val="00E3410A"/>
    <w:rsid w:val="00E35108"/>
    <w:rsid w:val="00E433A0"/>
    <w:rsid w:val="00E46670"/>
    <w:rsid w:val="00E467CA"/>
    <w:rsid w:val="00E46E9B"/>
    <w:rsid w:val="00E527B7"/>
    <w:rsid w:val="00E52D8D"/>
    <w:rsid w:val="00E53DE4"/>
    <w:rsid w:val="00E5470A"/>
    <w:rsid w:val="00E5530A"/>
    <w:rsid w:val="00E56BB3"/>
    <w:rsid w:val="00E56C24"/>
    <w:rsid w:val="00E6084B"/>
    <w:rsid w:val="00E64269"/>
    <w:rsid w:val="00E65E75"/>
    <w:rsid w:val="00E670D3"/>
    <w:rsid w:val="00E74783"/>
    <w:rsid w:val="00E75B27"/>
    <w:rsid w:val="00E75D69"/>
    <w:rsid w:val="00E76960"/>
    <w:rsid w:val="00E76E6C"/>
    <w:rsid w:val="00E83C68"/>
    <w:rsid w:val="00E873E5"/>
    <w:rsid w:val="00E9287A"/>
    <w:rsid w:val="00E92942"/>
    <w:rsid w:val="00E92A46"/>
    <w:rsid w:val="00E95BF6"/>
    <w:rsid w:val="00EA01BD"/>
    <w:rsid w:val="00EA4ACE"/>
    <w:rsid w:val="00EA6F0E"/>
    <w:rsid w:val="00EA75D2"/>
    <w:rsid w:val="00EB0A6C"/>
    <w:rsid w:val="00EB0D1B"/>
    <w:rsid w:val="00EB71F5"/>
    <w:rsid w:val="00EC195E"/>
    <w:rsid w:val="00ED20A2"/>
    <w:rsid w:val="00ED4D8B"/>
    <w:rsid w:val="00EE1EB6"/>
    <w:rsid w:val="00EE3501"/>
    <w:rsid w:val="00EE6155"/>
    <w:rsid w:val="00EE686F"/>
    <w:rsid w:val="00EF0B74"/>
    <w:rsid w:val="00EF2BCA"/>
    <w:rsid w:val="00EF7C0D"/>
    <w:rsid w:val="00F0003B"/>
    <w:rsid w:val="00F008E5"/>
    <w:rsid w:val="00F034AC"/>
    <w:rsid w:val="00F065A0"/>
    <w:rsid w:val="00F068D7"/>
    <w:rsid w:val="00F06B84"/>
    <w:rsid w:val="00F101D4"/>
    <w:rsid w:val="00F10B4C"/>
    <w:rsid w:val="00F11665"/>
    <w:rsid w:val="00F14BB5"/>
    <w:rsid w:val="00F15D3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9576B"/>
    <w:rsid w:val="00F96BA9"/>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FAD68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REGU-369-1397227</_dlc_DocId>
    <_dlc_DocIdUrl xmlns="9be56660-2c31-41ef-bc00-23e72f632f2a">
      <Url>https://cyfoethnaturiolcymru.sharepoint.com/teams/Regulatory/Permitting/_layouts/15/DocIdRedir.aspx?ID=REGU-369-1397227</Url>
      <Description>REGU-369-1397227</Description>
    </_dlc_DocIdUrl>
    <License_x002f_Activity_x0020_Type xmlns="859f7ad6-93f6-4205-b62b-a17f28acbbac">4. EPR Water Discharge</License_x002f_Activity_x0020_Type>
    <Site_x0020_Name xmlns="859f7ad6-93f6-4205-b62b-a17f28acbbac">CSO at Maes Bleddyn, Rachub</Site_x0020_Name>
    <Internal_x002f_External xmlns="859f7ad6-93f6-4205-b62b-a17f28acbbac">Outgoing document</Internal_x002f_External>
    <Post_x0020_code xmlns="859f7ad6-93f6-4205-b62b-a17f28acbbac">LL57 3EZ</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2021-10-20T23:00:00+00:00</Document_x0020_Date>
    <Facility_x0020_Address xmlns="859f7ad6-93f6-4205-b62b-a17f28acbbac">Llwyn Bleddyn Road, Rachub, Bangor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3E6C75B1-A839-4024-BA3A-E9EB1AA1A77D}">
  <ds:schemaRefs>
    <ds:schemaRef ds:uri="Microsoft.SharePoint.Taxonomy.ContentTypeSync"/>
  </ds:schemaRefs>
</ds:datastoreItem>
</file>

<file path=customXml/itemProps2.xml><?xml version="1.0" encoding="utf-8"?>
<ds:datastoreItem xmlns:ds="http://schemas.openxmlformats.org/officeDocument/2006/customXml" ds:itemID="{8FAF37AB-707B-4AB8-8E70-1EF88D51BB17}"/>
</file>

<file path=customXml/itemProps3.xml><?xml version="1.0" encoding="utf-8"?>
<ds:datastoreItem xmlns:ds="http://schemas.openxmlformats.org/officeDocument/2006/customXml" ds:itemID="{7D91E63A-28DA-4C9D-A2A3-4F715001A7F6}">
  <ds:schemaRefs>
    <ds:schemaRef ds:uri="http://schemas.openxmlformats.org/officeDocument/2006/bibliography"/>
  </ds:schemaRefs>
</ds:datastoreItem>
</file>

<file path=customXml/itemProps4.xml><?xml version="1.0" encoding="utf-8"?>
<ds:datastoreItem xmlns:ds="http://schemas.openxmlformats.org/officeDocument/2006/customXml" ds:itemID="{932C5DF7-ADFD-45F0-A8CE-16856A84621B}">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153</TotalTime>
  <Pages>16</Pages>
  <Words>2581</Words>
  <Characters>14714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dc:title>
  <dc:subject/>
  <dc:creator>Emma Dulson</dc:creator>
  <cp:lastModifiedBy>Dulson, Emma</cp:lastModifiedBy>
  <cp:revision>37</cp:revision>
  <dcterms:created xsi:type="dcterms:W3CDTF">2020-05-16T11:07:00Z</dcterms:created>
  <dcterms:modified xsi:type="dcterms:W3CDTF">2021-10-21T11:04:00Z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695c56ea-9d38-4a2b-9ad0-1481f9388747</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Welsh Local Authority">
    <vt:lpwstr/>
  </property>
  <property fmtid="{D5CDD505-2E9C-101B-9397-08002B2CF9AE}" pid="8" name="Order">
    <vt:r8>1496300</vt:r8>
  </property>
  <property fmtid="{D5CDD505-2E9C-101B-9397-08002B2CF9AE}" pid="9" name="Email BCC">
    <vt:lpwstr/>
  </property>
  <property fmtid="{D5CDD505-2E9C-101B-9397-08002B2CF9AE}" pid="10" name="From1">
    <vt:lpwstr/>
  </property>
  <property fmtid="{D5CDD505-2E9C-101B-9397-08002B2CF9AE}" pid="11" name="xd_ProgID">
    <vt:lpwstr/>
  </property>
  <property fmtid="{D5CDD505-2E9C-101B-9397-08002B2CF9AE}" pid="12" name="DocumentSetDescription">
    <vt:lpwstr/>
  </property>
  <property fmtid="{D5CDD505-2E9C-101B-9397-08002B2CF9AE}" pid="13" name="Email Sender">
    <vt:lpwstr/>
  </property>
  <property fmtid="{D5CDD505-2E9C-101B-9397-08002B2CF9AE}" pid="14" name="BCC">
    <vt:lpwstr/>
  </property>
  <property fmtid="{D5CDD505-2E9C-101B-9397-08002B2CF9AE}" pid="15" name="Site Name">
    <vt:lpwstr/>
  </property>
  <property fmtid="{D5CDD505-2E9C-101B-9397-08002B2CF9AE}" pid="16" name="Disclosure Status">
    <vt:lpwstr/>
  </property>
  <property fmtid="{D5CDD505-2E9C-101B-9397-08002B2CF9AE}" pid="17" name="Addressee">
    <vt:lpwstr/>
  </property>
  <property fmtid="{D5CDD505-2E9C-101B-9397-08002B2CF9AE}" pid="18" name="Post code">
    <vt:lpwstr/>
  </property>
  <property fmtid="{D5CDD505-2E9C-101B-9397-08002B2CF9AE}" pid="19" name="Environment Sub Folder">
    <vt:lpwstr/>
  </property>
  <property fmtid="{D5CDD505-2E9C-101B-9397-08002B2CF9AE}" pid="20" name="Customer Name">
    <vt:lpwstr/>
  </property>
  <property fmtid="{D5CDD505-2E9C-101B-9397-08002B2CF9AE}" pid="21" name="TemplateUrl">
    <vt:lpwstr/>
  </property>
  <property fmtid="{D5CDD505-2E9C-101B-9397-08002B2CF9AE}" pid="22" name="Email Recipients">
    <vt:lpwstr/>
  </property>
  <property fmtid="{D5CDD505-2E9C-101B-9397-08002B2CF9AE}" pid="23" name="CC">
    <vt:lpwstr/>
  </property>
  <property fmtid="{D5CDD505-2E9C-101B-9397-08002B2CF9AE}" pid="24" name="To">
    <vt:lpwstr/>
  </property>
  <property fmtid="{D5CDD505-2E9C-101B-9397-08002B2CF9AE}" pid="25" name="Internal/External">
    <vt:lpwstr/>
  </property>
  <property fmtid="{D5CDD505-2E9C-101B-9397-08002B2CF9AE}" pid="26" name="Facility Address">
    <vt:lpwstr/>
  </property>
  <property fmtid="{D5CDD505-2E9C-101B-9397-08002B2CF9AE}" pid="27" name="License/Activity Type">
    <vt:lpwstr/>
  </property>
  <property fmtid="{D5CDD505-2E9C-101B-9397-08002B2CF9AE}" pid="28" name="_CopySource">
    <vt:lpwstr/>
  </property>
  <property fmtid="{D5CDD505-2E9C-101B-9397-08002B2CF9AE}" pid="29" name="Email Subject">
    <vt:lpwstr/>
  </property>
  <property fmtid="{D5CDD505-2E9C-101B-9397-08002B2CF9AE}" pid="30" name="Document Type">
    <vt:lpwstr/>
  </property>
  <property fmtid="{D5CDD505-2E9C-101B-9397-08002B2CF9AE}" pid="31" name="Email CC">
    <vt:lpwstr/>
  </property>
  <property fmtid="{D5CDD505-2E9C-101B-9397-08002B2CF9AE}" pid="32" name="URL">
    <vt:lpwstr/>
  </property>
  <property fmtid="{D5CDD505-2E9C-101B-9397-08002B2CF9AE}" pid="33" name="Surrendered/Expired">
    <vt:lpwstr/>
  </property>
  <property fmtid="{D5CDD505-2E9C-101B-9397-08002B2CF9AE}" pid="34" name="Process Type">
    <vt:lpwstr/>
  </property>
</Properties>
</file>