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92E03D" w14:textId="5C8DC9B7" w:rsidR="0095040F" w:rsidRPr="0095040F" w:rsidRDefault="00984CD9" w:rsidP="0095040F">
      <w:pPr>
        <w:jc w:val="center"/>
        <w:rPr>
          <w:rFonts w:ascii="Arial" w:hAnsi="Arial" w:cs="Arial"/>
          <w:b/>
          <w:bCs/>
          <w:color w:val="FF0000"/>
          <w:sz w:val="28"/>
          <w:szCs w:val="28"/>
        </w:rPr>
      </w:pPr>
      <w:r>
        <w:rPr>
          <w:rFonts w:ascii="Arial" w:hAnsi="Arial" w:cs="Arial"/>
          <w:b/>
          <w:bCs/>
          <w:color w:val="FF0000"/>
          <w:sz w:val="28"/>
          <w:szCs w:val="28"/>
        </w:rPr>
        <w:t>APPLICATION</w:t>
      </w:r>
      <w:r w:rsidRPr="0095040F">
        <w:rPr>
          <w:rFonts w:ascii="Arial" w:hAnsi="Arial" w:cs="Arial"/>
          <w:b/>
          <w:bCs/>
          <w:color w:val="FF0000"/>
          <w:sz w:val="28"/>
          <w:szCs w:val="28"/>
        </w:rPr>
        <w:t xml:space="preserve"> </w:t>
      </w:r>
      <w:r w:rsidR="0095040F" w:rsidRPr="0095040F">
        <w:rPr>
          <w:rFonts w:ascii="Arial" w:hAnsi="Arial" w:cs="Arial"/>
          <w:b/>
          <w:bCs/>
          <w:color w:val="FF0000"/>
          <w:sz w:val="28"/>
          <w:szCs w:val="28"/>
        </w:rPr>
        <w:t>RETURNED</w:t>
      </w:r>
    </w:p>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FC18E71" w:rsidR="00706732" w:rsidRPr="00A007D4" w:rsidRDefault="000019AB" w:rsidP="00A007D4">
            <w:pPr>
              <w:rPr>
                <w:rFonts w:ascii="Arial" w:hAnsi="Arial" w:cs="Arial"/>
              </w:rPr>
            </w:pPr>
            <w:r w:rsidRPr="000019AB">
              <w:rPr>
                <w:rFonts w:ascii="Arial" w:hAnsi="Arial" w:cs="Arial"/>
              </w:rPr>
              <w:t>PAN-015316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26DC5F1" w:rsidR="00706732" w:rsidRPr="00A007D4" w:rsidRDefault="00A440F1" w:rsidP="00A007D4">
            <w:pPr>
              <w:rPr>
                <w:rFonts w:ascii="Arial" w:hAnsi="Arial" w:cs="Arial"/>
              </w:rPr>
            </w:pPr>
            <w:r w:rsidRPr="00A007D4">
              <w:rPr>
                <w:rFonts w:ascii="Arial" w:hAnsi="Arial" w:cs="Arial"/>
              </w:rPr>
              <w:t>EPR-</w:t>
            </w:r>
            <w:r w:rsidR="00E963D4" w:rsidRPr="00E963D4">
              <w:rPr>
                <w:rFonts w:ascii="Arial" w:hAnsi="Arial" w:cs="Arial"/>
              </w:rPr>
              <w:t>LB3333AL</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C16F397" w:rsidR="00706732" w:rsidRPr="00A007D4" w:rsidRDefault="000019AB" w:rsidP="00A007D4">
            <w:pPr>
              <w:rPr>
                <w:rFonts w:ascii="Arial" w:hAnsi="Arial" w:cs="Arial"/>
              </w:rPr>
            </w:pPr>
            <w:bookmarkStart w:id="0" w:name="_Hlk86061792"/>
            <w:r w:rsidRPr="000019AB">
              <w:rPr>
                <w:rFonts w:ascii="Arial" w:hAnsi="Arial" w:cs="Arial"/>
              </w:rPr>
              <w:t xml:space="preserve">Veolia ES Landfill </w:t>
            </w:r>
            <w:r w:rsidR="001F2421">
              <w:rPr>
                <w:rFonts w:ascii="Arial" w:hAnsi="Arial" w:cs="Arial"/>
              </w:rPr>
              <w:t>Limited</w:t>
            </w:r>
            <w:bookmarkEnd w:id="0"/>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141EA7C" w:rsidR="00706732" w:rsidRPr="00A007D4" w:rsidRDefault="000019AB" w:rsidP="00A007D4">
            <w:pPr>
              <w:rPr>
                <w:rFonts w:ascii="Arial" w:hAnsi="Arial" w:cs="Arial"/>
              </w:rPr>
            </w:pPr>
            <w:r w:rsidRPr="000019AB">
              <w:rPr>
                <w:rFonts w:ascii="Arial" w:hAnsi="Arial" w:cs="Arial"/>
              </w:rPr>
              <w:t>Maendy Quarry, Pontypridd, CF37 1PS</w:t>
            </w:r>
          </w:p>
        </w:tc>
      </w:tr>
      <w:tr w:rsidR="00706732" w:rsidRPr="00A007D4" w14:paraId="03ADB3D6" w14:textId="77777777" w:rsidTr="0036098B">
        <w:trPr>
          <w:trHeight w:val="342"/>
        </w:trPr>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03ADB3D5" w14:textId="74C78AA6" w:rsidR="000019AB" w:rsidRPr="00A007D4" w:rsidRDefault="00D348FB" w:rsidP="00D348FB">
            <w:pPr>
              <w:rPr>
                <w:rFonts w:ascii="Arial" w:hAnsi="Arial" w:cs="Arial"/>
              </w:rPr>
            </w:pPr>
            <w:r>
              <w:rPr>
                <w:rFonts w:ascii="Arial" w:hAnsi="Arial" w:cs="Arial"/>
              </w:rPr>
              <w:t xml:space="preserve">Deployment </w:t>
            </w:r>
            <w:r w:rsidR="00BD19D8" w:rsidRPr="00A007D4">
              <w:rPr>
                <w:rFonts w:ascii="Arial" w:hAnsi="Arial" w:cs="Arial"/>
              </w:rPr>
              <w:t>location</w:t>
            </w:r>
            <w:r w:rsidR="0036098B">
              <w:rPr>
                <w:rFonts w:ascii="Arial" w:hAnsi="Arial" w:cs="Arial"/>
              </w:rPr>
              <w:t>/storage</w:t>
            </w:r>
            <w:r w:rsidR="00BD19D8" w:rsidRPr="00A007D4">
              <w:rPr>
                <w:rFonts w:ascii="Arial" w:hAnsi="Arial" w:cs="Arial"/>
              </w:rPr>
              <w:t xml:space="preserve">: </w:t>
            </w:r>
            <w:r w:rsidR="000019AB" w:rsidRPr="000019AB">
              <w:rPr>
                <w:rFonts w:ascii="Arial" w:hAnsi="Arial" w:cs="Arial"/>
              </w:rPr>
              <w:t>ST0750287684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4"/>
        <w:gridCol w:w="6212"/>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6E0377" w:rsidRDefault="00EB3442" w:rsidP="00A007D4">
            <w:pPr>
              <w:rPr>
                <w:rFonts w:ascii="Arial" w:hAnsi="Arial" w:cs="Arial"/>
              </w:rPr>
            </w:pPr>
            <w:r w:rsidRPr="006E0377">
              <w:rPr>
                <w:rFonts w:ascii="Arial" w:hAnsi="Arial" w:cs="Arial"/>
              </w:rPr>
              <w:t>C</w:t>
            </w:r>
            <w:r w:rsidR="00FF0137" w:rsidRPr="006E0377">
              <w:rPr>
                <w:rFonts w:ascii="Arial" w:hAnsi="Arial" w:cs="Arial"/>
              </w:rPr>
              <w:t>onsultation</w:t>
            </w:r>
          </w:p>
        </w:tc>
        <w:tc>
          <w:tcPr>
            <w:tcW w:w="2697" w:type="pct"/>
          </w:tcPr>
          <w:p w14:paraId="5A19E513" w14:textId="77777777" w:rsidR="00E963D4" w:rsidRPr="006E0377" w:rsidRDefault="00FF0137" w:rsidP="00A007D4">
            <w:pPr>
              <w:rPr>
                <w:rFonts w:ascii="Arial" w:hAnsi="Arial" w:cs="Arial"/>
              </w:rPr>
            </w:pPr>
            <w:r w:rsidRPr="006E0377">
              <w:rPr>
                <w:rFonts w:ascii="Arial" w:hAnsi="Arial" w:cs="Arial"/>
              </w:rPr>
              <w:t>Waste reg team:</w:t>
            </w:r>
          </w:p>
          <w:p w14:paraId="0B29A79A" w14:textId="6DED7547" w:rsidR="00FF0137" w:rsidRPr="006E0377" w:rsidRDefault="008564D6" w:rsidP="00A007D4">
            <w:pPr>
              <w:rPr>
                <w:rFonts w:ascii="Arial" w:hAnsi="Arial" w:cs="Arial"/>
              </w:rPr>
            </w:pPr>
            <w:hyperlink r:id="rId13" w:history="1">
              <w:r w:rsidR="00E963D4" w:rsidRPr="006E0377">
                <w:rPr>
                  <w:rStyle w:val="Hyperlink"/>
                  <w:rFonts w:ascii="Arial" w:hAnsi="Arial" w:cs="Arial"/>
                </w:rPr>
                <w:t>wasteregulation.southcentral@naturalresourceswales.gov.uk</w:t>
              </w:r>
            </w:hyperlink>
            <w:r w:rsidR="00E963D4" w:rsidRPr="006E0377">
              <w:rPr>
                <w:rFonts w:ascii="Arial" w:hAnsi="Arial" w:cs="Arial"/>
              </w:rPr>
              <w:t xml:space="preserve"> </w:t>
            </w:r>
            <w:r w:rsidR="00FF0137" w:rsidRPr="006E0377">
              <w:rPr>
                <w:rFonts w:ascii="Arial" w:hAnsi="Arial" w:cs="Arial"/>
              </w:rPr>
              <w:t xml:space="preserve"> </w:t>
            </w:r>
          </w:p>
          <w:p w14:paraId="6BFD5AD3" w14:textId="77777777" w:rsidR="00E963D4" w:rsidRPr="006E0377" w:rsidRDefault="00B8416E" w:rsidP="00A007D4">
            <w:pPr>
              <w:rPr>
                <w:rFonts w:ascii="Arial" w:hAnsi="Arial" w:cs="Arial"/>
              </w:rPr>
            </w:pPr>
            <w:r w:rsidRPr="006E0377">
              <w:rPr>
                <w:rFonts w:ascii="Arial" w:hAnsi="Arial" w:cs="Arial"/>
              </w:rPr>
              <w:t>Environment</w:t>
            </w:r>
            <w:r w:rsidR="00FF0137" w:rsidRPr="006E0377">
              <w:rPr>
                <w:rFonts w:ascii="Arial" w:hAnsi="Arial" w:cs="Arial"/>
              </w:rPr>
              <w:t xml:space="preserve"> team:</w:t>
            </w:r>
          </w:p>
          <w:p w14:paraId="7975C997" w14:textId="77777777" w:rsidR="00E963D4" w:rsidRPr="006E0377" w:rsidRDefault="008564D6" w:rsidP="00A007D4">
            <w:pPr>
              <w:rPr>
                <w:rFonts w:ascii="Arial" w:hAnsi="Arial" w:cs="Arial"/>
              </w:rPr>
            </w:pPr>
            <w:hyperlink r:id="rId14" w:history="1">
              <w:r w:rsidR="00E963D4" w:rsidRPr="006E0377">
                <w:rPr>
                  <w:rStyle w:val="Hyperlink"/>
                  <w:rFonts w:ascii="Arial" w:hAnsi="Arial" w:cs="Arial"/>
                </w:rPr>
                <w:t>Cwmtaf&amp;bridgendconsultations@cyfoethnaturiolcymru.gov.uk</w:t>
              </w:r>
            </w:hyperlink>
            <w:r w:rsidR="00E963D4" w:rsidRPr="006E0377">
              <w:rPr>
                <w:rFonts w:ascii="Arial" w:hAnsi="Arial" w:cs="Arial"/>
              </w:rPr>
              <w:t xml:space="preserve"> </w:t>
            </w:r>
          </w:p>
          <w:p w14:paraId="03ADB3E0" w14:textId="37C94486" w:rsidR="00512799" w:rsidRPr="006E0377" w:rsidRDefault="00FF0137" w:rsidP="00F50047">
            <w:pPr>
              <w:rPr>
                <w:rFonts w:ascii="Arial" w:hAnsi="Arial" w:cs="Arial"/>
              </w:rPr>
            </w:pPr>
            <w:r w:rsidRPr="006E0377">
              <w:rPr>
                <w:rFonts w:ascii="Arial" w:hAnsi="Arial" w:cs="Arial"/>
              </w:rPr>
              <w:t xml:space="preserve">NLO: </w:t>
            </w:r>
            <w:hyperlink r:id="rId15" w:history="1">
              <w:r w:rsidR="006E0377" w:rsidRPr="006E0377">
                <w:rPr>
                  <w:rStyle w:val="Hyperlink"/>
                  <w:rFonts w:ascii="Arial" w:hAnsi="Arial" w:cs="Arial"/>
                </w:rPr>
                <w:t>PSC@environment-agency.gov.uk</w:t>
              </w:r>
            </w:hyperlink>
            <w:r w:rsidR="006E0377" w:rsidRPr="006E0377">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6FCBC2F" w:rsidR="00FF0137" w:rsidRPr="00F50047" w:rsidRDefault="000019AB" w:rsidP="00A007D4">
            <w:pPr>
              <w:rPr>
                <w:rFonts w:ascii="Arial" w:hAnsi="Arial" w:cs="Arial"/>
              </w:rPr>
            </w:pPr>
            <w:r w:rsidRPr="00F50047">
              <w:rPr>
                <w:rFonts w:ascii="Arial" w:hAnsi="Arial" w:cs="Arial"/>
              </w:rPr>
              <w:t>30/09/2021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F50047" w:rsidRDefault="00E20D6B" w:rsidP="00E20D6B">
            <w:pPr>
              <w:rPr>
                <w:rFonts w:ascii="Arial" w:hAnsi="Arial" w:cs="Arial"/>
              </w:rPr>
            </w:pPr>
            <w:r w:rsidRPr="00F5004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A137594" w:rsidR="00AC38DB" w:rsidRPr="00F50047" w:rsidRDefault="00FF0137" w:rsidP="00F50047">
            <w:pPr>
              <w:rPr>
                <w:rFonts w:ascii="Arial" w:hAnsi="Arial" w:cs="Arial"/>
              </w:rPr>
            </w:pPr>
            <w:r w:rsidRPr="00F50047">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638FBB8" w:rsidR="00981BCB" w:rsidRPr="00472C5A" w:rsidRDefault="00981BCB" w:rsidP="00A007D4">
            <w:pPr>
              <w:rPr>
                <w:rFonts w:ascii="Arial" w:hAnsi="Arial" w:cs="Arial"/>
              </w:rPr>
            </w:pPr>
            <w:r w:rsidRPr="00472C5A">
              <w:rPr>
                <w:rFonts w:ascii="Arial" w:hAnsi="Arial" w:cs="Arial"/>
              </w:rPr>
              <w:t>Y</w:t>
            </w:r>
          </w:p>
        </w:tc>
        <w:tc>
          <w:tcPr>
            <w:tcW w:w="2488" w:type="pct"/>
          </w:tcPr>
          <w:p w14:paraId="23300CC0" w14:textId="0817C1B0" w:rsidR="00472C5A" w:rsidRPr="00472C5A" w:rsidRDefault="002D544C" w:rsidP="00472C5A">
            <w:pPr>
              <w:rPr>
                <w:rFonts w:ascii="Arial" w:eastAsia="Times New Roman" w:hAnsi="Arial" w:cs="Arial"/>
                <w:lang w:eastAsia="en-GB"/>
              </w:rPr>
            </w:pPr>
            <w:r w:rsidRPr="00472C5A">
              <w:rPr>
                <w:rFonts w:ascii="Arial" w:eastAsia="Times New Roman" w:hAnsi="Arial" w:cs="Arial"/>
                <w:lang w:eastAsia="en-GB"/>
              </w:rPr>
              <w:t xml:space="preserve">EA </w:t>
            </w:r>
            <w:r w:rsidR="00A82839" w:rsidRPr="00472C5A">
              <w:rPr>
                <w:rFonts w:ascii="Arial" w:eastAsia="Times New Roman" w:hAnsi="Arial" w:cs="Arial"/>
                <w:lang w:eastAsia="en-GB"/>
              </w:rPr>
              <w:t>public register</w:t>
            </w:r>
            <w:r w:rsidR="00472C5A" w:rsidRPr="00472C5A">
              <w:rPr>
                <w:rFonts w:ascii="Arial" w:eastAsia="Times New Roman" w:hAnsi="Arial" w:cs="Arial"/>
                <w:lang w:eastAsia="en-GB"/>
              </w:rPr>
              <w:t xml:space="preserve">- issued </w:t>
            </w:r>
            <w:r w:rsidR="00472C5A" w:rsidRPr="00472C5A">
              <w:rPr>
                <w:rFonts w:ascii="Helvetica" w:hAnsi="Helvetica" w:cs="Helvetica"/>
                <w:sz w:val="21"/>
                <w:szCs w:val="21"/>
                <w:shd w:val="clear" w:color="auto" w:fill="FFFFFF"/>
              </w:rPr>
              <w:t>12/10/2012</w:t>
            </w:r>
          </w:p>
          <w:p w14:paraId="1EB6113C" w14:textId="69F8DE5E" w:rsidR="00472C5A" w:rsidRPr="00472C5A" w:rsidRDefault="00472C5A" w:rsidP="00A82839">
            <w:pPr>
              <w:rPr>
                <w:rFonts w:ascii="Arial" w:eastAsia="Times New Roman" w:hAnsi="Arial" w:cs="Arial"/>
                <w:lang w:eastAsia="en-GB"/>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F43F8C4"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BE0940" w:rsidRDefault="001B5BE1" w:rsidP="00A007D4">
            <w:pPr>
              <w:rPr>
                <w:rFonts w:ascii="Arial" w:hAnsi="Arial" w:cs="Arial"/>
              </w:rPr>
            </w:pPr>
            <w:r w:rsidRPr="00BE0940">
              <w:rPr>
                <w:rFonts w:ascii="Arial" w:hAnsi="Arial" w:cs="Arial"/>
              </w:rPr>
              <w:t>Correct fee</w:t>
            </w:r>
          </w:p>
        </w:tc>
        <w:tc>
          <w:tcPr>
            <w:tcW w:w="901" w:type="pct"/>
          </w:tcPr>
          <w:p w14:paraId="03ADB407" w14:textId="72234CA6" w:rsidR="001B5BE1" w:rsidRPr="00BE0940" w:rsidRDefault="00BE0940" w:rsidP="00A007D4">
            <w:pPr>
              <w:rPr>
                <w:rFonts w:ascii="Arial" w:hAnsi="Arial" w:cs="Arial"/>
              </w:rPr>
            </w:pPr>
            <w:r w:rsidRPr="00BE0940">
              <w:rPr>
                <w:rFonts w:ascii="Arial" w:hAnsi="Arial" w:cs="Arial"/>
              </w:rPr>
              <w:t>Y</w:t>
            </w:r>
          </w:p>
        </w:tc>
        <w:tc>
          <w:tcPr>
            <w:tcW w:w="2488" w:type="pct"/>
          </w:tcPr>
          <w:p w14:paraId="03ADB408" w14:textId="32DC4CB4" w:rsidR="00924758" w:rsidRPr="00BE0940" w:rsidRDefault="001B5BE1" w:rsidP="000845F3">
            <w:pPr>
              <w:rPr>
                <w:rFonts w:ascii="Arial" w:hAnsi="Arial" w:cs="Arial"/>
              </w:rPr>
            </w:pPr>
            <w:r w:rsidRPr="00BE0940">
              <w:rPr>
                <w:rFonts w:ascii="Arial" w:hAnsi="Arial" w:cs="Arial"/>
              </w:rPr>
              <w:t xml:space="preserve">See </w:t>
            </w:r>
            <w:r w:rsidR="00650125" w:rsidRPr="00BE0940">
              <w:rPr>
                <w:rFonts w:ascii="Arial" w:hAnsi="Arial" w:cs="Arial"/>
              </w:rPr>
              <w:t>permit compliance multiplier</w:t>
            </w:r>
            <w:r w:rsidR="000845F3" w:rsidRPr="00BE0940">
              <w:rPr>
                <w:rFonts w:ascii="Arial" w:hAnsi="Arial" w:cs="Arial"/>
              </w:rPr>
              <w:t xml:space="preserve"> above</w:t>
            </w:r>
            <w:r w:rsidR="00924758" w:rsidRPr="00BE0940">
              <w:rPr>
                <w:rFonts w:ascii="Arial" w:hAnsi="Arial" w:cs="Arial"/>
              </w:rPr>
              <w:t xml:space="preserve"> and </w:t>
            </w:r>
            <w:hyperlink r:id="rId16" w:history="1">
              <w:r w:rsidR="00924758" w:rsidRPr="00BE0940">
                <w:rPr>
                  <w:rStyle w:val="Hyperlink"/>
                  <w:rFonts w:ascii="Arial" w:hAnsi="Arial" w:cs="Arial"/>
                </w:rPr>
                <w:t>Charging Scheme</w:t>
              </w:r>
            </w:hyperlink>
            <w:r w:rsidR="00924758" w:rsidRPr="00BE0940">
              <w:rPr>
                <w:rFonts w:ascii="Arial" w:hAnsi="Arial" w:cs="Arial"/>
                <w:color w:val="FF00FF"/>
              </w:rPr>
              <w:t xml:space="preserve"> </w:t>
            </w:r>
            <w:r w:rsidR="00924758" w:rsidRPr="00BE0940">
              <w:rPr>
                <w:rFonts w:ascii="Arial" w:hAnsi="Arial" w:cs="Arial"/>
              </w:rPr>
              <w:t>page 43</w:t>
            </w:r>
          </w:p>
        </w:tc>
      </w:tr>
      <w:tr w:rsidR="00F109BA" w:rsidRPr="00A007D4" w14:paraId="5134D651" w14:textId="77777777" w:rsidTr="00FB2577">
        <w:tc>
          <w:tcPr>
            <w:tcW w:w="1611" w:type="pct"/>
          </w:tcPr>
          <w:p w14:paraId="0B6F37D9" w14:textId="5A17FF55" w:rsidR="00F109BA" w:rsidRPr="00BE0940" w:rsidRDefault="00FB2577" w:rsidP="00A007D4">
            <w:pPr>
              <w:rPr>
                <w:rFonts w:ascii="Arial" w:hAnsi="Arial" w:cs="Arial"/>
              </w:rPr>
            </w:pPr>
            <w:r w:rsidRPr="00BE0940">
              <w:rPr>
                <w:rFonts w:ascii="Arial" w:hAnsi="Arial" w:cs="Arial"/>
              </w:rPr>
              <w:t>F</w:t>
            </w:r>
            <w:r w:rsidR="00F109BA" w:rsidRPr="00BE0940">
              <w:rPr>
                <w:rFonts w:ascii="Arial" w:hAnsi="Arial" w:cs="Arial"/>
              </w:rPr>
              <w:t xml:space="preserve">ee </w:t>
            </w:r>
            <w:r w:rsidRPr="00BE0940">
              <w:rPr>
                <w:rFonts w:ascii="Arial" w:hAnsi="Arial" w:cs="Arial"/>
              </w:rPr>
              <w:t>on MyNRW</w:t>
            </w:r>
          </w:p>
        </w:tc>
        <w:tc>
          <w:tcPr>
            <w:tcW w:w="901" w:type="pct"/>
          </w:tcPr>
          <w:p w14:paraId="44BE28BE" w14:textId="5450383D" w:rsidR="00F109BA" w:rsidRPr="00BE0940" w:rsidRDefault="00F109BA" w:rsidP="00A007D4">
            <w:pPr>
              <w:rPr>
                <w:rFonts w:ascii="Arial" w:hAnsi="Arial" w:cs="Arial"/>
              </w:rPr>
            </w:pPr>
            <w:r w:rsidRPr="00BE0940">
              <w:rPr>
                <w:rFonts w:ascii="Arial" w:hAnsi="Arial" w:cs="Arial"/>
              </w:rPr>
              <w:t>Y</w:t>
            </w:r>
          </w:p>
        </w:tc>
        <w:tc>
          <w:tcPr>
            <w:tcW w:w="2488" w:type="pct"/>
          </w:tcPr>
          <w:p w14:paraId="4E2DE19B" w14:textId="773D613F" w:rsidR="00FB2577" w:rsidRPr="00BE0940" w:rsidRDefault="00472C5A" w:rsidP="00BE0940">
            <w:pPr>
              <w:rPr>
                <w:rFonts w:ascii="Arial" w:hAnsi="Arial" w:cs="Arial"/>
                <w:color w:val="0070C0"/>
              </w:rPr>
            </w:pPr>
            <w:r w:rsidRPr="00BE0940">
              <w:rPr>
                <w:rFonts w:ascii="Arial" w:hAnsi="Arial" w:cs="Arial"/>
              </w:rPr>
              <w:t>Transaction ref: 02088840</w:t>
            </w:r>
            <w:r w:rsidRPr="00BE0940">
              <w:rPr>
                <w:rFonts w:ascii="Arial" w:hAnsi="Arial" w:cs="Arial"/>
              </w:rPr>
              <w:br/>
              <w:t>Date: 21/05/2021</w:t>
            </w:r>
            <w:r w:rsidRPr="00BE0940">
              <w:rPr>
                <w:rFonts w:ascii="Arial" w:hAnsi="Arial" w:cs="Arial"/>
              </w:rPr>
              <w:br/>
              <w:t>Ref: BS/210521/11 VEOLIA ES LANDFILL EPRLB3333AL</w:t>
            </w:r>
            <w:r w:rsidRPr="00BE0940">
              <w:rPr>
                <w:rFonts w:ascii="Arial" w:hAnsi="Arial" w:cs="Arial"/>
              </w:rPr>
              <w:br/>
              <w:t>Amount: 798.00</w:t>
            </w:r>
          </w:p>
        </w:tc>
      </w:tr>
      <w:tr w:rsidR="001B5BE1" w:rsidRPr="00A007D4" w14:paraId="03ADB411" w14:textId="77777777" w:rsidTr="00FB2577">
        <w:tc>
          <w:tcPr>
            <w:tcW w:w="1611" w:type="pct"/>
          </w:tcPr>
          <w:p w14:paraId="03ADB40E" w14:textId="77777777" w:rsidR="001B5BE1" w:rsidRPr="00255584" w:rsidRDefault="001B5BE1" w:rsidP="00A007D4">
            <w:pPr>
              <w:rPr>
                <w:rFonts w:ascii="Arial" w:hAnsi="Arial" w:cs="Arial"/>
                <w:highlight w:val="yellow"/>
              </w:rPr>
            </w:pPr>
            <w:bookmarkStart w:id="1" w:name="_Hlk86055344"/>
            <w:r w:rsidRPr="00255584">
              <w:rPr>
                <w:rFonts w:ascii="Arial" w:hAnsi="Arial" w:cs="Arial"/>
                <w:highlight w:val="yellow"/>
              </w:rPr>
              <w:t>Location map</w:t>
            </w:r>
          </w:p>
        </w:tc>
        <w:tc>
          <w:tcPr>
            <w:tcW w:w="901" w:type="pct"/>
          </w:tcPr>
          <w:p w14:paraId="03ADB40F" w14:textId="3D33954A" w:rsidR="001B5BE1" w:rsidRPr="00255584" w:rsidRDefault="001B5BE1" w:rsidP="00A007D4">
            <w:pPr>
              <w:rPr>
                <w:rFonts w:ascii="Arial" w:hAnsi="Arial" w:cs="Arial"/>
                <w:highlight w:val="yellow"/>
              </w:rPr>
            </w:pPr>
            <w:r w:rsidRPr="00255584">
              <w:rPr>
                <w:rFonts w:ascii="Arial" w:hAnsi="Arial" w:cs="Arial"/>
                <w:highlight w:val="yellow"/>
              </w:rPr>
              <w:t>Y</w:t>
            </w:r>
          </w:p>
        </w:tc>
        <w:tc>
          <w:tcPr>
            <w:tcW w:w="2488" w:type="pct"/>
          </w:tcPr>
          <w:p w14:paraId="03ADB410" w14:textId="26AF1B98" w:rsidR="001B5BE1" w:rsidRPr="00255584" w:rsidRDefault="00255584" w:rsidP="00A007D4">
            <w:pPr>
              <w:rPr>
                <w:rFonts w:ascii="Arial" w:hAnsi="Arial" w:cs="Arial"/>
                <w:highlight w:val="yellow"/>
              </w:rPr>
            </w:pPr>
            <w:r w:rsidRPr="00255584">
              <w:rPr>
                <w:rFonts w:ascii="Arial" w:hAnsi="Arial" w:cs="Arial"/>
                <w:highlight w:val="yellow"/>
              </w:rPr>
              <w:t>In some of the supporting documents- but doesn’t meet the guidance</w:t>
            </w:r>
          </w:p>
        </w:tc>
      </w:tr>
      <w:tr w:rsidR="00063C1E" w:rsidRPr="00A007D4" w14:paraId="51298338" w14:textId="77777777" w:rsidTr="00FB2577">
        <w:tc>
          <w:tcPr>
            <w:tcW w:w="1611" w:type="pct"/>
          </w:tcPr>
          <w:p w14:paraId="530A455B" w14:textId="46B5E17D" w:rsidR="00063C1E" w:rsidRPr="00255584" w:rsidRDefault="00063C1E" w:rsidP="00A007D4">
            <w:pPr>
              <w:rPr>
                <w:rFonts w:ascii="Arial" w:hAnsi="Arial" w:cs="Arial"/>
                <w:highlight w:val="yellow"/>
              </w:rPr>
            </w:pPr>
            <w:r w:rsidRPr="00255584">
              <w:rPr>
                <w:rFonts w:ascii="Arial" w:hAnsi="Arial" w:cs="Arial"/>
                <w:highlight w:val="yellow"/>
              </w:rPr>
              <w:t>Benefit statement</w:t>
            </w:r>
          </w:p>
        </w:tc>
        <w:tc>
          <w:tcPr>
            <w:tcW w:w="901" w:type="pct"/>
          </w:tcPr>
          <w:p w14:paraId="4C13A4AD" w14:textId="4E3AF508" w:rsidR="00063C1E" w:rsidRPr="00255584" w:rsidRDefault="00D941DC" w:rsidP="00A007D4">
            <w:pPr>
              <w:rPr>
                <w:rFonts w:ascii="Arial" w:hAnsi="Arial" w:cs="Arial"/>
                <w:highlight w:val="yellow"/>
              </w:rPr>
            </w:pPr>
            <w:r w:rsidRPr="00255584">
              <w:rPr>
                <w:rFonts w:ascii="Arial" w:hAnsi="Arial" w:cs="Arial"/>
                <w:highlight w:val="yellow"/>
              </w:rPr>
              <w:t>Y</w:t>
            </w:r>
          </w:p>
        </w:tc>
        <w:tc>
          <w:tcPr>
            <w:tcW w:w="2488" w:type="pct"/>
          </w:tcPr>
          <w:p w14:paraId="28A15AEA" w14:textId="6C95E3A7" w:rsidR="00063C1E" w:rsidRPr="00255584" w:rsidRDefault="00255584" w:rsidP="00A007D4">
            <w:pPr>
              <w:rPr>
                <w:rFonts w:ascii="Arial" w:hAnsi="Arial" w:cs="Arial"/>
                <w:highlight w:val="yellow"/>
              </w:rPr>
            </w:pPr>
            <w:r w:rsidRPr="00255584">
              <w:rPr>
                <w:rFonts w:ascii="Arial" w:hAnsi="Arial" w:cs="Arial"/>
                <w:highlight w:val="yellow"/>
              </w:rPr>
              <w:t>Have supplied a “purpose statement” but does not meet the guidance</w:t>
            </w:r>
          </w:p>
        </w:tc>
      </w:tr>
      <w:tr w:rsidR="001B5BE1" w:rsidRPr="00A007D4" w14:paraId="03ADB415" w14:textId="77777777" w:rsidTr="00FB2577">
        <w:tc>
          <w:tcPr>
            <w:tcW w:w="1611" w:type="pct"/>
          </w:tcPr>
          <w:p w14:paraId="03ADB412" w14:textId="77777777" w:rsidR="001B5BE1" w:rsidRPr="00255584" w:rsidRDefault="001B5BE1" w:rsidP="00A007D4">
            <w:pPr>
              <w:rPr>
                <w:rFonts w:ascii="Arial" w:hAnsi="Arial" w:cs="Arial"/>
              </w:rPr>
            </w:pPr>
            <w:r w:rsidRPr="00255584">
              <w:rPr>
                <w:rFonts w:ascii="Arial" w:hAnsi="Arial" w:cs="Arial"/>
              </w:rPr>
              <w:t>Waste Analysis</w:t>
            </w:r>
          </w:p>
        </w:tc>
        <w:tc>
          <w:tcPr>
            <w:tcW w:w="901" w:type="pct"/>
          </w:tcPr>
          <w:p w14:paraId="03ADB413" w14:textId="5976434C" w:rsidR="001B5BE1" w:rsidRPr="00255584" w:rsidRDefault="001B5BE1" w:rsidP="00A007D4">
            <w:pPr>
              <w:rPr>
                <w:rFonts w:ascii="Arial" w:hAnsi="Arial" w:cs="Arial"/>
              </w:rPr>
            </w:pPr>
            <w:r w:rsidRPr="00255584">
              <w:rPr>
                <w:rFonts w:ascii="Arial" w:hAnsi="Arial" w:cs="Arial"/>
              </w:rPr>
              <w:t>Y</w:t>
            </w:r>
          </w:p>
        </w:tc>
        <w:tc>
          <w:tcPr>
            <w:tcW w:w="2488" w:type="pct"/>
          </w:tcPr>
          <w:p w14:paraId="03ADB414" w14:textId="46CF00AD" w:rsidR="001B5BE1" w:rsidRPr="00255584" w:rsidRDefault="00255584" w:rsidP="00A007D4">
            <w:pPr>
              <w:rPr>
                <w:rFonts w:ascii="Arial" w:hAnsi="Arial" w:cs="Arial"/>
              </w:rPr>
            </w:pPr>
            <w:r w:rsidRPr="00255584">
              <w:rPr>
                <w:rFonts w:ascii="Arial" w:hAnsi="Arial" w:cs="Arial"/>
              </w:rPr>
              <w:t>Not assessed</w:t>
            </w:r>
          </w:p>
        </w:tc>
      </w:tr>
      <w:tr w:rsidR="001B5BE1" w:rsidRPr="00A007D4" w14:paraId="03ADB419" w14:textId="77777777" w:rsidTr="00FB2577">
        <w:tc>
          <w:tcPr>
            <w:tcW w:w="1611" w:type="pct"/>
          </w:tcPr>
          <w:p w14:paraId="03ADB416" w14:textId="5D162FE5" w:rsidR="001B5BE1" w:rsidRPr="00255584" w:rsidRDefault="00BD19D8" w:rsidP="00A007D4">
            <w:pPr>
              <w:rPr>
                <w:rFonts w:ascii="Arial" w:hAnsi="Arial" w:cs="Arial"/>
              </w:rPr>
            </w:pPr>
            <w:r w:rsidRPr="00255584">
              <w:rPr>
                <w:rFonts w:ascii="Arial" w:hAnsi="Arial" w:cs="Arial"/>
              </w:rPr>
              <w:t>Soil Analysis</w:t>
            </w:r>
          </w:p>
        </w:tc>
        <w:tc>
          <w:tcPr>
            <w:tcW w:w="901" w:type="pct"/>
          </w:tcPr>
          <w:p w14:paraId="03ADB417" w14:textId="79BC3D04" w:rsidR="001B5BE1" w:rsidRPr="00255584" w:rsidRDefault="001B5BE1" w:rsidP="00A007D4">
            <w:pPr>
              <w:rPr>
                <w:rFonts w:ascii="Arial" w:hAnsi="Arial" w:cs="Arial"/>
              </w:rPr>
            </w:pPr>
            <w:r w:rsidRPr="00255584">
              <w:rPr>
                <w:rFonts w:ascii="Arial" w:hAnsi="Arial" w:cs="Arial"/>
              </w:rPr>
              <w:t xml:space="preserve">N </w:t>
            </w:r>
          </w:p>
        </w:tc>
        <w:tc>
          <w:tcPr>
            <w:tcW w:w="2488" w:type="pct"/>
          </w:tcPr>
          <w:p w14:paraId="03ADB418" w14:textId="3154940E" w:rsidR="001B5BE1" w:rsidRPr="00255584" w:rsidRDefault="00255584" w:rsidP="00A007D4">
            <w:pPr>
              <w:rPr>
                <w:rFonts w:ascii="Arial" w:hAnsi="Arial" w:cs="Arial"/>
              </w:rPr>
            </w:pPr>
            <w:r w:rsidRPr="00255584">
              <w:rPr>
                <w:rFonts w:ascii="Arial" w:hAnsi="Arial" w:cs="Arial"/>
              </w:rPr>
              <w:t>Not being spread on existing soil</w:t>
            </w:r>
          </w:p>
        </w:tc>
      </w:tr>
      <w:tr w:rsidR="001B5BE1" w:rsidRPr="00A007D4" w14:paraId="03ADB41D" w14:textId="77777777" w:rsidTr="00FB2577">
        <w:tc>
          <w:tcPr>
            <w:tcW w:w="1611" w:type="pct"/>
          </w:tcPr>
          <w:p w14:paraId="03ADB41A" w14:textId="22932C2A" w:rsidR="001B5BE1" w:rsidRPr="00255584" w:rsidRDefault="0040346D" w:rsidP="00A007D4">
            <w:pPr>
              <w:rPr>
                <w:rFonts w:ascii="Arial" w:hAnsi="Arial" w:cs="Arial"/>
              </w:rPr>
            </w:pPr>
            <w:r w:rsidRPr="00255584">
              <w:rPr>
                <w:rFonts w:ascii="Arial" w:hAnsi="Arial" w:cs="Arial"/>
              </w:rPr>
              <w:t>EIA</w:t>
            </w:r>
            <w:r w:rsidR="001A1A76" w:rsidRPr="00255584">
              <w:rPr>
                <w:rFonts w:ascii="Arial" w:hAnsi="Arial" w:cs="Arial"/>
              </w:rPr>
              <w:t xml:space="preserve"> </w:t>
            </w:r>
            <w:r w:rsidRPr="00255584">
              <w:rPr>
                <w:rFonts w:ascii="Arial" w:hAnsi="Arial" w:cs="Arial"/>
              </w:rPr>
              <w:t>Agri Regulations e</w:t>
            </w:r>
            <w:r w:rsidR="00D941DC" w:rsidRPr="00255584">
              <w:rPr>
                <w:rFonts w:ascii="Arial" w:hAnsi="Arial" w:cs="Arial"/>
              </w:rPr>
              <w:t xml:space="preserve">vidence </w:t>
            </w:r>
          </w:p>
        </w:tc>
        <w:tc>
          <w:tcPr>
            <w:tcW w:w="901" w:type="pct"/>
          </w:tcPr>
          <w:p w14:paraId="03ADB41B" w14:textId="373194E4" w:rsidR="001B5BE1" w:rsidRPr="00255584" w:rsidRDefault="00255584" w:rsidP="00A007D4">
            <w:pPr>
              <w:rPr>
                <w:rFonts w:ascii="Arial" w:hAnsi="Arial" w:cs="Arial"/>
              </w:rPr>
            </w:pPr>
            <w:r w:rsidRPr="00255584">
              <w:rPr>
                <w:rFonts w:ascii="Arial" w:hAnsi="Arial" w:cs="Arial"/>
              </w:rPr>
              <w:t>n/a</w:t>
            </w:r>
            <w:r w:rsidR="001B5BE1" w:rsidRPr="00255584">
              <w:rPr>
                <w:rFonts w:ascii="Arial" w:hAnsi="Arial" w:cs="Arial"/>
              </w:rPr>
              <w:t xml:space="preserve"> </w:t>
            </w:r>
          </w:p>
        </w:tc>
        <w:tc>
          <w:tcPr>
            <w:tcW w:w="2488" w:type="pct"/>
          </w:tcPr>
          <w:p w14:paraId="03ADB41C" w14:textId="77777777" w:rsidR="001B5BE1" w:rsidRPr="0025558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255584" w:rsidRDefault="00B004A5" w:rsidP="00A007D4">
            <w:pPr>
              <w:rPr>
                <w:rFonts w:ascii="Arial" w:hAnsi="Arial" w:cs="Arial"/>
                <w:highlight w:val="yellow"/>
              </w:rPr>
            </w:pPr>
            <w:r w:rsidRPr="00255584">
              <w:rPr>
                <w:rFonts w:ascii="Arial" w:hAnsi="Arial" w:cs="Arial"/>
                <w:highlight w:val="yellow"/>
              </w:rPr>
              <w:t xml:space="preserve">Site Specific Risk Assessment </w:t>
            </w:r>
          </w:p>
        </w:tc>
        <w:tc>
          <w:tcPr>
            <w:tcW w:w="901" w:type="pct"/>
          </w:tcPr>
          <w:p w14:paraId="03ADB41F" w14:textId="638741EB" w:rsidR="00B004A5" w:rsidRPr="00255584" w:rsidRDefault="00B004A5" w:rsidP="00A007D4">
            <w:pPr>
              <w:rPr>
                <w:rFonts w:ascii="Arial" w:hAnsi="Arial" w:cs="Arial"/>
                <w:highlight w:val="yellow"/>
              </w:rPr>
            </w:pPr>
            <w:r w:rsidRPr="00255584">
              <w:rPr>
                <w:rFonts w:ascii="Arial" w:hAnsi="Arial" w:cs="Arial"/>
                <w:highlight w:val="yellow"/>
              </w:rPr>
              <w:t xml:space="preserve">N </w:t>
            </w:r>
          </w:p>
        </w:tc>
        <w:tc>
          <w:tcPr>
            <w:tcW w:w="2488" w:type="pct"/>
          </w:tcPr>
          <w:p w14:paraId="03ADB420" w14:textId="448E9BE4" w:rsidR="00B004A5" w:rsidRPr="00255584" w:rsidRDefault="00255584" w:rsidP="00A007D4">
            <w:pPr>
              <w:rPr>
                <w:rFonts w:ascii="Arial" w:hAnsi="Arial" w:cs="Arial"/>
                <w:highlight w:val="yellow"/>
              </w:rPr>
            </w:pPr>
            <w:r w:rsidRPr="00255584">
              <w:rPr>
                <w:rFonts w:ascii="Arial" w:hAnsi="Arial" w:cs="Arial"/>
                <w:highlight w:val="yellow"/>
              </w:rPr>
              <w:t>Ticked yes- but not clear where this is located.</w:t>
            </w:r>
          </w:p>
        </w:tc>
      </w:tr>
      <w:bookmarkEnd w:id="1"/>
    </w:tbl>
    <w:p w14:paraId="64AAF7FE" w14:textId="77777777" w:rsidR="001C7010" w:rsidRDefault="001C7010" w:rsidP="001C7010">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1C7010" w:rsidRPr="00B84CB3" w14:paraId="5B70BB25" w14:textId="77777777" w:rsidTr="004B130B">
        <w:tc>
          <w:tcPr>
            <w:tcW w:w="2997" w:type="pct"/>
            <w:shd w:val="clear" w:color="auto" w:fill="D9E2F3" w:themeFill="accent5" w:themeFillTint="33"/>
          </w:tcPr>
          <w:p w14:paraId="0DF8B78C" w14:textId="77777777" w:rsidR="001C7010" w:rsidRPr="00336CD2" w:rsidRDefault="001C7010" w:rsidP="004B130B">
            <w:pPr>
              <w:pStyle w:val="Heading2"/>
              <w:outlineLvl w:val="1"/>
              <w:rPr>
                <w:rFonts w:ascii="Arial" w:hAnsi="Arial" w:cs="Arial"/>
                <w:szCs w:val="22"/>
              </w:rPr>
            </w:pPr>
            <w:r w:rsidRPr="00B84CB3">
              <w:rPr>
                <w:rFonts w:ascii="Arial" w:hAnsi="Arial" w:cs="Arial"/>
                <w:szCs w:val="22"/>
              </w:rPr>
              <w:lastRenderedPageBreak/>
              <w:t>Application Form</w:t>
            </w:r>
          </w:p>
          <w:p w14:paraId="19A63B65" w14:textId="77777777" w:rsidR="001C7010" w:rsidRPr="00D97724" w:rsidRDefault="008564D6" w:rsidP="004B130B">
            <w:pPr>
              <w:rPr>
                <w:lang w:eastAsia="en-GB"/>
              </w:rPr>
            </w:pPr>
            <w:hyperlink r:id="rId17" w:history="1">
              <w:r w:rsidR="001C7010"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19415AC0" w14:textId="77777777" w:rsidR="001C7010" w:rsidRPr="00B84CB3" w:rsidRDefault="001C7010" w:rsidP="004B130B">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7B432F0B" w14:textId="77777777" w:rsidR="001C7010" w:rsidRPr="00B84CB3" w:rsidRDefault="001C7010" w:rsidP="004B130B">
            <w:pPr>
              <w:rPr>
                <w:rFonts w:ascii="Arial" w:hAnsi="Arial" w:cs="Arial"/>
                <w:b/>
              </w:rPr>
            </w:pPr>
            <w:r w:rsidRPr="00B84CB3">
              <w:rPr>
                <w:rFonts w:ascii="Arial" w:hAnsi="Arial" w:cs="Arial"/>
                <w:b/>
              </w:rPr>
              <w:t>Comments</w:t>
            </w:r>
          </w:p>
        </w:tc>
      </w:tr>
      <w:tr w:rsidR="001C7010" w:rsidRPr="00B84CB3" w14:paraId="59613621" w14:textId="77777777" w:rsidTr="004B130B">
        <w:tc>
          <w:tcPr>
            <w:tcW w:w="2997" w:type="pct"/>
            <w:shd w:val="clear" w:color="auto" w:fill="auto"/>
          </w:tcPr>
          <w:p w14:paraId="0EC867EA"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Has there been an</w:t>
            </w:r>
            <w:r>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39473DF2" w14:textId="694318FB"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7D2040C1" w14:textId="7CD33772" w:rsidR="001C7010" w:rsidRPr="0095040F" w:rsidRDefault="00472C5A" w:rsidP="004B130B">
            <w:pPr>
              <w:rPr>
                <w:rFonts w:ascii="Arial" w:hAnsi="Arial" w:cs="Arial"/>
                <w:bCs/>
              </w:rPr>
            </w:pPr>
            <w:r w:rsidRPr="0095040F">
              <w:rPr>
                <w:rFonts w:ascii="Arial" w:hAnsi="Arial" w:cs="Arial"/>
                <w:bCs/>
              </w:rPr>
              <w:t>Hannah Goddard</w:t>
            </w:r>
            <w:r w:rsidR="0095040F" w:rsidRPr="0095040F">
              <w:rPr>
                <w:rFonts w:ascii="Arial" w:hAnsi="Arial" w:cs="Arial"/>
                <w:bCs/>
              </w:rPr>
              <w:t>- mainly around the consolidation of the two discharges.</w:t>
            </w:r>
          </w:p>
        </w:tc>
      </w:tr>
      <w:tr w:rsidR="001C7010" w:rsidRPr="00B84CB3" w14:paraId="6704F508" w14:textId="77777777" w:rsidTr="004B130B">
        <w:tc>
          <w:tcPr>
            <w:tcW w:w="2997" w:type="pct"/>
            <w:shd w:val="clear" w:color="auto" w:fill="auto"/>
          </w:tcPr>
          <w:p w14:paraId="0166804F" w14:textId="77777777" w:rsidR="001C7010" w:rsidRPr="00384981" w:rsidRDefault="001C7010" w:rsidP="004B130B">
            <w:pPr>
              <w:pStyle w:val="Heading2"/>
              <w:outlineLvl w:val="1"/>
              <w:rPr>
                <w:rFonts w:ascii="Arial" w:hAnsi="Arial" w:cs="Arial"/>
                <w:b w:val="0"/>
                <w:bCs/>
                <w:szCs w:val="22"/>
                <w:highlight w:val="yellow"/>
              </w:rPr>
            </w:pPr>
            <w:r w:rsidRPr="00384981">
              <w:rPr>
                <w:rFonts w:ascii="Arial" w:hAnsi="Arial" w:cs="Arial"/>
                <w:b w:val="0"/>
                <w:bCs/>
                <w:szCs w:val="22"/>
                <w:highlight w:val="yellow"/>
              </w:rPr>
              <w:t>Has the permit number been provided?</w:t>
            </w:r>
          </w:p>
        </w:tc>
        <w:tc>
          <w:tcPr>
            <w:tcW w:w="931" w:type="pct"/>
            <w:shd w:val="clear" w:color="auto" w:fill="auto"/>
          </w:tcPr>
          <w:p w14:paraId="545514E4" w14:textId="06B42551" w:rsidR="001C7010" w:rsidRPr="00384981" w:rsidRDefault="001C7010" w:rsidP="004B130B">
            <w:pPr>
              <w:rPr>
                <w:rFonts w:ascii="Arial" w:hAnsi="Arial" w:cs="Arial"/>
                <w:bCs/>
                <w:highlight w:val="yellow"/>
              </w:rPr>
            </w:pPr>
            <w:r w:rsidRPr="00384981">
              <w:rPr>
                <w:rFonts w:ascii="Arial" w:hAnsi="Arial" w:cs="Arial"/>
                <w:bCs/>
                <w:highlight w:val="yellow"/>
              </w:rPr>
              <w:t>Y</w:t>
            </w:r>
          </w:p>
        </w:tc>
        <w:tc>
          <w:tcPr>
            <w:tcW w:w="1072" w:type="pct"/>
            <w:shd w:val="clear" w:color="auto" w:fill="auto"/>
          </w:tcPr>
          <w:p w14:paraId="5F0F3F87" w14:textId="3035DAA8" w:rsidR="004A76B0" w:rsidRPr="00384981" w:rsidRDefault="004A76B0" w:rsidP="004A76B0">
            <w:pPr>
              <w:rPr>
                <w:rFonts w:ascii="Arial" w:hAnsi="Arial" w:cs="Arial"/>
                <w:bCs/>
                <w:highlight w:val="yellow"/>
              </w:rPr>
            </w:pPr>
            <w:r w:rsidRPr="00384981">
              <w:rPr>
                <w:rFonts w:ascii="Arial" w:hAnsi="Arial" w:cs="Arial"/>
                <w:bCs/>
                <w:highlight w:val="yellow"/>
              </w:rPr>
              <w:t>“EPR/</w:t>
            </w:r>
            <w:r w:rsidR="00472C5A" w:rsidRPr="00384981">
              <w:rPr>
                <w:rFonts w:ascii="Arial" w:hAnsi="Arial" w:cs="Arial"/>
                <w:bCs/>
                <w:highlight w:val="yellow"/>
              </w:rPr>
              <w:t>LB3333</w:t>
            </w:r>
            <w:r w:rsidRPr="00384981">
              <w:rPr>
                <w:rFonts w:ascii="Arial" w:hAnsi="Arial" w:cs="Arial"/>
                <w:bCs/>
                <w:highlight w:val="yellow"/>
              </w:rPr>
              <w:t>” on form. Permit provided, with full reference of “LB3333AL”</w:t>
            </w:r>
          </w:p>
        </w:tc>
      </w:tr>
      <w:tr w:rsidR="001C7010" w:rsidRPr="00B84CB3" w14:paraId="016D7ACA" w14:textId="77777777" w:rsidTr="004B130B">
        <w:tc>
          <w:tcPr>
            <w:tcW w:w="2997" w:type="pct"/>
            <w:shd w:val="clear" w:color="auto" w:fill="auto"/>
          </w:tcPr>
          <w:p w14:paraId="60E74F79" w14:textId="45FDFF58" w:rsidR="001C7010" w:rsidRPr="00B84CB3" w:rsidRDefault="001C7010" w:rsidP="004A76B0">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4E0BB50" w14:textId="5B3CE14D"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5C7EA42F" w14:textId="77777777" w:rsidR="001C7010" w:rsidRPr="00B84CB3" w:rsidRDefault="001C7010" w:rsidP="004B130B">
            <w:pPr>
              <w:rPr>
                <w:rFonts w:ascii="Arial" w:hAnsi="Arial" w:cs="Arial"/>
                <w:bCs/>
              </w:rPr>
            </w:pPr>
          </w:p>
        </w:tc>
      </w:tr>
      <w:tr w:rsidR="001C7010" w:rsidRPr="00B84CB3" w14:paraId="79E3F6C5" w14:textId="77777777" w:rsidTr="004B130B">
        <w:tc>
          <w:tcPr>
            <w:tcW w:w="2997" w:type="pct"/>
            <w:shd w:val="clear" w:color="auto" w:fill="auto"/>
          </w:tcPr>
          <w:p w14:paraId="600C5772"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 xml:space="preserve">What permit </w:t>
            </w:r>
            <w:r>
              <w:rPr>
                <w:rFonts w:ascii="Arial" w:hAnsi="Arial" w:cs="Arial"/>
                <w:b w:val="0"/>
                <w:bCs/>
                <w:szCs w:val="22"/>
              </w:rPr>
              <w:t>is being d</w:t>
            </w:r>
            <w:r w:rsidRPr="00B84CB3">
              <w:rPr>
                <w:rFonts w:ascii="Arial" w:hAnsi="Arial" w:cs="Arial"/>
                <w:b w:val="0"/>
                <w:bCs/>
                <w:szCs w:val="22"/>
              </w:rPr>
              <w:t>eploy</w:t>
            </w:r>
            <w:r>
              <w:rPr>
                <w:rFonts w:ascii="Arial" w:hAnsi="Arial" w:cs="Arial"/>
                <w:b w:val="0"/>
                <w:bCs/>
                <w:szCs w:val="22"/>
              </w:rPr>
              <w:t>ed</w:t>
            </w:r>
            <w:r w:rsidRPr="00B84CB3">
              <w:rPr>
                <w:rFonts w:ascii="Arial" w:hAnsi="Arial" w:cs="Arial"/>
                <w:b w:val="0"/>
                <w:bCs/>
                <w:szCs w:val="22"/>
              </w:rPr>
              <w:t xml:space="preserve"> under</w:t>
            </w:r>
            <w:r>
              <w:rPr>
                <w:rFonts w:ascii="Arial" w:hAnsi="Arial" w:cs="Arial"/>
                <w:b w:val="0"/>
                <w:bCs/>
                <w:szCs w:val="22"/>
              </w:rPr>
              <w:t>?</w:t>
            </w:r>
          </w:p>
        </w:tc>
        <w:tc>
          <w:tcPr>
            <w:tcW w:w="931" w:type="pct"/>
            <w:shd w:val="clear" w:color="auto" w:fill="auto"/>
          </w:tcPr>
          <w:p w14:paraId="279E8F92" w14:textId="05BC1CE8" w:rsidR="001C7010" w:rsidRPr="0099160F" w:rsidRDefault="001C7010" w:rsidP="004A76B0">
            <w:pPr>
              <w:rPr>
                <w:rFonts w:ascii="Arial" w:hAnsi="Arial" w:cs="Arial"/>
                <w:bCs/>
              </w:rPr>
            </w:pPr>
            <w:r w:rsidRPr="0099160F">
              <w:rPr>
                <w:rFonts w:ascii="Arial" w:hAnsi="Arial" w:cs="Arial"/>
                <w:bCs/>
              </w:rPr>
              <w:t>SR2010 No5</w:t>
            </w:r>
          </w:p>
        </w:tc>
        <w:tc>
          <w:tcPr>
            <w:tcW w:w="1072" w:type="pct"/>
            <w:shd w:val="clear" w:color="auto" w:fill="auto"/>
          </w:tcPr>
          <w:p w14:paraId="08F6A9FD" w14:textId="77777777" w:rsidR="001C7010" w:rsidRPr="00B84CB3" w:rsidRDefault="001C7010" w:rsidP="004B130B">
            <w:pPr>
              <w:rPr>
                <w:rFonts w:ascii="Arial" w:hAnsi="Arial" w:cs="Arial"/>
                <w:bCs/>
              </w:rPr>
            </w:pPr>
          </w:p>
        </w:tc>
      </w:tr>
      <w:tr w:rsidR="001C7010" w:rsidRPr="00B84CB3" w14:paraId="11341A39" w14:textId="77777777" w:rsidTr="004B130B">
        <w:tc>
          <w:tcPr>
            <w:tcW w:w="2997" w:type="pct"/>
            <w:shd w:val="clear" w:color="auto" w:fill="auto"/>
          </w:tcPr>
          <w:p w14:paraId="397ED5AF"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51D866A0" w14:textId="6E2B7128"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75E5EFF9" w14:textId="571C7971" w:rsidR="001C7010" w:rsidRPr="00B84CB3" w:rsidRDefault="004A76B0" w:rsidP="004B130B">
            <w:pPr>
              <w:rPr>
                <w:rFonts w:ascii="Arial" w:hAnsi="Arial" w:cs="Arial"/>
                <w:bCs/>
              </w:rPr>
            </w:pPr>
            <w:r>
              <w:rPr>
                <w:rFonts w:ascii="Arial" w:hAnsi="Arial" w:cs="Arial"/>
                <w:bCs/>
              </w:rPr>
              <w:t>Mr David Jebb</w:t>
            </w:r>
          </w:p>
        </w:tc>
      </w:tr>
      <w:tr w:rsidR="001C7010" w:rsidRPr="00B84CB3" w14:paraId="0800BA75" w14:textId="77777777" w:rsidTr="004B130B">
        <w:tc>
          <w:tcPr>
            <w:tcW w:w="2997" w:type="pct"/>
            <w:shd w:val="clear" w:color="auto" w:fill="auto"/>
          </w:tcPr>
          <w:p w14:paraId="16DEAC70"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778A1336" w14:textId="24B09898"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070FE63F" w14:textId="6847D305" w:rsidR="001C7010" w:rsidRPr="00B84CB3" w:rsidRDefault="00500EFA" w:rsidP="004B130B">
            <w:pPr>
              <w:rPr>
                <w:rFonts w:ascii="Arial" w:hAnsi="Arial" w:cs="Arial"/>
                <w:bCs/>
              </w:rPr>
            </w:pPr>
            <w:r>
              <w:rPr>
                <w:rFonts w:ascii="Arial" w:hAnsi="Arial" w:cs="Arial"/>
                <w:bCs/>
              </w:rPr>
              <w:t xml:space="preserve">Mr Ian Harris </w:t>
            </w:r>
          </w:p>
        </w:tc>
      </w:tr>
      <w:tr w:rsidR="001C7010" w:rsidRPr="00B84CB3" w14:paraId="6EA43379" w14:textId="77777777" w:rsidTr="004B130B">
        <w:tc>
          <w:tcPr>
            <w:tcW w:w="2997" w:type="pct"/>
            <w:shd w:val="clear" w:color="auto" w:fill="auto"/>
          </w:tcPr>
          <w:p w14:paraId="1EFDDD7E" w14:textId="77777777" w:rsidR="001C7010" w:rsidRPr="001271EA" w:rsidRDefault="001C7010" w:rsidP="004B130B">
            <w:pPr>
              <w:pStyle w:val="Heading2"/>
              <w:outlineLvl w:val="1"/>
              <w:rPr>
                <w:rFonts w:ascii="Arial" w:hAnsi="Arial" w:cs="Arial"/>
                <w:b w:val="0"/>
                <w:bCs/>
                <w:szCs w:val="22"/>
                <w:highlight w:val="yellow"/>
              </w:rPr>
            </w:pPr>
            <w:r w:rsidRPr="001271EA">
              <w:rPr>
                <w:rFonts w:ascii="Arial" w:hAnsi="Arial" w:cs="Arial"/>
                <w:b w:val="0"/>
                <w:bCs/>
                <w:szCs w:val="22"/>
                <w:highlight w:val="yellow"/>
              </w:rPr>
              <w:t>Has the nominated competent person details been provided?</w:t>
            </w:r>
          </w:p>
        </w:tc>
        <w:tc>
          <w:tcPr>
            <w:tcW w:w="931" w:type="pct"/>
            <w:shd w:val="clear" w:color="auto" w:fill="auto"/>
          </w:tcPr>
          <w:p w14:paraId="0C26ED17" w14:textId="556D2126" w:rsidR="001C7010" w:rsidRPr="001271EA" w:rsidRDefault="001C7010" w:rsidP="004B130B">
            <w:pPr>
              <w:rPr>
                <w:rFonts w:ascii="Arial" w:hAnsi="Arial" w:cs="Arial"/>
                <w:bCs/>
                <w:highlight w:val="yellow"/>
              </w:rPr>
            </w:pPr>
            <w:r w:rsidRPr="001271EA">
              <w:rPr>
                <w:rFonts w:ascii="Arial" w:hAnsi="Arial" w:cs="Arial"/>
                <w:bCs/>
                <w:highlight w:val="yellow"/>
              </w:rPr>
              <w:t>Y</w:t>
            </w:r>
          </w:p>
        </w:tc>
        <w:tc>
          <w:tcPr>
            <w:tcW w:w="1072" w:type="pct"/>
            <w:shd w:val="clear" w:color="auto" w:fill="auto"/>
          </w:tcPr>
          <w:p w14:paraId="4C623551" w14:textId="4DFF5D25" w:rsidR="001C7010" w:rsidRPr="001271EA" w:rsidRDefault="00500EFA" w:rsidP="004B130B">
            <w:pPr>
              <w:rPr>
                <w:rFonts w:ascii="Arial" w:hAnsi="Arial" w:cs="Arial"/>
                <w:bCs/>
                <w:highlight w:val="yellow"/>
              </w:rPr>
            </w:pPr>
            <w:r w:rsidRPr="001271EA">
              <w:rPr>
                <w:rFonts w:ascii="Arial" w:hAnsi="Arial" w:cs="Arial"/>
                <w:bCs/>
                <w:highlight w:val="yellow"/>
              </w:rPr>
              <w:t>Mr Chris Busby</w:t>
            </w:r>
            <w:r w:rsidR="001271EA" w:rsidRPr="001271EA">
              <w:rPr>
                <w:rFonts w:ascii="Arial" w:hAnsi="Arial" w:cs="Arial"/>
                <w:bCs/>
                <w:highlight w:val="yellow"/>
              </w:rPr>
              <w:t>- qualifications not suitable</w:t>
            </w:r>
          </w:p>
        </w:tc>
      </w:tr>
      <w:tr w:rsidR="001C7010" w:rsidRPr="00B84CB3" w14:paraId="760C2EDB" w14:textId="77777777" w:rsidTr="004B130B">
        <w:tc>
          <w:tcPr>
            <w:tcW w:w="2997" w:type="pct"/>
            <w:shd w:val="clear" w:color="auto" w:fill="auto"/>
          </w:tcPr>
          <w:p w14:paraId="2C579B00"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 xml:space="preserve">Has the address and grid reference of the main </w:t>
            </w:r>
            <w:r w:rsidRPr="00500EFA">
              <w:rPr>
                <w:rFonts w:ascii="Arial" w:hAnsi="Arial" w:cs="Arial"/>
                <w:b w:val="0"/>
                <w:bCs/>
                <w:strike/>
                <w:szCs w:val="22"/>
              </w:rPr>
              <w:t>farm</w:t>
            </w:r>
            <w:r w:rsidRPr="00B84CB3">
              <w:rPr>
                <w:rFonts w:ascii="Arial" w:hAnsi="Arial" w:cs="Arial"/>
                <w:b w:val="0"/>
                <w:bCs/>
                <w:szCs w:val="22"/>
              </w:rPr>
              <w:t xml:space="preserve"> address been given?</w:t>
            </w:r>
          </w:p>
        </w:tc>
        <w:tc>
          <w:tcPr>
            <w:tcW w:w="931" w:type="pct"/>
            <w:shd w:val="clear" w:color="auto" w:fill="auto"/>
          </w:tcPr>
          <w:p w14:paraId="37E21429" w14:textId="569D9980" w:rsidR="001C7010" w:rsidRPr="0099160F" w:rsidRDefault="00500EFA" w:rsidP="004B130B">
            <w:pPr>
              <w:rPr>
                <w:rFonts w:ascii="Arial" w:hAnsi="Arial" w:cs="Arial"/>
                <w:bCs/>
              </w:rPr>
            </w:pPr>
            <w:r w:rsidRPr="0099160F">
              <w:rPr>
                <w:rFonts w:ascii="Arial" w:hAnsi="Arial" w:cs="Arial"/>
                <w:bCs/>
              </w:rPr>
              <w:t>Y</w:t>
            </w:r>
          </w:p>
        </w:tc>
        <w:tc>
          <w:tcPr>
            <w:tcW w:w="1072" w:type="pct"/>
            <w:shd w:val="clear" w:color="auto" w:fill="auto"/>
          </w:tcPr>
          <w:p w14:paraId="772C3578" w14:textId="59226A55" w:rsidR="001C7010" w:rsidRPr="00B84CB3" w:rsidRDefault="001C7010" w:rsidP="004B130B">
            <w:pPr>
              <w:rPr>
                <w:rFonts w:ascii="Arial" w:hAnsi="Arial" w:cs="Arial"/>
                <w:bCs/>
              </w:rPr>
            </w:pPr>
          </w:p>
        </w:tc>
      </w:tr>
      <w:tr w:rsidR="001C7010" w:rsidRPr="00B84CB3" w14:paraId="2CFE44B5" w14:textId="77777777" w:rsidTr="004B130B">
        <w:tc>
          <w:tcPr>
            <w:tcW w:w="2997" w:type="pct"/>
            <w:shd w:val="clear" w:color="auto" w:fill="auto"/>
          </w:tcPr>
          <w:p w14:paraId="4C6E87E9" w14:textId="77777777" w:rsidR="001C7010" w:rsidRPr="001B00F9" w:rsidRDefault="001C7010" w:rsidP="004B130B">
            <w:pPr>
              <w:pStyle w:val="Heading2"/>
              <w:outlineLvl w:val="1"/>
              <w:rPr>
                <w:rFonts w:ascii="Arial" w:hAnsi="Arial" w:cs="Arial"/>
                <w:b w:val="0"/>
                <w:bCs/>
                <w:szCs w:val="22"/>
                <w:highlight w:val="yellow"/>
              </w:rPr>
            </w:pPr>
            <w:r w:rsidRPr="001B00F9">
              <w:rPr>
                <w:rFonts w:ascii="Arial" w:hAnsi="Arial" w:cs="Arial"/>
                <w:b w:val="0"/>
                <w:bCs/>
                <w:highlight w:val="yellow"/>
              </w:rPr>
              <w:t xml:space="preserve">Does the </w:t>
            </w:r>
            <w:r w:rsidRPr="001B00F9">
              <w:rPr>
                <w:rFonts w:ascii="Arial" w:hAnsi="Arial" w:cs="Arial"/>
                <w:b w:val="0"/>
                <w:bCs/>
                <w:strike/>
                <w:highlight w:val="yellow"/>
              </w:rPr>
              <w:t>farm</w:t>
            </w:r>
            <w:r w:rsidRPr="001B00F9">
              <w:rPr>
                <w:rFonts w:ascii="Arial" w:hAnsi="Arial" w:cs="Arial"/>
                <w:b w:val="0"/>
                <w:bCs/>
                <w:highlight w:val="yellow"/>
              </w:rPr>
              <w:t xml:space="preserve"> address match the grid reference?</w:t>
            </w:r>
          </w:p>
        </w:tc>
        <w:tc>
          <w:tcPr>
            <w:tcW w:w="931" w:type="pct"/>
            <w:shd w:val="clear" w:color="auto" w:fill="auto"/>
          </w:tcPr>
          <w:p w14:paraId="4760D554" w14:textId="08B191F6" w:rsidR="001C7010" w:rsidRPr="001B00F9" w:rsidRDefault="001C7010" w:rsidP="004B130B">
            <w:pPr>
              <w:rPr>
                <w:rFonts w:ascii="Arial" w:hAnsi="Arial" w:cs="Arial"/>
                <w:bCs/>
                <w:highlight w:val="yellow"/>
              </w:rPr>
            </w:pPr>
            <w:r w:rsidRPr="001B00F9">
              <w:rPr>
                <w:rFonts w:ascii="Arial" w:hAnsi="Arial" w:cs="Arial"/>
                <w:bCs/>
                <w:highlight w:val="yellow"/>
              </w:rPr>
              <w:t>Y</w:t>
            </w:r>
          </w:p>
        </w:tc>
        <w:tc>
          <w:tcPr>
            <w:tcW w:w="1072" w:type="pct"/>
            <w:shd w:val="clear" w:color="auto" w:fill="auto"/>
          </w:tcPr>
          <w:p w14:paraId="731ED473" w14:textId="77777777" w:rsidR="001C7010" w:rsidRPr="001B00F9" w:rsidRDefault="00500EFA" w:rsidP="004B130B">
            <w:pPr>
              <w:rPr>
                <w:rFonts w:ascii="Arial" w:hAnsi="Arial" w:cs="Arial"/>
                <w:bCs/>
                <w:highlight w:val="yellow"/>
              </w:rPr>
            </w:pPr>
            <w:r w:rsidRPr="001B00F9">
              <w:rPr>
                <w:rFonts w:ascii="Arial" w:hAnsi="Arial" w:cs="Arial"/>
                <w:bCs/>
                <w:highlight w:val="yellow"/>
              </w:rPr>
              <w:t>Disused quarry without full address</w:t>
            </w:r>
            <w:r w:rsidR="001B00F9" w:rsidRPr="001B00F9">
              <w:rPr>
                <w:rFonts w:ascii="Arial" w:hAnsi="Arial" w:cs="Arial"/>
                <w:bCs/>
                <w:highlight w:val="yellow"/>
              </w:rPr>
              <w:t>.</w:t>
            </w:r>
          </w:p>
          <w:p w14:paraId="68E4CFA1" w14:textId="7253AF6D" w:rsidR="001B00F9" w:rsidRPr="001B00F9" w:rsidRDefault="001B00F9" w:rsidP="004B130B">
            <w:pPr>
              <w:rPr>
                <w:rFonts w:ascii="Arial" w:hAnsi="Arial" w:cs="Arial"/>
                <w:bCs/>
                <w:highlight w:val="yellow"/>
              </w:rPr>
            </w:pPr>
            <w:r w:rsidRPr="001B00F9">
              <w:rPr>
                <w:rFonts w:ascii="Arial" w:hAnsi="Arial" w:cs="Arial"/>
                <w:bCs/>
                <w:highlight w:val="yellow"/>
              </w:rPr>
              <w:t>Site, spreading and storage location all have the same grid reference.</w:t>
            </w:r>
          </w:p>
        </w:tc>
      </w:tr>
      <w:tr w:rsidR="001C7010" w:rsidRPr="00B84CB3" w14:paraId="0DAF2695" w14:textId="77777777" w:rsidTr="004B130B">
        <w:tc>
          <w:tcPr>
            <w:tcW w:w="2997" w:type="pct"/>
            <w:shd w:val="clear" w:color="auto" w:fill="auto"/>
          </w:tcPr>
          <w:p w14:paraId="319E98D7"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CB7D82" w14:textId="77777777" w:rsidR="001C7010" w:rsidRPr="0099160F" w:rsidRDefault="001C7010" w:rsidP="004B130B">
            <w:pPr>
              <w:rPr>
                <w:rFonts w:ascii="Arial" w:hAnsi="Arial" w:cs="Arial"/>
                <w:bCs/>
              </w:rPr>
            </w:pPr>
            <w:r w:rsidRPr="0099160F">
              <w:rPr>
                <w:rFonts w:ascii="Arial" w:hAnsi="Arial" w:cs="Arial"/>
                <w:bCs/>
              </w:rPr>
              <w:t>Non-agricultural land</w:t>
            </w:r>
          </w:p>
        </w:tc>
        <w:tc>
          <w:tcPr>
            <w:tcW w:w="1072" w:type="pct"/>
            <w:shd w:val="clear" w:color="auto" w:fill="auto"/>
          </w:tcPr>
          <w:p w14:paraId="689A9767" w14:textId="2D880998" w:rsidR="001C7010" w:rsidRPr="00B84CB3" w:rsidRDefault="001C7010" w:rsidP="004B130B">
            <w:pPr>
              <w:rPr>
                <w:rFonts w:ascii="Arial" w:hAnsi="Arial" w:cs="Arial"/>
                <w:bCs/>
              </w:rPr>
            </w:pPr>
          </w:p>
        </w:tc>
      </w:tr>
      <w:tr w:rsidR="001C7010" w:rsidRPr="00B84CB3" w14:paraId="6DFAFDA5" w14:textId="77777777" w:rsidTr="004B130B">
        <w:tc>
          <w:tcPr>
            <w:tcW w:w="2997" w:type="pct"/>
            <w:shd w:val="clear" w:color="auto" w:fill="auto"/>
          </w:tcPr>
          <w:p w14:paraId="525F1834" w14:textId="6C3B02DC" w:rsidR="001C7010" w:rsidRPr="004628EF" w:rsidRDefault="001C7010" w:rsidP="00500EFA">
            <w:pPr>
              <w:rPr>
                <w:lang w:eastAsia="en-GB"/>
              </w:rPr>
            </w:pPr>
            <w:r w:rsidRPr="00B84CB3">
              <w:rPr>
                <w:rFonts w:ascii="Arial" w:hAnsi="Arial" w:cs="Arial"/>
              </w:rPr>
              <w:t>If it is agricultural land; has the holding number been given?</w:t>
            </w:r>
          </w:p>
        </w:tc>
        <w:tc>
          <w:tcPr>
            <w:tcW w:w="931" w:type="pct"/>
            <w:shd w:val="clear" w:color="auto" w:fill="auto"/>
          </w:tcPr>
          <w:p w14:paraId="2530777B" w14:textId="242CF836" w:rsidR="001C7010" w:rsidRPr="0099160F" w:rsidRDefault="001C7010" w:rsidP="004B130B">
            <w:pPr>
              <w:rPr>
                <w:rFonts w:ascii="Arial" w:hAnsi="Arial" w:cs="Arial"/>
                <w:bCs/>
              </w:rPr>
            </w:pPr>
            <w:r w:rsidRPr="0099160F">
              <w:rPr>
                <w:rFonts w:ascii="Arial" w:hAnsi="Arial" w:cs="Arial"/>
              </w:rPr>
              <w:t>n/a</w:t>
            </w:r>
          </w:p>
        </w:tc>
        <w:tc>
          <w:tcPr>
            <w:tcW w:w="1072" w:type="pct"/>
            <w:shd w:val="clear" w:color="auto" w:fill="auto"/>
          </w:tcPr>
          <w:p w14:paraId="47F06FBA" w14:textId="77777777" w:rsidR="001C7010" w:rsidRPr="00B84CB3" w:rsidRDefault="001C7010" w:rsidP="00500EFA">
            <w:pPr>
              <w:rPr>
                <w:rFonts w:ascii="Arial" w:hAnsi="Arial" w:cs="Arial"/>
                <w:color w:val="000000"/>
                <w:shd w:val="clear" w:color="auto" w:fill="FFFFFF"/>
              </w:rPr>
            </w:pPr>
          </w:p>
        </w:tc>
      </w:tr>
      <w:tr w:rsidR="001C7010" w:rsidRPr="00B84CB3" w14:paraId="5A685D9E" w14:textId="77777777" w:rsidTr="004B130B">
        <w:tc>
          <w:tcPr>
            <w:tcW w:w="2997" w:type="pct"/>
            <w:shd w:val="clear" w:color="auto" w:fill="auto"/>
          </w:tcPr>
          <w:p w14:paraId="50E1A34B"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B4253ED" w14:textId="5540F482"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3A9AA994" w14:textId="77777777" w:rsidR="001C7010" w:rsidRPr="00B84CB3" w:rsidRDefault="001C7010" w:rsidP="004B130B">
            <w:pPr>
              <w:rPr>
                <w:rFonts w:ascii="Arial" w:hAnsi="Arial" w:cs="Arial"/>
                <w:bCs/>
              </w:rPr>
            </w:pPr>
          </w:p>
        </w:tc>
      </w:tr>
      <w:tr w:rsidR="001C7010" w:rsidRPr="00B84CB3" w14:paraId="2E81F450" w14:textId="77777777" w:rsidTr="004B130B">
        <w:tc>
          <w:tcPr>
            <w:tcW w:w="2997" w:type="pct"/>
            <w:shd w:val="clear" w:color="auto" w:fill="auto"/>
          </w:tcPr>
          <w:p w14:paraId="70DC61D8"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1A28771" w14:textId="30ED42F6"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6332CA26" w14:textId="49944EF2" w:rsidR="001C7010" w:rsidRPr="00B84CB3" w:rsidRDefault="00500EFA" w:rsidP="004B130B">
            <w:pPr>
              <w:rPr>
                <w:rFonts w:ascii="Arial" w:hAnsi="Arial" w:cs="Arial"/>
                <w:bCs/>
              </w:rPr>
            </w:pPr>
            <w:r>
              <w:rPr>
                <w:rFonts w:ascii="Arial" w:hAnsi="Arial" w:cs="Arial"/>
                <w:bCs/>
              </w:rPr>
              <w:t>0.56 ha</w:t>
            </w:r>
          </w:p>
        </w:tc>
      </w:tr>
      <w:tr w:rsidR="001C7010" w:rsidRPr="00B84CB3" w14:paraId="6CDD656E" w14:textId="77777777" w:rsidTr="004B130B">
        <w:tc>
          <w:tcPr>
            <w:tcW w:w="2997" w:type="pct"/>
            <w:shd w:val="clear" w:color="auto" w:fill="auto"/>
          </w:tcPr>
          <w:p w14:paraId="23E0C4B2" w14:textId="497BB241" w:rsidR="001C7010" w:rsidRPr="00B84CB3" w:rsidRDefault="001C7010" w:rsidP="0099160F">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00E6A9E0" w14:textId="39317D7D"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2C0F953F" w14:textId="77777777" w:rsidR="001C7010" w:rsidRPr="00B84CB3" w:rsidRDefault="001C7010" w:rsidP="004B130B">
            <w:pPr>
              <w:rPr>
                <w:rFonts w:ascii="Arial" w:hAnsi="Arial" w:cs="Arial"/>
                <w:bCs/>
              </w:rPr>
            </w:pPr>
          </w:p>
        </w:tc>
      </w:tr>
      <w:tr w:rsidR="001C7010" w:rsidRPr="00B84CB3" w14:paraId="204FB8A0" w14:textId="77777777" w:rsidTr="004B130B">
        <w:tc>
          <w:tcPr>
            <w:tcW w:w="2997" w:type="pct"/>
            <w:shd w:val="clear" w:color="auto" w:fill="auto"/>
          </w:tcPr>
          <w:p w14:paraId="0489269C"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1C9AF149" w14:textId="56FA6FA4" w:rsidR="001C7010" w:rsidRPr="0099160F" w:rsidRDefault="001C7010" w:rsidP="004B130B">
            <w:pPr>
              <w:rPr>
                <w:rFonts w:ascii="Arial" w:hAnsi="Arial" w:cs="Arial"/>
                <w:bCs/>
              </w:rPr>
            </w:pPr>
            <w:r w:rsidRPr="0099160F">
              <w:rPr>
                <w:rFonts w:ascii="Arial" w:hAnsi="Arial" w:cs="Arial"/>
                <w:bCs/>
              </w:rPr>
              <w:t>N</w:t>
            </w:r>
          </w:p>
        </w:tc>
        <w:tc>
          <w:tcPr>
            <w:tcW w:w="1072" w:type="pct"/>
            <w:shd w:val="clear" w:color="auto" w:fill="auto"/>
          </w:tcPr>
          <w:p w14:paraId="7F274359" w14:textId="77777777" w:rsidR="001C7010" w:rsidRPr="00B84CB3" w:rsidRDefault="001C7010" w:rsidP="004B130B">
            <w:pPr>
              <w:rPr>
                <w:rFonts w:ascii="Arial" w:hAnsi="Arial" w:cs="Arial"/>
                <w:bCs/>
              </w:rPr>
            </w:pPr>
          </w:p>
        </w:tc>
      </w:tr>
      <w:tr w:rsidR="001C7010" w:rsidRPr="00B84CB3" w14:paraId="361BED6F" w14:textId="77777777" w:rsidTr="004B130B">
        <w:tc>
          <w:tcPr>
            <w:tcW w:w="2997" w:type="pct"/>
            <w:shd w:val="clear" w:color="auto" w:fill="auto"/>
          </w:tcPr>
          <w:p w14:paraId="2D6A9F61"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6E710A20" w14:textId="066BEF8E"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019E6F2E" w14:textId="77777777" w:rsidR="001C7010" w:rsidRPr="00B84CB3" w:rsidRDefault="001C7010" w:rsidP="004B130B">
            <w:pPr>
              <w:rPr>
                <w:rFonts w:ascii="Arial" w:hAnsi="Arial" w:cs="Arial"/>
                <w:bCs/>
              </w:rPr>
            </w:pPr>
          </w:p>
        </w:tc>
      </w:tr>
      <w:tr w:rsidR="001C7010" w:rsidRPr="00B84CB3" w14:paraId="76233C05" w14:textId="77777777" w:rsidTr="004B130B">
        <w:tc>
          <w:tcPr>
            <w:tcW w:w="2997" w:type="pct"/>
            <w:shd w:val="clear" w:color="auto" w:fill="auto"/>
          </w:tcPr>
          <w:p w14:paraId="31AF85D6" w14:textId="6EE84249" w:rsidR="001C7010" w:rsidRPr="00437466" w:rsidRDefault="001C7010" w:rsidP="00500EFA">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been provided?</w:t>
            </w:r>
          </w:p>
        </w:tc>
        <w:tc>
          <w:tcPr>
            <w:tcW w:w="931" w:type="pct"/>
            <w:shd w:val="clear" w:color="auto" w:fill="auto"/>
          </w:tcPr>
          <w:p w14:paraId="35AE273A" w14:textId="0C0936EE"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7523B6A8" w14:textId="45174ED0" w:rsidR="001C7010" w:rsidRPr="00B84CB3" w:rsidRDefault="00500EFA" w:rsidP="004B130B">
            <w:pPr>
              <w:rPr>
                <w:rFonts w:ascii="Arial" w:hAnsi="Arial" w:cs="Arial"/>
                <w:bCs/>
              </w:rPr>
            </w:pPr>
            <w:r>
              <w:rPr>
                <w:rFonts w:ascii="Arial" w:hAnsi="Arial" w:cs="Arial"/>
                <w:bCs/>
              </w:rPr>
              <w:t>Permit holder</w:t>
            </w:r>
          </w:p>
        </w:tc>
      </w:tr>
      <w:tr w:rsidR="001C7010" w:rsidRPr="00B84CB3" w14:paraId="3931116B" w14:textId="77777777" w:rsidTr="004B130B">
        <w:tc>
          <w:tcPr>
            <w:tcW w:w="2997" w:type="pct"/>
            <w:shd w:val="clear" w:color="auto" w:fill="auto"/>
          </w:tcPr>
          <w:p w14:paraId="6C97DA7B" w14:textId="3C2CC998" w:rsidR="001C7010" w:rsidRPr="00BE5AA9" w:rsidRDefault="001C7010" w:rsidP="00500EFA">
            <w:pPr>
              <w:pStyle w:val="Heading2"/>
              <w:outlineLvl w:val="1"/>
            </w:pPr>
            <w:r w:rsidRPr="00B84CB3">
              <w:rPr>
                <w:rFonts w:ascii="Arial" w:hAnsi="Arial" w:cs="Arial"/>
                <w:b w:val="0"/>
                <w:bCs/>
              </w:rPr>
              <w:t>Has consent been given to carry out the activity?</w:t>
            </w:r>
          </w:p>
        </w:tc>
        <w:tc>
          <w:tcPr>
            <w:tcW w:w="931" w:type="pct"/>
            <w:shd w:val="clear" w:color="auto" w:fill="auto"/>
          </w:tcPr>
          <w:p w14:paraId="18A580AC" w14:textId="32B2C2FC" w:rsidR="001C7010" w:rsidRPr="0099160F" w:rsidRDefault="001C7010" w:rsidP="004B130B">
            <w:pPr>
              <w:rPr>
                <w:rFonts w:ascii="Arial" w:hAnsi="Arial" w:cs="Arial"/>
                <w:bCs/>
              </w:rPr>
            </w:pPr>
            <w:r w:rsidRPr="0099160F">
              <w:rPr>
                <w:rFonts w:ascii="Arial" w:hAnsi="Arial" w:cs="Arial"/>
                <w:bCs/>
              </w:rPr>
              <w:t>Y</w:t>
            </w:r>
          </w:p>
        </w:tc>
        <w:tc>
          <w:tcPr>
            <w:tcW w:w="1072" w:type="pct"/>
            <w:shd w:val="clear" w:color="auto" w:fill="auto"/>
          </w:tcPr>
          <w:p w14:paraId="204604C1" w14:textId="77777777" w:rsidR="001C7010" w:rsidRPr="00B84CB3" w:rsidRDefault="001C7010" w:rsidP="004B130B">
            <w:pPr>
              <w:rPr>
                <w:rFonts w:ascii="Arial" w:hAnsi="Arial" w:cs="Arial"/>
                <w:bCs/>
              </w:rPr>
            </w:pPr>
          </w:p>
        </w:tc>
      </w:tr>
      <w:tr w:rsidR="001C7010" w:rsidRPr="00B84CB3" w14:paraId="4E3A6783" w14:textId="77777777" w:rsidTr="004B130B">
        <w:tc>
          <w:tcPr>
            <w:tcW w:w="2997" w:type="pct"/>
            <w:shd w:val="clear" w:color="auto" w:fill="auto"/>
          </w:tcPr>
          <w:p w14:paraId="0B826A9B" w14:textId="0D572CD4" w:rsidR="001C7010" w:rsidRPr="00B84CB3" w:rsidRDefault="001C7010" w:rsidP="00500EFA">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25407FAC" w14:textId="1D3E9ABF" w:rsidR="001C7010" w:rsidRPr="0099160F" w:rsidRDefault="001C7010" w:rsidP="004B130B">
            <w:pPr>
              <w:rPr>
                <w:rFonts w:ascii="Arial" w:hAnsi="Arial" w:cs="Arial"/>
                <w:bCs/>
              </w:rPr>
            </w:pPr>
            <w:r w:rsidRPr="0099160F">
              <w:rPr>
                <w:rFonts w:ascii="Arial" w:hAnsi="Arial" w:cs="Arial"/>
              </w:rPr>
              <w:t>n/a</w:t>
            </w:r>
          </w:p>
        </w:tc>
        <w:tc>
          <w:tcPr>
            <w:tcW w:w="1072" w:type="pct"/>
            <w:shd w:val="clear" w:color="auto" w:fill="auto"/>
          </w:tcPr>
          <w:p w14:paraId="366EA846" w14:textId="288E315B" w:rsidR="001C7010" w:rsidRPr="00B84CB3" w:rsidRDefault="00500EFA" w:rsidP="004B130B">
            <w:pPr>
              <w:rPr>
                <w:rFonts w:ascii="Arial" w:hAnsi="Arial" w:cs="Arial"/>
                <w:bCs/>
              </w:rPr>
            </w:pPr>
            <w:r>
              <w:rPr>
                <w:rFonts w:ascii="Arial" w:hAnsi="Arial" w:cs="Arial"/>
              </w:rPr>
              <w:t>No p</w:t>
            </w:r>
            <w:r w:rsidR="00866789">
              <w:rPr>
                <w:rFonts w:ascii="Arial" w:hAnsi="Arial" w:cs="Arial"/>
              </w:rPr>
              <w:t>re</w:t>
            </w:r>
            <w:r>
              <w:rPr>
                <w:rFonts w:ascii="Arial" w:hAnsi="Arial" w:cs="Arial"/>
              </w:rPr>
              <w:t>vious land treatment</w:t>
            </w:r>
          </w:p>
        </w:tc>
      </w:tr>
      <w:tr w:rsidR="001C7010" w:rsidRPr="00B84CB3" w14:paraId="530AA494" w14:textId="77777777" w:rsidTr="004B130B">
        <w:tc>
          <w:tcPr>
            <w:tcW w:w="2997" w:type="pct"/>
            <w:shd w:val="clear" w:color="auto" w:fill="auto"/>
          </w:tcPr>
          <w:p w14:paraId="31A1DD83"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1AB1F6FA" w14:textId="3E3B497B" w:rsidR="001C7010" w:rsidRPr="0099160F" w:rsidRDefault="001C7010" w:rsidP="00500EFA">
            <w:pPr>
              <w:rPr>
                <w:rFonts w:ascii="Arial" w:hAnsi="Arial" w:cs="Arial"/>
                <w:bCs/>
              </w:rPr>
            </w:pPr>
            <w:r w:rsidRPr="0099160F">
              <w:rPr>
                <w:rFonts w:ascii="Arial" w:hAnsi="Arial" w:cs="Arial"/>
                <w:bCs/>
              </w:rPr>
              <w:t>Medium (1)</w:t>
            </w:r>
          </w:p>
        </w:tc>
        <w:tc>
          <w:tcPr>
            <w:tcW w:w="1072" w:type="pct"/>
            <w:shd w:val="clear" w:color="auto" w:fill="auto"/>
          </w:tcPr>
          <w:p w14:paraId="385C969C" w14:textId="77777777" w:rsidR="001C7010" w:rsidRPr="00B84CB3" w:rsidRDefault="001C7010" w:rsidP="004B130B">
            <w:pPr>
              <w:rPr>
                <w:rFonts w:ascii="Arial" w:hAnsi="Arial" w:cs="Arial"/>
                <w:bCs/>
              </w:rPr>
            </w:pPr>
          </w:p>
        </w:tc>
      </w:tr>
      <w:tr w:rsidR="001C7010" w:rsidRPr="00B84CB3" w14:paraId="0F91752C" w14:textId="77777777" w:rsidTr="004B130B">
        <w:tc>
          <w:tcPr>
            <w:tcW w:w="2997" w:type="pct"/>
            <w:shd w:val="clear" w:color="auto" w:fill="auto"/>
          </w:tcPr>
          <w:p w14:paraId="170B1BD1" w14:textId="3B9E7859" w:rsidR="001C7010" w:rsidRPr="0099160F" w:rsidRDefault="001C7010" w:rsidP="0099160F">
            <w:pPr>
              <w:rPr>
                <w:rFonts w:ascii="Arial" w:hAnsi="Arial" w:cs="Arial"/>
              </w:rPr>
            </w:pPr>
            <w:r w:rsidRPr="00B84CB3">
              <w:rPr>
                <w:rFonts w:ascii="Arial" w:hAnsi="Arial" w:cs="Arial"/>
              </w:rPr>
              <w:t>Is the risk banding correct?</w:t>
            </w:r>
          </w:p>
        </w:tc>
        <w:tc>
          <w:tcPr>
            <w:tcW w:w="931" w:type="pct"/>
            <w:shd w:val="clear" w:color="auto" w:fill="auto"/>
          </w:tcPr>
          <w:p w14:paraId="2036D83A" w14:textId="1631BD9E" w:rsidR="001C7010" w:rsidRPr="0099160F" w:rsidRDefault="001C7010" w:rsidP="004B130B">
            <w:pPr>
              <w:rPr>
                <w:rFonts w:ascii="Arial" w:hAnsi="Arial" w:cs="Arial"/>
              </w:rPr>
            </w:pPr>
            <w:r w:rsidRPr="0099160F">
              <w:rPr>
                <w:rFonts w:ascii="Arial" w:hAnsi="Arial" w:cs="Arial"/>
              </w:rPr>
              <w:t>Y</w:t>
            </w:r>
          </w:p>
        </w:tc>
        <w:tc>
          <w:tcPr>
            <w:tcW w:w="1072" w:type="pct"/>
            <w:shd w:val="clear" w:color="auto" w:fill="auto"/>
          </w:tcPr>
          <w:p w14:paraId="7311DE7E" w14:textId="77777777" w:rsidR="001C7010" w:rsidRPr="00B84CB3" w:rsidRDefault="001C7010" w:rsidP="004B130B">
            <w:pPr>
              <w:rPr>
                <w:rFonts w:ascii="Arial" w:hAnsi="Arial" w:cs="Arial"/>
                <w:bCs/>
              </w:rPr>
            </w:pPr>
          </w:p>
        </w:tc>
      </w:tr>
      <w:tr w:rsidR="001C7010" w:rsidRPr="00B84CB3" w14:paraId="5066BE2E" w14:textId="77777777" w:rsidTr="004B130B">
        <w:tc>
          <w:tcPr>
            <w:tcW w:w="2997" w:type="pct"/>
            <w:shd w:val="clear" w:color="auto" w:fill="auto"/>
          </w:tcPr>
          <w:p w14:paraId="5A48D3F4"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lastRenderedPageBreak/>
              <w:t>If Medium risk (2) of High risk deployment has a SSRA been provided?</w:t>
            </w:r>
          </w:p>
        </w:tc>
        <w:tc>
          <w:tcPr>
            <w:tcW w:w="931" w:type="pct"/>
            <w:shd w:val="clear" w:color="auto" w:fill="auto"/>
          </w:tcPr>
          <w:p w14:paraId="36F80F9B" w14:textId="1BE9C06D" w:rsidR="001C7010" w:rsidRPr="0099160F" w:rsidRDefault="001C7010" w:rsidP="004B130B">
            <w:pPr>
              <w:rPr>
                <w:rFonts w:ascii="Arial" w:hAnsi="Arial" w:cs="Arial"/>
                <w:bCs/>
              </w:rPr>
            </w:pPr>
            <w:r w:rsidRPr="0099160F">
              <w:rPr>
                <w:rFonts w:ascii="Arial" w:hAnsi="Arial" w:cs="Arial"/>
                <w:bCs/>
              </w:rPr>
              <w:t>n/a</w:t>
            </w:r>
          </w:p>
        </w:tc>
        <w:tc>
          <w:tcPr>
            <w:tcW w:w="1072" w:type="pct"/>
            <w:shd w:val="clear" w:color="auto" w:fill="auto"/>
          </w:tcPr>
          <w:p w14:paraId="657B9096" w14:textId="77777777" w:rsidR="001C7010" w:rsidRPr="00B84CB3" w:rsidRDefault="001C7010" w:rsidP="004B130B">
            <w:pPr>
              <w:rPr>
                <w:rFonts w:ascii="Arial" w:hAnsi="Arial" w:cs="Arial"/>
                <w:bCs/>
              </w:rPr>
            </w:pPr>
          </w:p>
        </w:tc>
      </w:tr>
      <w:tr w:rsidR="001C7010" w:rsidRPr="00B84CB3" w14:paraId="5AFE8622" w14:textId="77777777" w:rsidTr="004B130B">
        <w:tc>
          <w:tcPr>
            <w:tcW w:w="2997" w:type="pct"/>
            <w:shd w:val="clear" w:color="auto" w:fill="auto"/>
          </w:tcPr>
          <w:p w14:paraId="109AD5F0" w14:textId="77777777" w:rsidR="001C7010" w:rsidRPr="00B84CB3" w:rsidRDefault="001C7010" w:rsidP="004B130B">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67E19D5" w14:textId="01A40ACB" w:rsidR="001C7010" w:rsidRPr="0099160F" w:rsidRDefault="001C7010" w:rsidP="0099160F">
            <w:pPr>
              <w:rPr>
                <w:rFonts w:ascii="Arial" w:hAnsi="Arial" w:cs="Arial"/>
              </w:rPr>
            </w:pPr>
            <w:r w:rsidRPr="0099160F">
              <w:rPr>
                <w:rFonts w:ascii="Arial" w:hAnsi="Arial" w:cs="Arial"/>
              </w:rPr>
              <w:t>site</w:t>
            </w:r>
            <w:r w:rsidRPr="0099160F">
              <w:rPr>
                <w:rFonts w:ascii="Cambria Math" w:hAnsi="Cambria Math" w:cs="Cambria Math"/>
              </w:rPr>
              <w:t>‐</w:t>
            </w:r>
            <w:r w:rsidRPr="0099160F">
              <w:rPr>
                <w:rFonts w:ascii="Arial" w:hAnsi="Arial" w:cs="Arial"/>
              </w:rPr>
              <w:t>specific risk assessment</w:t>
            </w:r>
          </w:p>
        </w:tc>
        <w:tc>
          <w:tcPr>
            <w:tcW w:w="1072" w:type="pct"/>
            <w:shd w:val="clear" w:color="auto" w:fill="auto"/>
          </w:tcPr>
          <w:p w14:paraId="0EB1EDDA" w14:textId="77777777" w:rsidR="001C7010" w:rsidRPr="00B84CB3" w:rsidRDefault="001C7010" w:rsidP="004B130B">
            <w:pPr>
              <w:rPr>
                <w:rFonts w:ascii="Arial" w:hAnsi="Arial" w:cs="Arial"/>
                <w:bCs/>
              </w:rPr>
            </w:pPr>
          </w:p>
        </w:tc>
      </w:tr>
      <w:tr w:rsidR="0099160F" w:rsidRPr="00B84CB3" w14:paraId="37025427" w14:textId="77777777" w:rsidTr="004B130B">
        <w:tc>
          <w:tcPr>
            <w:tcW w:w="2997" w:type="pct"/>
          </w:tcPr>
          <w:p w14:paraId="716C9A32" w14:textId="77777777" w:rsidR="0099160F" w:rsidRPr="00B84CB3" w:rsidRDefault="0099160F" w:rsidP="004B130B">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vMerge w:val="restart"/>
          </w:tcPr>
          <w:p w14:paraId="6E6453D1" w14:textId="6571E13D" w:rsidR="0099160F" w:rsidRPr="00B84CB3" w:rsidRDefault="0099160F" w:rsidP="004B130B">
            <w:pPr>
              <w:rPr>
                <w:rFonts w:ascii="Arial" w:hAnsi="Arial" w:cs="Arial"/>
              </w:rPr>
            </w:pPr>
            <w:r>
              <w:rPr>
                <w:rFonts w:ascii="Arial" w:hAnsi="Arial" w:cs="Arial"/>
              </w:rPr>
              <w:t>n/a</w:t>
            </w:r>
          </w:p>
        </w:tc>
        <w:tc>
          <w:tcPr>
            <w:tcW w:w="1072" w:type="pct"/>
          </w:tcPr>
          <w:p w14:paraId="19F0693F" w14:textId="77777777" w:rsidR="0099160F" w:rsidRPr="00B84CB3" w:rsidRDefault="0099160F" w:rsidP="004B130B">
            <w:pPr>
              <w:rPr>
                <w:rFonts w:ascii="Arial" w:hAnsi="Arial" w:cs="Arial"/>
              </w:rPr>
            </w:pPr>
          </w:p>
        </w:tc>
      </w:tr>
      <w:tr w:rsidR="0099160F" w:rsidRPr="00B84CB3" w14:paraId="4152A3A1" w14:textId="77777777" w:rsidTr="004B130B">
        <w:tc>
          <w:tcPr>
            <w:tcW w:w="2997" w:type="pct"/>
          </w:tcPr>
          <w:p w14:paraId="6F6333D5" w14:textId="77777777" w:rsidR="0099160F" w:rsidRPr="00B84CB3" w:rsidRDefault="0099160F" w:rsidP="004B130B">
            <w:pPr>
              <w:rPr>
                <w:rFonts w:ascii="Arial" w:hAnsi="Arial" w:cs="Arial"/>
              </w:rPr>
            </w:pPr>
            <w:r w:rsidRPr="00B84CB3">
              <w:rPr>
                <w:rFonts w:ascii="Arial" w:hAnsi="Arial" w:cs="Arial"/>
              </w:rPr>
              <w:t>If yes has the screening opinion provided by Welsh Government been provided?</w:t>
            </w:r>
          </w:p>
        </w:tc>
        <w:tc>
          <w:tcPr>
            <w:tcW w:w="931" w:type="pct"/>
            <w:vMerge/>
          </w:tcPr>
          <w:p w14:paraId="4BC86026" w14:textId="7D66E8D0" w:rsidR="0099160F" w:rsidRPr="00B84CB3" w:rsidRDefault="0099160F" w:rsidP="004B130B">
            <w:pPr>
              <w:rPr>
                <w:rFonts w:ascii="Arial" w:hAnsi="Arial" w:cs="Arial"/>
              </w:rPr>
            </w:pPr>
          </w:p>
        </w:tc>
        <w:tc>
          <w:tcPr>
            <w:tcW w:w="1072" w:type="pct"/>
          </w:tcPr>
          <w:p w14:paraId="611D6FB0" w14:textId="77777777" w:rsidR="0099160F" w:rsidRPr="00B84CB3" w:rsidRDefault="0099160F" w:rsidP="004B130B">
            <w:pPr>
              <w:rPr>
                <w:rFonts w:ascii="Arial" w:hAnsi="Arial" w:cs="Arial"/>
              </w:rPr>
            </w:pPr>
          </w:p>
        </w:tc>
      </w:tr>
      <w:tr w:rsidR="0099160F" w:rsidRPr="00B84CB3" w14:paraId="355DE5B5" w14:textId="77777777" w:rsidTr="004B130B">
        <w:tc>
          <w:tcPr>
            <w:tcW w:w="2997" w:type="pct"/>
          </w:tcPr>
          <w:p w14:paraId="1A5C3886" w14:textId="77777777" w:rsidR="0099160F" w:rsidRPr="00B84CB3" w:rsidRDefault="0099160F" w:rsidP="004B130B">
            <w:pPr>
              <w:rPr>
                <w:rFonts w:ascii="Arial" w:hAnsi="Arial" w:cs="Arial"/>
              </w:rPr>
            </w:pPr>
            <w:r w:rsidRPr="00B84CB3">
              <w:rPr>
                <w:rFonts w:ascii="Arial" w:hAnsi="Arial" w:cs="Arial"/>
              </w:rPr>
              <w:t>If no have details of the assessment evidence to support this conclusion been provided?</w:t>
            </w:r>
          </w:p>
        </w:tc>
        <w:tc>
          <w:tcPr>
            <w:tcW w:w="931" w:type="pct"/>
            <w:vMerge/>
          </w:tcPr>
          <w:p w14:paraId="5EF128C5" w14:textId="6FFE7915" w:rsidR="0099160F" w:rsidRPr="00B84CB3" w:rsidRDefault="0099160F" w:rsidP="004B130B">
            <w:pPr>
              <w:rPr>
                <w:rFonts w:ascii="Arial" w:hAnsi="Arial" w:cs="Arial"/>
              </w:rPr>
            </w:pPr>
          </w:p>
        </w:tc>
        <w:tc>
          <w:tcPr>
            <w:tcW w:w="1072" w:type="pct"/>
          </w:tcPr>
          <w:p w14:paraId="64B60154" w14:textId="77777777" w:rsidR="0099160F" w:rsidRPr="00B84CB3" w:rsidRDefault="0099160F" w:rsidP="004B130B">
            <w:pPr>
              <w:rPr>
                <w:rFonts w:ascii="Arial" w:hAnsi="Arial" w:cs="Arial"/>
              </w:rPr>
            </w:pPr>
          </w:p>
        </w:tc>
      </w:tr>
      <w:tr w:rsidR="001C7010" w:rsidRPr="00B84CB3" w14:paraId="3A9FBDBB" w14:textId="77777777" w:rsidTr="004B130B">
        <w:tc>
          <w:tcPr>
            <w:tcW w:w="2997" w:type="pct"/>
          </w:tcPr>
          <w:p w14:paraId="6E4223B2" w14:textId="77777777" w:rsidR="001C7010" w:rsidRPr="001B00F9" w:rsidRDefault="001C7010" w:rsidP="004B130B">
            <w:pPr>
              <w:rPr>
                <w:rFonts w:ascii="Arial" w:hAnsi="Arial" w:cs="Arial"/>
                <w:highlight w:val="yellow"/>
              </w:rPr>
            </w:pPr>
            <w:r w:rsidRPr="001B00F9">
              <w:rPr>
                <w:rFonts w:ascii="Arial" w:hAnsi="Arial" w:cs="Arial"/>
                <w:highlight w:val="yellow"/>
              </w:rPr>
              <w:t xml:space="preserve">Has all of the </w:t>
            </w:r>
            <w:r w:rsidRPr="001B00F9">
              <w:rPr>
                <w:rFonts w:ascii="Arial" w:hAnsi="Arial" w:cs="Arial"/>
                <w:b/>
                <w:bCs/>
                <w:iCs/>
                <w:highlight w:val="yellow"/>
              </w:rPr>
              <w:t>waste types</w:t>
            </w:r>
            <w:r w:rsidRPr="001B00F9">
              <w:rPr>
                <w:rFonts w:ascii="Arial" w:hAnsi="Arial" w:cs="Arial"/>
                <w:highlight w:val="yellow"/>
              </w:rPr>
              <w:t xml:space="preserve"> table been completed?</w:t>
            </w:r>
          </w:p>
        </w:tc>
        <w:tc>
          <w:tcPr>
            <w:tcW w:w="931" w:type="pct"/>
          </w:tcPr>
          <w:p w14:paraId="7A6066C9" w14:textId="51FC35DD" w:rsidR="001C7010" w:rsidRPr="001B00F9" w:rsidRDefault="001C7010" w:rsidP="004B130B">
            <w:pPr>
              <w:rPr>
                <w:rFonts w:ascii="Arial" w:hAnsi="Arial" w:cs="Arial"/>
                <w:highlight w:val="yellow"/>
              </w:rPr>
            </w:pPr>
            <w:r w:rsidRPr="001B00F9">
              <w:rPr>
                <w:rFonts w:ascii="Arial" w:hAnsi="Arial" w:cs="Arial"/>
                <w:highlight w:val="yellow"/>
              </w:rPr>
              <w:t>Y</w:t>
            </w:r>
          </w:p>
        </w:tc>
        <w:tc>
          <w:tcPr>
            <w:tcW w:w="1072" w:type="pct"/>
          </w:tcPr>
          <w:p w14:paraId="5F54286D" w14:textId="2BC28990" w:rsidR="001C7010" w:rsidRPr="001B00F9" w:rsidRDefault="001B00F9" w:rsidP="004B130B">
            <w:pPr>
              <w:rPr>
                <w:rFonts w:ascii="Arial" w:hAnsi="Arial" w:cs="Arial"/>
                <w:highlight w:val="yellow"/>
              </w:rPr>
            </w:pPr>
            <w:r w:rsidRPr="001B00F9">
              <w:rPr>
                <w:rFonts w:ascii="Arial" w:hAnsi="Arial" w:cs="Arial"/>
                <w:highlight w:val="yellow"/>
              </w:rPr>
              <w:t xml:space="preserve">5000 tonnes- given the size of the site this is more waste than is permitted </w:t>
            </w:r>
          </w:p>
        </w:tc>
      </w:tr>
      <w:tr w:rsidR="001C7010" w:rsidRPr="00B84CB3" w14:paraId="124DCC23" w14:textId="77777777" w:rsidTr="004B130B">
        <w:tc>
          <w:tcPr>
            <w:tcW w:w="2997" w:type="pct"/>
          </w:tcPr>
          <w:p w14:paraId="1D3E8A80" w14:textId="77777777" w:rsidR="001C7010" w:rsidRPr="00B84CB3" w:rsidRDefault="001C7010" w:rsidP="004B130B">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035402A2" w14:textId="6D3695B7" w:rsidR="001C7010" w:rsidRPr="00CE55F7" w:rsidRDefault="001C7010" w:rsidP="004B130B">
            <w:pPr>
              <w:rPr>
                <w:rFonts w:ascii="Arial" w:hAnsi="Arial" w:cs="Arial"/>
              </w:rPr>
            </w:pPr>
            <w:r w:rsidRPr="00CE55F7">
              <w:rPr>
                <w:rFonts w:ascii="Arial" w:hAnsi="Arial" w:cs="Arial"/>
              </w:rPr>
              <w:t>Y</w:t>
            </w:r>
          </w:p>
        </w:tc>
        <w:tc>
          <w:tcPr>
            <w:tcW w:w="1072" w:type="pct"/>
          </w:tcPr>
          <w:p w14:paraId="48F5A1D2" w14:textId="4545C19E" w:rsidR="001C7010" w:rsidRPr="00CE55F7" w:rsidRDefault="0099160F" w:rsidP="004B130B">
            <w:pPr>
              <w:rPr>
                <w:rFonts w:ascii="Arial" w:hAnsi="Arial" w:cs="Arial"/>
              </w:rPr>
            </w:pPr>
            <w:r w:rsidRPr="00CE55F7">
              <w:rPr>
                <w:rFonts w:ascii="Arial" w:hAnsi="Arial" w:cs="Arial"/>
              </w:rPr>
              <w:t xml:space="preserve">19 12 12 soil </w:t>
            </w:r>
            <w:r w:rsidR="00894B20" w:rsidRPr="00CE55F7">
              <w:rPr>
                <w:rFonts w:ascii="Arial" w:hAnsi="Arial" w:cs="Arial"/>
              </w:rPr>
              <w:t>substitutes</w:t>
            </w:r>
            <w:r w:rsidRPr="00CE55F7">
              <w:rPr>
                <w:rFonts w:ascii="Arial" w:hAnsi="Arial" w:cs="Arial"/>
              </w:rPr>
              <w:t xml:space="preserve"> from Table 2.3 of the permit</w:t>
            </w:r>
          </w:p>
        </w:tc>
      </w:tr>
      <w:tr w:rsidR="001C7010" w:rsidRPr="00B84CB3" w14:paraId="3FD6C4BB" w14:textId="77777777" w:rsidTr="004B130B">
        <w:tc>
          <w:tcPr>
            <w:tcW w:w="2997" w:type="pct"/>
          </w:tcPr>
          <w:p w14:paraId="1DE87775" w14:textId="3851AEF7" w:rsidR="001C7010" w:rsidRPr="001B00F9" w:rsidRDefault="001C7010" w:rsidP="00CE55F7">
            <w:pPr>
              <w:rPr>
                <w:rFonts w:ascii="Arial" w:hAnsi="Arial" w:cs="Arial"/>
              </w:rPr>
            </w:pPr>
            <w:r w:rsidRPr="001B00F9">
              <w:rPr>
                <w:rFonts w:ascii="Arial" w:hAnsi="Arial" w:cs="Arial"/>
              </w:rPr>
              <w:t xml:space="preserve">Can you verify the waste producer (source of waste) is correct in terms of production, </w:t>
            </w:r>
            <w:r w:rsidR="00894B20" w:rsidRPr="001B00F9">
              <w:rPr>
                <w:rFonts w:ascii="Arial" w:hAnsi="Arial" w:cs="Arial"/>
              </w:rPr>
              <w:t>coding,</w:t>
            </w:r>
            <w:r w:rsidRPr="001B00F9">
              <w:rPr>
                <w:rFonts w:ascii="Arial" w:hAnsi="Arial" w:cs="Arial"/>
              </w:rPr>
              <w:t xml:space="preserve"> and description?</w:t>
            </w:r>
          </w:p>
        </w:tc>
        <w:tc>
          <w:tcPr>
            <w:tcW w:w="931" w:type="pct"/>
          </w:tcPr>
          <w:p w14:paraId="7A3B8390" w14:textId="6A8A071D" w:rsidR="001C7010" w:rsidRPr="001B00F9" w:rsidRDefault="001C7010" w:rsidP="004B130B">
            <w:pPr>
              <w:rPr>
                <w:rFonts w:ascii="Arial" w:hAnsi="Arial" w:cs="Arial"/>
              </w:rPr>
            </w:pPr>
            <w:r w:rsidRPr="001B00F9">
              <w:rPr>
                <w:rFonts w:ascii="Arial" w:hAnsi="Arial" w:cs="Arial"/>
              </w:rPr>
              <w:t>Y</w:t>
            </w:r>
          </w:p>
        </w:tc>
        <w:tc>
          <w:tcPr>
            <w:tcW w:w="1072" w:type="pct"/>
          </w:tcPr>
          <w:p w14:paraId="577077B0" w14:textId="77777777" w:rsidR="0099160F" w:rsidRPr="001B00F9" w:rsidRDefault="0099160F" w:rsidP="0099160F">
            <w:pPr>
              <w:rPr>
                <w:rFonts w:ascii="Arial" w:hAnsi="Arial" w:cs="Arial"/>
              </w:rPr>
            </w:pPr>
            <w:r w:rsidRPr="001B00F9">
              <w:rPr>
                <w:rFonts w:ascii="Arial" w:hAnsi="Arial" w:cs="Arial"/>
              </w:rPr>
              <w:t>Project Yellow</w:t>
            </w:r>
          </w:p>
          <w:p w14:paraId="10AC7B00" w14:textId="77777777" w:rsidR="0099160F" w:rsidRPr="001B00F9" w:rsidRDefault="0099160F" w:rsidP="0099160F">
            <w:pPr>
              <w:rPr>
                <w:rFonts w:ascii="Arial" w:hAnsi="Arial" w:cs="Arial"/>
              </w:rPr>
            </w:pPr>
            <w:r w:rsidRPr="001B00F9">
              <w:rPr>
                <w:rFonts w:ascii="Arial" w:hAnsi="Arial" w:cs="Arial"/>
              </w:rPr>
              <w:t>Recycling Ltd,</w:t>
            </w:r>
          </w:p>
          <w:p w14:paraId="58333721" w14:textId="2A6CDD03" w:rsidR="001B00F9" w:rsidRPr="001B00F9" w:rsidRDefault="0099160F" w:rsidP="0099160F">
            <w:pPr>
              <w:rPr>
                <w:rFonts w:ascii="Arial" w:hAnsi="Arial" w:cs="Arial"/>
              </w:rPr>
            </w:pPr>
            <w:r w:rsidRPr="001B00F9">
              <w:rPr>
                <w:rFonts w:ascii="Arial" w:hAnsi="Arial" w:cs="Arial"/>
              </w:rPr>
              <w:t>EPR/AB3298HZ</w:t>
            </w:r>
          </w:p>
        </w:tc>
      </w:tr>
      <w:tr w:rsidR="001C7010" w:rsidRPr="00B84CB3" w14:paraId="13945F72" w14:textId="77777777" w:rsidTr="004B130B">
        <w:tc>
          <w:tcPr>
            <w:tcW w:w="2997" w:type="pct"/>
          </w:tcPr>
          <w:p w14:paraId="2D46084F" w14:textId="77777777" w:rsidR="001C7010" w:rsidRPr="00CE55F7" w:rsidRDefault="001C7010" w:rsidP="004B130B">
            <w:pPr>
              <w:rPr>
                <w:rFonts w:ascii="Arial" w:hAnsi="Arial" w:cs="Arial"/>
                <w:highlight w:val="yellow"/>
              </w:rPr>
            </w:pPr>
            <w:r w:rsidRPr="00CE55F7">
              <w:rPr>
                <w:rFonts w:ascii="Arial" w:hAnsi="Arial" w:cs="Arial"/>
                <w:highlight w:val="yellow"/>
              </w:rPr>
              <w:t xml:space="preserve">Has all of </w:t>
            </w:r>
            <w:r w:rsidRPr="00CE55F7">
              <w:rPr>
                <w:rFonts w:ascii="Arial" w:hAnsi="Arial" w:cs="Arial"/>
                <w:b/>
                <w:bCs/>
                <w:highlight w:val="yellow"/>
              </w:rPr>
              <w:t>waste storage</w:t>
            </w:r>
            <w:r w:rsidRPr="00CE55F7">
              <w:rPr>
                <w:rFonts w:ascii="Arial" w:hAnsi="Arial" w:cs="Arial"/>
                <w:i/>
                <w:highlight w:val="yellow"/>
              </w:rPr>
              <w:t xml:space="preserve"> </w:t>
            </w:r>
            <w:r w:rsidRPr="00CE55F7">
              <w:rPr>
                <w:rFonts w:ascii="Arial" w:hAnsi="Arial" w:cs="Arial"/>
                <w:iCs/>
                <w:highlight w:val="yellow"/>
              </w:rPr>
              <w:t>table</w:t>
            </w:r>
            <w:r w:rsidRPr="00CE55F7">
              <w:rPr>
                <w:rFonts w:ascii="Arial" w:hAnsi="Arial" w:cs="Arial"/>
                <w:i/>
                <w:highlight w:val="yellow"/>
              </w:rPr>
              <w:t xml:space="preserve"> </w:t>
            </w:r>
            <w:r w:rsidRPr="00CE55F7">
              <w:rPr>
                <w:rFonts w:ascii="Arial" w:hAnsi="Arial" w:cs="Arial"/>
                <w:highlight w:val="yellow"/>
              </w:rPr>
              <w:t>been completed?</w:t>
            </w:r>
          </w:p>
        </w:tc>
        <w:tc>
          <w:tcPr>
            <w:tcW w:w="931" w:type="pct"/>
          </w:tcPr>
          <w:p w14:paraId="72B99863" w14:textId="055ECC02" w:rsidR="001C7010" w:rsidRPr="00CE55F7" w:rsidRDefault="001C7010" w:rsidP="004B130B">
            <w:pPr>
              <w:rPr>
                <w:rFonts w:ascii="Arial" w:hAnsi="Arial" w:cs="Arial"/>
                <w:highlight w:val="yellow"/>
              </w:rPr>
            </w:pPr>
            <w:r w:rsidRPr="00CE55F7">
              <w:rPr>
                <w:rFonts w:ascii="Arial" w:hAnsi="Arial" w:cs="Arial"/>
                <w:highlight w:val="yellow"/>
              </w:rPr>
              <w:t>Y</w:t>
            </w:r>
          </w:p>
        </w:tc>
        <w:tc>
          <w:tcPr>
            <w:tcW w:w="1072" w:type="pct"/>
          </w:tcPr>
          <w:p w14:paraId="5517F810" w14:textId="203409AC" w:rsidR="001C7010" w:rsidRPr="00CE55F7" w:rsidRDefault="00CE55F7" w:rsidP="004B130B">
            <w:pPr>
              <w:rPr>
                <w:rFonts w:ascii="Arial" w:hAnsi="Arial" w:cs="Arial"/>
                <w:highlight w:val="yellow"/>
              </w:rPr>
            </w:pPr>
            <w:r w:rsidRPr="00CE55F7">
              <w:rPr>
                <w:rFonts w:ascii="Arial" w:hAnsi="Arial" w:cs="Arial"/>
                <w:highlight w:val="yellow"/>
              </w:rPr>
              <w:t>Grid ref is the same as the deployment location. Need to query if this is the location where the stockpile is</w:t>
            </w:r>
          </w:p>
        </w:tc>
      </w:tr>
      <w:tr w:rsidR="001C7010" w:rsidRPr="00B84CB3" w14:paraId="6D6B8D69" w14:textId="77777777" w:rsidTr="004B130B">
        <w:tc>
          <w:tcPr>
            <w:tcW w:w="2997" w:type="pct"/>
          </w:tcPr>
          <w:p w14:paraId="3E1E65E4" w14:textId="77777777" w:rsidR="001C7010" w:rsidRPr="00CE55F7" w:rsidRDefault="001C7010" w:rsidP="004B130B">
            <w:pPr>
              <w:rPr>
                <w:rFonts w:ascii="Arial" w:hAnsi="Arial" w:cs="Arial"/>
              </w:rPr>
            </w:pPr>
            <w:r w:rsidRPr="00CE55F7">
              <w:rPr>
                <w:rFonts w:ascii="Arial" w:hAnsi="Arial" w:cs="Arial"/>
              </w:rPr>
              <w:t xml:space="preserve">Is the storage given no more than 1250 tonnes shall be non-stackable waste, and no more than 3000 tonnes of all other wastes? </w:t>
            </w:r>
          </w:p>
        </w:tc>
        <w:tc>
          <w:tcPr>
            <w:tcW w:w="931" w:type="pct"/>
          </w:tcPr>
          <w:p w14:paraId="2F37AEA0" w14:textId="43B575A0" w:rsidR="001C7010" w:rsidRPr="00CE55F7" w:rsidRDefault="001C7010" w:rsidP="004B130B">
            <w:pPr>
              <w:rPr>
                <w:rFonts w:ascii="Arial" w:hAnsi="Arial" w:cs="Arial"/>
              </w:rPr>
            </w:pPr>
            <w:r w:rsidRPr="00CE55F7">
              <w:rPr>
                <w:rFonts w:ascii="Arial" w:hAnsi="Arial" w:cs="Arial"/>
              </w:rPr>
              <w:t>Y</w:t>
            </w:r>
          </w:p>
        </w:tc>
        <w:tc>
          <w:tcPr>
            <w:tcW w:w="1072" w:type="pct"/>
          </w:tcPr>
          <w:p w14:paraId="0632FEF4" w14:textId="438CDB98" w:rsidR="001C7010" w:rsidRPr="00CE55F7" w:rsidRDefault="00CE55F7" w:rsidP="004B130B">
            <w:pPr>
              <w:rPr>
                <w:rFonts w:ascii="Arial" w:hAnsi="Arial" w:cs="Arial"/>
              </w:rPr>
            </w:pPr>
            <w:r w:rsidRPr="00CE55F7">
              <w:rPr>
                <w:rFonts w:ascii="Arial" w:hAnsi="Arial" w:cs="Arial"/>
              </w:rPr>
              <w:t>1000</w:t>
            </w:r>
          </w:p>
        </w:tc>
      </w:tr>
      <w:tr w:rsidR="001C7010" w:rsidRPr="00B84CB3" w14:paraId="5CA3FB35" w14:textId="77777777" w:rsidTr="004B130B">
        <w:tc>
          <w:tcPr>
            <w:tcW w:w="2997" w:type="pct"/>
          </w:tcPr>
          <w:p w14:paraId="521CECE1" w14:textId="77777777" w:rsidR="001C7010" w:rsidRPr="00CE55F7" w:rsidRDefault="001C7010" w:rsidP="004B130B">
            <w:pPr>
              <w:rPr>
                <w:rFonts w:ascii="Arial" w:hAnsi="Arial" w:cs="Arial"/>
              </w:rPr>
            </w:pPr>
            <w:r w:rsidRPr="00CE55F7">
              <w:rPr>
                <w:rFonts w:ascii="Arial" w:hAnsi="Arial" w:cs="Arial"/>
              </w:rPr>
              <w:t>Has checklist been completed?</w:t>
            </w:r>
          </w:p>
        </w:tc>
        <w:tc>
          <w:tcPr>
            <w:tcW w:w="931" w:type="pct"/>
          </w:tcPr>
          <w:p w14:paraId="3AB857C5" w14:textId="0AEFFB4A" w:rsidR="001C7010" w:rsidRPr="003C5825" w:rsidRDefault="001C7010" w:rsidP="004B130B">
            <w:pPr>
              <w:rPr>
                <w:rFonts w:ascii="Arial" w:hAnsi="Arial" w:cs="Arial"/>
              </w:rPr>
            </w:pPr>
            <w:r w:rsidRPr="003C5825">
              <w:rPr>
                <w:rFonts w:ascii="Arial" w:hAnsi="Arial" w:cs="Arial"/>
              </w:rPr>
              <w:t xml:space="preserve">Y </w:t>
            </w:r>
          </w:p>
        </w:tc>
        <w:tc>
          <w:tcPr>
            <w:tcW w:w="1072" w:type="pct"/>
          </w:tcPr>
          <w:p w14:paraId="1D758C25" w14:textId="45F5506C" w:rsidR="00CE55F7" w:rsidRPr="00CE55F7" w:rsidRDefault="00CE55F7" w:rsidP="00CE55F7">
            <w:pPr>
              <w:rPr>
                <w:rFonts w:ascii="Arial" w:hAnsi="Arial" w:cs="Arial"/>
              </w:rPr>
            </w:pPr>
            <w:r w:rsidRPr="00CE55F7">
              <w:rPr>
                <w:rFonts w:ascii="Arial" w:hAnsi="Arial" w:cs="Arial"/>
              </w:rPr>
              <w:t xml:space="preserve">Location map, Benefit statement, </w:t>
            </w:r>
          </w:p>
          <w:p w14:paraId="418E234F" w14:textId="6605462C" w:rsidR="00CE55F7" w:rsidRPr="00CE55F7" w:rsidRDefault="00CE55F7" w:rsidP="00CE55F7">
            <w:pPr>
              <w:rPr>
                <w:rFonts w:ascii="Arial" w:hAnsi="Arial" w:cs="Arial"/>
              </w:rPr>
            </w:pPr>
            <w:r w:rsidRPr="00CE55F7">
              <w:rPr>
                <w:rFonts w:ascii="Arial" w:hAnsi="Arial" w:cs="Arial"/>
              </w:rPr>
              <w:t xml:space="preserve">Waste analysis and </w:t>
            </w:r>
          </w:p>
          <w:p w14:paraId="236A8224" w14:textId="7362024A" w:rsidR="00CE55F7" w:rsidRPr="00CE55F7" w:rsidRDefault="00CE55F7" w:rsidP="00CE55F7">
            <w:pPr>
              <w:rPr>
                <w:rFonts w:ascii="Arial" w:hAnsi="Arial" w:cs="Arial"/>
              </w:rPr>
            </w:pPr>
            <w:r w:rsidRPr="00CE55F7">
              <w:rPr>
                <w:rFonts w:ascii="Arial" w:hAnsi="Arial" w:cs="Arial"/>
              </w:rPr>
              <w:t>Site specific</w:t>
            </w:r>
          </w:p>
          <w:p w14:paraId="44882ECF" w14:textId="77777777" w:rsidR="001C7010" w:rsidRPr="00CE55F7" w:rsidRDefault="00CE55F7" w:rsidP="00CE55F7">
            <w:pPr>
              <w:rPr>
                <w:rFonts w:ascii="Arial" w:hAnsi="Arial" w:cs="Arial"/>
              </w:rPr>
            </w:pPr>
            <w:r w:rsidRPr="00CE55F7">
              <w:rPr>
                <w:rFonts w:ascii="Arial" w:hAnsi="Arial" w:cs="Arial"/>
              </w:rPr>
              <w:t xml:space="preserve">risk assessment all ticked however no specific documents attached with these names. </w:t>
            </w:r>
          </w:p>
          <w:p w14:paraId="4D0BE6D9" w14:textId="338802F3" w:rsidR="00CE55F7" w:rsidRPr="00CE55F7" w:rsidRDefault="00CE55F7" w:rsidP="00CE55F7">
            <w:pPr>
              <w:rPr>
                <w:rFonts w:ascii="Arial" w:hAnsi="Arial" w:cs="Arial"/>
              </w:rPr>
            </w:pPr>
            <w:r w:rsidRPr="00CE55F7">
              <w:rPr>
                <w:rFonts w:ascii="Arial" w:hAnsi="Arial" w:cs="Arial"/>
              </w:rPr>
              <w:t>Need to clarify which documents provided fulfil each requirement.</w:t>
            </w:r>
          </w:p>
        </w:tc>
      </w:tr>
      <w:tr w:rsidR="001C7010" w:rsidRPr="00B84CB3" w14:paraId="47C4F0B4" w14:textId="77777777" w:rsidTr="004B130B">
        <w:tc>
          <w:tcPr>
            <w:tcW w:w="2997" w:type="pct"/>
          </w:tcPr>
          <w:p w14:paraId="19E8FB12" w14:textId="77777777" w:rsidR="001C7010" w:rsidRPr="00B84CB3" w:rsidRDefault="001C7010" w:rsidP="004B130B">
            <w:pPr>
              <w:rPr>
                <w:rFonts w:ascii="Arial" w:hAnsi="Arial" w:cs="Arial"/>
              </w:rPr>
            </w:pPr>
            <w:r w:rsidRPr="00B84CB3">
              <w:rPr>
                <w:rFonts w:ascii="Arial" w:hAnsi="Arial" w:cs="Arial"/>
              </w:rPr>
              <w:t>Has confidentially been claimed?</w:t>
            </w:r>
          </w:p>
        </w:tc>
        <w:tc>
          <w:tcPr>
            <w:tcW w:w="931" w:type="pct"/>
          </w:tcPr>
          <w:p w14:paraId="19F49AB6" w14:textId="2989341D" w:rsidR="001C7010" w:rsidRPr="003C5825" w:rsidRDefault="001C7010" w:rsidP="004B130B">
            <w:pPr>
              <w:rPr>
                <w:rFonts w:ascii="Arial" w:hAnsi="Arial" w:cs="Arial"/>
              </w:rPr>
            </w:pPr>
            <w:r w:rsidRPr="003C5825">
              <w:rPr>
                <w:rFonts w:ascii="Arial" w:hAnsi="Arial" w:cs="Arial"/>
              </w:rPr>
              <w:t>N</w:t>
            </w:r>
          </w:p>
        </w:tc>
        <w:tc>
          <w:tcPr>
            <w:tcW w:w="1072" w:type="pct"/>
          </w:tcPr>
          <w:p w14:paraId="57E0024C" w14:textId="77777777" w:rsidR="001C7010" w:rsidRPr="00B84CB3" w:rsidRDefault="001C7010" w:rsidP="004B130B">
            <w:pPr>
              <w:rPr>
                <w:rFonts w:ascii="Arial" w:hAnsi="Arial" w:cs="Arial"/>
              </w:rPr>
            </w:pPr>
          </w:p>
        </w:tc>
      </w:tr>
      <w:tr w:rsidR="001C7010" w:rsidRPr="00B84CB3" w14:paraId="1305E161" w14:textId="77777777" w:rsidTr="004B130B">
        <w:tc>
          <w:tcPr>
            <w:tcW w:w="2997" w:type="pct"/>
          </w:tcPr>
          <w:p w14:paraId="69531416" w14:textId="77777777" w:rsidR="001C7010" w:rsidRPr="00B84CB3" w:rsidRDefault="001C7010" w:rsidP="004B130B">
            <w:pPr>
              <w:rPr>
                <w:rFonts w:ascii="Arial" w:hAnsi="Arial" w:cs="Arial"/>
              </w:rPr>
            </w:pPr>
            <w:r w:rsidRPr="00B84CB3">
              <w:rPr>
                <w:rFonts w:ascii="Arial" w:hAnsi="Arial" w:cs="Arial"/>
              </w:rPr>
              <w:t>Has national security been claimed?</w:t>
            </w:r>
          </w:p>
        </w:tc>
        <w:tc>
          <w:tcPr>
            <w:tcW w:w="931" w:type="pct"/>
          </w:tcPr>
          <w:p w14:paraId="33368302" w14:textId="3196960A" w:rsidR="001C7010" w:rsidRPr="003C5825" w:rsidRDefault="001C7010" w:rsidP="004B130B">
            <w:pPr>
              <w:rPr>
                <w:rFonts w:ascii="Arial" w:hAnsi="Arial" w:cs="Arial"/>
              </w:rPr>
            </w:pPr>
            <w:r w:rsidRPr="003C5825">
              <w:rPr>
                <w:rFonts w:ascii="Arial" w:hAnsi="Arial" w:cs="Arial"/>
              </w:rPr>
              <w:t>N</w:t>
            </w:r>
          </w:p>
        </w:tc>
        <w:tc>
          <w:tcPr>
            <w:tcW w:w="1072" w:type="pct"/>
          </w:tcPr>
          <w:p w14:paraId="4D4CB699" w14:textId="77777777" w:rsidR="001C7010" w:rsidRPr="00B84CB3" w:rsidRDefault="001C7010" w:rsidP="004B130B">
            <w:pPr>
              <w:rPr>
                <w:rFonts w:ascii="Arial" w:hAnsi="Arial" w:cs="Arial"/>
              </w:rPr>
            </w:pPr>
          </w:p>
        </w:tc>
      </w:tr>
      <w:tr w:rsidR="003C5825" w:rsidRPr="00B84CB3" w14:paraId="64228D0A" w14:textId="77777777" w:rsidTr="004B130B">
        <w:tc>
          <w:tcPr>
            <w:tcW w:w="2997" w:type="pct"/>
          </w:tcPr>
          <w:p w14:paraId="24901494" w14:textId="2CC810EE" w:rsidR="003C5825" w:rsidRPr="003C5825" w:rsidRDefault="003C5825" w:rsidP="003C5825">
            <w:pPr>
              <w:rPr>
                <w:rFonts w:ascii="Arial" w:hAnsi="Arial" w:cs="Arial"/>
                <w:highlight w:val="yellow"/>
              </w:rPr>
            </w:pPr>
            <w:r w:rsidRPr="003C5825">
              <w:rPr>
                <w:rFonts w:ascii="Arial" w:hAnsi="Arial" w:cs="Arial"/>
                <w:highlight w:val="yellow"/>
              </w:rPr>
              <w:t>If signing on behalf of a relevant person, has written confirmation from a relevant person been given?</w:t>
            </w:r>
          </w:p>
        </w:tc>
        <w:tc>
          <w:tcPr>
            <w:tcW w:w="931" w:type="pct"/>
          </w:tcPr>
          <w:p w14:paraId="46722BC3" w14:textId="15E13601" w:rsidR="003C5825" w:rsidRPr="003C5825" w:rsidRDefault="003C5825" w:rsidP="003C5825">
            <w:pPr>
              <w:rPr>
                <w:rFonts w:ascii="Arial" w:hAnsi="Arial" w:cs="Arial"/>
                <w:highlight w:val="yellow"/>
              </w:rPr>
            </w:pPr>
            <w:r w:rsidRPr="003C5825">
              <w:rPr>
                <w:rFonts w:ascii="Arial" w:hAnsi="Arial" w:cs="Arial"/>
                <w:highlight w:val="yellow"/>
              </w:rPr>
              <w:t>Y</w:t>
            </w:r>
          </w:p>
        </w:tc>
        <w:tc>
          <w:tcPr>
            <w:tcW w:w="1072" w:type="pct"/>
          </w:tcPr>
          <w:p w14:paraId="02D9F111" w14:textId="77777777" w:rsidR="003C5825" w:rsidRPr="003C5825" w:rsidRDefault="003C5825" w:rsidP="003C5825">
            <w:pPr>
              <w:rPr>
                <w:rFonts w:ascii="Arial" w:hAnsi="Arial" w:cs="Arial"/>
                <w:highlight w:val="yellow"/>
              </w:rPr>
            </w:pPr>
            <w:r w:rsidRPr="003C5825">
              <w:rPr>
                <w:rFonts w:ascii="Arial" w:hAnsi="Arial" w:cs="Arial"/>
                <w:highlight w:val="yellow"/>
              </w:rPr>
              <w:t>Letter of Authority DJ2021</w:t>
            </w:r>
          </w:p>
          <w:p w14:paraId="25C19818" w14:textId="77777777" w:rsidR="003C5825" w:rsidRPr="003C5825" w:rsidRDefault="003C5825" w:rsidP="003C5825">
            <w:pPr>
              <w:rPr>
                <w:rFonts w:ascii="Arial" w:hAnsi="Arial" w:cs="Arial"/>
                <w:highlight w:val="yellow"/>
              </w:rPr>
            </w:pPr>
          </w:p>
          <w:p w14:paraId="2505A1F2" w14:textId="6065EC03" w:rsidR="003C5825" w:rsidRPr="003C5825" w:rsidRDefault="00894B20" w:rsidP="003C5825">
            <w:pPr>
              <w:rPr>
                <w:rFonts w:ascii="Arial" w:hAnsi="Arial" w:cs="Arial"/>
                <w:highlight w:val="yellow"/>
              </w:rPr>
            </w:pPr>
            <w:bookmarkStart w:id="2" w:name="_Hlk86061815"/>
            <w:r w:rsidRPr="003C5825">
              <w:rPr>
                <w:rFonts w:ascii="Arial" w:hAnsi="Arial" w:cs="Arial"/>
                <w:highlight w:val="yellow"/>
              </w:rPr>
              <w:lastRenderedPageBreak/>
              <w:t>However,</w:t>
            </w:r>
            <w:r w:rsidR="003C5825" w:rsidRPr="003C5825">
              <w:rPr>
                <w:rFonts w:ascii="Arial" w:hAnsi="Arial" w:cs="Arial"/>
                <w:highlight w:val="yellow"/>
              </w:rPr>
              <w:t xml:space="preserve"> none of the signees of the letter (John Abraham, David </w:t>
            </w:r>
            <w:r w:rsidRPr="003C5825">
              <w:rPr>
                <w:rFonts w:ascii="Arial" w:hAnsi="Arial" w:cs="Arial"/>
                <w:highlight w:val="yellow"/>
              </w:rPr>
              <w:t>Gerrard,</w:t>
            </w:r>
            <w:r w:rsidR="003C5825" w:rsidRPr="003C5825">
              <w:rPr>
                <w:rFonts w:ascii="Arial" w:hAnsi="Arial" w:cs="Arial"/>
                <w:highlight w:val="yellow"/>
              </w:rPr>
              <w:t xml:space="preserve"> or Mark Wilson) are current relevant people for the permit, therefore the letter is invalid</w:t>
            </w:r>
            <w:bookmarkEnd w:id="2"/>
          </w:p>
        </w:tc>
      </w:tr>
      <w:tr w:rsidR="003C5825" w:rsidRPr="00B84CB3" w14:paraId="6A1F21CD" w14:textId="77777777" w:rsidTr="004B130B">
        <w:trPr>
          <w:trHeight w:val="77"/>
        </w:trPr>
        <w:tc>
          <w:tcPr>
            <w:tcW w:w="2997" w:type="pct"/>
          </w:tcPr>
          <w:p w14:paraId="67E9D96A" w14:textId="49C90A9F" w:rsidR="003C5825" w:rsidRPr="00B84CB3" w:rsidRDefault="003C5825" w:rsidP="003C5825">
            <w:pPr>
              <w:rPr>
                <w:rFonts w:ascii="Arial" w:hAnsi="Arial" w:cs="Arial"/>
              </w:rPr>
            </w:pPr>
            <w:r w:rsidRPr="00B84CB3">
              <w:rPr>
                <w:rFonts w:ascii="Arial" w:hAnsi="Arial" w:cs="Arial"/>
              </w:rPr>
              <w:lastRenderedPageBreak/>
              <w:t>Has the operator confirmed they will comply with the conditions of the rule set?</w:t>
            </w:r>
          </w:p>
        </w:tc>
        <w:tc>
          <w:tcPr>
            <w:tcW w:w="931" w:type="pct"/>
          </w:tcPr>
          <w:p w14:paraId="1146B444" w14:textId="1318133B" w:rsidR="003C5825" w:rsidRPr="003C5825" w:rsidRDefault="003C5825" w:rsidP="003C5825">
            <w:pPr>
              <w:rPr>
                <w:rFonts w:ascii="Arial" w:hAnsi="Arial" w:cs="Arial"/>
              </w:rPr>
            </w:pPr>
            <w:r w:rsidRPr="003C5825">
              <w:rPr>
                <w:rFonts w:ascii="Arial" w:hAnsi="Arial" w:cs="Arial"/>
              </w:rPr>
              <w:t xml:space="preserve">Y </w:t>
            </w:r>
          </w:p>
        </w:tc>
        <w:tc>
          <w:tcPr>
            <w:tcW w:w="1072" w:type="pct"/>
          </w:tcPr>
          <w:p w14:paraId="607E58BD" w14:textId="77777777" w:rsidR="003C5825" w:rsidRPr="00B84CB3" w:rsidRDefault="003C5825" w:rsidP="003C5825">
            <w:pPr>
              <w:rPr>
                <w:rFonts w:ascii="Arial" w:hAnsi="Arial" w:cs="Arial"/>
              </w:rPr>
            </w:pPr>
          </w:p>
        </w:tc>
      </w:tr>
      <w:tr w:rsidR="003C5825" w:rsidRPr="00A007D4" w14:paraId="2CD251EA" w14:textId="77777777" w:rsidTr="004B130B">
        <w:tc>
          <w:tcPr>
            <w:tcW w:w="2997" w:type="pct"/>
          </w:tcPr>
          <w:p w14:paraId="476098D4" w14:textId="77777777" w:rsidR="003C5825" w:rsidRPr="003C5825" w:rsidRDefault="003C5825" w:rsidP="003C5825">
            <w:pPr>
              <w:rPr>
                <w:rFonts w:ascii="Arial" w:hAnsi="Arial" w:cs="Arial"/>
                <w:highlight w:val="yellow"/>
              </w:rPr>
            </w:pPr>
            <w:r w:rsidRPr="003C5825">
              <w:rPr>
                <w:rFonts w:ascii="Arial" w:hAnsi="Arial" w:cs="Arial"/>
                <w:highlight w:val="yellow"/>
              </w:rPr>
              <w:t>Has a relevant person or approved person signed the declaration?</w:t>
            </w:r>
          </w:p>
        </w:tc>
        <w:tc>
          <w:tcPr>
            <w:tcW w:w="931" w:type="pct"/>
          </w:tcPr>
          <w:p w14:paraId="5FD3D14F" w14:textId="3879CE79" w:rsidR="003C5825" w:rsidRPr="003C5825" w:rsidRDefault="003C5825" w:rsidP="003C5825">
            <w:pPr>
              <w:rPr>
                <w:rFonts w:ascii="Arial" w:hAnsi="Arial" w:cs="Arial"/>
                <w:highlight w:val="yellow"/>
              </w:rPr>
            </w:pPr>
            <w:r w:rsidRPr="003C5825">
              <w:rPr>
                <w:rFonts w:ascii="Arial" w:hAnsi="Arial" w:cs="Arial"/>
                <w:highlight w:val="yellow"/>
              </w:rPr>
              <w:t>N</w:t>
            </w:r>
          </w:p>
        </w:tc>
        <w:tc>
          <w:tcPr>
            <w:tcW w:w="1072" w:type="pct"/>
          </w:tcPr>
          <w:p w14:paraId="5C11AACD" w14:textId="15F8D2A0" w:rsidR="003C5825" w:rsidRPr="003C5825" w:rsidRDefault="003C5825" w:rsidP="003C5825">
            <w:pPr>
              <w:rPr>
                <w:rFonts w:ascii="Arial" w:hAnsi="Arial" w:cs="Arial"/>
                <w:highlight w:val="yellow"/>
              </w:rPr>
            </w:pPr>
            <w:r w:rsidRPr="003C5825">
              <w:rPr>
                <w:rFonts w:ascii="Arial" w:hAnsi="Arial" w:cs="Arial"/>
                <w:highlight w:val="yellow"/>
              </w:rPr>
              <w:t>See above</w:t>
            </w:r>
          </w:p>
        </w:tc>
      </w:tr>
    </w:tbl>
    <w:p w14:paraId="1B9D56E0" w14:textId="77777777" w:rsidR="001C7010" w:rsidRDefault="001C7010" w:rsidP="001C7010">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C7010" w:rsidRPr="00A007D4" w14:paraId="6396660F" w14:textId="77777777" w:rsidTr="004B130B">
        <w:tc>
          <w:tcPr>
            <w:tcW w:w="3536" w:type="pct"/>
            <w:shd w:val="clear" w:color="auto" w:fill="D9E2F3" w:themeFill="accent5" w:themeFillTint="33"/>
          </w:tcPr>
          <w:p w14:paraId="7E1A932F" w14:textId="77777777" w:rsidR="001C7010" w:rsidRPr="00A007D4" w:rsidRDefault="001C7010" w:rsidP="004B130B">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5C8D5AAC" w14:textId="77777777" w:rsidR="001C7010" w:rsidRPr="00A007D4" w:rsidRDefault="001C7010" w:rsidP="004B130B">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5DC6834" w14:textId="77777777" w:rsidR="001C7010" w:rsidRPr="00A007D4" w:rsidRDefault="001C7010" w:rsidP="004B130B">
            <w:pPr>
              <w:rPr>
                <w:rFonts w:ascii="Arial" w:hAnsi="Arial" w:cs="Arial"/>
                <w:b/>
              </w:rPr>
            </w:pPr>
            <w:r w:rsidRPr="00A007D4">
              <w:rPr>
                <w:rFonts w:ascii="Arial" w:hAnsi="Arial" w:cs="Arial"/>
                <w:b/>
              </w:rPr>
              <w:t>Comments</w:t>
            </w:r>
          </w:p>
        </w:tc>
      </w:tr>
      <w:tr w:rsidR="001C7010" w:rsidRPr="00A007D4" w14:paraId="22D77087" w14:textId="77777777" w:rsidTr="004B130B">
        <w:tc>
          <w:tcPr>
            <w:tcW w:w="3536" w:type="pct"/>
            <w:shd w:val="clear" w:color="auto" w:fill="auto"/>
          </w:tcPr>
          <w:p w14:paraId="1BD63F1E" w14:textId="77777777" w:rsidR="001C7010" w:rsidRPr="008D14DE" w:rsidRDefault="001C7010" w:rsidP="004B130B">
            <w:pPr>
              <w:rPr>
                <w:rFonts w:ascii="Arial" w:hAnsi="Arial" w:cs="Arial"/>
                <w:b/>
                <w:highlight w:val="yellow"/>
              </w:rPr>
            </w:pPr>
            <w:r w:rsidRPr="008D14DE">
              <w:rPr>
                <w:rFonts w:ascii="Arial" w:hAnsi="Arial" w:cs="Arial"/>
                <w:b/>
                <w:highlight w:val="yellow"/>
              </w:rPr>
              <w:t>Has determining officer completed MyMap screening report?</w:t>
            </w:r>
          </w:p>
        </w:tc>
        <w:tc>
          <w:tcPr>
            <w:tcW w:w="657" w:type="pct"/>
            <w:shd w:val="clear" w:color="auto" w:fill="auto"/>
          </w:tcPr>
          <w:p w14:paraId="05402A6F" w14:textId="2A5D040C" w:rsidR="001C7010" w:rsidRPr="008D14DE" w:rsidRDefault="001C7010" w:rsidP="004B130B">
            <w:pPr>
              <w:rPr>
                <w:rFonts w:ascii="Arial" w:hAnsi="Arial" w:cs="Arial"/>
                <w:b/>
                <w:highlight w:val="yellow"/>
              </w:rPr>
            </w:pPr>
            <w:r w:rsidRPr="008D14DE">
              <w:rPr>
                <w:rFonts w:ascii="Arial" w:hAnsi="Arial" w:cs="Arial"/>
                <w:highlight w:val="yellow"/>
              </w:rPr>
              <w:t>Y</w:t>
            </w:r>
          </w:p>
        </w:tc>
        <w:tc>
          <w:tcPr>
            <w:tcW w:w="807" w:type="pct"/>
            <w:shd w:val="clear" w:color="auto" w:fill="auto"/>
          </w:tcPr>
          <w:p w14:paraId="09A89136" w14:textId="1C3198EA" w:rsidR="001C7010" w:rsidRPr="008D14DE" w:rsidRDefault="008D14DE" w:rsidP="004B130B">
            <w:pPr>
              <w:rPr>
                <w:rFonts w:ascii="Arial" w:hAnsi="Arial" w:cs="Arial"/>
                <w:b/>
                <w:highlight w:val="yellow"/>
              </w:rPr>
            </w:pPr>
            <w:r w:rsidRPr="008D14DE">
              <w:rPr>
                <w:rFonts w:ascii="Arial" w:hAnsi="Arial" w:cs="Arial"/>
                <w:b/>
                <w:highlight w:val="yellow"/>
              </w:rPr>
              <w:t>Limited due to lack of knowledge of site boundary</w:t>
            </w:r>
          </w:p>
        </w:tc>
      </w:tr>
      <w:tr w:rsidR="001C7010" w:rsidRPr="00A007D4" w14:paraId="751A0A05" w14:textId="77777777" w:rsidTr="004B130B">
        <w:tc>
          <w:tcPr>
            <w:tcW w:w="3536" w:type="pct"/>
          </w:tcPr>
          <w:p w14:paraId="3E04AF74" w14:textId="77777777" w:rsidR="001C7010" w:rsidRPr="008D14DE" w:rsidRDefault="001C7010" w:rsidP="004B130B">
            <w:pPr>
              <w:rPr>
                <w:rFonts w:ascii="Arial" w:hAnsi="Arial" w:cs="Arial"/>
                <w:highlight w:val="yellow"/>
              </w:rPr>
            </w:pPr>
            <w:r w:rsidRPr="008D14DE">
              <w:rPr>
                <w:rFonts w:ascii="Arial" w:hAnsi="Arial" w:cs="Arial"/>
                <w:highlight w:val="yellow"/>
              </w:rPr>
              <w:t>Do the grid references match the site plan?</w:t>
            </w:r>
          </w:p>
        </w:tc>
        <w:tc>
          <w:tcPr>
            <w:tcW w:w="657" w:type="pct"/>
          </w:tcPr>
          <w:p w14:paraId="54CBC8C2" w14:textId="275F67F7" w:rsidR="001C7010" w:rsidRPr="008D14DE" w:rsidRDefault="001C7010" w:rsidP="004B130B">
            <w:pPr>
              <w:rPr>
                <w:rFonts w:ascii="Arial" w:hAnsi="Arial" w:cs="Arial"/>
                <w:highlight w:val="yellow"/>
              </w:rPr>
            </w:pPr>
            <w:r w:rsidRPr="008D14DE">
              <w:rPr>
                <w:rFonts w:ascii="Arial" w:hAnsi="Arial" w:cs="Arial"/>
                <w:highlight w:val="yellow"/>
              </w:rPr>
              <w:t>Y</w:t>
            </w:r>
          </w:p>
        </w:tc>
        <w:tc>
          <w:tcPr>
            <w:tcW w:w="807" w:type="pct"/>
          </w:tcPr>
          <w:p w14:paraId="28E1AF97" w14:textId="1B41E5A8" w:rsidR="001C7010" w:rsidRPr="008D14DE" w:rsidRDefault="008D14DE" w:rsidP="004B130B">
            <w:pPr>
              <w:rPr>
                <w:rFonts w:ascii="Arial" w:hAnsi="Arial" w:cs="Arial"/>
                <w:highlight w:val="yellow"/>
              </w:rPr>
            </w:pPr>
            <w:r w:rsidRPr="008D14DE">
              <w:rPr>
                <w:rFonts w:ascii="Arial" w:hAnsi="Arial" w:cs="Arial"/>
                <w:highlight w:val="yellow"/>
              </w:rPr>
              <w:t>Vague site plan</w:t>
            </w:r>
          </w:p>
        </w:tc>
      </w:tr>
      <w:tr w:rsidR="001C7010" w:rsidRPr="00A007D4" w14:paraId="1ED962D5" w14:textId="77777777" w:rsidTr="004B130B">
        <w:tc>
          <w:tcPr>
            <w:tcW w:w="3536" w:type="pct"/>
            <w:tcBorders>
              <w:bottom w:val="single" w:sz="4" w:space="0" w:color="auto"/>
            </w:tcBorders>
          </w:tcPr>
          <w:p w14:paraId="02FF5DAD" w14:textId="77777777" w:rsidR="001C7010" w:rsidRPr="008D14DE" w:rsidRDefault="001C7010" w:rsidP="004B130B">
            <w:pPr>
              <w:rPr>
                <w:rFonts w:ascii="Arial" w:hAnsi="Arial" w:cs="Arial"/>
                <w:highlight w:val="yellow"/>
              </w:rPr>
            </w:pPr>
            <w:r w:rsidRPr="008D14DE">
              <w:rPr>
                <w:rFonts w:ascii="Arial" w:hAnsi="Arial" w:cs="Arial"/>
                <w:highlight w:val="yellow"/>
              </w:rPr>
              <w:t>If there is storage; do the grid references match the site plan?</w:t>
            </w:r>
          </w:p>
        </w:tc>
        <w:tc>
          <w:tcPr>
            <w:tcW w:w="657" w:type="pct"/>
            <w:tcBorders>
              <w:bottom w:val="single" w:sz="4" w:space="0" w:color="auto"/>
            </w:tcBorders>
          </w:tcPr>
          <w:p w14:paraId="19B97311" w14:textId="43AAA426" w:rsidR="001C7010" w:rsidRPr="008D14DE" w:rsidRDefault="001C7010" w:rsidP="004B130B">
            <w:pPr>
              <w:rPr>
                <w:rFonts w:ascii="Arial" w:hAnsi="Arial" w:cs="Arial"/>
                <w:highlight w:val="yellow"/>
              </w:rPr>
            </w:pPr>
            <w:r w:rsidRPr="008D14DE">
              <w:rPr>
                <w:rFonts w:ascii="Arial" w:hAnsi="Arial" w:cs="Arial"/>
                <w:highlight w:val="yellow"/>
              </w:rPr>
              <w:t>N</w:t>
            </w:r>
          </w:p>
        </w:tc>
        <w:tc>
          <w:tcPr>
            <w:tcW w:w="807" w:type="pct"/>
            <w:tcBorders>
              <w:bottom w:val="single" w:sz="4" w:space="0" w:color="auto"/>
            </w:tcBorders>
          </w:tcPr>
          <w:p w14:paraId="7A801603" w14:textId="673524DA" w:rsidR="001C7010" w:rsidRPr="008D14DE" w:rsidRDefault="008D14DE" w:rsidP="004B130B">
            <w:pPr>
              <w:rPr>
                <w:rFonts w:ascii="Arial" w:hAnsi="Arial" w:cs="Arial"/>
                <w:highlight w:val="yellow"/>
              </w:rPr>
            </w:pPr>
            <w:r w:rsidRPr="008D14DE">
              <w:rPr>
                <w:rFonts w:ascii="Arial" w:hAnsi="Arial" w:cs="Arial"/>
                <w:highlight w:val="yellow"/>
              </w:rPr>
              <w:t>Storage not shown on site plan</w:t>
            </w:r>
          </w:p>
        </w:tc>
      </w:tr>
      <w:tr w:rsidR="001C7010" w:rsidRPr="00A007D4" w14:paraId="2F811A77" w14:textId="77777777" w:rsidTr="004B130B">
        <w:tc>
          <w:tcPr>
            <w:tcW w:w="3536" w:type="pct"/>
            <w:tcBorders>
              <w:bottom w:val="single" w:sz="4" w:space="0" w:color="auto"/>
            </w:tcBorders>
          </w:tcPr>
          <w:p w14:paraId="14B15508" w14:textId="77777777" w:rsidR="001C7010" w:rsidRPr="00A007D4" w:rsidRDefault="001C7010" w:rsidP="004B130B">
            <w:pPr>
              <w:rPr>
                <w:rFonts w:ascii="Arial" w:hAnsi="Arial" w:cs="Arial"/>
              </w:rPr>
            </w:pPr>
            <w:r>
              <w:rPr>
                <w:rFonts w:ascii="Arial" w:hAnsi="Arial" w:cs="Arial"/>
              </w:rPr>
              <w:t>If land was previously deployed on, and waste is stored in temporary field heaps; are the storage locations in the same or different locations?</w:t>
            </w:r>
          </w:p>
        </w:tc>
        <w:tc>
          <w:tcPr>
            <w:tcW w:w="657" w:type="pct"/>
            <w:tcBorders>
              <w:bottom w:val="single" w:sz="4" w:space="0" w:color="auto"/>
            </w:tcBorders>
          </w:tcPr>
          <w:p w14:paraId="2AA53C32" w14:textId="77777777" w:rsidR="001C7010" w:rsidRPr="008D14DE" w:rsidRDefault="001C7010" w:rsidP="004B130B">
            <w:pPr>
              <w:rPr>
                <w:rFonts w:ascii="Arial" w:hAnsi="Arial" w:cs="Arial"/>
              </w:rPr>
            </w:pPr>
            <w:r w:rsidRPr="008D14DE">
              <w:rPr>
                <w:rFonts w:ascii="Arial" w:hAnsi="Arial" w:cs="Arial"/>
              </w:rPr>
              <w:t>n/a</w:t>
            </w:r>
          </w:p>
        </w:tc>
        <w:tc>
          <w:tcPr>
            <w:tcW w:w="807" w:type="pct"/>
            <w:tcBorders>
              <w:bottom w:val="single" w:sz="4" w:space="0" w:color="auto"/>
            </w:tcBorders>
          </w:tcPr>
          <w:p w14:paraId="2003091B" w14:textId="4A141900" w:rsidR="001C7010" w:rsidRPr="008D14DE" w:rsidRDefault="001C7010" w:rsidP="004B130B">
            <w:pPr>
              <w:rPr>
                <w:rFonts w:ascii="Arial" w:hAnsi="Arial" w:cs="Arial"/>
              </w:rPr>
            </w:pPr>
          </w:p>
        </w:tc>
      </w:tr>
      <w:tr w:rsidR="001C7010" w:rsidRPr="00A007D4" w14:paraId="5373150B" w14:textId="77777777" w:rsidTr="004B130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6E10FEA" w14:textId="77777777" w:rsidR="001C7010" w:rsidRDefault="001C7010" w:rsidP="004B130B">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032C3ED5" w14:textId="77777777" w:rsidR="001C7010" w:rsidRPr="00A007D4" w:rsidRDefault="001C7010" w:rsidP="004B130B">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1C7010" w:rsidRPr="00A007D4" w14:paraId="28974CC5"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FB3286" w14:textId="77777777" w:rsidR="001C7010" w:rsidRDefault="001C7010" w:rsidP="004B130B">
            <w:pPr>
              <w:pStyle w:val="Default"/>
              <w:rPr>
                <w:sz w:val="22"/>
                <w:szCs w:val="22"/>
              </w:rPr>
            </w:pPr>
            <w:r w:rsidRPr="00A007D4">
              <w:rPr>
                <w:sz w:val="22"/>
                <w:szCs w:val="22"/>
              </w:rPr>
              <w:t xml:space="preserve">surface water courses </w:t>
            </w:r>
          </w:p>
          <w:p w14:paraId="3FCDFBE5" w14:textId="77777777" w:rsidR="001C7010" w:rsidRDefault="001C7010" w:rsidP="004B130B">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6DE90787" w14:textId="1CD1B83C" w:rsidR="001C7010" w:rsidRPr="00A007D4" w:rsidRDefault="001C7010" w:rsidP="00417746">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2BCF5" w14:textId="72A7E896" w:rsidR="001C7010" w:rsidRPr="00C40D12" w:rsidRDefault="001C7010" w:rsidP="004B130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A7C0AB" w14:textId="62F5ECB0" w:rsidR="001C7010" w:rsidRPr="00A007D4" w:rsidRDefault="008D14DE" w:rsidP="004B130B">
            <w:pPr>
              <w:rPr>
                <w:rFonts w:ascii="Arial" w:hAnsi="Arial" w:cs="Arial"/>
              </w:rPr>
            </w:pPr>
            <w:r>
              <w:rPr>
                <w:rFonts w:ascii="Arial" w:hAnsi="Arial" w:cs="Arial"/>
              </w:rPr>
              <w:t>Water courses on west side of quarry, however not clear where spreading activity is occurring.</w:t>
            </w:r>
          </w:p>
        </w:tc>
      </w:tr>
      <w:tr w:rsidR="001C7010" w:rsidRPr="00A007D4" w14:paraId="64A27DEC"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68E3BA" w14:textId="77777777" w:rsidR="001C7010" w:rsidRPr="00A007D4" w:rsidRDefault="001C7010" w:rsidP="004B130B">
            <w:pPr>
              <w:pStyle w:val="Default"/>
              <w:rPr>
                <w:sz w:val="22"/>
                <w:szCs w:val="22"/>
              </w:rPr>
            </w:pPr>
            <w:r w:rsidRPr="00A007D4">
              <w:rPr>
                <w:sz w:val="22"/>
                <w:szCs w:val="22"/>
              </w:rPr>
              <w:t xml:space="preserve">groundwater source protection zones </w:t>
            </w:r>
          </w:p>
          <w:p w14:paraId="05F53F53" w14:textId="77777777" w:rsidR="001C7010" w:rsidRDefault="001C7010" w:rsidP="004B130B">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2C8B0415" w14:textId="77777777" w:rsidR="001C7010" w:rsidRPr="00A007D4" w:rsidRDefault="001C7010" w:rsidP="004B130B">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28648E" w14:textId="736F6479" w:rsidR="001C7010" w:rsidRPr="00C40D12" w:rsidRDefault="001C7010" w:rsidP="004B130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A68E00" w14:textId="77777777" w:rsidR="001C7010" w:rsidRPr="00A007D4" w:rsidRDefault="001C7010" w:rsidP="004B130B">
            <w:pPr>
              <w:rPr>
                <w:rFonts w:ascii="Arial" w:hAnsi="Arial" w:cs="Arial"/>
              </w:rPr>
            </w:pPr>
          </w:p>
        </w:tc>
      </w:tr>
      <w:tr w:rsidR="001C7010" w:rsidRPr="00A007D4" w14:paraId="35C9B096"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8C5C477" w14:textId="77777777" w:rsidR="001C7010" w:rsidRDefault="001C7010" w:rsidP="004B130B">
            <w:pPr>
              <w:pStyle w:val="Default"/>
              <w:rPr>
                <w:sz w:val="22"/>
                <w:szCs w:val="22"/>
              </w:rPr>
            </w:pPr>
            <w:r w:rsidRPr="00996CC1">
              <w:rPr>
                <w:sz w:val="22"/>
                <w:szCs w:val="22"/>
              </w:rPr>
              <w:t xml:space="preserve">any well, </w:t>
            </w:r>
            <w:r w:rsidRPr="00417746">
              <w:rPr>
                <w:sz w:val="22"/>
                <w:szCs w:val="22"/>
              </w:rPr>
              <w:t xml:space="preserve">spring (or issue) or borehole </w:t>
            </w:r>
            <w:r w:rsidRPr="00417746">
              <w:rPr>
                <w:sz w:val="22"/>
                <w:szCs w:val="22"/>
                <w:u w:val="single"/>
              </w:rPr>
              <w:t>used</w:t>
            </w:r>
            <w:r w:rsidRPr="00417746">
              <w:rPr>
                <w:sz w:val="22"/>
                <w:szCs w:val="22"/>
              </w:rPr>
              <w:t xml:space="preserve"> for the supply of water for human consumption including from</w:t>
            </w:r>
            <w:r w:rsidRPr="00996CC1">
              <w:rPr>
                <w:sz w:val="22"/>
                <w:szCs w:val="22"/>
              </w:rPr>
              <w:t xml:space="preserve"> a private water supply or supplies.</w:t>
            </w:r>
          </w:p>
          <w:p w14:paraId="106F4799" w14:textId="0474991F" w:rsidR="001C7010" w:rsidRPr="00BF3C38" w:rsidRDefault="001C7010" w:rsidP="00417746">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1A8576" w14:textId="136E7005" w:rsidR="001C7010" w:rsidRPr="00C40D12" w:rsidRDefault="001C7010" w:rsidP="004B130B">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7EC147" w14:textId="77777777" w:rsidR="001C7010" w:rsidRPr="00F6091E" w:rsidRDefault="001C7010" w:rsidP="004B130B">
            <w:pPr>
              <w:rPr>
                <w:rFonts w:ascii="Arial" w:hAnsi="Arial" w:cs="Arial"/>
                <w:highlight w:val="yellow"/>
              </w:rPr>
            </w:pPr>
          </w:p>
        </w:tc>
      </w:tr>
      <w:tr w:rsidR="001C7010" w:rsidRPr="00A007D4" w14:paraId="12793A13"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58844A2" w14:textId="77777777" w:rsidR="001C7010" w:rsidRPr="00417746" w:rsidRDefault="001C7010" w:rsidP="004B130B">
            <w:pPr>
              <w:pStyle w:val="Default"/>
              <w:rPr>
                <w:sz w:val="22"/>
                <w:szCs w:val="22"/>
                <w:highlight w:val="yellow"/>
              </w:rPr>
            </w:pPr>
            <w:r w:rsidRPr="00417746">
              <w:rPr>
                <w:sz w:val="22"/>
                <w:szCs w:val="22"/>
                <w:highlight w:val="yellow"/>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BDC209" w14:textId="1E05E23B" w:rsidR="001C7010" w:rsidRPr="00417746" w:rsidRDefault="001C7010" w:rsidP="004B130B">
            <w:pPr>
              <w:rPr>
                <w:rFonts w:ascii="Arial" w:hAnsi="Arial" w:cs="Arial"/>
                <w:highlight w:val="yellow"/>
              </w:rPr>
            </w:pPr>
            <w:r w:rsidRPr="00417746">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5C99C2D" w14:textId="77777777" w:rsidR="001C7010" w:rsidRPr="00417746" w:rsidRDefault="001C7010" w:rsidP="004B130B">
            <w:pPr>
              <w:rPr>
                <w:rFonts w:ascii="Arial" w:hAnsi="Arial" w:cs="Arial"/>
                <w:highlight w:val="yellow"/>
              </w:rPr>
            </w:pPr>
          </w:p>
        </w:tc>
      </w:tr>
      <w:tr w:rsidR="001C7010" w:rsidRPr="00A007D4" w14:paraId="7CA964B9"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B5A891" w14:textId="0892C750" w:rsidR="001C7010" w:rsidRPr="00417746" w:rsidRDefault="001C7010" w:rsidP="004B130B">
            <w:pPr>
              <w:pStyle w:val="Default"/>
              <w:rPr>
                <w:sz w:val="22"/>
                <w:szCs w:val="22"/>
              </w:rPr>
            </w:pPr>
            <w:r w:rsidRPr="00417746">
              <w:rPr>
                <w:sz w:val="22"/>
                <w:szCs w:val="22"/>
              </w:rPr>
              <w:t xml:space="preserve">any </w:t>
            </w:r>
            <w:r w:rsidR="00894B20" w:rsidRPr="00417746">
              <w:rPr>
                <w:sz w:val="22"/>
                <w:szCs w:val="22"/>
              </w:rPr>
              <w:t>spring (</w:t>
            </w:r>
            <w:r w:rsidRPr="00417746">
              <w:rPr>
                <w:sz w:val="22"/>
                <w:szCs w:val="22"/>
              </w:rPr>
              <w:t xml:space="preserve">or issue), well or borehole not used to supply water for domestic or food production purposes within 50m </w:t>
            </w:r>
          </w:p>
          <w:p w14:paraId="1EF2B713" w14:textId="09593ABC" w:rsidR="001C7010" w:rsidRPr="00417746" w:rsidRDefault="001C7010" w:rsidP="00417746">
            <w:pPr>
              <w:pStyle w:val="Default"/>
              <w:rPr>
                <w:sz w:val="22"/>
                <w:szCs w:val="22"/>
              </w:rPr>
            </w:pPr>
            <w:r w:rsidRPr="0041774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60D12" w14:textId="3F2EF2F9" w:rsidR="001C7010" w:rsidRPr="00C40D12" w:rsidRDefault="001C7010" w:rsidP="004B130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6105C15" w14:textId="77777777" w:rsidR="001C7010" w:rsidRPr="00A007D4" w:rsidRDefault="001C7010" w:rsidP="004B130B">
            <w:pPr>
              <w:rPr>
                <w:rFonts w:ascii="Arial" w:hAnsi="Arial" w:cs="Arial"/>
              </w:rPr>
            </w:pPr>
          </w:p>
        </w:tc>
      </w:tr>
      <w:tr w:rsidR="001C7010" w:rsidRPr="00A007D4" w14:paraId="6C7D3B2B"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89F7E9" w14:textId="77777777" w:rsidR="001C7010" w:rsidRPr="00417746" w:rsidRDefault="001C7010" w:rsidP="004B130B">
            <w:pPr>
              <w:pStyle w:val="Default"/>
              <w:rPr>
                <w:sz w:val="22"/>
                <w:szCs w:val="22"/>
              </w:rPr>
            </w:pPr>
            <w:r w:rsidRPr="00417746">
              <w:rPr>
                <w:sz w:val="22"/>
                <w:szCs w:val="22"/>
              </w:rPr>
              <w:t xml:space="preserve">any spring (or issue), well or borehole used to supply water for domestic or food production purposes within 250m </w:t>
            </w:r>
          </w:p>
          <w:p w14:paraId="27569C75" w14:textId="3F27A44C" w:rsidR="001C7010" w:rsidRPr="00417746" w:rsidRDefault="001C7010" w:rsidP="00417746">
            <w:pPr>
              <w:pStyle w:val="Default"/>
              <w:rPr>
                <w:sz w:val="22"/>
                <w:szCs w:val="22"/>
              </w:rPr>
            </w:pPr>
            <w:r w:rsidRPr="0041774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BD0D85" w14:textId="6ED6BC04" w:rsidR="001C7010" w:rsidRPr="00C40D12" w:rsidRDefault="001C7010" w:rsidP="004B130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FBC7911" w14:textId="77777777" w:rsidR="001C7010" w:rsidRPr="00A007D4" w:rsidRDefault="001C7010" w:rsidP="004B130B">
            <w:pPr>
              <w:rPr>
                <w:rFonts w:ascii="Arial" w:hAnsi="Arial" w:cs="Arial"/>
              </w:rPr>
            </w:pPr>
          </w:p>
        </w:tc>
      </w:tr>
      <w:tr w:rsidR="001C7010" w:rsidRPr="00A007D4" w14:paraId="0E7F64AD"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B53D117" w14:textId="77777777" w:rsidR="001C7010" w:rsidRPr="00A007D4" w:rsidRDefault="001C7010" w:rsidP="004B130B">
            <w:pPr>
              <w:pStyle w:val="Default"/>
              <w:rPr>
                <w:sz w:val="22"/>
                <w:szCs w:val="22"/>
              </w:rPr>
            </w:pPr>
            <w:r w:rsidRPr="00A007D4">
              <w:rPr>
                <w:sz w:val="22"/>
                <w:szCs w:val="22"/>
              </w:rPr>
              <w:t>any European designated sites- Natura 2000 (SPA, pSPA, SAC or cSAC) or Ramsar- or SSSI within 500m</w:t>
            </w:r>
          </w:p>
          <w:p w14:paraId="79892B8E" w14:textId="77777777" w:rsidR="001C7010" w:rsidRPr="00A007D4" w:rsidRDefault="001C7010" w:rsidP="004B130B">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8DC60" w14:textId="4ECF842E" w:rsidR="001C7010" w:rsidRPr="00C40D12" w:rsidRDefault="001C7010" w:rsidP="004B130B">
            <w:pPr>
              <w:rPr>
                <w:rFonts w:ascii="Arial" w:hAnsi="Arial" w:cs="Arial"/>
              </w:rPr>
            </w:pPr>
            <w:r w:rsidRPr="00C40D12">
              <w:rPr>
                <w:rFonts w:ascii="Arial" w:hAnsi="Arial" w:cs="Arial"/>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20B1708" w14:textId="77777777" w:rsidR="001C7010" w:rsidRPr="00A007D4" w:rsidRDefault="001C7010" w:rsidP="004B130B">
            <w:pPr>
              <w:rPr>
                <w:rFonts w:ascii="Arial" w:hAnsi="Arial" w:cs="Arial"/>
              </w:rPr>
            </w:pPr>
          </w:p>
        </w:tc>
      </w:tr>
      <w:tr w:rsidR="001C7010" w:rsidRPr="00A007D4" w14:paraId="7E779390"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846015C" w14:textId="77777777" w:rsidR="001C7010" w:rsidRPr="00417746" w:rsidRDefault="001C7010" w:rsidP="004B130B">
            <w:pPr>
              <w:pStyle w:val="Default"/>
              <w:rPr>
                <w:sz w:val="22"/>
                <w:szCs w:val="22"/>
                <w:highlight w:val="yellow"/>
              </w:rPr>
            </w:pPr>
            <w:r w:rsidRPr="00417746">
              <w:rPr>
                <w:sz w:val="22"/>
                <w:szCs w:val="22"/>
                <w:highlight w:val="yellow"/>
              </w:rPr>
              <w:t>location of any public rights of way</w:t>
            </w:r>
          </w:p>
          <w:p w14:paraId="16EBA205" w14:textId="2DCBC004" w:rsidR="001C7010" w:rsidRPr="00417746" w:rsidRDefault="001C7010" w:rsidP="00417746">
            <w:pPr>
              <w:pStyle w:val="Default"/>
              <w:rPr>
                <w:sz w:val="22"/>
                <w:szCs w:val="22"/>
                <w:highlight w:val="yellow"/>
              </w:rPr>
            </w:pPr>
            <w:r w:rsidRPr="00417746">
              <w:rPr>
                <w:sz w:val="22"/>
                <w:szCs w:val="22"/>
                <w:highlight w:val="yellow"/>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B35C80" w14:textId="5E06C007" w:rsidR="001C7010" w:rsidRPr="00417746" w:rsidRDefault="001C7010" w:rsidP="004B130B">
            <w:pPr>
              <w:rPr>
                <w:rFonts w:ascii="Arial" w:hAnsi="Arial" w:cs="Arial"/>
                <w:highlight w:val="yellow"/>
              </w:rPr>
            </w:pPr>
            <w:r w:rsidRPr="00417746">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3F08DAA" w14:textId="77777777" w:rsidR="001C7010" w:rsidRPr="00417746" w:rsidRDefault="001C7010" w:rsidP="004B130B">
            <w:pPr>
              <w:rPr>
                <w:rFonts w:ascii="Arial" w:hAnsi="Arial" w:cs="Arial"/>
                <w:highlight w:val="yellow"/>
              </w:rPr>
            </w:pPr>
          </w:p>
        </w:tc>
      </w:tr>
      <w:tr w:rsidR="001C7010" w:rsidRPr="00A007D4" w14:paraId="76BA1939"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C64EF3A" w14:textId="77777777" w:rsidR="001C7010" w:rsidRPr="00417746" w:rsidRDefault="001C7010" w:rsidP="004B130B">
            <w:pPr>
              <w:pStyle w:val="Default"/>
              <w:rPr>
                <w:sz w:val="22"/>
                <w:szCs w:val="22"/>
                <w:highlight w:val="yellow"/>
              </w:rPr>
            </w:pPr>
            <w:r w:rsidRPr="00417746">
              <w:rPr>
                <w:sz w:val="22"/>
                <w:szCs w:val="22"/>
                <w:highlight w:val="yellow"/>
              </w:rPr>
              <w:t>any buildings or houses within 250m</w:t>
            </w:r>
          </w:p>
          <w:p w14:paraId="573A5DE9" w14:textId="77777777" w:rsidR="001C7010" w:rsidRPr="00417746" w:rsidRDefault="001C7010" w:rsidP="004B130B">
            <w:pPr>
              <w:pStyle w:val="Default"/>
              <w:rPr>
                <w:sz w:val="22"/>
                <w:szCs w:val="22"/>
                <w:highlight w:val="yellow"/>
              </w:rPr>
            </w:pPr>
            <w:r w:rsidRPr="00417746">
              <w:rPr>
                <w:sz w:val="22"/>
                <w:szCs w:val="22"/>
                <w:highlight w:val="yellow"/>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18550" w14:textId="0085D996" w:rsidR="001C7010" w:rsidRPr="00417746" w:rsidRDefault="001C7010" w:rsidP="004B130B">
            <w:pPr>
              <w:rPr>
                <w:rFonts w:ascii="Arial" w:hAnsi="Arial" w:cs="Arial"/>
                <w:highlight w:val="yellow"/>
              </w:rPr>
            </w:pPr>
            <w:r w:rsidRPr="00417746">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D44DD2" w14:textId="77777777" w:rsidR="001C7010" w:rsidRPr="00417746" w:rsidRDefault="001C7010" w:rsidP="004B130B">
            <w:pPr>
              <w:rPr>
                <w:rFonts w:ascii="Arial" w:hAnsi="Arial" w:cs="Arial"/>
                <w:highlight w:val="yellow"/>
              </w:rPr>
            </w:pPr>
          </w:p>
        </w:tc>
      </w:tr>
      <w:tr w:rsidR="001C7010" w:rsidRPr="00A007D4" w14:paraId="43A8CC0D" w14:textId="77777777" w:rsidTr="004B130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C6698CA" w14:textId="77777777" w:rsidR="001C7010" w:rsidRPr="003267AF" w:rsidRDefault="001C7010" w:rsidP="004B130B">
            <w:pPr>
              <w:rPr>
                <w:rFonts w:ascii="Arial" w:hAnsi="Arial" w:cs="Arial"/>
              </w:rPr>
            </w:pPr>
            <w:r w:rsidRPr="003267AF">
              <w:rPr>
                <w:rFonts w:ascii="Arial" w:hAnsi="Arial" w:cs="Arial"/>
              </w:rPr>
              <w:t>the location of any other designated environmentally sensitive sites within 500m. Including but not limited to:</w:t>
            </w:r>
          </w:p>
          <w:p w14:paraId="67006B9A" w14:textId="77777777" w:rsidR="001C7010" w:rsidRPr="00417746" w:rsidRDefault="001C7010" w:rsidP="004B130B">
            <w:pPr>
              <w:pStyle w:val="ListParagraph"/>
              <w:numPr>
                <w:ilvl w:val="0"/>
                <w:numId w:val="24"/>
              </w:numPr>
              <w:rPr>
                <w:rFonts w:ascii="Arial" w:hAnsi="Arial" w:cs="Arial"/>
                <w:strike/>
              </w:rPr>
            </w:pPr>
            <w:r w:rsidRPr="00417746">
              <w:rPr>
                <w:rFonts w:ascii="Arial" w:hAnsi="Arial" w:cs="Arial"/>
                <w:strike/>
              </w:rPr>
              <w:t xml:space="preserve">Protected Species </w:t>
            </w:r>
          </w:p>
          <w:p w14:paraId="162CD435" w14:textId="77777777" w:rsidR="001C7010" w:rsidRPr="00417746" w:rsidRDefault="001C7010" w:rsidP="004B130B">
            <w:pPr>
              <w:pStyle w:val="ListParagraph"/>
              <w:numPr>
                <w:ilvl w:val="0"/>
                <w:numId w:val="24"/>
              </w:numPr>
              <w:rPr>
                <w:rFonts w:ascii="Arial" w:hAnsi="Arial" w:cs="Arial"/>
                <w:strike/>
              </w:rPr>
            </w:pPr>
            <w:r w:rsidRPr="00417746">
              <w:rPr>
                <w:rFonts w:ascii="Arial" w:hAnsi="Arial" w:cs="Arial"/>
                <w:strike/>
              </w:rPr>
              <w:t>Protected Habitats</w:t>
            </w:r>
          </w:p>
          <w:p w14:paraId="50D59FE3" w14:textId="77777777" w:rsidR="001C7010" w:rsidRPr="00417746" w:rsidRDefault="001C7010" w:rsidP="004B130B">
            <w:pPr>
              <w:pStyle w:val="ListParagraph"/>
              <w:numPr>
                <w:ilvl w:val="0"/>
                <w:numId w:val="24"/>
              </w:numPr>
              <w:rPr>
                <w:rFonts w:ascii="Arial" w:hAnsi="Arial" w:cs="Arial"/>
                <w:strike/>
              </w:rPr>
            </w:pPr>
            <w:r w:rsidRPr="00417746">
              <w:rPr>
                <w:rFonts w:ascii="Arial" w:hAnsi="Arial" w:cs="Arial"/>
                <w:strike/>
              </w:rPr>
              <w:t>Scheduled Ancient Monument</w:t>
            </w:r>
          </w:p>
          <w:p w14:paraId="2E63AEDE" w14:textId="77777777" w:rsidR="001C7010" w:rsidRPr="00417746" w:rsidRDefault="001C7010" w:rsidP="004B130B">
            <w:pPr>
              <w:pStyle w:val="ListParagraph"/>
              <w:numPr>
                <w:ilvl w:val="0"/>
                <w:numId w:val="24"/>
              </w:numPr>
              <w:rPr>
                <w:rFonts w:ascii="Arial" w:hAnsi="Arial" w:cs="Arial"/>
                <w:strike/>
              </w:rPr>
            </w:pPr>
            <w:r w:rsidRPr="00417746">
              <w:rPr>
                <w:rFonts w:ascii="Arial" w:hAnsi="Arial" w:cs="Arial"/>
                <w:strike/>
              </w:rPr>
              <w:t>Local Nature Reserve</w:t>
            </w:r>
          </w:p>
          <w:p w14:paraId="4138479A" w14:textId="77777777" w:rsidR="001C7010" w:rsidRPr="00417746" w:rsidRDefault="001C7010" w:rsidP="004B130B">
            <w:pPr>
              <w:pStyle w:val="ListParagraph"/>
              <w:numPr>
                <w:ilvl w:val="0"/>
                <w:numId w:val="24"/>
              </w:numPr>
              <w:rPr>
                <w:rFonts w:ascii="Arial" w:hAnsi="Arial" w:cs="Arial"/>
                <w:strike/>
              </w:rPr>
            </w:pPr>
            <w:r w:rsidRPr="00417746">
              <w:rPr>
                <w:rFonts w:ascii="Arial" w:hAnsi="Arial" w:cs="Arial"/>
                <w:strike/>
              </w:rPr>
              <w:t>National Nature Reserve</w:t>
            </w:r>
          </w:p>
          <w:p w14:paraId="271FA754" w14:textId="77777777" w:rsidR="001C7010" w:rsidRPr="00417746" w:rsidRDefault="001C7010" w:rsidP="004B130B">
            <w:pPr>
              <w:pStyle w:val="ListParagraph"/>
              <w:numPr>
                <w:ilvl w:val="0"/>
                <w:numId w:val="24"/>
              </w:numPr>
              <w:rPr>
                <w:rFonts w:ascii="Arial" w:hAnsi="Arial" w:cs="Arial"/>
                <w:strike/>
              </w:rPr>
            </w:pPr>
            <w:r w:rsidRPr="00417746">
              <w:rPr>
                <w:rFonts w:ascii="Arial" w:hAnsi="Arial" w:cs="Arial"/>
                <w:strike/>
              </w:rPr>
              <w:t>Ancient Woodlands</w:t>
            </w:r>
          </w:p>
          <w:p w14:paraId="046306D4" w14:textId="77777777" w:rsidR="001C7010" w:rsidRPr="00417746" w:rsidRDefault="001C7010" w:rsidP="004B130B">
            <w:pPr>
              <w:pStyle w:val="ListParagraph"/>
              <w:numPr>
                <w:ilvl w:val="0"/>
                <w:numId w:val="24"/>
              </w:numPr>
              <w:rPr>
                <w:rFonts w:ascii="Arial" w:hAnsi="Arial" w:cs="Arial"/>
                <w:highlight w:val="yellow"/>
              </w:rPr>
            </w:pPr>
            <w:r w:rsidRPr="00417746">
              <w:rPr>
                <w:rFonts w:ascii="Arial" w:hAnsi="Arial" w:cs="Arial"/>
                <w:highlight w:val="yellow"/>
              </w:rPr>
              <w:t>Local Wildlife Sites (SINC)</w:t>
            </w:r>
          </w:p>
          <w:p w14:paraId="6609A72A" w14:textId="77777777" w:rsidR="001C7010" w:rsidRPr="00417746" w:rsidRDefault="001C7010" w:rsidP="004B130B">
            <w:pPr>
              <w:pStyle w:val="ListParagraph"/>
              <w:numPr>
                <w:ilvl w:val="0"/>
                <w:numId w:val="24"/>
              </w:numPr>
              <w:rPr>
                <w:rFonts w:ascii="Arial" w:hAnsi="Arial" w:cs="Arial"/>
                <w:strike/>
              </w:rPr>
            </w:pPr>
            <w:r w:rsidRPr="00417746">
              <w:rPr>
                <w:rFonts w:ascii="Arial" w:hAnsi="Arial" w:cs="Arial"/>
                <w:strike/>
              </w:rPr>
              <w:t>National Park</w:t>
            </w:r>
          </w:p>
          <w:p w14:paraId="1B5EE049" w14:textId="77777777" w:rsidR="001C7010" w:rsidRPr="00417746" w:rsidRDefault="001C7010" w:rsidP="004B130B">
            <w:pPr>
              <w:pStyle w:val="ListParagraph"/>
              <w:numPr>
                <w:ilvl w:val="0"/>
                <w:numId w:val="24"/>
              </w:numPr>
              <w:rPr>
                <w:rFonts w:ascii="Arial" w:hAnsi="Arial" w:cs="Arial"/>
                <w:strike/>
              </w:rPr>
            </w:pPr>
            <w:r w:rsidRPr="00417746">
              <w:rPr>
                <w:rFonts w:ascii="Arial" w:hAnsi="Arial" w:cs="Arial"/>
                <w:strike/>
              </w:rPr>
              <w:t>Nitrate Vulnerable Zone (NVZ)</w:t>
            </w:r>
          </w:p>
          <w:p w14:paraId="21CF04D2" w14:textId="77777777" w:rsidR="001C7010" w:rsidRPr="00417746" w:rsidRDefault="001C7010" w:rsidP="004B130B">
            <w:pPr>
              <w:pStyle w:val="ListParagraph"/>
              <w:numPr>
                <w:ilvl w:val="0"/>
                <w:numId w:val="24"/>
              </w:numPr>
              <w:rPr>
                <w:rFonts w:ascii="Arial" w:hAnsi="Arial" w:cs="Arial"/>
                <w:strike/>
              </w:rPr>
            </w:pPr>
            <w:r w:rsidRPr="00417746">
              <w:rPr>
                <w:rFonts w:ascii="Arial" w:hAnsi="Arial" w:cs="Arial"/>
                <w:strike/>
              </w:rPr>
              <w:t>Groundwater Safeguard Zone</w:t>
            </w:r>
          </w:p>
          <w:p w14:paraId="1DF8BDE3" w14:textId="77777777" w:rsidR="001C7010" w:rsidRPr="00417746" w:rsidRDefault="001C7010" w:rsidP="004B130B">
            <w:pPr>
              <w:pStyle w:val="ListParagraph"/>
              <w:numPr>
                <w:ilvl w:val="0"/>
                <w:numId w:val="24"/>
              </w:numPr>
              <w:rPr>
                <w:rFonts w:ascii="Arial" w:hAnsi="Arial" w:cs="Arial"/>
                <w:highlight w:val="yellow"/>
              </w:rPr>
            </w:pPr>
            <w:r w:rsidRPr="00417746">
              <w:rPr>
                <w:rFonts w:ascii="Arial" w:hAnsi="Arial" w:cs="Arial"/>
                <w:highlight w:val="yellow"/>
              </w:rPr>
              <w:t>Hedges</w:t>
            </w:r>
          </w:p>
          <w:p w14:paraId="6A997FE2" w14:textId="77777777" w:rsidR="001C7010" w:rsidRPr="003267AF" w:rsidRDefault="001C7010" w:rsidP="004B130B">
            <w:pPr>
              <w:pStyle w:val="ListParagraph"/>
              <w:numPr>
                <w:ilvl w:val="0"/>
                <w:numId w:val="24"/>
              </w:numPr>
              <w:rPr>
                <w:rFonts w:ascii="Arial" w:hAnsi="Arial" w:cs="Arial"/>
              </w:rPr>
            </w:pPr>
            <w:r w:rsidRPr="00417746">
              <w:rPr>
                <w:rFonts w:ascii="Arial" w:hAnsi="Arial" w:cs="Arial"/>
                <w:highlight w:val="yellow"/>
              </w:rPr>
              <w:t>Ditches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DCBF9D0" w14:textId="77777777" w:rsidR="001C7010" w:rsidRPr="00C40D12" w:rsidRDefault="001C7010" w:rsidP="004B130B">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319E870" w14:textId="77777777" w:rsidR="001C7010" w:rsidRDefault="00417746" w:rsidP="004B130B">
            <w:pPr>
              <w:rPr>
                <w:rFonts w:ascii="Arial" w:hAnsi="Arial" w:cs="Arial"/>
              </w:rPr>
            </w:pPr>
            <w:r>
              <w:rPr>
                <w:rFonts w:ascii="Arial" w:hAnsi="Arial" w:cs="Arial"/>
              </w:rPr>
              <w:t>Entire site is a local wildlife site.</w:t>
            </w:r>
          </w:p>
          <w:p w14:paraId="75E5C84D" w14:textId="77777777" w:rsidR="00417746" w:rsidRDefault="00417746" w:rsidP="004B130B">
            <w:pPr>
              <w:rPr>
                <w:rFonts w:ascii="Arial" w:hAnsi="Arial" w:cs="Arial"/>
              </w:rPr>
            </w:pPr>
          </w:p>
          <w:p w14:paraId="0A7B78AA" w14:textId="77777777" w:rsidR="00417746" w:rsidRDefault="00417746" w:rsidP="004B130B">
            <w:pPr>
              <w:rPr>
                <w:rFonts w:ascii="Arial" w:hAnsi="Arial" w:cs="Arial"/>
              </w:rPr>
            </w:pPr>
            <w:r>
              <w:rPr>
                <w:rFonts w:ascii="Arial" w:hAnsi="Arial" w:cs="Arial"/>
              </w:rPr>
              <w:t>Whole site is covered in vegetation.</w:t>
            </w:r>
          </w:p>
          <w:p w14:paraId="0E05D6A5" w14:textId="77777777" w:rsidR="00417746" w:rsidRDefault="00417746" w:rsidP="004B130B">
            <w:pPr>
              <w:rPr>
                <w:rFonts w:ascii="Arial" w:hAnsi="Arial" w:cs="Arial"/>
              </w:rPr>
            </w:pPr>
          </w:p>
          <w:p w14:paraId="353B6BF1" w14:textId="4E9E5A9A" w:rsidR="00417746" w:rsidRPr="003267AF" w:rsidRDefault="00417746" w:rsidP="004B130B">
            <w:pPr>
              <w:rPr>
                <w:rFonts w:ascii="Arial" w:hAnsi="Arial" w:cs="Arial"/>
              </w:rPr>
            </w:pPr>
            <w:r>
              <w:rPr>
                <w:rFonts w:ascii="Arial" w:hAnsi="Arial" w:cs="Arial"/>
              </w:rPr>
              <w:t>Whole site is draining to a point and may be waterlogged.</w:t>
            </w:r>
          </w:p>
        </w:tc>
      </w:tr>
      <w:tr w:rsidR="001C7010" w:rsidRPr="00A007D4" w14:paraId="1B7CA606" w14:textId="77777777" w:rsidTr="004B130B">
        <w:tc>
          <w:tcPr>
            <w:tcW w:w="3536" w:type="pct"/>
            <w:tcBorders>
              <w:top w:val="single" w:sz="4" w:space="0" w:color="auto"/>
              <w:left w:val="single" w:sz="4" w:space="0" w:color="auto"/>
              <w:bottom w:val="single" w:sz="4" w:space="0" w:color="auto"/>
              <w:right w:val="single" w:sz="4" w:space="0" w:color="auto"/>
            </w:tcBorders>
          </w:tcPr>
          <w:p w14:paraId="407F6839" w14:textId="7CFCC0A5" w:rsidR="001C7010" w:rsidRPr="008F56EC" w:rsidRDefault="001C7010" w:rsidP="00417746">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06162B02" w14:textId="02A067B6" w:rsidR="001C7010" w:rsidRPr="00417746" w:rsidRDefault="00417746" w:rsidP="00417746">
            <w:pPr>
              <w:rPr>
                <w:rFonts w:ascii="Arial" w:hAnsi="Arial" w:cs="Arial"/>
              </w:rPr>
            </w:pPr>
            <w:r w:rsidRPr="00417746">
              <w:rPr>
                <w:rFonts w:ascii="Arial" w:hAnsi="Arial" w:cs="Arial"/>
              </w:rPr>
              <w:t>Unable to assess run-off risk as not clear where activity is occurring. Parts of the quarry show as transparent, yellow and red.</w:t>
            </w:r>
          </w:p>
        </w:tc>
      </w:tr>
    </w:tbl>
    <w:p w14:paraId="17F9F3CC" w14:textId="77777777" w:rsidR="001C7010" w:rsidRPr="00A007D4" w:rsidRDefault="001C7010" w:rsidP="001C7010">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C7010" w:rsidRPr="00B5134D" w14:paraId="7A5A3080" w14:textId="77777777" w:rsidTr="004B130B">
        <w:tc>
          <w:tcPr>
            <w:tcW w:w="3536" w:type="pct"/>
            <w:tcBorders>
              <w:top w:val="single" w:sz="4" w:space="0" w:color="auto"/>
            </w:tcBorders>
            <w:shd w:val="clear" w:color="auto" w:fill="D9E2F3" w:themeFill="accent5" w:themeFillTint="33"/>
          </w:tcPr>
          <w:p w14:paraId="6B0A94C0" w14:textId="77777777" w:rsidR="001C7010" w:rsidRPr="00B5134D" w:rsidRDefault="001C7010" w:rsidP="004B130B">
            <w:pPr>
              <w:rPr>
                <w:rFonts w:ascii="Arial" w:hAnsi="Arial" w:cs="Arial"/>
                <w:b/>
                <w:highlight w:val="yellow"/>
              </w:rPr>
            </w:pPr>
            <w:r w:rsidRPr="00B5134D">
              <w:rPr>
                <w:rFonts w:ascii="Arial" w:hAnsi="Arial" w:cs="Arial"/>
                <w:b/>
                <w:highlight w:val="yellow"/>
              </w:rPr>
              <w:t>Waste Analysis</w:t>
            </w:r>
          </w:p>
        </w:tc>
        <w:tc>
          <w:tcPr>
            <w:tcW w:w="657" w:type="pct"/>
            <w:tcBorders>
              <w:top w:val="single" w:sz="4" w:space="0" w:color="auto"/>
            </w:tcBorders>
            <w:shd w:val="clear" w:color="auto" w:fill="D9E2F3" w:themeFill="accent5" w:themeFillTint="33"/>
          </w:tcPr>
          <w:p w14:paraId="0FF97A12" w14:textId="77777777" w:rsidR="001C7010" w:rsidRPr="00B5134D" w:rsidRDefault="001C7010" w:rsidP="004B130B">
            <w:pPr>
              <w:rPr>
                <w:rFonts w:ascii="Arial" w:hAnsi="Arial" w:cs="Arial"/>
                <w:b/>
                <w:highlight w:val="yellow"/>
              </w:rPr>
            </w:pPr>
            <w:r w:rsidRPr="00B5134D">
              <w:rPr>
                <w:rFonts w:ascii="Arial" w:hAnsi="Arial" w:cs="Arial"/>
                <w:b/>
                <w:highlight w:val="yellow"/>
              </w:rPr>
              <w:t>Y N n/a</w:t>
            </w:r>
          </w:p>
        </w:tc>
        <w:tc>
          <w:tcPr>
            <w:tcW w:w="807" w:type="pct"/>
            <w:tcBorders>
              <w:top w:val="single" w:sz="4" w:space="0" w:color="auto"/>
            </w:tcBorders>
            <w:shd w:val="clear" w:color="auto" w:fill="D9E2F3" w:themeFill="accent5" w:themeFillTint="33"/>
          </w:tcPr>
          <w:p w14:paraId="70CCC2CD" w14:textId="77777777" w:rsidR="001C7010" w:rsidRPr="00B5134D" w:rsidRDefault="001C7010" w:rsidP="004B130B">
            <w:pPr>
              <w:rPr>
                <w:rFonts w:ascii="Arial" w:hAnsi="Arial" w:cs="Arial"/>
                <w:b/>
                <w:highlight w:val="yellow"/>
              </w:rPr>
            </w:pPr>
            <w:r w:rsidRPr="00B5134D">
              <w:rPr>
                <w:rFonts w:ascii="Arial" w:hAnsi="Arial" w:cs="Arial"/>
                <w:b/>
                <w:highlight w:val="yellow"/>
              </w:rPr>
              <w:t>Comments</w:t>
            </w:r>
          </w:p>
        </w:tc>
      </w:tr>
      <w:tr w:rsidR="001C7010" w:rsidRPr="00B5134D" w14:paraId="6724CD66" w14:textId="77777777" w:rsidTr="004B130B">
        <w:tc>
          <w:tcPr>
            <w:tcW w:w="3536" w:type="pct"/>
            <w:tcBorders>
              <w:bottom w:val="single" w:sz="4" w:space="0" w:color="auto"/>
            </w:tcBorders>
          </w:tcPr>
          <w:p w14:paraId="71038C6B" w14:textId="77777777" w:rsidR="001C7010" w:rsidRPr="00B5134D" w:rsidRDefault="001C7010" w:rsidP="004B130B">
            <w:pPr>
              <w:tabs>
                <w:tab w:val="num" w:pos="720"/>
                <w:tab w:val="num" w:pos="1080"/>
              </w:tabs>
              <w:rPr>
                <w:rFonts w:ascii="Arial" w:hAnsi="Arial" w:cs="Arial"/>
                <w:color w:val="FF33CC"/>
                <w:highlight w:val="yellow"/>
              </w:rPr>
            </w:pPr>
            <w:r w:rsidRPr="00B5134D">
              <w:rPr>
                <w:rFonts w:ascii="Arial" w:hAnsi="Arial" w:cs="Arial"/>
                <w:highlight w:val="yellow"/>
              </w:rPr>
              <w:t>Is the waste analysis report less than 12 months old at time of application?</w:t>
            </w:r>
          </w:p>
        </w:tc>
        <w:tc>
          <w:tcPr>
            <w:tcW w:w="657" w:type="pct"/>
            <w:tcBorders>
              <w:bottom w:val="single" w:sz="4" w:space="0" w:color="auto"/>
            </w:tcBorders>
          </w:tcPr>
          <w:p w14:paraId="302ED0B2" w14:textId="1931B809"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bottom w:val="single" w:sz="4" w:space="0" w:color="auto"/>
            </w:tcBorders>
          </w:tcPr>
          <w:p w14:paraId="0F08FED4" w14:textId="77777777" w:rsidR="001C7010" w:rsidRPr="00B5134D" w:rsidRDefault="001C7010" w:rsidP="004B130B">
            <w:pPr>
              <w:rPr>
                <w:rFonts w:ascii="Arial" w:hAnsi="Arial" w:cs="Arial"/>
                <w:highlight w:val="yellow"/>
              </w:rPr>
            </w:pPr>
          </w:p>
        </w:tc>
      </w:tr>
      <w:tr w:rsidR="001C7010" w:rsidRPr="00B5134D" w14:paraId="410F740C" w14:textId="77777777" w:rsidTr="004B130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9E8BFB7" w14:textId="77777777" w:rsidR="001C7010" w:rsidRPr="00B5134D" w:rsidRDefault="001C7010" w:rsidP="004B130B">
            <w:pPr>
              <w:rPr>
                <w:rFonts w:ascii="Arial" w:hAnsi="Arial" w:cs="Arial"/>
                <w:highlight w:val="yellow"/>
              </w:rPr>
            </w:pPr>
            <w:r w:rsidRPr="00B5134D">
              <w:rPr>
                <w:rFonts w:ascii="Arial" w:hAnsi="Arial" w:cs="Arial"/>
                <w:highlight w:val="yellow"/>
              </w:rPr>
              <w:t>Does the analysis include the following?</w:t>
            </w:r>
          </w:p>
        </w:tc>
      </w:tr>
      <w:tr w:rsidR="004B0C35" w:rsidRPr="00B5134D" w14:paraId="25C7614A" w14:textId="77777777" w:rsidTr="0012668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8E3BC6A" w14:textId="77777777" w:rsidR="004B0C35" w:rsidRPr="00B5134D" w:rsidRDefault="004B0C35" w:rsidP="004B130B">
            <w:pPr>
              <w:pStyle w:val="ListParagraph"/>
              <w:numPr>
                <w:ilvl w:val="0"/>
                <w:numId w:val="14"/>
              </w:numPr>
              <w:tabs>
                <w:tab w:val="num" w:pos="720"/>
                <w:tab w:val="num" w:pos="1080"/>
              </w:tabs>
              <w:contextualSpacing w:val="0"/>
              <w:rPr>
                <w:rFonts w:ascii="Arial" w:hAnsi="Arial" w:cs="Arial"/>
                <w:highlight w:val="yellow"/>
              </w:rPr>
            </w:pPr>
            <w:r w:rsidRPr="00B5134D">
              <w:rPr>
                <w:rFonts w:ascii="Arial" w:hAnsi="Arial" w:cs="Arial"/>
                <w:highlight w:val="yellow"/>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BFEFFF" w14:textId="33600AB8" w:rsidR="004B0C35" w:rsidRPr="00B5134D" w:rsidRDefault="004B0C35" w:rsidP="004B130B">
            <w:pPr>
              <w:rPr>
                <w:rFonts w:ascii="Arial" w:hAnsi="Arial" w:cs="Arial"/>
                <w:highlight w:val="yellow"/>
              </w:rPr>
            </w:pPr>
            <w:r w:rsidRPr="00B5134D">
              <w:rPr>
                <w:rFonts w:ascii="Arial" w:hAnsi="Arial" w:cs="Arial"/>
                <w:highlight w:val="yellow"/>
              </w:rPr>
              <w:t>N</w:t>
            </w:r>
          </w:p>
        </w:tc>
        <w:tc>
          <w:tcPr>
            <w:tcW w:w="807" w:type="pct"/>
            <w:vMerge w:val="restart"/>
            <w:tcBorders>
              <w:top w:val="single" w:sz="4" w:space="0" w:color="BFBFBF" w:themeColor="background1" w:themeShade="BF"/>
              <w:left w:val="single" w:sz="4" w:space="0" w:color="BFBFBF" w:themeColor="background1" w:themeShade="BF"/>
              <w:right w:val="single" w:sz="4" w:space="0" w:color="auto"/>
            </w:tcBorders>
          </w:tcPr>
          <w:p w14:paraId="1566DA0A" w14:textId="34655BA0" w:rsidR="004B0C35" w:rsidRPr="00B5134D" w:rsidRDefault="004B0C35" w:rsidP="004B130B">
            <w:pPr>
              <w:rPr>
                <w:rFonts w:ascii="Arial" w:hAnsi="Arial" w:cs="Arial"/>
                <w:highlight w:val="yellow"/>
              </w:rPr>
            </w:pPr>
            <w:r w:rsidRPr="00B5134D">
              <w:rPr>
                <w:rFonts w:ascii="Arial" w:hAnsi="Arial" w:cs="Arial"/>
                <w:highlight w:val="yellow"/>
              </w:rPr>
              <w:t>Testing not carried out in line with TGN</w:t>
            </w:r>
          </w:p>
        </w:tc>
      </w:tr>
      <w:tr w:rsidR="004B0C35" w:rsidRPr="00B5134D" w14:paraId="3146F67B" w14:textId="77777777" w:rsidTr="0012668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CEC1B70" w14:textId="77777777" w:rsidR="004B0C35" w:rsidRPr="00B5134D" w:rsidRDefault="004B0C35" w:rsidP="004B130B">
            <w:pPr>
              <w:pStyle w:val="ListParagraph"/>
              <w:numPr>
                <w:ilvl w:val="0"/>
                <w:numId w:val="14"/>
              </w:numPr>
              <w:tabs>
                <w:tab w:val="num" w:pos="720"/>
                <w:tab w:val="num" w:pos="1080"/>
              </w:tabs>
              <w:contextualSpacing w:val="0"/>
              <w:rPr>
                <w:rFonts w:ascii="Arial" w:hAnsi="Arial" w:cs="Arial"/>
                <w:highlight w:val="yellow"/>
              </w:rPr>
            </w:pPr>
            <w:r w:rsidRPr="00B5134D">
              <w:rPr>
                <w:rFonts w:ascii="Arial" w:hAnsi="Arial" w:cs="Arial"/>
                <w:highlight w:val="yellow"/>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E5836F" w14:textId="068802C6" w:rsidR="004B0C35" w:rsidRPr="00B5134D" w:rsidRDefault="004B0C35" w:rsidP="004B130B">
            <w:pPr>
              <w:rPr>
                <w:rFonts w:ascii="Arial" w:hAnsi="Arial" w:cs="Arial"/>
                <w:highlight w:val="yellow"/>
              </w:rPr>
            </w:pPr>
            <w:r w:rsidRPr="00B5134D">
              <w:rPr>
                <w:rFonts w:ascii="Arial" w:hAnsi="Arial" w:cs="Arial"/>
                <w:highlight w:val="yellow"/>
              </w:rPr>
              <w:t>N</w:t>
            </w:r>
          </w:p>
        </w:tc>
        <w:tc>
          <w:tcPr>
            <w:tcW w:w="807" w:type="pct"/>
            <w:vMerge/>
            <w:tcBorders>
              <w:left w:val="single" w:sz="4" w:space="0" w:color="BFBFBF" w:themeColor="background1" w:themeShade="BF"/>
              <w:right w:val="single" w:sz="4" w:space="0" w:color="auto"/>
            </w:tcBorders>
          </w:tcPr>
          <w:p w14:paraId="57F01AF4" w14:textId="77777777" w:rsidR="004B0C35" w:rsidRPr="00B5134D" w:rsidRDefault="004B0C35" w:rsidP="004B130B">
            <w:pPr>
              <w:rPr>
                <w:rFonts w:ascii="Arial" w:hAnsi="Arial" w:cs="Arial"/>
                <w:highlight w:val="yellow"/>
              </w:rPr>
            </w:pPr>
          </w:p>
        </w:tc>
      </w:tr>
      <w:tr w:rsidR="004B0C35" w:rsidRPr="00B5134D" w14:paraId="2EC7B929" w14:textId="77777777" w:rsidTr="0012668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6A9F7C" w14:textId="77777777" w:rsidR="004B0C35" w:rsidRPr="00B5134D" w:rsidRDefault="004B0C35" w:rsidP="004B130B">
            <w:pPr>
              <w:pStyle w:val="ListParagraph"/>
              <w:numPr>
                <w:ilvl w:val="0"/>
                <w:numId w:val="14"/>
              </w:numPr>
              <w:tabs>
                <w:tab w:val="num" w:pos="720"/>
                <w:tab w:val="num" w:pos="1080"/>
              </w:tabs>
              <w:contextualSpacing w:val="0"/>
              <w:rPr>
                <w:rFonts w:ascii="Arial" w:hAnsi="Arial" w:cs="Arial"/>
                <w:highlight w:val="yellow"/>
              </w:rPr>
            </w:pPr>
            <w:r w:rsidRPr="00B5134D">
              <w:rPr>
                <w:rFonts w:ascii="Arial" w:hAnsi="Arial" w:cs="Arial"/>
                <w:highlight w:val="yellow"/>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750082" w14:textId="2ADF15CF" w:rsidR="004B0C35" w:rsidRPr="00B5134D" w:rsidRDefault="004B0C35" w:rsidP="004B130B">
            <w:pPr>
              <w:rPr>
                <w:rFonts w:ascii="Arial" w:hAnsi="Arial" w:cs="Arial"/>
                <w:highlight w:val="yellow"/>
              </w:rPr>
            </w:pPr>
            <w:r w:rsidRPr="00B5134D">
              <w:rPr>
                <w:rFonts w:ascii="Arial" w:hAnsi="Arial" w:cs="Arial"/>
                <w:highlight w:val="yellow"/>
              </w:rPr>
              <w:t>N</w:t>
            </w:r>
          </w:p>
        </w:tc>
        <w:tc>
          <w:tcPr>
            <w:tcW w:w="807" w:type="pct"/>
            <w:vMerge/>
            <w:tcBorders>
              <w:left w:val="single" w:sz="4" w:space="0" w:color="BFBFBF" w:themeColor="background1" w:themeShade="BF"/>
              <w:right w:val="single" w:sz="4" w:space="0" w:color="auto"/>
            </w:tcBorders>
          </w:tcPr>
          <w:p w14:paraId="1EA1585D" w14:textId="77777777" w:rsidR="004B0C35" w:rsidRPr="00B5134D" w:rsidRDefault="004B0C35" w:rsidP="004B130B">
            <w:pPr>
              <w:rPr>
                <w:rFonts w:ascii="Arial" w:hAnsi="Arial" w:cs="Arial"/>
                <w:highlight w:val="yellow"/>
              </w:rPr>
            </w:pPr>
          </w:p>
        </w:tc>
      </w:tr>
      <w:tr w:rsidR="004B0C35" w:rsidRPr="00B5134D" w14:paraId="4751B1B3" w14:textId="77777777" w:rsidTr="0012668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171769" w14:textId="77777777" w:rsidR="004B0C35" w:rsidRPr="00B5134D" w:rsidRDefault="004B0C35" w:rsidP="004B130B">
            <w:pPr>
              <w:pStyle w:val="ListParagraph"/>
              <w:numPr>
                <w:ilvl w:val="0"/>
                <w:numId w:val="14"/>
              </w:numPr>
              <w:tabs>
                <w:tab w:val="num" w:pos="720"/>
                <w:tab w:val="num" w:pos="1080"/>
              </w:tabs>
              <w:contextualSpacing w:val="0"/>
              <w:rPr>
                <w:rFonts w:ascii="Arial" w:hAnsi="Arial" w:cs="Arial"/>
                <w:highlight w:val="yellow"/>
              </w:rPr>
            </w:pPr>
            <w:r w:rsidRPr="00B5134D">
              <w:rPr>
                <w:rFonts w:ascii="Arial" w:hAnsi="Arial" w:cs="Arial"/>
                <w:highlight w:val="yellow"/>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E9F5DA" w14:textId="4B5482A9" w:rsidR="004B0C35" w:rsidRPr="00B5134D" w:rsidRDefault="004B0C35" w:rsidP="004B130B">
            <w:pPr>
              <w:rPr>
                <w:rFonts w:ascii="Arial" w:hAnsi="Arial" w:cs="Arial"/>
                <w:highlight w:val="yellow"/>
              </w:rPr>
            </w:pPr>
            <w:r w:rsidRPr="00B5134D">
              <w:rPr>
                <w:rFonts w:ascii="Arial" w:hAnsi="Arial" w:cs="Arial"/>
                <w:highlight w:val="yellow"/>
              </w:rPr>
              <w:t>N</w:t>
            </w:r>
          </w:p>
        </w:tc>
        <w:tc>
          <w:tcPr>
            <w:tcW w:w="807" w:type="pct"/>
            <w:vMerge/>
            <w:tcBorders>
              <w:left w:val="single" w:sz="4" w:space="0" w:color="BFBFBF" w:themeColor="background1" w:themeShade="BF"/>
              <w:right w:val="single" w:sz="4" w:space="0" w:color="auto"/>
            </w:tcBorders>
          </w:tcPr>
          <w:p w14:paraId="71899CCF" w14:textId="77777777" w:rsidR="004B0C35" w:rsidRPr="00B5134D" w:rsidRDefault="004B0C35" w:rsidP="004B130B">
            <w:pPr>
              <w:rPr>
                <w:rFonts w:ascii="Arial" w:hAnsi="Arial" w:cs="Arial"/>
                <w:highlight w:val="yellow"/>
              </w:rPr>
            </w:pPr>
          </w:p>
        </w:tc>
      </w:tr>
      <w:tr w:rsidR="004B0C35" w:rsidRPr="00B5134D" w14:paraId="5E964277" w14:textId="77777777" w:rsidTr="0012668F">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41B0DA6" w14:textId="77777777" w:rsidR="004B0C35" w:rsidRPr="00B5134D" w:rsidRDefault="004B0C35" w:rsidP="004B130B">
            <w:pPr>
              <w:pStyle w:val="ListParagraph"/>
              <w:numPr>
                <w:ilvl w:val="0"/>
                <w:numId w:val="14"/>
              </w:numPr>
              <w:tabs>
                <w:tab w:val="num" w:pos="720"/>
                <w:tab w:val="num" w:pos="1080"/>
              </w:tabs>
              <w:contextualSpacing w:val="0"/>
              <w:rPr>
                <w:rFonts w:ascii="Arial" w:hAnsi="Arial" w:cs="Arial"/>
                <w:highlight w:val="yellow"/>
              </w:rPr>
            </w:pPr>
            <w:r w:rsidRPr="00B5134D">
              <w:rPr>
                <w:rFonts w:ascii="Arial" w:hAnsi="Arial" w:cs="Arial"/>
                <w:highlight w:val="yellow"/>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E7692E" w14:textId="04256CC8" w:rsidR="004B0C35" w:rsidRPr="00B5134D" w:rsidRDefault="004B0C35" w:rsidP="004B130B">
            <w:pPr>
              <w:rPr>
                <w:rFonts w:ascii="Arial" w:hAnsi="Arial" w:cs="Arial"/>
                <w:highlight w:val="yellow"/>
              </w:rPr>
            </w:pPr>
            <w:r w:rsidRPr="00B5134D">
              <w:rPr>
                <w:rFonts w:ascii="Arial" w:hAnsi="Arial" w:cs="Arial"/>
                <w:highlight w:val="yellow"/>
              </w:rPr>
              <w:t>N</w:t>
            </w:r>
          </w:p>
        </w:tc>
        <w:tc>
          <w:tcPr>
            <w:tcW w:w="807" w:type="pct"/>
            <w:vMerge/>
            <w:tcBorders>
              <w:left w:val="single" w:sz="4" w:space="0" w:color="BFBFBF" w:themeColor="background1" w:themeShade="BF"/>
              <w:bottom w:val="single" w:sz="4" w:space="0" w:color="auto"/>
              <w:right w:val="single" w:sz="4" w:space="0" w:color="auto"/>
            </w:tcBorders>
          </w:tcPr>
          <w:p w14:paraId="14BAD551" w14:textId="77777777" w:rsidR="004B0C35" w:rsidRPr="00B5134D" w:rsidRDefault="004B0C35" w:rsidP="004B130B">
            <w:pPr>
              <w:rPr>
                <w:rFonts w:ascii="Arial" w:hAnsi="Arial" w:cs="Arial"/>
                <w:highlight w:val="yellow"/>
              </w:rPr>
            </w:pPr>
          </w:p>
        </w:tc>
      </w:tr>
      <w:tr w:rsidR="001C7010" w:rsidRPr="00B5134D" w14:paraId="4335F7B4" w14:textId="77777777" w:rsidTr="004B130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580B85B" w14:textId="77777777" w:rsidR="001C7010" w:rsidRPr="00B5134D" w:rsidRDefault="001C7010" w:rsidP="004B130B">
            <w:pPr>
              <w:rPr>
                <w:rFonts w:ascii="Arial" w:hAnsi="Arial" w:cs="Arial"/>
                <w:highlight w:val="yellow"/>
              </w:rPr>
            </w:pPr>
            <w:r w:rsidRPr="00B5134D">
              <w:rPr>
                <w:rFonts w:ascii="Arial" w:hAnsi="Arial" w:cs="Arial"/>
                <w:highlight w:val="yellow"/>
              </w:rPr>
              <w:t xml:space="preserve">Does the analysis include the following? </w:t>
            </w:r>
          </w:p>
          <w:p w14:paraId="762D4ED3" w14:textId="77777777" w:rsidR="001C7010" w:rsidRPr="00B5134D" w:rsidRDefault="001C7010" w:rsidP="004B130B">
            <w:pPr>
              <w:rPr>
                <w:rFonts w:ascii="Arial" w:hAnsi="Arial" w:cs="Arial"/>
                <w:highlight w:val="yellow"/>
              </w:rPr>
            </w:pPr>
            <w:r w:rsidRPr="00B5134D">
              <w:rPr>
                <w:rFonts w:ascii="Arial" w:hAnsi="Arial" w:cs="Arial"/>
                <w:highlight w:val="yellow"/>
              </w:rPr>
              <w:t>If it is a required parameter for the waste (see section below) and has not been tested for; has adequate justification been provided?</w:t>
            </w:r>
          </w:p>
        </w:tc>
      </w:tr>
      <w:tr w:rsidR="001C7010" w:rsidRPr="00B5134D" w14:paraId="44F19AB7"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86C8265" w14:textId="77777777" w:rsidR="001C7010" w:rsidRPr="00B5134D" w:rsidRDefault="001C7010" w:rsidP="004B130B">
            <w:pPr>
              <w:pStyle w:val="ListParagraph"/>
              <w:numPr>
                <w:ilvl w:val="0"/>
                <w:numId w:val="15"/>
              </w:numPr>
              <w:tabs>
                <w:tab w:val="num" w:pos="720"/>
                <w:tab w:val="num" w:pos="1080"/>
              </w:tabs>
              <w:contextualSpacing w:val="0"/>
              <w:rPr>
                <w:rFonts w:ascii="Arial" w:hAnsi="Arial" w:cs="Arial"/>
                <w:highlight w:val="yellow"/>
              </w:rPr>
            </w:pPr>
            <w:r w:rsidRPr="00B5134D">
              <w:rPr>
                <w:rFonts w:ascii="Arial" w:hAnsi="Arial" w:cs="Arial"/>
                <w:highlight w:val="yellow"/>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D3138A" w14:textId="004BF2F5"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A16D79" w14:textId="77777777" w:rsidR="001C7010" w:rsidRPr="00B5134D" w:rsidRDefault="001C7010" w:rsidP="004B130B">
            <w:pPr>
              <w:rPr>
                <w:rFonts w:ascii="Arial" w:hAnsi="Arial" w:cs="Arial"/>
                <w:highlight w:val="yellow"/>
              </w:rPr>
            </w:pPr>
          </w:p>
        </w:tc>
      </w:tr>
      <w:tr w:rsidR="001C7010" w:rsidRPr="00B5134D" w14:paraId="478F5365"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3C93D92" w14:textId="77777777" w:rsidR="001C7010" w:rsidRPr="00B5134D" w:rsidRDefault="001C7010" w:rsidP="004B130B">
            <w:pPr>
              <w:pStyle w:val="ListParagraph"/>
              <w:numPr>
                <w:ilvl w:val="0"/>
                <w:numId w:val="15"/>
              </w:numPr>
              <w:tabs>
                <w:tab w:val="num" w:pos="720"/>
                <w:tab w:val="num" w:pos="1080"/>
              </w:tabs>
              <w:contextualSpacing w:val="0"/>
              <w:rPr>
                <w:rFonts w:ascii="Arial" w:hAnsi="Arial" w:cs="Arial"/>
                <w:highlight w:val="yellow"/>
              </w:rPr>
            </w:pPr>
            <w:r w:rsidRPr="00B5134D">
              <w:rPr>
                <w:rFonts w:ascii="Arial" w:hAnsi="Arial" w:cs="Arial"/>
                <w:highlight w:val="yellow"/>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4BAA68" w14:textId="07142077"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3D5439B" w14:textId="77777777" w:rsidR="001C7010" w:rsidRPr="00B5134D" w:rsidRDefault="001C7010" w:rsidP="004B130B">
            <w:pPr>
              <w:rPr>
                <w:rFonts w:ascii="Arial" w:hAnsi="Arial" w:cs="Arial"/>
                <w:highlight w:val="yellow"/>
              </w:rPr>
            </w:pPr>
          </w:p>
        </w:tc>
      </w:tr>
      <w:tr w:rsidR="001C7010" w:rsidRPr="00B5134D" w14:paraId="131C62C1"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7F2B79" w14:textId="77777777" w:rsidR="001C7010" w:rsidRPr="00B5134D" w:rsidRDefault="001C7010" w:rsidP="004B130B">
            <w:pPr>
              <w:pStyle w:val="ListParagraph"/>
              <w:numPr>
                <w:ilvl w:val="0"/>
                <w:numId w:val="15"/>
              </w:numPr>
              <w:tabs>
                <w:tab w:val="num" w:pos="720"/>
                <w:tab w:val="num" w:pos="1080"/>
              </w:tabs>
              <w:contextualSpacing w:val="0"/>
              <w:rPr>
                <w:rFonts w:ascii="Arial" w:hAnsi="Arial" w:cs="Arial"/>
                <w:highlight w:val="yellow"/>
              </w:rPr>
            </w:pPr>
            <w:r w:rsidRPr="00B5134D">
              <w:rPr>
                <w:rFonts w:ascii="Arial" w:hAnsi="Arial" w:cs="Arial"/>
                <w:highlight w:val="yellow"/>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B39C60" w14:textId="34D8CAEF"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A82B311" w14:textId="77777777" w:rsidR="001C7010" w:rsidRPr="00B5134D" w:rsidRDefault="001C7010" w:rsidP="004B130B">
            <w:pPr>
              <w:rPr>
                <w:rFonts w:ascii="Arial" w:hAnsi="Arial" w:cs="Arial"/>
                <w:highlight w:val="yellow"/>
              </w:rPr>
            </w:pPr>
          </w:p>
        </w:tc>
      </w:tr>
      <w:tr w:rsidR="001C7010" w:rsidRPr="00B5134D" w14:paraId="20D2A96A"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30535D8" w14:textId="77777777" w:rsidR="001C7010" w:rsidRPr="00B5134D" w:rsidRDefault="001C7010" w:rsidP="004B130B">
            <w:pPr>
              <w:pStyle w:val="ListParagraph"/>
              <w:numPr>
                <w:ilvl w:val="0"/>
                <w:numId w:val="15"/>
              </w:numPr>
              <w:tabs>
                <w:tab w:val="num" w:pos="720"/>
                <w:tab w:val="num" w:pos="1080"/>
              </w:tabs>
              <w:contextualSpacing w:val="0"/>
              <w:rPr>
                <w:rFonts w:ascii="Arial" w:hAnsi="Arial" w:cs="Arial"/>
                <w:highlight w:val="yellow"/>
              </w:rPr>
            </w:pPr>
            <w:r w:rsidRPr="00B5134D">
              <w:rPr>
                <w:rFonts w:ascii="Arial" w:hAnsi="Arial" w:cs="Arial"/>
                <w:highlight w:val="yellow"/>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EF6DFF" w14:textId="51E6B04A"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15B90E7" w14:textId="77777777" w:rsidR="001C7010" w:rsidRPr="00B5134D" w:rsidRDefault="001C7010" w:rsidP="004B130B">
            <w:pPr>
              <w:rPr>
                <w:rFonts w:ascii="Arial" w:hAnsi="Arial" w:cs="Arial"/>
                <w:highlight w:val="yellow"/>
              </w:rPr>
            </w:pPr>
          </w:p>
        </w:tc>
      </w:tr>
      <w:tr w:rsidR="001C7010" w:rsidRPr="00B5134D" w14:paraId="4793B9A3"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CBA0386" w14:textId="77777777" w:rsidR="001C7010" w:rsidRPr="00B5134D" w:rsidRDefault="001C7010" w:rsidP="004B130B">
            <w:pPr>
              <w:pStyle w:val="ListParagraph"/>
              <w:numPr>
                <w:ilvl w:val="0"/>
                <w:numId w:val="15"/>
              </w:numPr>
              <w:tabs>
                <w:tab w:val="num" w:pos="720"/>
                <w:tab w:val="num" w:pos="1080"/>
              </w:tabs>
              <w:contextualSpacing w:val="0"/>
              <w:rPr>
                <w:rFonts w:ascii="Arial" w:hAnsi="Arial" w:cs="Arial"/>
                <w:highlight w:val="yellow"/>
              </w:rPr>
            </w:pPr>
            <w:r w:rsidRPr="00B5134D">
              <w:rPr>
                <w:rFonts w:ascii="Arial" w:hAnsi="Arial" w:cs="Arial"/>
                <w:highlight w:val="yellow"/>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26187A" w14:textId="6EB11108"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B85D045" w14:textId="77777777" w:rsidR="001C7010" w:rsidRPr="00B5134D" w:rsidRDefault="001C7010" w:rsidP="004B130B">
            <w:pPr>
              <w:rPr>
                <w:rFonts w:ascii="Arial" w:hAnsi="Arial" w:cs="Arial"/>
                <w:highlight w:val="yellow"/>
              </w:rPr>
            </w:pPr>
          </w:p>
        </w:tc>
      </w:tr>
      <w:tr w:rsidR="001C7010" w:rsidRPr="00B5134D" w14:paraId="50A08950"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458280" w14:textId="77777777" w:rsidR="001C7010" w:rsidRPr="00B5134D" w:rsidRDefault="001C7010" w:rsidP="004B130B">
            <w:pPr>
              <w:pStyle w:val="ListParagraph"/>
              <w:numPr>
                <w:ilvl w:val="0"/>
                <w:numId w:val="15"/>
              </w:numPr>
              <w:tabs>
                <w:tab w:val="num" w:pos="720"/>
                <w:tab w:val="num" w:pos="1080"/>
              </w:tabs>
              <w:contextualSpacing w:val="0"/>
              <w:rPr>
                <w:rFonts w:ascii="Arial" w:hAnsi="Arial" w:cs="Arial"/>
                <w:highlight w:val="yellow"/>
              </w:rPr>
            </w:pPr>
            <w:r w:rsidRPr="00B5134D">
              <w:rPr>
                <w:rFonts w:ascii="Arial" w:hAnsi="Arial" w:cs="Arial"/>
                <w:highlight w:val="yellow"/>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AC2BA3" w14:textId="15F3FCE6"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A12DC76" w14:textId="77777777" w:rsidR="001C7010" w:rsidRPr="00B5134D" w:rsidRDefault="001C7010" w:rsidP="004B130B">
            <w:pPr>
              <w:rPr>
                <w:rFonts w:ascii="Arial" w:hAnsi="Arial" w:cs="Arial"/>
                <w:highlight w:val="yellow"/>
              </w:rPr>
            </w:pPr>
          </w:p>
        </w:tc>
      </w:tr>
      <w:tr w:rsidR="001C7010" w:rsidRPr="00B5134D" w14:paraId="0A2FC3F2"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C091DD" w14:textId="77777777" w:rsidR="001C7010" w:rsidRPr="00B5134D" w:rsidRDefault="001C7010" w:rsidP="004B130B">
            <w:pPr>
              <w:pStyle w:val="ListParagraph"/>
              <w:numPr>
                <w:ilvl w:val="0"/>
                <w:numId w:val="15"/>
              </w:numPr>
              <w:tabs>
                <w:tab w:val="num" w:pos="720"/>
                <w:tab w:val="num" w:pos="1080"/>
              </w:tabs>
              <w:contextualSpacing w:val="0"/>
              <w:rPr>
                <w:rFonts w:ascii="Arial" w:hAnsi="Arial" w:cs="Arial"/>
                <w:highlight w:val="yellow"/>
              </w:rPr>
            </w:pPr>
            <w:r w:rsidRPr="00B5134D">
              <w:rPr>
                <w:rFonts w:ascii="Arial" w:hAnsi="Arial" w:cs="Arial"/>
                <w:highlight w:val="yellow"/>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A88FEC" w14:textId="256F6A4A" w:rsidR="001C7010" w:rsidRPr="00B5134D" w:rsidRDefault="001C7010" w:rsidP="004B130B">
            <w:pPr>
              <w:rPr>
                <w:rFonts w:ascii="Arial" w:hAnsi="Arial" w:cs="Arial"/>
                <w:highlight w:val="yellow"/>
              </w:rPr>
            </w:pPr>
            <w:r w:rsidRPr="00B5134D">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CA612E5" w14:textId="77777777" w:rsidR="001C7010" w:rsidRPr="00B5134D" w:rsidRDefault="001C7010" w:rsidP="004B130B">
            <w:pPr>
              <w:rPr>
                <w:rFonts w:ascii="Arial" w:hAnsi="Arial" w:cs="Arial"/>
                <w:highlight w:val="yellow"/>
              </w:rPr>
            </w:pPr>
          </w:p>
        </w:tc>
      </w:tr>
      <w:tr w:rsidR="001C7010" w:rsidRPr="00B5134D" w14:paraId="35BD5D24"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7CCBFD" w14:textId="77777777" w:rsidR="001C7010" w:rsidRPr="00B5134D" w:rsidRDefault="001C7010" w:rsidP="004B130B">
            <w:pPr>
              <w:pStyle w:val="ListParagraph"/>
              <w:numPr>
                <w:ilvl w:val="0"/>
                <w:numId w:val="15"/>
              </w:numPr>
              <w:tabs>
                <w:tab w:val="num" w:pos="720"/>
                <w:tab w:val="num" w:pos="1080"/>
              </w:tabs>
              <w:contextualSpacing w:val="0"/>
              <w:rPr>
                <w:rFonts w:ascii="Arial" w:hAnsi="Arial" w:cs="Arial"/>
                <w:highlight w:val="yellow"/>
              </w:rPr>
            </w:pPr>
            <w:r w:rsidRPr="00B5134D">
              <w:rPr>
                <w:rFonts w:ascii="Arial" w:hAnsi="Arial" w:cs="Arial"/>
                <w:highlight w:val="yellow"/>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AAA823" w14:textId="7EEA2F50" w:rsidR="001C7010" w:rsidRPr="00B5134D" w:rsidRDefault="001C7010" w:rsidP="004B130B">
            <w:pPr>
              <w:rPr>
                <w:rFonts w:ascii="Arial" w:hAnsi="Arial" w:cs="Arial"/>
                <w:highlight w:val="yellow"/>
              </w:rPr>
            </w:pPr>
            <w:r w:rsidRPr="00B5134D">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10130E3" w14:textId="77777777" w:rsidR="001C7010" w:rsidRPr="00B5134D" w:rsidRDefault="001C7010" w:rsidP="004B130B">
            <w:pPr>
              <w:rPr>
                <w:rFonts w:ascii="Arial" w:hAnsi="Arial" w:cs="Arial"/>
                <w:highlight w:val="yellow"/>
              </w:rPr>
            </w:pPr>
          </w:p>
        </w:tc>
      </w:tr>
      <w:tr w:rsidR="001C7010" w:rsidRPr="00B5134D" w14:paraId="0B893171" w14:textId="77777777" w:rsidTr="004B130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CAAFE67" w14:textId="77777777" w:rsidR="001C7010" w:rsidRPr="00B5134D" w:rsidRDefault="001C7010" w:rsidP="004B130B">
            <w:pPr>
              <w:pStyle w:val="ListParagraph"/>
              <w:numPr>
                <w:ilvl w:val="0"/>
                <w:numId w:val="15"/>
              </w:numPr>
              <w:tabs>
                <w:tab w:val="num" w:pos="720"/>
                <w:tab w:val="num" w:pos="1080"/>
              </w:tabs>
              <w:contextualSpacing w:val="0"/>
              <w:rPr>
                <w:rFonts w:ascii="Arial" w:hAnsi="Arial" w:cs="Arial"/>
                <w:highlight w:val="yellow"/>
              </w:rPr>
            </w:pPr>
            <w:r w:rsidRPr="00B5134D">
              <w:rPr>
                <w:rFonts w:ascii="Arial" w:hAnsi="Arial" w:cs="Arial"/>
                <w:highlight w:val="yellow"/>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6EE8479" w14:textId="1F72BF3A"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75CBB46" w14:textId="77777777" w:rsidR="001C7010" w:rsidRPr="00B5134D" w:rsidRDefault="001C7010" w:rsidP="004B130B">
            <w:pPr>
              <w:rPr>
                <w:rFonts w:ascii="Arial" w:hAnsi="Arial" w:cs="Arial"/>
                <w:highlight w:val="yellow"/>
              </w:rPr>
            </w:pPr>
          </w:p>
        </w:tc>
      </w:tr>
      <w:tr w:rsidR="001C7010" w:rsidRPr="00B5134D" w14:paraId="4381AC72" w14:textId="77777777" w:rsidTr="004B130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93A7AB1" w14:textId="77777777" w:rsidR="001C7010" w:rsidRPr="00B5134D" w:rsidRDefault="001C7010" w:rsidP="004B130B">
            <w:pPr>
              <w:rPr>
                <w:rFonts w:ascii="Arial" w:hAnsi="Arial" w:cs="Arial"/>
                <w:highlight w:val="yellow"/>
              </w:rPr>
            </w:pPr>
            <w:r w:rsidRPr="00B5134D">
              <w:rPr>
                <w:rFonts w:ascii="Arial" w:hAnsi="Arial" w:cs="Arial"/>
                <w:highlight w:val="yellow"/>
              </w:rPr>
              <w:t>Check Appendix A of TGN 8.01</w:t>
            </w:r>
            <w:r w:rsidRPr="00B5134D">
              <w:rPr>
                <w:rFonts w:ascii="Arial" w:hAnsi="Arial" w:cs="Arial"/>
                <w:b/>
                <w:highlight w:val="yellow"/>
              </w:rPr>
              <w:t xml:space="preserve"> </w:t>
            </w:r>
            <w:r w:rsidRPr="00B5134D">
              <w:rPr>
                <w:rFonts w:ascii="Arial" w:hAnsi="Arial" w:cs="Arial"/>
                <w:highlight w:val="yellow"/>
              </w:rPr>
              <w:t xml:space="preserve">for the wastes types applied for. </w:t>
            </w:r>
          </w:p>
        </w:tc>
      </w:tr>
      <w:tr w:rsidR="001C7010" w:rsidRPr="00B5134D" w14:paraId="2AA34A0C"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C16A94" w14:textId="77777777" w:rsidR="001C7010" w:rsidRPr="00B5134D" w:rsidRDefault="001C7010" w:rsidP="004B130B">
            <w:pPr>
              <w:pStyle w:val="ListParagraph"/>
              <w:numPr>
                <w:ilvl w:val="0"/>
                <w:numId w:val="15"/>
              </w:numPr>
              <w:contextualSpacing w:val="0"/>
              <w:rPr>
                <w:rFonts w:ascii="Arial" w:hAnsi="Arial" w:cs="Arial"/>
                <w:highlight w:val="yellow"/>
              </w:rPr>
            </w:pPr>
            <w:r w:rsidRPr="00B5134D">
              <w:rPr>
                <w:rFonts w:ascii="Arial" w:hAnsi="Arial" w:cs="Arial"/>
                <w:highlight w:val="yellow"/>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228F72" w14:textId="044A6CC3"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3E606E6" w14:textId="77777777" w:rsidR="001C7010" w:rsidRPr="00B5134D" w:rsidRDefault="001C7010" w:rsidP="004B130B">
            <w:pPr>
              <w:rPr>
                <w:rFonts w:ascii="Arial" w:hAnsi="Arial" w:cs="Arial"/>
                <w:highlight w:val="yellow"/>
              </w:rPr>
            </w:pPr>
          </w:p>
        </w:tc>
      </w:tr>
      <w:tr w:rsidR="001C7010" w:rsidRPr="00B5134D" w14:paraId="5FD9F46E" w14:textId="77777777" w:rsidTr="004B130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55C7371" w14:textId="77777777" w:rsidR="001C7010" w:rsidRPr="00B5134D" w:rsidRDefault="001C7010" w:rsidP="004B130B">
            <w:pPr>
              <w:pStyle w:val="ListParagraph"/>
              <w:numPr>
                <w:ilvl w:val="0"/>
                <w:numId w:val="15"/>
              </w:numPr>
              <w:contextualSpacing w:val="0"/>
              <w:rPr>
                <w:rFonts w:ascii="Arial" w:hAnsi="Arial" w:cs="Arial"/>
                <w:highlight w:val="yellow"/>
              </w:rPr>
            </w:pPr>
            <w:r w:rsidRPr="00B5134D">
              <w:rPr>
                <w:rFonts w:ascii="Arial" w:hAnsi="Arial" w:cs="Arial"/>
                <w:highlight w:val="yellow"/>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6C5A205" w14:textId="67E155F9" w:rsidR="001C7010" w:rsidRPr="00B5134D" w:rsidRDefault="001C7010" w:rsidP="004B130B">
            <w:pPr>
              <w:rPr>
                <w:rFonts w:ascii="Arial" w:hAnsi="Arial" w:cs="Arial"/>
                <w:highlight w:val="yellow"/>
              </w:rPr>
            </w:pPr>
            <w:r w:rsidRPr="00B5134D">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6E59033" w14:textId="77777777" w:rsidR="001C7010" w:rsidRPr="00B5134D" w:rsidRDefault="001C7010" w:rsidP="004B130B">
            <w:pPr>
              <w:rPr>
                <w:rFonts w:ascii="Arial" w:hAnsi="Arial" w:cs="Arial"/>
                <w:highlight w:val="yellow"/>
              </w:rPr>
            </w:pPr>
          </w:p>
        </w:tc>
      </w:tr>
      <w:tr w:rsidR="001C7010" w:rsidRPr="00B5134D" w14:paraId="78654B17" w14:textId="77777777" w:rsidTr="004B130B">
        <w:tc>
          <w:tcPr>
            <w:tcW w:w="3536" w:type="pct"/>
            <w:tcBorders>
              <w:top w:val="single" w:sz="4" w:space="0" w:color="auto"/>
              <w:left w:val="single" w:sz="4" w:space="0" w:color="auto"/>
              <w:bottom w:val="single" w:sz="4" w:space="0" w:color="auto"/>
              <w:right w:val="single" w:sz="4" w:space="0" w:color="auto"/>
            </w:tcBorders>
          </w:tcPr>
          <w:p w14:paraId="4782FC33" w14:textId="77777777" w:rsidR="001C7010" w:rsidRPr="00B5134D" w:rsidRDefault="001C7010" w:rsidP="004B130B">
            <w:pPr>
              <w:tabs>
                <w:tab w:val="num" w:pos="720"/>
                <w:tab w:val="num" w:pos="1080"/>
              </w:tabs>
              <w:rPr>
                <w:rFonts w:ascii="Arial" w:hAnsi="Arial" w:cs="Arial"/>
                <w:highlight w:val="yellow"/>
              </w:rPr>
            </w:pPr>
            <w:r w:rsidRPr="00B5134D">
              <w:rPr>
                <w:rFonts w:ascii="Arial" w:hAnsi="Arial" w:cs="Arial"/>
                <w:highlight w:val="yellow"/>
              </w:rPr>
              <w:lastRenderedPageBreak/>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711FB03" w14:textId="39495B50" w:rsidR="001C7010" w:rsidRPr="00B5134D" w:rsidRDefault="004B0C35" w:rsidP="004B130B">
            <w:pPr>
              <w:rPr>
                <w:rFonts w:ascii="Arial" w:hAnsi="Arial" w:cs="Arial"/>
                <w:highlight w:val="yellow"/>
              </w:rPr>
            </w:pPr>
            <w:r>
              <w:rPr>
                <w:rFonts w:ascii="Arial" w:hAnsi="Arial" w:cs="Arial"/>
                <w:highlight w:val="yellow"/>
              </w:rPr>
              <w:t>?</w:t>
            </w:r>
          </w:p>
        </w:tc>
        <w:tc>
          <w:tcPr>
            <w:tcW w:w="807" w:type="pct"/>
            <w:tcBorders>
              <w:top w:val="single" w:sz="4" w:space="0" w:color="auto"/>
              <w:left w:val="single" w:sz="4" w:space="0" w:color="auto"/>
              <w:bottom w:val="single" w:sz="4" w:space="0" w:color="auto"/>
              <w:right w:val="single" w:sz="4" w:space="0" w:color="auto"/>
            </w:tcBorders>
          </w:tcPr>
          <w:p w14:paraId="57D74455" w14:textId="50026A20" w:rsidR="001C7010" w:rsidRPr="00B5134D" w:rsidRDefault="004B0C35" w:rsidP="004B130B">
            <w:pPr>
              <w:rPr>
                <w:rFonts w:ascii="Arial" w:hAnsi="Arial" w:cs="Arial"/>
                <w:highlight w:val="yellow"/>
              </w:rPr>
            </w:pPr>
            <w:r>
              <w:rPr>
                <w:rFonts w:ascii="Arial" w:hAnsi="Arial" w:cs="Arial"/>
                <w:highlight w:val="yellow"/>
              </w:rPr>
              <w:t>An MCERTS testing report has been provided, but it is unclear whether this is for the quarry or the waste.</w:t>
            </w:r>
          </w:p>
        </w:tc>
      </w:tr>
      <w:tr w:rsidR="001C7010" w:rsidRPr="00B5134D" w14:paraId="2E80F5A7" w14:textId="77777777" w:rsidTr="004B130B">
        <w:tc>
          <w:tcPr>
            <w:tcW w:w="3536" w:type="pct"/>
            <w:tcBorders>
              <w:top w:val="single" w:sz="4" w:space="0" w:color="auto"/>
              <w:left w:val="single" w:sz="4" w:space="0" w:color="auto"/>
              <w:bottom w:val="single" w:sz="4" w:space="0" w:color="auto"/>
              <w:right w:val="single" w:sz="4" w:space="0" w:color="auto"/>
            </w:tcBorders>
          </w:tcPr>
          <w:p w14:paraId="60FEA5DE" w14:textId="77777777" w:rsidR="001C7010" w:rsidRPr="00B5134D" w:rsidRDefault="001C7010" w:rsidP="004B130B">
            <w:pPr>
              <w:tabs>
                <w:tab w:val="num" w:pos="720"/>
                <w:tab w:val="num" w:pos="1080"/>
              </w:tabs>
              <w:rPr>
                <w:rFonts w:ascii="Arial" w:hAnsi="Arial" w:cs="Arial"/>
                <w:highlight w:val="yellow"/>
              </w:rPr>
            </w:pPr>
            <w:r w:rsidRPr="00B5134D">
              <w:rPr>
                <w:rFonts w:ascii="Arial" w:hAnsi="Arial" w:cs="Arial"/>
                <w:highlight w:val="yellow"/>
              </w:rPr>
              <w:t>If the spreading is in a groundwater safeguard zone (</w:t>
            </w:r>
            <w:r w:rsidRPr="00B5134D">
              <w:rPr>
                <w:rFonts w:ascii="Arial" w:hAnsi="Arial" w:cs="Arial"/>
                <w:b/>
                <w:highlight w:val="yellow"/>
              </w:rPr>
              <w:t>permit condition 2.1.8)</w:t>
            </w:r>
            <w:r w:rsidRPr="00B5134D">
              <w:rPr>
                <w:rFonts w:ascii="Arial" w:hAnsi="Arial" w:cs="Arial"/>
                <w:highlight w:val="yellow"/>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42E20DF" w14:textId="67090A16" w:rsidR="001C7010" w:rsidRPr="00B5134D" w:rsidRDefault="001C7010" w:rsidP="004B130B">
            <w:pPr>
              <w:rPr>
                <w:rFonts w:ascii="Arial" w:hAnsi="Arial" w:cs="Arial"/>
                <w:highlight w:val="yellow"/>
              </w:rPr>
            </w:pPr>
            <w:r w:rsidRPr="00B5134D">
              <w:rPr>
                <w:rFonts w:ascii="Arial" w:hAnsi="Arial" w:cs="Arial"/>
                <w:highlight w:val="yellow"/>
              </w:rPr>
              <w:t>n/a</w:t>
            </w:r>
          </w:p>
        </w:tc>
        <w:tc>
          <w:tcPr>
            <w:tcW w:w="807" w:type="pct"/>
            <w:tcBorders>
              <w:top w:val="single" w:sz="4" w:space="0" w:color="auto"/>
              <w:left w:val="single" w:sz="4" w:space="0" w:color="auto"/>
              <w:bottom w:val="single" w:sz="4" w:space="0" w:color="auto"/>
              <w:right w:val="single" w:sz="4" w:space="0" w:color="auto"/>
            </w:tcBorders>
          </w:tcPr>
          <w:p w14:paraId="18AFE215" w14:textId="77777777" w:rsidR="001C7010" w:rsidRPr="00B5134D" w:rsidRDefault="001C7010" w:rsidP="004B130B">
            <w:pPr>
              <w:rPr>
                <w:rFonts w:ascii="Arial" w:hAnsi="Arial" w:cs="Arial"/>
                <w:highlight w:val="yellow"/>
              </w:rPr>
            </w:pPr>
          </w:p>
        </w:tc>
      </w:tr>
      <w:tr w:rsidR="001C7010" w:rsidRPr="00A007D4" w14:paraId="53A73F49" w14:textId="77777777" w:rsidTr="004B130B">
        <w:tc>
          <w:tcPr>
            <w:tcW w:w="3536" w:type="pct"/>
            <w:tcBorders>
              <w:top w:val="single" w:sz="4" w:space="0" w:color="auto"/>
            </w:tcBorders>
          </w:tcPr>
          <w:p w14:paraId="245CE016" w14:textId="77777777" w:rsidR="001C7010" w:rsidRPr="00B5134D" w:rsidRDefault="001C7010" w:rsidP="004B130B">
            <w:pPr>
              <w:pStyle w:val="ListParagraph"/>
              <w:numPr>
                <w:ilvl w:val="0"/>
                <w:numId w:val="15"/>
              </w:numPr>
              <w:tabs>
                <w:tab w:val="num" w:pos="720"/>
                <w:tab w:val="num" w:pos="1080"/>
              </w:tabs>
              <w:rPr>
                <w:rFonts w:ascii="Arial" w:hAnsi="Arial" w:cs="Arial"/>
                <w:highlight w:val="yellow"/>
              </w:rPr>
            </w:pPr>
            <w:r w:rsidRPr="00B5134D">
              <w:rPr>
                <w:rFonts w:ascii="Arial" w:hAnsi="Arial" w:cs="Arial"/>
                <w:highlight w:val="yellow"/>
              </w:rPr>
              <w:t>If yes, have they stated condition 2.1.8 of the permit will be complied with?</w:t>
            </w:r>
          </w:p>
        </w:tc>
        <w:tc>
          <w:tcPr>
            <w:tcW w:w="657" w:type="pct"/>
            <w:tcBorders>
              <w:top w:val="single" w:sz="4" w:space="0" w:color="auto"/>
            </w:tcBorders>
          </w:tcPr>
          <w:p w14:paraId="1A0D6C5C" w14:textId="518C2C12" w:rsidR="001C7010" w:rsidRPr="00C40D12" w:rsidRDefault="001C7010" w:rsidP="004B130B">
            <w:pPr>
              <w:rPr>
                <w:rFonts w:ascii="Arial" w:hAnsi="Arial" w:cs="Arial"/>
              </w:rPr>
            </w:pPr>
            <w:r w:rsidRPr="00B5134D">
              <w:rPr>
                <w:rFonts w:ascii="Arial" w:hAnsi="Arial" w:cs="Arial"/>
                <w:highlight w:val="yellow"/>
              </w:rPr>
              <w:t>n/a</w:t>
            </w:r>
          </w:p>
        </w:tc>
        <w:tc>
          <w:tcPr>
            <w:tcW w:w="807" w:type="pct"/>
            <w:tcBorders>
              <w:top w:val="single" w:sz="4" w:space="0" w:color="auto"/>
            </w:tcBorders>
          </w:tcPr>
          <w:p w14:paraId="1002BA06" w14:textId="77777777" w:rsidR="001C7010" w:rsidRPr="00A007D4" w:rsidRDefault="001C7010" w:rsidP="004B130B">
            <w:pPr>
              <w:rPr>
                <w:rFonts w:ascii="Arial" w:hAnsi="Arial" w:cs="Arial"/>
              </w:rPr>
            </w:pPr>
          </w:p>
        </w:tc>
      </w:tr>
    </w:tbl>
    <w:p w14:paraId="5233BBD2" w14:textId="77777777" w:rsidR="001C7010" w:rsidRPr="00A007D4" w:rsidRDefault="001C7010" w:rsidP="001C7010">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C7010" w:rsidRPr="00B5134D" w14:paraId="00073907" w14:textId="77777777" w:rsidTr="004B130B">
        <w:tc>
          <w:tcPr>
            <w:tcW w:w="3536" w:type="pct"/>
            <w:shd w:val="clear" w:color="auto" w:fill="D9E2F3" w:themeFill="accent5" w:themeFillTint="33"/>
          </w:tcPr>
          <w:p w14:paraId="25B93B23" w14:textId="77777777" w:rsidR="001C7010" w:rsidRPr="00B5134D" w:rsidRDefault="001C7010" w:rsidP="004B130B">
            <w:pPr>
              <w:rPr>
                <w:rFonts w:ascii="Arial" w:hAnsi="Arial" w:cs="Arial"/>
                <w:b/>
                <w:highlight w:val="yellow"/>
              </w:rPr>
            </w:pPr>
            <w:r w:rsidRPr="00B5134D">
              <w:rPr>
                <w:rFonts w:ascii="Arial" w:hAnsi="Arial" w:cs="Arial"/>
                <w:b/>
                <w:highlight w:val="yellow"/>
              </w:rPr>
              <w:t>Soil Analysis</w:t>
            </w:r>
          </w:p>
        </w:tc>
        <w:tc>
          <w:tcPr>
            <w:tcW w:w="657" w:type="pct"/>
            <w:shd w:val="clear" w:color="auto" w:fill="D9E2F3" w:themeFill="accent5" w:themeFillTint="33"/>
          </w:tcPr>
          <w:p w14:paraId="4E1E6B01" w14:textId="77777777" w:rsidR="001C7010" w:rsidRPr="00B5134D" w:rsidRDefault="001C7010" w:rsidP="004B130B">
            <w:pPr>
              <w:rPr>
                <w:rFonts w:ascii="Arial" w:hAnsi="Arial" w:cs="Arial"/>
                <w:b/>
                <w:highlight w:val="yellow"/>
              </w:rPr>
            </w:pPr>
            <w:r w:rsidRPr="00B5134D">
              <w:rPr>
                <w:rFonts w:ascii="Arial" w:hAnsi="Arial" w:cs="Arial"/>
                <w:b/>
                <w:highlight w:val="yellow"/>
              </w:rPr>
              <w:t>Y N n/a</w:t>
            </w:r>
          </w:p>
        </w:tc>
        <w:tc>
          <w:tcPr>
            <w:tcW w:w="807" w:type="pct"/>
            <w:shd w:val="clear" w:color="auto" w:fill="D9E2F3" w:themeFill="accent5" w:themeFillTint="33"/>
          </w:tcPr>
          <w:p w14:paraId="7FFBF587" w14:textId="77777777" w:rsidR="001C7010" w:rsidRPr="00B5134D" w:rsidRDefault="001C7010" w:rsidP="004B130B">
            <w:pPr>
              <w:rPr>
                <w:rFonts w:ascii="Arial" w:hAnsi="Arial" w:cs="Arial"/>
                <w:highlight w:val="yellow"/>
              </w:rPr>
            </w:pPr>
            <w:r w:rsidRPr="00B5134D">
              <w:rPr>
                <w:rFonts w:ascii="Arial" w:hAnsi="Arial" w:cs="Arial"/>
                <w:b/>
                <w:highlight w:val="yellow"/>
              </w:rPr>
              <w:t>Comments</w:t>
            </w:r>
          </w:p>
        </w:tc>
      </w:tr>
      <w:tr w:rsidR="001C7010" w:rsidRPr="00B5134D" w14:paraId="03E0D2BB" w14:textId="77777777" w:rsidTr="004B130B">
        <w:tc>
          <w:tcPr>
            <w:tcW w:w="3536" w:type="pct"/>
            <w:tcBorders>
              <w:bottom w:val="single" w:sz="4" w:space="0" w:color="auto"/>
            </w:tcBorders>
          </w:tcPr>
          <w:p w14:paraId="3023741F" w14:textId="77777777" w:rsidR="001C7010" w:rsidRPr="00B5134D" w:rsidRDefault="001C7010" w:rsidP="004B130B">
            <w:pPr>
              <w:rPr>
                <w:rFonts w:ascii="Arial" w:hAnsi="Arial" w:cs="Arial"/>
                <w:highlight w:val="yellow"/>
              </w:rPr>
            </w:pPr>
            <w:r w:rsidRPr="00B5134D">
              <w:rPr>
                <w:rFonts w:ascii="Arial" w:hAnsi="Arial" w:cs="Arial"/>
                <w:highlight w:val="yellow"/>
              </w:rPr>
              <w:t>Is the soil analysis report less than 4 years old at time of application?</w:t>
            </w:r>
          </w:p>
        </w:tc>
        <w:tc>
          <w:tcPr>
            <w:tcW w:w="657" w:type="pct"/>
            <w:tcBorders>
              <w:bottom w:val="single" w:sz="4" w:space="0" w:color="auto"/>
            </w:tcBorders>
          </w:tcPr>
          <w:p w14:paraId="5B2A940A" w14:textId="5FAB3207" w:rsidR="001C7010" w:rsidRPr="00B5134D" w:rsidRDefault="001C7010" w:rsidP="004B130B">
            <w:pPr>
              <w:rPr>
                <w:rFonts w:ascii="Arial" w:hAnsi="Arial" w:cs="Arial"/>
                <w:highlight w:val="yellow"/>
              </w:rPr>
            </w:pPr>
            <w:r w:rsidRPr="00B5134D">
              <w:rPr>
                <w:rFonts w:ascii="Arial" w:hAnsi="Arial" w:cs="Arial"/>
                <w:highlight w:val="yellow"/>
              </w:rPr>
              <w:t>Y</w:t>
            </w:r>
          </w:p>
        </w:tc>
        <w:tc>
          <w:tcPr>
            <w:tcW w:w="807" w:type="pct"/>
            <w:tcBorders>
              <w:bottom w:val="single" w:sz="4" w:space="0" w:color="auto"/>
            </w:tcBorders>
          </w:tcPr>
          <w:p w14:paraId="0B7E35C1" w14:textId="77777777" w:rsidR="001C7010" w:rsidRPr="00B5134D" w:rsidRDefault="001C7010" w:rsidP="004B130B">
            <w:pPr>
              <w:rPr>
                <w:rFonts w:ascii="Arial" w:hAnsi="Arial" w:cs="Arial"/>
                <w:highlight w:val="yellow"/>
              </w:rPr>
            </w:pPr>
          </w:p>
        </w:tc>
      </w:tr>
      <w:tr w:rsidR="001C7010" w:rsidRPr="00B5134D" w14:paraId="39FAD8A9" w14:textId="77777777" w:rsidTr="004B130B">
        <w:tc>
          <w:tcPr>
            <w:tcW w:w="5000" w:type="pct"/>
            <w:gridSpan w:val="3"/>
            <w:tcBorders>
              <w:bottom w:val="single" w:sz="4" w:space="0" w:color="BFBFBF" w:themeColor="background1" w:themeShade="BF"/>
            </w:tcBorders>
          </w:tcPr>
          <w:p w14:paraId="63010A73" w14:textId="77777777" w:rsidR="001C7010" w:rsidRPr="00B5134D" w:rsidRDefault="001C7010" w:rsidP="004B130B">
            <w:pPr>
              <w:rPr>
                <w:rFonts w:ascii="Arial" w:hAnsi="Arial" w:cs="Arial"/>
                <w:highlight w:val="yellow"/>
              </w:rPr>
            </w:pPr>
            <w:r w:rsidRPr="00B5134D">
              <w:rPr>
                <w:rFonts w:ascii="Arial" w:hAnsi="Arial" w:cs="Arial"/>
                <w:highlight w:val="yellow"/>
              </w:rPr>
              <w:t>Does the analysis include the following?</w:t>
            </w:r>
          </w:p>
        </w:tc>
      </w:tr>
      <w:tr w:rsidR="00461561" w:rsidRPr="00B5134D" w14:paraId="53B7CA6B" w14:textId="77777777" w:rsidTr="000F3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756A109" w14:textId="77777777" w:rsidR="00461561" w:rsidRPr="00B5134D" w:rsidRDefault="00461561" w:rsidP="004B130B">
            <w:pPr>
              <w:pStyle w:val="ListParagraph"/>
              <w:numPr>
                <w:ilvl w:val="0"/>
                <w:numId w:val="15"/>
              </w:numPr>
              <w:contextualSpacing w:val="0"/>
              <w:rPr>
                <w:rFonts w:ascii="Arial" w:hAnsi="Arial" w:cs="Arial"/>
                <w:highlight w:val="yellow"/>
              </w:rPr>
            </w:pPr>
            <w:r w:rsidRPr="00B5134D">
              <w:rPr>
                <w:rFonts w:ascii="Arial" w:hAnsi="Arial" w:cs="Arial"/>
                <w:highlight w:val="yellow"/>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6CC7B7" w14:textId="34CFC7DF" w:rsidR="00461561" w:rsidRPr="00B5134D" w:rsidRDefault="00461561" w:rsidP="004B130B">
            <w:pPr>
              <w:rPr>
                <w:rFonts w:ascii="Arial" w:hAnsi="Arial" w:cs="Arial"/>
                <w:highlight w:val="yellow"/>
              </w:rPr>
            </w:pPr>
            <w:r w:rsidRPr="00B5134D">
              <w:rPr>
                <w:rFonts w:ascii="Arial" w:hAnsi="Arial" w:cs="Arial"/>
                <w:highlight w:val="yellow"/>
              </w:rPr>
              <w:t>Y</w:t>
            </w:r>
          </w:p>
        </w:tc>
        <w:tc>
          <w:tcPr>
            <w:tcW w:w="807" w:type="pct"/>
            <w:vMerge w:val="restart"/>
            <w:tcBorders>
              <w:top w:val="single" w:sz="4" w:space="0" w:color="BFBFBF" w:themeColor="background1" w:themeShade="BF"/>
              <w:left w:val="single" w:sz="4" w:space="0" w:color="BFBFBF" w:themeColor="background1" w:themeShade="BF"/>
            </w:tcBorders>
          </w:tcPr>
          <w:p w14:paraId="5764410E" w14:textId="77777777" w:rsidR="00461561" w:rsidRPr="00B5134D" w:rsidRDefault="00461561" w:rsidP="004B130B">
            <w:pPr>
              <w:rPr>
                <w:rFonts w:ascii="Arial" w:hAnsi="Arial" w:cs="Arial"/>
                <w:highlight w:val="yellow"/>
              </w:rPr>
            </w:pPr>
            <w:r w:rsidRPr="00B5134D">
              <w:rPr>
                <w:rFonts w:ascii="Arial" w:hAnsi="Arial" w:cs="Arial"/>
                <w:highlight w:val="yellow"/>
              </w:rPr>
              <w:t>Unsure of purpose of waste application so have been unable to assess the results of the soil analysis</w:t>
            </w:r>
            <w:r w:rsidR="00B5134D" w:rsidRPr="00B5134D">
              <w:rPr>
                <w:rFonts w:ascii="Arial" w:hAnsi="Arial" w:cs="Arial"/>
                <w:highlight w:val="yellow"/>
              </w:rPr>
              <w:t>.</w:t>
            </w:r>
          </w:p>
          <w:p w14:paraId="45366B1B" w14:textId="1204D312" w:rsidR="00B5134D" w:rsidRPr="00B5134D" w:rsidRDefault="00B5134D" w:rsidP="004B130B">
            <w:pPr>
              <w:rPr>
                <w:rFonts w:ascii="Arial" w:hAnsi="Arial" w:cs="Arial"/>
                <w:highlight w:val="yellow"/>
              </w:rPr>
            </w:pPr>
            <w:r w:rsidRPr="00B5134D">
              <w:rPr>
                <w:rFonts w:ascii="Arial" w:hAnsi="Arial" w:cs="Arial"/>
                <w:highlight w:val="yellow"/>
              </w:rPr>
              <w:t>Testing not carried out in line with TGN</w:t>
            </w:r>
          </w:p>
        </w:tc>
      </w:tr>
      <w:tr w:rsidR="00461561" w:rsidRPr="00B5134D" w14:paraId="58375AA8" w14:textId="77777777" w:rsidTr="000F3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DD477B" w14:textId="77777777" w:rsidR="00461561" w:rsidRPr="00B5134D" w:rsidRDefault="00461561" w:rsidP="004B130B">
            <w:pPr>
              <w:pStyle w:val="ListParagraph"/>
              <w:numPr>
                <w:ilvl w:val="0"/>
                <w:numId w:val="15"/>
              </w:numPr>
              <w:contextualSpacing w:val="0"/>
              <w:rPr>
                <w:rFonts w:ascii="Arial" w:hAnsi="Arial" w:cs="Arial"/>
                <w:highlight w:val="yellow"/>
              </w:rPr>
            </w:pPr>
            <w:r w:rsidRPr="00B5134D">
              <w:rPr>
                <w:rFonts w:ascii="Arial" w:hAnsi="Arial" w:cs="Arial"/>
                <w:highlight w:val="yellow"/>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0C2701" w14:textId="30086586" w:rsidR="00461561" w:rsidRPr="00B5134D" w:rsidRDefault="00461561" w:rsidP="004B130B">
            <w:pPr>
              <w:rPr>
                <w:rFonts w:ascii="Arial" w:hAnsi="Arial" w:cs="Arial"/>
                <w:highlight w:val="yellow"/>
              </w:rPr>
            </w:pPr>
            <w:r w:rsidRPr="00B5134D">
              <w:rPr>
                <w:rFonts w:ascii="Arial" w:hAnsi="Arial" w:cs="Arial"/>
                <w:highlight w:val="yellow"/>
              </w:rPr>
              <w:t>N</w:t>
            </w:r>
          </w:p>
        </w:tc>
        <w:tc>
          <w:tcPr>
            <w:tcW w:w="807" w:type="pct"/>
            <w:vMerge/>
            <w:tcBorders>
              <w:left w:val="single" w:sz="4" w:space="0" w:color="BFBFBF" w:themeColor="background1" w:themeShade="BF"/>
            </w:tcBorders>
          </w:tcPr>
          <w:p w14:paraId="4D412BBA" w14:textId="77777777" w:rsidR="00461561" w:rsidRPr="00B5134D" w:rsidRDefault="00461561" w:rsidP="004B130B">
            <w:pPr>
              <w:rPr>
                <w:rFonts w:ascii="Arial" w:hAnsi="Arial" w:cs="Arial"/>
                <w:highlight w:val="yellow"/>
              </w:rPr>
            </w:pPr>
          </w:p>
        </w:tc>
      </w:tr>
      <w:tr w:rsidR="00461561" w:rsidRPr="00B5134D" w14:paraId="4A8EF87D" w14:textId="77777777" w:rsidTr="000F3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9DC1EF" w14:textId="77777777" w:rsidR="00461561" w:rsidRPr="00B5134D" w:rsidRDefault="00461561" w:rsidP="004B130B">
            <w:pPr>
              <w:pStyle w:val="ListParagraph"/>
              <w:numPr>
                <w:ilvl w:val="0"/>
                <w:numId w:val="15"/>
              </w:numPr>
              <w:contextualSpacing w:val="0"/>
              <w:rPr>
                <w:rFonts w:ascii="Arial" w:hAnsi="Arial" w:cs="Arial"/>
                <w:highlight w:val="yellow"/>
              </w:rPr>
            </w:pPr>
            <w:r w:rsidRPr="00B5134D">
              <w:rPr>
                <w:rFonts w:ascii="Arial" w:hAnsi="Arial" w:cs="Arial"/>
                <w:highlight w:val="yellow"/>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25E508" w14:textId="1A186B15" w:rsidR="00461561" w:rsidRPr="00B5134D" w:rsidRDefault="00461561" w:rsidP="004B130B">
            <w:pPr>
              <w:rPr>
                <w:rFonts w:ascii="Arial" w:hAnsi="Arial" w:cs="Arial"/>
                <w:highlight w:val="yellow"/>
              </w:rPr>
            </w:pPr>
            <w:r w:rsidRPr="00B5134D">
              <w:rPr>
                <w:rFonts w:ascii="Arial" w:hAnsi="Arial" w:cs="Arial"/>
                <w:highlight w:val="yellow"/>
              </w:rPr>
              <w:t>N</w:t>
            </w:r>
          </w:p>
        </w:tc>
        <w:tc>
          <w:tcPr>
            <w:tcW w:w="807" w:type="pct"/>
            <w:vMerge/>
            <w:tcBorders>
              <w:left w:val="single" w:sz="4" w:space="0" w:color="BFBFBF" w:themeColor="background1" w:themeShade="BF"/>
            </w:tcBorders>
          </w:tcPr>
          <w:p w14:paraId="79D063BB" w14:textId="77777777" w:rsidR="00461561" w:rsidRPr="00B5134D" w:rsidRDefault="00461561" w:rsidP="004B130B">
            <w:pPr>
              <w:rPr>
                <w:rFonts w:ascii="Arial" w:hAnsi="Arial" w:cs="Arial"/>
                <w:highlight w:val="yellow"/>
              </w:rPr>
            </w:pPr>
          </w:p>
        </w:tc>
      </w:tr>
      <w:tr w:rsidR="00461561" w:rsidRPr="00B5134D" w14:paraId="6D223498" w14:textId="77777777" w:rsidTr="000F3195">
        <w:tc>
          <w:tcPr>
            <w:tcW w:w="3536" w:type="pct"/>
            <w:tcBorders>
              <w:top w:val="single" w:sz="4" w:space="0" w:color="BFBFBF" w:themeColor="background1" w:themeShade="BF"/>
              <w:right w:val="single" w:sz="4" w:space="0" w:color="BFBFBF" w:themeColor="background1" w:themeShade="BF"/>
            </w:tcBorders>
          </w:tcPr>
          <w:p w14:paraId="69DFC17A" w14:textId="77777777" w:rsidR="00461561" w:rsidRPr="00B5134D" w:rsidRDefault="00461561" w:rsidP="004B130B">
            <w:pPr>
              <w:pStyle w:val="ListParagraph"/>
              <w:numPr>
                <w:ilvl w:val="0"/>
                <w:numId w:val="15"/>
              </w:numPr>
              <w:contextualSpacing w:val="0"/>
              <w:rPr>
                <w:rFonts w:ascii="Arial" w:hAnsi="Arial" w:cs="Arial"/>
                <w:highlight w:val="yellow"/>
              </w:rPr>
            </w:pPr>
            <w:r w:rsidRPr="00B5134D">
              <w:rPr>
                <w:rFonts w:ascii="Arial" w:hAnsi="Arial" w:cs="Arial"/>
                <w:highlight w:val="yellow"/>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80E5F01" w14:textId="24DD2258" w:rsidR="00461561" w:rsidRPr="00B5134D" w:rsidRDefault="00461561" w:rsidP="004B130B">
            <w:pPr>
              <w:rPr>
                <w:rFonts w:ascii="Arial" w:hAnsi="Arial" w:cs="Arial"/>
                <w:highlight w:val="yellow"/>
              </w:rPr>
            </w:pPr>
            <w:r w:rsidRPr="00B5134D">
              <w:rPr>
                <w:rFonts w:ascii="Arial" w:hAnsi="Arial" w:cs="Arial"/>
                <w:highlight w:val="yellow"/>
              </w:rPr>
              <w:t>N</w:t>
            </w:r>
          </w:p>
        </w:tc>
        <w:tc>
          <w:tcPr>
            <w:tcW w:w="807" w:type="pct"/>
            <w:vMerge/>
            <w:tcBorders>
              <w:left w:val="single" w:sz="4" w:space="0" w:color="BFBFBF" w:themeColor="background1" w:themeShade="BF"/>
            </w:tcBorders>
          </w:tcPr>
          <w:p w14:paraId="6A5F829A" w14:textId="77777777" w:rsidR="00461561" w:rsidRPr="00B5134D" w:rsidRDefault="00461561" w:rsidP="004B130B">
            <w:pPr>
              <w:rPr>
                <w:rFonts w:ascii="Arial" w:hAnsi="Arial" w:cs="Arial"/>
                <w:highlight w:val="yellow"/>
              </w:rPr>
            </w:pPr>
          </w:p>
        </w:tc>
      </w:tr>
      <w:tr w:rsidR="00461561" w:rsidRPr="00B5134D" w14:paraId="088EEECA" w14:textId="77777777" w:rsidTr="000F3195">
        <w:tc>
          <w:tcPr>
            <w:tcW w:w="3536" w:type="pct"/>
          </w:tcPr>
          <w:p w14:paraId="5448A593" w14:textId="77777777" w:rsidR="00461561" w:rsidRPr="00B5134D" w:rsidRDefault="00461561" w:rsidP="004B130B">
            <w:pPr>
              <w:rPr>
                <w:rFonts w:ascii="Arial" w:hAnsi="Arial" w:cs="Arial"/>
                <w:highlight w:val="yellow"/>
              </w:rPr>
            </w:pPr>
            <w:r w:rsidRPr="00B5134D">
              <w:rPr>
                <w:rFonts w:ascii="Arial" w:hAnsi="Arial" w:cs="Arial"/>
                <w:highlight w:val="yellow"/>
              </w:rPr>
              <w:t>If the waste analysis shows high PTE’s; have these been tested for in the soil?</w:t>
            </w:r>
          </w:p>
        </w:tc>
        <w:tc>
          <w:tcPr>
            <w:tcW w:w="657" w:type="pct"/>
            <w:tcBorders>
              <w:right w:val="single" w:sz="4" w:space="0" w:color="BFBFBF" w:themeColor="background1" w:themeShade="BF"/>
            </w:tcBorders>
          </w:tcPr>
          <w:p w14:paraId="0204EA13" w14:textId="41EDEF83" w:rsidR="00461561" w:rsidRPr="00B5134D" w:rsidRDefault="00461561" w:rsidP="004B130B">
            <w:pPr>
              <w:rPr>
                <w:rFonts w:ascii="Arial" w:hAnsi="Arial" w:cs="Arial"/>
                <w:highlight w:val="yellow"/>
              </w:rPr>
            </w:pPr>
            <w:r w:rsidRPr="00B5134D">
              <w:rPr>
                <w:rFonts w:ascii="Arial" w:hAnsi="Arial" w:cs="Arial"/>
                <w:highlight w:val="yellow"/>
              </w:rPr>
              <w:t>N</w:t>
            </w:r>
          </w:p>
        </w:tc>
        <w:tc>
          <w:tcPr>
            <w:tcW w:w="807" w:type="pct"/>
            <w:vMerge/>
            <w:tcBorders>
              <w:left w:val="single" w:sz="4" w:space="0" w:color="BFBFBF" w:themeColor="background1" w:themeShade="BF"/>
            </w:tcBorders>
          </w:tcPr>
          <w:p w14:paraId="11947D13" w14:textId="77777777" w:rsidR="00461561" w:rsidRPr="00B5134D" w:rsidRDefault="00461561" w:rsidP="004B130B">
            <w:pPr>
              <w:rPr>
                <w:rFonts w:ascii="Arial" w:hAnsi="Arial" w:cs="Arial"/>
                <w:highlight w:val="yellow"/>
              </w:rPr>
            </w:pPr>
          </w:p>
        </w:tc>
      </w:tr>
      <w:tr w:rsidR="00461561" w:rsidRPr="00B5134D" w14:paraId="439ECFAB" w14:textId="77777777" w:rsidTr="000F3195">
        <w:tc>
          <w:tcPr>
            <w:tcW w:w="3536" w:type="pct"/>
          </w:tcPr>
          <w:p w14:paraId="6E6B7E4B" w14:textId="77777777" w:rsidR="00461561" w:rsidRPr="00B5134D" w:rsidRDefault="00461561" w:rsidP="004B130B">
            <w:pPr>
              <w:rPr>
                <w:rFonts w:ascii="Arial" w:hAnsi="Arial" w:cs="Arial"/>
                <w:highlight w:val="yellow"/>
              </w:rPr>
            </w:pPr>
            <w:r w:rsidRPr="00B5134D">
              <w:rPr>
                <w:rFonts w:ascii="Arial" w:hAnsi="Arial" w:cs="Arial"/>
                <w:highlight w:val="yellow"/>
              </w:rPr>
              <w:t>Have the soil indices for P, K and Mg on each field been given?</w:t>
            </w:r>
          </w:p>
        </w:tc>
        <w:tc>
          <w:tcPr>
            <w:tcW w:w="657" w:type="pct"/>
            <w:tcBorders>
              <w:right w:val="single" w:sz="4" w:space="0" w:color="BFBFBF" w:themeColor="background1" w:themeShade="BF"/>
            </w:tcBorders>
          </w:tcPr>
          <w:p w14:paraId="2CD8E4F4" w14:textId="5D27BFDC" w:rsidR="00461561" w:rsidRPr="00B5134D" w:rsidRDefault="00461561" w:rsidP="004B130B">
            <w:pPr>
              <w:rPr>
                <w:rFonts w:ascii="Arial" w:hAnsi="Arial" w:cs="Arial"/>
                <w:highlight w:val="yellow"/>
              </w:rPr>
            </w:pPr>
            <w:r w:rsidRPr="00B5134D">
              <w:rPr>
                <w:rFonts w:ascii="Arial" w:hAnsi="Arial" w:cs="Arial"/>
                <w:highlight w:val="yellow"/>
              </w:rPr>
              <w:t>N</w:t>
            </w:r>
          </w:p>
        </w:tc>
        <w:tc>
          <w:tcPr>
            <w:tcW w:w="807" w:type="pct"/>
            <w:vMerge/>
            <w:tcBorders>
              <w:left w:val="single" w:sz="4" w:space="0" w:color="BFBFBF" w:themeColor="background1" w:themeShade="BF"/>
            </w:tcBorders>
          </w:tcPr>
          <w:p w14:paraId="17D43916" w14:textId="77777777" w:rsidR="00461561" w:rsidRPr="00B5134D" w:rsidRDefault="00461561" w:rsidP="004B130B">
            <w:pPr>
              <w:rPr>
                <w:rFonts w:ascii="Arial" w:hAnsi="Arial" w:cs="Arial"/>
                <w:highlight w:val="yellow"/>
              </w:rPr>
            </w:pPr>
          </w:p>
        </w:tc>
      </w:tr>
      <w:tr w:rsidR="00461561" w:rsidRPr="00A007D4" w14:paraId="20934FB0" w14:textId="77777777" w:rsidTr="000F3195">
        <w:trPr>
          <w:trHeight w:val="70"/>
        </w:trPr>
        <w:tc>
          <w:tcPr>
            <w:tcW w:w="3536" w:type="pct"/>
          </w:tcPr>
          <w:p w14:paraId="3E91A252" w14:textId="77777777" w:rsidR="00461561" w:rsidRPr="00B5134D" w:rsidRDefault="00461561" w:rsidP="004B130B">
            <w:pPr>
              <w:rPr>
                <w:rFonts w:ascii="Arial" w:hAnsi="Arial" w:cs="Arial"/>
                <w:highlight w:val="yellow"/>
              </w:rPr>
            </w:pPr>
            <w:r w:rsidRPr="00B5134D">
              <w:rPr>
                <w:rFonts w:ascii="Arial" w:hAnsi="Arial" w:cs="Arial"/>
                <w:highlight w:val="yellow"/>
              </w:rPr>
              <w:t xml:space="preserve">Does analysis show that the soils are deficient in the nutrients or properties required by the proposed cropping? </w:t>
            </w:r>
          </w:p>
        </w:tc>
        <w:tc>
          <w:tcPr>
            <w:tcW w:w="657" w:type="pct"/>
            <w:tcBorders>
              <w:right w:val="single" w:sz="4" w:space="0" w:color="BFBFBF" w:themeColor="background1" w:themeShade="BF"/>
            </w:tcBorders>
          </w:tcPr>
          <w:p w14:paraId="740CFD67" w14:textId="26B0F720" w:rsidR="00461561" w:rsidRPr="00C40D12" w:rsidRDefault="00461561" w:rsidP="004B130B">
            <w:pPr>
              <w:rPr>
                <w:rFonts w:ascii="Arial" w:hAnsi="Arial" w:cs="Arial"/>
              </w:rPr>
            </w:pPr>
            <w:r w:rsidRPr="00B5134D">
              <w:rPr>
                <w:rFonts w:ascii="Arial" w:hAnsi="Arial" w:cs="Arial"/>
                <w:highlight w:val="yellow"/>
              </w:rPr>
              <w:t>N</w:t>
            </w:r>
          </w:p>
        </w:tc>
        <w:tc>
          <w:tcPr>
            <w:tcW w:w="807" w:type="pct"/>
            <w:vMerge/>
            <w:tcBorders>
              <w:left w:val="single" w:sz="4" w:space="0" w:color="BFBFBF" w:themeColor="background1" w:themeShade="BF"/>
            </w:tcBorders>
          </w:tcPr>
          <w:p w14:paraId="31623B8D" w14:textId="77777777" w:rsidR="00461561" w:rsidRPr="00A007D4" w:rsidRDefault="00461561" w:rsidP="004B130B">
            <w:pPr>
              <w:rPr>
                <w:rFonts w:ascii="Arial" w:hAnsi="Arial" w:cs="Arial"/>
              </w:rPr>
            </w:pPr>
          </w:p>
        </w:tc>
      </w:tr>
    </w:tbl>
    <w:p w14:paraId="4E64E702" w14:textId="77777777" w:rsidR="001C7010" w:rsidRPr="00A007D4" w:rsidRDefault="001C7010" w:rsidP="001C7010">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C7010" w:rsidRPr="004B0C35" w14:paraId="61FCE6C0" w14:textId="77777777" w:rsidTr="004B130B">
        <w:tc>
          <w:tcPr>
            <w:tcW w:w="3536" w:type="pct"/>
            <w:shd w:val="clear" w:color="auto" w:fill="D9E2F3" w:themeFill="accent5" w:themeFillTint="33"/>
          </w:tcPr>
          <w:p w14:paraId="0FFF09ED" w14:textId="23F3BCE0" w:rsidR="009D0D93" w:rsidRPr="004B0C35" w:rsidRDefault="001C7010" w:rsidP="009D0D93">
            <w:pPr>
              <w:rPr>
                <w:rFonts w:ascii="Arial" w:hAnsi="Arial" w:cs="Arial"/>
                <w:b/>
                <w:highlight w:val="yellow"/>
              </w:rPr>
            </w:pPr>
            <w:r w:rsidRPr="004B0C35">
              <w:rPr>
                <w:rFonts w:ascii="Arial" w:hAnsi="Arial" w:cs="Arial"/>
                <w:b/>
                <w:highlight w:val="yellow"/>
              </w:rPr>
              <w:t>Benefit Statement</w:t>
            </w:r>
          </w:p>
        </w:tc>
        <w:tc>
          <w:tcPr>
            <w:tcW w:w="657" w:type="pct"/>
            <w:shd w:val="clear" w:color="auto" w:fill="D9E2F3" w:themeFill="accent5" w:themeFillTint="33"/>
          </w:tcPr>
          <w:p w14:paraId="462C868A" w14:textId="77777777" w:rsidR="001C7010" w:rsidRPr="004B0C35" w:rsidRDefault="001C7010" w:rsidP="004B130B">
            <w:pPr>
              <w:rPr>
                <w:rFonts w:ascii="Arial" w:hAnsi="Arial" w:cs="Arial"/>
                <w:b/>
                <w:highlight w:val="yellow"/>
              </w:rPr>
            </w:pPr>
            <w:r w:rsidRPr="004B0C35">
              <w:rPr>
                <w:rFonts w:ascii="Arial" w:hAnsi="Arial" w:cs="Arial"/>
                <w:b/>
                <w:highlight w:val="yellow"/>
              </w:rPr>
              <w:t>Y N n/a</w:t>
            </w:r>
          </w:p>
        </w:tc>
        <w:tc>
          <w:tcPr>
            <w:tcW w:w="807" w:type="pct"/>
            <w:shd w:val="clear" w:color="auto" w:fill="D9E2F3" w:themeFill="accent5" w:themeFillTint="33"/>
          </w:tcPr>
          <w:p w14:paraId="353233E0" w14:textId="77777777" w:rsidR="001C7010" w:rsidRPr="004B0C35" w:rsidRDefault="001C7010" w:rsidP="004B130B">
            <w:pPr>
              <w:rPr>
                <w:rFonts w:ascii="Arial" w:hAnsi="Arial" w:cs="Arial"/>
                <w:highlight w:val="yellow"/>
              </w:rPr>
            </w:pPr>
            <w:r w:rsidRPr="004B0C35">
              <w:rPr>
                <w:rFonts w:ascii="Arial" w:hAnsi="Arial" w:cs="Arial"/>
                <w:b/>
                <w:highlight w:val="yellow"/>
              </w:rPr>
              <w:t>Comments</w:t>
            </w:r>
          </w:p>
        </w:tc>
      </w:tr>
      <w:tr w:rsidR="009D0D93" w:rsidRPr="004B0C35" w14:paraId="1058A489" w14:textId="77777777" w:rsidTr="009D0D93">
        <w:tc>
          <w:tcPr>
            <w:tcW w:w="5000" w:type="pct"/>
            <w:gridSpan w:val="3"/>
            <w:shd w:val="clear" w:color="auto" w:fill="D9E2F3" w:themeFill="accent5" w:themeFillTint="33"/>
          </w:tcPr>
          <w:p w14:paraId="1E67D4BA" w14:textId="58A1A9BA" w:rsidR="009D0D93" w:rsidRPr="004B0C35" w:rsidRDefault="009D0D93" w:rsidP="009D0D93">
            <w:pPr>
              <w:rPr>
                <w:rFonts w:ascii="Arial" w:hAnsi="Arial" w:cs="Arial"/>
                <w:b/>
                <w:color w:val="FF0000"/>
                <w:highlight w:val="yellow"/>
              </w:rPr>
            </w:pPr>
            <w:r w:rsidRPr="004B0C35">
              <w:rPr>
                <w:rFonts w:ascii="Arial" w:hAnsi="Arial" w:cs="Arial"/>
                <w:b/>
                <w:color w:val="FF0000"/>
                <w:highlight w:val="yellow"/>
              </w:rPr>
              <w:t>BENEFIT STATEMENT WRITTEN IN LINE WITH THE GUIDANCE NOT PROVIDED- CANNOT ASSESS THIS SECTION</w:t>
            </w:r>
          </w:p>
        </w:tc>
      </w:tr>
      <w:tr w:rsidR="001C7010" w:rsidRPr="004B0C35" w14:paraId="79897724" w14:textId="77777777" w:rsidTr="004B130B">
        <w:tc>
          <w:tcPr>
            <w:tcW w:w="3536" w:type="pct"/>
            <w:tcBorders>
              <w:bottom w:val="single" w:sz="4" w:space="0" w:color="auto"/>
            </w:tcBorders>
          </w:tcPr>
          <w:p w14:paraId="3E2D2D71" w14:textId="77777777" w:rsidR="001C7010" w:rsidRPr="004B0C35" w:rsidRDefault="001C7010" w:rsidP="004B130B">
            <w:pPr>
              <w:rPr>
                <w:rFonts w:ascii="Arial" w:hAnsi="Arial" w:cs="Arial"/>
                <w:highlight w:val="yellow"/>
              </w:rPr>
            </w:pPr>
            <w:r w:rsidRPr="004B0C35">
              <w:rPr>
                <w:rFonts w:ascii="Arial" w:hAnsi="Arial" w:cs="Arial"/>
                <w:highlight w:val="yellow"/>
              </w:rPr>
              <w:t>Does the writer of the benefit statement have appropriate technical expertise? (TGN 8.01 6.1)</w:t>
            </w:r>
          </w:p>
        </w:tc>
        <w:tc>
          <w:tcPr>
            <w:tcW w:w="657" w:type="pct"/>
            <w:tcBorders>
              <w:bottom w:val="single" w:sz="4" w:space="0" w:color="auto"/>
            </w:tcBorders>
          </w:tcPr>
          <w:p w14:paraId="66350BC9" w14:textId="6A76B6A3" w:rsidR="001C7010" w:rsidRPr="004B0C35" w:rsidRDefault="001C7010" w:rsidP="004B130B">
            <w:pPr>
              <w:rPr>
                <w:rFonts w:ascii="Arial" w:hAnsi="Arial" w:cs="Arial"/>
                <w:highlight w:val="yellow"/>
              </w:rPr>
            </w:pPr>
          </w:p>
        </w:tc>
        <w:tc>
          <w:tcPr>
            <w:tcW w:w="807" w:type="pct"/>
            <w:tcBorders>
              <w:bottom w:val="single" w:sz="4" w:space="0" w:color="auto"/>
            </w:tcBorders>
          </w:tcPr>
          <w:p w14:paraId="1C11FFA7" w14:textId="77777777" w:rsidR="001C7010" w:rsidRPr="004B0C35" w:rsidRDefault="001C7010" w:rsidP="004B130B">
            <w:pPr>
              <w:rPr>
                <w:rFonts w:ascii="Arial" w:hAnsi="Arial" w:cs="Arial"/>
                <w:highlight w:val="yellow"/>
              </w:rPr>
            </w:pPr>
          </w:p>
        </w:tc>
      </w:tr>
      <w:tr w:rsidR="001C7010" w:rsidRPr="004B0C35" w14:paraId="5D7F880F" w14:textId="77777777" w:rsidTr="004B130B">
        <w:tc>
          <w:tcPr>
            <w:tcW w:w="5000" w:type="pct"/>
            <w:gridSpan w:val="3"/>
            <w:tcBorders>
              <w:left w:val="single" w:sz="4" w:space="0" w:color="auto"/>
              <w:bottom w:val="single" w:sz="4" w:space="0" w:color="BFBFBF" w:themeColor="background1" w:themeShade="BF"/>
              <w:right w:val="single" w:sz="4" w:space="0" w:color="auto"/>
            </w:tcBorders>
          </w:tcPr>
          <w:p w14:paraId="29AC993D" w14:textId="5A0DBE9D" w:rsidR="001C7010" w:rsidRPr="004B0C35" w:rsidRDefault="001C7010" w:rsidP="004B130B">
            <w:pPr>
              <w:rPr>
                <w:rFonts w:ascii="Arial" w:hAnsi="Arial" w:cs="Arial"/>
                <w:highlight w:val="yellow"/>
              </w:rPr>
            </w:pPr>
            <w:r w:rsidRPr="004B0C35">
              <w:rPr>
                <w:rFonts w:ascii="Arial" w:hAnsi="Arial" w:cs="Arial"/>
                <w:highlight w:val="yellow"/>
              </w:rPr>
              <w:t>Does the activity meet the definition of recovery? (TGN 8.01 6.2)</w:t>
            </w:r>
          </w:p>
        </w:tc>
      </w:tr>
      <w:tr w:rsidR="001C7010" w:rsidRPr="004B0C35" w14:paraId="61E58949"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938B8F" w14:textId="77777777" w:rsidR="001C7010" w:rsidRPr="004B0C35" w:rsidRDefault="001C7010" w:rsidP="004B130B">
            <w:pPr>
              <w:pStyle w:val="ListParagraph"/>
              <w:numPr>
                <w:ilvl w:val="0"/>
                <w:numId w:val="15"/>
              </w:numPr>
              <w:rPr>
                <w:rFonts w:ascii="Arial" w:hAnsi="Arial" w:cs="Arial"/>
                <w:highlight w:val="yellow"/>
              </w:rPr>
            </w:pPr>
            <w:r w:rsidRPr="004B0C35">
              <w:rPr>
                <w:rFonts w:ascii="Arial" w:hAnsi="Arial" w:cs="Arial"/>
                <w:bCs/>
                <w:highlight w:val="yellow"/>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5D93D6" w14:textId="7E943ED1"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FD5D00" w14:textId="77777777" w:rsidR="001C7010" w:rsidRPr="004B0C35" w:rsidRDefault="001C7010" w:rsidP="004B130B">
            <w:pPr>
              <w:rPr>
                <w:rFonts w:ascii="Arial" w:hAnsi="Arial" w:cs="Arial"/>
                <w:highlight w:val="yellow"/>
              </w:rPr>
            </w:pPr>
          </w:p>
        </w:tc>
      </w:tr>
      <w:tr w:rsidR="001C7010" w:rsidRPr="004B0C35" w14:paraId="0B73E067"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DD0AFE1" w14:textId="77777777" w:rsidR="001C7010" w:rsidRPr="004B0C35" w:rsidRDefault="001C7010" w:rsidP="004B130B">
            <w:pPr>
              <w:pStyle w:val="ListParagraph"/>
              <w:numPr>
                <w:ilvl w:val="0"/>
                <w:numId w:val="15"/>
              </w:numPr>
              <w:rPr>
                <w:rFonts w:ascii="Arial" w:hAnsi="Arial" w:cs="Arial"/>
                <w:highlight w:val="yellow"/>
              </w:rPr>
            </w:pPr>
            <w:r w:rsidRPr="004B0C35">
              <w:rPr>
                <w:rFonts w:ascii="Arial" w:hAnsi="Arial" w:cs="Arial"/>
                <w:bCs/>
                <w:highlight w:val="yellow"/>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F815F8" w14:textId="183ACA1F"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D6F8CA9" w14:textId="77777777" w:rsidR="001C7010" w:rsidRPr="004B0C35" w:rsidRDefault="001C7010" w:rsidP="004B130B">
            <w:pPr>
              <w:rPr>
                <w:rFonts w:ascii="Arial" w:hAnsi="Arial" w:cs="Arial"/>
                <w:highlight w:val="yellow"/>
              </w:rPr>
            </w:pPr>
          </w:p>
        </w:tc>
      </w:tr>
      <w:tr w:rsidR="001C7010" w:rsidRPr="004B0C35" w14:paraId="72DC7C94"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7747AF3" w14:textId="77777777" w:rsidR="001C7010" w:rsidRPr="004B0C35" w:rsidRDefault="001C7010" w:rsidP="004B130B">
            <w:pPr>
              <w:pStyle w:val="ListParagraph"/>
              <w:numPr>
                <w:ilvl w:val="0"/>
                <w:numId w:val="15"/>
              </w:numPr>
              <w:rPr>
                <w:rFonts w:ascii="Arial" w:hAnsi="Arial" w:cs="Arial"/>
                <w:highlight w:val="yellow"/>
              </w:rPr>
            </w:pPr>
            <w:r w:rsidRPr="004B0C35">
              <w:rPr>
                <w:rFonts w:ascii="Arial" w:hAnsi="Arial" w:cs="Arial"/>
                <w:bCs/>
                <w:highlight w:val="yellow"/>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9DAA92" w14:textId="2268B3D9"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DA58B44" w14:textId="77777777" w:rsidR="001C7010" w:rsidRPr="004B0C35" w:rsidRDefault="001C7010" w:rsidP="004B130B">
            <w:pPr>
              <w:rPr>
                <w:rFonts w:ascii="Arial" w:hAnsi="Arial" w:cs="Arial"/>
                <w:highlight w:val="yellow"/>
              </w:rPr>
            </w:pPr>
          </w:p>
        </w:tc>
      </w:tr>
      <w:tr w:rsidR="001C7010" w:rsidRPr="004B0C35" w14:paraId="142C653C" w14:textId="77777777" w:rsidTr="004B13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FA4218B" w14:textId="77777777" w:rsidR="001C7010" w:rsidRPr="004B0C35" w:rsidRDefault="001C7010" w:rsidP="004B130B">
            <w:pPr>
              <w:pStyle w:val="ListParagraph"/>
              <w:numPr>
                <w:ilvl w:val="0"/>
                <w:numId w:val="15"/>
              </w:numPr>
              <w:rPr>
                <w:rFonts w:ascii="Arial" w:hAnsi="Arial" w:cs="Arial"/>
                <w:highlight w:val="yellow"/>
              </w:rPr>
            </w:pPr>
            <w:r w:rsidRPr="004B0C35">
              <w:rPr>
                <w:rFonts w:ascii="Arial" w:hAnsi="Arial" w:cs="Arial"/>
                <w:bCs/>
                <w:highlight w:val="yellow"/>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A79B01" w14:textId="25C8423B"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F2301C" w14:textId="77777777" w:rsidR="001C7010" w:rsidRPr="004B0C35" w:rsidRDefault="001C7010" w:rsidP="004B130B">
            <w:pPr>
              <w:rPr>
                <w:rFonts w:ascii="Arial" w:hAnsi="Arial" w:cs="Arial"/>
                <w:highlight w:val="yellow"/>
              </w:rPr>
            </w:pPr>
          </w:p>
        </w:tc>
      </w:tr>
      <w:tr w:rsidR="001C7010" w:rsidRPr="004B0C35" w14:paraId="4937844C" w14:textId="77777777" w:rsidTr="004B130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6347815" w14:textId="77777777" w:rsidR="001C7010" w:rsidRPr="004B0C35" w:rsidRDefault="001C7010" w:rsidP="004B130B">
            <w:pPr>
              <w:pStyle w:val="Default"/>
              <w:numPr>
                <w:ilvl w:val="0"/>
                <w:numId w:val="15"/>
              </w:numPr>
              <w:rPr>
                <w:color w:val="auto"/>
                <w:sz w:val="22"/>
                <w:szCs w:val="22"/>
                <w:highlight w:val="yellow"/>
              </w:rPr>
            </w:pPr>
            <w:r w:rsidRPr="004B0C35">
              <w:rPr>
                <w:bCs/>
                <w:color w:val="auto"/>
                <w:sz w:val="22"/>
                <w:szCs w:val="22"/>
                <w:highlight w:val="yellow"/>
              </w:rPr>
              <w:t xml:space="preserve">Will the proposal be completed to an appropriate standard? </w:t>
            </w:r>
          </w:p>
          <w:p w14:paraId="25EF6378" w14:textId="77777777" w:rsidR="001C7010" w:rsidRPr="004B0C35" w:rsidRDefault="001C7010" w:rsidP="004B130B">
            <w:pPr>
              <w:rPr>
                <w:rFonts w:ascii="Arial" w:hAnsi="Arial" w:cs="Arial"/>
                <w:highlight w:val="yellow"/>
              </w:rPr>
            </w:pPr>
            <w:r w:rsidRPr="004B0C35">
              <w:rPr>
                <w:rFonts w:ascii="Arial" w:hAnsi="Arial" w:cs="Arial"/>
                <w:highlight w:val="yellow"/>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BC7C204" w14:textId="0EA1A655"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96B01F8" w14:textId="77777777" w:rsidR="001C7010" w:rsidRPr="004B0C35" w:rsidRDefault="001C7010" w:rsidP="004B130B">
            <w:pPr>
              <w:rPr>
                <w:rFonts w:ascii="Arial" w:hAnsi="Arial" w:cs="Arial"/>
                <w:highlight w:val="yellow"/>
              </w:rPr>
            </w:pPr>
          </w:p>
        </w:tc>
      </w:tr>
      <w:tr w:rsidR="001C7010" w:rsidRPr="004B0C35" w14:paraId="040457EC" w14:textId="77777777" w:rsidTr="004B130B">
        <w:tc>
          <w:tcPr>
            <w:tcW w:w="5000" w:type="pct"/>
            <w:gridSpan w:val="3"/>
            <w:tcBorders>
              <w:top w:val="single" w:sz="4" w:space="0" w:color="auto"/>
              <w:bottom w:val="single" w:sz="4" w:space="0" w:color="BFBFBF" w:themeColor="background1" w:themeShade="BF"/>
            </w:tcBorders>
          </w:tcPr>
          <w:p w14:paraId="71DB4574" w14:textId="77777777" w:rsidR="001C7010" w:rsidRPr="004B0C35" w:rsidRDefault="001C7010" w:rsidP="004B130B">
            <w:pPr>
              <w:pStyle w:val="Default"/>
              <w:rPr>
                <w:sz w:val="22"/>
                <w:szCs w:val="22"/>
                <w:highlight w:val="yellow"/>
              </w:rPr>
            </w:pPr>
            <w:r w:rsidRPr="004B0C35">
              <w:rPr>
                <w:sz w:val="22"/>
                <w:szCs w:val="22"/>
                <w:highlight w:val="yellow"/>
              </w:rPr>
              <w:t>Benefit should be assessed against the following criteria. If the chosen benefit, has information been given on? (TGN 8.01 6.3)</w:t>
            </w:r>
          </w:p>
        </w:tc>
      </w:tr>
      <w:tr w:rsidR="001C7010" w:rsidRPr="004B0C35" w14:paraId="12B748B2"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5ADB80D"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7A90DB" w14:textId="6749680D"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D13FBFF" w14:textId="77777777" w:rsidR="001C7010" w:rsidRPr="004B0C35" w:rsidRDefault="001C7010" w:rsidP="004B130B">
            <w:pPr>
              <w:rPr>
                <w:rFonts w:ascii="Arial" w:hAnsi="Arial" w:cs="Arial"/>
                <w:highlight w:val="yellow"/>
              </w:rPr>
            </w:pPr>
          </w:p>
        </w:tc>
      </w:tr>
      <w:tr w:rsidR="001C7010" w:rsidRPr="004B0C35" w14:paraId="6E00B1AF"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6C8D16"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6D5638" w14:textId="06299697"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C9151EB" w14:textId="77777777" w:rsidR="001C7010" w:rsidRPr="004B0C35" w:rsidRDefault="001C7010" w:rsidP="004B130B">
            <w:pPr>
              <w:rPr>
                <w:rFonts w:ascii="Arial" w:hAnsi="Arial" w:cs="Arial"/>
                <w:highlight w:val="yellow"/>
              </w:rPr>
            </w:pPr>
          </w:p>
        </w:tc>
      </w:tr>
      <w:tr w:rsidR="001C7010" w:rsidRPr="004B0C35" w14:paraId="51C41394"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BAD7698" w14:textId="77777777" w:rsidR="001C7010" w:rsidRPr="004B0C35" w:rsidRDefault="001C7010" w:rsidP="004B130B">
            <w:pPr>
              <w:pStyle w:val="Default"/>
              <w:numPr>
                <w:ilvl w:val="0"/>
                <w:numId w:val="15"/>
              </w:numPr>
              <w:rPr>
                <w:sz w:val="22"/>
                <w:szCs w:val="22"/>
                <w:highlight w:val="yellow"/>
              </w:rPr>
            </w:pPr>
            <w:r w:rsidRPr="004B0C35">
              <w:rPr>
                <w:sz w:val="22"/>
                <w:szCs w:val="22"/>
                <w:highlight w:val="yellow"/>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AB6DFA" w14:textId="0482C67F"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3A6D19C" w14:textId="77777777" w:rsidR="001C7010" w:rsidRPr="004B0C35" w:rsidRDefault="001C7010" w:rsidP="004B130B">
            <w:pPr>
              <w:rPr>
                <w:rFonts w:ascii="Arial" w:hAnsi="Arial" w:cs="Arial"/>
                <w:highlight w:val="yellow"/>
              </w:rPr>
            </w:pPr>
          </w:p>
        </w:tc>
      </w:tr>
      <w:tr w:rsidR="001C7010" w:rsidRPr="004B0C35" w14:paraId="00C1383F"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E9642D0" w14:textId="789D8E4B" w:rsidR="001C7010" w:rsidRPr="004B0C35" w:rsidRDefault="001C7010" w:rsidP="009D0D93">
            <w:pPr>
              <w:pStyle w:val="Default"/>
              <w:numPr>
                <w:ilvl w:val="0"/>
                <w:numId w:val="15"/>
              </w:numPr>
              <w:rPr>
                <w:sz w:val="22"/>
                <w:szCs w:val="22"/>
                <w:highlight w:val="yellow"/>
              </w:rPr>
            </w:pPr>
            <w:r w:rsidRPr="004B0C35">
              <w:rPr>
                <w:sz w:val="22"/>
                <w:szCs w:val="22"/>
                <w:highlight w:val="yellow"/>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8E0338" w14:textId="2805ACFC"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1E7D7E" w14:textId="77777777" w:rsidR="001C7010" w:rsidRPr="004B0C35" w:rsidRDefault="001C7010" w:rsidP="004B130B">
            <w:pPr>
              <w:rPr>
                <w:rFonts w:ascii="Arial" w:hAnsi="Arial" w:cs="Arial"/>
                <w:highlight w:val="yellow"/>
              </w:rPr>
            </w:pPr>
          </w:p>
        </w:tc>
      </w:tr>
      <w:tr w:rsidR="001C7010" w:rsidRPr="004B0C35" w14:paraId="583404A9"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F978AD4" w14:textId="77777777" w:rsidR="001C7010" w:rsidRPr="004B0C35" w:rsidRDefault="001C7010" w:rsidP="004B130B">
            <w:pPr>
              <w:pStyle w:val="Default"/>
              <w:numPr>
                <w:ilvl w:val="0"/>
                <w:numId w:val="15"/>
              </w:numPr>
              <w:rPr>
                <w:sz w:val="22"/>
                <w:szCs w:val="22"/>
                <w:highlight w:val="yellow"/>
              </w:rPr>
            </w:pPr>
            <w:r w:rsidRPr="004B0C35">
              <w:rPr>
                <w:sz w:val="22"/>
                <w:szCs w:val="22"/>
                <w:highlight w:val="yellow"/>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B59480" w14:textId="7CCA17E2"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80EBB4B" w14:textId="77777777" w:rsidR="001C7010" w:rsidRPr="004B0C35" w:rsidRDefault="001C7010" w:rsidP="004B130B">
            <w:pPr>
              <w:rPr>
                <w:rFonts w:ascii="Arial" w:hAnsi="Arial" w:cs="Arial"/>
                <w:highlight w:val="yellow"/>
              </w:rPr>
            </w:pPr>
          </w:p>
        </w:tc>
      </w:tr>
      <w:tr w:rsidR="001C7010" w:rsidRPr="004B0C35" w14:paraId="711024A5"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A3AE1F" w14:textId="77777777" w:rsidR="001C7010" w:rsidRPr="004B0C35" w:rsidRDefault="001C7010" w:rsidP="004B130B">
            <w:pPr>
              <w:pStyle w:val="Default"/>
              <w:numPr>
                <w:ilvl w:val="0"/>
                <w:numId w:val="15"/>
              </w:numPr>
              <w:rPr>
                <w:sz w:val="22"/>
                <w:szCs w:val="22"/>
                <w:highlight w:val="yellow"/>
              </w:rPr>
            </w:pPr>
            <w:r w:rsidRPr="004B0C35">
              <w:rPr>
                <w:sz w:val="22"/>
                <w:szCs w:val="22"/>
                <w:highlight w:val="yellow"/>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5BB639" w14:textId="70033F38"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6A962E" w14:textId="77777777" w:rsidR="001C7010" w:rsidRPr="004B0C35" w:rsidRDefault="001C7010" w:rsidP="004B130B">
            <w:pPr>
              <w:rPr>
                <w:rFonts w:ascii="Arial" w:hAnsi="Arial" w:cs="Arial"/>
                <w:highlight w:val="yellow"/>
              </w:rPr>
            </w:pPr>
          </w:p>
        </w:tc>
      </w:tr>
      <w:tr w:rsidR="001C7010" w:rsidRPr="004B0C35" w14:paraId="09483728" w14:textId="77777777" w:rsidTr="004B130B">
        <w:tc>
          <w:tcPr>
            <w:tcW w:w="3536" w:type="pct"/>
            <w:tcBorders>
              <w:top w:val="single" w:sz="4" w:space="0" w:color="BFBFBF" w:themeColor="background1" w:themeShade="BF"/>
              <w:bottom w:val="single" w:sz="4" w:space="0" w:color="auto"/>
              <w:right w:val="single" w:sz="4" w:space="0" w:color="BFBFBF" w:themeColor="background1" w:themeShade="BF"/>
            </w:tcBorders>
          </w:tcPr>
          <w:p w14:paraId="135AC827" w14:textId="77777777" w:rsidR="001C7010" w:rsidRPr="004B0C35" w:rsidRDefault="001C7010" w:rsidP="004B130B">
            <w:pPr>
              <w:pStyle w:val="Default"/>
              <w:numPr>
                <w:ilvl w:val="0"/>
                <w:numId w:val="15"/>
              </w:numPr>
              <w:rPr>
                <w:sz w:val="22"/>
                <w:szCs w:val="22"/>
                <w:highlight w:val="yellow"/>
              </w:rPr>
            </w:pPr>
            <w:r w:rsidRPr="004B0C35">
              <w:rPr>
                <w:sz w:val="22"/>
                <w:szCs w:val="22"/>
                <w:highlight w:val="yellow"/>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CBD4913" w14:textId="479D4CF1"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4A92DA1" w14:textId="77777777" w:rsidR="001C7010" w:rsidRPr="004B0C35" w:rsidRDefault="001C7010" w:rsidP="004B130B">
            <w:pPr>
              <w:rPr>
                <w:rFonts w:ascii="Arial" w:hAnsi="Arial" w:cs="Arial"/>
                <w:highlight w:val="yellow"/>
              </w:rPr>
            </w:pPr>
          </w:p>
        </w:tc>
      </w:tr>
      <w:tr w:rsidR="001C7010" w:rsidRPr="004B0C35" w14:paraId="5D6376F0" w14:textId="77777777" w:rsidTr="004B130B">
        <w:tc>
          <w:tcPr>
            <w:tcW w:w="5000" w:type="pct"/>
            <w:gridSpan w:val="3"/>
            <w:tcBorders>
              <w:bottom w:val="single" w:sz="4" w:space="0" w:color="BFBFBF" w:themeColor="background1" w:themeShade="BF"/>
            </w:tcBorders>
          </w:tcPr>
          <w:p w14:paraId="3278BFD1" w14:textId="77777777" w:rsidR="001C7010" w:rsidRPr="004B0C35" w:rsidRDefault="001C7010" w:rsidP="004B130B">
            <w:pPr>
              <w:rPr>
                <w:rFonts w:ascii="Arial" w:hAnsi="Arial" w:cs="Arial"/>
                <w:highlight w:val="yellow"/>
              </w:rPr>
            </w:pPr>
            <w:r w:rsidRPr="004B0C35">
              <w:rPr>
                <w:rFonts w:ascii="Arial" w:hAnsi="Arial" w:cs="Arial"/>
                <w:highlight w:val="yellow"/>
              </w:rPr>
              <w:t>If an operator wants to apply more nutrients than is recommended in RB209 have they? (TGN 8.01 6.3)</w:t>
            </w:r>
          </w:p>
        </w:tc>
      </w:tr>
      <w:tr w:rsidR="001C7010" w:rsidRPr="004B0C35" w14:paraId="4BC1315F"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BD6B000" w14:textId="77777777" w:rsidR="001C7010" w:rsidRPr="004B0C35" w:rsidRDefault="001C7010" w:rsidP="004B130B">
            <w:pPr>
              <w:pStyle w:val="Default"/>
              <w:numPr>
                <w:ilvl w:val="0"/>
                <w:numId w:val="15"/>
              </w:numPr>
              <w:rPr>
                <w:sz w:val="22"/>
                <w:szCs w:val="22"/>
                <w:highlight w:val="yellow"/>
              </w:rPr>
            </w:pPr>
            <w:r w:rsidRPr="004B0C35">
              <w:rPr>
                <w:sz w:val="22"/>
                <w:szCs w:val="22"/>
                <w:highlight w:val="yellow"/>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2ACF8A" w14:textId="4F68BDCB"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36884F3" w14:textId="77777777" w:rsidR="001C7010" w:rsidRPr="004B0C35" w:rsidRDefault="001C7010" w:rsidP="004B130B">
            <w:pPr>
              <w:rPr>
                <w:rFonts w:ascii="Arial" w:hAnsi="Arial" w:cs="Arial"/>
                <w:highlight w:val="yellow"/>
              </w:rPr>
            </w:pPr>
          </w:p>
        </w:tc>
      </w:tr>
      <w:tr w:rsidR="001C7010" w:rsidRPr="004B0C35" w14:paraId="44DB79FB"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D8FF436" w14:textId="77777777" w:rsidR="001C7010" w:rsidRPr="004B0C35" w:rsidRDefault="001C7010" w:rsidP="004B130B">
            <w:pPr>
              <w:pStyle w:val="Default"/>
              <w:numPr>
                <w:ilvl w:val="0"/>
                <w:numId w:val="15"/>
              </w:numPr>
              <w:rPr>
                <w:sz w:val="22"/>
                <w:szCs w:val="22"/>
                <w:highlight w:val="yellow"/>
              </w:rPr>
            </w:pPr>
            <w:r w:rsidRPr="004B0C35">
              <w:rPr>
                <w:sz w:val="22"/>
                <w:szCs w:val="22"/>
                <w:highlight w:val="yellow"/>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988845" w14:textId="0045F9FA"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4B091F0" w14:textId="77777777" w:rsidR="001C7010" w:rsidRPr="004B0C35" w:rsidRDefault="001C7010" w:rsidP="004B130B">
            <w:pPr>
              <w:rPr>
                <w:rFonts w:ascii="Arial" w:hAnsi="Arial" w:cs="Arial"/>
                <w:highlight w:val="yellow"/>
              </w:rPr>
            </w:pPr>
          </w:p>
        </w:tc>
      </w:tr>
      <w:tr w:rsidR="001C7010" w:rsidRPr="004B0C35" w14:paraId="2DAD957D" w14:textId="77777777" w:rsidTr="004B130B">
        <w:tc>
          <w:tcPr>
            <w:tcW w:w="3536" w:type="pct"/>
            <w:tcBorders>
              <w:top w:val="single" w:sz="4" w:space="0" w:color="BFBFBF" w:themeColor="background1" w:themeShade="BF"/>
              <w:right w:val="single" w:sz="4" w:space="0" w:color="BFBFBF" w:themeColor="background1" w:themeShade="BF"/>
            </w:tcBorders>
          </w:tcPr>
          <w:p w14:paraId="32E36B33" w14:textId="77777777" w:rsidR="001C7010" w:rsidRPr="004B0C35" w:rsidRDefault="001C7010" w:rsidP="004B130B">
            <w:pPr>
              <w:pStyle w:val="Default"/>
              <w:numPr>
                <w:ilvl w:val="0"/>
                <w:numId w:val="15"/>
              </w:numPr>
              <w:rPr>
                <w:sz w:val="22"/>
                <w:szCs w:val="22"/>
                <w:highlight w:val="yellow"/>
              </w:rPr>
            </w:pPr>
            <w:r w:rsidRPr="004B0C35">
              <w:rPr>
                <w:sz w:val="22"/>
                <w:szCs w:val="22"/>
                <w:highlight w:val="yellow"/>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9945546" w14:textId="1793AE82"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tcBorders>
          </w:tcPr>
          <w:p w14:paraId="2A983ECA" w14:textId="77777777" w:rsidR="001C7010" w:rsidRPr="004B0C35" w:rsidRDefault="001C7010" w:rsidP="004B130B">
            <w:pPr>
              <w:rPr>
                <w:rFonts w:ascii="Arial" w:hAnsi="Arial" w:cs="Arial"/>
                <w:highlight w:val="yellow"/>
              </w:rPr>
            </w:pPr>
          </w:p>
        </w:tc>
      </w:tr>
      <w:tr w:rsidR="001C7010" w:rsidRPr="004B0C35" w14:paraId="7C954E4F" w14:textId="77777777" w:rsidTr="004B130B">
        <w:tc>
          <w:tcPr>
            <w:tcW w:w="3536" w:type="pct"/>
            <w:tcBorders>
              <w:bottom w:val="single" w:sz="4" w:space="0" w:color="auto"/>
            </w:tcBorders>
          </w:tcPr>
          <w:p w14:paraId="774CA889" w14:textId="77777777" w:rsidR="001C7010" w:rsidRPr="004B0C35" w:rsidRDefault="001C7010" w:rsidP="004B130B">
            <w:pPr>
              <w:pStyle w:val="Default"/>
              <w:rPr>
                <w:sz w:val="22"/>
                <w:szCs w:val="22"/>
                <w:highlight w:val="yellow"/>
              </w:rPr>
            </w:pPr>
            <w:r w:rsidRPr="004B0C35">
              <w:rPr>
                <w:sz w:val="22"/>
                <w:szCs w:val="22"/>
                <w:highlight w:val="yellow"/>
              </w:rPr>
              <w:t xml:space="preserve">Have any potential negative impacts of the activity been addressed? </w:t>
            </w:r>
          </w:p>
          <w:p w14:paraId="52EA7E96" w14:textId="77777777" w:rsidR="001C7010" w:rsidRPr="004B0C35" w:rsidRDefault="001C7010" w:rsidP="004B130B">
            <w:pPr>
              <w:pStyle w:val="Default"/>
              <w:rPr>
                <w:sz w:val="22"/>
                <w:szCs w:val="22"/>
                <w:highlight w:val="yellow"/>
              </w:rPr>
            </w:pPr>
            <w:r w:rsidRPr="004B0C35">
              <w:rPr>
                <w:sz w:val="22"/>
                <w:szCs w:val="22"/>
                <w:highlight w:val="yellow"/>
              </w:rPr>
              <w:t>(TGN 8.01 6.5)</w:t>
            </w:r>
          </w:p>
        </w:tc>
        <w:tc>
          <w:tcPr>
            <w:tcW w:w="657" w:type="pct"/>
            <w:tcBorders>
              <w:bottom w:val="single" w:sz="4" w:space="0" w:color="auto"/>
            </w:tcBorders>
          </w:tcPr>
          <w:p w14:paraId="09073336" w14:textId="179A7E08" w:rsidR="001C7010" w:rsidRPr="004B0C35" w:rsidRDefault="001C7010" w:rsidP="004B130B">
            <w:pPr>
              <w:rPr>
                <w:rFonts w:ascii="Arial" w:hAnsi="Arial" w:cs="Arial"/>
                <w:highlight w:val="yellow"/>
              </w:rPr>
            </w:pPr>
          </w:p>
        </w:tc>
        <w:tc>
          <w:tcPr>
            <w:tcW w:w="807" w:type="pct"/>
            <w:tcBorders>
              <w:bottom w:val="single" w:sz="4" w:space="0" w:color="auto"/>
            </w:tcBorders>
          </w:tcPr>
          <w:p w14:paraId="7444559D" w14:textId="77777777" w:rsidR="001C7010" w:rsidRPr="004B0C35" w:rsidRDefault="001C7010" w:rsidP="004B130B">
            <w:pPr>
              <w:rPr>
                <w:rFonts w:ascii="Arial" w:hAnsi="Arial" w:cs="Arial"/>
                <w:highlight w:val="yellow"/>
              </w:rPr>
            </w:pPr>
          </w:p>
        </w:tc>
      </w:tr>
      <w:tr w:rsidR="001C7010" w:rsidRPr="004B0C35" w14:paraId="60732F8B" w14:textId="77777777" w:rsidTr="004B130B">
        <w:tc>
          <w:tcPr>
            <w:tcW w:w="5000" w:type="pct"/>
            <w:gridSpan w:val="3"/>
            <w:tcBorders>
              <w:bottom w:val="single" w:sz="4" w:space="0" w:color="BFBFBF" w:themeColor="background1" w:themeShade="BF"/>
            </w:tcBorders>
          </w:tcPr>
          <w:p w14:paraId="06EA2AA8" w14:textId="77777777" w:rsidR="001C7010" w:rsidRPr="004B0C35" w:rsidRDefault="001C7010" w:rsidP="004B130B">
            <w:pPr>
              <w:rPr>
                <w:rFonts w:ascii="Arial" w:hAnsi="Arial" w:cs="Arial"/>
                <w:highlight w:val="yellow"/>
              </w:rPr>
            </w:pPr>
            <w:r w:rsidRPr="004B0C35">
              <w:rPr>
                <w:rFonts w:ascii="Arial" w:hAnsi="Arial" w:cs="Arial"/>
                <w:highlight w:val="yellow"/>
              </w:rPr>
              <w:t>Is the application rate appropriate (i.e. not be applied in excess of crop or soil need as this may not meet the principles of waste recovery) in terms of? (TGN 8.01 6.7)</w:t>
            </w:r>
          </w:p>
        </w:tc>
      </w:tr>
      <w:tr w:rsidR="001C7010" w:rsidRPr="004B0C35" w14:paraId="73C82B08"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DF3D065" w14:textId="77777777" w:rsidR="001C7010" w:rsidRPr="004B0C35" w:rsidRDefault="001C7010" w:rsidP="004B130B">
            <w:pPr>
              <w:pStyle w:val="Default"/>
              <w:numPr>
                <w:ilvl w:val="0"/>
                <w:numId w:val="15"/>
              </w:numPr>
              <w:rPr>
                <w:color w:val="auto"/>
                <w:sz w:val="22"/>
                <w:szCs w:val="22"/>
                <w:highlight w:val="yellow"/>
              </w:rPr>
            </w:pPr>
            <w:r w:rsidRPr="004B0C35">
              <w:rPr>
                <w:color w:val="auto"/>
                <w:sz w:val="22"/>
                <w:szCs w:val="22"/>
                <w:highlight w:val="yellow"/>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8E97EB" w14:textId="1CE1C1B8"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266FB6B" w14:textId="77777777" w:rsidR="001C7010" w:rsidRPr="004B0C35" w:rsidRDefault="001C7010" w:rsidP="004B130B">
            <w:pPr>
              <w:rPr>
                <w:rFonts w:ascii="Arial" w:hAnsi="Arial" w:cs="Arial"/>
                <w:highlight w:val="yellow"/>
              </w:rPr>
            </w:pPr>
          </w:p>
        </w:tc>
      </w:tr>
      <w:tr w:rsidR="001C7010" w:rsidRPr="004B0C35" w14:paraId="797A1318"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127D926" w14:textId="77777777" w:rsidR="001C7010" w:rsidRPr="004B0C35" w:rsidRDefault="001C7010" w:rsidP="004B130B">
            <w:pPr>
              <w:pStyle w:val="Default"/>
              <w:numPr>
                <w:ilvl w:val="0"/>
                <w:numId w:val="15"/>
              </w:numPr>
              <w:rPr>
                <w:color w:val="auto"/>
                <w:sz w:val="22"/>
                <w:szCs w:val="22"/>
                <w:highlight w:val="yellow"/>
              </w:rPr>
            </w:pPr>
            <w:r w:rsidRPr="004B0C35">
              <w:rPr>
                <w:color w:val="auto"/>
                <w:sz w:val="22"/>
                <w:szCs w:val="22"/>
                <w:highlight w:val="yellow"/>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C281C3" w14:textId="1BD18073"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F8F273" w14:textId="77777777" w:rsidR="001C7010" w:rsidRPr="004B0C35" w:rsidRDefault="001C7010" w:rsidP="004B130B">
            <w:pPr>
              <w:rPr>
                <w:rFonts w:ascii="Arial" w:hAnsi="Arial" w:cs="Arial"/>
                <w:highlight w:val="yellow"/>
              </w:rPr>
            </w:pPr>
          </w:p>
        </w:tc>
      </w:tr>
      <w:tr w:rsidR="001C7010" w:rsidRPr="004B0C35" w14:paraId="0D6E206A" w14:textId="77777777" w:rsidTr="004B130B">
        <w:tc>
          <w:tcPr>
            <w:tcW w:w="3536" w:type="pct"/>
            <w:tcBorders>
              <w:top w:val="single" w:sz="4" w:space="0" w:color="BFBFBF" w:themeColor="background1" w:themeShade="BF"/>
              <w:bottom w:val="single" w:sz="4" w:space="0" w:color="auto"/>
              <w:right w:val="single" w:sz="4" w:space="0" w:color="BFBFBF" w:themeColor="background1" w:themeShade="BF"/>
            </w:tcBorders>
          </w:tcPr>
          <w:p w14:paraId="5B3B8072" w14:textId="77777777" w:rsidR="001C7010" w:rsidRPr="004B0C35" w:rsidRDefault="001C7010" w:rsidP="004B130B">
            <w:pPr>
              <w:pStyle w:val="Default"/>
              <w:numPr>
                <w:ilvl w:val="0"/>
                <w:numId w:val="15"/>
              </w:numPr>
              <w:rPr>
                <w:color w:val="auto"/>
                <w:sz w:val="22"/>
                <w:szCs w:val="22"/>
                <w:highlight w:val="yellow"/>
              </w:rPr>
            </w:pPr>
            <w:r w:rsidRPr="004B0C35">
              <w:rPr>
                <w:color w:val="auto"/>
                <w:sz w:val="22"/>
                <w:szCs w:val="22"/>
                <w:highlight w:val="yellow"/>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4BB71A7" w14:textId="4F398834"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603DE25" w14:textId="77777777" w:rsidR="001C7010" w:rsidRPr="004B0C35" w:rsidRDefault="001C7010" w:rsidP="004B130B">
            <w:pPr>
              <w:rPr>
                <w:rFonts w:ascii="Arial" w:hAnsi="Arial" w:cs="Arial"/>
                <w:highlight w:val="yellow"/>
              </w:rPr>
            </w:pPr>
          </w:p>
        </w:tc>
      </w:tr>
      <w:tr w:rsidR="001C7010" w:rsidRPr="004B0C35" w14:paraId="6BDB1571" w14:textId="77777777" w:rsidTr="004B130B">
        <w:tc>
          <w:tcPr>
            <w:tcW w:w="5000" w:type="pct"/>
            <w:gridSpan w:val="3"/>
            <w:tcBorders>
              <w:bottom w:val="single" w:sz="4" w:space="0" w:color="BFBFBF" w:themeColor="background1" w:themeShade="BF"/>
            </w:tcBorders>
          </w:tcPr>
          <w:p w14:paraId="54DE366F" w14:textId="77777777" w:rsidR="001C7010" w:rsidRPr="004B0C35" w:rsidRDefault="001C7010" w:rsidP="004B130B">
            <w:pPr>
              <w:rPr>
                <w:rFonts w:ascii="Arial" w:hAnsi="Arial" w:cs="Arial"/>
                <w:highlight w:val="yellow"/>
              </w:rPr>
            </w:pPr>
            <w:r w:rsidRPr="004B0C35">
              <w:rPr>
                <w:rFonts w:ascii="Arial" w:hAnsi="Arial" w:cs="Arial"/>
                <w:highlight w:val="yellow"/>
              </w:rPr>
              <w:t>If multiple wastes are being mixed: (TGN 8.01 6.8)</w:t>
            </w:r>
          </w:p>
        </w:tc>
      </w:tr>
      <w:tr w:rsidR="001C7010" w:rsidRPr="004B0C35" w14:paraId="6CACFAC7"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ED27714" w14:textId="77777777" w:rsidR="001C7010" w:rsidRPr="004B0C35" w:rsidRDefault="001C7010" w:rsidP="004B130B">
            <w:pPr>
              <w:pStyle w:val="Default"/>
              <w:numPr>
                <w:ilvl w:val="0"/>
                <w:numId w:val="15"/>
              </w:numPr>
              <w:rPr>
                <w:color w:val="auto"/>
                <w:sz w:val="22"/>
                <w:szCs w:val="22"/>
                <w:highlight w:val="yellow"/>
              </w:rPr>
            </w:pPr>
            <w:r w:rsidRPr="004B0C35">
              <w:rPr>
                <w:color w:val="auto"/>
                <w:sz w:val="22"/>
                <w:szCs w:val="22"/>
                <w:highlight w:val="yellow"/>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F0ACF" w14:textId="6D2B1738"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6BEB184" w14:textId="77777777" w:rsidR="001C7010" w:rsidRPr="004B0C35" w:rsidRDefault="001C7010" w:rsidP="004B130B">
            <w:pPr>
              <w:rPr>
                <w:rFonts w:ascii="Arial" w:hAnsi="Arial" w:cs="Arial"/>
                <w:highlight w:val="yellow"/>
              </w:rPr>
            </w:pPr>
          </w:p>
        </w:tc>
      </w:tr>
      <w:tr w:rsidR="001C7010" w:rsidRPr="004B0C35" w14:paraId="358A5E40"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31D9EBA" w14:textId="77777777" w:rsidR="001C7010" w:rsidRPr="004B0C35" w:rsidRDefault="001C7010" w:rsidP="004B130B">
            <w:pPr>
              <w:pStyle w:val="Default"/>
              <w:numPr>
                <w:ilvl w:val="0"/>
                <w:numId w:val="15"/>
              </w:numPr>
              <w:rPr>
                <w:color w:val="auto"/>
                <w:sz w:val="22"/>
                <w:szCs w:val="22"/>
                <w:highlight w:val="yellow"/>
              </w:rPr>
            </w:pPr>
            <w:r w:rsidRPr="004B0C35">
              <w:rPr>
                <w:color w:val="auto"/>
                <w:sz w:val="22"/>
                <w:szCs w:val="22"/>
                <w:highlight w:val="yellow"/>
              </w:rPr>
              <w:t xml:space="preserve">Is it only for </w:t>
            </w:r>
            <w:r w:rsidRPr="004B0C35">
              <w:rPr>
                <w:sz w:val="22"/>
                <w:szCs w:val="22"/>
                <w:highlight w:val="yellow"/>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5F17EA" w14:textId="2926A180"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5255DBF" w14:textId="77777777" w:rsidR="001C7010" w:rsidRPr="004B0C35" w:rsidRDefault="001C7010" w:rsidP="004B130B">
            <w:pPr>
              <w:rPr>
                <w:rFonts w:ascii="Arial" w:hAnsi="Arial" w:cs="Arial"/>
                <w:highlight w:val="yellow"/>
              </w:rPr>
            </w:pPr>
          </w:p>
        </w:tc>
      </w:tr>
      <w:tr w:rsidR="001C7010" w:rsidRPr="004B0C35" w14:paraId="7D60AA41"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84E8C74" w14:textId="77777777" w:rsidR="001C7010" w:rsidRPr="004B0C35" w:rsidRDefault="001C7010" w:rsidP="004B130B">
            <w:pPr>
              <w:pStyle w:val="Default"/>
              <w:numPr>
                <w:ilvl w:val="0"/>
                <w:numId w:val="15"/>
              </w:numPr>
              <w:rPr>
                <w:color w:val="auto"/>
                <w:sz w:val="22"/>
                <w:szCs w:val="22"/>
                <w:highlight w:val="yellow"/>
              </w:rPr>
            </w:pPr>
            <w:r w:rsidRPr="004B0C35">
              <w:rPr>
                <w:color w:val="auto"/>
                <w:sz w:val="22"/>
                <w:szCs w:val="22"/>
                <w:highlight w:val="yellow"/>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6EF165" w14:textId="4A0E838A"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32F6C75" w14:textId="77777777" w:rsidR="001C7010" w:rsidRPr="004B0C35" w:rsidRDefault="001C7010" w:rsidP="004B130B">
            <w:pPr>
              <w:rPr>
                <w:rFonts w:ascii="Arial" w:hAnsi="Arial" w:cs="Arial"/>
                <w:highlight w:val="yellow"/>
              </w:rPr>
            </w:pPr>
          </w:p>
        </w:tc>
      </w:tr>
      <w:tr w:rsidR="001C7010" w:rsidRPr="004B0C35" w14:paraId="25AFD60D" w14:textId="77777777" w:rsidTr="004B130B">
        <w:tc>
          <w:tcPr>
            <w:tcW w:w="3536" w:type="pct"/>
            <w:tcBorders>
              <w:top w:val="single" w:sz="4" w:space="0" w:color="BFBFBF" w:themeColor="background1" w:themeShade="BF"/>
              <w:bottom w:val="single" w:sz="4" w:space="0" w:color="auto"/>
              <w:right w:val="single" w:sz="4" w:space="0" w:color="BFBFBF" w:themeColor="background1" w:themeShade="BF"/>
            </w:tcBorders>
          </w:tcPr>
          <w:p w14:paraId="0070733B" w14:textId="77777777" w:rsidR="001C7010" w:rsidRPr="004B0C35" w:rsidRDefault="001C7010" w:rsidP="004B130B">
            <w:pPr>
              <w:pStyle w:val="Default"/>
              <w:numPr>
                <w:ilvl w:val="0"/>
                <w:numId w:val="15"/>
              </w:numPr>
              <w:rPr>
                <w:color w:val="auto"/>
                <w:sz w:val="22"/>
                <w:szCs w:val="22"/>
                <w:highlight w:val="yellow"/>
              </w:rPr>
            </w:pPr>
            <w:r w:rsidRPr="004B0C35">
              <w:rPr>
                <w:color w:val="auto"/>
                <w:sz w:val="22"/>
                <w:szCs w:val="22"/>
                <w:highlight w:val="yellow"/>
              </w:rPr>
              <w:t xml:space="preserve">If mixing ratios have not been given, is there a statement saying that the highest </w:t>
            </w:r>
            <w:r w:rsidRPr="004B0C35">
              <w:rPr>
                <w:sz w:val="22"/>
                <w:szCs w:val="22"/>
                <w:highlight w:val="yellow"/>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5015C65" w14:textId="29D92F62"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0429736" w14:textId="77777777" w:rsidR="001C7010" w:rsidRPr="004B0C35" w:rsidRDefault="001C7010" w:rsidP="004B130B">
            <w:pPr>
              <w:rPr>
                <w:rFonts w:ascii="Arial" w:hAnsi="Arial" w:cs="Arial"/>
                <w:highlight w:val="yellow"/>
              </w:rPr>
            </w:pPr>
          </w:p>
        </w:tc>
      </w:tr>
      <w:tr w:rsidR="001C7010" w:rsidRPr="004B0C35" w14:paraId="2E4E67BE" w14:textId="77777777" w:rsidTr="004B130B">
        <w:tc>
          <w:tcPr>
            <w:tcW w:w="5000" w:type="pct"/>
            <w:gridSpan w:val="3"/>
            <w:tcBorders>
              <w:bottom w:val="single" w:sz="4" w:space="0" w:color="BFBFBF" w:themeColor="background1" w:themeShade="BF"/>
            </w:tcBorders>
          </w:tcPr>
          <w:p w14:paraId="65B3659F" w14:textId="77777777" w:rsidR="001C7010" w:rsidRPr="004B0C35" w:rsidRDefault="001C7010" w:rsidP="004B130B">
            <w:pPr>
              <w:rPr>
                <w:rFonts w:ascii="Arial" w:hAnsi="Arial" w:cs="Arial"/>
                <w:highlight w:val="yellow"/>
              </w:rPr>
            </w:pPr>
            <w:r w:rsidRPr="004B0C35">
              <w:rPr>
                <w:rFonts w:ascii="Arial" w:hAnsi="Arial" w:cs="Arial"/>
                <w:highlight w:val="yellow"/>
              </w:rPr>
              <w:t>Application of waste (TGN 8.01 6.10)</w:t>
            </w:r>
          </w:p>
        </w:tc>
      </w:tr>
      <w:tr w:rsidR="001C7010" w:rsidRPr="004B0C35" w14:paraId="2F462371"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0EEBBD8" w14:textId="77777777" w:rsidR="001C7010" w:rsidRPr="004B0C35" w:rsidRDefault="001C7010" w:rsidP="004B130B">
            <w:pPr>
              <w:pStyle w:val="Default"/>
              <w:numPr>
                <w:ilvl w:val="0"/>
                <w:numId w:val="15"/>
              </w:numPr>
              <w:rPr>
                <w:color w:val="auto"/>
                <w:sz w:val="22"/>
                <w:szCs w:val="22"/>
                <w:highlight w:val="yellow"/>
              </w:rPr>
            </w:pPr>
            <w:r w:rsidRPr="004B0C35">
              <w:rPr>
                <w:color w:val="auto"/>
                <w:sz w:val="22"/>
                <w:szCs w:val="22"/>
                <w:highlight w:val="yellow"/>
              </w:rPr>
              <w:t xml:space="preserve">Is </w:t>
            </w:r>
            <w:r w:rsidRPr="004B0C35">
              <w:rPr>
                <w:sz w:val="22"/>
                <w:szCs w:val="22"/>
                <w:highlight w:val="yellow"/>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A8FC73" w14:textId="0BFB8BCF"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AE99D59" w14:textId="77777777" w:rsidR="001C7010" w:rsidRPr="004B0C35" w:rsidRDefault="001C7010" w:rsidP="004B130B">
            <w:pPr>
              <w:rPr>
                <w:rFonts w:ascii="Arial" w:hAnsi="Arial" w:cs="Arial"/>
                <w:highlight w:val="yellow"/>
              </w:rPr>
            </w:pPr>
          </w:p>
        </w:tc>
      </w:tr>
      <w:tr w:rsidR="001C7010" w:rsidRPr="004B0C35" w14:paraId="52F5B69C"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0CA8429" w14:textId="77777777" w:rsidR="001C7010" w:rsidRPr="004B0C35" w:rsidRDefault="001C7010" w:rsidP="004B130B">
            <w:pPr>
              <w:pStyle w:val="Default"/>
              <w:numPr>
                <w:ilvl w:val="0"/>
                <w:numId w:val="15"/>
              </w:numPr>
              <w:rPr>
                <w:color w:val="auto"/>
                <w:sz w:val="22"/>
                <w:szCs w:val="22"/>
                <w:highlight w:val="yellow"/>
              </w:rPr>
            </w:pPr>
            <w:r w:rsidRPr="004B0C35">
              <w:rPr>
                <w:color w:val="auto"/>
                <w:sz w:val="22"/>
                <w:szCs w:val="22"/>
                <w:highlight w:val="yellow"/>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3CF820" w14:textId="4C2F496F"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07DEA9" w14:textId="77777777" w:rsidR="001C7010" w:rsidRPr="004B0C35" w:rsidRDefault="001C7010" w:rsidP="004B130B">
            <w:pPr>
              <w:rPr>
                <w:rFonts w:ascii="Arial" w:hAnsi="Arial" w:cs="Arial"/>
                <w:highlight w:val="yellow"/>
              </w:rPr>
            </w:pPr>
          </w:p>
        </w:tc>
      </w:tr>
      <w:tr w:rsidR="001C7010" w:rsidRPr="004B0C35" w14:paraId="048187BB"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6B67DF"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CB0C0" w14:textId="4D20FADE"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0958E52" w14:textId="77777777" w:rsidR="001C7010" w:rsidRPr="004B0C35" w:rsidRDefault="001C7010" w:rsidP="004B130B">
            <w:pPr>
              <w:rPr>
                <w:rFonts w:ascii="Arial" w:hAnsi="Arial" w:cs="Arial"/>
                <w:highlight w:val="yellow"/>
              </w:rPr>
            </w:pPr>
          </w:p>
        </w:tc>
      </w:tr>
      <w:tr w:rsidR="001C7010" w:rsidRPr="004B0C35" w14:paraId="767433D0" w14:textId="77777777" w:rsidTr="004B130B">
        <w:tc>
          <w:tcPr>
            <w:tcW w:w="3536" w:type="pct"/>
            <w:tcBorders>
              <w:top w:val="single" w:sz="4" w:space="0" w:color="BFBFBF" w:themeColor="background1" w:themeShade="BF"/>
              <w:right w:val="single" w:sz="4" w:space="0" w:color="BFBFBF" w:themeColor="background1" w:themeShade="BF"/>
            </w:tcBorders>
          </w:tcPr>
          <w:p w14:paraId="7840BD4A"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6AAB999" w14:textId="054504CC"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tcBorders>
          </w:tcPr>
          <w:p w14:paraId="3E9F0AF5" w14:textId="77777777" w:rsidR="001C7010" w:rsidRPr="004B0C35" w:rsidRDefault="001C7010" w:rsidP="004B130B">
            <w:pPr>
              <w:rPr>
                <w:rFonts w:ascii="Arial" w:hAnsi="Arial" w:cs="Arial"/>
                <w:highlight w:val="yellow"/>
              </w:rPr>
            </w:pPr>
          </w:p>
        </w:tc>
      </w:tr>
      <w:tr w:rsidR="001C7010" w:rsidRPr="004B0C35" w14:paraId="611812BA" w14:textId="77777777" w:rsidTr="004B130B">
        <w:tc>
          <w:tcPr>
            <w:tcW w:w="3536" w:type="pct"/>
          </w:tcPr>
          <w:p w14:paraId="62F4B875" w14:textId="77777777" w:rsidR="001C7010" w:rsidRPr="004B0C35" w:rsidRDefault="001C7010" w:rsidP="004B130B">
            <w:pPr>
              <w:rPr>
                <w:rFonts w:ascii="Arial" w:hAnsi="Arial" w:cs="Arial"/>
                <w:highlight w:val="yellow"/>
              </w:rPr>
            </w:pPr>
            <w:r w:rsidRPr="004B0C35">
              <w:rPr>
                <w:rFonts w:ascii="Arial" w:hAnsi="Arial" w:cs="Arial"/>
                <w:highlight w:val="yellow"/>
              </w:rPr>
              <w:t xml:space="preserve">Have the total nutrients supplied by the waste been given? </w:t>
            </w:r>
          </w:p>
        </w:tc>
        <w:tc>
          <w:tcPr>
            <w:tcW w:w="657" w:type="pct"/>
          </w:tcPr>
          <w:p w14:paraId="6155511F" w14:textId="43D5BA09" w:rsidR="001C7010" w:rsidRPr="004B0C35" w:rsidRDefault="001C7010" w:rsidP="004B130B">
            <w:pPr>
              <w:rPr>
                <w:rFonts w:ascii="Arial" w:hAnsi="Arial" w:cs="Arial"/>
                <w:highlight w:val="yellow"/>
              </w:rPr>
            </w:pPr>
          </w:p>
        </w:tc>
        <w:tc>
          <w:tcPr>
            <w:tcW w:w="807" w:type="pct"/>
          </w:tcPr>
          <w:p w14:paraId="2115EC54" w14:textId="77777777" w:rsidR="001C7010" w:rsidRPr="004B0C35" w:rsidRDefault="001C7010" w:rsidP="004B130B">
            <w:pPr>
              <w:rPr>
                <w:rFonts w:ascii="Arial" w:hAnsi="Arial" w:cs="Arial"/>
                <w:highlight w:val="yellow"/>
              </w:rPr>
            </w:pPr>
          </w:p>
        </w:tc>
      </w:tr>
      <w:tr w:rsidR="001C7010" w:rsidRPr="004B0C35" w14:paraId="04EC49BE" w14:textId="77777777" w:rsidTr="004B130B">
        <w:tc>
          <w:tcPr>
            <w:tcW w:w="3536" w:type="pct"/>
          </w:tcPr>
          <w:p w14:paraId="73935CF5" w14:textId="77777777" w:rsidR="001C7010" w:rsidRPr="004B0C35" w:rsidRDefault="001C7010" w:rsidP="004B130B">
            <w:pPr>
              <w:rPr>
                <w:rFonts w:ascii="Arial" w:hAnsi="Arial" w:cs="Arial"/>
                <w:highlight w:val="yellow"/>
              </w:rPr>
            </w:pPr>
            <w:r w:rsidRPr="004B0C35">
              <w:rPr>
                <w:rFonts w:ascii="Arial" w:hAnsi="Arial" w:cs="Arial"/>
                <w:highlight w:val="yellow"/>
              </w:rPr>
              <w:t>Does the total nutrients supplied match NRW calculations?</w:t>
            </w:r>
          </w:p>
        </w:tc>
        <w:tc>
          <w:tcPr>
            <w:tcW w:w="657" w:type="pct"/>
          </w:tcPr>
          <w:p w14:paraId="776218B7" w14:textId="794EC063" w:rsidR="001C7010" w:rsidRPr="004B0C35" w:rsidRDefault="001C7010" w:rsidP="004B130B">
            <w:pPr>
              <w:rPr>
                <w:rFonts w:ascii="Arial" w:hAnsi="Arial" w:cs="Arial"/>
                <w:highlight w:val="yellow"/>
              </w:rPr>
            </w:pPr>
          </w:p>
        </w:tc>
        <w:tc>
          <w:tcPr>
            <w:tcW w:w="807" w:type="pct"/>
          </w:tcPr>
          <w:p w14:paraId="095B0C1C" w14:textId="77777777" w:rsidR="001C7010" w:rsidRPr="004B0C35" w:rsidRDefault="001C7010" w:rsidP="004B130B">
            <w:pPr>
              <w:rPr>
                <w:rFonts w:ascii="Arial" w:hAnsi="Arial" w:cs="Arial"/>
                <w:highlight w:val="yellow"/>
              </w:rPr>
            </w:pPr>
          </w:p>
        </w:tc>
      </w:tr>
      <w:tr w:rsidR="001C7010" w:rsidRPr="004B0C35" w14:paraId="173D6CF2" w14:textId="77777777" w:rsidTr="004B130B">
        <w:tc>
          <w:tcPr>
            <w:tcW w:w="3536" w:type="pct"/>
          </w:tcPr>
          <w:p w14:paraId="77D5C102" w14:textId="77777777" w:rsidR="001C7010" w:rsidRPr="004B0C35" w:rsidRDefault="001C7010" w:rsidP="004B130B">
            <w:pPr>
              <w:rPr>
                <w:rFonts w:ascii="Arial" w:hAnsi="Arial" w:cs="Arial"/>
                <w:highlight w:val="yellow"/>
              </w:rPr>
            </w:pPr>
            <w:r w:rsidRPr="004B0C35">
              <w:rPr>
                <w:rFonts w:ascii="Arial" w:hAnsi="Arial" w:cs="Arial"/>
                <w:highlight w:val="yellow"/>
              </w:rPr>
              <w:t>Has total nutrients supplied been given in oxide format?</w:t>
            </w:r>
          </w:p>
        </w:tc>
        <w:tc>
          <w:tcPr>
            <w:tcW w:w="657" w:type="pct"/>
          </w:tcPr>
          <w:p w14:paraId="5E5A5266" w14:textId="5D377CFD" w:rsidR="001C7010" w:rsidRPr="004B0C35" w:rsidRDefault="001C7010" w:rsidP="004B130B">
            <w:pPr>
              <w:rPr>
                <w:rFonts w:ascii="Arial" w:hAnsi="Arial" w:cs="Arial"/>
                <w:highlight w:val="yellow"/>
              </w:rPr>
            </w:pPr>
          </w:p>
        </w:tc>
        <w:tc>
          <w:tcPr>
            <w:tcW w:w="807" w:type="pct"/>
          </w:tcPr>
          <w:p w14:paraId="4A1809D1" w14:textId="77777777" w:rsidR="001C7010" w:rsidRPr="004B0C35" w:rsidRDefault="001C7010" w:rsidP="004B130B">
            <w:pPr>
              <w:rPr>
                <w:rFonts w:ascii="Arial" w:hAnsi="Arial" w:cs="Arial"/>
                <w:highlight w:val="yellow"/>
              </w:rPr>
            </w:pPr>
          </w:p>
        </w:tc>
      </w:tr>
      <w:tr w:rsidR="001C7010" w:rsidRPr="004B0C35" w14:paraId="5A5152F8" w14:textId="77777777" w:rsidTr="004B130B">
        <w:tc>
          <w:tcPr>
            <w:tcW w:w="3536" w:type="pct"/>
            <w:tcBorders>
              <w:bottom w:val="single" w:sz="4" w:space="0" w:color="auto"/>
            </w:tcBorders>
          </w:tcPr>
          <w:p w14:paraId="2A894779" w14:textId="77777777" w:rsidR="001C7010" w:rsidRPr="004B0C35" w:rsidRDefault="001C7010" w:rsidP="004B130B">
            <w:pPr>
              <w:rPr>
                <w:rFonts w:ascii="Arial" w:hAnsi="Arial" w:cs="Arial"/>
                <w:highlight w:val="yellow"/>
              </w:rPr>
            </w:pPr>
            <w:r w:rsidRPr="004B0C35">
              <w:rPr>
                <w:rFonts w:ascii="Arial" w:hAnsi="Arial" w:cs="Arial"/>
                <w:highlight w:val="yellow"/>
              </w:rPr>
              <w:t>Has the SNS for each field been provided? Or enough information provided to calculate the SNS?</w:t>
            </w:r>
          </w:p>
        </w:tc>
        <w:tc>
          <w:tcPr>
            <w:tcW w:w="657" w:type="pct"/>
            <w:tcBorders>
              <w:bottom w:val="single" w:sz="4" w:space="0" w:color="auto"/>
            </w:tcBorders>
          </w:tcPr>
          <w:p w14:paraId="6F87B257" w14:textId="34C2ECD3" w:rsidR="001C7010" w:rsidRPr="004B0C35" w:rsidRDefault="001C7010" w:rsidP="004B130B">
            <w:pPr>
              <w:rPr>
                <w:rFonts w:ascii="Arial" w:hAnsi="Arial" w:cs="Arial"/>
                <w:highlight w:val="yellow"/>
              </w:rPr>
            </w:pPr>
          </w:p>
        </w:tc>
        <w:tc>
          <w:tcPr>
            <w:tcW w:w="807" w:type="pct"/>
            <w:tcBorders>
              <w:bottom w:val="single" w:sz="4" w:space="0" w:color="auto"/>
            </w:tcBorders>
          </w:tcPr>
          <w:p w14:paraId="43D19516" w14:textId="77777777" w:rsidR="001C7010" w:rsidRPr="004B0C35" w:rsidRDefault="001C7010" w:rsidP="004B130B">
            <w:pPr>
              <w:rPr>
                <w:rFonts w:ascii="Arial" w:hAnsi="Arial" w:cs="Arial"/>
                <w:highlight w:val="yellow"/>
              </w:rPr>
            </w:pPr>
          </w:p>
        </w:tc>
      </w:tr>
      <w:tr w:rsidR="001C7010" w:rsidRPr="004B0C35" w14:paraId="0B6A6D67" w14:textId="77777777" w:rsidTr="004B130B">
        <w:tc>
          <w:tcPr>
            <w:tcW w:w="5000" w:type="pct"/>
            <w:gridSpan w:val="3"/>
            <w:tcBorders>
              <w:bottom w:val="single" w:sz="4" w:space="0" w:color="BFBFBF" w:themeColor="background1" w:themeShade="BF"/>
            </w:tcBorders>
          </w:tcPr>
          <w:p w14:paraId="7CE8D619" w14:textId="77777777" w:rsidR="001C7010" w:rsidRPr="004B0C35" w:rsidRDefault="001C7010" w:rsidP="004B130B">
            <w:pPr>
              <w:rPr>
                <w:rFonts w:ascii="Arial" w:hAnsi="Arial" w:cs="Arial"/>
                <w:highlight w:val="yellow"/>
              </w:rPr>
            </w:pPr>
            <w:r w:rsidRPr="004B0C35">
              <w:rPr>
                <w:rFonts w:ascii="Arial" w:hAnsi="Arial" w:cs="Arial"/>
                <w:highlight w:val="yellow"/>
              </w:rPr>
              <w:t>If the operator has stated (or intelligence from local teams have told us) that other sources of nutrients have been applied in the last 12 months; have they stated:</w:t>
            </w:r>
          </w:p>
        </w:tc>
      </w:tr>
      <w:tr w:rsidR="001C7010" w:rsidRPr="004B0C35" w14:paraId="7666EC58"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CF3C6B0"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19FF3D" w14:textId="3504183F"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361B4EF" w14:textId="77777777" w:rsidR="001C7010" w:rsidRPr="004B0C35" w:rsidRDefault="001C7010" w:rsidP="004B130B">
            <w:pPr>
              <w:rPr>
                <w:rFonts w:ascii="Arial" w:hAnsi="Arial" w:cs="Arial"/>
                <w:highlight w:val="yellow"/>
              </w:rPr>
            </w:pPr>
          </w:p>
        </w:tc>
      </w:tr>
      <w:tr w:rsidR="001C7010" w:rsidRPr="004B0C35" w14:paraId="7FDC5E7C"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585DCA9"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6F206D" w14:textId="7922E833"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13BD80D" w14:textId="77777777" w:rsidR="001C7010" w:rsidRPr="004B0C35" w:rsidRDefault="001C7010" w:rsidP="004B130B">
            <w:pPr>
              <w:rPr>
                <w:rFonts w:ascii="Arial" w:hAnsi="Arial" w:cs="Arial"/>
                <w:highlight w:val="yellow"/>
              </w:rPr>
            </w:pPr>
          </w:p>
        </w:tc>
      </w:tr>
      <w:tr w:rsidR="001C7010" w:rsidRPr="004B0C35" w14:paraId="72214DEE"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421AD3D"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FFD01B" w14:textId="4B32D906"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2DF7892" w14:textId="77777777" w:rsidR="001C7010" w:rsidRPr="004B0C35" w:rsidRDefault="001C7010" w:rsidP="004B130B">
            <w:pPr>
              <w:rPr>
                <w:rFonts w:ascii="Arial" w:hAnsi="Arial" w:cs="Arial"/>
                <w:highlight w:val="yellow"/>
              </w:rPr>
            </w:pPr>
          </w:p>
        </w:tc>
      </w:tr>
      <w:tr w:rsidR="001C7010" w:rsidRPr="00A007D4" w14:paraId="650A1009" w14:textId="77777777" w:rsidTr="004B130B">
        <w:tc>
          <w:tcPr>
            <w:tcW w:w="3536" w:type="pct"/>
            <w:tcBorders>
              <w:top w:val="single" w:sz="4" w:space="0" w:color="BFBFBF" w:themeColor="background1" w:themeShade="BF"/>
              <w:bottom w:val="single" w:sz="4" w:space="0" w:color="auto"/>
              <w:right w:val="single" w:sz="4" w:space="0" w:color="BFBFBF" w:themeColor="background1" w:themeShade="BF"/>
            </w:tcBorders>
          </w:tcPr>
          <w:p w14:paraId="02B79BF3"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8E66FC0" w14:textId="78BC959D" w:rsidR="001C7010" w:rsidRPr="00C40D12" w:rsidRDefault="001C7010" w:rsidP="004B130B">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B59F49E" w14:textId="77777777" w:rsidR="001C7010" w:rsidRPr="00A007D4" w:rsidRDefault="001C7010" w:rsidP="004B130B">
            <w:pPr>
              <w:rPr>
                <w:rFonts w:ascii="Arial" w:hAnsi="Arial" w:cs="Arial"/>
              </w:rPr>
            </w:pPr>
          </w:p>
        </w:tc>
      </w:tr>
    </w:tbl>
    <w:p w14:paraId="4E1623C7" w14:textId="77777777" w:rsidR="001C7010" w:rsidRPr="00A007D4" w:rsidRDefault="001C7010" w:rsidP="001C7010">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C7010" w:rsidRPr="004B0C35" w14:paraId="16FBE971" w14:textId="77777777" w:rsidTr="004B130B">
        <w:tc>
          <w:tcPr>
            <w:tcW w:w="3536" w:type="pct"/>
            <w:shd w:val="clear" w:color="auto" w:fill="D9E2F3" w:themeFill="accent5" w:themeFillTint="33"/>
          </w:tcPr>
          <w:p w14:paraId="42676275" w14:textId="77777777" w:rsidR="001C7010" w:rsidRPr="004B0C35" w:rsidRDefault="001C7010" w:rsidP="004B130B">
            <w:pPr>
              <w:rPr>
                <w:rFonts w:ascii="Arial" w:hAnsi="Arial" w:cs="Arial"/>
                <w:b/>
                <w:highlight w:val="yellow"/>
              </w:rPr>
            </w:pPr>
            <w:r w:rsidRPr="004B0C35">
              <w:rPr>
                <w:rFonts w:ascii="Arial" w:hAnsi="Arial" w:cs="Arial"/>
                <w:b/>
                <w:highlight w:val="yellow"/>
              </w:rPr>
              <w:t>Site specific risk assessment (TGN 8.01 2.2)</w:t>
            </w:r>
          </w:p>
        </w:tc>
        <w:tc>
          <w:tcPr>
            <w:tcW w:w="657" w:type="pct"/>
            <w:shd w:val="clear" w:color="auto" w:fill="D9E2F3" w:themeFill="accent5" w:themeFillTint="33"/>
          </w:tcPr>
          <w:p w14:paraId="13390231" w14:textId="77777777" w:rsidR="001C7010" w:rsidRPr="004B0C35" w:rsidRDefault="001C7010" w:rsidP="004B130B">
            <w:pPr>
              <w:rPr>
                <w:rFonts w:ascii="Arial" w:hAnsi="Arial" w:cs="Arial"/>
                <w:b/>
                <w:highlight w:val="yellow"/>
              </w:rPr>
            </w:pPr>
            <w:r w:rsidRPr="004B0C35">
              <w:rPr>
                <w:rFonts w:ascii="Arial" w:hAnsi="Arial" w:cs="Arial"/>
                <w:b/>
                <w:highlight w:val="yellow"/>
              </w:rPr>
              <w:t>Y N n/a</w:t>
            </w:r>
          </w:p>
        </w:tc>
        <w:tc>
          <w:tcPr>
            <w:tcW w:w="807" w:type="pct"/>
            <w:shd w:val="clear" w:color="auto" w:fill="D9E2F3" w:themeFill="accent5" w:themeFillTint="33"/>
          </w:tcPr>
          <w:p w14:paraId="0D15C38E" w14:textId="77777777" w:rsidR="001C7010" w:rsidRPr="004B0C35" w:rsidRDefault="001C7010" w:rsidP="004B130B">
            <w:pPr>
              <w:rPr>
                <w:rFonts w:ascii="Arial" w:hAnsi="Arial" w:cs="Arial"/>
                <w:highlight w:val="yellow"/>
              </w:rPr>
            </w:pPr>
            <w:r w:rsidRPr="004B0C35">
              <w:rPr>
                <w:rFonts w:ascii="Arial" w:hAnsi="Arial" w:cs="Arial"/>
                <w:b/>
                <w:highlight w:val="yellow"/>
              </w:rPr>
              <w:t>Comments</w:t>
            </w:r>
          </w:p>
        </w:tc>
      </w:tr>
      <w:tr w:rsidR="009D0D93" w:rsidRPr="004B0C35" w14:paraId="4AEEACF5" w14:textId="77777777" w:rsidTr="009D0D93">
        <w:tc>
          <w:tcPr>
            <w:tcW w:w="5000" w:type="pct"/>
            <w:gridSpan w:val="3"/>
            <w:shd w:val="clear" w:color="auto" w:fill="D9E2F3" w:themeFill="accent5" w:themeFillTint="33"/>
          </w:tcPr>
          <w:p w14:paraId="5822D267" w14:textId="61125647" w:rsidR="009D0D93" w:rsidRPr="004B0C35" w:rsidRDefault="009D0D93" w:rsidP="004B130B">
            <w:pPr>
              <w:rPr>
                <w:rFonts w:ascii="Arial" w:hAnsi="Arial" w:cs="Arial"/>
                <w:b/>
                <w:highlight w:val="yellow"/>
              </w:rPr>
            </w:pPr>
            <w:r w:rsidRPr="004B0C35">
              <w:rPr>
                <w:rFonts w:ascii="Arial" w:hAnsi="Arial" w:cs="Arial"/>
                <w:b/>
                <w:color w:val="FF0000"/>
                <w:highlight w:val="yellow"/>
              </w:rPr>
              <w:t>SITE SPECIFIC RISK ASSESSMENT WRITTEN IN LINE WITH THE GUIDANCE NOT PROVIDED- CANNOT ASSESS THIS SECTION</w:t>
            </w:r>
          </w:p>
        </w:tc>
      </w:tr>
      <w:tr w:rsidR="001C7010" w:rsidRPr="004B0C35" w14:paraId="1375B8E4" w14:textId="77777777" w:rsidTr="004B130B">
        <w:tc>
          <w:tcPr>
            <w:tcW w:w="3536" w:type="pct"/>
          </w:tcPr>
          <w:p w14:paraId="59375922" w14:textId="77777777" w:rsidR="001C7010" w:rsidRPr="004B0C35" w:rsidRDefault="001C7010" w:rsidP="004B130B">
            <w:pPr>
              <w:rPr>
                <w:rFonts w:ascii="Arial" w:hAnsi="Arial" w:cs="Arial"/>
                <w:highlight w:val="yellow"/>
              </w:rPr>
            </w:pPr>
            <w:r w:rsidRPr="004B0C35">
              <w:rPr>
                <w:rFonts w:ascii="Arial" w:hAnsi="Arial" w:cs="Arial"/>
                <w:highlight w:val="yellow"/>
              </w:rPr>
              <w:t>If the deployment is in a high-risk location as per LPD1 has a site-specific risk assessment been submitted?</w:t>
            </w:r>
          </w:p>
        </w:tc>
        <w:tc>
          <w:tcPr>
            <w:tcW w:w="657" w:type="pct"/>
          </w:tcPr>
          <w:p w14:paraId="3B635953" w14:textId="1784C7D9" w:rsidR="001C7010" w:rsidRPr="004B0C35" w:rsidRDefault="001C7010" w:rsidP="004B130B">
            <w:pPr>
              <w:rPr>
                <w:rFonts w:ascii="Arial" w:hAnsi="Arial" w:cs="Arial"/>
                <w:highlight w:val="yellow"/>
              </w:rPr>
            </w:pPr>
          </w:p>
        </w:tc>
        <w:tc>
          <w:tcPr>
            <w:tcW w:w="807" w:type="pct"/>
          </w:tcPr>
          <w:p w14:paraId="6D66952C" w14:textId="77777777" w:rsidR="001C7010" w:rsidRPr="004B0C35" w:rsidRDefault="001C7010" w:rsidP="004B130B">
            <w:pPr>
              <w:rPr>
                <w:rFonts w:ascii="Arial" w:hAnsi="Arial" w:cs="Arial"/>
                <w:highlight w:val="yellow"/>
              </w:rPr>
            </w:pPr>
          </w:p>
        </w:tc>
      </w:tr>
      <w:tr w:rsidR="001C7010" w:rsidRPr="004B0C35" w14:paraId="07BBC19E" w14:textId="77777777" w:rsidTr="004B130B">
        <w:tc>
          <w:tcPr>
            <w:tcW w:w="3536" w:type="pct"/>
            <w:tcBorders>
              <w:bottom w:val="single" w:sz="4" w:space="0" w:color="auto"/>
            </w:tcBorders>
          </w:tcPr>
          <w:p w14:paraId="2642B8B4" w14:textId="77777777" w:rsidR="001C7010" w:rsidRPr="004B0C35" w:rsidRDefault="001C7010" w:rsidP="004B130B">
            <w:pPr>
              <w:rPr>
                <w:rFonts w:ascii="Arial" w:hAnsi="Arial" w:cs="Arial"/>
                <w:highlight w:val="yellow"/>
              </w:rPr>
            </w:pPr>
            <w:r w:rsidRPr="004B0C35">
              <w:rPr>
                <w:rFonts w:ascii="Arial" w:hAnsi="Arial" w:cs="Arial"/>
                <w:highlight w:val="yellow"/>
              </w:rPr>
              <w:lastRenderedPageBreak/>
              <w:t>If there are other designated environmentally sensitive sites within 500 meters has a site-specific risk assessment been submitted?</w:t>
            </w:r>
          </w:p>
        </w:tc>
        <w:tc>
          <w:tcPr>
            <w:tcW w:w="657" w:type="pct"/>
            <w:tcBorders>
              <w:bottom w:val="single" w:sz="4" w:space="0" w:color="auto"/>
            </w:tcBorders>
          </w:tcPr>
          <w:p w14:paraId="68B49BDE" w14:textId="5BF39271" w:rsidR="001C7010" w:rsidRPr="004B0C35" w:rsidRDefault="001C7010" w:rsidP="004B130B">
            <w:pPr>
              <w:rPr>
                <w:rFonts w:ascii="Arial" w:hAnsi="Arial" w:cs="Arial"/>
                <w:highlight w:val="yellow"/>
              </w:rPr>
            </w:pPr>
          </w:p>
        </w:tc>
        <w:tc>
          <w:tcPr>
            <w:tcW w:w="807" w:type="pct"/>
            <w:tcBorders>
              <w:bottom w:val="single" w:sz="4" w:space="0" w:color="auto"/>
            </w:tcBorders>
          </w:tcPr>
          <w:p w14:paraId="73CC829D" w14:textId="77777777" w:rsidR="001C7010" w:rsidRPr="004B0C35" w:rsidRDefault="001C7010" w:rsidP="004B130B">
            <w:pPr>
              <w:rPr>
                <w:rFonts w:ascii="Arial" w:hAnsi="Arial" w:cs="Arial"/>
                <w:highlight w:val="yellow"/>
              </w:rPr>
            </w:pPr>
          </w:p>
        </w:tc>
      </w:tr>
      <w:tr w:rsidR="001C7010" w:rsidRPr="004B0C35" w14:paraId="1AA0D159" w14:textId="77777777" w:rsidTr="004B130B">
        <w:tc>
          <w:tcPr>
            <w:tcW w:w="3536" w:type="pct"/>
            <w:tcBorders>
              <w:bottom w:val="single" w:sz="4" w:space="0" w:color="BFBFBF" w:themeColor="background1" w:themeShade="BF"/>
              <w:right w:val="single" w:sz="4" w:space="0" w:color="BFBFBF" w:themeColor="background1" w:themeShade="BF"/>
            </w:tcBorders>
          </w:tcPr>
          <w:p w14:paraId="48FF722F" w14:textId="77777777" w:rsidR="001C7010" w:rsidRPr="004B0C35" w:rsidRDefault="001C7010" w:rsidP="004B130B">
            <w:pPr>
              <w:rPr>
                <w:rFonts w:ascii="Arial" w:hAnsi="Arial" w:cs="Arial"/>
                <w:highlight w:val="yellow"/>
              </w:rPr>
            </w:pPr>
            <w:r w:rsidRPr="004B0C35">
              <w:rPr>
                <w:rFonts w:ascii="Arial" w:hAnsi="Arial" w:cs="Arial"/>
                <w:highlight w:val="yellow"/>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ACC603A" w14:textId="77777777" w:rsidR="001C7010" w:rsidRPr="004B0C35" w:rsidRDefault="001C7010" w:rsidP="004B130B">
            <w:pPr>
              <w:rPr>
                <w:rFonts w:ascii="Arial" w:hAnsi="Arial" w:cs="Arial"/>
                <w:highlight w:val="yellow"/>
              </w:rPr>
            </w:pPr>
          </w:p>
        </w:tc>
        <w:tc>
          <w:tcPr>
            <w:tcW w:w="807" w:type="pct"/>
            <w:tcBorders>
              <w:left w:val="single" w:sz="4" w:space="0" w:color="BFBFBF" w:themeColor="background1" w:themeShade="BF"/>
              <w:bottom w:val="single" w:sz="4" w:space="0" w:color="BFBFBF" w:themeColor="background1" w:themeShade="BF"/>
            </w:tcBorders>
          </w:tcPr>
          <w:p w14:paraId="5D943ACE" w14:textId="77777777" w:rsidR="001C7010" w:rsidRPr="004B0C35" w:rsidRDefault="001C7010" w:rsidP="004B130B">
            <w:pPr>
              <w:rPr>
                <w:rFonts w:ascii="Arial" w:hAnsi="Arial" w:cs="Arial"/>
                <w:highlight w:val="yellow"/>
              </w:rPr>
            </w:pPr>
          </w:p>
        </w:tc>
      </w:tr>
      <w:tr w:rsidR="001C7010" w:rsidRPr="004B0C35" w14:paraId="413040C7"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68BF503"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4337F9" w14:textId="2A45E540"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C73B06" w14:textId="77777777" w:rsidR="001C7010" w:rsidRPr="004B0C35" w:rsidRDefault="001C7010" w:rsidP="004B130B">
            <w:pPr>
              <w:rPr>
                <w:rFonts w:ascii="Arial" w:hAnsi="Arial" w:cs="Arial"/>
                <w:highlight w:val="yellow"/>
              </w:rPr>
            </w:pPr>
          </w:p>
        </w:tc>
      </w:tr>
      <w:tr w:rsidR="001C7010" w:rsidRPr="004B0C35" w14:paraId="39A2D6F9"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331E5D6"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B30E3" w14:textId="567886D0"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9F4EE7" w14:textId="77777777" w:rsidR="001C7010" w:rsidRPr="004B0C35" w:rsidRDefault="001C7010" w:rsidP="004B130B">
            <w:pPr>
              <w:rPr>
                <w:rFonts w:ascii="Arial" w:hAnsi="Arial" w:cs="Arial"/>
                <w:highlight w:val="yellow"/>
              </w:rPr>
            </w:pPr>
          </w:p>
        </w:tc>
      </w:tr>
      <w:tr w:rsidR="001C7010" w:rsidRPr="004B0C35" w14:paraId="278ED278" w14:textId="77777777" w:rsidTr="004B130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1DED3E" w14:textId="0EF3216C" w:rsidR="001C7010" w:rsidRPr="004B0C35" w:rsidRDefault="001C7010" w:rsidP="004B130B">
            <w:pPr>
              <w:pStyle w:val="Default"/>
              <w:numPr>
                <w:ilvl w:val="0"/>
                <w:numId w:val="15"/>
              </w:numPr>
              <w:rPr>
                <w:sz w:val="22"/>
                <w:szCs w:val="22"/>
                <w:highlight w:val="yellow"/>
              </w:rPr>
            </w:pPr>
            <w:r w:rsidRPr="004B0C35">
              <w:rPr>
                <w:sz w:val="22"/>
                <w:szCs w:val="22"/>
                <w:highlight w:val="yellow"/>
              </w:rPr>
              <w:t xml:space="preserve">Receptors that can be affected by that source of pollution. Receptors include but are not limited to environmentally sensitive sites, watercourse, local residents, public rights of way, housing, schools, </w:t>
            </w:r>
            <w:r w:rsidR="00894B20" w:rsidRPr="004B0C35">
              <w:rPr>
                <w:sz w:val="22"/>
                <w:szCs w:val="22"/>
                <w:highlight w:val="yellow"/>
              </w:rPr>
              <w:t>workplaces,</w:t>
            </w:r>
            <w:r w:rsidRPr="004B0C35">
              <w:rPr>
                <w:sz w:val="22"/>
                <w:szCs w:val="22"/>
                <w:highlight w:val="yellow"/>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2334C0" w14:textId="68D8CD1A" w:rsidR="001C7010" w:rsidRPr="004B0C35" w:rsidRDefault="001C7010" w:rsidP="004B130B">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BAB5954" w14:textId="77777777" w:rsidR="001C7010" w:rsidRPr="004B0C35" w:rsidRDefault="001C7010" w:rsidP="004B130B">
            <w:pPr>
              <w:rPr>
                <w:rFonts w:ascii="Arial" w:hAnsi="Arial" w:cs="Arial"/>
                <w:highlight w:val="yellow"/>
              </w:rPr>
            </w:pPr>
          </w:p>
        </w:tc>
      </w:tr>
      <w:tr w:rsidR="001C7010" w:rsidRPr="00A007D4" w14:paraId="4CB6E4F8" w14:textId="77777777" w:rsidTr="004B130B">
        <w:tc>
          <w:tcPr>
            <w:tcW w:w="3536" w:type="pct"/>
            <w:tcBorders>
              <w:top w:val="single" w:sz="4" w:space="0" w:color="BFBFBF" w:themeColor="background1" w:themeShade="BF"/>
              <w:right w:val="single" w:sz="4" w:space="0" w:color="BFBFBF" w:themeColor="background1" w:themeShade="BF"/>
            </w:tcBorders>
          </w:tcPr>
          <w:p w14:paraId="2D2D0F40" w14:textId="77777777" w:rsidR="001C7010" w:rsidRPr="004B0C35" w:rsidRDefault="001C7010" w:rsidP="004B130B">
            <w:pPr>
              <w:pStyle w:val="ListParagraph"/>
              <w:numPr>
                <w:ilvl w:val="0"/>
                <w:numId w:val="15"/>
              </w:numPr>
              <w:contextualSpacing w:val="0"/>
              <w:rPr>
                <w:rFonts w:ascii="Arial" w:hAnsi="Arial" w:cs="Arial"/>
                <w:highlight w:val="yellow"/>
              </w:rPr>
            </w:pPr>
            <w:r w:rsidRPr="004B0C35">
              <w:rPr>
                <w:rFonts w:ascii="Arial" w:hAnsi="Arial" w:cs="Arial"/>
                <w:highlight w:val="yellow"/>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4AED2EE" w14:textId="77777777" w:rsidR="001C7010" w:rsidRPr="00C40D12" w:rsidRDefault="001C7010" w:rsidP="004B130B">
            <w:pPr>
              <w:rPr>
                <w:rFonts w:ascii="Arial" w:hAnsi="Arial" w:cs="Arial"/>
              </w:rPr>
            </w:pPr>
            <w:r w:rsidRPr="004B0C35">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tcBorders>
          </w:tcPr>
          <w:p w14:paraId="31DED5A5" w14:textId="77777777" w:rsidR="001C7010" w:rsidRPr="00A007D4" w:rsidRDefault="001C7010" w:rsidP="004B130B">
            <w:pPr>
              <w:rPr>
                <w:rFonts w:ascii="Arial" w:hAnsi="Arial" w:cs="Arial"/>
              </w:rPr>
            </w:pPr>
          </w:p>
        </w:tc>
      </w:tr>
    </w:tbl>
    <w:p w14:paraId="1F7AE99E" w14:textId="77777777" w:rsidR="001C7010" w:rsidRPr="00A007D4" w:rsidRDefault="001C7010" w:rsidP="001C7010">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C7010" w:rsidRPr="00A007D4" w14:paraId="3A264CE7" w14:textId="77777777" w:rsidTr="004B130B">
        <w:tc>
          <w:tcPr>
            <w:tcW w:w="3536" w:type="pct"/>
            <w:shd w:val="clear" w:color="auto" w:fill="D9E2F3" w:themeFill="accent5" w:themeFillTint="33"/>
          </w:tcPr>
          <w:p w14:paraId="49611EFA" w14:textId="77777777" w:rsidR="001C7010" w:rsidRPr="00A007D4" w:rsidRDefault="001C7010" w:rsidP="004B130B">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DEE28B9" w14:textId="77777777" w:rsidR="001C7010" w:rsidRPr="00A007D4" w:rsidRDefault="001C7010" w:rsidP="004B130B">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49D1B1F" w14:textId="77777777" w:rsidR="001C7010" w:rsidRPr="00A007D4" w:rsidRDefault="001C7010" w:rsidP="004B130B">
            <w:pPr>
              <w:rPr>
                <w:rFonts w:ascii="Arial" w:hAnsi="Arial" w:cs="Arial"/>
              </w:rPr>
            </w:pPr>
            <w:r w:rsidRPr="00A007D4">
              <w:rPr>
                <w:rFonts w:ascii="Arial" w:hAnsi="Arial" w:cs="Arial"/>
                <w:b/>
              </w:rPr>
              <w:t>Comments</w:t>
            </w:r>
          </w:p>
        </w:tc>
      </w:tr>
      <w:tr w:rsidR="001C7010" w:rsidRPr="00A007D4" w14:paraId="7D752C92" w14:textId="77777777" w:rsidTr="004B130B">
        <w:tc>
          <w:tcPr>
            <w:tcW w:w="3536" w:type="pct"/>
          </w:tcPr>
          <w:p w14:paraId="6A610F2F" w14:textId="77777777" w:rsidR="001C7010" w:rsidRPr="00A007D4" w:rsidRDefault="001C7010" w:rsidP="004B130B">
            <w:pPr>
              <w:rPr>
                <w:rFonts w:ascii="Arial" w:hAnsi="Arial" w:cs="Arial"/>
              </w:rPr>
            </w:pPr>
            <w:r w:rsidRPr="00A007D4">
              <w:rPr>
                <w:rFonts w:ascii="Arial" w:hAnsi="Arial" w:cs="Arial"/>
              </w:rPr>
              <w:t xml:space="preserve">Is the site within 500 meters of a SSSI? </w:t>
            </w:r>
          </w:p>
          <w:p w14:paraId="2890730A" w14:textId="77777777" w:rsidR="001C7010" w:rsidRPr="00A007D4" w:rsidRDefault="001C7010" w:rsidP="004B130B">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489A0EDD" w14:textId="15110E8D" w:rsidR="001C7010" w:rsidRPr="00C40D12" w:rsidRDefault="001C7010" w:rsidP="004B130B">
            <w:pPr>
              <w:rPr>
                <w:rFonts w:ascii="Arial" w:hAnsi="Arial" w:cs="Arial"/>
              </w:rPr>
            </w:pPr>
            <w:r w:rsidRPr="00C40D12">
              <w:rPr>
                <w:rFonts w:ascii="Arial" w:hAnsi="Arial" w:cs="Arial"/>
              </w:rPr>
              <w:t>N</w:t>
            </w:r>
          </w:p>
        </w:tc>
        <w:tc>
          <w:tcPr>
            <w:tcW w:w="807" w:type="pct"/>
          </w:tcPr>
          <w:p w14:paraId="59391205" w14:textId="77777777" w:rsidR="001C7010" w:rsidRPr="00A007D4" w:rsidRDefault="001C7010" w:rsidP="004B130B">
            <w:pPr>
              <w:rPr>
                <w:rFonts w:ascii="Arial" w:hAnsi="Arial" w:cs="Arial"/>
              </w:rPr>
            </w:pPr>
          </w:p>
        </w:tc>
      </w:tr>
      <w:tr w:rsidR="001C7010" w:rsidRPr="00A007D4" w14:paraId="3CCA2D67" w14:textId="77777777" w:rsidTr="004B130B">
        <w:tc>
          <w:tcPr>
            <w:tcW w:w="3536" w:type="pct"/>
          </w:tcPr>
          <w:p w14:paraId="133BC651" w14:textId="77777777" w:rsidR="001C7010" w:rsidRPr="00A007D4" w:rsidRDefault="001C7010" w:rsidP="004B130B">
            <w:pPr>
              <w:rPr>
                <w:rFonts w:ascii="Arial" w:hAnsi="Arial" w:cs="Arial"/>
              </w:rPr>
            </w:pPr>
            <w:r w:rsidRPr="00A007D4">
              <w:rPr>
                <w:rFonts w:ascii="Arial" w:hAnsi="Arial" w:cs="Arial"/>
              </w:rPr>
              <w:t>Has a likely significant effect been identified?</w:t>
            </w:r>
          </w:p>
          <w:p w14:paraId="7733CCD7" w14:textId="77777777" w:rsidR="001C7010" w:rsidRPr="00A007D4" w:rsidRDefault="001C7010" w:rsidP="004B130B">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194655E2" w14:textId="77777777" w:rsidR="001C7010" w:rsidRPr="00A007D4" w:rsidRDefault="001C7010" w:rsidP="004B130B">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3A5989A8" w14:textId="2342ED3A" w:rsidR="001C7010" w:rsidRPr="00C40D12" w:rsidRDefault="001C7010" w:rsidP="004B130B">
            <w:pPr>
              <w:rPr>
                <w:rFonts w:ascii="Arial" w:hAnsi="Arial" w:cs="Arial"/>
              </w:rPr>
            </w:pPr>
            <w:r w:rsidRPr="00C40D12">
              <w:rPr>
                <w:rFonts w:ascii="Arial" w:hAnsi="Arial" w:cs="Arial"/>
              </w:rPr>
              <w:t>n/a</w:t>
            </w:r>
          </w:p>
        </w:tc>
        <w:tc>
          <w:tcPr>
            <w:tcW w:w="807" w:type="pct"/>
          </w:tcPr>
          <w:p w14:paraId="1802C19C" w14:textId="77777777" w:rsidR="001C7010" w:rsidRPr="00A007D4" w:rsidRDefault="001C7010" w:rsidP="004B130B">
            <w:pPr>
              <w:rPr>
                <w:rFonts w:ascii="Arial" w:hAnsi="Arial" w:cs="Arial"/>
              </w:rPr>
            </w:pPr>
          </w:p>
        </w:tc>
      </w:tr>
    </w:tbl>
    <w:p w14:paraId="333C96F2" w14:textId="77777777" w:rsidR="001C7010" w:rsidRPr="00A007D4" w:rsidRDefault="001C7010" w:rsidP="001C7010">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1C7010" w:rsidRPr="00A007D4" w14:paraId="1782A846" w14:textId="77777777" w:rsidTr="004B130B">
        <w:tc>
          <w:tcPr>
            <w:tcW w:w="4071" w:type="pct"/>
            <w:shd w:val="clear" w:color="auto" w:fill="D9E2F3" w:themeFill="accent5" w:themeFillTint="33"/>
          </w:tcPr>
          <w:p w14:paraId="3677832D" w14:textId="77777777" w:rsidR="001C7010" w:rsidRPr="00A007D4" w:rsidRDefault="001C7010" w:rsidP="004B130B">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21F03735" w14:textId="77777777" w:rsidR="001C7010" w:rsidRPr="00A007D4" w:rsidRDefault="001C7010" w:rsidP="004B130B">
            <w:pPr>
              <w:rPr>
                <w:rFonts w:ascii="Arial" w:hAnsi="Arial" w:cs="Arial"/>
              </w:rPr>
            </w:pPr>
            <w:r w:rsidRPr="00A007D4">
              <w:rPr>
                <w:rFonts w:ascii="Arial" w:hAnsi="Arial" w:cs="Arial"/>
                <w:b/>
              </w:rPr>
              <w:t>Comments</w:t>
            </w:r>
          </w:p>
        </w:tc>
      </w:tr>
      <w:tr w:rsidR="001C7010" w:rsidRPr="00A007D4" w14:paraId="3BA1295E" w14:textId="77777777" w:rsidTr="004B130B">
        <w:tc>
          <w:tcPr>
            <w:tcW w:w="4071" w:type="pct"/>
          </w:tcPr>
          <w:p w14:paraId="0A7E4BDE" w14:textId="77777777" w:rsidR="001C7010" w:rsidRPr="00EF4FEC" w:rsidRDefault="001C7010" w:rsidP="004B130B">
            <w:pPr>
              <w:rPr>
                <w:rFonts w:ascii="Arial" w:hAnsi="Arial" w:cs="Arial"/>
              </w:rPr>
            </w:pPr>
            <w:r w:rsidRPr="00EF4FEC">
              <w:rPr>
                <w:rFonts w:ascii="Arial" w:hAnsi="Arial" w:cs="Arial"/>
              </w:rPr>
              <w:t>Is the site within 500 meters of a Natura 2000 (SPA, pSPA, SAC or cSAC) or a Ramsar site?</w:t>
            </w:r>
          </w:p>
        </w:tc>
        <w:tc>
          <w:tcPr>
            <w:tcW w:w="929" w:type="pct"/>
          </w:tcPr>
          <w:p w14:paraId="2A312D3C" w14:textId="0ECD8149" w:rsidR="001C7010" w:rsidRPr="00EF4FEC" w:rsidRDefault="001C7010" w:rsidP="004B130B">
            <w:pPr>
              <w:rPr>
                <w:rFonts w:ascii="Arial" w:hAnsi="Arial" w:cs="Arial"/>
              </w:rPr>
            </w:pPr>
            <w:r w:rsidRPr="00EF4FEC">
              <w:rPr>
                <w:rFonts w:ascii="Arial" w:hAnsi="Arial" w:cs="Arial"/>
              </w:rPr>
              <w:t>N</w:t>
            </w:r>
          </w:p>
        </w:tc>
      </w:tr>
    </w:tbl>
    <w:p w14:paraId="11FB8917" w14:textId="77777777" w:rsidR="001C7010" w:rsidRPr="00A007D4" w:rsidRDefault="001C7010" w:rsidP="001C7010">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1C7010" w:rsidRPr="007F08EC" w14:paraId="5E7F46CF" w14:textId="77777777" w:rsidTr="004B130B">
        <w:tc>
          <w:tcPr>
            <w:tcW w:w="5000" w:type="pct"/>
            <w:shd w:val="clear" w:color="auto" w:fill="D9E2F3" w:themeFill="accent5" w:themeFillTint="33"/>
          </w:tcPr>
          <w:p w14:paraId="79C6E655" w14:textId="77777777" w:rsidR="001C7010" w:rsidRPr="007F08EC" w:rsidRDefault="001C7010" w:rsidP="004B130B">
            <w:pPr>
              <w:rPr>
                <w:rFonts w:ascii="Arial" w:hAnsi="Arial" w:cs="Arial"/>
              </w:rPr>
            </w:pPr>
            <w:r w:rsidRPr="007F08EC">
              <w:rPr>
                <w:rFonts w:ascii="Arial" w:hAnsi="Arial" w:cs="Arial"/>
                <w:b/>
              </w:rPr>
              <w:t>Comments</w:t>
            </w:r>
          </w:p>
        </w:tc>
      </w:tr>
      <w:tr w:rsidR="007F08EC" w:rsidRPr="007F08EC" w14:paraId="201AAC85" w14:textId="77777777" w:rsidTr="004B130B">
        <w:trPr>
          <w:trHeight w:val="597"/>
        </w:trPr>
        <w:tc>
          <w:tcPr>
            <w:tcW w:w="5000" w:type="pct"/>
          </w:tcPr>
          <w:p w14:paraId="52DD77EF" w14:textId="77777777" w:rsidR="001C7010" w:rsidRPr="007F08EC" w:rsidRDefault="001C7010" w:rsidP="00C006FD">
            <w:pPr>
              <w:rPr>
                <w:rFonts w:ascii="Arial" w:hAnsi="Arial" w:cs="Arial"/>
                <w:b/>
              </w:rPr>
            </w:pPr>
            <w:r w:rsidRPr="007F08EC">
              <w:rPr>
                <w:rFonts w:ascii="Arial" w:hAnsi="Arial" w:cs="Arial"/>
                <w:b/>
              </w:rPr>
              <w:t>Consultation responses</w:t>
            </w:r>
            <w:r w:rsidR="00C006FD" w:rsidRPr="007F08EC">
              <w:rPr>
                <w:rFonts w:ascii="Arial" w:hAnsi="Arial" w:cs="Arial"/>
                <w:b/>
              </w:rPr>
              <w:t>:</w:t>
            </w:r>
          </w:p>
          <w:p w14:paraId="6F5EBA36" w14:textId="4BB211FD" w:rsidR="007F08EC" w:rsidRPr="007F08EC" w:rsidRDefault="007F08EC" w:rsidP="007F08EC">
            <w:pPr>
              <w:pStyle w:val="ListParagraph"/>
              <w:numPr>
                <w:ilvl w:val="0"/>
                <w:numId w:val="31"/>
              </w:numPr>
              <w:rPr>
                <w:rFonts w:ascii="Arial" w:hAnsi="Arial" w:cs="Arial"/>
              </w:rPr>
            </w:pPr>
            <w:r w:rsidRPr="007F08EC">
              <w:rPr>
                <w:rFonts w:ascii="Arial" w:hAnsi="Arial" w:cs="Arial"/>
              </w:rPr>
              <w:t>no comments requiring action as application is being returned.</w:t>
            </w:r>
          </w:p>
        </w:tc>
      </w:tr>
      <w:tr w:rsidR="007F08EC" w:rsidRPr="007F08EC" w14:paraId="55970AA1" w14:textId="77777777" w:rsidTr="004B130B">
        <w:tc>
          <w:tcPr>
            <w:tcW w:w="5000" w:type="pct"/>
          </w:tcPr>
          <w:p w14:paraId="3A592A61" w14:textId="77777777" w:rsidR="001C7010" w:rsidRPr="007F08EC" w:rsidRDefault="001C7010" w:rsidP="004B130B">
            <w:pPr>
              <w:rPr>
                <w:rFonts w:ascii="Arial" w:hAnsi="Arial" w:cs="Arial"/>
                <w:b/>
              </w:rPr>
            </w:pPr>
            <w:r w:rsidRPr="007F08EC">
              <w:rPr>
                <w:rFonts w:ascii="Arial" w:hAnsi="Arial" w:cs="Arial"/>
                <w:b/>
              </w:rPr>
              <w:t xml:space="preserve">MyMap and location assessment: </w:t>
            </w:r>
          </w:p>
          <w:p w14:paraId="7846450A" w14:textId="77777777" w:rsidR="001C7010" w:rsidRPr="007F08EC" w:rsidRDefault="00C006FD" w:rsidP="00C006FD">
            <w:pPr>
              <w:pStyle w:val="ListParagraph"/>
              <w:numPr>
                <w:ilvl w:val="0"/>
                <w:numId w:val="30"/>
              </w:numPr>
              <w:rPr>
                <w:rFonts w:ascii="Arial" w:hAnsi="Arial" w:cs="Arial"/>
              </w:rPr>
            </w:pPr>
            <w:r w:rsidRPr="007F08EC">
              <w:rPr>
                <w:rFonts w:ascii="Arial" w:hAnsi="Arial" w:cs="Arial"/>
              </w:rPr>
              <w:t xml:space="preserve">See MyMap search results and location section of this document. </w:t>
            </w:r>
          </w:p>
          <w:p w14:paraId="00764DE5" w14:textId="046D8822" w:rsidR="00C006FD" w:rsidRPr="007F08EC" w:rsidRDefault="00C006FD" w:rsidP="00C006FD">
            <w:pPr>
              <w:pStyle w:val="ListParagraph"/>
              <w:numPr>
                <w:ilvl w:val="0"/>
                <w:numId w:val="30"/>
              </w:numPr>
              <w:rPr>
                <w:rFonts w:ascii="Arial" w:hAnsi="Arial" w:cs="Arial"/>
              </w:rPr>
            </w:pPr>
            <w:r w:rsidRPr="007F08EC">
              <w:rPr>
                <w:rFonts w:ascii="Arial" w:hAnsi="Arial" w:cs="Arial"/>
              </w:rPr>
              <w:t>unable to complete full assessment of location as unsure of the spreading and storage locations.</w:t>
            </w:r>
          </w:p>
        </w:tc>
      </w:tr>
      <w:tr w:rsidR="007F08EC" w:rsidRPr="007F08EC" w14:paraId="36500869" w14:textId="77777777" w:rsidTr="004B130B">
        <w:tc>
          <w:tcPr>
            <w:tcW w:w="5000" w:type="pct"/>
            <w:shd w:val="clear" w:color="auto" w:fill="auto"/>
          </w:tcPr>
          <w:p w14:paraId="1E7FA46C" w14:textId="77777777" w:rsidR="001C7010" w:rsidRPr="007F08EC" w:rsidRDefault="001C7010" w:rsidP="004B130B">
            <w:pPr>
              <w:rPr>
                <w:rFonts w:ascii="Arial" w:hAnsi="Arial" w:cs="Arial"/>
                <w:b/>
              </w:rPr>
            </w:pPr>
            <w:r w:rsidRPr="007F08EC">
              <w:rPr>
                <w:rFonts w:ascii="Arial" w:hAnsi="Arial" w:cs="Arial"/>
                <w:b/>
              </w:rPr>
              <w:t>Protection of habitats and ecosystems</w:t>
            </w:r>
          </w:p>
          <w:p w14:paraId="4C88C73B" w14:textId="1B58E1B4" w:rsidR="001C7010" w:rsidRPr="007F08EC" w:rsidRDefault="007F08EC" w:rsidP="007F08EC">
            <w:pPr>
              <w:pStyle w:val="ListParagraph"/>
              <w:numPr>
                <w:ilvl w:val="0"/>
                <w:numId w:val="30"/>
              </w:numPr>
              <w:rPr>
                <w:rFonts w:ascii="Arial" w:hAnsi="Arial" w:cs="Arial"/>
                <w:bCs/>
              </w:rPr>
            </w:pPr>
            <w:r w:rsidRPr="007F08EC">
              <w:rPr>
                <w:rFonts w:ascii="Arial" w:hAnsi="Arial" w:cs="Arial"/>
              </w:rPr>
              <w:t>n/a</w:t>
            </w:r>
          </w:p>
        </w:tc>
      </w:tr>
      <w:tr w:rsidR="001C7010" w:rsidRPr="007F08EC" w14:paraId="13A9B7A0" w14:textId="77777777" w:rsidTr="004B130B">
        <w:tc>
          <w:tcPr>
            <w:tcW w:w="5000" w:type="pct"/>
          </w:tcPr>
          <w:p w14:paraId="375F8627" w14:textId="77777777" w:rsidR="001C7010" w:rsidRPr="007F08EC" w:rsidRDefault="001C7010" w:rsidP="004B130B">
            <w:pPr>
              <w:rPr>
                <w:rFonts w:ascii="Arial" w:hAnsi="Arial" w:cs="Arial"/>
                <w:b/>
              </w:rPr>
            </w:pPr>
            <w:r w:rsidRPr="007F08EC">
              <w:rPr>
                <w:rFonts w:ascii="Arial" w:hAnsi="Arial" w:cs="Arial"/>
                <w:b/>
              </w:rPr>
              <w:t>Agricultural benefit calculations:</w:t>
            </w:r>
          </w:p>
          <w:p w14:paraId="66AA501F" w14:textId="50A50BBC" w:rsidR="001C7010" w:rsidRPr="007F08EC" w:rsidRDefault="007F08EC" w:rsidP="007F08EC">
            <w:pPr>
              <w:pStyle w:val="ListParagraph"/>
              <w:numPr>
                <w:ilvl w:val="0"/>
                <w:numId w:val="30"/>
              </w:numPr>
              <w:rPr>
                <w:rFonts w:ascii="Arial" w:hAnsi="Arial" w:cs="Arial"/>
                <w:bCs/>
              </w:rPr>
            </w:pPr>
            <w:r w:rsidRPr="007F08EC">
              <w:rPr>
                <w:rFonts w:ascii="Arial" w:hAnsi="Arial" w:cs="Arial"/>
                <w:bCs/>
              </w:rPr>
              <w:t>testing of the waste and received soil not completed in line with guidance. assessment could not be completed.</w:t>
            </w:r>
          </w:p>
          <w:p w14:paraId="66C0110C" w14:textId="7510ECA4" w:rsidR="007F08EC" w:rsidRPr="007F08EC" w:rsidRDefault="007F08EC" w:rsidP="007F08EC">
            <w:pPr>
              <w:pStyle w:val="ListParagraph"/>
              <w:numPr>
                <w:ilvl w:val="0"/>
                <w:numId w:val="30"/>
              </w:numPr>
              <w:rPr>
                <w:rFonts w:ascii="Arial" w:hAnsi="Arial" w:cs="Arial"/>
                <w:bCs/>
              </w:rPr>
            </w:pPr>
            <w:r w:rsidRPr="007F08EC">
              <w:rPr>
                <w:rFonts w:ascii="Arial" w:hAnsi="Arial" w:cs="Arial"/>
                <w:bCs/>
              </w:rPr>
              <w:t>no benefit statement provided. assessment could not be completed</w:t>
            </w:r>
          </w:p>
          <w:p w14:paraId="2ED099D1" w14:textId="313CCA0F" w:rsidR="001C7010" w:rsidRPr="007F08EC" w:rsidRDefault="007F08EC" w:rsidP="007F08EC">
            <w:pPr>
              <w:pStyle w:val="ListParagraph"/>
              <w:numPr>
                <w:ilvl w:val="0"/>
                <w:numId w:val="30"/>
              </w:numPr>
              <w:rPr>
                <w:rFonts w:ascii="Arial" w:hAnsi="Arial" w:cs="Arial"/>
              </w:rPr>
            </w:pPr>
            <w:r w:rsidRPr="007F08EC">
              <w:rPr>
                <w:rFonts w:ascii="Arial" w:hAnsi="Arial" w:cs="Arial"/>
                <w:bCs/>
              </w:rPr>
              <w:t>partially completed nutrient calculator saved to DMS</w:t>
            </w:r>
          </w:p>
        </w:tc>
      </w:tr>
      <w:tr w:rsidR="00075549" w:rsidRPr="007F08EC" w14:paraId="085DCF1B" w14:textId="77777777" w:rsidTr="004B130B">
        <w:tc>
          <w:tcPr>
            <w:tcW w:w="5000" w:type="pct"/>
          </w:tcPr>
          <w:p w14:paraId="021BA9FC" w14:textId="77777777" w:rsidR="00075549" w:rsidRPr="003C23A5" w:rsidRDefault="00075549" w:rsidP="004B130B">
            <w:pPr>
              <w:rPr>
                <w:rFonts w:ascii="Arial" w:hAnsi="Arial" w:cs="Arial"/>
                <w:b/>
              </w:rPr>
            </w:pPr>
            <w:r w:rsidRPr="000F7266">
              <w:rPr>
                <w:rFonts w:ascii="Arial" w:hAnsi="Arial" w:cs="Arial"/>
                <w:b/>
              </w:rPr>
              <w:t>Other information to note</w:t>
            </w:r>
            <w:r w:rsidR="000F7266" w:rsidRPr="003C23A5">
              <w:rPr>
                <w:rFonts w:ascii="Arial" w:hAnsi="Arial" w:cs="Arial"/>
                <w:b/>
              </w:rPr>
              <w:t>:</w:t>
            </w:r>
          </w:p>
          <w:p w14:paraId="7A54DF77" w14:textId="77777777" w:rsidR="000F7266" w:rsidRPr="003C23A5" w:rsidRDefault="000F7266" w:rsidP="000F7266">
            <w:pPr>
              <w:rPr>
                <w:rFonts w:ascii="Arial" w:hAnsi="Arial" w:cs="Arial"/>
              </w:rPr>
            </w:pPr>
            <w:r w:rsidRPr="003C23A5">
              <w:rPr>
                <w:rFonts w:ascii="Arial" w:hAnsi="Arial" w:cs="Arial"/>
              </w:rPr>
              <w:t>Discharge:</w:t>
            </w:r>
          </w:p>
          <w:p w14:paraId="250DDDE8" w14:textId="77777777" w:rsidR="000F7266" w:rsidRPr="000F7266" w:rsidRDefault="008564D6" w:rsidP="000F7266">
            <w:pPr>
              <w:rPr>
                <w:rFonts w:ascii="Arial" w:hAnsi="Arial" w:cs="Arial"/>
              </w:rPr>
            </w:pPr>
            <w:hyperlink r:id="rId18" w:history="1">
              <w:r w:rsidR="000F7266" w:rsidRPr="000F7266">
                <w:rPr>
                  <w:rStyle w:val="Hyperlink"/>
                  <w:rFonts w:ascii="Arial" w:hAnsi="Arial" w:cs="Arial"/>
                </w:rPr>
                <w:t>Permit: Information: AN0236801 - Dynamics 365</w:t>
              </w:r>
            </w:hyperlink>
          </w:p>
          <w:p w14:paraId="6F576F82" w14:textId="41D7F936" w:rsidR="000F7266" w:rsidRPr="007F08EC" w:rsidRDefault="008564D6" w:rsidP="000F7266">
            <w:pPr>
              <w:rPr>
                <w:rFonts w:ascii="Arial" w:hAnsi="Arial" w:cs="Arial"/>
                <w:b/>
              </w:rPr>
            </w:pPr>
            <w:hyperlink r:id="rId19" w:history="1">
              <w:r w:rsidR="000F7266" w:rsidRPr="000F7266">
                <w:rPr>
                  <w:rStyle w:val="Hyperlink"/>
                  <w:rFonts w:ascii="Arial" w:hAnsi="Arial" w:cs="Arial"/>
                </w:rPr>
                <w:t>AN0236801 (sharepoint.com)</w:t>
              </w:r>
            </w:hyperlink>
          </w:p>
        </w:tc>
      </w:tr>
      <w:tr w:rsidR="007F08EC" w:rsidRPr="007F08EC" w14:paraId="6081E83C" w14:textId="77777777" w:rsidTr="004B130B">
        <w:tc>
          <w:tcPr>
            <w:tcW w:w="5000" w:type="pct"/>
          </w:tcPr>
          <w:p w14:paraId="16CD7889" w14:textId="77777777" w:rsidR="00651A1C" w:rsidRDefault="00651A1C" w:rsidP="007F08EC">
            <w:pPr>
              <w:rPr>
                <w:rFonts w:ascii="Arial" w:hAnsi="Arial" w:cs="Arial"/>
                <w:b/>
              </w:rPr>
            </w:pPr>
            <w:r>
              <w:rPr>
                <w:rFonts w:ascii="Arial" w:hAnsi="Arial" w:cs="Arial"/>
                <w:b/>
              </w:rPr>
              <w:t>Reasons for return:</w:t>
            </w:r>
          </w:p>
          <w:p w14:paraId="62BC5694" w14:textId="77777777" w:rsidR="003B14D7" w:rsidRDefault="003B14D7" w:rsidP="003B14D7">
            <w:pPr>
              <w:pStyle w:val="EndnoteText"/>
              <w:rPr>
                <w:b/>
                <w:bCs/>
                <w:u w:val="single"/>
                <w:lang w:val="en-US"/>
              </w:rPr>
            </w:pPr>
            <w:r>
              <w:rPr>
                <w:b/>
                <w:bCs/>
                <w:u w:val="single"/>
                <w:lang w:val="en-US"/>
              </w:rPr>
              <w:t>Permit conditions and TGN requirements</w:t>
            </w:r>
          </w:p>
          <w:p w14:paraId="6E5252A4" w14:textId="77777777" w:rsidR="003B14D7" w:rsidRDefault="003B14D7" w:rsidP="003B14D7">
            <w:pPr>
              <w:pStyle w:val="EndnoteText"/>
              <w:rPr>
                <w:lang w:val="en-US"/>
              </w:rPr>
            </w:pPr>
            <w:r>
              <w:rPr>
                <w:lang w:val="en-US"/>
              </w:rPr>
              <w:t xml:space="preserve">You have applied for a landspreading deployment under the standard rules permit SR2010No5- Use of mobile plant for land reclamation, </w:t>
            </w:r>
            <w:proofErr w:type="gramStart"/>
            <w:r>
              <w:rPr>
                <w:lang w:val="en-US"/>
              </w:rPr>
              <w:t>restoration</w:t>
            </w:r>
            <w:proofErr w:type="gramEnd"/>
            <w:r>
              <w:rPr>
                <w:lang w:val="en-US"/>
              </w:rPr>
              <w:t xml:space="preserve"> or improvement of land. This is the permit was must assess the application against, as well as the requirements within the accompanying Technical Guidance Note for landspreading.</w:t>
            </w:r>
          </w:p>
          <w:p w14:paraId="6739467A" w14:textId="77777777" w:rsidR="003B14D7" w:rsidRDefault="003B14D7" w:rsidP="003B14D7">
            <w:pPr>
              <w:pStyle w:val="EndnoteText"/>
              <w:rPr>
                <w:lang w:val="en-US"/>
              </w:rPr>
            </w:pPr>
          </w:p>
          <w:p w14:paraId="1B519B8D" w14:textId="77777777" w:rsidR="003B14D7" w:rsidRDefault="003B14D7" w:rsidP="003B14D7">
            <w:pPr>
              <w:pStyle w:val="EndnoteText"/>
              <w:rPr>
                <w:i/>
                <w:iCs/>
                <w:lang w:val="en-US"/>
              </w:rPr>
            </w:pPr>
            <w:r>
              <w:rPr>
                <w:lang w:val="en-US"/>
              </w:rPr>
              <w:lastRenderedPageBreak/>
              <w:t xml:space="preserve">Table 2.1 of the permit (Activities) sets out that this permit is for </w:t>
            </w:r>
            <w:r>
              <w:rPr>
                <w:i/>
                <w:iCs/>
                <w:lang w:val="en-US"/>
              </w:rPr>
              <w:t xml:space="preserve">“The use of mobile plant to treat land that has been subject to industrial or other man-made development </w:t>
            </w:r>
            <w:r>
              <w:rPr>
                <w:b/>
                <w:bCs/>
                <w:i/>
                <w:iCs/>
                <w:lang w:val="en-US"/>
              </w:rPr>
              <w:t>where such treatment results in benefit to agriculture or ecological improvement</w:t>
            </w:r>
            <w:r>
              <w:rPr>
                <w:i/>
                <w:iCs/>
                <w:lang w:val="en-US"/>
              </w:rPr>
              <w:t>.”</w:t>
            </w:r>
          </w:p>
          <w:p w14:paraId="24C932E9" w14:textId="77777777" w:rsidR="003B14D7" w:rsidRDefault="003B14D7" w:rsidP="003B14D7">
            <w:pPr>
              <w:pStyle w:val="EndnoteText"/>
              <w:rPr>
                <w:i/>
                <w:iCs/>
                <w:lang w:val="en-US"/>
              </w:rPr>
            </w:pPr>
          </w:p>
          <w:p w14:paraId="55B2E172" w14:textId="77777777" w:rsidR="003B14D7" w:rsidRDefault="003B14D7" w:rsidP="003B14D7">
            <w:pPr>
              <w:pStyle w:val="EndnoteText"/>
              <w:rPr>
                <w:lang w:val="en-US"/>
              </w:rPr>
            </w:pPr>
            <w:r>
              <w:rPr>
                <w:lang w:val="en-US"/>
              </w:rPr>
              <w:t xml:space="preserve">Benefit to agriculture or ecological improvement is defined in sections 2.6.3 and 2.6.4 of the technical guidance note for landspreading- </w:t>
            </w:r>
            <w:hyperlink r:id="rId20" w:history="1">
              <w:r>
                <w:rPr>
                  <w:rStyle w:val="Hyperlink"/>
                  <w:lang w:val="en-US"/>
                </w:rPr>
                <w:t>TGN 8.01 How to comply with your landspreading permit.</w:t>
              </w:r>
            </w:hyperlink>
          </w:p>
          <w:p w14:paraId="4A7FB339" w14:textId="77777777" w:rsidR="003B14D7" w:rsidRDefault="003B14D7" w:rsidP="003B14D7">
            <w:pPr>
              <w:pStyle w:val="EndnoteText"/>
              <w:rPr>
                <w:lang w:val="en-US"/>
              </w:rPr>
            </w:pPr>
          </w:p>
          <w:p w14:paraId="200B5F43" w14:textId="77777777" w:rsidR="003B14D7" w:rsidRDefault="003B14D7" w:rsidP="003B14D7">
            <w:pPr>
              <w:pStyle w:val="EndnoteText"/>
              <w:rPr>
                <w:lang w:val="en-US"/>
              </w:rPr>
            </w:pPr>
            <w:r>
              <w:rPr>
                <w:lang w:val="en-US"/>
              </w:rPr>
              <w:t>As you have stated on the LPD1 form, this is non-agricultural land and the waste can only be used when the land is not being brought back into agricultural use, we have presumed you are not proposing this activity to benefit agriculture, however we have not been provided with evidence that this activity is intended to result in ecological improvement as per the definition in Box 6.4 of TGN 8.01:</w:t>
            </w:r>
          </w:p>
          <w:p w14:paraId="6F5240BD" w14:textId="77777777" w:rsidR="003B14D7" w:rsidRDefault="003B14D7" w:rsidP="003B14D7">
            <w:pPr>
              <w:pStyle w:val="EndnoteText"/>
              <w:numPr>
                <w:ilvl w:val="0"/>
                <w:numId w:val="32"/>
              </w:numPr>
              <w:rPr>
                <w:rFonts w:eastAsia="Times New Roman"/>
                <w:lang w:val="en-US"/>
              </w:rPr>
            </w:pPr>
            <w:r>
              <w:rPr>
                <w:rFonts w:eastAsia="Times New Roman"/>
                <w:lang w:val="en-US"/>
              </w:rPr>
              <w:t xml:space="preserve">Ecological improvement must be for the purposes of providing, </w:t>
            </w:r>
            <w:proofErr w:type="gramStart"/>
            <w:r>
              <w:rPr>
                <w:rFonts w:eastAsia="Times New Roman"/>
                <w:lang w:val="en-US"/>
              </w:rPr>
              <w:t>maintaining</w:t>
            </w:r>
            <w:proofErr w:type="gramEnd"/>
            <w:r>
              <w:rPr>
                <w:rFonts w:eastAsia="Times New Roman"/>
                <w:lang w:val="en-US"/>
              </w:rPr>
              <w:t xml:space="preserve"> or improving the soils ability to provide a growing medium.</w:t>
            </w:r>
          </w:p>
          <w:p w14:paraId="418A83BA" w14:textId="77777777" w:rsidR="003B14D7" w:rsidRDefault="003B14D7" w:rsidP="003B14D7">
            <w:pPr>
              <w:pStyle w:val="EndnoteText"/>
              <w:numPr>
                <w:ilvl w:val="0"/>
                <w:numId w:val="32"/>
              </w:numPr>
              <w:rPr>
                <w:rFonts w:eastAsia="Times New Roman"/>
                <w:lang w:val="en-US"/>
              </w:rPr>
            </w:pPr>
            <w:r>
              <w:rPr>
                <w:rFonts w:eastAsia="Times New Roman"/>
                <w:lang w:val="en-US"/>
              </w:rPr>
              <w:t>Benefit should be assessed using the following criteria:</w:t>
            </w:r>
          </w:p>
          <w:p w14:paraId="79EC5427" w14:textId="77777777" w:rsidR="003B14D7" w:rsidRDefault="003B14D7" w:rsidP="003B14D7">
            <w:pPr>
              <w:pStyle w:val="EndnoteText"/>
              <w:numPr>
                <w:ilvl w:val="1"/>
                <w:numId w:val="32"/>
              </w:numPr>
              <w:rPr>
                <w:rFonts w:eastAsia="Times New Roman"/>
                <w:lang w:val="en-US"/>
              </w:rPr>
            </w:pPr>
            <w:r>
              <w:rPr>
                <w:rFonts w:eastAsia="Times New Roman"/>
                <w:lang w:val="en-US"/>
              </w:rPr>
              <w:t>maintenance and improvement of existing habitats and their bio-diversity – provision of new habitats</w:t>
            </w:r>
          </w:p>
          <w:p w14:paraId="7A655759" w14:textId="77777777" w:rsidR="003B14D7" w:rsidRDefault="003B14D7" w:rsidP="003B14D7">
            <w:pPr>
              <w:pStyle w:val="EndnoteText"/>
              <w:numPr>
                <w:ilvl w:val="1"/>
                <w:numId w:val="32"/>
              </w:numPr>
              <w:rPr>
                <w:rFonts w:eastAsia="Times New Roman"/>
                <w:lang w:val="en-US"/>
              </w:rPr>
            </w:pPr>
            <w:r>
              <w:rPr>
                <w:rFonts w:eastAsia="Times New Roman"/>
                <w:lang w:val="en-US"/>
              </w:rPr>
              <w:t>prevent deterioration of habitats</w:t>
            </w:r>
          </w:p>
          <w:p w14:paraId="1CD4E2DA" w14:textId="77777777" w:rsidR="003B14D7" w:rsidRDefault="003B14D7" w:rsidP="003B14D7">
            <w:pPr>
              <w:pStyle w:val="EndnoteText"/>
              <w:numPr>
                <w:ilvl w:val="1"/>
                <w:numId w:val="32"/>
              </w:numPr>
              <w:rPr>
                <w:rFonts w:eastAsia="Times New Roman"/>
                <w:lang w:val="en-US"/>
              </w:rPr>
            </w:pPr>
            <w:r>
              <w:rPr>
                <w:rFonts w:eastAsia="Times New Roman"/>
                <w:lang w:val="en-US"/>
              </w:rPr>
              <w:t>development or restoration of existing habitats to give greater biodiversity and sustainability</w:t>
            </w:r>
          </w:p>
          <w:p w14:paraId="2E0F7FDE" w14:textId="77777777" w:rsidR="003B14D7" w:rsidRDefault="003B14D7" w:rsidP="003B14D7">
            <w:pPr>
              <w:pStyle w:val="EndnoteText"/>
              <w:numPr>
                <w:ilvl w:val="1"/>
                <w:numId w:val="32"/>
              </w:numPr>
              <w:rPr>
                <w:rFonts w:eastAsia="Times New Roman"/>
                <w:lang w:val="en-US"/>
              </w:rPr>
            </w:pPr>
            <w:r>
              <w:rPr>
                <w:rFonts w:eastAsia="Times New Roman"/>
                <w:lang w:val="en-US"/>
              </w:rPr>
              <w:t>development and maintenance of landscaped, amenity and recreation sites.</w:t>
            </w:r>
          </w:p>
          <w:p w14:paraId="23A923BE" w14:textId="77777777" w:rsidR="003B14D7" w:rsidRDefault="003B14D7" w:rsidP="003B14D7">
            <w:pPr>
              <w:pStyle w:val="EndnoteText"/>
              <w:numPr>
                <w:ilvl w:val="0"/>
                <w:numId w:val="32"/>
              </w:numPr>
              <w:rPr>
                <w:rFonts w:eastAsia="Times New Roman"/>
                <w:lang w:val="en-US"/>
              </w:rPr>
            </w:pPr>
            <w:r>
              <w:rPr>
                <w:rFonts w:eastAsia="Times New Roman"/>
                <w:lang w:val="en-US"/>
              </w:rPr>
              <w:t>Reclamation of derelict or degraded land</w:t>
            </w:r>
          </w:p>
          <w:p w14:paraId="2ACCFD6D" w14:textId="77777777" w:rsidR="003B14D7" w:rsidRDefault="003B14D7" w:rsidP="003B14D7">
            <w:pPr>
              <w:pStyle w:val="EndnoteText"/>
              <w:numPr>
                <w:ilvl w:val="1"/>
                <w:numId w:val="32"/>
              </w:numPr>
              <w:rPr>
                <w:rFonts w:eastAsia="Times New Roman"/>
                <w:lang w:val="en-US"/>
              </w:rPr>
            </w:pPr>
            <w:r>
              <w:rPr>
                <w:rFonts w:eastAsia="Times New Roman"/>
                <w:lang w:val="en-US"/>
              </w:rPr>
              <w:t xml:space="preserve">Restoration of mineral extraction or waste management facilities, provided that the land has no existing conservation value and the land is not a specialised habitat. The above improvements for habitats may also include assessment against the same criteria outlined above for agricultural benefit i.e. the physical, </w:t>
            </w:r>
            <w:proofErr w:type="gramStart"/>
            <w:r>
              <w:rPr>
                <w:rFonts w:eastAsia="Times New Roman"/>
                <w:lang w:val="en-US"/>
              </w:rPr>
              <w:t>chemical</w:t>
            </w:r>
            <w:proofErr w:type="gramEnd"/>
            <w:r>
              <w:rPr>
                <w:rFonts w:eastAsia="Times New Roman"/>
                <w:lang w:val="en-US"/>
              </w:rPr>
              <w:t xml:space="preserve"> and biological enhancement of the soil to create or support a habitat.</w:t>
            </w:r>
          </w:p>
          <w:p w14:paraId="15230A6E" w14:textId="77777777" w:rsidR="003B14D7" w:rsidRDefault="003B14D7" w:rsidP="003B14D7">
            <w:pPr>
              <w:pStyle w:val="EndnoteText"/>
              <w:numPr>
                <w:ilvl w:val="1"/>
                <w:numId w:val="32"/>
              </w:numPr>
              <w:rPr>
                <w:rFonts w:eastAsia="Times New Roman"/>
                <w:lang w:val="en-US"/>
              </w:rPr>
            </w:pPr>
            <w:r>
              <w:rPr>
                <w:rFonts w:eastAsia="Times New Roman"/>
                <w:lang w:val="en-US"/>
              </w:rPr>
              <w:t>Existing habitats must not be damaged in the process</w:t>
            </w:r>
          </w:p>
          <w:p w14:paraId="7C53CA8A" w14:textId="77777777" w:rsidR="003B14D7" w:rsidRDefault="003B14D7" w:rsidP="003B14D7">
            <w:pPr>
              <w:pStyle w:val="EndnoteText"/>
              <w:rPr>
                <w:lang w:val="en-US"/>
              </w:rPr>
            </w:pPr>
          </w:p>
          <w:p w14:paraId="358E1342" w14:textId="77777777" w:rsidR="003B14D7" w:rsidRDefault="003B14D7" w:rsidP="003B14D7">
            <w:pPr>
              <w:pStyle w:val="EndnoteText"/>
              <w:rPr>
                <w:lang w:val="en-US"/>
              </w:rPr>
            </w:pPr>
            <w:r>
              <w:rPr>
                <w:lang w:val="en-US"/>
              </w:rPr>
              <w:t xml:space="preserve">Condition 2.1.3 of the permit states </w:t>
            </w:r>
            <w:r>
              <w:rPr>
                <w:i/>
                <w:iCs/>
                <w:lang w:val="en-US"/>
              </w:rPr>
              <w:t xml:space="preserve">“Each notification shall contain </w:t>
            </w:r>
            <w:r>
              <w:rPr>
                <w:b/>
                <w:bCs/>
                <w:i/>
                <w:iCs/>
                <w:lang w:val="en-US"/>
              </w:rPr>
              <w:t xml:space="preserve">an assessment that shows that benefit </w:t>
            </w:r>
            <w:r>
              <w:rPr>
                <w:i/>
                <w:iCs/>
                <w:lang w:val="en-US"/>
              </w:rPr>
              <w:t>will be conferred by spreading of the waste. The assessment shall be made by a person with appropriate technical expertise and contain evidence demonstrating the reasons for their opinion.”</w:t>
            </w:r>
          </w:p>
          <w:p w14:paraId="2685A006" w14:textId="77777777" w:rsidR="003B14D7" w:rsidRDefault="003B14D7" w:rsidP="003B14D7">
            <w:pPr>
              <w:pStyle w:val="EndnoteText"/>
              <w:rPr>
                <w:lang w:val="en-US"/>
              </w:rPr>
            </w:pPr>
          </w:p>
          <w:p w14:paraId="6F58BFDF" w14:textId="77777777" w:rsidR="003B14D7" w:rsidRDefault="003B14D7" w:rsidP="003B14D7">
            <w:pPr>
              <w:pStyle w:val="EndnoteText"/>
              <w:rPr>
                <w:lang w:val="en-US"/>
              </w:rPr>
            </w:pPr>
            <w:r>
              <w:rPr>
                <w:lang w:val="en-US"/>
              </w:rPr>
              <w:t>The supporting documents required to support your application and demonstrate the claimed benefit (benefit to agriculture or ecological improvement) consist of location map, benefit statement, waste analysis, soil analysis and site-specific risk assessment. TGN 8.01 details what information must be included within these supporting documents. See below for our comments.</w:t>
            </w:r>
          </w:p>
          <w:p w14:paraId="3AC5C8F8" w14:textId="77777777" w:rsidR="003B14D7" w:rsidRDefault="003B14D7" w:rsidP="003B14D7">
            <w:pPr>
              <w:pStyle w:val="EndnoteText"/>
              <w:rPr>
                <w:lang w:val="en-US"/>
              </w:rPr>
            </w:pPr>
          </w:p>
          <w:p w14:paraId="50BBAEC8" w14:textId="77777777" w:rsidR="003B14D7" w:rsidRDefault="003B14D7" w:rsidP="003B14D7">
            <w:pPr>
              <w:pStyle w:val="EndnoteText"/>
              <w:rPr>
                <w:u w:val="single"/>
                <w:lang w:val="en-US"/>
              </w:rPr>
            </w:pPr>
            <w:r>
              <w:rPr>
                <w:u w:val="single"/>
                <w:lang w:val="en-US"/>
              </w:rPr>
              <w:t>Location map (TGN 8.01; section 2.3)</w:t>
            </w:r>
          </w:p>
          <w:p w14:paraId="4B2CFC95" w14:textId="77777777" w:rsidR="003B14D7" w:rsidRDefault="003B14D7" w:rsidP="003B14D7">
            <w:pPr>
              <w:pStyle w:val="EndnoteText"/>
              <w:rPr>
                <w:lang w:val="en-US"/>
              </w:rPr>
            </w:pPr>
            <w:r>
              <w:rPr>
                <w:lang w:val="en-US"/>
              </w:rPr>
              <w:t>Site plans are included in some of the supporting documents provided with the application, however none appear to have been created to support this application, nor do they meet the requirements set out in the guidance, nor clearly show the areas where the waste to be spread or stored. The Purpose Statement indicates drawing CE_MQ1458-DW01 in Appendix A should be referred to as the site plan for this application, but as above, it does not meet the guidance.</w:t>
            </w:r>
          </w:p>
          <w:p w14:paraId="17E2B660" w14:textId="77777777" w:rsidR="003B14D7" w:rsidRDefault="003B14D7" w:rsidP="003B14D7">
            <w:pPr>
              <w:pStyle w:val="EndnoteText"/>
              <w:rPr>
                <w:lang w:val="en-US"/>
              </w:rPr>
            </w:pPr>
          </w:p>
          <w:p w14:paraId="6F7B36F8" w14:textId="77777777" w:rsidR="003B14D7" w:rsidRDefault="003B14D7" w:rsidP="003B14D7">
            <w:pPr>
              <w:pStyle w:val="EndnoteText"/>
              <w:rPr>
                <w:u w:val="single"/>
                <w:lang w:val="en-US"/>
              </w:rPr>
            </w:pPr>
            <w:r>
              <w:rPr>
                <w:u w:val="single"/>
                <w:lang w:val="en-US"/>
              </w:rPr>
              <w:t>Benefit statement (TGN 8.01; section 2.6)</w:t>
            </w:r>
          </w:p>
          <w:p w14:paraId="64F8CDD7" w14:textId="77777777" w:rsidR="003B14D7" w:rsidRDefault="003B14D7" w:rsidP="003B14D7">
            <w:pPr>
              <w:pStyle w:val="EndnoteText"/>
              <w:rPr>
                <w:lang w:val="en-US"/>
              </w:rPr>
            </w:pPr>
            <w:r>
              <w:rPr>
                <w:lang w:val="en-US"/>
              </w:rPr>
              <w:t>You have provided a Purpose Statement; however, this does not meet the requirements of the guidance, and it is unclear how the proposed activity will result in benefit to agriculture or ecological improvement.</w:t>
            </w:r>
          </w:p>
          <w:p w14:paraId="37FD93C9" w14:textId="77777777" w:rsidR="003B14D7" w:rsidRDefault="003B14D7" w:rsidP="003B14D7">
            <w:pPr>
              <w:pStyle w:val="EndnoteText"/>
              <w:rPr>
                <w:lang w:val="en-US"/>
              </w:rPr>
            </w:pPr>
          </w:p>
          <w:p w14:paraId="161B6854" w14:textId="77777777" w:rsidR="003B14D7" w:rsidRDefault="003B14D7" w:rsidP="003B14D7">
            <w:pPr>
              <w:pStyle w:val="EndnoteText"/>
              <w:rPr>
                <w:u w:val="single"/>
                <w:lang w:val="en-US"/>
              </w:rPr>
            </w:pPr>
            <w:r>
              <w:rPr>
                <w:u w:val="single"/>
                <w:lang w:val="en-US"/>
              </w:rPr>
              <w:t>Waste Analysis (TGN 8.01; section 2.4)</w:t>
            </w:r>
          </w:p>
          <w:p w14:paraId="347E1DFB" w14:textId="77777777" w:rsidR="003B14D7" w:rsidRDefault="003B14D7" w:rsidP="003B14D7">
            <w:pPr>
              <w:pStyle w:val="EndnoteText"/>
              <w:rPr>
                <w:lang w:val="en-US"/>
              </w:rPr>
            </w:pPr>
            <w:r>
              <w:rPr>
                <w:lang w:val="en-US"/>
              </w:rPr>
              <w:t xml:space="preserve">Two waste analysis were provided in a separate email- </w:t>
            </w:r>
            <w:r>
              <w:rPr>
                <w:i/>
                <w:iCs/>
                <w:lang w:val="en-US"/>
              </w:rPr>
              <w:t>93500 Report</w:t>
            </w:r>
            <w:r>
              <w:rPr>
                <w:lang w:val="en-US"/>
              </w:rPr>
              <w:t xml:space="preserve"> and </w:t>
            </w:r>
            <w:r>
              <w:rPr>
                <w:i/>
                <w:iCs/>
                <w:lang w:val="en-US"/>
              </w:rPr>
              <w:t>97424 Report</w:t>
            </w:r>
            <w:r>
              <w:rPr>
                <w:lang w:val="en-US"/>
              </w:rPr>
              <w:t xml:space="preserve">- and show analysis of the proposed waste from February and June 2021. </w:t>
            </w:r>
          </w:p>
          <w:p w14:paraId="6550FA40" w14:textId="77777777" w:rsidR="003B14D7" w:rsidRDefault="003B14D7" w:rsidP="003B14D7">
            <w:pPr>
              <w:pStyle w:val="EndnoteText"/>
              <w:rPr>
                <w:lang w:val="en-US"/>
              </w:rPr>
            </w:pPr>
            <w:r>
              <w:rPr>
                <w:lang w:val="en-US"/>
              </w:rPr>
              <w:t xml:space="preserve">Assessment of the results and the nutrients supplied by the material should be discussed within the benefit statement. We have noted that the pH levels in both samples are very alkali, and the nutrients supplied at the maximum application rate are extremely high. </w:t>
            </w:r>
          </w:p>
          <w:p w14:paraId="6E9D61CF" w14:textId="77777777" w:rsidR="003B14D7" w:rsidRDefault="003B14D7" w:rsidP="003B14D7">
            <w:pPr>
              <w:pStyle w:val="EndnoteText"/>
              <w:rPr>
                <w:lang w:val="en-US"/>
              </w:rPr>
            </w:pPr>
            <w:r>
              <w:rPr>
                <w:lang w:val="en-US"/>
              </w:rPr>
              <w:t>The February testing refers to the material as “Sandy Clay with Gravel”, while the June testing refers to it as “Sand with Gravel &amp; Roots” and is described as a soil substitute in the LPD1 form. The form of the waste and its composition should be described within the benefit statement- see specifically. section 2.6.6 and Section 3: 19 12 12.</w:t>
            </w:r>
          </w:p>
          <w:p w14:paraId="26BE2601" w14:textId="77777777" w:rsidR="003B14D7" w:rsidRDefault="003B14D7" w:rsidP="003B14D7">
            <w:pPr>
              <w:pStyle w:val="EndnoteText"/>
              <w:rPr>
                <w:lang w:val="en-US"/>
              </w:rPr>
            </w:pPr>
            <w:r>
              <w:rPr>
                <w:lang w:val="en-US"/>
              </w:rPr>
              <w:t>The TGN section sets out what should be tested for within the waste, and deviation from this list should be discussed within the benefit statement.</w:t>
            </w:r>
          </w:p>
          <w:p w14:paraId="67C4CC1A" w14:textId="77777777" w:rsidR="003B14D7" w:rsidRDefault="003B14D7" w:rsidP="003B14D7">
            <w:pPr>
              <w:pStyle w:val="EndnoteText"/>
              <w:rPr>
                <w:lang w:val="en-US"/>
              </w:rPr>
            </w:pPr>
          </w:p>
          <w:p w14:paraId="03D6F630" w14:textId="77777777" w:rsidR="003B14D7" w:rsidRDefault="003B14D7" w:rsidP="003B14D7">
            <w:pPr>
              <w:pStyle w:val="EndnoteText"/>
              <w:rPr>
                <w:u w:val="single"/>
                <w:lang w:val="en-US"/>
              </w:rPr>
            </w:pPr>
            <w:r>
              <w:rPr>
                <w:u w:val="single"/>
                <w:lang w:val="en-US"/>
              </w:rPr>
              <w:t>Soil Analysis (TGN 8.01; section 2.5)</w:t>
            </w:r>
          </w:p>
          <w:p w14:paraId="68AF42C3" w14:textId="77777777" w:rsidR="003B14D7" w:rsidRDefault="003B14D7" w:rsidP="003B14D7">
            <w:pPr>
              <w:pStyle w:val="EndnoteText"/>
              <w:rPr>
                <w:lang w:val="en-US"/>
              </w:rPr>
            </w:pPr>
            <w:r>
              <w:rPr>
                <w:lang w:val="en-US"/>
              </w:rPr>
              <w:t xml:space="preserve">On the LPD1 form you have not ticked that you have included a soil analysis, however document </w:t>
            </w:r>
            <w:r>
              <w:rPr>
                <w:i/>
                <w:iCs/>
                <w:lang w:val="en-US"/>
              </w:rPr>
              <w:t>210814-67-MCERTS-COMPLETE-2021-08-23 (1)</w:t>
            </w:r>
            <w:r>
              <w:rPr>
                <w:lang w:val="en-US"/>
              </w:rPr>
              <w:t xml:space="preserve"> supplied in a separate email appears to be a soil analysis. The intended purpose of this document is unclear or if it is an analysis of the quarry itself, or the soil substitute. This should be referenced in the supporting document list in the LPD1 form and the benefit statement. </w:t>
            </w:r>
          </w:p>
          <w:p w14:paraId="26A11CF1" w14:textId="77777777" w:rsidR="003B14D7" w:rsidRDefault="003B14D7" w:rsidP="003B14D7">
            <w:pPr>
              <w:pStyle w:val="EndnoteText"/>
              <w:rPr>
                <w:lang w:val="en-US"/>
              </w:rPr>
            </w:pPr>
            <w:r>
              <w:rPr>
                <w:lang w:val="en-US"/>
              </w:rPr>
              <w:t>The TGN section sets out what should be tested for within the receiving soil, and deviation from this list should be discussed within the benefit statement.</w:t>
            </w:r>
          </w:p>
          <w:p w14:paraId="0DE004D3" w14:textId="77777777" w:rsidR="003B14D7" w:rsidRDefault="003B14D7" w:rsidP="003B14D7">
            <w:pPr>
              <w:pStyle w:val="EndnoteText"/>
              <w:rPr>
                <w:lang w:val="en-US"/>
              </w:rPr>
            </w:pPr>
          </w:p>
          <w:p w14:paraId="6625B9C3" w14:textId="77777777" w:rsidR="003B14D7" w:rsidRDefault="003B14D7" w:rsidP="003B14D7">
            <w:pPr>
              <w:pStyle w:val="EndnoteText"/>
              <w:rPr>
                <w:u w:val="single"/>
                <w:lang w:val="en-US"/>
              </w:rPr>
            </w:pPr>
            <w:r>
              <w:rPr>
                <w:u w:val="single"/>
                <w:lang w:val="en-US"/>
              </w:rPr>
              <w:t>Site Specific Risk Assessment (LPD1 form guidance)</w:t>
            </w:r>
          </w:p>
          <w:p w14:paraId="50546700" w14:textId="77777777" w:rsidR="003B14D7" w:rsidRDefault="003B14D7" w:rsidP="003B14D7">
            <w:pPr>
              <w:pStyle w:val="EndnoteText"/>
              <w:rPr>
                <w:lang w:val="en-US"/>
              </w:rPr>
            </w:pPr>
            <w:r>
              <w:rPr>
                <w:lang w:val="en-US"/>
              </w:rPr>
              <w:t>A site-specific risk assessment is required, but one has not been provided despite being ticked on the LPD1 form. It is not clear if any of the supporting documents provided were intended to be the risk assessment.</w:t>
            </w:r>
          </w:p>
          <w:p w14:paraId="510039D3" w14:textId="77777777" w:rsidR="003B14D7" w:rsidRDefault="003B14D7" w:rsidP="003B14D7">
            <w:pPr>
              <w:pStyle w:val="EndnoteText"/>
              <w:rPr>
                <w:lang w:val="en-US"/>
              </w:rPr>
            </w:pPr>
          </w:p>
          <w:p w14:paraId="10B730CB" w14:textId="77777777" w:rsidR="003B14D7" w:rsidRDefault="003B14D7" w:rsidP="003B14D7">
            <w:pPr>
              <w:pStyle w:val="EndnoteText"/>
              <w:rPr>
                <w:u w:val="single"/>
                <w:lang w:val="en-US"/>
              </w:rPr>
            </w:pPr>
            <w:r>
              <w:rPr>
                <w:u w:val="single"/>
                <w:lang w:val="en-US"/>
              </w:rPr>
              <w:t>Total amount of waste to be spread and application rates (TGN 8.01; section 2.6.7)</w:t>
            </w:r>
          </w:p>
          <w:p w14:paraId="5ED786C1" w14:textId="77777777" w:rsidR="003B14D7" w:rsidRDefault="003B14D7" w:rsidP="003B14D7">
            <w:pPr>
              <w:pStyle w:val="EndnoteText"/>
              <w:rPr>
                <w:lang w:val="en-US"/>
              </w:rPr>
            </w:pPr>
            <w:r>
              <w:rPr>
                <w:lang w:val="en-US"/>
              </w:rPr>
              <w:t xml:space="preserve">Table 2.1 of the permit states </w:t>
            </w:r>
            <w:r>
              <w:rPr>
                <w:i/>
                <w:iCs/>
                <w:lang w:val="en-US"/>
              </w:rPr>
              <w:t xml:space="preserve">“The quantity of waste applied per hectare shall not exceed that in the agreed deployment form and in any case no more than </w:t>
            </w:r>
            <w:r>
              <w:rPr>
                <w:b/>
                <w:bCs/>
                <w:i/>
                <w:iCs/>
                <w:lang w:val="en-US"/>
              </w:rPr>
              <w:t>5000 tonnes of waste shall be spread per hectare.</w:t>
            </w:r>
            <w:r>
              <w:rPr>
                <w:i/>
                <w:iCs/>
                <w:lang w:val="en-US"/>
              </w:rPr>
              <w:t>”</w:t>
            </w:r>
            <w:r>
              <w:rPr>
                <w:lang w:val="en-US"/>
              </w:rPr>
              <w:t xml:space="preserve"> You have proposed to spread 5000 tonnes of waste over 0.56 ha of land. This is not acceptable. The maximum amount of waste you can spread to land under this deployment is 2,800 tonnes i.e. 0.56-hectare area multiplied by 5000 tonnes per hectare maximum permitted application rate. You are also required to state the intended application rate with the benefit statement which was not done.</w:t>
            </w:r>
          </w:p>
          <w:p w14:paraId="0D597DFF" w14:textId="77777777" w:rsidR="003B14D7" w:rsidRDefault="003B14D7" w:rsidP="003B14D7">
            <w:pPr>
              <w:pStyle w:val="EndnoteText"/>
              <w:rPr>
                <w:lang w:val="en-US"/>
              </w:rPr>
            </w:pPr>
          </w:p>
          <w:p w14:paraId="3D4357FC" w14:textId="77777777" w:rsidR="003B14D7" w:rsidRDefault="003B14D7" w:rsidP="003B14D7">
            <w:pPr>
              <w:pStyle w:val="EndnoteText"/>
              <w:rPr>
                <w:b/>
                <w:bCs/>
                <w:u w:val="single"/>
                <w:lang w:val="en-US"/>
              </w:rPr>
            </w:pPr>
            <w:r>
              <w:rPr>
                <w:b/>
                <w:bCs/>
                <w:u w:val="single"/>
                <w:lang w:val="en-US"/>
              </w:rPr>
              <w:t>LPD1 form</w:t>
            </w:r>
          </w:p>
          <w:p w14:paraId="5B9328CD" w14:textId="77777777" w:rsidR="003B14D7" w:rsidRDefault="003B14D7" w:rsidP="003B14D7">
            <w:pPr>
              <w:pStyle w:val="EndnoteText"/>
              <w:numPr>
                <w:ilvl w:val="0"/>
                <w:numId w:val="32"/>
              </w:numPr>
              <w:rPr>
                <w:rFonts w:eastAsia="Times New Roman"/>
                <w:lang w:val="en-US"/>
              </w:rPr>
            </w:pPr>
            <w:r>
              <w:rPr>
                <w:rFonts w:eastAsia="Times New Roman"/>
                <w:lang w:val="en-US"/>
              </w:rPr>
              <w:t xml:space="preserve">only a partial EPR number was given- </w:t>
            </w:r>
            <w:r>
              <w:rPr>
                <w:rFonts w:eastAsia="Times New Roman"/>
              </w:rPr>
              <w:t>EPR/LB3333. The full permit reference should be provided.</w:t>
            </w:r>
          </w:p>
          <w:p w14:paraId="37911A8A" w14:textId="77777777" w:rsidR="003B14D7" w:rsidRDefault="003B14D7" w:rsidP="003B14D7">
            <w:pPr>
              <w:pStyle w:val="EndnoteText"/>
              <w:numPr>
                <w:ilvl w:val="0"/>
                <w:numId w:val="32"/>
              </w:numPr>
              <w:rPr>
                <w:rFonts w:eastAsia="Times New Roman"/>
                <w:lang w:val="en-US"/>
              </w:rPr>
            </w:pPr>
            <w:r>
              <w:rPr>
                <w:rFonts w:eastAsia="Times New Roman"/>
              </w:rPr>
              <w:t xml:space="preserve">the technical competence certificate provided for Mr Ian John Harris is incomplete- the continuing competence certificate is missing. The continuing competence for SR2010 </w:t>
            </w:r>
            <w:r>
              <w:rPr>
                <w:rFonts w:eastAsia="Times New Roman"/>
              </w:rPr>
              <w:lastRenderedPageBreak/>
              <w:t xml:space="preserve">No5 is </w:t>
            </w:r>
            <w:r>
              <w:rPr>
                <w:rFonts w:eastAsia="Times New Roman"/>
                <w:color w:val="333333"/>
                <w:shd w:val="clear" w:color="auto" w:fill="FFFFFF"/>
              </w:rPr>
              <w:t xml:space="preserve">LSNHW- see the WAMITAB website for further information (search “SR2010 No5” on the Wales tab- </w:t>
            </w:r>
            <w:hyperlink r:id="rId21" w:history="1">
              <w:r>
                <w:rPr>
                  <w:rStyle w:val="Hyperlink"/>
                  <w:rFonts w:eastAsia="Times New Roman"/>
                </w:rPr>
                <w:t>» Primary Competence | WAMITAB</w:t>
              </w:r>
            </w:hyperlink>
          </w:p>
          <w:p w14:paraId="54B3E058" w14:textId="77777777" w:rsidR="003B14D7" w:rsidRDefault="003B14D7" w:rsidP="003B14D7">
            <w:pPr>
              <w:pStyle w:val="EndnoteText"/>
              <w:numPr>
                <w:ilvl w:val="0"/>
                <w:numId w:val="32"/>
              </w:numPr>
              <w:rPr>
                <w:rFonts w:eastAsia="Times New Roman"/>
                <w:lang w:val="en-US"/>
              </w:rPr>
            </w:pPr>
            <w:r>
              <w:rPr>
                <w:rFonts w:eastAsia="Times New Roman"/>
              </w:rPr>
              <w:t xml:space="preserve">the technical competence certificates provided for Mr Christopher Paul Busby (managing landfill hazardous waste) are not relevant to the proposed activity as per </w:t>
            </w:r>
            <w:hyperlink r:id="rId22" w:history="1">
              <w:r>
                <w:rPr>
                  <w:rStyle w:val="Hyperlink"/>
                  <w:rFonts w:eastAsia="Times New Roman"/>
                </w:rPr>
                <w:t>WAMITABs hierarchy for Mobile plant for treatment of land for land reclamation, restoration or improvement</w:t>
              </w:r>
            </w:hyperlink>
          </w:p>
          <w:p w14:paraId="13B2835D" w14:textId="77777777" w:rsidR="003B14D7" w:rsidRDefault="003B14D7" w:rsidP="003B14D7">
            <w:pPr>
              <w:pStyle w:val="EndnoteText"/>
              <w:numPr>
                <w:ilvl w:val="0"/>
                <w:numId w:val="32"/>
              </w:numPr>
              <w:rPr>
                <w:rFonts w:eastAsia="Times New Roman"/>
                <w:lang w:val="en-US"/>
              </w:rPr>
            </w:pPr>
            <w:r>
              <w:rPr>
                <w:rFonts w:eastAsia="Times New Roman"/>
              </w:rPr>
              <w:t xml:space="preserve">the same grid reference has been provided for the site as a whole, where the spreading will occur, and the stockpile storage location. The specific spreading location, or the stockpile location has not been shown on any site plans so we cannot verify if the grid reference is correct. It is very unusual for all 3 of the grid references to show the exact same locations. </w:t>
            </w:r>
          </w:p>
          <w:p w14:paraId="42662FC5" w14:textId="77777777" w:rsidR="003B14D7" w:rsidRDefault="003B14D7" w:rsidP="003B14D7">
            <w:pPr>
              <w:pStyle w:val="EndnoteText"/>
              <w:numPr>
                <w:ilvl w:val="0"/>
                <w:numId w:val="32"/>
              </w:numPr>
              <w:rPr>
                <w:rFonts w:eastAsia="Times New Roman"/>
                <w:lang w:val="en-US"/>
              </w:rPr>
            </w:pPr>
            <w:r>
              <w:rPr>
                <w:rFonts w:eastAsia="Times New Roman"/>
              </w:rPr>
              <w:t xml:space="preserve">the declaration has been signed by Mr David </w:t>
            </w:r>
            <w:proofErr w:type="spellStart"/>
            <w:r>
              <w:rPr>
                <w:rFonts w:eastAsia="Times New Roman"/>
              </w:rPr>
              <w:t>Jebb</w:t>
            </w:r>
            <w:proofErr w:type="spellEnd"/>
            <w:r>
              <w:rPr>
                <w:rFonts w:eastAsia="Times New Roman"/>
              </w:rPr>
              <w:t xml:space="preserve"> with a letter provided to show Mr </w:t>
            </w:r>
            <w:proofErr w:type="spellStart"/>
            <w:r>
              <w:rPr>
                <w:rFonts w:eastAsia="Times New Roman"/>
              </w:rPr>
              <w:t>Jebb</w:t>
            </w:r>
            <w:proofErr w:type="spellEnd"/>
            <w:r>
              <w:rPr>
                <w:rFonts w:eastAsia="Times New Roman"/>
              </w:rPr>
              <w:t xml:space="preserve"> has been given the authorisation to sign on behalf of Veolia ES Landfill Limited. The letter is signed by John Abraham, David Gerrard, and Mark Wilson, however none of these are currently relevant people for the permit as noted on Companies House, therefore the letter is invalid, and authorisation has not been provided.</w:t>
            </w:r>
          </w:p>
          <w:p w14:paraId="6543801E" w14:textId="77777777" w:rsidR="003B14D7" w:rsidRDefault="003B14D7" w:rsidP="003B14D7">
            <w:pPr>
              <w:pStyle w:val="EndnoteText"/>
              <w:rPr>
                <w:lang w:val="en-US"/>
              </w:rPr>
            </w:pPr>
          </w:p>
          <w:p w14:paraId="6996D9C9" w14:textId="77777777" w:rsidR="003B14D7" w:rsidRDefault="003B14D7" w:rsidP="003B14D7">
            <w:pPr>
              <w:pStyle w:val="EndnoteText"/>
              <w:rPr>
                <w:b/>
                <w:bCs/>
                <w:u w:val="single"/>
                <w:lang w:val="en-US"/>
              </w:rPr>
            </w:pPr>
            <w:r>
              <w:rPr>
                <w:b/>
                <w:bCs/>
                <w:u w:val="single"/>
                <w:lang w:val="en-US"/>
              </w:rPr>
              <w:t>Additional comments on supporting documents</w:t>
            </w:r>
          </w:p>
          <w:p w14:paraId="5B2DDA85" w14:textId="77777777" w:rsidR="003B14D7" w:rsidRDefault="003B14D7" w:rsidP="003B14D7">
            <w:pPr>
              <w:pStyle w:val="EndnoteText"/>
              <w:rPr>
                <w:lang w:val="en-US"/>
              </w:rPr>
            </w:pPr>
            <w:r>
              <w:rPr>
                <w:lang w:val="en-US"/>
              </w:rPr>
              <w:t>A number of documents were provided to support the application; however, their purpose is not clear, nor has it been explained e.g. the Environment Management System for the producer of the waste, or the ecological surveys. The Purpose Statement document contains a list of 5 documents, however many more were supplied both attached to the LPD1 form and supplied in a separate email.</w:t>
            </w:r>
          </w:p>
          <w:p w14:paraId="09250CBE" w14:textId="77777777" w:rsidR="003B14D7" w:rsidRDefault="003B14D7" w:rsidP="003B14D7">
            <w:pPr>
              <w:pStyle w:val="EndnoteText"/>
              <w:rPr>
                <w:lang w:val="en-US"/>
              </w:rPr>
            </w:pPr>
          </w:p>
          <w:p w14:paraId="6D668221" w14:textId="77777777" w:rsidR="003B14D7" w:rsidRDefault="003B14D7" w:rsidP="003B14D7">
            <w:pPr>
              <w:pStyle w:val="EndnoteText"/>
              <w:rPr>
                <w:lang w:val="en-US"/>
              </w:rPr>
            </w:pPr>
            <w:r>
              <w:rPr>
                <w:lang w:val="en-US"/>
              </w:rPr>
              <w:t xml:space="preserve">You have supplied a copy of your permit- please note that the version of the rule set attached (v3) is no longer the current permit. You should refer to the </w:t>
            </w:r>
            <w:hyperlink r:id="rId23" w:history="1">
              <w:r>
                <w:rPr>
                  <w:rStyle w:val="Hyperlink"/>
                  <w:lang w:val="en-US"/>
                </w:rPr>
                <w:t>EA version</w:t>
              </w:r>
            </w:hyperlink>
            <w:r>
              <w:rPr>
                <w:lang w:val="en-US"/>
              </w:rPr>
              <w:t xml:space="preserve"> of this rule set for deploying in England (v7) and the </w:t>
            </w:r>
            <w:hyperlink r:id="rId24" w:history="1">
              <w:r>
                <w:rPr>
                  <w:rStyle w:val="Hyperlink"/>
                  <w:lang w:val="en-US"/>
                </w:rPr>
                <w:t>NRW version</w:t>
              </w:r>
            </w:hyperlink>
            <w:r>
              <w:rPr>
                <w:lang w:val="en-US"/>
              </w:rPr>
              <w:t xml:space="preserve"> of the rule set when deploying in Wales (v6).</w:t>
            </w:r>
          </w:p>
          <w:p w14:paraId="109B132B" w14:textId="77777777" w:rsidR="003B14D7" w:rsidRDefault="003B14D7" w:rsidP="003B14D7">
            <w:pPr>
              <w:pStyle w:val="EndnoteText"/>
              <w:rPr>
                <w:lang w:val="en-US"/>
              </w:rPr>
            </w:pPr>
          </w:p>
          <w:p w14:paraId="283B10BF" w14:textId="77777777" w:rsidR="003B14D7" w:rsidRDefault="003B14D7" w:rsidP="003B14D7">
            <w:pPr>
              <w:pStyle w:val="EndnoteText"/>
              <w:rPr>
                <w:lang w:val="en-US"/>
              </w:rPr>
            </w:pPr>
            <w:r>
              <w:rPr>
                <w:lang w:val="en-US"/>
              </w:rPr>
              <w:t xml:space="preserve">While Appendix A - </w:t>
            </w:r>
            <w:proofErr w:type="spellStart"/>
            <w:r>
              <w:rPr>
                <w:lang w:val="en-US"/>
              </w:rPr>
              <w:t>Maendy</w:t>
            </w:r>
            <w:proofErr w:type="spellEnd"/>
            <w:r>
              <w:rPr>
                <w:lang w:val="en-US"/>
              </w:rPr>
              <w:t xml:space="preserve"> IC2 Submission August 2019 may contain useful information for the proposed activity, it was written in response to improvement conditions on a different permit, not to fulfill the requirements of this permit or application. </w:t>
            </w:r>
          </w:p>
          <w:p w14:paraId="7CFE24BB" w14:textId="77777777" w:rsidR="003B14D7" w:rsidRDefault="003B14D7" w:rsidP="003B14D7">
            <w:pPr>
              <w:pStyle w:val="EndnoteText"/>
              <w:rPr>
                <w:lang w:val="en-US"/>
              </w:rPr>
            </w:pPr>
          </w:p>
          <w:p w14:paraId="46B16C9F" w14:textId="3E1F2BF1" w:rsidR="00651A1C" w:rsidRDefault="003B14D7" w:rsidP="003B14D7">
            <w:pPr>
              <w:pStyle w:val="EndnoteText"/>
            </w:pPr>
            <w:r>
              <w:rPr>
                <w:lang w:val="en-US"/>
              </w:rPr>
              <w:t xml:space="preserve">Appendix B - Restoration assessment Procedure </w:t>
            </w:r>
            <w:proofErr w:type="spellStart"/>
            <w:r>
              <w:rPr>
                <w:lang w:val="en-US"/>
              </w:rPr>
              <w:t>Maendy</w:t>
            </w:r>
            <w:proofErr w:type="spellEnd"/>
            <w:r>
              <w:rPr>
                <w:lang w:val="en-US"/>
              </w:rPr>
              <w:t xml:space="preserve"> also contains useful information but is not specific to this application. </w:t>
            </w:r>
          </w:p>
          <w:p w14:paraId="3542D8BF" w14:textId="26C74BBE" w:rsidR="001C7010" w:rsidRPr="007F08EC" w:rsidRDefault="001C7010" w:rsidP="007F08EC">
            <w:pPr>
              <w:rPr>
                <w:rFonts w:ascii="Arial" w:hAnsi="Arial" w:cs="Arial"/>
              </w:rPr>
            </w:pPr>
            <w:r w:rsidRPr="007F08EC">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9E7DCED" w:rsidR="007719B3" w:rsidRPr="00C40D12" w:rsidRDefault="007719B3" w:rsidP="00A007D4">
            <w:pPr>
              <w:rPr>
                <w:rFonts w:ascii="Arial" w:hAnsi="Arial" w:cs="Arial"/>
              </w:rPr>
            </w:pPr>
            <w:r w:rsidRPr="008564D6">
              <w:rPr>
                <w:rFonts w:ascii="Arial" w:hAnsi="Arial" w:cs="Arial"/>
                <w:color w:val="FF0000"/>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3209A8D" w:rsidR="00573034" w:rsidRPr="00C40D12" w:rsidRDefault="007F08EC"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C4039E6" w:rsidR="00573034" w:rsidRPr="00C40D12" w:rsidRDefault="007F08EC"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C879B3A" w14:textId="77777777" w:rsidR="00D3244D" w:rsidRDefault="007F08EC" w:rsidP="00A007D4">
            <w:pPr>
              <w:rPr>
                <w:rFonts w:ascii="Arial" w:hAnsi="Arial" w:cs="Arial"/>
              </w:rPr>
            </w:pPr>
            <w:r>
              <w:rPr>
                <w:rFonts w:ascii="Arial" w:hAnsi="Arial" w:cs="Arial"/>
              </w:rPr>
              <w:t>Louise Bailey</w:t>
            </w:r>
          </w:p>
          <w:p w14:paraId="71594B02" w14:textId="6CB9BAA9" w:rsidR="007F08EC" w:rsidRPr="00C40D12" w:rsidRDefault="007F08EC" w:rsidP="00A007D4">
            <w:pPr>
              <w:rPr>
                <w:rFonts w:ascii="Arial" w:hAnsi="Arial" w:cs="Arial"/>
              </w:rPr>
            </w:pPr>
            <w:r>
              <w:rPr>
                <w:rFonts w:ascii="Arial" w:hAnsi="Arial" w:cs="Arial"/>
              </w:rPr>
              <w:t>26/10/21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DD4C6B6" w14:textId="77777777" w:rsidR="00D3244D" w:rsidRDefault="003B14D7" w:rsidP="00A007D4">
            <w:pPr>
              <w:rPr>
                <w:rFonts w:ascii="Arial" w:hAnsi="Arial" w:cs="Arial"/>
              </w:rPr>
            </w:pPr>
            <w:r>
              <w:rPr>
                <w:rFonts w:ascii="Arial" w:hAnsi="Arial" w:cs="Arial"/>
              </w:rPr>
              <w:t>Huw Davies</w:t>
            </w:r>
          </w:p>
          <w:p w14:paraId="3CA03405" w14:textId="33E3870D" w:rsidR="003B14D7" w:rsidRPr="00A007D4" w:rsidRDefault="003B14D7" w:rsidP="00A007D4">
            <w:pPr>
              <w:rPr>
                <w:rFonts w:ascii="Arial" w:hAnsi="Arial" w:cs="Arial"/>
              </w:rPr>
            </w:pPr>
            <w:r>
              <w:rPr>
                <w:rFonts w:ascii="Arial" w:hAnsi="Arial" w:cs="Arial"/>
              </w:rPr>
              <w:t>26/10/21</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C87A6BA" w:rsidR="007719B3" w:rsidRPr="00345ACB" w:rsidRDefault="00E963D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11BBC9C" w:rsidR="007719B3" w:rsidRPr="00345ACB" w:rsidRDefault="008564D6" w:rsidP="00A007D4">
            <w:pPr>
              <w:rPr>
                <w:rFonts w:ascii="Arial" w:hAnsi="Arial" w:cs="Arial"/>
              </w:rPr>
            </w:pPr>
            <w:r>
              <w:rPr>
                <w:rFonts w:ascii="Arial" w:hAnsi="Arial" w:cs="Arial"/>
              </w:rPr>
              <w:t>385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lastRenderedPageBreak/>
              <w:t>Sign off</w:t>
            </w:r>
          </w:p>
        </w:tc>
        <w:tc>
          <w:tcPr>
            <w:tcW w:w="2500" w:type="pct"/>
          </w:tcPr>
          <w:p w14:paraId="0DEC94E5" w14:textId="13AD1A64" w:rsidR="007719B3" w:rsidRPr="00345ACB" w:rsidRDefault="003B14D7"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83DEBC1" w:rsidR="007719B3" w:rsidRPr="00345ACB" w:rsidRDefault="003B14D7"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C5D190A" w:rsidR="007719B3" w:rsidRPr="00345ACB" w:rsidRDefault="008564D6" w:rsidP="008564D6">
            <w:pPr>
              <w:tabs>
                <w:tab w:val="left" w:pos="1605"/>
              </w:tabs>
              <w:rPr>
                <w:rFonts w:ascii="Arial" w:hAnsi="Arial" w:cs="Arial"/>
                <w:b/>
              </w:rPr>
            </w:pPr>
            <w:r>
              <w:rPr>
                <w:rFonts w:ascii="Arial" w:hAnsi="Arial" w:cs="Arial"/>
                <w:b/>
              </w:rPr>
              <w:t>465 minutes</w:t>
            </w:r>
          </w:p>
        </w:tc>
      </w:tr>
    </w:tbl>
    <w:p w14:paraId="03ADB582" w14:textId="39D77CEA" w:rsidR="001B5BE1" w:rsidRDefault="001B5BE1" w:rsidP="00A007D4">
      <w:pPr>
        <w:spacing w:after="0" w:line="240" w:lineRule="auto"/>
        <w:rPr>
          <w:rFonts w:ascii="Arial" w:hAnsi="Arial" w:cs="Arial"/>
        </w:rPr>
      </w:pPr>
    </w:p>
    <w:p w14:paraId="1ADFFCB2" w14:textId="1DEDEA6B" w:rsidR="004B130B" w:rsidRDefault="004B130B" w:rsidP="00A007D4">
      <w:pPr>
        <w:spacing w:after="0" w:line="240" w:lineRule="auto"/>
        <w:rPr>
          <w:rFonts w:ascii="Arial" w:hAnsi="Arial" w:cs="Arial"/>
        </w:rPr>
      </w:pPr>
    </w:p>
    <w:p w14:paraId="53A8809B" w14:textId="62260383" w:rsidR="004B130B" w:rsidRPr="00A007D4" w:rsidRDefault="004B130B" w:rsidP="00A007D4">
      <w:pPr>
        <w:spacing w:after="0" w:line="240" w:lineRule="auto"/>
        <w:rPr>
          <w:rFonts w:ascii="Arial" w:hAnsi="Arial" w:cs="Arial"/>
        </w:rPr>
      </w:pPr>
    </w:p>
    <w:sectPr w:rsidR="004B130B" w:rsidRPr="00A007D4" w:rsidSect="00FB2577">
      <w:head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255584" w:rsidRDefault="00255584" w:rsidP="001B5BE1">
      <w:pPr>
        <w:spacing w:after="0" w:line="240" w:lineRule="auto"/>
      </w:pPr>
      <w:r>
        <w:separator/>
      </w:r>
    </w:p>
  </w:endnote>
  <w:endnote w:type="continuationSeparator" w:id="0">
    <w:p w14:paraId="16BB256B" w14:textId="77777777" w:rsidR="00255584" w:rsidRDefault="00255584" w:rsidP="001B5BE1">
      <w:pPr>
        <w:spacing w:after="0" w:line="240" w:lineRule="auto"/>
      </w:pPr>
      <w:r>
        <w:continuationSeparator/>
      </w:r>
    </w:p>
  </w:endnote>
  <w:endnote w:type="continuationNotice" w:id="1">
    <w:p w14:paraId="5AEF303F" w14:textId="77777777" w:rsidR="00255584" w:rsidRDefault="002555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255584" w:rsidRDefault="00255584" w:rsidP="001B5BE1">
      <w:pPr>
        <w:spacing w:after="0" w:line="240" w:lineRule="auto"/>
      </w:pPr>
      <w:r>
        <w:separator/>
      </w:r>
    </w:p>
  </w:footnote>
  <w:footnote w:type="continuationSeparator" w:id="0">
    <w:p w14:paraId="36127C2E" w14:textId="77777777" w:rsidR="00255584" w:rsidRDefault="00255584" w:rsidP="001B5BE1">
      <w:pPr>
        <w:spacing w:after="0" w:line="240" w:lineRule="auto"/>
      </w:pPr>
      <w:r>
        <w:continuationSeparator/>
      </w:r>
    </w:p>
  </w:footnote>
  <w:footnote w:type="continuationNotice" w:id="1">
    <w:p w14:paraId="7DB6B336" w14:textId="77777777" w:rsidR="00255584" w:rsidRDefault="002555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255584" w:rsidRPr="000B6A48" w:rsidRDefault="00255584"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255584" w:rsidRDefault="00255584" w:rsidP="000B6A48">
    <w:pPr>
      <w:pStyle w:val="Title"/>
      <w:ind w:left="-142"/>
      <w:jc w:val="right"/>
      <w:rPr>
        <w:b/>
        <w:sz w:val="28"/>
        <w:szCs w:val="28"/>
      </w:rPr>
    </w:pPr>
    <w:r>
      <w:rPr>
        <w:b/>
        <w:sz w:val="28"/>
        <w:szCs w:val="28"/>
      </w:rPr>
      <w:t>LPD1- landspreading of waste</w:t>
    </w:r>
  </w:p>
  <w:p w14:paraId="14DF5629" w14:textId="77777777" w:rsidR="00255584" w:rsidRDefault="00255584" w:rsidP="000B6A48">
    <w:pPr>
      <w:pStyle w:val="Title"/>
      <w:ind w:left="-142"/>
      <w:jc w:val="right"/>
    </w:pPr>
  </w:p>
  <w:p w14:paraId="6C3B8CBB" w14:textId="56F9250E" w:rsidR="00255584" w:rsidRDefault="00255584"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255584" w:rsidRDefault="00255584" w:rsidP="000B6A48">
    <w:pPr>
      <w:pStyle w:val="Title"/>
      <w:ind w:left="2880"/>
      <w:jc w:val="right"/>
    </w:pPr>
    <w:r w:rsidRPr="00A440F1">
      <w:t>and may not necessarily cover all information require</w:t>
    </w:r>
    <w:r>
      <w:t>d</w:t>
    </w:r>
  </w:p>
  <w:p w14:paraId="03ADB58C" w14:textId="7EB55308" w:rsidR="00255584" w:rsidRPr="00A440F1" w:rsidRDefault="00255584"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6878F64D" w:rsidR="00255584" w:rsidRDefault="00255584" w:rsidP="00650125">
    <w:pPr>
      <w:pStyle w:val="Title"/>
      <w:ind w:left="2880"/>
      <w:jc w:val="left"/>
    </w:pPr>
  </w:p>
  <w:p w14:paraId="038DD0E0" w14:textId="77777777" w:rsidR="0095040F" w:rsidRPr="001B5BE1" w:rsidRDefault="0095040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9E19BF"/>
    <w:multiLevelType w:val="hybridMultilevel"/>
    <w:tmpl w:val="B3E4E362"/>
    <w:lvl w:ilvl="0" w:tplc="74241CB6">
      <w:start w:val="5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9B56ADA"/>
    <w:multiLevelType w:val="hybridMultilevel"/>
    <w:tmpl w:val="0846DCE0"/>
    <w:lvl w:ilvl="0" w:tplc="1398EB92">
      <w:start w:val="500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905708C"/>
    <w:multiLevelType w:val="hybridMultilevel"/>
    <w:tmpl w:val="EC948EF6"/>
    <w:lvl w:ilvl="0" w:tplc="81DAEDBC">
      <w:start w:val="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2620F6"/>
    <w:multiLevelType w:val="hybridMultilevel"/>
    <w:tmpl w:val="64022AF2"/>
    <w:lvl w:ilvl="0" w:tplc="73364DC2">
      <w:start w:val="5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6A3251"/>
    <w:multiLevelType w:val="hybridMultilevel"/>
    <w:tmpl w:val="FB28C312"/>
    <w:lvl w:ilvl="0" w:tplc="B260A2E6">
      <w:start w:val="5000"/>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DE74B7"/>
    <w:multiLevelType w:val="hybridMultilevel"/>
    <w:tmpl w:val="C77C68FC"/>
    <w:lvl w:ilvl="0" w:tplc="EA94E954">
      <w:start w:val="5000"/>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3"/>
  </w:num>
  <w:num w:numId="3">
    <w:abstractNumId w:val="12"/>
  </w:num>
  <w:num w:numId="4">
    <w:abstractNumId w:val="24"/>
  </w:num>
  <w:num w:numId="5">
    <w:abstractNumId w:val="17"/>
  </w:num>
  <w:num w:numId="6">
    <w:abstractNumId w:val="30"/>
  </w:num>
  <w:num w:numId="7">
    <w:abstractNumId w:val="28"/>
  </w:num>
  <w:num w:numId="8">
    <w:abstractNumId w:val="15"/>
  </w:num>
  <w:num w:numId="9">
    <w:abstractNumId w:val="25"/>
  </w:num>
  <w:num w:numId="10">
    <w:abstractNumId w:val="13"/>
  </w:num>
  <w:num w:numId="11">
    <w:abstractNumId w:val="21"/>
  </w:num>
  <w:num w:numId="12">
    <w:abstractNumId w:val="9"/>
  </w:num>
  <w:num w:numId="13">
    <w:abstractNumId w:val="2"/>
  </w:num>
  <w:num w:numId="14">
    <w:abstractNumId w:val="0"/>
  </w:num>
  <w:num w:numId="15">
    <w:abstractNumId w:val="10"/>
  </w:num>
  <w:num w:numId="16">
    <w:abstractNumId w:val="7"/>
  </w:num>
  <w:num w:numId="17">
    <w:abstractNumId w:val="3"/>
  </w:num>
  <w:num w:numId="18">
    <w:abstractNumId w:val="29"/>
  </w:num>
  <w:num w:numId="19">
    <w:abstractNumId w:val="6"/>
  </w:num>
  <w:num w:numId="20">
    <w:abstractNumId w:val="26"/>
  </w:num>
  <w:num w:numId="21">
    <w:abstractNumId w:val="4"/>
  </w:num>
  <w:num w:numId="22">
    <w:abstractNumId w:val="31"/>
  </w:num>
  <w:num w:numId="23">
    <w:abstractNumId w:val="11"/>
  </w:num>
  <w:num w:numId="24">
    <w:abstractNumId w:val="1"/>
  </w:num>
  <w:num w:numId="25">
    <w:abstractNumId w:val="20"/>
  </w:num>
  <w:num w:numId="26">
    <w:abstractNumId w:val="8"/>
  </w:num>
  <w:num w:numId="27">
    <w:abstractNumId w:val="18"/>
  </w:num>
  <w:num w:numId="28">
    <w:abstractNumId w:val="14"/>
  </w:num>
  <w:num w:numId="29">
    <w:abstractNumId w:val="5"/>
  </w:num>
  <w:num w:numId="30">
    <w:abstractNumId w:val="27"/>
  </w:num>
  <w:num w:numId="31">
    <w:abstractNumId w:val="22"/>
  </w:num>
  <w:num w:numId="32">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19AB"/>
    <w:rsid w:val="00007908"/>
    <w:rsid w:val="00012A9D"/>
    <w:rsid w:val="00031CD0"/>
    <w:rsid w:val="0003709F"/>
    <w:rsid w:val="0004223B"/>
    <w:rsid w:val="0005278F"/>
    <w:rsid w:val="0006348F"/>
    <w:rsid w:val="00063C1E"/>
    <w:rsid w:val="00071FDA"/>
    <w:rsid w:val="00075549"/>
    <w:rsid w:val="000845F3"/>
    <w:rsid w:val="00093EEB"/>
    <w:rsid w:val="00096B4A"/>
    <w:rsid w:val="000A1B06"/>
    <w:rsid w:val="000A51A3"/>
    <w:rsid w:val="000B6A48"/>
    <w:rsid w:val="000C3320"/>
    <w:rsid w:val="000C3C51"/>
    <w:rsid w:val="000C54F2"/>
    <w:rsid w:val="000C6A4A"/>
    <w:rsid w:val="000D0D5A"/>
    <w:rsid w:val="000E29C1"/>
    <w:rsid w:val="000E5F69"/>
    <w:rsid w:val="000F7266"/>
    <w:rsid w:val="00101FD3"/>
    <w:rsid w:val="0010776C"/>
    <w:rsid w:val="00114B43"/>
    <w:rsid w:val="00116563"/>
    <w:rsid w:val="001170A7"/>
    <w:rsid w:val="00120B00"/>
    <w:rsid w:val="001271EA"/>
    <w:rsid w:val="001528C6"/>
    <w:rsid w:val="0016480F"/>
    <w:rsid w:val="001A1A76"/>
    <w:rsid w:val="001A2CD1"/>
    <w:rsid w:val="001A3156"/>
    <w:rsid w:val="001A47FA"/>
    <w:rsid w:val="001B00F9"/>
    <w:rsid w:val="001B5BE1"/>
    <w:rsid w:val="001C20EA"/>
    <w:rsid w:val="001C7010"/>
    <w:rsid w:val="001D1C90"/>
    <w:rsid w:val="001D4B7D"/>
    <w:rsid w:val="001E6C21"/>
    <w:rsid w:val="001E7263"/>
    <w:rsid w:val="001F2421"/>
    <w:rsid w:val="001F6C46"/>
    <w:rsid w:val="002018F5"/>
    <w:rsid w:val="00201B55"/>
    <w:rsid w:val="00203C4A"/>
    <w:rsid w:val="002161E4"/>
    <w:rsid w:val="0021649A"/>
    <w:rsid w:val="002172F2"/>
    <w:rsid w:val="0022092C"/>
    <w:rsid w:val="002230ED"/>
    <w:rsid w:val="00225CDE"/>
    <w:rsid w:val="002318B9"/>
    <w:rsid w:val="00235DAC"/>
    <w:rsid w:val="0023651A"/>
    <w:rsid w:val="00255584"/>
    <w:rsid w:val="002568C2"/>
    <w:rsid w:val="00276F88"/>
    <w:rsid w:val="00286BE0"/>
    <w:rsid w:val="00287BCB"/>
    <w:rsid w:val="00292BD0"/>
    <w:rsid w:val="00296C73"/>
    <w:rsid w:val="002A7588"/>
    <w:rsid w:val="002D544C"/>
    <w:rsid w:val="002D6376"/>
    <w:rsid w:val="002E2A8B"/>
    <w:rsid w:val="002E5F90"/>
    <w:rsid w:val="00317ECF"/>
    <w:rsid w:val="00321C2F"/>
    <w:rsid w:val="003267AF"/>
    <w:rsid w:val="0033206B"/>
    <w:rsid w:val="003404BC"/>
    <w:rsid w:val="003437BC"/>
    <w:rsid w:val="00345ACB"/>
    <w:rsid w:val="00353DF6"/>
    <w:rsid w:val="0036098B"/>
    <w:rsid w:val="00362410"/>
    <w:rsid w:val="00375C00"/>
    <w:rsid w:val="003778EC"/>
    <w:rsid w:val="00384981"/>
    <w:rsid w:val="0038642F"/>
    <w:rsid w:val="00386CD3"/>
    <w:rsid w:val="003A27D5"/>
    <w:rsid w:val="003A337A"/>
    <w:rsid w:val="003A6023"/>
    <w:rsid w:val="003B14D7"/>
    <w:rsid w:val="003B79C4"/>
    <w:rsid w:val="003C23A5"/>
    <w:rsid w:val="003C5825"/>
    <w:rsid w:val="003D125A"/>
    <w:rsid w:val="003D13AA"/>
    <w:rsid w:val="003D3EE8"/>
    <w:rsid w:val="003D6188"/>
    <w:rsid w:val="003E5FAB"/>
    <w:rsid w:val="003F05FB"/>
    <w:rsid w:val="003F14C5"/>
    <w:rsid w:val="003F2D24"/>
    <w:rsid w:val="003F67CA"/>
    <w:rsid w:val="0040346D"/>
    <w:rsid w:val="00417746"/>
    <w:rsid w:val="00420B87"/>
    <w:rsid w:val="004273FC"/>
    <w:rsid w:val="00432507"/>
    <w:rsid w:val="00437319"/>
    <w:rsid w:val="00437466"/>
    <w:rsid w:val="00461561"/>
    <w:rsid w:val="004628EF"/>
    <w:rsid w:val="00471442"/>
    <w:rsid w:val="00472C5A"/>
    <w:rsid w:val="00477CEA"/>
    <w:rsid w:val="004835F4"/>
    <w:rsid w:val="004A3FA2"/>
    <w:rsid w:val="004A48C2"/>
    <w:rsid w:val="004A76B0"/>
    <w:rsid w:val="004B0C35"/>
    <w:rsid w:val="004B130B"/>
    <w:rsid w:val="004B4591"/>
    <w:rsid w:val="004C1471"/>
    <w:rsid w:val="004C1EF0"/>
    <w:rsid w:val="004C58F9"/>
    <w:rsid w:val="004D00D7"/>
    <w:rsid w:val="004D2918"/>
    <w:rsid w:val="004E3EC0"/>
    <w:rsid w:val="004E426E"/>
    <w:rsid w:val="00500EFA"/>
    <w:rsid w:val="00512799"/>
    <w:rsid w:val="00517F26"/>
    <w:rsid w:val="00524B08"/>
    <w:rsid w:val="0053019B"/>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5878"/>
    <w:rsid w:val="00637513"/>
    <w:rsid w:val="00650125"/>
    <w:rsid w:val="00651A1C"/>
    <w:rsid w:val="00667188"/>
    <w:rsid w:val="00671DFB"/>
    <w:rsid w:val="00682B93"/>
    <w:rsid w:val="00683CD6"/>
    <w:rsid w:val="00686D5D"/>
    <w:rsid w:val="0069646F"/>
    <w:rsid w:val="006964A2"/>
    <w:rsid w:val="006B012E"/>
    <w:rsid w:val="006B2C80"/>
    <w:rsid w:val="006B6EA9"/>
    <w:rsid w:val="006C53E9"/>
    <w:rsid w:val="006D68A1"/>
    <w:rsid w:val="006E0377"/>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B15CB"/>
    <w:rsid w:val="007B5E0D"/>
    <w:rsid w:val="007D23AD"/>
    <w:rsid w:val="007E0B75"/>
    <w:rsid w:val="007E12B5"/>
    <w:rsid w:val="007E226A"/>
    <w:rsid w:val="007F08EC"/>
    <w:rsid w:val="007F27D9"/>
    <w:rsid w:val="007F4B72"/>
    <w:rsid w:val="008043D0"/>
    <w:rsid w:val="0083424E"/>
    <w:rsid w:val="008405D3"/>
    <w:rsid w:val="00840B17"/>
    <w:rsid w:val="0084564E"/>
    <w:rsid w:val="00852F7A"/>
    <w:rsid w:val="008564D6"/>
    <w:rsid w:val="008634EC"/>
    <w:rsid w:val="00866789"/>
    <w:rsid w:val="0086756C"/>
    <w:rsid w:val="00873D1C"/>
    <w:rsid w:val="00881427"/>
    <w:rsid w:val="0089197F"/>
    <w:rsid w:val="008924CD"/>
    <w:rsid w:val="00894B20"/>
    <w:rsid w:val="008A7A92"/>
    <w:rsid w:val="008B4652"/>
    <w:rsid w:val="008C0727"/>
    <w:rsid w:val="008D14DE"/>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5040F"/>
    <w:rsid w:val="009636A6"/>
    <w:rsid w:val="00972957"/>
    <w:rsid w:val="00981BCB"/>
    <w:rsid w:val="0098207A"/>
    <w:rsid w:val="00984CD9"/>
    <w:rsid w:val="009867E9"/>
    <w:rsid w:val="00986E59"/>
    <w:rsid w:val="0099160F"/>
    <w:rsid w:val="00992CE1"/>
    <w:rsid w:val="00996CC1"/>
    <w:rsid w:val="009A0820"/>
    <w:rsid w:val="009A0BC6"/>
    <w:rsid w:val="009A21E7"/>
    <w:rsid w:val="009C3042"/>
    <w:rsid w:val="009C3D3C"/>
    <w:rsid w:val="009C6198"/>
    <w:rsid w:val="009D0D93"/>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22BE6"/>
    <w:rsid w:val="00B34D8D"/>
    <w:rsid w:val="00B40C49"/>
    <w:rsid w:val="00B42822"/>
    <w:rsid w:val="00B45F2E"/>
    <w:rsid w:val="00B5134D"/>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0940"/>
    <w:rsid w:val="00BE5AA9"/>
    <w:rsid w:val="00BE69AD"/>
    <w:rsid w:val="00BF01AD"/>
    <w:rsid w:val="00BF0EF0"/>
    <w:rsid w:val="00BF3C38"/>
    <w:rsid w:val="00C006FD"/>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A4A35"/>
    <w:rsid w:val="00CC2BDD"/>
    <w:rsid w:val="00CC3ED9"/>
    <w:rsid w:val="00CE2E10"/>
    <w:rsid w:val="00CE35AD"/>
    <w:rsid w:val="00CE55F7"/>
    <w:rsid w:val="00CE65CF"/>
    <w:rsid w:val="00CF0118"/>
    <w:rsid w:val="00CF4B60"/>
    <w:rsid w:val="00D055FC"/>
    <w:rsid w:val="00D0731E"/>
    <w:rsid w:val="00D20892"/>
    <w:rsid w:val="00D228E7"/>
    <w:rsid w:val="00D24D10"/>
    <w:rsid w:val="00D3244D"/>
    <w:rsid w:val="00D348FB"/>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A7DAE"/>
    <w:rsid w:val="00DC269A"/>
    <w:rsid w:val="00DC2F54"/>
    <w:rsid w:val="00DD2553"/>
    <w:rsid w:val="00DE05FE"/>
    <w:rsid w:val="00DF5682"/>
    <w:rsid w:val="00E20D6B"/>
    <w:rsid w:val="00E2573C"/>
    <w:rsid w:val="00E34154"/>
    <w:rsid w:val="00E41AAA"/>
    <w:rsid w:val="00E55BAF"/>
    <w:rsid w:val="00E579C9"/>
    <w:rsid w:val="00E61299"/>
    <w:rsid w:val="00E73C4D"/>
    <w:rsid w:val="00E858F4"/>
    <w:rsid w:val="00E874E1"/>
    <w:rsid w:val="00E963D4"/>
    <w:rsid w:val="00EB3442"/>
    <w:rsid w:val="00EC0EB8"/>
    <w:rsid w:val="00ED1195"/>
    <w:rsid w:val="00ED38EF"/>
    <w:rsid w:val="00ED5690"/>
    <w:rsid w:val="00ED7215"/>
    <w:rsid w:val="00EE68D2"/>
    <w:rsid w:val="00EF4FEC"/>
    <w:rsid w:val="00EF5385"/>
    <w:rsid w:val="00F00C90"/>
    <w:rsid w:val="00F109BA"/>
    <w:rsid w:val="00F12BD0"/>
    <w:rsid w:val="00F13C3D"/>
    <w:rsid w:val="00F235C9"/>
    <w:rsid w:val="00F33BBF"/>
    <w:rsid w:val="00F368D0"/>
    <w:rsid w:val="00F40FB2"/>
    <w:rsid w:val="00F50047"/>
    <w:rsid w:val="00F563AA"/>
    <w:rsid w:val="00F6091E"/>
    <w:rsid w:val="00F61790"/>
    <w:rsid w:val="00F618CA"/>
    <w:rsid w:val="00F62D63"/>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EndnoteText">
    <w:name w:val="endnote text"/>
    <w:basedOn w:val="Normal"/>
    <w:link w:val="EndnoteTextChar"/>
    <w:uiPriority w:val="99"/>
    <w:unhideWhenUsed/>
    <w:rsid w:val="003B14D7"/>
    <w:pPr>
      <w:snapToGrid w:val="0"/>
      <w:spacing w:after="0" w:line="240" w:lineRule="auto"/>
    </w:pPr>
    <w:rPr>
      <w:rFonts w:ascii="Arial" w:hAnsi="Arial" w:cs="Arial"/>
      <w:sz w:val="24"/>
      <w:szCs w:val="24"/>
    </w:rPr>
  </w:style>
  <w:style w:type="character" w:customStyle="1" w:styleId="EndnoteTextChar">
    <w:name w:val="Endnote Text Char"/>
    <w:basedOn w:val="DefaultParagraphFont"/>
    <w:link w:val="EndnoteText"/>
    <w:uiPriority w:val="99"/>
    <w:rsid w:val="003B14D7"/>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16680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72976041">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yperlink" Target="https://cyfoethnaturiolcymru.crm4.dynamics.com/main.aspx?appid=0d49dde7-3c3e-4ab9-a078-d741455be8e1&amp;forceUCI=1&amp;pagetype=entityrecord&amp;etn=nrw_permit&amp;id=953ccbca-cc7f-e611-80df-c4346bad814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amitab.org.uk/competence/operator-competence/"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hyperlink" Target="https://www.google.co.uk/url?sa=t&amp;rct=j&amp;q=&amp;esrc=s&amp;source=web&amp;cd=&amp;cad=rja&amp;uact=8&amp;ved=2ahUKEwiRzrvss-XzAhWy8-AKHaI2CAkQFnoECAUQAQ&amp;url=https%3A%2F%2Fnaturalresources.wales%2Fmedia%2F682358%2Fhow-to-comply-with-landspreading-permitting-tgn-epr-801-v5.pdf&amp;usg=AOvVaw2JyduSov_M6SkKLkKvCX6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cdn.cyfoethnaturiol.cymru/media/692213/sr2010-no05-mobile-plant-for-the-reclamation-restoration-or-improvement-of-land-v60.pdf" TargetMode="External"/><Relationship Id="rId5" Type="http://schemas.openxmlformats.org/officeDocument/2006/relationships/customXml" Target="../customXml/item5.xml"/><Relationship Id="rId15" Type="http://schemas.openxmlformats.org/officeDocument/2006/relationships/hyperlink" Target="mailto:PSC@environment-agency.gov.uk" TargetMode="External"/><Relationship Id="rId23" Type="http://schemas.openxmlformats.org/officeDocument/2006/relationships/hyperlink" Target="https://www.gov.uk/government/publications/sr2010-no5-mobile-plant-for-reclamation-restoration-or-improvement-of-land"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SE%20EPR%20Water%20Discharge%20Consents%20PR/Forms/NRW%20Perm-Comp%20Document%20Set/docsethomepage.aspx?ID=6356&amp;FolderCTID=0x0120D52000824C7CCC16790D469B8E16E1874A1471020063E201FB472EA346898F124FE21B1247&amp;List=b67299c9-1600-4d20-976e-ea8f199d05b8&amp;RootFolder=%2Fteams%2FRegulatory%2FPermitting%2FSE%20EPR%20Water%20Discharge%20Consents%20PR%2FAN0236801&amp;RecSrc=%2Fteams%2FRegulatory%2FPermitting%2FSE%20EPR%20Water%20Discharge%20Consents%20PR%2FAN023680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wmtaf&amp;bridgendconsultations@cyfoethnaturiolcymru.gov.uk" TargetMode="External"/><Relationship Id="rId22" Type="http://schemas.openxmlformats.org/officeDocument/2006/relationships/hyperlink" Target="https://wamitab.org.uk/wp-content/uploads/2020/06/PS_V12_MROC1.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REGU-415-1629257</_dlc_DocId>
    <_dlc_DocIdUrl xmlns="9be56660-2c31-41ef-bc00-23e72f632f2a">
      <Url>https://cyfoethnaturiolcymru.sharepoint.com/teams/Regulatory/Permitting/_layouts/15/DocIdRedir.aspx?ID=REGU-415-1629257</Url>
      <Description>REGU-415-1629257</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2021-10-25T23:00:00+00:00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Veolia ES Landfill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6616B4-F25C-4E1C-8BDD-F8D14A6F34C9}"/>
</file>

<file path=customXml/itemProps2.xml><?xml version="1.0" encoding="utf-8"?>
<ds:datastoreItem xmlns:ds="http://schemas.openxmlformats.org/officeDocument/2006/customXml" ds:itemID="{60C52144-0464-431C-8996-1A0DF10267A9}"/>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3861</Words>
  <Characters>22013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Bailey, Louise</cp:lastModifiedBy>
  <cp:revision>5</cp:revision>
  <cp:lastPrinted>2016-07-26T07:41:00Z</cp:lastPrinted>
  <dcterms:created xsi:type="dcterms:W3CDTF">2021-10-26T10:40:00Z</dcterms:created>
  <dcterms:modified xsi:type="dcterms:W3CDTF">2021-10-26T14:53:00Z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49b7d5c2-b0ef-48a8-8b3f-b865dbdb3ccb</vt:lpwstr>
  </property>
  <property fmtid="{D5CDD505-2E9C-101B-9397-08002B2CF9AE}" pid="4" name="AuthorIds_UIVersion_11776">
    <vt:lpwstr>200</vt:lpwstr>
  </property>
</Properties>
</file>