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rsidR="00884834" w:rsidRPr="00884834" w:rsidRDefault="00884834" w:rsidP="00884834">
      <w:pPr>
        <w:rPr>
          <w:b/>
          <w:color w:val="000000"/>
        </w:rPr>
      </w:pPr>
    </w:p>
    <w:p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rsidR="00884834" w:rsidRPr="00884834" w:rsidRDefault="00884834" w:rsidP="00884834">
      <w:pPr>
        <w:rPr>
          <w:color w:val="000000"/>
        </w:rPr>
      </w:pPr>
    </w:p>
    <w:p w:rsidR="00884834" w:rsidRPr="00884834" w:rsidRDefault="00884834" w:rsidP="00884834">
      <w:pPr>
        <w:rPr>
          <w:color w:val="000000"/>
          <w:sz w:val="22"/>
          <w:szCs w:val="22"/>
        </w:rPr>
      </w:pPr>
      <w:r w:rsidRPr="00884834">
        <w:rPr>
          <w:color w:val="000000"/>
          <w:sz w:val="22"/>
          <w:szCs w:val="22"/>
        </w:rPr>
        <w:t>Please read the notes carefully before completing the form.</w:t>
      </w:r>
    </w:p>
    <w:p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rsidR="00884834" w:rsidRPr="00884834" w:rsidRDefault="00884834" w:rsidP="00884834">
      <w:pPr>
        <w:ind w:left="720"/>
        <w:contextualSpacing/>
        <w:rPr>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rsidR="00884834" w:rsidRPr="00884834" w:rsidRDefault="00884834" w:rsidP="00884834">
      <w:pPr>
        <w:rPr>
          <w:color w:val="000000"/>
          <w:sz w:val="22"/>
          <w:szCs w:val="22"/>
        </w:rPr>
      </w:pPr>
    </w:p>
    <w:p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rsidR="00884834" w:rsidRPr="00884834" w:rsidRDefault="00884834" w:rsidP="00884834">
      <w:pPr>
        <w:ind w:left="284"/>
        <w:rPr>
          <w:color w:val="000000"/>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rsidR="00884834" w:rsidRPr="00884834" w:rsidRDefault="00884834" w:rsidP="00884834">
      <w:pPr>
        <w:ind w:left="284"/>
        <w:rPr>
          <w:color w:val="000000"/>
          <w:sz w:val="22"/>
          <w:szCs w:val="22"/>
        </w:rPr>
      </w:pPr>
    </w:p>
    <w:p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rsidR="00884834" w:rsidRPr="00884834" w:rsidRDefault="00884834" w:rsidP="00884834">
      <w:pPr>
        <w:ind w:left="720"/>
        <w:contextualSpacing/>
        <w:rPr>
          <w:b/>
          <w:sz w:val="22"/>
          <w:szCs w:val="22"/>
        </w:rPr>
      </w:pPr>
    </w:p>
    <w:p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 xml:space="preserve">Payments can be made via Cheque, BACS or credit/debit card. </w:t>
      </w:r>
    </w:p>
    <w:p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rsidR="00884834" w:rsidRPr="00884834" w:rsidRDefault="00884834" w:rsidP="00884834">
      <w:pPr>
        <w:rPr>
          <w:color w:val="000000"/>
          <w:sz w:val="22"/>
          <w:szCs w:val="22"/>
        </w:rPr>
      </w:pPr>
    </w:p>
    <w:p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rsidR="00EE4A7E" w:rsidRDefault="00EE4A7E" w:rsidP="00884834">
      <w:pPr>
        <w:ind w:firstLine="360"/>
        <w:rPr>
          <w:color w:val="000000"/>
          <w:sz w:val="22"/>
          <w:szCs w:val="22"/>
        </w:rPr>
      </w:pPr>
    </w:p>
    <w:p w:rsidR="00EE4A7E" w:rsidRPr="00742A3E" w:rsidRDefault="00EE4A7E" w:rsidP="00742A3E">
      <w:pPr>
        <w:pStyle w:val="Bullets"/>
        <w:rPr>
          <w:b/>
          <w:sz w:val="22"/>
          <w:szCs w:val="22"/>
        </w:rPr>
      </w:pPr>
      <w:r w:rsidRPr="002D4D25">
        <w:rPr>
          <w:b/>
          <w:sz w:val="22"/>
          <w:szCs w:val="22"/>
        </w:rPr>
        <w:t>All</w:t>
      </w:r>
      <w:r w:rsidR="002D4D25" w:rsidRPr="002D4D25">
        <w:rPr>
          <w:b/>
          <w:sz w:val="22"/>
          <w:szCs w:val="22"/>
        </w:rPr>
        <w:t xml:space="preserve"> </w:t>
      </w:r>
      <w:r w:rsidRPr="002D4D25">
        <w:rPr>
          <w:b/>
          <w:sz w:val="22"/>
          <w:szCs w:val="22"/>
        </w:rPr>
        <w:t xml:space="preserve">activities need to comply with the Water Framework Directive (WFD). The framework and guidance can be found on the Natural Resources Wales website, </w:t>
      </w:r>
      <w:hyperlink r:id="rId12" w:history="1">
        <w:r w:rsidRPr="002D4D25">
          <w:rPr>
            <w:rStyle w:val="Hyperlink"/>
            <w:rFonts w:cs="Arial"/>
            <w:b/>
            <w:color w:val="FF0000"/>
            <w:sz w:val="22"/>
            <w:szCs w:val="22"/>
          </w:rPr>
          <w:t>http://naturalresources.wales</w:t>
        </w:r>
      </w:hyperlink>
      <w:r w:rsidR="002D4D25">
        <w:rPr>
          <w:b/>
          <w:sz w:val="22"/>
          <w:szCs w:val="22"/>
        </w:rPr>
        <w:t>.</w:t>
      </w:r>
      <w:r w:rsidRPr="002D4D25">
        <w:rPr>
          <w:b/>
          <w:sz w:val="22"/>
          <w:szCs w:val="22"/>
        </w:rPr>
        <w:t xml:space="preserve"> The results of your WFD assessment must be attached to your marine licence application.</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rsidR="00884834" w:rsidRPr="00884834" w:rsidRDefault="00884834" w:rsidP="00884834">
      <w:pPr>
        <w:rPr>
          <w:color w:val="000000"/>
          <w:sz w:val="22"/>
          <w:szCs w:val="22"/>
        </w:rPr>
      </w:pPr>
    </w:p>
    <w:p w:rsidR="00884834" w:rsidRPr="00884834" w:rsidRDefault="00884834" w:rsidP="00AC3254">
      <w:pPr>
        <w:pStyle w:val="Heading2"/>
      </w:pPr>
      <w:r w:rsidRPr="00884834">
        <w:t xml:space="preserve">How your application will be processed by the MLT: </w:t>
      </w:r>
    </w:p>
    <w:p w:rsidR="00884834" w:rsidRPr="00884834" w:rsidRDefault="00884834" w:rsidP="00884834">
      <w:pPr>
        <w:ind w:left="720"/>
        <w:contextualSpacing/>
        <w:rPr>
          <w:sz w:val="22"/>
          <w:szCs w:val="22"/>
        </w:rPr>
      </w:pPr>
    </w:p>
    <w:p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rsidR="00884834" w:rsidRPr="00884834" w:rsidRDefault="00884834" w:rsidP="00884834">
      <w:pPr>
        <w:ind w:left="567"/>
        <w:rPr>
          <w:color w:val="000000"/>
          <w:sz w:val="22"/>
          <w:szCs w:val="22"/>
        </w:rPr>
      </w:pPr>
    </w:p>
    <w:p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rsidR="00884834" w:rsidRPr="00884834" w:rsidRDefault="00884834" w:rsidP="00884834">
      <w:pPr>
        <w:ind w:left="567"/>
        <w:rPr>
          <w:color w:val="000000"/>
          <w:sz w:val="22"/>
          <w:szCs w:val="22"/>
        </w:rPr>
      </w:pPr>
    </w:p>
    <w:p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rsidR="00884834" w:rsidRPr="00884834" w:rsidRDefault="00884834" w:rsidP="00884834">
      <w:pPr>
        <w:rPr>
          <w:color w:val="000000"/>
          <w:sz w:val="22"/>
          <w:szCs w:val="22"/>
        </w:rPr>
      </w:pPr>
    </w:p>
    <w:p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rsidR="006434CF" w:rsidRDefault="006434CF"/>
    <w:p w:rsidR="00AC3254" w:rsidRPr="00AC3254" w:rsidRDefault="00AC3254">
      <w:r w:rsidRPr="00AC3254">
        <w:rPr>
          <w:b/>
          <w:bCs/>
          <w:color w:val="0091A5"/>
          <w:lang w:eastAsia="en-GB"/>
        </w:rPr>
        <w:t xml:space="preserve">Application Form Structure </w:t>
      </w:r>
    </w:p>
    <w:p w:rsidR="00AC3254" w:rsidRPr="00AC3254" w:rsidRDefault="00AC3254" w:rsidP="00AC3254">
      <w:pPr>
        <w:keepNext/>
        <w:keepLines/>
        <w:numPr>
          <w:ilvl w:val="0"/>
          <w:numId w:val="2"/>
        </w:numPr>
        <w:outlineLvl w:val="1"/>
        <w:rPr>
          <w:bCs/>
          <w:szCs w:val="26"/>
        </w:rPr>
      </w:pPr>
      <w:r w:rsidRPr="00AC3254">
        <w:rPr>
          <w:bCs/>
          <w:szCs w:val="26"/>
        </w:rPr>
        <w:t>Project Description and Cost</w:t>
      </w:r>
    </w:p>
    <w:p w:rsidR="00AC3254" w:rsidRPr="00AC3254" w:rsidRDefault="00AC3254" w:rsidP="00AC3254">
      <w:pPr>
        <w:keepNext/>
        <w:keepLines/>
        <w:numPr>
          <w:ilvl w:val="0"/>
          <w:numId w:val="2"/>
        </w:numPr>
        <w:outlineLvl w:val="1"/>
        <w:rPr>
          <w:bCs/>
          <w:szCs w:val="26"/>
        </w:rPr>
      </w:pPr>
      <w:r w:rsidRPr="00AC3254">
        <w:rPr>
          <w:bCs/>
          <w:szCs w:val="26"/>
        </w:rPr>
        <w:t>Applicant Details</w:t>
      </w:r>
    </w:p>
    <w:p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rsidR="00AC3254" w:rsidRPr="00AC3254" w:rsidRDefault="00AC3254" w:rsidP="00AC3254">
      <w:pPr>
        <w:numPr>
          <w:ilvl w:val="0"/>
          <w:numId w:val="2"/>
        </w:numPr>
        <w:contextualSpacing/>
        <w:rPr>
          <w:bCs/>
          <w:szCs w:val="26"/>
        </w:rPr>
      </w:pPr>
      <w:r w:rsidRPr="00AC3254">
        <w:rPr>
          <w:bCs/>
          <w:szCs w:val="26"/>
        </w:rPr>
        <w:t>Project Description</w:t>
      </w:r>
    </w:p>
    <w:p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rsidR="00AC3254" w:rsidRDefault="00AC3254"/>
    <w:p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spellStart"/>
      <w:r w:rsidRPr="003D4656">
        <w:rPr>
          <w:color w:val="000000"/>
          <w:sz w:val="22"/>
          <w:szCs w:val="22"/>
          <w:lang w:eastAsia="en-GB"/>
        </w:rPr>
        <w:t>you</w:t>
      </w:r>
      <w:proofErr w:type="spell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rsidR="006434CF" w:rsidRPr="003D4656" w:rsidRDefault="006434CF" w:rsidP="006434CF">
      <w:pPr>
        <w:rPr>
          <w:b/>
          <w:color w:val="000000"/>
          <w:lang w:eastAsia="en-GB"/>
        </w:rPr>
      </w:pPr>
    </w:p>
    <w:tbl>
      <w:tblPr>
        <w:tblStyle w:val="Table"/>
        <w:tblW w:w="0" w:type="auto"/>
        <w:tblLook w:val="04A0"/>
      </w:tblPr>
      <w:tblGrid>
        <w:gridCol w:w="8246"/>
        <w:gridCol w:w="1283"/>
      </w:tblGrid>
      <w:tr w:rsidR="006434CF" w:rsidRPr="003D4656" w:rsidTr="006466A0">
        <w:trPr>
          <w:cnfStyle w:val="100000000000"/>
        </w:trPr>
        <w:tc>
          <w:tcPr>
            <w:tcW w:w="8246" w:type="dxa"/>
          </w:tcPr>
          <w:p w:rsidR="006434CF" w:rsidRPr="003D4656" w:rsidRDefault="006434CF" w:rsidP="006466A0">
            <w:r w:rsidRPr="003D4656">
              <w:t>Item</w:t>
            </w:r>
          </w:p>
        </w:tc>
        <w:tc>
          <w:tcPr>
            <w:tcW w:w="1283" w:type="dxa"/>
          </w:tcPr>
          <w:p w:rsidR="006434CF" w:rsidRPr="003D4656" w:rsidRDefault="006434CF" w:rsidP="006466A0">
            <w:r w:rsidRPr="003D4656">
              <w:t>Yes (√)</w:t>
            </w:r>
          </w:p>
        </w:tc>
      </w:tr>
      <w:tr w:rsidR="006434CF" w:rsidRPr="003D4656" w:rsidTr="006466A0">
        <w:tc>
          <w:tcPr>
            <w:tcW w:w="8246" w:type="dxa"/>
          </w:tcPr>
          <w:p w:rsidR="006434CF" w:rsidRPr="003D4656" w:rsidRDefault="006434CF" w:rsidP="006466A0">
            <w:pPr>
              <w:rPr>
                <w:color w:val="000000"/>
              </w:rPr>
            </w:pPr>
            <w:r w:rsidRPr="003D4656">
              <w:rPr>
                <w:color w:val="000000"/>
              </w:rPr>
              <w:t>The applicant is a legal entity?</w:t>
            </w:r>
          </w:p>
        </w:tc>
        <w:tc>
          <w:tcPr>
            <w:tcW w:w="1283" w:type="dxa"/>
          </w:tcPr>
          <w:p w:rsidR="006434CF" w:rsidRPr="003D4656" w:rsidRDefault="00F22485" w:rsidP="00F22485">
            <w:pPr>
              <w:jc w:val="center"/>
              <w:rPr>
                <w:color w:val="000000"/>
              </w:rPr>
            </w:pPr>
            <w:r>
              <w:rPr>
                <w:color w:val="000000"/>
              </w:rPr>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The declaration is signed by the applicant?</w:t>
            </w:r>
          </w:p>
        </w:tc>
        <w:tc>
          <w:tcPr>
            <w:tcW w:w="1283" w:type="dxa"/>
          </w:tcPr>
          <w:p w:rsidR="006434CF" w:rsidRPr="00F22485" w:rsidRDefault="003C35D0" w:rsidP="00F22485">
            <w:pPr>
              <w:jc w:val="center"/>
              <w:rPr>
                <w:color w:val="FF0000"/>
              </w:rPr>
            </w:pPr>
            <w:r>
              <w:rPr>
                <w:color w:val="000000"/>
              </w:rPr>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Is the application fee correct?</w:t>
            </w:r>
          </w:p>
        </w:tc>
        <w:tc>
          <w:tcPr>
            <w:tcW w:w="1283" w:type="dxa"/>
          </w:tcPr>
          <w:p w:rsidR="006434CF" w:rsidRPr="00F22485" w:rsidRDefault="003C35D0" w:rsidP="00F22485">
            <w:pPr>
              <w:jc w:val="center"/>
              <w:rPr>
                <w:color w:val="FF0000"/>
              </w:rPr>
            </w:pPr>
            <w:r>
              <w:rPr>
                <w:color w:val="000000"/>
              </w:rPr>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Are the grid references/coordinates correct?</w:t>
            </w:r>
          </w:p>
        </w:tc>
        <w:tc>
          <w:tcPr>
            <w:tcW w:w="1283" w:type="dxa"/>
          </w:tcPr>
          <w:p w:rsidR="006434CF" w:rsidRPr="003D4656" w:rsidRDefault="00F22485" w:rsidP="00F22485">
            <w:pPr>
              <w:jc w:val="center"/>
              <w:rPr>
                <w:color w:val="000000"/>
              </w:rPr>
            </w:pPr>
            <w:r>
              <w:rPr>
                <w:color w:val="000000"/>
              </w:rPr>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Do the coordinates match map locations?</w:t>
            </w:r>
          </w:p>
        </w:tc>
        <w:tc>
          <w:tcPr>
            <w:tcW w:w="1283" w:type="dxa"/>
          </w:tcPr>
          <w:p w:rsidR="006434CF" w:rsidRPr="003D4656" w:rsidRDefault="00F22485" w:rsidP="00F22485">
            <w:pPr>
              <w:jc w:val="center"/>
              <w:rPr>
                <w:color w:val="000000"/>
              </w:rPr>
            </w:pPr>
            <w:r>
              <w:rPr>
                <w:color w:val="000000"/>
              </w:rPr>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Have all the relevant supporting documents been submitted?</w:t>
            </w:r>
          </w:p>
        </w:tc>
        <w:tc>
          <w:tcPr>
            <w:tcW w:w="1283" w:type="dxa"/>
          </w:tcPr>
          <w:p w:rsidR="006434CF" w:rsidRPr="003D4656" w:rsidRDefault="00F22485" w:rsidP="00F22485">
            <w:pPr>
              <w:jc w:val="center"/>
              <w:rPr>
                <w:color w:val="000000"/>
              </w:rPr>
            </w:pPr>
            <w:r>
              <w:rPr>
                <w:color w:val="000000"/>
              </w:rPr>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rsidR="006434CF" w:rsidRPr="00FD1B6D" w:rsidRDefault="00FD1B6D" w:rsidP="00F22485">
            <w:pPr>
              <w:jc w:val="center"/>
            </w:pPr>
            <w:r w:rsidRPr="00FD1B6D">
              <w:sym w:font="Wingdings" w:char="F0FC"/>
            </w:r>
          </w:p>
        </w:tc>
      </w:tr>
      <w:tr w:rsidR="006434CF" w:rsidRPr="003D4656" w:rsidTr="006466A0">
        <w:tc>
          <w:tcPr>
            <w:tcW w:w="8246" w:type="dxa"/>
          </w:tcPr>
          <w:p w:rsidR="006434CF" w:rsidRPr="003D4656" w:rsidRDefault="006434CF" w:rsidP="006466A0">
            <w:pPr>
              <w:rPr>
                <w:color w:val="000000"/>
              </w:rPr>
            </w:pPr>
            <w:r w:rsidRPr="003D4656">
              <w:rPr>
                <w:color w:val="000000"/>
              </w:rPr>
              <w:t>Has Protected sites information been included?</w:t>
            </w:r>
          </w:p>
        </w:tc>
        <w:tc>
          <w:tcPr>
            <w:tcW w:w="1283" w:type="dxa"/>
          </w:tcPr>
          <w:p w:rsidR="006434CF" w:rsidRPr="003D4656" w:rsidRDefault="00FD1B6D" w:rsidP="00F22485">
            <w:pPr>
              <w:jc w:val="center"/>
              <w:rPr>
                <w:color w:val="000000"/>
              </w:rPr>
            </w:pPr>
            <w:r>
              <w:rPr>
                <w:color w:val="000000"/>
              </w:rPr>
              <w:sym w:font="Wingdings" w:char="F0FC"/>
            </w:r>
          </w:p>
        </w:tc>
      </w:tr>
      <w:tr w:rsidR="002D4D25" w:rsidRPr="003D4656" w:rsidTr="006466A0">
        <w:tc>
          <w:tcPr>
            <w:tcW w:w="8246" w:type="dxa"/>
          </w:tcPr>
          <w:p w:rsidR="002D4D25" w:rsidRPr="00FD1B6D" w:rsidRDefault="002D4D25" w:rsidP="006466A0">
            <w:pPr>
              <w:rPr>
                <w:color w:val="000000"/>
              </w:rPr>
            </w:pPr>
            <w:r w:rsidRPr="00FD1B6D">
              <w:rPr>
                <w:color w:val="000000"/>
              </w:rPr>
              <w:t>Has a Water Framework Directive (WFD) assessment been submitted?</w:t>
            </w:r>
          </w:p>
        </w:tc>
        <w:tc>
          <w:tcPr>
            <w:tcW w:w="1283" w:type="dxa"/>
          </w:tcPr>
          <w:p w:rsidR="002D4D25" w:rsidRPr="00FD1B6D" w:rsidRDefault="00FD1B6D" w:rsidP="00F22485">
            <w:pPr>
              <w:jc w:val="center"/>
            </w:pPr>
            <w:r w:rsidRPr="00FD1B6D">
              <w:sym w:font="Wingdings" w:char="F0FC"/>
            </w:r>
          </w:p>
        </w:tc>
      </w:tr>
      <w:tr w:rsidR="006434CF" w:rsidRPr="003D4656" w:rsidTr="006466A0">
        <w:tc>
          <w:tcPr>
            <w:tcW w:w="8246" w:type="dxa"/>
          </w:tcPr>
          <w:p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rsidR="006434CF" w:rsidRPr="003D4656" w:rsidRDefault="00F22485" w:rsidP="00F22485">
            <w:pPr>
              <w:jc w:val="center"/>
              <w:rPr>
                <w:color w:val="000000"/>
              </w:rPr>
            </w:pPr>
            <w:r>
              <w:rPr>
                <w:color w:val="000000"/>
              </w:rPr>
              <w:t>n/a</w:t>
            </w:r>
          </w:p>
        </w:tc>
      </w:tr>
    </w:tbl>
    <w:p w:rsidR="006434CF" w:rsidRPr="003D4656" w:rsidRDefault="006434CF" w:rsidP="006434CF">
      <w:pPr>
        <w:tabs>
          <w:tab w:val="left" w:pos="1365"/>
        </w:tabs>
        <w:rPr>
          <w:lang w:eastAsia="en-GB"/>
        </w:rPr>
      </w:pPr>
      <w:r>
        <w:rPr>
          <w:lang w:eastAsia="en-GB"/>
        </w:rPr>
        <w:tab/>
      </w:r>
    </w:p>
    <w:p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rsidR="00030A6E" w:rsidRPr="00030A6E" w:rsidRDefault="0069339C" w:rsidP="00030A6E">
      <w:pPr>
        <w:ind w:left="454" w:hanging="454"/>
      </w:pPr>
      <w:r w:rsidRPr="0069339C">
        <w:rPr>
          <w:noProof/>
          <w:sz w:val="22"/>
          <w:lang w:eastAsia="en-GB"/>
        </w:rPr>
        <w:pict>
          <v:shapetype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rsidR="00CC261C" w:rsidRPr="00097CD3" w:rsidRDefault="00CC261C" w:rsidP="00030A6E">
                  <w:pPr>
                    <w:tabs>
                      <w:tab w:val="left" w:pos="-142"/>
                      <w:tab w:val="left" w:pos="426"/>
                    </w:tabs>
                    <w:contextualSpacing/>
                    <w:rPr>
                      <w:sz w:val="22"/>
                    </w:rPr>
                  </w:pPr>
                </w:p>
                <w:p w:rsidR="00CC261C" w:rsidRPr="00097CD3" w:rsidRDefault="00CC261C" w:rsidP="00030A6E">
                  <w:pPr>
                    <w:tabs>
                      <w:tab w:val="left" w:pos="-142"/>
                      <w:tab w:val="left" w:pos="426"/>
                    </w:tabs>
                    <w:rPr>
                      <w:sz w:val="22"/>
                    </w:rPr>
                  </w:pPr>
                  <w:r>
                    <w:rPr>
                      <w:sz w:val="22"/>
                    </w:rPr>
                    <w:t xml:space="preserve">St. </w:t>
                  </w:r>
                  <w:proofErr w:type="spellStart"/>
                  <w:r>
                    <w:rPr>
                      <w:sz w:val="22"/>
                    </w:rPr>
                    <w:t>Cuthberts</w:t>
                  </w:r>
                  <w:proofErr w:type="spellEnd"/>
                  <w:r>
                    <w:rPr>
                      <w:sz w:val="22"/>
                    </w:rPr>
                    <w:t xml:space="preserve"> Redevelopment, Pomeroy Street, Cardiff</w:t>
                  </w:r>
                </w:p>
              </w:txbxContent>
            </v:textbox>
            <w10:wrap anchorx="margin"/>
          </v:shape>
        </w:pic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rsidR="00030A6E" w:rsidRPr="00030A6E" w:rsidRDefault="0069339C" w:rsidP="00030A6E">
      <w:r>
        <w:rPr>
          <w:noProof/>
          <w:lang w:eastAsia="en-GB"/>
        </w:rPr>
        <w:pict>
          <v:shape id="Text Box 2" o:spid="_x0000_s1027" type="#_x0000_t202" style="position:absolute;margin-left:.3pt;margin-top:.75pt;width:479.7pt;height:82.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">
            <v:textbox>
              <w:txbxContent>
                <w:p w:rsidR="00CC261C" w:rsidRPr="00097CD3" w:rsidRDefault="00CC261C" w:rsidP="00030A6E">
                  <w:pPr>
                    <w:contextualSpacing/>
                    <w:rPr>
                      <w:sz w:val="22"/>
                    </w:rPr>
                  </w:pPr>
                </w:p>
                <w:p w:rsidR="00CC261C" w:rsidRDefault="00CC261C" w:rsidP="00030A6E">
                  <w:pPr>
                    <w:textboxTightWrap w:val="allLines"/>
                    <w:rPr>
                      <w:sz w:val="22"/>
                    </w:rPr>
                  </w:pPr>
                  <w:r>
                    <w:rPr>
                      <w:sz w:val="22"/>
                    </w:rPr>
                    <w:t xml:space="preserve">The development is for the removal of the existing St. </w:t>
                  </w:r>
                  <w:proofErr w:type="spellStart"/>
                  <w:r>
                    <w:rPr>
                      <w:sz w:val="22"/>
                    </w:rPr>
                    <w:t>Cuthberts</w:t>
                  </w:r>
                  <w:proofErr w:type="spellEnd"/>
                  <w:r>
                    <w:rPr>
                      <w:sz w:val="22"/>
                    </w:rPr>
                    <w:t xml:space="preserve"> Church and car-park, and the construction of a three storey block apartments for the much needed social housing in the area. </w:t>
                  </w:r>
                </w:p>
                <w:p w:rsidR="00CC261C" w:rsidRPr="00097CD3" w:rsidRDefault="00CC261C" w:rsidP="00030A6E">
                  <w:pPr>
                    <w:textboxTightWrap w:val="allLines"/>
                    <w:rPr>
                      <w:sz w:val="22"/>
                    </w:rPr>
                  </w:pPr>
                  <w:r>
                    <w:rPr>
                      <w:sz w:val="22"/>
                    </w:rPr>
                    <w:t xml:space="preserve">The surface water from the project is planned to be disposed via a piped connection to a headwall within the banks of the River Taff. </w:t>
                  </w:r>
                </w:p>
              </w:txbxContent>
            </v:textbox>
          </v:shape>
        </w:pic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rsidR="00030A6E" w:rsidRPr="00030A6E" w:rsidRDefault="0069339C" w:rsidP="00030A6E">
      <w:r w:rsidRPr="0069339C">
        <w:rPr>
          <w:noProof/>
          <w:sz w:val="22"/>
          <w:lang w:eastAsia="en-GB"/>
        </w:rPr>
        <w:pict>
          <v:shape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rsidR="00CC261C" w:rsidRPr="0071215B" w:rsidRDefault="00CC261C" w:rsidP="003C35D0">
                  <w:r w:rsidRPr="0071215B">
                    <w:t>£8,500.00</w:t>
                  </w:r>
                </w:p>
                <w:p w:rsidR="00CC261C" w:rsidRDefault="00CC261C" w:rsidP="00030A6E"/>
              </w:txbxContent>
            </v:textbox>
            <w10:wrap anchorx="margin"/>
          </v:shape>
        </w:pict>
      </w:r>
    </w:p>
    <w:p w:rsidR="00030A6E" w:rsidRPr="00030A6E" w:rsidRDefault="00030A6E" w:rsidP="00030A6E"/>
    <w:p w:rsidR="004F596B" w:rsidRDefault="004F596B" w:rsidP="004F596B"/>
    <w:p w:rsidR="00030A6E" w:rsidRDefault="00030A6E" w:rsidP="004F596B"/>
    <w:p w:rsidR="004F596B" w:rsidRPr="00E45807" w:rsidRDefault="004F596B" w:rsidP="00AC3254">
      <w:pPr>
        <w:pStyle w:val="Heading2"/>
        <w:numPr>
          <w:ilvl w:val="0"/>
          <w:numId w:val="25"/>
        </w:numPr>
      </w:pPr>
      <w:r w:rsidRPr="00E45807">
        <w:t>Applicant Details</w:t>
      </w:r>
    </w:p>
    <w:p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rsidR="004F596B" w:rsidRDefault="0069339C" w:rsidP="004F596B">
      <w:pPr>
        <w:pStyle w:val="Numbering"/>
        <w:numPr>
          <w:ilvl w:val="0"/>
          <w:numId w:val="0"/>
        </w:numPr>
        <w:ind w:left="454" w:hanging="454"/>
      </w:pPr>
      <w:r w:rsidRPr="0069339C">
        <w:rPr>
          <w:noProof/>
          <w:sz w:val="22"/>
          <w:lang w:eastAsia="en-GB"/>
        </w:rPr>
        <w:pict>
          <v:shape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">
            <v:textbox>
              <w:txbxContent>
                <w:p w:rsidR="00CC261C" w:rsidRPr="00097CD3" w:rsidRDefault="00CC261C" w:rsidP="004F596B">
                  <w:pPr>
                    <w:contextualSpacing/>
                    <w:rPr>
                      <w:sz w:val="22"/>
                    </w:rPr>
                  </w:pPr>
                  <w:r>
                    <w:rPr>
                      <w:sz w:val="22"/>
                    </w:rPr>
                    <w:tab/>
                    <w:t>Mr</w:t>
                  </w:r>
                  <w:r>
                    <w:rPr>
                      <w:sz w:val="22"/>
                    </w:rPr>
                    <w:tab/>
                  </w:r>
                </w:p>
              </w:txbxContent>
            </v:textbox>
          </v:shape>
        </w:pict>
      </w:r>
      <w:r w:rsidRPr="0069339C">
        <w:rPr>
          <w:noProof/>
          <w:sz w:val="22"/>
          <w:lang w:eastAsia="en-GB"/>
        </w:rPr>
        <w:pict>
          <v:shape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AipxQSLQIAAFcEAAAOAAAAAAAAAAAAAAAAAC4CAABk&#10;cnMvZTJvRG9jLnhtbFBLAQItABQABgAIAAAAIQAav6Z83wAAAAkBAAAPAAAAAAAAAAAAAAAAAIcE&#10;AABkcnMvZG93bnJldi54bWxQSwUGAAAAAAQABADzAAAAkwUAAAAA&#10;">
            <v:textbox>
              <w:txbxContent>
                <w:p w:rsidR="00CC261C" w:rsidRPr="00097CD3" w:rsidRDefault="00CC261C" w:rsidP="004F596B">
                  <w:pPr>
                    <w:contextualSpacing/>
                    <w:rPr>
                      <w:sz w:val="22"/>
                    </w:rPr>
                  </w:pPr>
                  <w:r>
                    <w:rPr>
                      <w:sz w:val="22"/>
                    </w:rPr>
                    <w:t>Gary Cosgrove</w:t>
                  </w:r>
                </w:p>
              </w:txbxContent>
            </v:textbox>
          </v:shape>
        </w:pict>
      </w:r>
    </w:p>
    <w:p w:rsidR="004F596B" w:rsidRDefault="004F596B" w:rsidP="004F596B">
      <w:pPr>
        <w:pStyle w:val="Numbering"/>
        <w:numPr>
          <w:ilvl w:val="0"/>
          <w:numId w:val="0"/>
        </w:numPr>
        <w:ind w:left="454" w:hanging="454"/>
      </w:pPr>
      <w:r>
        <w:t>Title</w:t>
      </w:r>
      <w:r>
        <w:tab/>
      </w:r>
      <w:r>
        <w:tab/>
      </w:r>
      <w:r>
        <w:tab/>
      </w:r>
      <w:r>
        <w:tab/>
        <w:t>Full Name</w:t>
      </w:r>
    </w:p>
    <w:p w:rsidR="004F596B" w:rsidRDefault="004F596B" w:rsidP="004F596B"/>
    <w:p w:rsidR="004F596B" w:rsidRPr="00FE461B" w:rsidRDefault="0069339C" w:rsidP="004F596B">
      <w:r w:rsidRPr="0069339C">
        <w:rPr>
          <w:noProof/>
          <w:sz w:val="22"/>
          <w:lang w:eastAsia="en-GB"/>
        </w:rPr>
        <w:pict>
          <v:shape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CC261C" w:rsidRPr="00097CD3" w:rsidRDefault="00CC261C" w:rsidP="004F596B">
                  <w:pPr>
                    <w:contextualSpacing/>
                    <w:rPr>
                      <w:sz w:val="22"/>
                    </w:rPr>
                  </w:pPr>
                  <w:r>
                    <w:rPr>
                      <w:sz w:val="22"/>
                    </w:rPr>
                    <w:t>M &amp; J Cosgrove Construction Ltd</w:t>
                  </w:r>
                </w:p>
              </w:txbxContent>
            </v:textbox>
          </v:shape>
        </w:pict>
      </w:r>
      <w:r w:rsidR="004F596B" w:rsidRPr="00FE461B">
        <w:t>Company or Trading</w:t>
      </w:r>
      <w:r w:rsidR="004F596B" w:rsidRPr="00FE461B">
        <w:br/>
        <w:t>Name</w:t>
      </w:r>
    </w:p>
    <w:p w:rsidR="004F596B" w:rsidRDefault="0069339C" w:rsidP="004F596B">
      <w:r w:rsidRPr="0069339C">
        <w:rPr>
          <w:noProof/>
          <w:sz w:val="22"/>
          <w:lang w:eastAsia="en-GB"/>
        </w:rPr>
        <w:pict>
          <v:shap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CC261C" w:rsidRPr="00D15E9B" w:rsidRDefault="00CC261C" w:rsidP="004F596B">
                  <w:pPr>
                    <w:contextualSpacing/>
                    <w:rPr>
                      <w:b/>
                      <w:sz w:val="22"/>
                      <w:szCs w:val="22"/>
                    </w:rPr>
                  </w:pPr>
                  <w:r>
                    <w:rPr>
                      <w:rStyle w:val="Strong"/>
                      <w:rFonts w:cs="Arial"/>
                      <w:b w:val="0"/>
                      <w:color w:val="0B0C0C"/>
                      <w:sz w:val="22"/>
                      <w:szCs w:val="22"/>
                      <w:bdr w:val="none" w:sz="0" w:space="0" w:color="auto" w:frame="1"/>
                      <w:shd w:val="clear" w:color="auto" w:fill="FFFFFF"/>
                    </w:rPr>
                    <w:t>925464</w:t>
                  </w:r>
                </w:p>
              </w:txbxContent>
            </v:textbox>
          </v:shape>
        </w:pict>
      </w:r>
    </w:p>
    <w:p w:rsidR="004F596B" w:rsidRPr="00FE461B" w:rsidRDefault="004F596B" w:rsidP="004F596B">
      <w:r w:rsidRPr="00FE461B">
        <w:t>Company Registration</w:t>
      </w:r>
      <w:r w:rsidRPr="00FE461B">
        <w:br/>
        <w:t>Number</w:t>
      </w:r>
      <w:r>
        <w:t xml:space="preserve"> (if applicable)</w:t>
      </w:r>
    </w:p>
    <w:p w:rsidR="004F596B" w:rsidRDefault="0069339C" w:rsidP="004F596B">
      <w:r w:rsidRPr="0069339C">
        <w:rPr>
          <w:noProof/>
          <w:sz w:val="22"/>
          <w:lang w:eastAsia="en-GB"/>
        </w:rPr>
        <w:pict>
          <v:shape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CC261C" w:rsidRPr="00097CD3" w:rsidRDefault="00CC261C" w:rsidP="004F596B">
                  <w:pPr>
                    <w:contextualSpacing/>
                    <w:rPr>
                      <w:sz w:val="22"/>
                    </w:rPr>
                  </w:pPr>
                  <w:r>
                    <w:rPr>
                      <w:sz w:val="22"/>
                    </w:rPr>
                    <w:t>-</w:t>
                  </w:r>
                </w:p>
              </w:txbxContent>
            </v:textbox>
          </v:shape>
        </w:pict>
      </w:r>
    </w:p>
    <w:p w:rsidR="004F596B" w:rsidRDefault="004F596B" w:rsidP="004F596B">
      <w:r w:rsidRPr="00FE461B">
        <w:t>Name of Contact</w:t>
      </w:r>
      <w:r>
        <w:t xml:space="preserve"> or </w:t>
      </w:r>
      <w:r>
        <w:br/>
        <w:t xml:space="preserve">individual </w:t>
      </w:r>
      <w:r w:rsidRPr="00FE461B">
        <w:t>(if different)</w:t>
      </w:r>
    </w:p>
    <w:p w:rsidR="004F596B" w:rsidRDefault="0069339C" w:rsidP="004F596B">
      <w:r w:rsidRPr="0069339C">
        <w:rPr>
          <w:noProof/>
          <w:sz w:val="22"/>
          <w:lang w:eastAsia="en-GB"/>
        </w:rPr>
        <w:pict>
          <v:shape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CC261C" w:rsidRPr="00097CD3" w:rsidRDefault="00CC261C" w:rsidP="004F596B">
                  <w:pPr>
                    <w:contextualSpacing/>
                    <w:rPr>
                      <w:sz w:val="22"/>
                    </w:rPr>
                  </w:pPr>
                  <w:r>
                    <w:rPr>
                      <w:sz w:val="22"/>
                    </w:rPr>
                    <w:t>Managing Director</w:t>
                  </w:r>
                </w:p>
              </w:txbxContent>
            </v:textbox>
          </v:shape>
        </w:pict>
      </w:r>
    </w:p>
    <w:p w:rsidR="004F596B" w:rsidRPr="004F596B" w:rsidRDefault="004F596B" w:rsidP="004F596B">
      <w:r w:rsidRPr="004F596B">
        <w:t>Position in Company</w:t>
      </w:r>
    </w:p>
    <w:p w:rsidR="004F596B" w:rsidRDefault="004F596B" w:rsidP="004F596B"/>
    <w:p w:rsidR="004F596B" w:rsidRDefault="0069339C" w:rsidP="004F596B">
      <w:r>
        <w:rPr>
          <w:noProof/>
          <w:lang w:eastAsia="en-GB"/>
        </w:rPr>
        <w:pict>
          <v:shape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CC261C" w:rsidRDefault="00CC261C" w:rsidP="004F596B">
                  <w:pPr>
                    <w:contextualSpacing/>
                    <w:rPr>
                      <w:rFonts w:cs="Arial"/>
                      <w:sz w:val="22"/>
                      <w:szCs w:val="22"/>
                      <w:shd w:val="clear" w:color="auto" w:fill="FFFFFF"/>
                    </w:rPr>
                  </w:pPr>
                  <w:r>
                    <w:rPr>
                      <w:rFonts w:cs="Arial"/>
                      <w:sz w:val="22"/>
                      <w:szCs w:val="22"/>
                      <w:shd w:val="clear" w:color="auto" w:fill="FFFFFF"/>
                    </w:rPr>
                    <w:t>Grove House,</w:t>
                  </w:r>
                </w:p>
                <w:p w:rsidR="00CC261C" w:rsidRDefault="00CC261C" w:rsidP="004F596B">
                  <w:pPr>
                    <w:contextualSpacing/>
                    <w:rPr>
                      <w:rFonts w:cs="Arial"/>
                      <w:sz w:val="22"/>
                      <w:szCs w:val="22"/>
                      <w:shd w:val="clear" w:color="auto" w:fill="FFFFFF"/>
                    </w:rPr>
                  </w:pPr>
                  <w:r>
                    <w:rPr>
                      <w:rFonts w:cs="Arial"/>
                      <w:sz w:val="22"/>
                      <w:szCs w:val="22"/>
                      <w:shd w:val="clear" w:color="auto" w:fill="FFFFFF"/>
                    </w:rPr>
                    <w:t xml:space="preserve">215 </w:t>
                  </w:r>
                  <w:proofErr w:type="spellStart"/>
                  <w:r>
                    <w:rPr>
                      <w:rFonts w:cs="Arial"/>
                      <w:sz w:val="22"/>
                      <w:szCs w:val="22"/>
                      <w:shd w:val="clear" w:color="auto" w:fill="FFFFFF"/>
                    </w:rPr>
                    <w:t>Whitchurch</w:t>
                  </w:r>
                  <w:proofErr w:type="spellEnd"/>
                  <w:r>
                    <w:rPr>
                      <w:rFonts w:cs="Arial"/>
                      <w:sz w:val="22"/>
                      <w:szCs w:val="22"/>
                      <w:shd w:val="clear" w:color="auto" w:fill="FFFFFF"/>
                    </w:rPr>
                    <w:t xml:space="preserve"> Road,</w:t>
                  </w:r>
                </w:p>
                <w:p w:rsidR="00CC261C" w:rsidRDefault="00CC261C" w:rsidP="004F596B">
                  <w:pPr>
                    <w:contextualSpacing/>
                    <w:rPr>
                      <w:rFonts w:cs="Arial"/>
                      <w:sz w:val="22"/>
                      <w:szCs w:val="22"/>
                      <w:shd w:val="clear" w:color="auto" w:fill="FFFFFF"/>
                    </w:rPr>
                  </w:pPr>
                  <w:r>
                    <w:rPr>
                      <w:rFonts w:cs="Arial"/>
                      <w:sz w:val="22"/>
                      <w:szCs w:val="22"/>
                      <w:shd w:val="clear" w:color="auto" w:fill="FFFFFF"/>
                    </w:rPr>
                    <w:t>Cardiff.</w:t>
                  </w:r>
                </w:p>
                <w:p w:rsidR="00CC261C" w:rsidRPr="00D15E9B" w:rsidRDefault="00CC261C" w:rsidP="004F596B">
                  <w:pPr>
                    <w:contextualSpacing/>
                    <w:rPr>
                      <w:sz w:val="22"/>
                      <w:szCs w:val="22"/>
                    </w:rPr>
                  </w:pPr>
                  <w:r>
                    <w:rPr>
                      <w:rFonts w:cs="Arial"/>
                      <w:sz w:val="22"/>
                      <w:szCs w:val="22"/>
                      <w:shd w:val="clear" w:color="auto" w:fill="FFFFFF"/>
                    </w:rPr>
                    <w:t>CF14 3JR.</w:t>
                  </w:r>
                  <w:r w:rsidRPr="00D15E9B">
                    <w:rPr>
                      <w:sz w:val="22"/>
                      <w:szCs w:val="22"/>
                    </w:rPr>
                    <w:tab/>
                  </w:r>
                  <w:r w:rsidRPr="00D15E9B">
                    <w:rPr>
                      <w:sz w:val="22"/>
                      <w:szCs w:val="22"/>
                    </w:rPr>
                    <w:tab/>
                  </w:r>
                </w:p>
              </w:txbxContent>
            </v:textbox>
          </v:shape>
        </w:pict>
      </w:r>
    </w:p>
    <w:p w:rsidR="004F596B" w:rsidRDefault="004F596B" w:rsidP="004F596B">
      <w:r w:rsidRPr="00FE461B">
        <w:t xml:space="preserve">Address </w:t>
      </w:r>
      <w:r w:rsidR="005058A1">
        <w:t>inc. postcode</w:t>
      </w:r>
    </w:p>
    <w:p w:rsidR="005058A1" w:rsidRDefault="00760912" w:rsidP="004F596B">
      <w:r>
        <w:t>(</w:t>
      </w:r>
      <w:r w:rsidR="005058A1">
        <w:t>provide</w:t>
      </w:r>
      <w:r>
        <w:t xml:space="preserve"> </w:t>
      </w:r>
      <w:r w:rsidR="005058A1">
        <w:t>registered</w:t>
      </w:r>
    </w:p>
    <w:p w:rsidR="00760912" w:rsidRDefault="00760912" w:rsidP="004F596B">
      <w:r>
        <w:t xml:space="preserve">Company </w:t>
      </w:r>
      <w:r w:rsidR="005058A1">
        <w:t>address</w:t>
      </w:r>
      <w:r>
        <w:t xml:space="preserve"> if</w:t>
      </w:r>
    </w:p>
    <w:p w:rsidR="005058A1" w:rsidRPr="00FE461B" w:rsidRDefault="00760912" w:rsidP="004F596B">
      <w:r>
        <w:t>applicable</w:t>
      </w:r>
      <w:r w:rsidR="005058A1">
        <w:t>)</w:t>
      </w:r>
    </w:p>
    <w:p w:rsidR="004F596B" w:rsidRDefault="004F596B" w:rsidP="004F596B"/>
    <w:p w:rsidR="00760912" w:rsidRDefault="00760912" w:rsidP="004F596B"/>
    <w:p w:rsidR="004F596B" w:rsidRDefault="0069339C" w:rsidP="004F596B">
      <w:r w:rsidRPr="0069339C">
        <w:rPr>
          <w:noProof/>
          <w:sz w:val="22"/>
          <w:lang w:eastAsia="en-GB"/>
        </w:rPr>
        <w:pict>
          <v:shape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CC261C" w:rsidRPr="00D15E9B" w:rsidRDefault="00CC261C" w:rsidP="00D15E9B">
                  <w:pPr>
                    <w:rPr>
                      <w:sz w:val="22"/>
                      <w:szCs w:val="22"/>
                    </w:rPr>
                  </w:pPr>
                  <w:r>
                    <w:rPr>
                      <w:rFonts w:cs="Arial"/>
                      <w:sz w:val="22"/>
                      <w:szCs w:val="22"/>
                      <w:shd w:val="clear" w:color="auto" w:fill="FFFFFF"/>
                    </w:rPr>
                    <w:t>0845 643 1120</w:t>
                  </w:r>
                </w:p>
              </w:txbxContent>
            </v:textbox>
          </v:shape>
        </w:pict>
      </w:r>
      <w:r w:rsidR="004F596B">
        <w:t>Telephone Number</w:t>
      </w:r>
    </w:p>
    <w:p w:rsidR="005058A1" w:rsidRDefault="005058A1" w:rsidP="004F596B"/>
    <w:p w:rsidR="004F596B" w:rsidRDefault="0069339C" w:rsidP="004F596B">
      <w:r w:rsidRPr="0069339C">
        <w:rPr>
          <w:noProof/>
          <w:sz w:val="22"/>
          <w:lang w:eastAsia="en-GB"/>
        </w:rPr>
        <w:pict>
          <v:shape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CC261C" w:rsidRPr="00D15E9B" w:rsidRDefault="00CC261C" w:rsidP="00D15E9B">
                  <w:pPr>
                    <w:rPr>
                      <w:sz w:val="22"/>
                      <w:szCs w:val="22"/>
                    </w:rPr>
                  </w:pPr>
                  <w:r>
                    <w:rPr>
                      <w:sz w:val="22"/>
                      <w:szCs w:val="22"/>
                    </w:rPr>
                    <w:t>gary@mjcosgrove.com</w:t>
                  </w:r>
                </w:p>
              </w:txbxContent>
            </v:textbox>
          </v:shape>
        </w:pict>
      </w:r>
    </w:p>
    <w:p w:rsidR="00760912" w:rsidRDefault="00DB7AF8" w:rsidP="00DB7AF8">
      <w:pPr>
        <w:tabs>
          <w:tab w:val="left" w:pos="2544"/>
        </w:tabs>
      </w:pPr>
      <w:r>
        <w:tab/>
      </w:r>
    </w:p>
    <w:p w:rsidR="004F596B" w:rsidRDefault="004F596B" w:rsidP="004F596B">
      <w:r>
        <w:t>Email Address</w:t>
      </w:r>
    </w:p>
    <w:p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rsidR="00030A6E" w:rsidRDefault="0069339C" w:rsidP="00030A6E">
      <w:pPr>
        <w:pStyle w:val="Numbering"/>
        <w:numPr>
          <w:ilvl w:val="0"/>
          <w:numId w:val="0"/>
        </w:numPr>
        <w:ind w:left="454" w:hanging="454"/>
      </w:pPr>
      <w:r w:rsidRPr="0069339C">
        <w:rPr>
          <w:noProof/>
          <w:sz w:val="22"/>
          <w:lang w:eastAsia="en-GB"/>
        </w:rPr>
        <w:pict>
          <v:shape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w/B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wW6OPpmRT7Lk3YZK8+3rfPhvQBN4qaiDqVP6Ozw&#10;4EPMhpXnkPiYByWbrVQqGW5Xb5QjB4Ztsk1fKuBZmDKkr+hyUSxGAv4KMU3fnyC0DNjvSuqK3lyC&#10;WBlpe2ea1I2BSTXuMWVlTjxG6kYSw1APZ8VO+tTQHJFZB2N/4zzipgP3g5Iee7ui/vueOUGJ+mBQ&#10;nWU+n8dhSMZ88aZAw1176msPMxyhKhooGbebMA7Q3jq56/ClsR8M3KGirUxkR+nHrE75Y/8mDU6z&#10;Fgfk2k5Rv/4I658A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NGvD8EsAgAAWQQAAA4AAAAAAAAAAAAAAAAALgIAAGRy&#10;cy9lMm9Eb2MueG1sUEsBAi0AFAAGAAgAAAAhAKNTXn/fAAAACQEAAA8AAAAAAAAAAAAAAAAAhgQA&#10;AGRycy9kb3ducmV2LnhtbFBLBQYAAAAABAAEAPMAAACSBQAAAAA=&#10;">
            <v:textbox>
              <w:txbxContent>
                <w:p w:rsidR="00CC261C" w:rsidRPr="00097CD3" w:rsidRDefault="00CC261C" w:rsidP="00030A6E">
                  <w:pPr>
                    <w:contextualSpacing/>
                    <w:rPr>
                      <w:sz w:val="22"/>
                    </w:rPr>
                  </w:pPr>
                  <w:r>
                    <w:rPr>
                      <w:sz w:val="22"/>
                    </w:rPr>
                    <w:t>Gavin Fairclough</w:t>
                  </w:r>
                </w:p>
              </w:txbxContent>
            </v:textbox>
          </v:shape>
        </w:pict>
      </w:r>
      <w:r w:rsidRPr="0069339C">
        <w:rPr>
          <w:noProof/>
          <w:sz w:val="22"/>
          <w:lang w:eastAsia="en-GB"/>
        </w:rPr>
        <w:pict>
          <v:shape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KkB/04rAgAAWAQAAA4AAAAAAAAAAAAAAAAALgIAAGRycy9l&#10;Mm9Eb2MueG1sUEsBAi0AFAAGAAgAAAAhAAMfTpjdAAAACAEAAA8AAAAAAAAAAAAAAAAAhQQAAGRy&#10;cy9kb3ducmV2LnhtbFBLBQYAAAAABAAEAPMAAACPBQAAAAA=&#10;">
            <v:textbox>
              <w:txbxContent>
                <w:p w:rsidR="00CC261C" w:rsidRPr="00097CD3" w:rsidRDefault="00CC261C" w:rsidP="00030A6E">
                  <w:pPr>
                    <w:contextualSpacing/>
                    <w:rPr>
                      <w:sz w:val="22"/>
                    </w:rPr>
                  </w:pPr>
                  <w:r>
                    <w:rPr>
                      <w:sz w:val="22"/>
                    </w:rPr>
                    <w:t>Mr</w:t>
                  </w:r>
                  <w:r>
                    <w:rPr>
                      <w:sz w:val="22"/>
                    </w:rPr>
                    <w:tab/>
                  </w:r>
                  <w:r>
                    <w:rPr>
                      <w:sz w:val="22"/>
                    </w:rPr>
                    <w:tab/>
                  </w:r>
                </w:p>
              </w:txbxContent>
            </v:textbox>
          </v:shape>
        </w:pict>
      </w:r>
    </w:p>
    <w:p w:rsidR="00030A6E" w:rsidRDefault="00030A6E" w:rsidP="00030A6E">
      <w:pPr>
        <w:pStyle w:val="Numbering"/>
        <w:numPr>
          <w:ilvl w:val="0"/>
          <w:numId w:val="0"/>
        </w:numPr>
        <w:ind w:left="454" w:hanging="454"/>
      </w:pPr>
      <w:r>
        <w:t>Title</w:t>
      </w:r>
      <w:r>
        <w:tab/>
      </w:r>
      <w:r>
        <w:tab/>
      </w:r>
      <w:r>
        <w:tab/>
      </w:r>
      <w:r>
        <w:tab/>
        <w:t>Full Name</w:t>
      </w:r>
    </w:p>
    <w:p w:rsidR="00030A6E" w:rsidRDefault="00030A6E" w:rsidP="00030A6E"/>
    <w:p w:rsidR="00030A6E" w:rsidRPr="00FE461B" w:rsidRDefault="0069339C" w:rsidP="00030A6E">
      <w:r w:rsidRPr="0069339C">
        <w:rPr>
          <w:noProof/>
          <w:sz w:val="22"/>
          <w:lang w:eastAsia="en-GB"/>
        </w:rPr>
        <w:pict>
          <v:shape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CC261C" w:rsidRPr="00097CD3" w:rsidRDefault="00CC261C" w:rsidP="00030A6E">
                  <w:pPr>
                    <w:contextualSpacing/>
                    <w:rPr>
                      <w:sz w:val="22"/>
                    </w:rPr>
                  </w:pPr>
                  <w:r>
                    <w:rPr>
                      <w:sz w:val="22"/>
                    </w:rPr>
                    <w:t>Austin Partnership Ltd</w:t>
                  </w:r>
                </w:p>
              </w:txbxContent>
            </v:textbox>
          </v:shape>
        </w:pict>
      </w:r>
      <w:r w:rsidR="00030A6E" w:rsidRPr="00FE461B">
        <w:t>Company or Trading</w:t>
      </w:r>
      <w:r w:rsidR="00030A6E" w:rsidRPr="00FE461B">
        <w:br/>
        <w:t>Name</w:t>
      </w:r>
    </w:p>
    <w:p w:rsidR="00030A6E" w:rsidRDefault="0069339C" w:rsidP="00030A6E">
      <w:r w:rsidRPr="0069339C">
        <w:rPr>
          <w:noProof/>
          <w:sz w:val="22"/>
          <w:lang w:eastAsia="en-GB"/>
        </w:rPr>
        <w:pict>
          <v:shape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CC261C" w:rsidRPr="00097CD3" w:rsidRDefault="00CC261C" w:rsidP="00030A6E">
                  <w:pPr>
                    <w:contextualSpacing/>
                    <w:rPr>
                      <w:sz w:val="22"/>
                    </w:rPr>
                  </w:pPr>
                  <w:r>
                    <w:rPr>
                      <w:sz w:val="22"/>
                    </w:rPr>
                    <w:t>2169009</w:t>
                  </w:r>
                </w:p>
              </w:txbxContent>
            </v:textbox>
          </v:shape>
        </w:pict>
      </w:r>
    </w:p>
    <w:p w:rsidR="00030A6E" w:rsidRPr="00FE461B" w:rsidRDefault="00030A6E" w:rsidP="00030A6E">
      <w:r w:rsidRPr="00FE461B">
        <w:t>Company Registration</w:t>
      </w:r>
      <w:r w:rsidRPr="00FE461B">
        <w:br/>
        <w:t>Number</w:t>
      </w:r>
      <w:r>
        <w:t xml:space="preserve"> (if applicable)</w:t>
      </w:r>
    </w:p>
    <w:p w:rsidR="00030A6E" w:rsidRDefault="0069339C" w:rsidP="00030A6E">
      <w:r w:rsidRPr="0069339C">
        <w:rPr>
          <w:noProof/>
          <w:sz w:val="22"/>
          <w:lang w:eastAsia="en-GB"/>
        </w:rPr>
        <w:pict>
          <v:shap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CC261C" w:rsidRPr="00FD1B6D" w:rsidRDefault="00CC261C" w:rsidP="00FD1B6D">
                  <w:r>
                    <w:t>-</w:t>
                  </w:r>
                </w:p>
              </w:txbxContent>
            </v:textbox>
          </v:shape>
        </w:pict>
      </w:r>
    </w:p>
    <w:p w:rsidR="00030A6E" w:rsidRDefault="00030A6E" w:rsidP="00030A6E">
      <w:r w:rsidRPr="00FE461B">
        <w:t>Name of Contact</w:t>
      </w:r>
      <w:r>
        <w:t xml:space="preserve"> or </w:t>
      </w:r>
      <w:r>
        <w:br/>
        <w:t xml:space="preserve">individual </w:t>
      </w:r>
      <w:r w:rsidRPr="00FE461B">
        <w:t>(if different)</w:t>
      </w:r>
    </w:p>
    <w:p w:rsidR="00030A6E" w:rsidRDefault="00030A6E" w:rsidP="00030A6E"/>
    <w:p w:rsidR="00030A6E" w:rsidRPr="004F596B" w:rsidRDefault="0069339C" w:rsidP="00030A6E">
      <w:r w:rsidRPr="0069339C">
        <w:rPr>
          <w:noProof/>
          <w:sz w:val="22"/>
          <w:lang w:eastAsia="en-GB"/>
        </w:rPr>
        <w:pict>
          <v:shape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CC261C" w:rsidRPr="00097CD3" w:rsidRDefault="00CC261C" w:rsidP="00030A6E">
                  <w:pPr>
                    <w:contextualSpacing/>
                    <w:rPr>
                      <w:sz w:val="22"/>
                    </w:rPr>
                  </w:pPr>
                  <w:r>
                    <w:rPr>
                      <w:sz w:val="22"/>
                    </w:rPr>
                    <w:t>Technical Director</w:t>
                  </w:r>
                </w:p>
              </w:txbxContent>
            </v:textbox>
          </v:shape>
        </w:pict>
      </w:r>
      <w:r w:rsidR="00030A6E" w:rsidRPr="004F596B">
        <w:t>Position in Company</w:t>
      </w:r>
    </w:p>
    <w:p w:rsidR="00030A6E" w:rsidRDefault="00030A6E" w:rsidP="00030A6E"/>
    <w:p w:rsidR="00030A6E" w:rsidRDefault="0069339C" w:rsidP="00030A6E">
      <w:r>
        <w:rPr>
          <w:noProof/>
          <w:lang w:eastAsia="en-GB"/>
        </w:rPr>
        <w:pict>
          <v:shape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CC261C" w:rsidRDefault="00CC261C" w:rsidP="00D15E9B">
                  <w:pPr>
                    <w:contextualSpacing/>
                    <w:rPr>
                      <w:sz w:val="22"/>
                    </w:rPr>
                  </w:pPr>
                  <w:r>
                    <w:rPr>
                      <w:sz w:val="22"/>
                    </w:rPr>
                    <w:t>11 Drake Walk,</w:t>
                  </w:r>
                </w:p>
                <w:p w:rsidR="00CC261C" w:rsidRDefault="00CC261C" w:rsidP="00D15E9B">
                  <w:pPr>
                    <w:contextualSpacing/>
                    <w:rPr>
                      <w:sz w:val="22"/>
                    </w:rPr>
                  </w:pPr>
                  <w:r>
                    <w:rPr>
                      <w:sz w:val="22"/>
                    </w:rPr>
                    <w:t>Waterfront 2000,</w:t>
                  </w:r>
                </w:p>
                <w:p w:rsidR="00CC261C" w:rsidRDefault="00CC261C" w:rsidP="00D15E9B">
                  <w:pPr>
                    <w:contextualSpacing/>
                    <w:rPr>
                      <w:sz w:val="22"/>
                    </w:rPr>
                  </w:pPr>
                  <w:r>
                    <w:rPr>
                      <w:sz w:val="22"/>
                    </w:rPr>
                    <w:t>Atlantic Wharf,</w:t>
                  </w:r>
                </w:p>
                <w:p w:rsidR="00CC261C" w:rsidRDefault="00CC261C" w:rsidP="00D15E9B">
                  <w:pPr>
                    <w:contextualSpacing/>
                    <w:rPr>
                      <w:sz w:val="22"/>
                    </w:rPr>
                  </w:pPr>
                  <w:r>
                    <w:rPr>
                      <w:sz w:val="22"/>
                    </w:rPr>
                    <w:t>Cardiff.</w:t>
                  </w:r>
                </w:p>
                <w:p w:rsidR="00CC261C" w:rsidRPr="00097CD3" w:rsidRDefault="00CC261C" w:rsidP="00D15E9B">
                  <w:pPr>
                    <w:contextualSpacing/>
                    <w:rPr>
                      <w:sz w:val="22"/>
                    </w:rPr>
                  </w:pPr>
                  <w:r>
                    <w:rPr>
                      <w:sz w:val="22"/>
                    </w:rPr>
                    <w:t>CF10 4AN</w:t>
                  </w:r>
                </w:p>
              </w:txbxContent>
            </v:textbox>
          </v:shape>
        </w:pict>
      </w:r>
    </w:p>
    <w:p w:rsidR="00030A6E" w:rsidRDefault="00030A6E" w:rsidP="00030A6E">
      <w:r w:rsidRPr="00FE461B">
        <w:t xml:space="preserve">Address </w:t>
      </w:r>
    </w:p>
    <w:p w:rsidR="00030A6E" w:rsidRPr="00FE461B" w:rsidRDefault="00030A6E" w:rsidP="00030A6E">
      <w:r>
        <w:t>(Inc. postcode)</w:t>
      </w:r>
    </w:p>
    <w:p w:rsidR="00030A6E" w:rsidRDefault="00030A6E" w:rsidP="00030A6E"/>
    <w:p w:rsidR="00030A6E" w:rsidRPr="00FE461B" w:rsidRDefault="00030A6E" w:rsidP="00030A6E"/>
    <w:p w:rsidR="00030A6E" w:rsidRPr="00FE461B" w:rsidRDefault="00030A6E" w:rsidP="00030A6E"/>
    <w:p w:rsidR="00030A6E" w:rsidRDefault="00030A6E" w:rsidP="00030A6E"/>
    <w:p w:rsidR="00030A6E" w:rsidRDefault="0069339C" w:rsidP="00030A6E">
      <w:r w:rsidRPr="0069339C">
        <w:rPr>
          <w:noProof/>
          <w:sz w:val="22"/>
          <w:lang w:eastAsia="en-GB"/>
        </w:rPr>
        <w:pict>
          <v:shape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CC261C" w:rsidRPr="00097CD3" w:rsidRDefault="00CC261C" w:rsidP="00030A6E">
                  <w:pPr>
                    <w:contextualSpacing/>
                    <w:rPr>
                      <w:sz w:val="22"/>
                    </w:rPr>
                  </w:pPr>
                  <w:r>
                    <w:rPr>
                      <w:sz w:val="22"/>
                    </w:rPr>
                    <w:t xml:space="preserve">029 2043 5300 </w:t>
                  </w:r>
                </w:p>
              </w:txbxContent>
            </v:textbox>
          </v:shape>
        </w:pict>
      </w:r>
    </w:p>
    <w:p w:rsidR="00030A6E" w:rsidRDefault="00030A6E" w:rsidP="00030A6E">
      <w:r>
        <w:t>Telephone Number</w:t>
      </w:r>
    </w:p>
    <w:p w:rsidR="00030A6E" w:rsidRDefault="0069339C" w:rsidP="00030A6E">
      <w:r w:rsidRPr="0069339C">
        <w:rPr>
          <w:noProof/>
          <w:sz w:val="22"/>
          <w:lang w:eastAsia="en-GB"/>
        </w:rPr>
        <w:pict>
          <v:shape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CC261C" w:rsidRPr="00097CD3" w:rsidRDefault="00CC261C" w:rsidP="00D15E9B">
                  <w:pPr>
                    <w:contextualSpacing/>
                    <w:rPr>
                      <w:sz w:val="22"/>
                    </w:rPr>
                  </w:pPr>
                  <w:r>
                    <w:rPr>
                      <w:sz w:val="22"/>
                    </w:rPr>
                    <w:t>gavin@austinpartnership.co.uk</w:t>
                  </w:r>
                </w:p>
                <w:p w:rsidR="00CC261C" w:rsidRPr="00097CD3" w:rsidRDefault="00CC261C" w:rsidP="00030A6E">
                  <w:pPr>
                    <w:contextualSpacing/>
                    <w:rPr>
                      <w:sz w:val="22"/>
                    </w:rPr>
                  </w:pPr>
                </w:p>
              </w:txbxContent>
            </v:textbox>
          </v:shape>
        </w:pict>
      </w:r>
    </w:p>
    <w:p w:rsidR="00030A6E" w:rsidRDefault="00030A6E" w:rsidP="00030A6E"/>
    <w:p w:rsidR="00030A6E" w:rsidRDefault="00030A6E" w:rsidP="00030A6E">
      <w:r>
        <w:t>Email Address</w:t>
      </w:r>
    </w:p>
    <w:p w:rsidR="00030A6E" w:rsidRDefault="00030A6E" w:rsidP="00030A6E"/>
    <w:p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sdtPr>
        <w:sdtContent>
          <w:r w:rsidR="00427281">
            <w:rPr>
              <w:rFonts w:eastAsia="Calibri" w:cs="Arial"/>
              <w:lang w:eastAsia="en-GB"/>
            </w:rPr>
            <w:sym w:font="Wingdings" w:char="F0FC"/>
          </w:r>
        </w:sdtContent>
      </w:sdt>
    </w:p>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rPr>
          <w:color w:val="000000"/>
        </w:rPr>
      </w:pPr>
    </w:p>
    <w:tbl>
      <w:tblPr>
        <w:tblStyle w:val="Table"/>
        <w:tblW w:w="0" w:type="auto"/>
        <w:tblLook w:val="04A0"/>
      </w:tblPr>
      <w:tblGrid>
        <w:gridCol w:w="2522"/>
        <w:gridCol w:w="7007"/>
      </w:tblGrid>
      <w:tr w:rsidR="00030A6E" w:rsidRPr="00030A6E" w:rsidTr="00417BD2">
        <w:trPr>
          <w:cnfStyle w:val="100000000000"/>
        </w:trPr>
        <w:tc>
          <w:tcPr>
            <w:tcW w:w="2522" w:type="dxa"/>
          </w:tcPr>
          <w:p w:rsidR="00030A6E" w:rsidRPr="00030A6E" w:rsidRDefault="00030A6E" w:rsidP="00030A6E">
            <w:r w:rsidRPr="00030A6E">
              <w:rPr>
                <w:sz w:val="22"/>
              </w:rPr>
              <w:t>Contractor Company or Trading Name</w:t>
            </w:r>
          </w:p>
        </w:tc>
        <w:tc>
          <w:tcPr>
            <w:tcW w:w="7007" w:type="dxa"/>
          </w:tcPr>
          <w:p w:rsidR="00030A6E" w:rsidRPr="00030A6E" w:rsidRDefault="00030A6E" w:rsidP="00030A6E">
            <w:r w:rsidRPr="00030A6E">
              <w:rPr>
                <w:sz w:val="22"/>
              </w:rPr>
              <w:t>Address</w:t>
            </w:r>
          </w:p>
        </w:tc>
      </w:tr>
      <w:tr w:rsidR="00030A6E" w:rsidRPr="00030A6E" w:rsidTr="00417BD2">
        <w:tc>
          <w:tcPr>
            <w:tcW w:w="2522" w:type="dxa"/>
          </w:tcPr>
          <w:p w:rsidR="00A92069" w:rsidRDefault="00A92069" w:rsidP="00030A6E">
            <w:pPr>
              <w:rPr>
                <w:sz w:val="22"/>
                <w:szCs w:val="22"/>
              </w:rPr>
            </w:pPr>
          </w:p>
          <w:p w:rsidR="00030A6E" w:rsidRPr="00427281" w:rsidRDefault="00427281" w:rsidP="00030A6E">
            <w:pPr>
              <w:rPr>
                <w:sz w:val="22"/>
                <w:szCs w:val="22"/>
              </w:rPr>
            </w:pPr>
            <w:r w:rsidRPr="00427281">
              <w:rPr>
                <w:sz w:val="22"/>
                <w:szCs w:val="22"/>
              </w:rPr>
              <w:t>M &amp; J Cosgrove</w:t>
            </w:r>
          </w:p>
          <w:p w:rsidR="00427281" w:rsidRPr="00427281" w:rsidRDefault="00427281" w:rsidP="00030A6E">
            <w:pPr>
              <w:rPr>
                <w:sz w:val="22"/>
                <w:szCs w:val="22"/>
              </w:rPr>
            </w:pPr>
            <w:r w:rsidRPr="00427281">
              <w:rPr>
                <w:sz w:val="22"/>
                <w:szCs w:val="22"/>
              </w:rPr>
              <w:t>Construction Ltd</w:t>
            </w:r>
          </w:p>
          <w:p w:rsidR="00030A6E" w:rsidRPr="00427281" w:rsidRDefault="00030A6E" w:rsidP="00030A6E">
            <w:pPr>
              <w:rPr>
                <w:sz w:val="22"/>
                <w:szCs w:val="22"/>
              </w:rPr>
            </w:pPr>
          </w:p>
          <w:p w:rsidR="00030A6E" w:rsidRPr="00427281" w:rsidRDefault="00030A6E" w:rsidP="00030A6E">
            <w:pPr>
              <w:rPr>
                <w:sz w:val="22"/>
                <w:szCs w:val="22"/>
              </w:rPr>
            </w:pPr>
          </w:p>
        </w:tc>
        <w:tc>
          <w:tcPr>
            <w:tcW w:w="7007" w:type="dxa"/>
          </w:tcPr>
          <w:p w:rsidR="00030A6E" w:rsidRPr="00427281" w:rsidRDefault="00427281" w:rsidP="00427281">
            <w:pPr>
              <w:rPr>
                <w:rFonts w:cs="Arial"/>
                <w:sz w:val="22"/>
                <w:szCs w:val="22"/>
              </w:rPr>
            </w:pPr>
            <w:r w:rsidRPr="00427281">
              <w:rPr>
                <w:rFonts w:cs="Arial"/>
                <w:color w:val="333333"/>
                <w:sz w:val="22"/>
                <w:szCs w:val="22"/>
                <w:shd w:val="clear" w:color="auto" w:fill="F8F8F9"/>
              </w:rPr>
              <w:t>Grove House,</w:t>
            </w:r>
            <w:r w:rsidRPr="00427281">
              <w:rPr>
                <w:rFonts w:cs="Arial"/>
                <w:color w:val="333333"/>
                <w:sz w:val="22"/>
                <w:szCs w:val="22"/>
              </w:rPr>
              <w:br/>
            </w:r>
            <w:r w:rsidRPr="00427281">
              <w:rPr>
                <w:rFonts w:cs="Arial"/>
                <w:color w:val="333333"/>
                <w:sz w:val="22"/>
                <w:szCs w:val="22"/>
                <w:shd w:val="clear" w:color="auto" w:fill="F8F8F9"/>
              </w:rPr>
              <w:t xml:space="preserve">215 </w:t>
            </w:r>
            <w:proofErr w:type="spellStart"/>
            <w:r w:rsidRPr="00427281">
              <w:rPr>
                <w:rFonts w:cs="Arial"/>
                <w:color w:val="333333"/>
                <w:sz w:val="22"/>
                <w:szCs w:val="22"/>
                <w:shd w:val="clear" w:color="auto" w:fill="F8F8F9"/>
              </w:rPr>
              <w:t>Whitchurch</w:t>
            </w:r>
            <w:proofErr w:type="spellEnd"/>
            <w:r w:rsidRPr="00427281">
              <w:rPr>
                <w:rFonts w:cs="Arial"/>
                <w:color w:val="333333"/>
                <w:sz w:val="22"/>
                <w:szCs w:val="22"/>
                <w:shd w:val="clear" w:color="auto" w:fill="F8F8F9"/>
              </w:rPr>
              <w:t xml:space="preserve"> Road,</w:t>
            </w:r>
            <w:r w:rsidRPr="00427281">
              <w:rPr>
                <w:rFonts w:cs="Arial"/>
                <w:color w:val="333333"/>
                <w:sz w:val="22"/>
                <w:szCs w:val="22"/>
              </w:rPr>
              <w:br/>
            </w:r>
            <w:r w:rsidRPr="00427281">
              <w:rPr>
                <w:rFonts w:cs="Arial"/>
                <w:color w:val="333333"/>
                <w:sz w:val="22"/>
                <w:szCs w:val="22"/>
                <w:shd w:val="clear" w:color="auto" w:fill="F8F8F9"/>
              </w:rPr>
              <w:t>Cardiff, CF14 3JR</w:t>
            </w:r>
          </w:p>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F014BA" w:rsidRPr="00030A6E" w:rsidTr="00417BD2">
        <w:tc>
          <w:tcPr>
            <w:tcW w:w="2522" w:type="dxa"/>
          </w:tcPr>
          <w:p w:rsidR="00F014BA" w:rsidRDefault="00F014BA" w:rsidP="00030A6E"/>
          <w:p w:rsidR="00F014BA" w:rsidRDefault="00F014BA" w:rsidP="00030A6E"/>
          <w:p w:rsidR="00F014BA" w:rsidRPr="00030A6E" w:rsidRDefault="00F014BA" w:rsidP="00030A6E"/>
        </w:tc>
        <w:tc>
          <w:tcPr>
            <w:tcW w:w="7007" w:type="dxa"/>
          </w:tcPr>
          <w:p w:rsidR="00F014BA" w:rsidRPr="00030A6E" w:rsidRDefault="00F014BA" w:rsidP="00030A6E"/>
        </w:tc>
      </w:tr>
    </w:tbl>
    <w:p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sdtPr>
        <w:sdtContent>
          <w:r w:rsidR="00427281">
            <w:rPr>
              <w:rFonts w:eastAsia="Calibri" w:cs="Arial"/>
              <w:lang w:eastAsia="en-GB"/>
            </w:rPr>
            <w:sym w:font="Wingdings" w:char="F0FC"/>
          </w:r>
        </w:sdtContent>
      </w:sdt>
    </w:p>
    <w:p w:rsidR="00030A6E" w:rsidRDefault="00030A6E" w:rsidP="00030A6E"/>
    <w:p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keepNext/>
        <w:keepLines/>
        <w:outlineLvl w:val="3"/>
        <w:rPr>
          <w:bCs/>
          <w:i/>
          <w:iCs/>
          <w:color w:val="3C3C41"/>
        </w:rPr>
      </w:pPr>
    </w:p>
    <w:tbl>
      <w:tblPr>
        <w:tblStyle w:val="Table"/>
        <w:tblW w:w="9482" w:type="dxa"/>
        <w:tblLook w:val="04A0"/>
      </w:tblPr>
      <w:tblGrid>
        <w:gridCol w:w="1906"/>
        <w:gridCol w:w="1906"/>
        <w:gridCol w:w="1905"/>
        <w:gridCol w:w="1906"/>
        <w:gridCol w:w="1859"/>
      </w:tblGrid>
      <w:tr w:rsidR="00030A6E" w:rsidRPr="00030A6E" w:rsidTr="00417BD2">
        <w:trPr>
          <w:cnfStyle w:val="100000000000"/>
        </w:trPr>
        <w:tc>
          <w:tcPr>
            <w:tcW w:w="1906" w:type="dxa"/>
            <w:vAlign w:val="top"/>
          </w:tcPr>
          <w:p w:rsidR="00030A6E" w:rsidRPr="00030A6E" w:rsidRDefault="00030A6E" w:rsidP="00030A6E">
            <w:r w:rsidRPr="00030A6E">
              <w:t>Operator</w:t>
            </w:r>
          </w:p>
        </w:tc>
        <w:tc>
          <w:tcPr>
            <w:tcW w:w="1906" w:type="dxa"/>
            <w:vAlign w:val="top"/>
          </w:tcPr>
          <w:p w:rsidR="00030A6E" w:rsidRPr="00030A6E" w:rsidRDefault="00030A6E" w:rsidP="00030A6E">
            <w:r w:rsidRPr="00030A6E">
              <w:t>Name of Vessel</w:t>
            </w:r>
          </w:p>
        </w:tc>
        <w:tc>
          <w:tcPr>
            <w:tcW w:w="1905" w:type="dxa"/>
            <w:vAlign w:val="top"/>
          </w:tcPr>
          <w:p w:rsidR="00030A6E" w:rsidRPr="00030A6E" w:rsidRDefault="00030A6E" w:rsidP="00030A6E">
            <w:r w:rsidRPr="00030A6E">
              <w:t>Type of Vessel</w:t>
            </w:r>
          </w:p>
        </w:tc>
        <w:tc>
          <w:tcPr>
            <w:tcW w:w="1906" w:type="dxa"/>
            <w:vAlign w:val="top"/>
          </w:tcPr>
          <w:p w:rsidR="00030A6E" w:rsidRPr="00030A6E" w:rsidRDefault="00030A6E" w:rsidP="00030A6E">
            <w:r w:rsidRPr="00030A6E">
              <w:t>Vessel Registration Number</w:t>
            </w:r>
          </w:p>
        </w:tc>
        <w:tc>
          <w:tcPr>
            <w:tcW w:w="1859" w:type="dxa"/>
            <w:vAlign w:val="top"/>
          </w:tcPr>
          <w:p w:rsidR="00030A6E" w:rsidRPr="00030A6E" w:rsidRDefault="00030A6E" w:rsidP="00030A6E">
            <w:r w:rsidRPr="00030A6E">
              <w:t>Country of Registration</w:t>
            </w:r>
          </w:p>
        </w:tc>
      </w:tr>
      <w:tr w:rsidR="00030A6E" w:rsidRPr="00030A6E" w:rsidTr="00417BD2">
        <w:tc>
          <w:tcPr>
            <w:tcW w:w="1906" w:type="dxa"/>
          </w:tcPr>
          <w:p w:rsidR="00427281" w:rsidRDefault="00427281" w:rsidP="00030A6E">
            <w:pPr>
              <w:rPr>
                <w:color w:val="000000"/>
              </w:rPr>
            </w:pPr>
            <w:r>
              <w:rPr>
                <w:color w:val="000000"/>
              </w:rPr>
              <w:t>-</w:t>
            </w:r>
          </w:p>
          <w:p w:rsidR="00030A6E" w:rsidRPr="00030A6E" w:rsidRDefault="00030A6E" w:rsidP="00030A6E">
            <w:pPr>
              <w:rPr>
                <w:color w:val="000000"/>
              </w:rPr>
            </w:pPr>
          </w:p>
        </w:tc>
        <w:tc>
          <w:tcPr>
            <w:tcW w:w="1906" w:type="dxa"/>
          </w:tcPr>
          <w:p w:rsidR="00030A6E" w:rsidRPr="00030A6E" w:rsidRDefault="00427281" w:rsidP="00030A6E">
            <w:pPr>
              <w:rPr>
                <w:color w:val="000000"/>
              </w:rPr>
            </w:pPr>
            <w:r>
              <w:rPr>
                <w:color w:val="000000"/>
              </w:rPr>
              <w:t>-</w:t>
            </w:r>
          </w:p>
        </w:tc>
        <w:tc>
          <w:tcPr>
            <w:tcW w:w="1905" w:type="dxa"/>
          </w:tcPr>
          <w:p w:rsidR="00030A6E" w:rsidRPr="00030A6E" w:rsidRDefault="00427281" w:rsidP="00030A6E">
            <w:pPr>
              <w:rPr>
                <w:color w:val="000000"/>
              </w:rPr>
            </w:pPr>
            <w:r>
              <w:rPr>
                <w:color w:val="000000"/>
              </w:rPr>
              <w:t>-</w:t>
            </w:r>
          </w:p>
        </w:tc>
        <w:tc>
          <w:tcPr>
            <w:tcW w:w="1906" w:type="dxa"/>
          </w:tcPr>
          <w:p w:rsidR="00030A6E" w:rsidRPr="00030A6E" w:rsidRDefault="00427281" w:rsidP="00030A6E">
            <w:pPr>
              <w:rPr>
                <w:color w:val="000000"/>
              </w:rPr>
            </w:pPr>
            <w:r>
              <w:rPr>
                <w:color w:val="000000"/>
              </w:rPr>
              <w:t>-</w:t>
            </w:r>
          </w:p>
        </w:tc>
        <w:tc>
          <w:tcPr>
            <w:tcW w:w="1859" w:type="dxa"/>
          </w:tcPr>
          <w:p w:rsidR="00030A6E" w:rsidRPr="00030A6E" w:rsidRDefault="00427281" w:rsidP="00030A6E">
            <w:pPr>
              <w:rPr>
                <w:color w:val="000000"/>
              </w:rPr>
            </w:pPr>
            <w:r>
              <w:rPr>
                <w:color w:val="000000"/>
              </w:rPr>
              <w:t>-</w:t>
            </w: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bl>
    <w:p w:rsidR="00030A6E" w:rsidRPr="00030A6E" w:rsidRDefault="00030A6E" w:rsidP="00030A6E">
      <w:pPr>
        <w:rPr>
          <w:color w:val="000000"/>
        </w:rPr>
      </w:pPr>
    </w:p>
    <w:p w:rsidR="00030A6E" w:rsidRP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sdtPr>
        <w:sdtContent>
          <w:r w:rsidR="00427281">
            <w:rPr>
              <w:rFonts w:eastAsia="Calibri" w:cs="Arial"/>
              <w:lang w:eastAsia="en-GB"/>
            </w:rPr>
            <w:sym w:font="Wingdings" w:char="F0FC"/>
          </w:r>
        </w:sdtContent>
      </w:sdt>
    </w:p>
    <w:p w:rsid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tbl>
      <w:tblPr>
        <w:tblStyle w:val="Table"/>
        <w:tblW w:w="0" w:type="auto"/>
        <w:tblLook w:val="04A0"/>
      </w:tblPr>
      <w:tblGrid>
        <w:gridCol w:w="3482"/>
        <w:gridCol w:w="6047"/>
      </w:tblGrid>
      <w:tr w:rsidR="00030A6E" w:rsidRPr="00030A6E" w:rsidTr="00417BD2">
        <w:trPr>
          <w:cnfStyle w:val="100000000000"/>
        </w:trPr>
        <w:tc>
          <w:tcPr>
            <w:tcW w:w="3482" w:type="dxa"/>
          </w:tcPr>
          <w:p w:rsidR="00030A6E" w:rsidRPr="00030A6E" w:rsidRDefault="00030A6E" w:rsidP="00030A6E">
            <w:r w:rsidRPr="00030A6E">
              <w:t xml:space="preserve">Operator </w:t>
            </w:r>
          </w:p>
        </w:tc>
        <w:tc>
          <w:tcPr>
            <w:tcW w:w="6047" w:type="dxa"/>
          </w:tcPr>
          <w:p w:rsidR="00030A6E" w:rsidRPr="00030A6E" w:rsidRDefault="00030A6E" w:rsidP="00030A6E">
            <w:r w:rsidRPr="00030A6E">
              <w:t>Type/Description of Vehicle</w:t>
            </w:r>
          </w:p>
        </w:tc>
      </w:tr>
      <w:tr w:rsidR="00030A6E" w:rsidRPr="00030A6E" w:rsidTr="00417BD2">
        <w:tc>
          <w:tcPr>
            <w:tcW w:w="3482" w:type="dxa"/>
          </w:tcPr>
          <w:p w:rsidR="00030A6E" w:rsidRPr="00030A6E" w:rsidRDefault="00030A6E" w:rsidP="00030A6E"/>
          <w:p w:rsidR="00030A6E" w:rsidRPr="00030A6E" w:rsidRDefault="00427281" w:rsidP="00030A6E">
            <w:r>
              <w:t>-</w:t>
            </w:r>
          </w:p>
        </w:tc>
        <w:tc>
          <w:tcPr>
            <w:tcW w:w="6047" w:type="dxa"/>
          </w:tcPr>
          <w:p w:rsidR="00030A6E" w:rsidRPr="00030A6E" w:rsidRDefault="00427281" w:rsidP="00030A6E">
            <w:r>
              <w:t>-</w:t>
            </w:r>
          </w:p>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F56F84" w:rsidRPr="00030A6E" w:rsidTr="00417BD2">
        <w:tc>
          <w:tcPr>
            <w:tcW w:w="3482" w:type="dxa"/>
          </w:tcPr>
          <w:p w:rsidR="00F56F84" w:rsidRDefault="00F56F84" w:rsidP="00030A6E"/>
          <w:p w:rsidR="00F56F84" w:rsidRPr="00030A6E" w:rsidRDefault="00F56F84" w:rsidP="00030A6E"/>
        </w:tc>
        <w:tc>
          <w:tcPr>
            <w:tcW w:w="6047" w:type="dxa"/>
          </w:tcPr>
          <w:p w:rsidR="00F56F84" w:rsidRPr="00030A6E" w:rsidRDefault="00F56F84" w:rsidP="00030A6E"/>
        </w:tc>
      </w:tr>
    </w:tbl>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rsidR="00030A6E" w:rsidRPr="00030A6E" w:rsidRDefault="00030A6E" w:rsidP="00030A6E"/>
    <w:p w:rsidR="00030A6E" w:rsidRPr="00030A6E" w:rsidRDefault="0069339C" w:rsidP="00030A6E">
      <w:r>
        <w:rPr>
          <w:noProof/>
          <w:lang w:eastAsia="en-GB"/>
        </w:rPr>
        <w:pict>
          <v:shape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CC261C" w:rsidRPr="00097CD3" w:rsidRDefault="00CC261C" w:rsidP="00030A6E">
                  <w:pPr>
                    <w:contextualSpacing/>
                    <w:rPr>
                      <w:sz w:val="22"/>
                    </w:rPr>
                  </w:pPr>
                </w:p>
                <w:p w:rsidR="00CC261C" w:rsidRPr="00097CD3" w:rsidRDefault="00CC261C" w:rsidP="00030A6E">
                  <w:pPr>
                    <w:textboxTightWrap w:val="allLines"/>
                    <w:rPr>
                      <w:sz w:val="22"/>
                    </w:rPr>
                  </w:pPr>
                  <w:r>
                    <w:rPr>
                      <w:sz w:val="22"/>
                    </w:rPr>
                    <w:t>n/a</w:t>
                  </w:r>
                </w:p>
              </w:txbxContent>
            </v:textbox>
          </v:shape>
        </w:pic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Default="00030A6E" w:rsidP="00E3362A">
      <w:pPr>
        <w:ind w:right="26"/>
      </w:pPr>
    </w:p>
    <w:p w:rsidR="00427281" w:rsidRDefault="00427281" w:rsidP="00E3362A">
      <w:pPr>
        <w:ind w:right="26"/>
      </w:pPr>
    </w:p>
    <w:p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rsidR="00F014BA" w:rsidRPr="00030A6E" w:rsidRDefault="00F014BA" w:rsidP="00030A6E">
      <w:pPr>
        <w:rPr>
          <w:color w:val="000000"/>
        </w:rPr>
      </w:pPr>
    </w:p>
    <w:p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sdtPr>
        <w:sdtContent>
          <w:r w:rsidR="00427281">
            <w:rPr>
              <w:rFonts w:eastAsia="Calibri" w:cs="Arial"/>
              <w:lang w:eastAsia="en-GB"/>
            </w:rPr>
            <w:sym w:font="Wingdings" w:char="F0FC"/>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sdtPr>
        <w:sdtContent>
          <w:r w:rsidRPr="00030A6E">
            <w:rPr>
              <w:rFonts w:eastAsia="MS Gothic" w:cs="Arial" w:hint="eastAsia"/>
              <w:lang w:eastAsia="en-GB"/>
            </w:rPr>
            <w:t>☐</w:t>
          </w:r>
        </w:sdtContent>
      </w:sdt>
    </w:p>
    <w:p w:rsidR="00030A6E" w:rsidRDefault="00030A6E" w:rsidP="00030A6E">
      <w:pPr>
        <w:keepNext/>
        <w:keepLines/>
        <w:outlineLvl w:val="2"/>
        <w:rPr>
          <w:b/>
          <w:bCs/>
          <w:color w:val="3C3C41"/>
        </w:rPr>
      </w:pPr>
    </w:p>
    <w:p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rsidR="006531E1" w:rsidRDefault="0069339C" w:rsidP="00030A6E">
      <w:pPr>
        <w:keepNext/>
        <w:keepLines/>
        <w:outlineLvl w:val="2"/>
        <w:rPr>
          <w:b/>
          <w:bCs/>
          <w:color w:val="3C3C41"/>
        </w:rPr>
      </w:pPr>
      <w:r w:rsidRPr="0069339C">
        <w:rPr>
          <w:noProof/>
          <w:lang w:eastAsia="en-GB"/>
        </w:rPr>
        <w:pict>
          <v:shap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rsidR="00CC261C" w:rsidRPr="00097CD3" w:rsidRDefault="00CC261C" w:rsidP="006531E1">
                  <w:pPr>
                    <w:contextualSpacing/>
                    <w:rPr>
                      <w:sz w:val="22"/>
                    </w:rPr>
                  </w:pPr>
                  <w:r>
                    <w:rPr>
                      <w:sz w:val="22"/>
                    </w:rPr>
                    <w:t>n/a</w:t>
                  </w:r>
                </w:p>
                <w:p w:rsidR="00CC261C" w:rsidRPr="00097CD3" w:rsidRDefault="00CC261C" w:rsidP="006531E1">
                  <w:pPr>
                    <w:textboxTightWrap w:val="allLines"/>
                    <w:rPr>
                      <w:sz w:val="22"/>
                    </w:rPr>
                  </w:pPr>
                </w:p>
              </w:txbxContent>
            </v:textbox>
          </v:shape>
        </w:pict>
      </w:r>
    </w:p>
    <w:p w:rsidR="006531E1" w:rsidRDefault="006531E1" w:rsidP="00030A6E">
      <w:pPr>
        <w:keepNext/>
        <w:keepLines/>
        <w:outlineLvl w:val="2"/>
        <w:rPr>
          <w:b/>
          <w:bCs/>
          <w:color w:val="3C3C41"/>
        </w:rPr>
      </w:pPr>
    </w:p>
    <w:p w:rsidR="006531E1" w:rsidRPr="00030A6E" w:rsidRDefault="006531E1" w:rsidP="00030A6E">
      <w:pPr>
        <w:keepNext/>
        <w:keepLines/>
        <w:outlineLvl w:val="2"/>
        <w:rPr>
          <w:b/>
          <w:bCs/>
          <w:color w:val="3C3C41"/>
        </w:rPr>
      </w:pPr>
    </w:p>
    <w:p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sdtPr>
        <w:sdtContent>
          <w:r w:rsidR="00A92069">
            <w:rPr>
              <w:rFonts w:ascii="Segoe UI Symbol" w:eastAsia="MS Gothic" w:hAnsi="Segoe UI Symbol" w:cs="Segoe UI Symbol"/>
              <w:lang w:eastAsia="en-GB"/>
            </w:rPr>
            <w:sym w:font="Wingdings" w:char="F0FC"/>
          </w:r>
        </w:sdtContent>
      </w:sdt>
    </w:p>
    <w:p w:rsidR="00030A6E" w:rsidRPr="00030A6E" w:rsidRDefault="0069339C" w:rsidP="00030A6E">
      <w:r w:rsidRPr="0069339C">
        <w:rPr>
          <w:noProof/>
          <w:sz w:val="22"/>
          <w:lang w:eastAsia="en-GB"/>
        </w:rPr>
        <w:pict>
          <v:shape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CC261C" w:rsidRPr="00097CD3" w:rsidRDefault="00CC261C" w:rsidP="00030A6E">
                  <w:pPr>
                    <w:contextualSpacing/>
                    <w:rPr>
                      <w:sz w:val="22"/>
                    </w:rPr>
                  </w:pPr>
                  <w:r>
                    <w:rPr>
                      <w:sz w:val="22"/>
                    </w:rPr>
                    <w:t>n/a</w:t>
                  </w:r>
                </w:p>
              </w:txbxContent>
            </v:textbox>
          </v:shape>
        </w:pict>
      </w:r>
    </w:p>
    <w:p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sdtPr>
        <w:sdtContent>
          <w:r w:rsidR="00427281">
            <w:rPr>
              <w:rFonts w:eastAsia="Calibri" w:cs="Arial"/>
              <w:lang w:eastAsia="en-GB"/>
            </w:rPr>
            <w:sym w:font="Wingdings" w:char="F0FC"/>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sdtPr>
        <w:sdtContent>
          <w:r w:rsidRPr="00030A6E">
            <w:rPr>
              <w:rFonts w:eastAsia="MS Gothic" w:cs="Arial" w:hint="eastAsia"/>
              <w:lang w:eastAsia="en-GB"/>
            </w:rPr>
            <w:t>☐</w:t>
          </w:r>
        </w:sdtContent>
      </w:sdt>
      <w:r w:rsidRPr="00030A6E">
        <w:rPr>
          <w:b/>
          <w:bCs/>
          <w:color w:val="3C3C41"/>
        </w:rPr>
        <w:tab/>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rsidR="00030A6E" w:rsidRPr="00030A6E" w:rsidRDefault="0069339C" w:rsidP="00030A6E">
      <w:r>
        <w:rPr>
          <w:noProof/>
          <w:lang w:eastAsia="en-GB"/>
        </w:rPr>
        <w:pict>
          <v:shape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64LQIAAFkEAAAOAAAAZHJzL2Uyb0RvYy54bWysVNtu2zAMfR+wfxD0vthxnSw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DbHw64LQIAAFkEAAAOAAAAAAAAAAAAAAAAAC4CAABkcnMv&#10;ZTJvRG9jLnhtbFBLAQItABQABgAIAAAAIQD2bHAy3AAAAAYBAAAPAAAAAAAAAAAAAAAAAIcEAABk&#10;cnMvZG93bnJldi54bWxQSwUGAAAAAAQABADzAAAAkAUAAAAA&#10;">
            <v:textbox>
              <w:txbxContent>
                <w:p w:rsidR="00CC261C" w:rsidRPr="00097CD3" w:rsidRDefault="00CC261C" w:rsidP="00030A6E">
                  <w:pPr>
                    <w:contextualSpacing/>
                    <w:rPr>
                      <w:sz w:val="22"/>
                    </w:rPr>
                  </w:pPr>
                  <w:r>
                    <w:rPr>
                      <w:sz w:val="22"/>
                    </w:rPr>
                    <w:t>n/a</w:t>
                  </w:r>
                </w:p>
                <w:p w:rsidR="00CC261C" w:rsidRDefault="00CC261C" w:rsidP="00030A6E">
                  <w:pPr>
                    <w:textboxTightWrap w:val="allLines"/>
                    <w:rPr>
                      <w:sz w:val="22"/>
                    </w:rPr>
                  </w:pPr>
                </w:p>
                <w:p w:rsidR="00CC261C" w:rsidRPr="00097CD3" w:rsidRDefault="00CC261C" w:rsidP="00030A6E">
                  <w:pPr>
                    <w:textboxTightWrap w:val="allLines"/>
                    <w:rPr>
                      <w:sz w:val="22"/>
                    </w:rPr>
                  </w:pPr>
                </w:p>
              </w:txbxContent>
            </v:textbox>
          </v:shape>
        </w:pic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r w:rsidRPr="00030A6E">
        <w:t xml:space="preserve">Please continue on a separate sheet if necessary. Please tick if you have done this </w:t>
      </w:r>
      <w:sdt>
        <w:sdtPr>
          <w:id w:val="408273805"/>
        </w:sdtPr>
        <w:sdtContent>
          <w:r w:rsidRPr="00030A6E">
            <w:rPr>
              <w:rFonts w:eastAsia="MS Gothic" w:hint="eastAsia"/>
            </w:rPr>
            <w:t>☐</w:t>
          </w:r>
        </w:sdtContent>
      </w:sdt>
    </w:p>
    <w:p w:rsidR="00F014BA" w:rsidRPr="00F014BA" w:rsidRDefault="00F014BA" w:rsidP="00F014BA">
      <w:pPr>
        <w:pStyle w:val="ListParagraph"/>
        <w:keepNext/>
        <w:keepLines/>
        <w:outlineLvl w:val="1"/>
        <w:rPr>
          <w:b/>
          <w:bCs/>
          <w:color w:val="0091A5"/>
          <w:szCs w:val="26"/>
        </w:rPr>
      </w:pPr>
    </w:p>
    <w:p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rsidR="00F014BA" w:rsidRPr="00F014BA" w:rsidRDefault="00F014BA" w:rsidP="00F014BA">
      <w:pPr>
        <w:rPr>
          <w:color w:val="000000"/>
        </w:rPr>
      </w:pPr>
    </w:p>
    <w:p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rsidR="00F014BA" w:rsidRPr="00F014BA" w:rsidRDefault="0069339C" w:rsidP="00F014BA">
      <w:r w:rsidRPr="0069339C">
        <w:rPr>
          <w:noProof/>
          <w:sz w:val="22"/>
          <w:lang w:eastAsia="en-GB"/>
        </w:rPr>
        <w:pict>
          <v:shape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rsidR="00CC261C" w:rsidRPr="00CC261C" w:rsidRDefault="00CC261C" w:rsidP="00F014BA">
                  <w:pPr>
                    <w:contextualSpacing/>
                    <w:rPr>
                      <w:sz w:val="22"/>
                    </w:rPr>
                  </w:pPr>
                  <w:r w:rsidRPr="00CC261C">
                    <w:rPr>
                      <w:sz w:val="22"/>
                    </w:rPr>
                    <w:t>14 / 01 / 2022</w:t>
                  </w:r>
                </w:p>
                <w:p w:rsidR="00CC261C" w:rsidRDefault="00CC261C"/>
              </w:txbxContent>
            </v:textbox>
          </v:shape>
        </w:pict>
      </w:r>
      <w:r w:rsidRPr="0069339C">
        <w:rPr>
          <w:noProof/>
          <w:sz w:val="22"/>
          <w:lang w:eastAsia="en-GB"/>
        </w:rPr>
        <w:pict>
          <v:shape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rsidR="00CC261C" w:rsidRPr="00E250E1" w:rsidRDefault="00CC261C" w:rsidP="00F014BA">
                  <w:pPr>
                    <w:contextualSpacing/>
                    <w:rPr>
                      <w:sz w:val="22"/>
                    </w:rPr>
                  </w:pPr>
                  <w:r w:rsidRPr="00E250E1">
                    <w:rPr>
                      <w:sz w:val="22"/>
                    </w:rPr>
                    <w:t>06 / 12 / 2021</w:t>
                  </w:r>
                </w:p>
              </w:txbxContent>
            </v:textbox>
          </v:shape>
        </w:pict>
      </w:r>
    </w:p>
    <w:p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rsidR="00F014BA" w:rsidRPr="00F014BA" w:rsidRDefault="00F014BA" w:rsidP="00F014BA"/>
    <w:p w:rsidR="00F014BA" w:rsidRDefault="00F014BA" w:rsidP="00030A6E"/>
    <w:p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rsidR="00C83F3A" w:rsidRDefault="00C83F3A" w:rsidP="00F014BA">
      <w:pPr>
        <w:rPr>
          <w:i/>
        </w:rPr>
      </w:pPr>
    </w:p>
    <w:p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rsidR="00F56F84" w:rsidRPr="00F56F84" w:rsidRDefault="00F56F84" w:rsidP="00F56F84">
      <w:pPr>
        <w:keepNext/>
        <w:keepLines/>
        <w:outlineLvl w:val="2"/>
        <w:rPr>
          <w:b/>
          <w:bCs/>
          <w:color w:val="3C3C41"/>
        </w:rPr>
      </w:pPr>
    </w:p>
    <w:p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rsidR="001F125D" w:rsidRPr="00F56F84" w:rsidRDefault="001F125D" w:rsidP="00F56F84">
      <w:pPr>
        <w:rPr>
          <w:color w:val="000000"/>
        </w:rPr>
      </w:pPr>
      <w:r>
        <w:rPr>
          <w:color w:val="000000"/>
        </w:rPr>
        <w:t>Details should include, but not be limited to, dimensions of project, quantity of material being deposited and removed.</w:t>
      </w:r>
    </w:p>
    <w:p w:rsidR="00F56F84" w:rsidRPr="00F56F84" w:rsidRDefault="0069339C" w:rsidP="00F56F84">
      <w:r>
        <w:rPr>
          <w:noProof/>
          <w:lang w:eastAsia="en-GB"/>
        </w:rPr>
        <w:pict>
          <v:shape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rsidR="00CC261C" w:rsidRPr="00097CD3" w:rsidRDefault="00CC261C" w:rsidP="00F56F84">
                  <w:pPr>
                    <w:contextualSpacing/>
                    <w:rPr>
                      <w:sz w:val="22"/>
                    </w:rPr>
                  </w:pPr>
                </w:p>
                <w:p w:rsidR="00CC261C" w:rsidRDefault="00CC261C" w:rsidP="00C83F3A">
                  <w:pPr>
                    <w:textboxTightWrap w:val="allLines"/>
                    <w:rPr>
                      <w:sz w:val="22"/>
                    </w:rPr>
                  </w:pPr>
                  <w:r>
                    <w:rPr>
                      <w:sz w:val="22"/>
                    </w:rPr>
                    <w:t xml:space="preserve">The proposed project is for the removal of the existing St. </w:t>
                  </w:r>
                  <w:proofErr w:type="spellStart"/>
                  <w:r>
                    <w:rPr>
                      <w:sz w:val="22"/>
                    </w:rPr>
                    <w:t>Cuthberts</w:t>
                  </w:r>
                  <w:proofErr w:type="spellEnd"/>
                  <w:r>
                    <w:rPr>
                      <w:sz w:val="22"/>
                    </w:rPr>
                    <w:t xml:space="preserve"> Church and car-park, and the construction of a three storey block apartment block for United Welsh Housing Association. Providing much needed social housing in the area.</w:t>
                  </w:r>
                </w:p>
                <w:p w:rsidR="00CC261C" w:rsidRDefault="00CC261C" w:rsidP="00C83F3A">
                  <w:pPr>
                    <w:textboxTightWrap w:val="allLines"/>
                    <w:rPr>
                      <w:sz w:val="22"/>
                    </w:rPr>
                  </w:pPr>
                  <w:r>
                    <w:rPr>
                      <w:sz w:val="22"/>
                    </w:rPr>
                    <w:t xml:space="preserve">Consultation with Cardiff SAB prior to this application submission has led the drainage solution to the discharge of </w:t>
                  </w:r>
                  <w:proofErr w:type="spellStart"/>
                  <w:r>
                    <w:rPr>
                      <w:sz w:val="22"/>
                    </w:rPr>
                    <w:t>th</w:t>
                  </w:r>
                  <w:proofErr w:type="spellEnd"/>
                  <w:r w:rsidRPr="00C4162A">
                    <w:rPr>
                      <w:sz w:val="22"/>
                    </w:rPr>
                    <w:t xml:space="preserve"> </w:t>
                  </w:r>
                  <w:r>
                    <w:rPr>
                      <w:sz w:val="22"/>
                    </w:rPr>
                    <w:t>surface water into the River Taff, via the provision of a new headwall at the end of the piped connection from the site boundary, some 45m away.</w:t>
                  </w:r>
                </w:p>
                <w:p w:rsidR="00CC261C" w:rsidRDefault="00CC261C" w:rsidP="00C83F3A">
                  <w:pPr>
                    <w:textboxTightWrap w:val="allLines"/>
                    <w:rPr>
                      <w:sz w:val="22"/>
                    </w:rPr>
                  </w:pPr>
                  <w:r>
                    <w:rPr>
                      <w:sz w:val="22"/>
                    </w:rPr>
                    <w:t xml:space="preserve">The surface from the development is treated on site, using various </w:t>
                  </w:r>
                  <w:proofErr w:type="spellStart"/>
                  <w:r>
                    <w:rPr>
                      <w:sz w:val="22"/>
                    </w:rPr>
                    <w:t>SuDS</w:t>
                  </w:r>
                  <w:proofErr w:type="spellEnd"/>
                  <w:r>
                    <w:rPr>
                      <w:sz w:val="22"/>
                    </w:rPr>
                    <w:t xml:space="preserve"> features and has a restricted discharge rate of 0.60 litres/second off site, by the use of a flow control chamber and volume of attenuation.</w:t>
                  </w:r>
                </w:p>
                <w:p w:rsidR="00CC261C" w:rsidRPr="00E250E1" w:rsidRDefault="00CC261C" w:rsidP="00C83F3A">
                  <w:pPr>
                    <w:textboxTightWrap w:val="allLines"/>
                    <w:rPr>
                      <w:sz w:val="22"/>
                      <w:szCs w:val="22"/>
                      <w:lang w:eastAsia="en-GB"/>
                    </w:rPr>
                  </w:pPr>
                  <w:r w:rsidRPr="00E250E1">
                    <w:rPr>
                      <w:sz w:val="22"/>
                      <w:szCs w:val="22"/>
                    </w:rPr>
                    <w:t xml:space="preserve">The headwall type, size, location and level will be agreed with Cardiff SAB and </w:t>
                  </w:r>
                  <w:r w:rsidRPr="00E250E1">
                    <w:rPr>
                      <w:sz w:val="22"/>
                      <w:szCs w:val="22"/>
                      <w:lang w:eastAsia="en-GB"/>
                    </w:rPr>
                    <w:t>Flood &amp; Coastal Risk Management following the SAB approval process.</w:t>
                  </w:r>
                </w:p>
                <w:p w:rsidR="00CC261C" w:rsidRPr="00E250E1" w:rsidRDefault="00CC261C" w:rsidP="00C83F3A">
                  <w:pPr>
                    <w:textboxTightWrap w:val="allLines"/>
                    <w:rPr>
                      <w:sz w:val="22"/>
                      <w:szCs w:val="22"/>
                    </w:rPr>
                  </w:pPr>
                  <w:r w:rsidRPr="00E250E1">
                    <w:rPr>
                      <w:sz w:val="22"/>
                      <w:szCs w:val="22"/>
                      <w:lang w:eastAsia="en-GB"/>
                    </w:rPr>
                    <w:t>The whole project is proposed to be undertaken in 58 week contract, with the drainage works within the area of the River Taff being undertaken during a 7 week period within the contract.</w:t>
                  </w:r>
                </w:p>
              </w:txbxContent>
            </v:textbox>
          </v:shape>
        </w:pict>
      </w:r>
    </w:p>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F56F84" w:rsidRPr="00F56F84" w:rsidRDefault="00F56F84" w:rsidP="00F56F84">
      <w:r w:rsidRPr="00F56F84">
        <w:t xml:space="preserve">Please continue on a separate sheet if necessary. Please tick if you have done this </w:t>
      </w:r>
      <w:sdt>
        <w:sdtPr>
          <w:id w:val="-433585145"/>
        </w:sdtPr>
        <w:sdtContent>
          <w:r w:rsidRPr="00F56F84">
            <w:rPr>
              <w:rFonts w:eastAsia="MS Gothic" w:hint="eastAsia"/>
            </w:rPr>
            <w:t>☐</w:t>
          </w:r>
        </w:sdtContent>
      </w:sdt>
    </w:p>
    <w:p w:rsidR="00F56F84" w:rsidRDefault="00F56F84" w:rsidP="00F014BA"/>
    <w:p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rsidR="001F125D" w:rsidRPr="001F125D" w:rsidRDefault="0069339C" w:rsidP="001F125D">
      <w:pPr>
        <w:rPr>
          <w:color w:val="000000"/>
        </w:rPr>
      </w:pPr>
      <w:r>
        <w:rPr>
          <w:noProof/>
          <w:color w:val="000000"/>
          <w:lang w:eastAsia="en-GB"/>
        </w:rPr>
        <w:pict>
          <v:shape id="_x0000_s1054" type="#_x0000_t202" style="position:absolute;margin-left:0;margin-top:9.05pt;width:479.7pt;height:121.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2NjMAIAAFo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">
            <v:textbox>
              <w:txbxContent>
                <w:p w:rsidR="00CC261C" w:rsidRPr="003465BE" w:rsidRDefault="00CC261C" w:rsidP="001F125D">
                  <w:pPr>
                    <w:contextualSpacing/>
                    <w:rPr>
                      <w:color w:val="000000"/>
                      <w:u w:val="single"/>
                    </w:rPr>
                  </w:pPr>
                  <w:r>
                    <w:rPr>
                      <w:color w:val="000000"/>
                      <w:u w:val="single"/>
                    </w:rPr>
                    <w:t>OS  NGR</w:t>
                  </w:r>
                </w:p>
                <w:p w:rsidR="00CC261C" w:rsidRDefault="00CC261C" w:rsidP="001F125D">
                  <w:pPr>
                    <w:contextualSpacing/>
                    <w:rPr>
                      <w:sz w:val="22"/>
                    </w:rPr>
                  </w:pPr>
                </w:p>
                <w:p w:rsidR="00CC261C" w:rsidRDefault="00CC261C" w:rsidP="001F125D">
                  <w:pPr>
                    <w:contextualSpacing/>
                    <w:rPr>
                      <w:sz w:val="22"/>
                    </w:rPr>
                  </w:pPr>
                  <w:r>
                    <w:rPr>
                      <w:sz w:val="22"/>
                    </w:rPr>
                    <w:t>Point a.</w:t>
                  </w:r>
                  <w:r>
                    <w:rPr>
                      <w:sz w:val="22"/>
                    </w:rPr>
                    <w:tab/>
                    <w:t>ST 18550 74530</w:t>
                  </w:r>
                </w:p>
                <w:p w:rsidR="00CC261C" w:rsidRDefault="00CC261C" w:rsidP="001F125D">
                  <w:pPr>
                    <w:contextualSpacing/>
                    <w:rPr>
                      <w:sz w:val="22"/>
                    </w:rPr>
                  </w:pPr>
                  <w:r>
                    <w:rPr>
                      <w:sz w:val="22"/>
                    </w:rPr>
                    <w:t>Point b.</w:t>
                  </w:r>
                  <w:r>
                    <w:rPr>
                      <w:sz w:val="22"/>
                    </w:rPr>
                    <w:tab/>
                    <w:t>ST 18540 74536</w:t>
                  </w:r>
                </w:p>
                <w:p w:rsidR="00CC261C" w:rsidRDefault="00CC261C" w:rsidP="001F125D">
                  <w:pPr>
                    <w:contextualSpacing/>
                    <w:rPr>
                      <w:sz w:val="22"/>
                    </w:rPr>
                  </w:pPr>
                  <w:r>
                    <w:rPr>
                      <w:sz w:val="22"/>
                    </w:rPr>
                    <w:t>Point c.</w:t>
                  </w:r>
                  <w:r>
                    <w:rPr>
                      <w:sz w:val="22"/>
                    </w:rPr>
                    <w:tab/>
                    <w:t>ST 18547 74545</w:t>
                  </w:r>
                </w:p>
                <w:p w:rsidR="00CC261C" w:rsidRDefault="00CC261C" w:rsidP="001F125D">
                  <w:pPr>
                    <w:contextualSpacing/>
                    <w:rPr>
                      <w:sz w:val="22"/>
                    </w:rPr>
                  </w:pPr>
                  <w:r>
                    <w:rPr>
                      <w:sz w:val="22"/>
                    </w:rPr>
                    <w:t>Point d.</w:t>
                  </w:r>
                  <w:r>
                    <w:rPr>
                      <w:sz w:val="22"/>
                    </w:rPr>
                    <w:tab/>
                    <w:t>ST 18556 74537</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t xml:space="preserve">Please continue on a separate sheet if necessary. Please tick if you have done this </w:t>
      </w:r>
      <w:sdt>
        <w:sdtPr>
          <w:id w:val="126905016"/>
        </w:sdtPr>
        <w:sdtContent>
          <w:r w:rsidRPr="001F125D">
            <w:rPr>
              <w:rFonts w:eastAsia="MS Gothic" w:hint="eastAsia"/>
            </w:rPr>
            <w:t>☐</w:t>
          </w:r>
        </w:sdtContent>
      </w:sdt>
    </w:p>
    <w:p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rsidR="001F125D" w:rsidRPr="001F125D" w:rsidRDefault="001F125D" w:rsidP="001F125D">
      <w:pPr>
        <w:ind w:left="454" w:hanging="454"/>
      </w:pPr>
    </w:p>
    <w:p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rsidR="001F125D" w:rsidRPr="001F125D" w:rsidRDefault="001F125D" w:rsidP="001F125D">
      <w:pPr>
        <w:ind w:left="1080"/>
      </w:pPr>
    </w:p>
    <w:p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rsidR="001F125D" w:rsidRPr="001F125D" w:rsidRDefault="001F125D" w:rsidP="001F125D">
      <w:pPr>
        <w:ind w:left="720"/>
        <w:contextualSpacing/>
      </w:pPr>
    </w:p>
    <w:p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rsidR="001F125D" w:rsidRPr="001F125D" w:rsidRDefault="001F125D" w:rsidP="001F125D">
      <w:pPr>
        <w:ind w:left="360"/>
      </w:pPr>
    </w:p>
    <w:p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rsidR="001F125D" w:rsidRPr="001F125D" w:rsidRDefault="0069339C" w:rsidP="001F125D">
      <w:r>
        <w:rPr>
          <w:noProof/>
          <w:lang w:eastAsia="en-GB"/>
        </w:rPr>
        <w:pict>
          <v:shape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rsidR="00CC261C" w:rsidRDefault="00CC261C" w:rsidP="001F125D">
                  <w:pPr>
                    <w:contextualSpacing/>
                    <w:rPr>
                      <w:sz w:val="22"/>
                    </w:rPr>
                  </w:pPr>
                  <w:r>
                    <w:rPr>
                      <w:sz w:val="22"/>
                    </w:rPr>
                    <w:t>19.4389 / 01D</w:t>
                  </w:r>
                  <w:r>
                    <w:rPr>
                      <w:sz w:val="22"/>
                    </w:rPr>
                    <w:tab/>
                    <w:t>- Drainage Scheme</w:t>
                  </w:r>
                </w:p>
                <w:p w:rsidR="00CC261C" w:rsidRDefault="00CC261C" w:rsidP="001F125D">
                  <w:pPr>
                    <w:contextualSpacing/>
                    <w:rPr>
                      <w:sz w:val="22"/>
                    </w:rPr>
                  </w:pPr>
                  <w:r>
                    <w:rPr>
                      <w:sz w:val="22"/>
                    </w:rPr>
                    <w:t>19.4389 / 02A</w:t>
                  </w:r>
                  <w:r>
                    <w:rPr>
                      <w:sz w:val="22"/>
                    </w:rPr>
                    <w:tab/>
                    <w:t>- Drainage Long. Sections</w:t>
                  </w:r>
                </w:p>
                <w:p w:rsidR="00CC261C" w:rsidRDefault="00CC261C" w:rsidP="001F125D">
                  <w:pPr>
                    <w:contextualSpacing/>
                    <w:rPr>
                      <w:sz w:val="22"/>
                    </w:rPr>
                  </w:pPr>
                  <w:r>
                    <w:rPr>
                      <w:sz w:val="22"/>
                    </w:rPr>
                    <w:t>19.4389 / 03</w:t>
                  </w:r>
                  <w:r>
                    <w:rPr>
                      <w:sz w:val="22"/>
                    </w:rPr>
                    <w:tab/>
                    <w:t>- Manhole Schedule</w:t>
                  </w:r>
                </w:p>
                <w:p w:rsidR="00CC261C" w:rsidRDefault="00CC261C" w:rsidP="001F125D">
                  <w:pPr>
                    <w:contextualSpacing/>
                    <w:rPr>
                      <w:sz w:val="22"/>
                    </w:rPr>
                  </w:pPr>
                  <w:r>
                    <w:rPr>
                      <w:sz w:val="22"/>
                    </w:rPr>
                    <w:t>19.4389 / 04B</w:t>
                  </w:r>
                  <w:r>
                    <w:rPr>
                      <w:sz w:val="22"/>
                    </w:rPr>
                    <w:tab/>
                    <w:t>- Drainage Details</w:t>
                  </w:r>
                </w:p>
                <w:p w:rsidR="00CC261C" w:rsidRDefault="00CC261C" w:rsidP="001F125D">
                  <w:pPr>
                    <w:contextualSpacing/>
                    <w:rPr>
                      <w:sz w:val="22"/>
                    </w:rPr>
                  </w:pPr>
                  <w:r>
                    <w:rPr>
                      <w:sz w:val="22"/>
                    </w:rPr>
                    <w:t>19.4389 / sk10 - Area of works within river bank</w:t>
                  </w:r>
                </w:p>
                <w:p w:rsidR="00CC261C" w:rsidRDefault="00CC261C" w:rsidP="001F125D">
                  <w:pPr>
                    <w:contextualSpacing/>
                    <w:rPr>
                      <w:sz w:val="22"/>
                    </w:rPr>
                  </w:pPr>
                </w:p>
                <w:p w:rsidR="00CC261C" w:rsidRDefault="00CC261C" w:rsidP="00C83F3A">
                  <w:pPr>
                    <w:contextualSpacing/>
                    <w:rPr>
                      <w:sz w:val="22"/>
                    </w:rPr>
                  </w:pPr>
                  <w:proofErr w:type="spellStart"/>
                  <w:r>
                    <w:rPr>
                      <w:sz w:val="22"/>
                    </w:rPr>
                    <w:t>Hywel</w:t>
                  </w:r>
                  <w:proofErr w:type="spellEnd"/>
                  <w:r>
                    <w:rPr>
                      <w:sz w:val="22"/>
                    </w:rPr>
                    <w:t xml:space="preserve"> John Surveys Ltd - Topographical Survey 3919. (in place of OS Map extract)</w:t>
                  </w:r>
                </w:p>
                <w:p w:rsidR="00CC261C" w:rsidRDefault="00CC261C" w:rsidP="00C83F3A">
                  <w:pPr>
                    <w:contextualSpacing/>
                    <w:rPr>
                      <w:sz w:val="22"/>
                    </w:rPr>
                  </w:pPr>
                </w:p>
                <w:p w:rsidR="00CC261C" w:rsidRDefault="00CC261C" w:rsidP="00C83F3A">
                  <w:pPr>
                    <w:contextualSpacing/>
                    <w:rPr>
                      <w:sz w:val="22"/>
                    </w:rPr>
                  </w:pPr>
                  <w:proofErr w:type="spellStart"/>
                  <w:r>
                    <w:rPr>
                      <w:sz w:val="22"/>
                    </w:rPr>
                    <w:t>Lle</w:t>
                  </w:r>
                  <w:proofErr w:type="spellEnd"/>
                  <w:r>
                    <w:rPr>
                      <w:sz w:val="22"/>
                    </w:rPr>
                    <w:t xml:space="preserve"> Map - Distance to Conservation Area.</w:t>
                  </w:r>
                </w:p>
                <w:p w:rsidR="00CC261C" w:rsidRDefault="00CC261C" w:rsidP="00C83F3A">
                  <w:pPr>
                    <w:contextualSpacing/>
                    <w:rPr>
                      <w:sz w:val="22"/>
                    </w:rPr>
                  </w:pPr>
                </w:p>
                <w:p w:rsidR="00CC261C" w:rsidRDefault="00CC261C" w:rsidP="00C83F3A">
                  <w:pPr>
                    <w:contextualSpacing/>
                    <w:rPr>
                      <w:sz w:val="22"/>
                    </w:rPr>
                  </w:pPr>
                  <w:r>
                    <w:rPr>
                      <w:sz w:val="22"/>
                    </w:rPr>
                    <w:t>Contractor Method Statement &amp; Risk Assessments.</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t xml:space="preserve">Please continue on a separate sheet if necessary. Please tick if you have done this </w:t>
      </w:r>
      <w:sdt>
        <w:sdtPr>
          <w:id w:val="1063064392"/>
        </w:sdtPr>
        <w:sdtContent>
          <w:r w:rsidRPr="001F125D">
            <w:rPr>
              <w:rFonts w:eastAsia="MS Gothic" w:hint="eastAsia"/>
            </w:rPr>
            <w:t>☐</w:t>
          </w:r>
        </w:sdtContent>
      </w:sdt>
    </w:p>
    <w:p w:rsidR="001F125D" w:rsidRPr="001F125D" w:rsidRDefault="001F125D" w:rsidP="001F125D"/>
    <w:p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rsidR="001F125D" w:rsidRPr="001F125D" w:rsidRDefault="001F125D" w:rsidP="001F125D"/>
    <w:p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rsidR="004907AF" w:rsidRPr="001F125D" w:rsidRDefault="004907AF" w:rsidP="001F125D">
      <w:pPr>
        <w:keepNext/>
        <w:keepLines/>
        <w:outlineLvl w:val="2"/>
        <w:rPr>
          <w:b/>
          <w:bCs/>
          <w:color w:val="3C3C41"/>
        </w:rPr>
      </w:pPr>
    </w:p>
    <w:p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rsidR="00F56F84" w:rsidRDefault="00F56F84" w:rsidP="00F56F84"/>
    <w:p w:rsidR="00F56F84" w:rsidRDefault="0069339C" w:rsidP="00F56F84">
      <w:r>
        <w:rPr>
          <w:noProof/>
          <w:lang w:eastAsia="en-GB"/>
        </w:rPr>
        <w:pict>
          <v:shape id="_x0000_s1056" type="#_x0000_t202" style="position:absolute;margin-left:.45pt;margin-top:2.05pt;width:479.7pt;height:133.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1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">
            <v:textbox>
              <w:txbxContent>
                <w:p w:rsidR="00CC261C" w:rsidRDefault="00CC261C" w:rsidP="001F125D">
                  <w:pPr>
                    <w:contextualSpacing/>
                    <w:rPr>
                      <w:sz w:val="22"/>
                    </w:rPr>
                  </w:pPr>
                  <w:r>
                    <w:rPr>
                      <w:sz w:val="22"/>
                    </w:rPr>
                    <w:t xml:space="preserve">The proposals are to constructed a 150mm diameter below ground pipe as the final section of surface water drainage from the proposed development site. This will have a precast concrete headwall at its termination point fitted with a tidal controlled flap valve, to prevent </w:t>
                  </w:r>
                  <w:proofErr w:type="spellStart"/>
                  <w:r>
                    <w:rPr>
                      <w:sz w:val="22"/>
                    </w:rPr>
                    <w:t>inegress</w:t>
                  </w:r>
                  <w:proofErr w:type="spellEnd"/>
                  <w:r>
                    <w:rPr>
                      <w:sz w:val="22"/>
                    </w:rPr>
                    <w:t xml:space="preserve"> of river water, should the Bay water level be above this outlet level.</w:t>
                  </w:r>
                </w:p>
                <w:p w:rsidR="00CC261C" w:rsidRDefault="00CC261C" w:rsidP="001F125D">
                  <w:pPr>
                    <w:contextualSpacing/>
                    <w:rPr>
                      <w:sz w:val="22"/>
                    </w:rPr>
                  </w:pPr>
                  <w:r>
                    <w:rPr>
                      <w:sz w:val="22"/>
                    </w:rPr>
                    <w:t xml:space="preserve">Working areas will be designated and clear of non essential </w:t>
                  </w:r>
                  <w:proofErr w:type="spellStart"/>
                  <w:r>
                    <w:rPr>
                      <w:sz w:val="22"/>
                    </w:rPr>
                    <w:t>personell</w:t>
                  </w:r>
                  <w:proofErr w:type="spellEnd"/>
                  <w:r>
                    <w:rPr>
                      <w:sz w:val="22"/>
                    </w:rPr>
                    <w:t>, machinery or plant.</w:t>
                  </w:r>
                </w:p>
                <w:p w:rsidR="00CC261C" w:rsidRDefault="00CC261C" w:rsidP="001F125D">
                  <w:pPr>
                    <w:contextualSpacing/>
                    <w:rPr>
                      <w:sz w:val="22"/>
                    </w:rPr>
                  </w:pPr>
                  <w:r>
                    <w:rPr>
                      <w:sz w:val="22"/>
                    </w:rPr>
                    <w:t xml:space="preserve">The installation of both </w:t>
                  </w:r>
                  <w:proofErr w:type="spellStart"/>
                  <w:r>
                    <w:rPr>
                      <w:sz w:val="22"/>
                    </w:rPr>
                    <w:t>pipework</w:t>
                  </w:r>
                  <w:proofErr w:type="spellEnd"/>
                  <w:r>
                    <w:rPr>
                      <w:sz w:val="22"/>
                    </w:rPr>
                    <w:t xml:space="preserve"> and the precast concrete headwall has been set out in the Contractor Task Specific Method Statement and Risk Assessments and these should be read in conjunction with this application.</w:t>
                  </w:r>
                </w:p>
                <w:p w:rsidR="00CC261C" w:rsidRDefault="00CC261C" w:rsidP="001F125D">
                  <w:pPr>
                    <w:contextualSpacing/>
                    <w:rPr>
                      <w:sz w:val="22"/>
                    </w:rPr>
                  </w:pPr>
                  <w:r>
                    <w:rPr>
                      <w:sz w:val="22"/>
                    </w:rPr>
                    <w:t xml:space="preserve">All river bank coverings and deposits will be temporarily stored away from the water line of </w:t>
                  </w:r>
                  <w:proofErr w:type="spellStart"/>
                  <w:r>
                    <w:rPr>
                      <w:sz w:val="22"/>
                    </w:rPr>
                    <w:t>th</w:t>
                  </w:r>
                  <w:proofErr w:type="spellEnd"/>
                  <w:r>
                    <w:rPr>
                      <w:sz w:val="22"/>
                    </w:rPr>
                    <w:t xml:space="preserve"> river to ensure no pollution of the river occurs. No temporary structure such as jetties, </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Pr="001F125D" w:rsidRDefault="001F125D" w:rsidP="001F125D"/>
    <w:p w:rsidR="001F125D" w:rsidRPr="001F125D" w:rsidRDefault="0069339C" w:rsidP="001F125D">
      <w:r>
        <w:rPr>
          <w:noProof/>
          <w:lang w:eastAsia="en-GB"/>
        </w:rPr>
        <w:lastRenderedPageBreak/>
        <w:pict>
          <v:shape id="_x0000_s1057" type="#_x0000_t202" style="position:absolute;margin-left:.3pt;margin-top:8.55pt;width:479.7pt;height:158.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">
            <v:textbox>
              <w:txbxContent>
                <w:p w:rsidR="00CC261C" w:rsidRPr="00097CD3" w:rsidRDefault="00CC261C" w:rsidP="001F125D">
                  <w:pPr>
                    <w:contextualSpacing/>
                    <w:rPr>
                      <w:sz w:val="22"/>
                    </w:rPr>
                  </w:pPr>
                  <w:r>
                    <w:rPr>
                      <w:sz w:val="22"/>
                    </w:rPr>
                    <w:t>cofferdams etc are planned to be needed for the construction required, as no water based activities are required.</w:t>
                  </w:r>
                </w:p>
              </w:txbxContent>
            </v:textbox>
          </v:shape>
        </w:pic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p w:rsidR="001F125D" w:rsidRPr="001F125D" w:rsidRDefault="001F125D" w:rsidP="001F125D">
      <w:r w:rsidRPr="001F125D">
        <w:t xml:space="preserve">Please continue on a separate sheet if necessary. Please tick if you have done this </w:t>
      </w:r>
      <w:sdt>
        <w:sdtPr>
          <w:id w:val="992838195"/>
        </w:sdtPr>
        <w:sdtContent>
          <w:r w:rsidR="00FD1B6D">
            <w:rPr>
              <w:rFonts w:eastAsia="MS Gothic" w:hint="eastAsia"/>
            </w:rPr>
            <w:sym w:font="Wingdings" w:char="F0FC"/>
          </w:r>
        </w:sdtContent>
      </w:sdt>
    </w:p>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sdtPr>
        <w:sdtContent>
          <w:r w:rsidR="003465BE">
            <w:rPr>
              <w:rFonts w:eastAsia="Calibri" w:cs="Arial"/>
              <w:lang w:eastAsia="en-GB"/>
            </w:rPr>
            <w:sym w:font="Wingdings" w:char="F0FC"/>
          </w:r>
        </w:sdtContent>
      </w:sdt>
    </w:p>
    <w:p w:rsidR="001F125D" w:rsidRPr="001F125D" w:rsidRDefault="001F125D" w:rsidP="001F125D">
      <w:pPr>
        <w:rPr>
          <w:color w:val="000000"/>
        </w:rPr>
      </w:pPr>
    </w:p>
    <w:p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rsidR="001F125D" w:rsidRPr="001F125D" w:rsidRDefault="0069339C" w:rsidP="001F125D">
      <w:r>
        <w:rPr>
          <w:noProof/>
          <w:lang w:eastAsia="en-GB"/>
        </w:rPr>
        <w:pict>
          <v:shape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CC261C" w:rsidRDefault="00CC261C" w:rsidP="001F125D">
                  <w:pPr>
                    <w:contextualSpacing/>
                    <w:rPr>
                      <w:sz w:val="22"/>
                    </w:rPr>
                  </w:pPr>
                  <w:r>
                    <w:rPr>
                      <w:sz w:val="22"/>
                    </w:rPr>
                    <w:t>n/a</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rsidR="001F125D" w:rsidRPr="001F125D" w:rsidRDefault="0069339C" w:rsidP="001F125D">
      <w:r>
        <w:rPr>
          <w:noProof/>
          <w:lang w:eastAsia="en-GB"/>
        </w:rPr>
        <w:pict>
          <v:shape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CC261C" w:rsidRDefault="00CC261C" w:rsidP="001F125D">
                  <w:pPr>
                    <w:contextualSpacing/>
                    <w:rPr>
                      <w:sz w:val="22"/>
                    </w:rPr>
                  </w:pPr>
                  <w:r>
                    <w:rPr>
                      <w:sz w:val="22"/>
                    </w:rPr>
                    <w:t>n/a</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r>
        <w:t xml:space="preserve">If Yes, you will be required to complete an additional </w:t>
      </w:r>
      <w:r w:rsidR="007F12BD">
        <w:t>form that will be provided.</w:t>
      </w:r>
    </w:p>
    <w:p w:rsidR="001F125D" w:rsidRPr="001F125D" w:rsidRDefault="001F125D" w:rsidP="001F125D"/>
    <w:p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rsidR="001F125D" w:rsidRPr="001F125D" w:rsidRDefault="001F125D" w:rsidP="001A689E">
      <w:pPr>
        <w:pStyle w:val="ListParagraph"/>
        <w:numPr>
          <w:ilvl w:val="0"/>
          <w:numId w:val="10"/>
        </w:numPr>
        <w:tabs>
          <w:tab w:val="num" w:pos="0"/>
        </w:tabs>
      </w:pPr>
      <w:r w:rsidRPr="001F125D">
        <w:t xml:space="preserve">Minimise risk to the marine environment </w:t>
      </w:r>
    </w:p>
    <w:p w:rsidR="001F125D" w:rsidRPr="001F125D" w:rsidRDefault="0069339C" w:rsidP="001F125D">
      <w:pPr>
        <w:ind w:left="454"/>
      </w:pPr>
      <w:r>
        <w:rPr>
          <w:noProof/>
          <w:lang w:eastAsia="en-GB"/>
        </w:rPr>
        <w:pict>
          <v:shape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rsidR="00CC261C" w:rsidRDefault="00CC261C" w:rsidP="001F125D">
                  <w:pPr>
                    <w:contextualSpacing/>
                    <w:rPr>
                      <w:sz w:val="22"/>
                    </w:rPr>
                  </w:pPr>
                  <w:r>
                    <w:rPr>
                      <w:sz w:val="22"/>
                    </w:rPr>
                    <w:t>n/a</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Default="001F125D" w:rsidP="001F125D">
      <w:pPr>
        <w:ind w:left="454"/>
      </w:pPr>
    </w:p>
    <w:p w:rsidR="005214B1" w:rsidRPr="001F125D" w:rsidRDefault="005214B1" w:rsidP="001F125D">
      <w:pPr>
        <w:ind w:left="454"/>
      </w:pPr>
    </w:p>
    <w:p w:rsidR="001F125D" w:rsidRPr="001F125D" w:rsidRDefault="001F125D" w:rsidP="001A689E">
      <w:pPr>
        <w:pStyle w:val="ListParagraph"/>
        <w:numPr>
          <w:ilvl w:val="0"/>
          <w:numId w:val="10"/>
        </w:numPr>
        <w:tabs>
          <w:tab w:val="num" w:pos="0"/>
        </w:tabs>
      </w:pPr>
      <w:r w:rsidRPr="001F125D">
        <w:t xml:space="preserve">Prevent undue interference to others </w:t>
      </w:r>
    </w:p>
    <w:p w:rsidR="001F125D" w:rsidRPr="001F125D" w:rsidRDefault="0069339C" w:rsidP="001F125D">
      <w:pPr>
        <w:ind w:left="454"/>
      </w:pPr>
      <w:r>
        <w:rPr>
          <w:noProof/>
          <w:lang w:eastAsia="en-GB"/>
        </w:rPr>
        <w:pict>
          <v:shape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rsidR="00CC261C" w:rsidRDefault="00CC261C" w:rsidP="001F125D">
                  <w:pPr>
                    <w:contextualSpacing/>
                    <w:rPr>
                      <w:sz w:val="22"/>
                    </w:rPr>
                  </w:pPr>
                  <w:r>
                    <w:rPr>
                      <w:sz w:val="22"/>
                    </w:rPr>
                    <w:t>n/a</w:t>
                  </w: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Default="00CC261C" w:rsidP="001F125D">
                  <w:pPr>
                    <w:contextualSpacing/>
                    <w:rPr>
                      <w:sz w:val="22"/>
                    </w:rPr>
                  </w:pPr>
                </w:p>
                <w:p w:rsidR="00CC261C" w:rsidRPr="00097CD3" w:rsidRDefault="00CC261C" w:rsidP="001F125D">
                  <w:pPr>
                    <w:contextualSpacing/>
                    <w:rPr>
                      <w:sz w:val="22"/>
                    </w:rPr>
                  </w:pPr>
                </w:p>
              </w:txbxContent>
            </v:textbox>
          </v:shape>
        </w:pict>
      </w:r>
    </w:p>
    <w:p w:rsidR="001F125D" w:rsidRPr="001F125D" w:rsidRDefault="001F125D" w:rsidP="001F125D"/>
    <w:p w:rsidR="001F125D" w:rsidRPr="001F125D" w:rsidRDefault="001F125D" w:rsidP="001F125D">
      <w:pPr>
        <w:ind w:left="454"/>
      </w:pPr>
    </w:p>
    <w:p w:rsidR="001F125D" w:rsidRPr="001F125D" w:rsidRDefault="001F125D" w:rsidP="001F125D">
      <w:pPr>
        <w:ind w:left="454"/>
      </w:pPr>
    </w:p>
    <w:p w:rsidR="001A689E" w:rsidRPr="001A689E" w:rsidRDefault="001A689E" w:rsidP="001A689E">
      <w:pPr>
        <w:pStyle w:val="ListParagraph"/>
        <w:numPr>
          <w:ilvl w:val="0"/>
          <w:numId w:val="10"/>
        </w:numPr>
      </w:pPr>
      <w:r w:rsidRPr="001A689E">
        <w:lastRenderedPageBreak/>
        <w:t>Maintain navigational safety, including marking and lighting of works</w:t>
      </w:r>
    </w:p>
    <w:p w:rsidR="001A689E" w:rsidRPr="001A689E" w:rsidRDefault="0069339C" w:rsidP="001A689E">
      <w:pPr>
        <w:keepNext/>
        <w:keepLines/>
        <w:outlineLvl w:val="2"/>
        <w:rPr>
          <w:b/>
          <w:bCs/>
          <w:color w:val="3C3C41"/>
        </w:rPr>
      </w:pPr>
      <w:r>
        <w:rPr>
          <w:b/>
          <w:bCs/>
          <w:noProof/>
          <w:color w:val="3C3C41"/>
          <w:lang w:eastAsia="en-GB"/>
        </w:rPr>
        <w:pict>
          <v:shape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rsidR="00CC261C" w:rsidRDefault="00CC261C" w:rsidP="001A689E">
                  <w:pPr>
                    <w:contextualSpacing/>
                    <w:rPr>
                      <w:sz w:val="22"/>
                    </w:rPr>
                  </w:pPr>
                  <w:r>
                    <w:rPr>
                      <w:sz w:val="22"/>
                    </w:rPr>
                    <w:t>n/a</w:t>
                  </w: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Pr="00097CD3" w:rsidRDefault="00CC261C" w:rsidP="001A689E">
                  <w:pPr>
                    <w:contextualSpacing/>
                    <w:rPr>
                      <w:sz w:val="22"/>
                    </w:rPr>
                  </w:pPr>
                </w:p>
              </w:txbxContent>
            </v:textbox>
          </v:shape>
        </w:pict>
      </w: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r w:rsidRPr="001A689E">
        <w:t xml:space="preserve">Please continue on a separate sheet if necessary. Please tick if you have done this </w:t>
      </w:r>
      <w:sdt>
        <w:sdtPr>
          <w:id w:val="1212313020"/>
        </w:sdtPr>
        <w:sdtContent>
          <w:r w:rsidRPr="001A689E">
            <w:rPr>
              <w:rFonts w:eastAsia="MS Gothic" w:hint="eastAsia"/>
            </w:rPr>
            <w:t>☐</w:t>
          </w:r>
        </w:sdtContent>
      </w:sdt>
    </w:p>
    <w:p w:rsidR="001A689E" w:rsidRPr="001A689E" w:rsidRDefault="001A689E" w:rsidP="001A689E"/>
    <w:p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rsidR="001A689E" w:rsidRPr="001A689E" w:rsidRDefault="001A689E" w:rsidP="001A689E">
      <w:pPr>
        <w:keepNext/>
        <w:keepLines/>
        <w:outlineLvl w:val="1"/>
        <w:rPr>
          <w:b/>
          <w:bCs/>
          <w:color w:val="0091A5"/>
          <w:szCs w:val="26"/>
        </w:rPr>
      </w:pPr>
    </w:p>
    <w:p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sdtPr>
        <w:sdtContent>
          <w:r w:rsidR="003465BE">
            <w:rPr>
              <w:rFonts w:eastAsia="MS Gothic" w:hint="eastAsia"/>
              <w:color w:val="000000"/>
            </w:rPr>
            <w:sym w:font="Wingdings" w:char="F0FC"/>
          </w:r>
        </w:sdtContent>
      </w:sdt>
      <w:r w:rsidRPr="001A689E">
        <w:rPr>
          <w:color w:val="000000"/>
        </w:rPr>
        <w:tab/>
        <w:t>Biocides/other chemicals</w:t>
      </w:r>
      <w:r w:rsidRPr="001A689E">
        <w:rPr>
          <w:color w:val="000000"/>
        </w:rPr>
        <w:tab/>
      </w:r>
      <w:sdt>
        <w:sdtPr>
          <w:rPr>
            <w:color w:val="000000"/>
          </w:rPr>
          <w:id w:val="2079016509"/>
        </w:sdtPr>
        <w:sdtContent>
          <w:r w:rsidRPr="001A689E">
            <w:rPr>
              <w:rFonts w:eastAsia="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sdtPr>
        <w:sdtContent>
          <w:r w:rsidRPr="001A689E">
            <w:rPr>
              <w:rFonts w:eastAsia="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sdtPr>
        <w:sdtContent>
          <w:r w:rsidRPr="001A689E">
            <w:rPr>
              <w:rFonts w:eastAsia="MS Gothic" w:hint="eastAsia"/>
              <w:color w:val="000000"/>
            </w:rPr>
            <w:t>☐</w:t>
          </w:r>
        </w:sdtContent>
      </w:sdt>
      <w:r w:rsidRPr="001A689E">
        <w:rPr>
          <w:color w:val="000000"/>
        </w:rPr>
        <w:tab/>
      </w:r>
    </w:p>
    <w:p w:rsidR="001A689E" w:rsidRDefault="001A689E" w:rsidP="001A689E">
      <w:pPr>
        <w:rPr>
          <w:color w:val="000000"/>
        </w:rPr>
      </w:pPr>
    </w:p>
    <w:p w:rsidR="001A689E" w:rsidRPr="001A689E" w:rsidRDefault="001A689E" w:rsidP="001A689E">
      <w:pPr>
        <w:rPr>
          <w:color w:val="000000"/>
        </w:rPr>
      </w:pPr>
      <w:r w:rsidRPr="001A689E">
        <w:rPr>
          <w:color w:val="000000"/>
        </w:rPr>
        <w:t>If other, please provide a description of materials.</w:t>
      </w:r>
    </w:p>
    <w:p w:rsidR="001A689E" w:rsidRPr="001A689E" w:rsidRDefault="0069339C" w:rsidP="001A689E">
      <w:r>
        <w:rPr>
          <w:noProof/>
          <w:lang w:eastAsia="en-GB"/>
        </w:rPr>
        <w:pict>
          <v:shape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rsidR="00CC261C" w:rsidRDefault="00CC261C" w:rsidP="001A689E">
                  <w:pPr>
                    <w:contextualSpacing/>
                    <w:rPr>
                      <w:sz w:val="22"/>
                    </w:rPr>
                  </w:pPr>
                  <w:r>
                    <w:rPr>
                      <w:sz w:val="22"/>
                    </w:rPr>
                    <w:t>Concrete bed &amp; surround of pipes.</w:t>
                  </w:r>
                </w:p>
                <w:p w:rsidR="00CC261C" w:rsidRDefault="00CC261C" w:rsidP="001A689E">
                  <w:pPr>
                    <w:contextualSpacing/>
                    <w:rPr>
                      <w:sz w:val="22"/>
                    </w:rPr>
                  </w:pPr>
                  <w:r>
                    <w:rPr>
                      <w:sz w:val="22"/>
                    </w:rPr>
                    <w:t>UPVC pipes for discharge of surface water.</w:t>
                  </w: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Pr="00097CD3" w:rsidRDefault="00CC261C" w:rsidP="001A689E">
                  <w:pPr>
                    <w:contextualSpacing/>
                    <w:rPr>
                      <w:sz w:val="22"/>
                    </w:rPr>
                  </w:pPr>
                </w:p>
              </w:txbxContent>
            </v:textbox>
          </v:shape>
        </w:pic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rsidR="001A689E" w:rsidRPr="001A689E" w:rsidRDefault="0069339C" w:rsidP="001A689E">
      <w:r>
        <w:rPr>
          <w:noProof/>
          <w:lang w:eastAsia="en-GB"/>
        </w:rPr>
        <w:pict>
          <v:shape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rsidR="00CC261C" w:rsidRDefault="00CC261C" w:rsidP="001A689E">
                  <w:pPr>
                    <w:contextualSpacing/>
                    <w:rPr>
                      <w:sz w:val="22"/>
                    </w:rPr>
                  </w:pPr>
                  <w:r>
                    <w:rPr>
                      <w:sz w:val="22"/>
                    </w:rPr>
                    <w:t>Deliveries will be via road access to the point of construction, with lorry based crane placement into construction area.</w:t>
                  </w: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Default="00CC261C" w:rsidP="001A689E">
                  <w:pPr>
                    <w:contextualSpacing/>
                    <w:rPr>
                      <w:sz w:val="22"/>
                    </w:rPr>
                  </w:pPr>
                </w:p>
                <w:p w:rsidR="00CC261C" w:rsidRPr="00097CD3" w:rsidRDefault="00CC261C" w:rsidP="001A689E">
                  <w:pPr>
                    <w:contextualSpacing/>
                    <w:rPr>
                      <w:sz w:val="22"/>
                    </w:rPr>
                  </w:pPr>
                </w:p>
              </w:txbxContent>
            </v:textbox>
          </v:shape>
        </w:pic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r w:rsidRPr="001A689E">
        <w:t xml:space="preserve">Please continue on a separate sheet if necessary. Please tick if you have done this </w:t>
      </w:r>
      <w:sdt>
        <w:sdtPr>
          <w:id w:val="48275792"/>
        </w:sdtPr>
        <w:sdtContent>
          <w:r w:rsidRPr="001A689E">
            <w:rPr>
              <w:rFonts w:eastAsia="MS Gothic" w:hint="eastAsia"/>
            </w:rPr>
            <w:t>☐</w:t>
          </w:r>
        </w:sdtContent>
      </w:sdt>
    </w:p>
    <w:p w:rsidR="00CC2D4F" w:rsidRDefault="00CC2D4F" w:rsidP="001A689E">
      <w:pPr>
        <w:keepNext/>
        <w:keepLines/>
        <w:outlineLvl w:val="2"/>
        <w:rPr>
          <w:b/>
          <w:bCs/>
          <w:color w:val="3C3C41"/>
        </w:rPr>
      </w:pPr>
    </w:p>
    <w:p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sdtPr>
        <w:sdtContent>
          <w:r w:rsidR="00CC2D4F">
            <w:rPr>
              <w:rFonts w:ascii="MS Gothic" w:eastAsia="MS Gothic" w:hAnsi="MS Gothic" w:cs="Arial" w:hint="eastAsia"/>
              <w:lang w:eastAsia="en-GB"/>
            </w:rPr>
            <w:sym w:font="Wingdings" w:char="F0FC"/>
          </w:r>
        </w:sdtContent>
      </w:sdt>
      <w:r w:rsidRPr="001A689E">
        <w:rPr>
          <w:rFonts w:eastAsia="Calibri" w:cs="Arial"/>
          <w:lang w:eastAsia="en-GB"/>
        </w:rPr>
        <w:t xml:space="preserve"> No </w:t>
      </w:r>
      <w:sdt>
        <w:sdtPr>
          <w:rPr>
            <w:rFonts w:eastAsia="Calibri" w:cs="Arial"/>
            <w:lang w:eastAsia="en-GB"/>
          </w:rPr>
          <w:id w:val="561369087"/>
        </w:sdtPr>
        <w:sdtContent>
          <w:r w:rsidRPr="001A689E">
            <w:rPr>
              <w:rFonts w:eastAsia="MS Gothic" w:cs="Arial" w:hint="eastAsia"/>
              <w:lang w:eastAsia="en-GB"/>
            </w:rPr>
            <w:t>☐</w:t>
          </w:r>
        </w:sdtContent>
      </w:sdt>
    </w:p>
    <w:p w:rsidR="001A689E" w:rsidRDefault="001A689E" w:rsidP="001A689E"/>
    <w:p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sdtPr>
        <w:sdtContent>
          <w:r w:rsidR="00E97B7D">
            <w:rPr>
              <w:rFonts w:ascii="MS Gothic" w:eastAsia="MS Gothic" w:hAnsi="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sdtPr>
        <w:sdtContent>
          <w:r w:rsidR="00CC2D4F">
            <w:rPr>
              <w:rFonts w:eastAsia="MS Gothic" w:hint="eastAsia"/>
              <w:color w:val="000000"/>
            </w:rPr>
            <w:sym w:font="Wingdings" w:char="F0FC"/>
          </w:r>
        </w:sdtContent>
      </w:sdt>
      <w:r w:rsidRPr="001A689E">
        <w:rPr>
          <w:color w:val="000000"/>
        </w:rPr>
        <w:tab/>
        <w:t>Gravel</w:t>
      </w:r>
      <w:r w:rsidRPr="001A689E">
        <w:rPr>
          <w:color w:val="000000"/>
        </w:rPr>
        <w:tab/>
      </w:r>
      <w:r w:rsidRPr="001A689E">
        <w:rPr>
          <w:color w:val="000000"/>
        </w:rPr>
        <w:tab/>
      </w:r>
      <w:sdt>
        <w:sdtPr>
          <w:rPr>
            <w:color w:val="000000"/>
          </w:rPr>
          <w:id w:val="1419062578"/>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sdtPr>
        <w:sdtContent>
          <w:r w:rsidR="00E97B7D">
            <w:rPr>
              <w:rFonts w:ascii="MS Gothic" w:eastAsia="MS Gothic" w:hAnsi="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sdtPr>
        <w:sdtContent>
          <w:r w:rsidRPr="001A689E">
            <w:rPr>
              <w:rFonts w:eastAsia="MS Gothic" w:hint="eastAsia"/>
              <w:color w:val="000000"/>
            </w:rPr>
            <w:t>☐</w:t>
          </w:r>
        </w:sdtContent>
      </w:sdt>
      <w:r w:rsidRPr="001A689E">
        <w:rPr>
          <w:color w:val="000000"/>
        </w:rPr>
        <w:tab/>
      </w:r>
    </w:p>
    <w:p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rsidR="002360DE" w:rsidRPr="002360DE" w:rsidRDefault="002360DE" w:rsidP="002360DE">
      <w:pPr>
        <w:rPr>
          <w:color w:val="000000"/>
        </w:rPr>
      </w:pPr>
      <w:r w:rsidRPr="002360DE">
        <w:rPr>
          <w:color w:val="000000"/>
        </w:rPr>
        <w:t>Including quantities to be removed.</w:t>
      </w:r>
    </w:p>
    <w:p w:rsidR="002360DE" w:rsidRPr="002360DE" w:rsidRDefault="0069339C" w:rsidP="002360DE">
      <w:r>
        <w:rPr>
          <w:noProof/>
          <w:lang w:eastAsia="en-GB"/>
        </w:rPr>
        <w:pict>
          <v:shape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rsidR="00CC261C" w:rsidRDefault="00CC261C" w:rsidP="002360DE">
                  <w:pPr>
                    <w:contextualSpacing/>
                    <w:rPr>
                      <w:sz w:val="22"/>
                    </w:rPr>
                  </w:pPr>
                  <w:r>
                    <w:rPr>
                      <w:sz w:val="22"/>
                    </w:rPr>
                    <w:t>The location of the works is within the bank of River Taff which is vegetated with plant, tree and grass. Soil, stone and rock would be expected to be excavated in this location.</w:t>
                  </w: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Pr="00097CD3" w:rsidRDefault="00CC261C" w:rsidP="002360DE">
                  <w:pPr>
                    <w:contextualSpacing/>
                    <w:rPr>
                      <w:sz w:val="22"/>
                    </w:rPr>
                  </w:pPr>
                </w:p>
              </w:txbxContent>
            </v:textbox>
          </v:shape>
        </w:pic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Default="002360DE" w:rsidP="001A689E"/>
    <w:p w:rsidR="002360DE" w:rsidRPr="002360DE" w:rsidRDefault="002360DE" w:rsidP="002360DE"/>
    <w:p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rsidR="002360DE" w:rsidRPr="002360DE" w:rsidRDefault="002360DE" w:rsidP="002360DE">
      <w:pPr>
        <w:rPr>
          <w:color w:val="000000"/>
        </w:rPr>
      </w:pPr>
      <w:r w:rsidRPr="002360DE">
        <w:rPr>
          <w:color w:val="000000"/>
        </w:rPr>
        <w:t xml:space="preserve">For works involving any of the above, please provide the following information </w:t>
      </w:r>
    </w:p>
    <w:p w:rsidR="002360DE" w:rsidRPr="002360DE" w:rsidRDefault="002360DE" w:rsidP="002360DE"/>
    <w:p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sdtPr>
        <w:sdtContent>
          <w:r w:rsidR="00F81100">
            <w:rPr>
              <w:rFonts w:eastAsia="MS Gothic" w:cs="Arial" w:hint="eastAsia"/>
              <w:lang w:eastAsia="en-GB"/>
            </w:rPr>
            <w:sym w:font="Wingdings" w:char="F0FC"/>
          </w:r>
        </w:sdtContent>
      </w:sdt>
      <w:r w:rsidRPr="002360DE">
        <w:rPr>
          <w:rFonts w:eastAsia="Calibri" w:cs="Arial"/>
          <w:lang w:eastAsia="en-GB"/>
        </w:rPr>
        <w:t xml:space="preserve"> No </w:t>
      </w:r>
      <w:sdt>
        <w:sdtPr>
          <w:rPr>
            <w:rFonts w:eastAsia="Calibri" w:cs="Arial"/>
            <w:lang w:eastAsia="en-GB"/>
          </w:rPr>
          <w:id w:val="1251704074"/>
        </w:sdtPr>
        <w:sdtContent>
          <w:r w:rsidRPr="002360DE">
            <w:rPr>
              <w:rFonts w:eastAsia="MS Gothic" w:cs="Arial" w:hint="eastAsia"/>
              <w:lang w:eastAsia="en-GB"/>
            </w:rPr>
            <w:t>☐</w:t>
          </w:r>
        </w:sdtContent>
      </w:sdt>
    </w:p>
    <w:p w:rsidR="002360DE" w:rsidRPr="002360DE" w:rsidRDefault="002360DE" w:rsidP="002360DE"/>
    <w:p w:rsidR="002360DE" w:rsidRPr="002360DE" w:rsidRDefault="0069339C" w:rsidP="002360DE">
      <w:pPr>
        <w:keepNext/>
        <w:keepLines/>
        <w:outlineLvl w:val="2"/>
        <w:rPr>
          <w:b/>
          <w:bCs/>
          <w:color w:val="3C3C41"/>
        </w:rPr>
      </w:pPr>
      <w:r>
        <w:rPr>
          <w:b/>
          <w:bCs/>
          <w:noProof/>
          <w:color w:val="3C3C41"/>
          <w:lang w:eastAsia="en-GB"/>
        </w:rPr>
        <w:pict>
          <v:shape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rsidR="00CC261C" w:rsidRDefault="00CC261C" w:rsidP="002360DE">
                  <w:pPr>
                    <w:contextualSpacing/>
                    <w:rPr>
                      <w:sz w:val="22"/>
                    </w:rPr>
                  </w:pPr>
                  <w:r>
                    <w:rPr>
                      <w:sz w:val="22"/>
                    </w:rPr>
                    <w:t>n/a</w:t>
                  </w: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Pr="00097CD3" w:rsidRDefault="00CC261C" w:rsidP="002360DE">
                  <w:pPr>
                    <w:contextualSpacing/>
                    <w:rPr>
                      <w:sz w:val="22"/>
                    </w:rPr>
                  </w:pPr>
                </w:p>
              </w:txbxContent>
            </v:textbox>
          </v:shape>
        </w:pict>
      </w:r>
      <w:r w:rsidR="002360DE" w:rsidRPr="002360DE">
        <w:rPr>
          <w:b/>
          <w:bCs/>
          <w:color w:val="3C3C41"/>
        </w:rPr>
        <w:t>9(a)(</w:t>
      </w:r>
      <w:proofErr w:type="spellStart"/>
      <w:r w:rsidR="002360DE" w:rsidRPr="002360DE">
        <w:rPr>
          <w:b/>
          <w:bCs/>
          <w:color w:val="3C3C41"/>
        </w:rPr>
        <w:t>i</w:t>
      </w:r>
      <w:proofErr w:type="spellEnd"/>
      <w:r w:rsidR="002360DE" w:rsidRPr="002360DE">
        <w:rPr>
          <w:b/>
          <w:bCs/>
          <w:color w:val="3C3C41"/>
        </w:rPr>
        <w:t>) If No</w:t>
      </w:r>
      <w:r w:rsidR="006250B6">
        <w:rPr>
          <w:b/>
          <w:bCs/>
          <w:color w:val="3C3C41"/>
        </w:rPr>
        <w:t xml:space="preserve"> for Beach Replenishment</w:t>
      </w:r>
      <w:r w:rsidR="002360DE" w:rsidRPr="002360DE">
        <w:rPr>
          <w:b/>
          <w:bCs/>
          <w:color w:val="3C3C41"/>
        </w:rPr>
        <w:t xml:space="preserve"> please provide justification why?</w:t>
      </w: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Default="002360DE" w:rsidP="002360DE">
      <w:pPr>
        <w:keepNext/>
        <w:keepLines/>
        <w:outlineLvl w:val="2"/>
        <w:rPr>
          <w:b/>
          <w:bCs/>
          <w:color w:val="3C3C41"/>
        </w:rPr>
      </w:pPr>
    </w:p>
    <w:p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rsidR="002360DE" w:rsidRPr="002360DE" w:rsidRDefault="0069339C" w:rsidP="002360DE">
      <w:r>
        <w:rPr>
          <w:noProof/>
          <w:lang w:eastAsia="en-GB"/>
        </w:rPr>
        <w:pict>
          <v:shape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PuACrAtAgAAWgQAAA4AAAAAAAAAAAAAAAAALgIAAGRy&#10;cy9lMm9Eb2MueG1sUEsBAi0AFAAGAAgAAAAhAJW1IaPeAAAABwEAAA8AAAAAAAAAAAAAAAAAhwQA&#10;AGRycy9kb3ducmV2LnhtbFBLBQYAAAAABAAEAPMAAACSBQAAAAA=&#10;">
            <v:textbox>
              <w:txbxContent>
                <w:p w:rsidR="00CC261C" w:rsidRDefault="00CC261C" w:rsidP="002360DE">
                  <w:pPr>
                    <w:contextualSpacing/>
                    <w:rPr>
                      <w:sz w:val="22"/>
                    </w:rPr>
                  </w:pPr>
                  <w:r>
                    <w:rPr>
                      <w:sz w:val="22"/>
                    </w:rPr>
                    <w:t>n/a</w:t>
                  </w: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Default="00CC261C" w:rsidP="002360DE">
                  <w:pPr>
                    <w:contextualSpacing/>
                    <w:rPr>
                      <w:sz w:val="22"/>
                    </w:rPr>
                  </w:pPr>
                </w:p>
                <w:p w:rsidR="00CC261C" w:rsidRPr="00097CD3" w:rsidRDefault="00CC261C" w:rsidP="002360DE">
                  <w:pPr>
                    <w:contextualSpacing/>
                    <w:rPr>
                      <w:sz w:val="22"/>
                    </w:rPr>
                  </w:pPr>
                </w:p>
              </w:txbxContent>
            </v:textbox>
          </v:shape>
        </w:pic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r w:rsidRPr="002360DE">
        <w:t xml:space="preserve">Please continue on a separate sheet if necessary. Please tick if you have done this </w:t>
      </w:r>
      <w:sdt>
        <w:sdtPr>
          <w:id w:val="1566384425"/>
        </w:sdtPr>
        <w:sdtContent>
          <w:r w:rsidRPr="002360DE">
            <w:rPr>
              <w:rFonts w:eastAsia="MS Gothic" w:hint="eastAsia"/>
            </w:rPr>
            <w:t>☐</w:t>
          </w:r>
        </w:sdtContent>
      </w:sdt>
    </w:p>
    <w:p w:rsidR="006250B6" w:rsidRDefault="006250B6" w:rsidP="002360DE"/>
    <w:p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rsidR="006250B6" w:rsidRPr="006250B6" w:rsidRDefault="0069339C" w:rsidP="006250B6">
      <w:r>
        <w:rPr>
          <w:noProof/>
          <w:lang w:eastAsia="en-GB"/>
        </w:rPr>
        <w:pict>
          <v:shape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">
            <v:textbox>
              <w:txbxContent>
                <w:p w:rsidR="00CC261C" w:rsidRDefault="00CC261C" w:rsidP="006250B6">
                  <w:pPr>
                    <w:contextualSpacing/>
                    <w:rPr>
                      <w:sz w:val="22"/>
                    </w:rPr>
                  </w:pPr>
                  <w:r>
                    <w:rPr>
                      <w:sz w:val="22"/>
                    </w:rPr>
                    <w:t>n/a</w:t>
                  </w: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Pr="00097CD3" w:rsidRDefault="00CC261C" w:rsidP="006250B6">
                  <w:pPr>
                    <w:contextualSpacing/>
                    <w:rPr>
                      <w:sz w:val="22"/>
                    </w:rPr>
                  </w:pPr>
                </w:p>
              </w:txbxContent>
            </v:textbox>
          </v:shape>
        </w:pict>
      </w:r>
    </w:p>
    <w:p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sdtPr>
        <w:sdtContent>
          <w:r w:rsidR="00F81100">
            <w:rPr>
              <w:rFonts w:ascii="MS Gothic" w:eastAsia="MS Gothic" w:hAnsi="MS Gothic" w:cs="Arial" w:hint="eastAsia"/>
              <w:lang w:eastAsia="en-GB"/>
            </w:rPr>
            <w:sym w:font="Wingdings" w:char="F0FC"/>
          </w:r>
        </w:sdtContent>
      </w:sdt>
    </w:p>
    <w:p w:rsidR="006250B6" w:rsidRPr="006250B6" w:rsidRDefault="006250B6" w:rsidP="006250B6">
      <w:pPr>
        <w:rPr>
          <w:lang w:eastAsia="en-GB"/>
        </w:rPr>
      </w:pPr>
      <w:r w:rsidRPr="006250B6">
        <w:rPr>
          <w:lang w:eastAsia="en-GB"/>
        </w:rPr>
        <w:t>If material has been analysed, we may request this information to determine the application</w:t>
      </w:r>
    </w:p>
    <w:p w:rsidR="006250B6" w:rsidRDefault="006250B6" w:rsidP="006250B6">
      <w:pPr>
        <w:keepNext/>
        <w:keepLines/>
        <w:outlineLvl w:val="2"/>
        <w:rPr>
          <w:b/>
          <w:bCs/>
          <w:color w:val="3C3C41"/>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sdtPr>
        <w:sdtContent>
          <w:r w:rsidRPr="006250B6">
            <w:rPr>
              <w:rFonts w:eastAsia="MS Gothic" w:cs="Arial" w:hint="eastAsia"/>
              <w:lang w:eastAsia="en-GB"/>
            </w:rPr>
            <w:t>☐</w:t>
          </w:r>
        </w:sdtContent>
      </w:sdt>
    </w:p>
    <w:p w:rsidR="006250B6" w:rsidRPr="006250B6" w:rsidRDefault="006250B6" w:rsidP="006250B6">
      <w:pPr>
        <w:rPr>
          <w:lang w:eastAsia="en-GB"/>
        </w:rPr>
      </w:pPr>
    </w:p>
    <w:p w:rsidR="001F125D" w:rsidRDefault="001F125D" w:rsidP="006250B6"/>
    <w:p w:rsidR="006250B6" w:rsidRPr="006250B6" w:rsidRDefault="006250B6" w:rsidP="00AC3254">
      <w:pPr>
        <w:pStyle w:val="Heading2"/>
        <w:numPr>
          <w:ilvl w:val="0"/>
          <w:numId w:val="25"/>
        </w:numPr>
        <w:rPr>
          <w:lang w:eastAsia="en-GB"/>
        </w:rPr>
      </w:pPr>
      <w:r w:rsidRPr="006250B6">
        <w:rPr>
          <w:lang w:eastAsia="en-GB"/>
        </w:rPr>
        <w:t>Temporary Works</w:t>
      </w: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sdtPr>
        <w:sdtContent>
          <w:r w:rsidR="00F81100">
            <w:rPr>
              <w:rFonts w:ascii="MS Gothic" w:eastAsia="MS Gothic" w:hAnsi="MS Gothic" w:cs="Arial" w:hint="eastAsia"/>
              <w:lang w:eastAsia="en-GB"/>
            </w:rPr>
            <w:sym w:font="Wingdings" w:char="F0FC"/>
          </w:r>
        </w:sdtContent>
      </w:sdt>
      <w:r w:rsidRPr="006250B6">
        <w:rPr>
          <w:rFonts w:eastAsia="Calibri" w:cs="Arial"/>
          <w:lang w:eastAsia="en-GB"/>
        </w:rPr>
        <w:t xml:space="preserve"> No </w:t>
      </w:r>
      <w:sdt>
        <w:sdtPr>
          <w:rPr>
            <w:rFonts w:eastAsia="Calibri" w:cs="Arial"/>
            <w:lang w:eastAsia="en-GB"/>
          </w:rPr>
          <w:id w:val="-1958631398"/>
        </w:sdtPr>
        <w:sdtContent>
          <w:r w:rsidR="00E97B7D">
            <w:rPr>
              <w:rFonts w:ascii="MS Gothic" w:eastAsia="MS Gothic" w:hAnsi="MS Gothic" w:cs="Arial" w:hint="eastAsia"/>
              <w:lang w:eastAsia="en-GB"/>
            </w:rPr>
            <w:t>☐</w:t>
          </w:r>
        </w:sdtContent>
      </w:sdt>
    </w:p>
    <w:p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rsidR="006250B6" w:rsidRPr="006250B6" w:rsidRDefault="006250B6" w:rsidP="006250B6">
      <w:pPr>
        <w:keepNext/>
        <w:keepLines/>
        <w:outlineLvl w:val="2"/>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rsidR="006250B6" w:rsidRPr="006250B6" w:rsidRDefault="0069339C" w:rsidP="006250B6">
      <w:pPr>
        <w:keepNext/>
        <w:keepLines/>
        <w:outlineLvl w:val="2"/>
        <w:rPr>
          <w:b/>
          <w:bCs/>
          <w:color w:val="3C3C41"/>
          <w:lang w:eastAsia="en-GB"/>
        </w:rPr>
      </w:pPr>
      <w:r>
        <w:rPr>
          <w:b/>
          <w:bCs/>
          <w:noProof/>
          <w:color w:val="3C3C41"/>
          <w:lang w:eastAsia="en-GB"/>
        </w:rPr>
        <w:pict>
          <v:shape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">
            <v:textbox>
              <w:txbxContent>
                <w:p w:rsidR="00CC261C" w:rsidRPr="00FD1B6D" w:rsidRDefault="00CC261C" w:rsidP="006250B6">
                  <w:pPr>
                    <w:contextualSpacing/>
                    <w:rPr>
                      <w:sz w:val="22"/>
                    </w:rPr>
                  </w:pPr>
                  <w:r w:rsidRPr="00FD1B6D">
                    <w:rPr>
                      <w:sz w:val="22"/>
                    </w:rPr>
                    <w:t>n/a</w:t>
                  </w:r>
                  <w:r>
                    <w:rPr>
                      <w:sz w:val="22"/>
                    </w:rPr>
                    <w:t xml:space="preserve"> - minor excavations required.</w:t>
                  </w: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Pr="00097CD3" w:rsidRDefault="00CC261C" w:rsidP="006250B6">
                  <w:pPr>
                    <w:contextualSpacing/>
                    <w:rPr>
                      <w:sz w:val="22"/>
                    </w:rPr>
                  </w:pPr>
                </w:p>
              </w:txbxContent>
            </v:textbox>
          </v:shape>
        </w:pic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lastRenderedPageBreak/>
        <w:t>10(c).</w:t>
      </w:r>
      <w:r w:rsidRPr="006250B6">
        <w:rPr>
          <w:b/>
          <w:bCs/>
          <w:color w:val="3C3C41"/>
          <w:lang w:eastAsia="en-GB"/>
        </w:rPr>
        <w:tab/>
        <w:t>Description of temporary deposits</w:t>
      </w:r>
    </w:p>
    <w:p w:rsidR="006250B6" w:rsidRPr="006250B6" w:rsidRDefault="0069339C" w:rsidP="006250B6">
      <w:pPr>
        <w:rPr>
          <w:color w:val="000000"/>
          <w:lang w:eastAsia="en-GB"/>
        </w:rPr>
      </w:pPr>
      <w:r>
        <w:rPr>
          <w:noProof/>
          <w:color w:val="000000"/>
          <w:lang w:eastAsia="en-GB"/>
        </w:rPr>
        <w:pict>
          <v:shape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A1x9UsLwIAAFoEAAAOAAAAAAAAAAAAAAAAAC4CAABk&#10;cnMvZTJvRG9jLnhtbFBLAQItABQABgAIAAAAIQALkXeX3QAAAAYBAAAPAAAAAAAAAAAAAAAAAIkE&#10;AABkcnMvZG93bnJldi54bWxQSwUGAAAAAAQABADzAAAAkwUAAAAA&#10;">
            <v:textbox>
              <w:txbxContent>
                <w:p w:rsidR="00CC261C" w:rsidRPr="00FD1B6D" w:rsidRDefault="00CC261C" w:rsidP="006250B6">
                  <w:pPr>
                    <w:contextualSpacing/>
                    <w:rPr>
                      <w:sz w:val="22"/>
                    </w:rPr>
                  </w:pPr>
                  <w:r w:rsidRPr="00FD1B6D">
                    <w:rPr>
                      <w:sz w:val="22"/>
                    </w:rPr>
                    <w:t>n/a</w:t>
                  </w:r>
                  <w:r>
                    <w:rPr>
                      <w:sz w:val="22"/>
                    </w:rPr>
                    <w:t xml:space="preserve"> - minor excavations required.</w:t>
                  </w: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Default="00CC261C" w:rsidP="006250B6">
                  <w:pPr>
                    <w:contextualSpacing/>
                    <w:rPr>
                      <w:sz w:val="22"/>
                    </w:rPr>
                  </w:pPr>
                </w:p>
                <w:p w:rsidR="00CC261C" w:rsidRPr="00097CD3" w:rsidRDefault="00CC261C" w:rsidP="006250B6">
                  <w:pPr>
                    <w:contextualSpacing/>
                    <w:rPr>
                      <w:sz w:val="22"/>
                    </w:rPr>
                  </w:pPr>
                </w:p>
              </w:txbxContent>
            </v:textbox>
          </v:shape>
        </w:pic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 w:rsidR="006250B6" w:rsidRPr="006250B6" w:rsidRDefault="006250B6" w:rsidP="006250B6"/>
    <w:p w:rsidR="006250B6" w:rsidRPr="006250B6" w:rsidRDefault="006250B6" w:rsidP="006250B6"/>
    <w:p w:rsidR="006250B6" w:rsidRPr="006250B6" w:rsidRDefault="006250B6" w:rsidP="006250B6">
      <w:r w:rsidRPr="006250B6">
        <w:t xml:space="preserve">Please continue on a separate sheet if necessary. Please tick if you have done this </w:t>
      </w:r>
      <w:sdt>
        <w:sdtPr>
          <w:id w:val="2143149084"/>
        </w:sdtPr>
        <w:sdtContent>
          <w:r w:rsidR="00E97B7D">
            <w:rPr>
              <w:rFonts w:ascii="MS Gothic" w:eastAsia="MS Gothic" w:hAnsi="MS Gothic" w:hint="eastAsia"/>
            </w:rPr>
            <w:t>☐</w:t>
          </w:r>
        </w:sdtContent>
      </w:sdt>
    </w:p>
    <w:p w:rsidR="006250B6" w:rsidRPr="006250B6" w:rsidRDefault="006250B6" w:rsidP="006250B6">
      <w:pPr>
        <w:rPr>
          <w:color w:val="000000"/>
          <w:lang w:eastAsia="en-GB"/>
        </w:rPr>
      </w:pPr>
    </w:p>
    <w:p w:rsidR="00B3544B" w:rsidRPr="00B3544B" w:rsidRDefault="00B3544B" w:rsidP="00B3544B">
      <w:pPr>
        <w:rPr>
          <w:color w:val="000000"/>
          <w:lang w:eastAsia="en-GB"/>
        </w:rPr>
      </w:pPr>
    </w:p>
    <w:p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rsidR="00B3544B" w:rsidRPr="00B3544B" w:rsidRDefault="00B3544B" w:rsidP="00B3544B">
      <w:pPr>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sdtPr>
        <w:sdtContent>
          <w:r w:rsidR="00F81100">
            <w:rPr>
              <w:rFonts w:ascii="MS Gothic" w:eastAsia="MS Gothic" w:hAnsi="MS Gothic" w:cs="Arial" w:hint="eastAsia"/>
              <w:lang w:eastAsia="en-GB"/>
            </w:rPr>
            <w:sym w:font="Wingdings" w:char="F0FC"/>
          </w:r>
        </w:sdtContent>
      </w:sdt>
    </w:p>
    <w:p w:rsidR="00B3544B" w:rsidRPr="00B3544B" w:rsidRDefault="00B3544B" w:rsidP="00B3544B">
      <w:pPr>
        <w:rPr>
          <w:lang w:eastAsia="en-GB"/>
        </w:rPr>
      </w:pPr>
    </w:p>
    <w:p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rsidR="00B3544B" w:rsidRPr="00B3544B" w:rsidRDefault="00B3544B" w:rsidP="00B3544B">
      <w:pPr>
        <w:rPr>
          <w:color w:val="000000"/>
          <w:lang w:eastAsia="en-GB"/>
        </w:rPr>
      </w:pPr>
    </w:p>
    <w:p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rsidR="00B3544B" w:rsidRPr="00B3544B" w:rsidRDefault="00B3544B" w:rsidP="00B3544B">
      <w:pPr>
        <w:jc w:val="both"/>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sdtPr>
        <w:sdtContent>
          <w:r w:rsidR="00814DC3">
            <w:rPr>
              <w:rFonts w:eastAsia="MS Gothic" w:cs="Arial" w:hint="eastAsia"/>
              <w:lang w:eastAsia="en-GB"/>
            </w:rPr>
            <w:sym w:font="Wingdings" w:char="F0FC"/>
          </w:r>
        </w:sdtContent>
      </w:sdt>
      <w:r w:rsidRPr="00B3544B">
        <w:rPr>
          <w:rFonts w:eastAsia="Calibri" w:cs="Arial"/>
          <w:lang w:eastAsia="en-GB"/>
        </w:rPr>
        <w:t xml:space="preserve"> No </w:t>
      </w:r>
      <w:sdt>
        <w:sdtPr>
          <w:rPr>
            <w:rFonts w:eastAsia="Calibri" w:cs="Arial"/>
            <w:lang w:eastAsia="en-GB"/>
          </w:rPr>
          <w:id w:val="760263150"/>
        </w:sdtPr>
        <w:sdtContent>
          <w:r w:rsidRPr="00B3544B">
            <w:rPr>
              <w:rFonts w:eastAsia="MS Gothic" w:cs="Arial" w:hint="eastAsia"/>
              <w:lang w:eastAsia="en-GB"/>
            </w:rPr>
            <w:t>☐</w:t>
          </w:r>
        </w:sdtContent>
      </w:sdt>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rsidR="00B3544B" w:rsidRPr="00B3544B" w:rsidRDefault="0069339C" w:rsidP="00B3544B">
      <w:pPr>
        <w:rPr>
          <w:color w:val="000000"/>
          <w:lang w:eastAsia="en-GB"/>
        </w:rPr>
      </w:pPr>
      <w:r>
        <w:rPr>
          <w:noProof/>
          <w:color w:val="000000"/>
          <w:lang w:eastAsia="en-GB"/>
        </w:rPr>
        <w:pict>
          <v:shape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CSXaCzLgIAAFoEAAAOAAAAAAAAAAAAAAAAAC4CAABkcnMv&#10;ZTJvRG9jLnhtbFBLAQItABQABgAIAAAAIQCoYo322wAAAAUBAAAPAAAAAAAAAAAAAAAAAIgEAABk&#10;cnMvZG93bnJldi54bWxQSwUGAAAAAAQABADzAAAAkAUAAAAA&#10;">
            <v:textbox>
              <w:txbxContent>
                <w:p w:rsidR="00CC261C" w:rsidRDefault="00CC261C" w:rsidP="00B3544B">
                  <w:pPr>
                    <w:contextualSpacing/>
                    <w:rPr>
                      <w:sz w:val="22"/>
                    </w:rPr>
                  </w:pPr>
                  <w:r>
                    <w:rPr>
                      <w:sz w:val="22"/>
                    </w:rPr>
                    <w:t xml:space="preserve">Only correspondence was with NRW Enquiries, South East FRA Permitting and Marine </w:t>
                  </w:r>
                  <w:proofErr w:type="spellStart"/>
                  <w:r>
                    <w:rPr>
                      <w:sz w:val="22"/>
                    </w:rPr>
                    <w:t>Licencing</w:t>
                  </w:r>
                  <w:proofErr w:type="spellEnd"/>
                  <w:r>
                    <w:rPr>
                      <w:sz w:val="22"/>
                    </w:rPr>
                    <w:t xml:space="preserve"> to ascertain whether a FRAP or Marine Licence was required.</w:t>
                  </w:r>
                </w:p>
                <w:p w:rsidR="00CC261C" w:rsidRDefault="00CC261C" w:rsidP="00B3544B">
                  <w:pPr>
                    <w:contextualSpacing/>
                    <w:rPr>
                      <w:sz w:val="22"/>
                    </w:rPr>
                  </w:pPr>
                  <w:r w:rsidRPr="005214B1">
                    <w:rPr>
                      <w:sz w:val="22"/>
                    </w:rPr>
                    <w:t>NRW</w:t>
                  </w:r>
                  <w:r>
                    <w:rPr>
                      <w:sz w:val="22"/>
                    </w:rPr>
                    <w:t xml:space="preserve"> enquiry ref</w:t>
                  </w:r>
                  <w:r w:rsidRPr="005214B1">
                    <w:rPr>
                      <w:sz w:val="22"/>
                    </w:rPr>
                    <w:t>:</w:t>
                  </w:r>
                  <w:r>
                    <w:rPr>
                      <w:sz w:val="22"/>
                    </w:rPr>
                    <w:t xml:space="preserve"> </w:t>
                  </w:r>
                  <w:r w:rsidRPr="005214B1">
                    <w:rPr>
                      <w:sz w:val="22"/>
                    </w:rPr>
                    <w:t>06680223</w:t>
                  </w: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Pr="00097CD3" w:rsidRDefault="00CC261C" w:rsidP="00B3544B">
                  <w:pPr>
                    <w:contextualSpacing/>
                    <w:rPr>
                      <w:sz w:val="22"/>
                    </w:rPr>
                  </w:pPr>
                </w:p>
              </w:txbxContent>
            </v:textbox>
          </v:shape>
        </w:pict>
      </w:r>
    </w:p>
    <w:p w:rsidR="00B3544B" w:rsidRPr="00B3544B" w:rsidRDefault="00B3544B" w:rsidP="00B3544B">
      <w:pPr>
        <w:keepNext/>
        <w:keepLines/>
        <w:ind w:left="1440" w:hanging="1440"/>
        <w:outlineLvl w:val="2"/>
        <w:rPr>
          <w:b/>
          <w:bCs/>
          <w:color w:val="3C3C41"/>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sdtPr>
        <w:sdtContent>
          <w:r w:rsidR="00814DC3">
            <w:rPr>
              <w:rFonts w:eastAsia="MS Gothic" w:cs="Arial" w:hint="eastAsia"/>
              <w:lang w:eastAsia="en-GB"/>
            </w:rPr>
            <w:sym w:font="Wingdings" w:char="F0FC"/>
          </w:r>
        </w:sdtContent>
      </w:sdt>
    </w:p>
    <w:p w:rsidR="00B3544B" w:rsidRPr="00B3544B" w:rsidRDefault="00B3544B" w:rsidP="00B3544B">
      <w:pPr>
        <w:rPr>
          <w:lang w:eastAsia="en-GB"/>
        </w:rPr>
      </w:pPr>
    </w:p>
    <w:p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rsidR="00B3544B" w:rsidRPr="00B3544B" w:rsidRDefault="0069339C" w:rsidP="00B3544B">
      <w:pPr>
        <w:keepNext/>
        <w:keepLines/>
        <w:outlineLvl w:val="2"/>
        <w:rPr>
          <w:b/>
          <w:bCs/>
          <w:color w:val="3C3C41"/>
          <w:lang w:eastAsia="en-GB"/>
        </w:rPr>
      </w:pPr>
      <w:r>
        <w:rPr>
          <w:b/>
          <w:bCs/>
          <w:noProof/>
          <w:color w:val="3C3C41"/>
          <w:lang w:eastAsia="en-GB"/>
        </w:rPr>
        <w:pict>
          <v:shape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rsidR="00CC261C" w:rsidRDefault="00CC261C" w:rsidP="00B3544B">
                  <w:pPr>
                    <w:contextualSpacing/>
                    <w:rPr>
                      <w:sz w:val="22"/>
                    </w:rPr>
                  </w:pPr>
                  <w:r>
                    <w:rPr>
                      <w:sz w:val="22"/>
                    </w:rPr>
                    <w:t>n/a</w:t>
                  </w: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Pr="00097CD3" w:rsidRDefault="00CC261C" w:rsidP="00B3544B">
                  <w:pPr>
                    <w:contextualSpacing/>
                    <w:rPr>
                      <w:sz w:val="22"/>
                    </w:rPr>
                  </w:pPr>
                </w:p>
              </w:txbxContent>
            </v:textbox>
          </v:shape>
        </w:pict>
      </w: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rsidR="00B3544B" w:rsidRPr="00B3544B" w:rsidRDefault="0069339C" w:rsidP="00B3544B">
      <w:pPr>
        <w:rPr>
          <w:lang w:eastAsia="en-GB"/>
        </w:rPr>
      </w:pPr>
      <w:r>
        <w:rPr>
          <w:noProof/>
          <w:lang w:eastAsia="en-GB"/>
        </w:rPr>
        <w:pict>
          <v:shape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rsidR="00CC261C" w:rsidRDefault="00CC261C" w:rsidP="00B3544B">
                  <w:pPr>
                    <w:contextualSpacing/>
                    <w:rPr>
                      <w:sz w:val="22"/>
                    </w:rPr>
                  </w:pPr>
                  <w:r>
                    <w:rPr>
                      <w:sz w:val="22"/>
                    </w:rPr>
                    <w:t>n/a</w:t>
                  </w: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Pr="00097CD3" w:rsidRDefault="00CC261C" w:rsidP="00B3544B">
                  <w:pPr>
                    <w:contextualSpacing/>
                    <w:rPr>
                      <w:sz w:val="22"/>
                    </w:rPr>
                  </w:pPr>
                </w:p>
              </w:txbxContent>
            </v:textbox>
          </v:shape>
        </w:pic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375AAB" w:rsidRDefault="00375AAB" w:rsidP="00B3544B"/>
    <w:p w:rsidR="00B3544B" w:rsidRPr="00B3544B" w:rsidRDefault="00B3544B" w:rsidP="00B3544B">
      <w:r w:rsidRPr="00B3544B">
        <w:t xml:space="preserve">Please continue on a separate sheet if necessary. Please tick if you have done this </w:t>
      </w:r>
      <w:sdt>
        <w:sdtPr>
          <w:id w:val="-876004478"/>
        </w:sdtPr>
        <w:sdtContent>
          <w:r w:rsidRPr="00B3544B">
            <w:rPr>
              <w:rFonts w:eastAsia="MS Gothic" w:hint="eastAsia"/>
            </w:rPr>
            <w:t>☐</w:t>
          </w:r>
        </w:sdtContent>
      </w:sdt>
    </w:p>
    <w:p w:rsid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rsidR="00B3544B" w:rsidRPr="00B3544B" w:rsidRDefault="0069339C" w:rsidP="00B3544B">
      <w:pPr>
        <w:rPr>
          <w:lang w:eastAsia="en-GB"/>
        </w:rPr>
      </w:pPr>
      <w:r>
        <w:rPr>
          <w:noProof/>
          <w:lang w:eastAsia="en-GB"/>
        </w:rPr>
        <w:pict>
          <v:shape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">
            <v:textbox>
              <w:txbxContent>
                <w:p w:rsidR="00CC261C" w:rsidRDefault="00CC261C" w:rsidP="00B3544B">
                  <w:pPr>
                    <w:contextualSpacing/>
                    <w:rPr>
                      <w:sz w:val="22"/>
                    </w:rPr>
                  </w:pPr>
                  <w:r>
                    <w:rPr>
                      <w:sz w:val="22"/>
                    </w:rPr>
                    <w:t xml:space="preserve">Nearest conservation area is approx. 2.63km downstream of the site location, just outside of the Cardiff Bay Barrage. See </w:t>
                  </w:r>
                  <w:proofErr w:type="spellStart"/>
                  <w:r>
                    <w:rPr>
                      <w:sz w:val="22"/>
                    </w:rPr>
                    <w:t>Lle</w:t>
                  </w:r>
                  <w:proofErr w:type="spellEnd"/>
                  <w:r>
                    <w:rPr>
                      <w:sz w:val="22"/>
                    </w:rPr>
                    <w:t xml:space="preserve"> Map</w:t>
                  </w: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Default="00CC261C" w:rsidP="00B3544B">
                  <w:pPr>
                    <w:contextualSpacing/>
                    <w:rPr>
                      <w:sz w:val="22"/>
                    </w:rPr>
                  </w:pPr>
                </w:p>
                <w:p w:rsidR="00CC261C" w:rsidRPr="00097CD3" w:rsidRDefault="00CC261C" w:rsidP="00B3544B">
                  <w:pPr>
                    <w:contextualSpacing/>
                    <w:rPr>
                      <w:sz w:val="22"/>
                    </w:rPr>
                  </w:pPr>
                </w:p>
              </w:txbxContent>
            </v:textbox>
          </v:shape>
        </w:pic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rsidR="00606EBB" w:rsidRDefault="00606EBB" w:rsidP="00B3544B">
      <w:pPr>
        <w:keepNext/>
        <w:keepLines/>
        <w:outlineLvl w:val="2"/>
        <w:rPr>
          <w:bCs/>
          <w:color w:val="3C3C41"/>
          <w:lang w:eastAsia="en-GB"/>
        </w:rPr>
      </w:pPr>
    </w:p>
    <w:p w:rsidR="00606EBB" w:rsidRDefault="00606EBB"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0F2426" w:rsidRDefault="000F2426" w:rsidP="00B3544B">
      <w:pPr>
        <w:keepNext/>
        <w:keepLines/>
        <w:outlineLvl w:val="2"/>
        <w:rPr>
          <w:bCs/>
          <w:color w:val="3C3C41"/>
          <w:lang w:eastAsia="en-GB"/>
        </w:rPr>
      </w:pPr>
    </w:p>
    <w:p w:rsidR="00606EBB" w:rsidRDefault="00606EBB" w:rsidP="00B3544B">
      <w:pPr>
        <w:keepNext/>
        <w:keepLines/>
        <w:outlineLvl w:val="2"/>
        <w:rPr>
          <w:bCs/>
          <w:color w:val="3C3C41"/>
          <w:lang w:eastAsia="en-GB"/>
        </w:rPr>
      </w:pPr>
    </w:p>
    <w:p w:rsidR="00606EBB" w:rsidRPr="00B3544B" w:rsidRDefault="00606EBB" w:rsidP="00B3544B">
      <w:pPr>
        <w:keepNext/>
        <w:keepLines/>
        <w:outlineLvl w:val="2"/>
        <w:rPr>
          <w:bCs/>
          <w:color w:val="3C3C41"/>
          <w:lang w:eastAsia="en-GB"/>
        </w:rPr>
      </w:pPr>
    </w:p>
    <w:p w:rsidR="00B3544B" w:rsidRDefault="00B3544B" w:rsidP="006250B6"/>
    <w:p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rsidR="00375AAB" w:rsidRPr="00375AAB" w:rsidRDefault="00375AAB" w:rsidP="00375AAB">
      <w:pPr>
        <w:rPr>
          <w:color w:val="000000"/>
          <w:lang w:eastAsia="en-GB"/>
        </w:rPr>
      </w:pPr>
    </w:p>
    <w:tbl>
      <w:tblPr>
        <w:tblStyle w:val="Table"/>
        <w:tblW w:w="9482" w:type="dxa"/>
        <w:tblLook w:val="04A0"/>
      </w:tblPr>
      <w:tblGrid>
        <w:gridCol w:w="3482"/>
        <w:gridCol w:w="1096"/>
        <w:gridCol w:w="1064"/>
        <w:gridCol w:w="1920"/>
        <w:gridCol w:w="1920"/>
      </w:tblGrid>
      <w:tr w:rsidR="00375AAB" w:rsidRPr="00375AAB" w:rsidTr="00417BD2">
        <w:trPr>
          <w:cnfStyle w:val="100000000000"/>
        </w:trPr>
        <w:tc>
          <w:tcPr>
            <w:tcW w:w="3482" w:type="dxa"/>
            <w:vAlign w:val="top"/>
          </w:tcPr>
          <w:p w:rsidR="00375AAB" w:rsidRPr="00375AAB" w:rsidRDefault="00375AAB" w:rsidP="00375AAB">
            <w:r w:rsidRPr="00375AAB">
              <w:t>Type of Consent</w:t>
            </w:r>
          </w:p>
        </w:tc>
        <w:tc>
          <w:tcPr>
            <w:tcW w:w="1096" w:type="dxa"/>
            <w:vAlign w:val="top"/>
          </w:tcPr>
          <w:p w:rsidR="00375AAB" w:rsidRPr="00375AAB" w:rsidRDefault="00375AAB" w:rsidP="00375AAB">
            <w:r w:rsidRPr="00375AAB">
              <w:t>Applied for</w:t>
            </w:r>
          </w:p>
        </w:tc>
        <w:tc>
          <w:tcPr>
            <w:tcW w:w="1064" w:type="dxa"/>
            <w:vAlign w:val="top"/>
          </w:tcPr>
          <w:p w:rsidR="00375AAB" w:rsidRPr="00375AAB" w:rsidRDefault="00375AAB" w:rsidP="00375AAB">
            <w:r>
              <w:t>To be</w:t>
            </w:r>
            <w:r w:rsidRPr="00375AAB">
              <w:t xml:space="preserve"> applied for</w:t>
            </w:r>
          </w:p>
        </w:tc>
        <w:tc>
          <w:tcPr>
            <w:tcW w:w="1920" w:type="dxa"/>
            <w:vAlign w:val="top"/>
          </w:tcPr>
          <w:p w:rsidR="00375AAB" w:rsidRPr="00375AAB" w:rsidRDefault="00375AAB" w:rsidP="00375AAB">
            <w:r w:rsidRPr="00375AAB">
              <w:t>Reference Number</w:t>
            </w:r>
          </w:p>
        </w:tc>
        <w:tc>
          <w:tcPr>
            <w:tcW w:w="1920" w:type="dxa"/>
            <w:vAlign w:val="top"/>
          </w:tcPr>
          <w:p w:rsidR="00375AAB" w:rsidRPr="00375AAB" w:rsidRDefault="00375AAB" w:rsidP="00375AAB">
            <w:r w:rsidRPr="00375AAB">
              <w:t>Date of Issue and Expiry</w:t>
            </w: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rsidR="00375AAB" w:rsidRPr="00375AAB" w:rsidRDefault="00375AAB" w:rsidP="00375AAB">
            <w:pPr>
              <w:keepNext/>
              <w:keepLines/>
              <w:outlineLvl w:val="2"/>
              <w:rPr>
                <w:b/>
                <w:bCs/>
                <w:color w:val="3C3C41"/>
              </w:rPr>
            </w:pPr>
          </w:p>
        </w:tc>
        <w:tc>
          <w:tcPr>
            <w:tcW w:w="1096" w:type="dxa"/>
            <w:vAlign w:val="top"/>
          </w:tcPr>
          <w:p w:rsidR="00E97B7D" w:rsidRPr="00375AAB" w:rsidRDefault="00E97B7D"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2C5597" w:rsidRDefault="002C5597" w:rsidP="00E97B7D">
            <w:pPr>
              <w:rPr>
                <w:color w:val="000000"/>
                <w:sz w:val="22"/>
                <w:szCs w:val="22"/>
              </w:rPr>
            </w:pPr>
            <w:r w:rsidRPr="002C5597">
              <w:rPr>
                <w:color w:val="000000"/>
                <w:sz w:val="22"/>
                <w:szCs w:val="22"/>
              </w:rPr>
              <w:t>19/02618/MJR</w:t>
            </w: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Name and Address of LPA for location of works</w:t>
            </w:r>
          </w:p>
          <w:p w:rsidR="00375AAB" w:rsidRPr="00375AAB" w:rsidRDefault="00375AAB" w:rsidP="00375AAB">
            <w:pPr>
              <w:keepNext/>
              <w:keepLines/>
              <w:outlineLvl w:val="2"/>
              <w:rPr>
                <w:b/>
                <w:bCs/>
                <w:color w:val="3C3C41"/>
              </w:rPr>
            </w:pPr>
          </w:p>
        </w:tc>
        <w:tc>
          <w:tcPr>
            <w:tcW w:w="6000" w:type="dxa"/>
            <w:gridSpan w:val="4"/>
            <w:vAlign w:val="top"/>
          </w:tcPr>
          <w:p w:rsidR="002C5597" w:rsidRDefault="002C5597" w:rsidP="002C5597">
            <w:pPr>
              <w:shd w:val="clear" w:color="auto" w:fill="FFFFFF"/>
              <w:rPr>
                <w:rFonts w:cs="Arial"/>
                <w:color w:val="000000"/>
                <w:sz w:val="21"/>
                <w:szCs w:val="21"/>
              </w:rPr>
            </w:pPr>
            <w:r>
              <w:rPr>
                <w:rFonts w:cs="Arial"/>
                <w:color w:val="000000"/>
                <w:sz w:val="21"/>
                <w:szCs w:val="21"/>
              </w:rPr>
              <w:t xml:space="preserve">Cardiff Council, </w:t>
            </w:r>
          </w:p>
          <w:p w:rsidR="00375AAB" w:rsidRPr="00375AAB" w:rsidRDefault="002C5597" w:rsidP="002C5597">
            <w:pPr>
              <w:shd w:val="clear" w:color="auto" w:fill="FFFFFF"/>
              <w:rPr>
                <w:color w:val="000000"/>
              </w:rPr>
            </w:pPr>
            <w:r w:rsidRPr="002C5597">
              <w:rPr>
                <w:rFonts w:cs="Arial"/>
                <w:color w:val="000000"/>
                <w:sz w:val="21"/>
                <w:szCs w:val="21"/>
              </w:rPr>
              <w:t>County Hall,</w:t>
            </w:r>
            <w:r>
              <w:rPr>
                <w:rFonts w:cs="Arial"/>
                <w:color w:val="000000"/>
                <w:sz w:val="21"/>
                <w:szCs w:val="21"/>
              </w:rPr>
              <w:t xml:space="preserve">  </w:t>
            </w:r>
            <w:r w:rsidRPr="002C5597">
              <w:rPr>
                <w:rFonts w:cs="Arial"/>
                <w:color w:val="000000"/>
                <w:sz w:val="21"/>
                <w:szCs w:val="21"/>
              </w:rPr>
              <w:t>Atlantic Wharf,</w:t>
            </w:r>
            <w:r>
              <w:rPr>
                <w:rFonts w:cs="Arial"/>
                <w:color w:val="000000"/>
                <w:sz w:val="21"/>
                <w:szCs w:val="21"/>
              </w:rPr>
              <w:t xml:space="preserve">  Cardiff.  </w:t>
            </w:r>
            <w:r w:rsidRPr="002C5597">
              <w:rPr>
                <w:rFonts w:cs="Arial"/>
                <w:color w:val="000000"/>
                <w:sz w:val="21"/>
                <w:szCs w:val="21"/>
              </w:rPr>
              <w:t>CF10 4UW</w:t>
            </w:r>
          </w:p>
        </w:tc>
      </w:tr>
      <w:tr w:rsidR="00375AAB" w:rsidRPr="00375AAB" w:rsidTr="00E97B7D">
        <w:tc>
          <w:tcPr>
            <w:tcW w:w="3482" w:type="dxa"/>
          </w:tcPr>
          <w:p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rsidR="00375AAB" w:rsidRPr="00375AAB" w:rsidRDefault="00375AAB" w:rsidP="00375AAB">
            <w:pPr>
              <w:keepNext/>
              <w:keepLines/>
              <w:outlineLvl w:val="2"/>
              <w:rPr>
                <w:b/>
                <w:bCs/>
                <w:color w:val="3C3C41"/>
              </w:rPr>
            </w:pP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Port Authority or Local Harbour permissions</w:t>
            </w:r>
          </w:p>
          <w:p w:rsidR="00375AAB" w:rsidRPr="00375AAB" w:rsidRDefault="00375AAB" w:rsidP="00375AAB">
            <w:pPr>
              <w:keepNext/>
              <w:keepLines/>
              <w:outlineLvl w:val="2"/>
              <w:rPr>
                <w:b/>
                <w:bCs/>
                <w:color w:val="3C3C41"/>
              </w:rPr>
            </w:pP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Details of NRW consent</w:t>
            </w: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 xml:space="preserve">Details of other consents </w:t>
            </w:r>
          </w:p>
          <w:p w:rsidR="00375AAB" w:rsidRPr="00375AAB" w:rsidRDefault="00375AAB" w:rsidP="00375AAB">
            <w:pPr>
              <w:rPr>
                <w:color w:val="000000"/>
              </w:rPr>
            </w:pP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bl>
    <w:p w:rsidR="00375AAB" w:rsidRPr="00375AAB" w:rsidRDefault="00375AAB" w:rsidP="00375AAB">
      <w:pPr>
        <w:rPr>
          <w:color w:val="000000"/>
          <w:lang w:eastAsia="en-GB"/>
        </w:rPr>
      </w:pPr>
    </w:p>
    <w:p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rsidR="00375AAB" w:rsidRPr="00375AAB" w:rsidRDefault="00375AAB" w:rsidP="00375AAB">
      <w:pPr>
        <w:rPr>
          <w:color w:val="000000"/>
          <w:lang w:eastAsia="en-GB"/>
        </w:rPr>
      </w:pPr>
    </w:p>
    <w:p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sdtPr>
        <w:sdtContent>
          <w:r w:rsidRPr="00B3544B">
            <w:rPr>
              <w:rFonts w:eastAsia="MS Gothic" w:cs="Arial" w:hint="eastAsia"/>
              <w:lang w:eastAsia="en-GB"/>
            </w:rPr>
            <w:t>☐</w:t>
          </w:r>
        </w:sdtContent>
      </w:sdt>
      <w:r w:rsidRPr="00B3544B">
        <w:rPr>
          <w:rFonts w:eastAsia="Calibri" w:cs="Arial"/>
          <w:lang w:eastAsia="en-GB"/>
        </w:rPr>
        <w:t xml:space="preserve"> No </w:t>
      </w:r>
      <w:r w:rsidR="0099300B">
        <w:rPr>
          <w:rFonts w:eastAsia="MS Gothic" w:cs="Arial" w:hint="eastAsia"/>
          <w:lang w:eastAsia="en-GB"/>
        </w:rPr>
        <w:sym w:font="Wingdings" w:char="F0FC"/>
      </w: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rsidR="00375AAB" w:rsidRPr="00375AAB" w:rsidRDefault="0069339C" w:rsidP="00375AAB">
      <w:pPr>
        <w:keepNext/>
        <w:keepLines/>
        <w:outlineLvl w:val="2"/>
        <w:rPr>
          <w:b/>
          <w:bCs/>
          <w:color w:val="3C3C41"/>
          <w:lang w:eastAsia="en-GB"/>
        </w:rPr>
      </w:pPr>
      <w:r>
        <w:rPr>
          <w:b/>
          <w:bCs/>
          <w:noProof/>
          <w:color w:val="3C3C41"/>
          <w:lang w:eastAsia="en-GB"/>
        </w:rPr>
        <w:pict>
          <v:shape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rsidR="00CC261C" w:rsidRDefault="00CC261C" w:rsidP="00375AAB">
                  <w:pPr>
                    <w:contextualSpacing/>
                    <w:rPr>
                      <w:sz w:val="22"/>
                    </w:rPr>
                  </w:pPr>
                  <w:r>
                    <w:rPr>
                      <w:sz w:val="22"/>
                    </w:rPr>
                    <w:t>n/a</w:t>
                  </w: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Pr="00097CD3" w:rsidRDefault="00CC261C" w:rsidP="00375AAB">
                  <w:pPr>
                    <w:contextualSpacing/>
                    <w:rPr>
                      <w:sz w:val="22"/>
                    </w:rPr>
                  </w:pPr>
                </w:p>
              </w:txbxContent>
            </v:textbox>
          </v:shape>
        </w:pict>
      </w: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lang w:eastAsia="en-GB"/>
        </w:rPr>
      </w:pPr>
    </w:p>
    <w:p w:rsidR="00375AAB" w:rsidRPr="00375AAB" w:rsidRDefault="0099300B" w:rsidP="00375AAB">
      <w:pPr>
        <w:pStyle w:val="ListParagraph"/>
        <w:keepNext/>
        <w:keepLines/>
        <w:numPr>
          <w:ilvl w:val="0"/>
          <w:numId w:val="16"/>
        </w:numPr>
        <w:outlineLvl w:val="1"/>
        <w:rPr>
          <w:b/>
          <w:bCs/>
          <w:color w:val="0091A5"/>
          <w:szCs w:val="26"/>
          <w:lang w:eastAsia="en-GB"/>
        </w:rPr>
      </w:pPr>
      <w:r>
        <w:rPr>
          <w:b/>
          <w:bCs/>
          <w:color w:val="0091A5"/>
          <w:szCs w:val="26"/>
          <w:lang w:eastAsia="en-GB"/>
        </w:rPr>
        <w:t>P</w:t>
      </w:r>
      <w:r w:rsidR="00375AAB" w:rsidRPr="00375AAB">
        <w:rPr>
          <w:b/>
          <w:bCs/>
          <w:color w:val="0091A5"/>
          <w:szCs w:val="26"/>
          <w:lang w:eastAsia="en-GB"/>
        </w:rPr>
        <w:t>ublic Register</w:t>
      </w:r>
    </w:p>
    <w:p w:rsidR="00375AAB" w:rsidRPr="00375AAB" w:rsidRDefault="00375AAB" w:rsidP="00375AAB">
      <w:pPr>
        <w:rPr>
          <w:color w:val="000000"/>
          <w:lang w:eastAsia="en-GB"/>
        </w:rPr>
      </w:pPr>
    </w:p>
    <w:p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sdtPr>
        <w:sdtContent>
          <w:r w:rsidR="0099300B">
            <w:rPr>
              <w:rFonts w:eastAsia="MS Gothic" w:cs="Arial" w:hint="eastAsia"/>
              <w:lang w:eastAsia="en-GB"/>
            </w:rPr>
            <w:sym w:font="Wingdings" w:char="F0FC"/>
          </w:r>
        </w:sdtContent>
      </w:sdt>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sdtPr>
        <w:sdtContent>
          <w:r w:rsidR="0099300B">
            <w:rPr>
              <w:rFonts w:eastAsia="MS Gothic" w:cs="Arial" w:hint="eastAsia"/>
              <w:lang w:eastAsia="en-GB"/>
            </w:rPr>
            <w:sym w:font="Wingdings" w:char="F0FC"/>
          </w:r>
        </w:sdtContent>
      </w:sdt>
    </w:p>
    <w:p w:rsidR="00375AAB" w:rsidRPr="00375AAB" w:rsidRDefault="00375AAB" w:rsidP="00375AAB">
      <w:pPr>
        <w:rPr>
          <w:lang w:eastAsia="en-GB"/>
        </w:rPr>
      </w:pPr>
    </w:p>
    <w:p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rsidR="00375AAB" w:rsidRPr="00375AAB" w:rsidRDefault="0069339C" w:rsidP="00375AAB">
      <w:pPr>
        <w:rPr>
          <w:lang w:eastAsia="en-GB"/>
        </w:rPr>
      </w:pPr>
      <w:r>
        <w:rPr>
          <w:noProof/>
          <w:lang w:eastAsia="en-GB"/>
        </w:rPr>
        <w:pict>
          <v:shape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rsidR="00CC261C" w:rsidRDefault="00CC261C" w:rsidP="00375AAB">
                  <w:pPr>
                    <w:contextualSpacing/>
                    <w:rPr>
                      <w:sz w:val="22"/>
                    </w:rPr>
                  </w:pPr>
                </w:p>
                <w:p w:rsidR="00CC261C" w:rsidRDefault="00CC261C" w:rsidP="00375AAB">
                  <w:pPr>
                    <w:contextualSpacing/>
                    <w:rPr>
                      <w:sz w:val="22"/>
                    </w:rPr>
                  </w:pPr>
                  <w:r>
                    <w:rPr>
                      <w:sz w:val="22"/>
                    </w:rPr>
                    <w:t>n/a</w:t>
                  </w: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Default="00CC261C" w:rsidP="00375AAB">
                  <w:pPr>
                    <w:contextualSpacing/>
                    <w:rPr>
                      <w:sz w:val="22"/>
                    </w:rPr>
                  </w:pPr>
                </w:p>
                <w:p w:rsidR="00CC261C" w:rsidRPr="00097CD3" w:rsidRDefault="00CC261C" w:rsidP="00375AAB">
                  <w:pPr>
                    <w:contextualSpacing/>
                    <w:rPr>
                      <w:sz w:val="22"/>
                    </w:rPr>
                  </w:pPr>
                </w:p>
              </w:txbxContent>
            </v:textbox>
          </v:shape>
        </w:pict>
      </w: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r w:rsidRPr="00375AAB">
        <w:t xml:space="preserve">Please continue on a separate sheet if necessary. Please tick if you have done this </w:t>
      </w:r>
      <w:sdt>
        <w:sdtPr>
          <w:id w:val="-771316147"/>
        </w:sdtPr>
        <w:sdtContent>
          <w:r w:rsidRPr="00375AAB">
            <w:rPr>
              <w:rFonts w:eastAsia="MS Gothic" w:hint="eastAsia"/>
            </w:rPr>
            <w:t>☐</w:t>
          </w:r>
        </w:sdtContent>
      </w:sdt>
    </w:p>
    <w:p w:rsidR="00375AAB" w:rsidRDefault="00375AA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99300B" w:rsidRDefault="0099300B" w:rsidP="00375AAB">
      <w:pPr>
        <w:rPr>
          <w:lang w:eastAsia="en-GB"/>
        </w:rPr>
      </w:pPr>
    </w:p>
    <w:p w:rsidR="005214B1" w:rsidRDefault="005214B1" w:rsidP="00375AAB">
      <w:pPr>
        <w:rPr>
          <w:lang w:eastAsia="en-GB"/>
        </w:rPr>
      </w:pPr>
    </w:p>
    <w:p w:rsidR="005214B1" w:rsidRDefault="005214B1" w:rsidP="00375AAB">
      <w:pPr>
        <w:rPr>
          <w:lang w:eastAsia="en-GB"/>
        </w:rPr>
      </w:pPr>
    </w:p>
    <w:p w:rsidR="0099300B" w:rsidRDefault="0099300B" w:rsidP="00375AAB">
      <w:pPr>
        <w:rPr>
          <w:lang w:eastAsia="en-GB"/>
        </w:rPr>
      </w:pPr>
    </w:p>
    <w:p w:rsidR="0099300B" w:rsidRDefault="0099300B" w:rsidP="00375AAB">
      <w:pPr>
        <w:rPr>
          <w:lang w:eastAsia="en-GB"/>
        </w:rPr>
      </w:pPr>
    </w:p>
    <w:p w:rsidR="0099300B" w:rsidRPr="00375AAB" w:rsidRDefault="0099300B" w:rsidP="00375AAB">
      <w:pPr>
        <w:rPr>
          <w:lang w:eastAsia="en-GB"/>
        </w:rPr>
      </w:pPr>
    </w:p>
    <w:p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rsidR="00417BD2" w:rsidRPr="00417BD2" w:rsidRDefault="00417BD2" w:rsidP="00417BD2">
      <w:pPr>
        <w:rPr>
          <w:color w:val="000000"/>
          <w:lang w:eastAsia="en-GB"/>
        </w:rPr>
      </w:pPr>
    </w:p>
    <w:p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sdtPr>
        <w:sdtContent>
          <w:r w:rsidR="00D14647">
            <w:rPr>
              <w:rFonts w:eastAsia="MS Gothic" w:cs="Arial" w:hint="eastAsia"/>
              <w:lang w:eastAsia="en-GB"/>
            </w:rPr>
            <w:sym w:font="Wingdings" w:char="F0FC"/>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sdtPr>
        <w:sdtContent>
          <w:r w:rsidR="00C609DC" w:rsidRPr="00375AAB">
            <w:rPr>
              <w:rFonts w:eastAsia="MS Gothic" w:cs="Arial" w:hint="eastAsia"/>
              <w:lang w:eastAsia="en-GB"/>
            </w:rPr>
            <w:t>☐</w:t>
          </w:r>
        </w:sdtContent>
      </w:sdt>
    </w:p>
    <w:p w:rsidR="00C609DC" w:rsidRDefault="00C609DC" w:rsidP="00417BD2">
      <w:pPr>
        <w:keepNext/>
        <w:keepLines/>
        <w:outlineLvl w:val="2"/>
        <w:rPr>
          <w:b/>
          <w:bCs/>
          <w:color w:val="3C3C41"/>
          <w:lang w:eastAsia="en-GB"/>
        </w:rPr>
      </w:pPr>
    </w:p>
    <w:p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rsidR="0099300B"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rsidR="00C609DC" w:rsidRDefault="00C609DC" w:rsidP="00417BD2">
      <w:pPr>
        <w:keepNext/>
        <w:keepLines/>
        <w:outlineLvl w:val="2"/>
        <w:rPr>
          <w:b/>
          <w:bCs/>
          <w:color w:val="3C3C41"/>
          <w:lang w:eastAsia="en-GB"/>
        </w:rPr>
      </w:pPr>
    </w:p>
    <w:p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rsidR="00417BD2" w:rsidRPr="00417BD2" w:rsidRDefault="00417BD2" w:rsidP="00417BD2">
      <w:pPr>
        <w:rPr>
          <w:lang w:eastAsia="en-GB"/>
        </w:rPr>
      </w:pPr>
    </w:p>
    <w:tbl>
      <w:tblPr>
        <w:tblStyle w:val="Table"/>
        <w:tblW w:w="0" w:type="auto"/>
        <w:tblLook w:val="04A0"/>
      </w:tblPr>
      <w:tblGrid>
        <w:gridCol w:w="3191"/>
        <w:gridCol w:w="2451"/>
        <w:gridCol w:w="3887"/>
      </w:tblGrid>
      <w:tr w:rsidR="00417BD2" w:rsidRPr="00417BD2" w:rsidTr="00417BD2">
        <w:trPr>
          <w:cnfStyle w:val="100000000000"/>
          <w:trHeight w:val="448"/>
        </w:trPr>
        <w:tc>
          <w:tcPr>
            <w:tcW w:w="3191" w:type="dxa"/>
            <w:tcBorders>
              <w:top w:val="single" w:sz="4" w:space="0" w:color="0091A5"/>
              <w:left w:val="single" w:sz="4" w:space="0" w:color="0091A5"/>
              <w:bottom w:val="single" w:sz="4" w:space="0" w:color="0091A5"/>
              <w:right w:val="single" w:sz="4" w:space="0" w:color="0091A5"/>
            </w:tcBorders>
          </w:tcPr>
          <w:p w:rsidR="00417BD2" w:rsidRPr="00417BD2" w:rsidRDefault="00417BD2" w:rsidP="00417BD2">
            <w:r w:rsidRPr="00417BD2">
              <w:t>Method</w:t>
            </w:r>
          </w:p>
        </w:tc>
        <w:tc>
          <w:tcPr>
            <w:tcW w:w="2451" w:type="dxa"/>
            <w:tcBorders>
              <w:left w:val="single" w:sz="4" w:space="0" w:color="0091A5"/>
            </w:tcBorders>
          </w:tcPr>
          <w:p w:rsidR="00417BD2" w:rsidRPr="00417BD2" w:rsidRDefault="00417BD2" w:rsidP="00417BD2">
            <w:r w:rsidRPr="00417BD2">
              <w:t>Yes (√)</w:t>
            </w:r>
          </w:p>
        </w:tc>
        <w:tc>
          <w:tcPr>
            <w:tcW w:w="3887" w:type="dxa"/>
          </w:tcPr>
          <w:p w:rsidR="00417BD2" w:rsidRPr="00417BD2" w:rsidRDefault="00417BD2" w:rsidP="00417BD2">
            <w:r w:rsidRPr="00417BD2">
              <w:t>Reference Number</w:t>
            </w:r>
          </w:p>
        </w:tc>
      </w:tr>
      <w:tr w:rsidR="00417BD2" w:rsidRPr="00417BD2" w:rsidTr="00417BD2">
        <w:tc>
          <w:tcPr>
            <w:tcW w:w="3191" w:type="dxa"/>
            <w:tcBorders>
              <w:top w:val="single" w:sz="4" w:space="0" w:color="0091A5"/>
            </w:tcBorders>
            <w:shd w:val="clear" w:color="auto" w:fill="auto"/>
          </w:tcPr>
          <w:p w:rsidR="00417BD2" w:rsidRPr="00417BD2" w:rsidRDefault="00417BD2" w:rsidP="00417BD2">
            <w:pPr>
              <w:rPr>
                <w:b/>
              </w:rPr>
            </w:pPr>
            <w:r w:rsidRPr="00417BD2">
              <w:rPr>
                <w:b/>
              </w:rPr>
              <w:t>Cheque</w:t>
            </w:r>
          </w:p>
        </w:tc>
        <w:tc>
          <w:tcPr>
            <w:tcW w:w="2451" w:type="dxa"/>
          </w:tcPr>
          <w:p w:rsidR="00417BD2" w:rsidRPr="00417BD2" w:rsidRDefault="00417BD2" w:rsidP="00417BD2"/>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r w:rsidRPr="00417BD2">
              <w:rPr>
                <w:b/>
              </w:rPr>
              <w:t>BACS</w:t>
            </w:r>
            <w:r>
              <w:rPr>
                <w:b/>
              </w:rPr>
              <w:t xml:space="preserve"> </w:t>
            </w:r>
            <w:r>
              <w:t>(not remittance no.)</w:t>
            </w:r>
          </w:p>
        </w:tc>
        <w:tc>
          <w:tcPr>
            <w:tcW w:w="2451" w:type="dxa"/>
          </w:tcPr>
          <w:p w:rsidR="00417BD2" w:rsidRPr="00417BD2" w:rsidRDefault="00417BD2" w:rsidP="00417BD2"/>
          <w:p w:rsidR="00417BD2" w:rsidRPr="00417BD2" w:rsidRDefault="00417BD2" w:rsidP="00417BD2"/>
          <w:p w:rsidR="00417BD2" w:rsidRPr="00417BD2" w:rsidRDefault="00417BD2" w:rsidP="00417BD2"/>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pPr>
              <w:rPr>
                <w:b/>
              </w:rPr>
            </w:pPr>
            <w:r w:rsidRPr="00417BD2">
              <w:rPr>
                <w:b/>
              </w:rPr>
              <w:t>World Pay (phone or CC1)</w:t>
            </w:r>
          </w:p>
        </w:tc>
        <w:tc>
          <w:tcPr>
            <w:tcW w:w="2451" w:type="dxa"/>
          </w:tcPr>
          <w:p w:rsidR="00417BD2" w:rsidRPr="00417BD2" w:rsidRDefault="00417BD2" w:rsidP="00417BD2"/>
          <w:p w:rsidR="00417BD2" w:rsidRPr="00417BD2" w:rsidRDefault="00417BD2" w:rsidP="00417BD2"/>
        </w:tc>
        <w:tc>
          <w:tcPr>
            <w:tcW w:w="3887" w:type="dxa"/>
          </w:tcPr>
          <w:p w:rsidR="00417BD2" w:rsidRPr="00417BD2" w:rsidRDefault="00417BD2" w:rsidP="00417BD2"/>
        </w:tc>
      </w:tr>
    </w:tbl>
    <w:p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rsidR="005058A1" w:rsidRDefault="005058A1" w:rsidP="00375AAB">
      <w:pPr>
        <w:rPr>
          <w:lang w:eastAsia="en-GB"/>
        </w:rPr>
      </w:pPr>
    </w:p>
    <w:p w:rsidR="005058A1" w:rsidRDefault="005058A1" w:rsidP="005058A1">
      <w:pPr>
        <w:keepNext/>
        <w:keepLines/>
        <w:outlineLvl w:val="2"/>
        <w:rPr>
          <w:b/>
          <w:bCs/>
          <w:color w:val="3C3C41"/>
          <w:lang w:eastAsia="en-GB"/>
        </w:rPr>
      </w:pPr>
      <w:r>
        <w:rPr>
          <w:b/>
          <w:bCs/>
          <w:color w:val="3C3C41"/>
          <w:lang w:eastAsia="en-GB"/>
        </w:rPr>
        <w:t>16(c) Band 3 Application only</w:t>
      </w:r>
    </w:p>
    <w:p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rsidR="005058A1" w:rsidRDefault="005058A1" w:rsidP="005058A1">
      <w:pPr>
        <w:keepNext/>
        <w:keepLines/>
        <w:outlineLvl w:val="2"/>
        <w:rPr>
          <w:b/>
          <w:bCs/>
          <w:color w:val="3C3C41"/>
          <w:lang w:eastAsia="en-GB"/>
        </w:rPr>
      </w:pPr>
    </w:p>
    <w:p w:rsidR="005058A1" w:rsidRDefault="005058A1" w:rsidP="005058A1"/>
    <w:p w:rsidR="005058A1" w:rsidRDefault="0069339C" w:rsidP="005058A1">
      <w:r w:rsidRPr="0069339C">
        <w:rPr>
          <w:noProof/>
          <w:sz w:val="22"/>
          <w:lang w:eastAsia="en-GB"/>
        </w:rPr>
        <w:pict>
          <v:shape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rsidR="00CC261C" w:rsidRPr="00097CD3" w:rsidRDefault="00CC261C" w:rsidP="005058A1">
                  <w:pPr>
                    <w:contextualSpacing/>
                    <w:rPr>
                      <w:sz w:val="22"/>
                    </w:rPr>
                  </w:pPr>
                  <w:r>
                    <w:rPr>
                      <w:sz w:val="22"/>
                    </w:rPr>
                    <w:t>-</w:t>
                  </w:r>
                </w:p>
              </w:txbxContent>
            </v:textbox>
          </v:shape>
        </w:pict>
      </w:r>
      <w:r w:rsidR="005058A1">
        <w:t>Customer Name</w:t>
      </w:r>
    </w:p>
    <w:p w:rsidR="005058A1" w:rsidRPr="00FE461B" w:rsidRDefault="005058A1" w:rsidP="005058A1"/>
    <w:p w:rsidR="005058A1" w:rsidRDefault="0069339C" w:rsidP="005058A1">
      <w:r w:rsidRPr="0069339C">
        <w:rPr>
          <w:noProof/>
          <w:sz w:val="22"/>
          <w:lang w:eastAsia="en-GB"/>
        </w:rPr>
        <w:pict>
          <v:shape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rsidR="00CC261C" w:rsidRPr="00097CD3" w:rsidRDefault="00CC261C" w:rsidP="005058A1">
                  <w:pPr>
                    <w:contextualSpacing/>
                    <w:rPr>
                      <w:sz w:val="22"/>
                    </w:rPr>
                  </w:pPr>
                  <w:r>
                    <w:rPr>
                      <w:sz w:val="22"/>
                    </w:rPr>
                    <w:t>-</w:t>
                  </w:r>
                </w:p>
              </w:txbxContent>
            </v:textbox>
          </v:shape>
        </w:pict>
      </w:r>
    </w:p>
    <w:p w:rsidR="005058A1" w:rsidRDefault="005058A1" w:rsidP="005058A1">
      <w:r>
        <w:t>FAO</w:t>
      </w:r>
    </w:p>
    <w:p w:rsidR="005058A1" w:rsidRPr="00FE461B" w:rsidRDefault="005058A1" w:rsidP="005058A1"/>
    <w:p w:rsidR="005058A1" w:rsidRDefault="0069339C" w:rsidP="005058A1">
      <w:r w:rsidRPr="0069339C">
        <w:rPr>
          <w:noProof/>
          <w:sz w:val="22"/>
          <w:lang w:eastAsia="en-GB"/>
        </w:rPr>
        <w:pict>
          <v:shape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rsidR="00CC261C" w:rsidRPr="00097CD3" w:rsidRDefault="00CC261C" w:rsidP="005058A1">
                  <w:pPr>
                    <w:contextualSpacing/>
                    <w:rPr>
                      <w:sz w:val="22"/>
                    </w:rPr>
                  </w:pPr>
                  <w:r>
                    <w:rPr>
                      <w:sz w:val="22"/>
                    </w:rPr>
                    <w:t>-</w:t>
                  </w:r>
                </w:p>
              </w:txbxContent>
            </v:textbox>
          </v:shape>
        </w:pict>
      </w:r>
    </w:p>
    <w:p w:rsidR="005058A1" w:rsidRDefault="005058A1" w:rsidP="005058A1">
      <w:r>
        <w:t>Purchase order number</w:t>
      </w:r>
    </w:p>
    <w:p w:rsidR="005058A1" w:rsidRDefault="005058A1" w:rsidP="005058A1"/>
    <w:p w:rsidR="005058A1" w:rsidRDefault="0069339C" w:rsidP="005058A1">
      <w:r>
        <w:rPr>
          <w:noProof/>
          <w:lang w:eastAsia="en-GB"/>
        </w:rPr>
        <w:pict>
          <v:shape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rsidR="00CC261C" w:rsidRPr="00097CD3" w:rsidRDefault="00CC261C" w:rsidP="005058A1">
                  <w:pPr>
                    <w:contextualSpacing/>
                    <w:rPr>
                      <w:sz w:val="22"/>
                    </w:rPr>
                  </w:pPr>
                  <w:r>
                    <w:rPr>
                      <w:sz w:val="22"/>
                    </w:rPr>
                    <w:t>-</w:t>
                  </w:r>
                </w:p>
              </w:txbxContent>
            </v:textbox>
          </v:shape>
        </w:pict>
      </w:r>
    </w:p>
    <w:p w:rsidR="005058A1" w:rsidRDefault="005058A1" w:rsidP="005058A1">
      <w:r w:rsidRPr="00FE461B">
        <w:t xml:space="preserve">Address </w:t>
      </w:r>
      <w:r>
        <w:t>for invoice</w:t>
      </w:r>
    </w:p>
    <w:p w:rsidR="005058A1" w:rsidRDefault="005058A1" w:rsidP="005058A1"/>
    <w:p w:rsidR="005058A1" w:rsidRDefault="005058A1" w:rsidP="005058A1"/>
    <w:p w:rsidR="005058A1" w:rsidRDefault="005058A1" w:rsidP="005058A1"/>
    <w:p w:rsidR="005058A1" w:rsidRDefault="005058A1" w:rsidP="005058A1"/>
    <w:p w:rsidR="005058A1" w:rsidRDefault="005058A1" w:rsidP="005058A1"/>
    <w:p w:rsidR="005058A1" w:rsidRDefault="0069339C" w:rsidP="005058A1">
      <w:r w:rsidRPr="0069339C">
        <w:rPr>
          <w:noProof/>
          <w:sz w:val="22"/>
          <w:lang w:eastAsia="en-GB"/>
        </w:rPr>
        <w:pict>
          <v:shape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rsidR="00CC261C" w:rsidRPr="00097CD3" w:rsidRDefault="00CC261C" w:rsidP="005058A1">
                  <w:pPr>
                    <w:contextualSpacing/>
                    <w:rPr>
                      <w:sz w:val="22"/>
                    </w:rPr>
                  </w:pPr>
                  <w:r>
                    <w:rPr>
                      <w:sz w:val="22"/>
                    </w:rPr>
                    <w:t>-</w:t>
                  </w:r>
                </w:p>
              </w:txbxContent>
            </v:textbox>
          </v:shape>
        </w:pict>
      </w:r>
      <w:r w:rsidR="005058A1">
        <w:t>Telephone Number</w:t>
      </w:r>
    </w:p>
    <w:p w:rsidR="005058A1" w:rsidRDefault="005058A1" w:rsidP="005058A1"/>
    <w:p w:rsidR="005058A1" w:rsidRDefault="0069339C" w:rsidP="005058A1">
      <w:r w:rsidRPr="0069339C">
        <w:rPr>
          <w:noProof/>
          <w:sz w:val="22"/>
          <w:lang w:eastAsia="en-GB"/>
        </w:rPr>
        <w:pict>
          <v:shape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rsidR="00CC261C" w:rsidRPr="00097CD3" w:rsidRDefault="00CC261C" w:rsidP="005058A1">
                  <w:pPr>
                    <w:contextualSpacing/>
                    <w:rPr>
                      <w:sz w:val="22"/>
                    </w:rPr>
                  </w:pPr>
                  <w:r>
                    <w:rPr>
                      <w:sz w:val="22"/>
                    </w:rPr>
                    <w:t>-</w:t>
                  </w:r>
                </w:p>
              </w:txbxContent>
            </v:textbox>
          </v:shape>
        </w:pict>
      </w:r>
    </w:p>
    <w:p w:rsidR="005058A1" w:rsidRDefault="005058A1" w:rsidP="005058A1"/>
    <w:p w:rsidR="005058A1" w:rsidRDefault="005058A1" w:rsidP="005058A1">
      <w:r>
        <w:t>Email Address</w:t>
      </w:r>
    </w:p>
    <w:p w:rsidR="005058A1" w:rsidRDefault="005058A1" w:rsidP="005058A1">
      <w:pPr>
        <w:keepNext/>
        <w:keepLines/>
        <w:outlineLvl w:val="2"/>
        <w:rPr>
          <w:b/>
          <w:bCs/>
          <w:color w:val="3C3C41"/>
          <w:lang w:eastAsia="en-GB"/>
        </w:rPr>
      </w:pPr>
    </w:p>
    <w:p w:rsidR="00760912" w:rsidRDefault="00760912">
      <w:pPr>
        <w:rPr>
          <w:b/>
          <w:bCs/>
          <w:color w:val="3C3C41"/>
          <w:lang w:eastAsia="en-GB"/>
        </w:rPr>
      </w:pPr>
      <w:r>
        <w:rPr>
          <w:b/>
          <w:bCs/>
          <w:color w:val="3C3C41"/>
          <w:lang w:eastAsia="en-GB"/>
        </w:rPr>
        <w:br w:type="page"/>
      </w:r>
    </w:p>
    <w:p w:rsidR="00760912" w:rsidRDefault="00760912" w:rsidP="005058A1">
      <w:pPr>
        <w:keepNext/>
        <w:keepLines/>
        <w:outlineLvl w:val="2"/>
        <w:rPr>
          <w:b/>
          <w:bCs/>
          <w:color w:val="3C3C41"/>
          <w:lang w:eastAsia="en-GB"/>
        </w:rPr>
      </w:pPr>
    </w:p>
    <w:p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rsidR="00417BD2" w:rsidRPr="00417BD2" w:rsidRDefault="00417BD2" w:rsidP="00417BD2">
      <w:pPr>
        <w:rPr>
          <w:color w:val="000000"/>
          <w:lang w:eastAsia="en-GB"/>
        </w:rPr>
      </w:pPr>
    </w:p>
    <w:p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rsidR="00417BD2" w:rsidRPr="00417BD2" w:rsidRDefault="00417BD2" w:rsidP="00417BD2">
      <w:pPr>
        <w:rPr>
          <w:color w:val="000000"/>
          <w:lang w:eastAsia="en-GB"/>
        </w:rPr>
      </w:pPr>
    </w:p>
    <w:tbl>
      <w:tblPr>
        <w:tblStyle w:val="Table"/>
        <w:tblW w:w="0" w:type="auto"/>
        <w:tblLook w:val="04A0"/>
      </w:tblPr>
      <w:tblGrid>
        <w:gridCol w:w="9642"/>
      </w:tblGrid>
      <w:tr w:rsidR="00417BD2" w:rsidRPr="00417BD2" w:rsidTr="00417BD2">
        <w:trPr>
          <w:cnfStyle w:val="100000000000"/>
        </w:trPr>
        <w:tc>
          <w:tcPr>
            <w:tcW w:w="9642" w:type="dxa"/>
          </w:tcPr>
          <w:p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rsidR="00417BD2" w:rsidRPr="00417BD2" w:rsidRDefault="00E250E1" w:rsidP="00417BD2">
      <w:pPr>
        <w:keepNext/>
        <w:keepLines/>
        <w:ind w:firstLine="360"/>
        <w:outlineLvl w:val="2"/>
        <w:rPr>
          <w:b/>
          <w:bCs/>
          <w:color w:val="3C3C41"/>
          <w:lang w:eastAsia="en-GB"/>
        </w:rPr>
      </w:pPr>
      <w:r>
        <w:rPr>
          <w:b/>
          <w:bCs/>
          <w:color w:val="3C3C41"/>
          <w:lang w:eastAsia="en-GB"/>
        </w:rPr>
        <w:t xml:space="preserve">                           </w:t>
      </w:r>
    </w:p>
    <w:p w:rsidR="00CC261C" w:rsidRDefault="00CC261C" w:rsidP="00417BD2">
      <w:pPr>
        <w:keepNext/>
        <w:keepLines/>
        <w:ind w:firstLine="360"/>
        <w:outlineLvl w:val="2"/>
        <w:rPr>
          <w:b/>
          <w:bCs/>
          <w:color w:val="3C3C41"/>
          <w:lang w:eastAsia="en-GB"/>
        </w:rPr>
      </w:pPr>
      <w:r>
        <w:rPr>
          <w:b/>
          <w:bCs/>
          <w:color w:val="3C3C41"/>
          <w:lang w:eastAsia="en-GB"/>
        </w:rPr>
        <w:tab/>
      </w:r>
      <w:r>
        <w:rPr>
          <w:b/>
          <w:bCs/>
          <w:color w:val="3C3C41"/>
          <w:lang w:eastAsia="en-GB"/>
        </w:rPr>
        <w:tab/>
        <w:t xml:space="preserve">               </w:t>
      </w:r>
    </w:p>
    <w:p w:rsidR="00CC261C" w:rsidRDefault="00CC261C" w:rsidP="00417BD2">
      <w:pPr>
        <w:keepNext/>
        <w:keepLines/>
        <w:ind w:firstLine="360"/>
        <w:outlineLvl w:val="2"/>
        <w:rPr>
          <w:b/>
          <w:bCs/>
          <w:color w:val="3C3C41"/>
          <w:lang w:eastAsia="en-GB"/>
        </w:rPr>
      </w:pPr>
      <w:r>
        <w:rPr>
          <w:b/>
          <w:bCs/>
          <w:color w:val="3C3C41"/>
          <w:lang w:eastAsia="en-GB"/>
        </w:rPr>
        <w:tab/>
      </w:r>
      <w:r>
        <w:rPr>
          <w:b/>
          <w:bCs/>
          <w:color w:val="3C3C41"/>
          <w:lang w:eastAsia="en-GB"/>
        </w:rPr>
        <w:tab/>
      </w:r>
      <w:r>
        <w:rPr>
          <w:b/>
          <w:bCs/>
          <w:color w:val="3C3C41"/>
          <w:lang w:eastAsia="en-GB"/>
        </w:rPr>
        <w:tab/>
      </w:r>
    </w:p>
    <w:p w:rsidR="00417BD2" w:rsidRPr="00417BD2" w:rsidRDefault="0069339C" w:rsidP="00417BD2">
      <w:pPr>
        <w:keepNext/>
        <w:keepLines/>
        <w:ind w:firstLine="360"/>
        <w:outlineLvl w:val="2"/>
        <w:rPr>
          <w:b/>
          <w:bCs/>
          <w:color w:val="3C3C41"/>
          <w:lang w:eastAsia="en-GB"/>
        </w:rPr>
      </w:pPr>
      <w:r>
        <w:rPr>
          <w:b/>
          <w:bCs/>
          <w:noProof/>
          <w:color w:val="3C3C41"/>
          <w:lang w:eastAsia="en-GB"/>
        </w:rPr>
        <w:pict>
          <v:line id="Straight Connector 93" o:spid="_x0000_s1086" style="position:absolute;left:0;text-align:left;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">
            <o:lock v:ext="edit" shapetype="f"/>
          </v:line>
        </w:pict>
      </w:r>
      <w:r>
        <w:rPr>
          <w:b/>
          <w:bCs/>
          <w:noProof/>
          <w:color w:val="3C3C41"/>
          <w:lang w:eastAsia="en-GB"/>
        </w:rPr>
        <w:pict>
          <v:line id="Straight Connector 89" o:spid="_x0000_s1085" style="position:absolute;left:0;text-align:left;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">
            <o:lock v:ext="edit" shapetype="f"/>
          </v:line>
        </w:pict>
      </w:r>
      <w:r w:rsidR="00CC261C">
        <w:rPr>
          <w:b/>
          <w:bCs/>
          <w:color w:val="3C3C41"/>
          <w:lang w:eastAsia="en-GB"/>
        </w:rPr>
        <w:t xml:space="preserve">Signature         </w:t>
      </w:r>
      <w:proofErr w:type="spellStart"/>
      <w:r w:rsidR="00CC261C" w:rsidRPr="00CC261C">
        <w:rPr>
          <w:rFonts w:ascii="Vladimir Script" w:hAnsi="Vladimir Script"/>
          <w:b/>
          <w:bCs/>
          <w:color w:val="3C3C41"/>
          <w:sz w:val="32"/>
          <w:szCs w:val="32"/>
          <w:lang w:eastAsia="en-GB"/>
        </w:rPr>
        <w:t>GJCosgrove</w:t>
      </w:r>
      <w:proofErr w:type="spellEnd"/>
      <w:r w:rsidR="00417BD2" w:rsidRPr="00CC261C">
        <w:rPr>
          <w:rFonts w:ascii="Vladimir Script" w:hAnsi="Vladimir Script"/>
          <w:b/>
          <w:bCs/>
          <w:color w:val="3C3C41"/>
          <w:sz w:val="32"/>
          <w:szCs w:val="32"/>
          <w:lang w:eastAsia="en-GB"/>
        </w:rPr>
        <w:tab/>
      </w:r>
      <w:r w:rsidR="00CC261C">
        <w:rPr>
          <w:b/>
          <w:bCs/>
          <w:color w:val="3C3C41"/>
          <w:lang w:eastAsia="en-GB"/>
        </w:rPr>
        <w:t xml:space="preserve">                                                     </w:t>
      </w:r>
      <w:r w:rsidR="00417BD2" w:rsidRPr="00417BD2">
        <w:rPr>
          <w:b/>
          <w:bCs/>
          <w:color w:val="3C3C41"/>
          <w:lang w:eastAsia="en-GB"/>
        </w:rPr>
        <w:t>Date</w:t>
      </w:r>
      <w:r w:rsidR="00417BD2" w:rsidRPr="00417BD2">
        <w:rPr>
          <w:b/>
          <w:bCs/>
          <w:color w:val="3C3C41"/>
          <w:lang w:eastAsia="en-GB"/>
        </w:rPr>
        <w:tab/>
      </w:r>
      <w:r w:rsidR="00CC261C" w:rsidRPr="00CC261C">
        <w:rPr>
          <w:bCs/>
          <w:color w:val="3C3C41"/>
          <w:lang w:eastAsia="en-GB"/>
        </w:rPr>
        <w:t>09 / 11 / 2021</w:t>
      </w:r>
      <w:r w:rsidR="00417BD2" w:rsidRPr="00417BD2">
        <w:rPr>
          <w:b/>
          <w:bCs/>
          <w:color w:val="3C3C41"/>
          <w:lang w:eastAsia="en-GB"/>
        </w:rPr>
        <w:br/>
      </w:r>
    </w:p>
    <w:p w:rsidR="00417BD2" w:rsidRPr="00417BD2" w:rsidRDefault="00417BD2" w:rsidP="00417BD2">
      <w:pPr>
        <w:rPr>
          <w:color w:val="000000"/>
          <w:lang w:eastAsia="en-GB"/>
        </w:rPr>
      </w:pPr>
    </w:p>
    <w:p w:rsidR="00417BD2" w:rsidRPr="00417BD2" w:rsidRDefault="00417BD2" w:rsidP="00417BD2">
      <w:pPr>
        <w:rPr>
          <w:color w:val="000000"/>
          <w:lang w:eastAsia="en-GB"/>
        </w:rPr>
      </w:pPr>
    </w:p>
    <w:p w:rsidR="00417BD2" w:rsidRPr="00417BD2" w:rsidRDefault="0069339C" w:rsidP="00417BD2">
      <w:pPr>
        <w:keepNext/>
        <w:keepLines/>
        <w:ind w:firstLine="360"/>
        <w:outlineLvl w:val="2"/>
        <w:rPr>
          <w:b/>
          <w:bCs/>
          <w:color w:val="3C3C41"/>
          <w:lang w:eastAsia="en-GB"/>
        </w:rPr>
      </w:pPr>
      <w:r>
        <w:rPr>
          <w:b/>
          <w:bCs/>
          <w:noProof/>
          <w:color w:val="3C3C41"/>
          <w:lang w:eastAsia="en-GB"/>
        </w:rPr>
        <w:pict>
          <v:line id="Straight Connector 94" o:spid="_x0000_s1084" style="position:absolute;left:0;text-align:left;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">
            <o:lock v:ext="edit" shapetype="f"/>
          </v:line>
        </w:pict>
      </w:r>
      <w:r w:rsidR="00417BD2" w:rsidRPr="00417BD2">
        <w:rPr>
          <w:b/>
          <w:bCs/>
          <w:color w:val="3C3C41"/>
          <w:lang w:eastAsia="en-GB"/>
        </w:rPr>
        <w:t xml:space="preserve">Name </w:t>
      </w:r>
      <w:r w:rsidR="00417BD2" w:rsidRPr="00417BD2">
        <w:rPr>
          <w:bCs/>
          <w:i/>
          <w:color w:val="3C3C41"/>
          <w:lang w:eastAsia="en-GB"/>
        </w:rPr>
        <w:t>(in capitals)</w:t>
      </w:r>
      <w:r w:rsidR="00417BD2" w:rsidRPr="00417BD2">
        <w:rPr>
          <w:bCs/>
          <w:i/>
          <w:color w:val="3C3C41"/>
          <w:lang w:eastAsia="en-GB"/>
        </w:rPr>
        <w:tab/>
      </w:r>
      <w:r w:rsidR="00E250E1">
        <w:rPr>
          <w:bCs/>
          <w:i/>
          <w:color w:val="3C3C41"/>
          <w:lang w:eastAsia="en-GB"/>
        </w:rPr>
        <w:t xml:space="preserve">  G.J. COSGROVE</w:t>
      </w:r>
      <w:r w:rsidR="00E250E1">
        <w:rPr>
          <w:bCs/>
          <w:i/>
          <w:color w:val="3C3C41"/>
          <w:lang w:eastAsia="en-GB"/>
        </w:rPr>
        <w:tab/>
      </w:r>
    </w:p>
    <w:p w:rsidR="00417BD2" w:rsidRPr="00417BD2" w:rsidRDefault="00417BD2" w:rsidP="00417BD2">
      <w:pPr>
        <w:keepNext/>
        <w:keepLines/>
        <w:ind w:firstLine="360"/>
        <w:outlineLvl w:val="2"/>
        <w:rPr>
          <w:bCs/>
          <w:i/>
          <w:color w:val="3C3C41"/>
          <w:lang w:eastAsia="en-GB"/>
        </w:rPr>
      </w:pPr>
    </w:p>
    <w:p w:rsidR="00417BD2" w:rsidRPr="00417BD2" w:rsidRDefault="0069339C" w:rsidP="00417BD2">
      <w:pPr>
        <w:keepNext/>
        <w:keepLines/>
        <w:ind w:firstLine="360"/>
        <w:outlineLvl w:val="2"/>
        <w:rPr>
          <w:b/>
          <w:bCs/>
          <w:color w:val="3C3C41"/>
          <w:lang w:eastAsia="en-GB"/>
        </w:rPr>
      </w:pPr>
      <w:r>
        <w:rPr>
          <w:b/>
          <w:bCs/>
          <w:noProof/>
          <w:color w:val="3C3C41"/>
          <w:lang w:eastAsia="en-GB"/>
        </w:rPr>
        <w:pict>
          <v:line id="Straight Connector 95" o:spid="_x0000_s1083" style="position:absolute;left:0;text-align:left;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">
            <o:lock v:ext="edit" shapetype="f"/>
          </v:line>
        </w:pict>
      </w:r>
      <w:r w:rsidR="00417BD2" w:rsidRPr="00417BD2">
        <w:rPr>
          <w:b/>
          <w:bCs/>
          <w:color w:val="3C3C41"/>
          <w:lang w:eastAsia="en-GB"/>
        </w:rPr>
        <w:t>Position in Company</w:t>
      </w:r>
      <w:r w:rsidR="00417BD2" w:rsidRPr="00417BD2">
        <w:rPr>
          <w:b/>
          <w:bCs/>
          <w:color w:val="3C3C41"/>
          <w:lang w:eastAsia="en-GB"/>
        </w:rPr>
        <w:tab/>
      </w:r>
      <w:r w:rsidR="00E250E1">
        <w:rPr>
          <w:b/>
          <w:bCs/>
          <w:color w:val="3C3C41"/>
          <w:lang w:eastAsia="en-GB"/>
        </w:rPr>
        <w:t xml:space="preserve">  </w:t>
      </w:r>
      <w:r w:rsidR="00E250E1" w:rsidRPr="00E250E1">
        <w:rPr>
          <w:bCs/>
          <w:i/>
          <w:color w:val="3C3C41"/>
          <w:lang w:eastAsia="en-GB"/>
        </w:rPr>
        <w:t>Director</w:t>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p>
    <w:p w:rsidR="00417BD2" w:rsidRPr="00417BD2" w:rsidRDefault="00417BD2" w:rsidP="00417BD2">
      <w:pPr>
        <w:rPr>
          <w:lang w:eastAsia="en-GB"/>
        </w:rPr>
      </w:pPr>
      <w:r w:rsidRPr="00417BD2">
        <w:rPr>
          <w:lang w:eastAsia="en-GB"/>
        </w:rPr>
        <w:tab/>
      </w:r>
    </w:p>
    <w:p w:rsidR="00417BD2" w:rsidRPr="00417BD2" w:rsidRDefault="00417BD2" w:rsidP="00417BD2">
      <w:pPr>
        <w:rPr>
          <w:lang w:eastAsia="en-GB"/>
        </w:rPr>
      </w:pPr>
    </w:p>
    <w:p w:rsidR="00417BD2" w:rsidRPr="00417BD2" w:rsidRDefault="00417BD2" w:rsidP="00417BD2">
      <w:pPr>
        <w:keepNext/>
        <w:keepLines/>
        <w:outlineLvl w:val="3"/>
        <w:rPr>
          <w:bCs/>
          <w:i/>
          <w:iCs/>
          <w:color w:val="3C3C41"/>
          <w:lang w:eastAsia="en-GB"/>
        </w:rPr>
      </w:pPr>
    </w:p>
    <w:p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rsidR="00417BD2" w:rsidRPr="00417BD2" w:rsidRDefault="00417BD2" w:rsidP="00417BD2">
      <w:pPr>
        <w:rPr>
          <w:color w:val="000000"/>
          <w:lang w:eastAsia="en-GB"/>
        </w:rPr>
      </w:pPr>
    </w:p>
    <w:p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rsidR="00375AAB" w:rsidRDefault="00375AAB"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61C" w:rsidRDefault="00CC261C" w:rsidP="001F125D">
      <w:r>
        <w:separator/>
      </w:r>
    </w:p>
  </w:endnote>
  <w:endnote w:type="continuationSeparator" w:id="0">
    <w:p w:rsidR="00CC261C" w:rsidRDefault="00CC261C" w:rsidP="001F12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Vladimir Script">
    <w:panose1 w:val="03050402040407070305"/>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1C" w:rsidRPr="000A4FBB" w:rsidRDefault="00CC261C" w:rsidP="00884834">
    <w:pPr>
      <w:jc w:val="right"/>
    </w:pPr>
    <w:r>
      <w:rPr>
        <w:noProof/>
        <w:lang w:eastAsia="en-GB"/>
      </w:rPr>
      <w:pict>
        <v:shapetype id="_x0000_t202" coordsize="21600,21600" o:spt="202" path="m,l,21600r21600,l21600,xe">
          <v:stroke joinstyle="miter"/>
          <v:path gradientshapeok="t" o:connecttype="rect"/>
        </v:shapetype>
        <v:shape id="Text Box 22" o:spid="_x0000_s614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rsidR="00CC261C" w:rsidRPr="006674B8" w:rsidRDefault="00CC261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D14647">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14647">
                  <w:rPr>
                    <w:noProof/>
                    <w:color w:val="0091A5"/>
                  </w:rPr>
                  <w:t>18</w:t>
                </w:r>
                <w:r w:rsidRPr="007B70A0">
                  <w:rPr>
                    <w:color w:val="0091A5"/>
                  </w:rPr>
                  <w:fldChar w:fldCharType="end"/>
                </w:r>
              </w:p>
            </w:txbxContent>
          </v:textbox>
          <w10:wrap anchorx="page" anchory="page"/>
        </v:shape>
      </w:pict>
    </w:r>
    <w:r>
      <w:rPr>
        <w:noProof/>
        <w:lang w:eastAsia="en-GB"/>
      </w:rPr>
      <w:pict>
        <v:shape id="Text Box 12" o:spid="_x0000_s614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rsidR="00CC261C" w:rsidRPr="000C3C4D" w:rsidRDefault="00CC261C" w:rsidP="00884834">
                <w:pPr>
                  <w:rPr>
                    <w:color w:val="0091A5"/>
                  </w:rPr>
                </w:pPr>
                <w:r w:rsidRPr="000C3C4D">
                  <w:rPr>
                    <w:color w:val="0091A5"/>
                    <w:sz w:val="20"/>
                    <w:szCs w:val="20"/>
                  </w:rPr>
                  <w:t>www.naturalresourceswales.gov.uk</w:t>
                </w:r>
              </w:p>
            </w:txbxContent>
          </v:textbox>
          <w10:wrap anchorx="page" anchory="page"/>
        </v:shape>
      </w:pict>
    </w:r>
    <w:r w:rsidRPr="000A4FBB">
      <w:t xml:space="preserve"> </w:t>
    </w:r>
  </w:p>
  <w:p w:rsidR="00CC261C" w:rsidRDefault="00CC261C" w:rsidP="00884834">
    <w:pPr>
      <w:pStyle w:val="Footer"/>
      <w:tabs>
        <w:tab w:val="clear" w:pos="4513"/>
        <w:tab w:val="clear" w:pos="9026"/>
        <w:tab w:val="left" w:pos="120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61C" w:rsidRDefault="00CC261C" w:rsidP="001F125D">
      <w:r>
        <w:separator/>
      </w:r>
    </w:p>
  </w:footnote>
  <w:footnote w:type="continuationSeparator" w:id="0">
    <w:p w:rsidR="00CC261C" w:rsidRDefault="00CC261C"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1C" w:rsidRDefault="00CC261C"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rsidR="00CC261C" w:rsidRPr="00B44F4F" w:rsidRDefault="00CC261C" w:rsidP="00884834">
    <w:pPr>
      <w:pStyle w:val="Header"/>
      <w:jc w:val="right"/>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characterSpacingControl w:val="doNotCompress"/>
  <w:hdrShapeDefaults>
    <o:shapedefaults v:ext="edit" spidmax="6148"/>
    <o:shapelayout v:ext="edit">
      <o:idmap v:ext="edit" data="6"/>
    </o:shapelayout>
  </w:hdrShapeDefaults>
  <w:footnotePr>
    <w:footnote w:id="-1"/>
    <w:footnote w:id="0"/>
  </w:footnotePr>
  <w:endnotePr>
    <w:endnote w:id="-1"/>
    <w:endnote w:id="0"/>
  </w:endnotePr>
  <w:compat/>
  <w:rsids>
    <w:rsidRoot w:val="004F596B"/>
    <w:rsid w:val="00030A6E"/>
    <w:rsid w:val="0003100A"/>
    <w:rsid w:val="000730B7"/>
    <w:rsid w:val="000F2426"/>
    <w:rsid w:val="00105256"/>
    <w:rsid w:val="00137485"/>
    <w:rsid w:val="001A689E"/>
    <w:rsid w:val="001F125D"/>
    <w:rsid w:val="002054AC"/>
    <w:rsid w:val="00232E91"/>
    <w:rsid w:val="002360DE"/>
    <w:rsid w:val="002A7204"/>
    <w:rsid w:val="002C5597"/>
    <w:rsid w:val="002D4D25"/>
    <w:rsid w:val="003465BE"/>
    <w:rsid w:val="00375AAB"/>
    <w:rsid w:val="00381D5F"/>
    <w:rsid w:val="003C35D0"/>
    <w:rsid w:val="003D4656"/>
    <w:rsid w:val="003F0F54"/>
    <w:rsid w:val="003F5785"/>
    <w:rsid w:val="004027A6"/>
    <w:rsid w:val="00417BD2"/>
    <w:rsid w:val="00427281"/>
    <w:rsid w:val="00452965"/>
    <w:rsid w:val="00457685"/>
    <w:rsid w:val="0048588D"/>
    <w:rsid w:val="004907AF"/>
    <w:rsid w:val="004F596B"/>
    <w:rsid w:val="005058A1"/>
    <w:rsid w:val="005214B1"/>
    <w:rsid w:val="005A730A"/>
    <w:rsid w:val="005F54C8"/>
    <w:rsid w:val="00606EBB"/>
    <w:rsid w:val="006250B6"/>
    <w:rsid w:val="00641ACD"/>
    <w:rsid w:val="006434CF"/>
    <w:rsid w:val="006466A0"/>
    <w:rsid w:val="006531E1"/>
    <w:rsid w:val="0069339C"/>
    <w:rsid w:val="006D767C"/>
    <w:rsid w:val="00734A32"/>
    <w:rsid w:val="00742A3E"/>
    <w:rsid w:val="00760912"/>
    <w:rsid w:val="00775661"/>
    <w:rsid w:val="007E2C05"/>
    <w:rsid w:val="007F12BD"/>
    <w:rsid w:val="00814DC3"/>
    <w:rsid w:val="00884834"/>
    <w:rsid w:val="008B211D"/>
    <w:rsid w:val="008C68B6"/>
    <w:rsid w:val="008E7D3A"/>
    <w:rsid w:val="009354BA"/>
    <w:rsid w:val="009464BF"/>
    <w:rsid w:val="0099300B"/>
    <w:rsid w:val="009B3EEB"/>
    <w:rsid w:val="00A90C07"/>
    <w:rsid w:val="00A92069"/>
    <w:rsid w:val="00A97105"/>
    <w:rsid w:val="00AC3254"/>
    <w:rsid w:val="00B24F92"/>
    <w:rsid w:val="00B3544B"/>
    <w:rsid w:val="00B44F4F"/>
    <w:rsid w:val="00C4162A"/>
    <w:rsid w:val="00C609DC"/>
    <w:rsid w:val="00C83F3A"/>
    <w:rsid w:val="00CA2EB5"/>
    <w:rsid w:val="00CB5302"/>
    <w:rsid w:val="00CC261C"/>
    <w:rsid w:val="00CC2D4F"/>
    <w:rsid w:val="00D14647"/>
    <w:rsid w:val="00D15E9B"/>
    <w:rsid w:val="00D31658"/>
    <w:rsid w:val="00D76ED6"/>
    <w:rsid w:val="00DB7AF8"/>
    <w:rsid w:val="00E250E1"/>
    <w:rsid w:val="00E3362A"/>
    <w:rsid w:val="00E34271"/>
    <w:rsid w:val="00E95EC7"/>
    <w:rsid w:val="00E97B7D"/>
    <w:rsid w:val="00EE4A7E"/>
    <w:rsid w:val="00F014BA"/>
    <w:rsid w:val="00F22485"/>
    <w:rsid w:val="00F30530"/>
    <w:rsid w:val="00F32F32"/>
    <w:rsid w:val="00F56F84"/>
    <w:rsid w:val="00F81100"/>
    <w:rsid w:val="00FB0883"/>
    <w:rsid w:val="00FC1628"/>
    <w:rsid w:val="00FD1B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Strong">
    <w:name w:val="Strong"/>
    <w:basedOn w:val="DefaultParagraphFont"/>
    <w:uiPriority w:val="22"/>
    <w:qFormat/>
    <w:rsid w:val="00D15E9B"/>
    <w:rPr>
      <w:b/>
      <w:bCs/>
    </w:rPr>
  </w:style>
</w:styles>
</file>

<file path=word/webSettings.xml><?xml version="1.0" encoding="utf-8"?>
<w:webSettings xmlns:r="http://schemas.openxmlformats.org/officeDocument/2006/relationships" xmlns:w="http://schemas.openxmlformats.org/wordprocessingml/2006/main">
  <w:divs>
    <w:div w:id="1578127070">
      <w:bodyDiv w:val="1"/>
      <w:marLeft w:val="0"/>
      <w:marRight w:val="0"/>
      <w:marTop w:val="0"/>
      <w:marBottom w:val="0"/>
      <w:divBdr>
        <w:top w:val="none" w:sz="0" w:space="0" w:color="auto"/>
        <w:left w:val="none" w:sz="0" w:space="0" w:color="auto"/>
        <w:bottom w:val="none" w:sz="0" w:space="0" w:color="auto"/>
        <w:right w:val="none" w:sz="0" w:space="0" w:color="auto"/>
      </w:divBdr>
    </w:div>
    <w:div w:id="191103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REGU-140815003-4857</_dlc_DocId>
    <_dlc_DocIdUrl xmlns="9be56660-2c31-41ef-bc00-23e72f632f2a">
      <Url>https://cyfoethnaturiolcymru.sharepoint.com/teams/Regulatory/Permitting/ml/_layouts/15/DocIdRedir.aspx?ID=REGU-140815003-4857</Url>
      <Description>REGU-140815003-4857</Description>
    </_dlc_DocIdUrl>
    <Site_x0020_Name xmlns="859f7ad6-93f6-4205-b62b-a17f28acbbac">St. Cuthberts Redevelopment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Grove House, 215 Whitchurch Road, Cardiff. CF14 3JR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2021-11-09T00:00:00+00:00</Document_x0020_Date>
    <Facility_x0020_Address xmlns="859f7ad6-93f6-4205-b62b-a17f28acbbac">Pomeroy Street, Cardiff</Facility_x0020_Address>
    <Environment_x0020_Sub_x0020_Folder xmlns="859f7ad6-93f6-4205-b62b-a17f28acbbac">Licences applications</Environment_x0020_Sub_x0020_Folder>
    <Customer_x0020_Name xmlns="859f7ad6-93f6-4205-b62b-a17f28acbbac">M &amp; J Cosgrove Construction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A8EC31F5-07F4-4EC0-9827-0D0D85C3FC80}"/>
</file>

<file path=customXml/itemProps3.xml><?xml version="1.0" encoding="utf-8"?>
<ds:datastoreItem xmlns:ds="http://schemas.openxmlformats.org/officeDocument/2006/customXml" ds:itemID="{D2F14914-14D3-49D8-A2E0-DD64BC931465}"/>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3566</Words>
  <Characters>20329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Route-Stephens, Katherine</dc:creator>
  <cp:lastModifiedBy>John</cp:lastModifiedBy>
  <cp:revision>3</cp:revision>
  <cp:lastPrinted>2014-12-08T16:39:00Z</cp:lastPrinted>
  <dcterms:created xsi:type="dcterms:W3CDTF">2021-11-09T14:34:00Z</dcterms:created>
  <dcterms:modified xsi:type="dcterms:W3CDTF">2021-11-09T16:07:00Z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6b169896-1146-41f3-a44f-cde423384065</vt:lpwstr>
  </property>
</Properties>
</file>