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4D2A3FED" w:rsidR="005E4D39" w:rsidRPr="008C597E" w:rsidRDefault="00007710" w:rsidP="00375876">
      <w:pPr>
        <w:pStyle w:val="coverLicenceHolder"/>
        <w:pBdr>
          <w:top w:val="single" w:sz="4" w:space="25" w:color="auto"/>
        </w:pBdr>
        <w:spacing w:line="276" w:lineRule="auto"/>
        <w:contextualSpacing/>
        <w:rPr>
          <w:color w:val="000000" w:themeColor="text1"/>
        </w:rPr>
      </w:pPr>
      <w:r w:rsidRPr="008C597E">
        <w:rPr>
          <w:color w:val="000000" w:themeColor="text1"/>
        </w:rPr>
        <w:fldChar w:fldCharType="begin"/>
      </w:r>
      <w:r w:rsidRPr="008C597E">
        <w:rPr>
          <w:color w:val="000000" w:themeColor="text1"/>
        </w:rPr>
        <w:instrText xml:space="preserve"> MERGEFIELD Site_name </w:instrText>
      </w:r>
      <w:r w:rsidRPr="008C597E">
        <w:rPr>
          <w:color w:val="000000" w:themeColor="text1"/>
        </w:rPr>
        <w:fldChar w:fldCharType="separate"/>
      </w:r>
      <w:r w:rsidR="00F2579C" w:rsidRPr="008C597E">
        <w:rPr>
          <w:noProof/>
          <w:color w:val="000000" w:themeColor="text1"/>
        </w:rPr>
        <w:t>CSO at Pen-</w:t>
      </w:r>
      <w:r w:rsidR="008C597E" w:rsidRPr="008C597E">
        <w:rPr>
          <w:noProof/>
          <w:color w:val="000000" w:themeColor="text1"/>
        </w:rPr>
        <w:t>Y</w:t>
      </w:r>
      <w:r w:rsidR="00F2579C" w:rsidRPr="008C597E">
        <w:rPr>
          <w:noProof/>
          <w:color w:val="000000" w:themeColor="text1"/>
        </w:rPr>
        <w:t>-Maes Road</w:t>
      </w:r>
      <w:r w:rsidRPr="008C597E">
        <w:rPr>
          <w:color w:val="000000" w:themeColor="text1"/>
        </w:rPr>
        <w:fldChar w:fldCharType="end"/>
      </w:r>
    </w:p>
    <w:p w14:paraId="21BA8756" w14:textId="455C82BE" w:rsidR="00007710" w:rsidRPr="008C597E" w:rsidRDefault="00007710" w:rsidP="00375876">
      <w:pPr>
        <w:pStyle w:val="coverLicenceHolder"/>
        <w:pBdr>
          <w:top w:val="single" w:sz="4" w:space="25" w:color="auto"/>
        </w:pBdr>
        <w:spacing w:line="276" w:lineRule="auto"/>
        <w:contextualSpacing/>
        <w:rPr>
          <w:color w:val="000000" w:themeColor="text1"/>
        </w:rPr>
      </w:pPr>
      <w:r w:rsidRPr="008C597E">
        <w:rPr>
          <w:color w:val="000000" w:themeColor="text1"/>
        </w:rPr>
        <w:fldChar w:fldCharType="begin"/>
      </w:r>
      <w:r w:rsidRPr="008C597E">
        <w:rPr>
          <w:color w:val="000000" w:themeColor="text1"/>
        </w:rPr>
        <w:instrText xml:space="preserve"> MERGEFIELD DSI_ADD2 </w:instrText>
      </w:r>
      <w:r w:rsidRPr="008C597E">
        <w:rPr>
          <w:color w:val="000000" w:themeColor="text1"/>
        </w:rPr>
        <w:fldChar w:fldCharType="separate"/>
      </w:r>
      <w:r w:rsidR="008C597E" w:rsidRPr="008C597E">
        <w:rPr>
          <w:noProof/>
          <w:color w:val="000000" w:themeColor="text1"/>
        </w:rPr>
        <w:t>On Jct of Pen-Y-Maes Gardens</w:t>
      </w:r>
      <w:r w:rsidRPr="008C597E">
        <w:rPr>
          <w:color w:val="000000" w:themeColor="text1"/>
        </w:rPr>
        <w:fldChar w:fldCharType="end"/>
      </w:r>
    </w:p>
    <w:p w14:paraId="0E0D1983" w14:textId="43437538" w:rsidR="00007710" w:rsidRPr="008C597E" w:rsidRDefault="00007710" w:rsidP="00375876">
      <w:pPr>
        <w:pStyle w:val="coverLicenceHolder"/>
        <w:pBdr>
          <w:top w:val="single" w:sz="4" w:space="25" w:color="auto"/>
        </w:pBdr>
        <w:spacing w:line="276" w:lineRule="auto"/>
        <w:contextualSpacing/>
        <w:rPr>
          <w:color w:val="000000" w:themeColor="text1"/>
        </w:rPr>
      </w:pPr>
      <w:r w:rsidRPr="008C597E">
        <w:rPr>
          <w:color w:val="000000" w:themeColor="text1"/>
        </w:rPr>
        <w:fldChar w:fldCharType="begin"/>
      </w:r>
      <w:r w:rsidRPr="008C597E">
        <w:rPr>
          <w:color w:val="000000" w:themeColor="text1"/>
        </w:rPr>
        <w:instrText xml:space="preserve"> MERGEFIELD DSI_ADD3 </w:instrText>
      </w:r>
      <w:r w:rsidRPr="008C597E">
        <w:rPr>
          <w:color w:val="000000" w:themeColor="text1"/>
        </w:rPr>
        <w:fldChar w:fldCharType="separate"/>
      </w:r>
      <w:r w:rsidR="008C597E" w:rsidRPr="008C597E">
        <w:rPr>
          <w:noProof/>
          <w:color w:val="000000" w:themeColor="text1"/>
        </w:rPr>
        <w:t>Pen-Y-Maes Road</w:t>
      </w:r>
      <w:r w:rsidRPr="008C597E">
        <w:rPr>
          <w:color w:val="000000" w:themeColor="text1"/>
        </w:rPr>
        <w:fldChar w:fldCharType="end"/>
      </w:r>
    </w:p>
    <w:p w14:paraId="1D8AFC8E" w14:textId="02C97806" w:rsidR="00007710" w:rsidRPr="008C597E" w:rsidRDefault="00007710" w:rsidP="00375876">
      <w:pPr>
        <w:pStyle w:val="coverLicenceHolder"/>
        <w:pBdr>
          <w:top w:val="single" w:sz="4" w:space="25" w:color="auto"/>
        </w:pBdr>
        <w:spacing w:line="276" w:lineRule="auto"/>
        <w:contextualSpacing/>
        <w:rPr>
          <w:color w:val="000000" w:themeColor="text1"/>
        </w:rPr>
      </w:pPr>
      <w:r w:rsidRPr="008C597E">
        <w:rPr>
          <w:color w:val="000000" w:themeColor="text1"/>
        </w:rPr>
        <w:fldChar w:fldCharType="begin"/>
      </w:r>
      <w:r w:rsidRPr="008C597E">
        <w:rPr>
          <w:color w:val="000000" w:themeColor="text1"/>
        </w:rPr>
        <w:instrText xml:space="preserve"> MERGEFIELD DSI_ADD4 </w:instrText>
      </w:r>
      <w:r w:rsidRPr="008C597E">
        <w:rPr>
          <w:color w:val="000000" w:themeColor="text1"/>
        </w:rPr>
        <w:fldChar w:fldCharType="separate"/>
      </w:r>
      <w:r w:rsidR="008C597E" w:rsidRPr="008C597E">
        <w:rPr>
          <w:noProof/>
          <w:color w:val="000000" w:themeColor="text1"/>
        </w:rPr>
        <w:t>Holywell</w:t>
      </w:r>
      <w:r w:rsidRPr="008C597E">
        <w:rPr>
          <w:color w:val="000000" w:themeColor="text1"/>
        </w:rPr>
        <w:fldChar w:fldCharType="end"/>
      </w:r>
    </w:p>
    <w:p w14:paraId="7840B434" w14:textId="17B092D8" w:rsidR="00007710" w:rsidRPr="008C597E" w:rsidRDefault="00007710" w:rsidP="00375876">
      <w:pPr>
        <w:pStyle w:val="coverLicenceHolder"/>
        <w:pBdr>
          <w:top w:val="single" w:sz="4" w:space="25" w:color="auto"/>
        </w:pBdr>
        <w:spacing w:line="276" w:lineRule="auto"/>
        <w:contextualSpacing/>
        <w:rPr>
          <w:color w:val="000000" w:themeColor="text1"/>
        </w:rPr>
      </w:pPr>
      <w:r w:rsidRPr="008C597E">
        <w:rPr>
          <w:color w:val="000000" w:themeColor="text1"/>
        </w:rPr>
        <w:fldChar w:fldCharType="begin"/>
      </w:r>
      <w:r w:rsidRPr="008C597E">
        <w:rPr>
          <w:color w:val="000000" w:themeColor="text1"/>
        </w:rPr>
        <w:instrText xml:space="preserve"> MERGEFIELD DSI_POST_CODE </w:instrText>
      </w:r>
      <w:r w:rsidRPr="008C597E">
        <w:rPr>
          <w:color w:val="000000" w:themeColor="text1"/>
        </w:rPr>
        <w:fldChar w:fldCharType="separate"/>
      </w:r>
      <w:r w:rsidR="008C597E" w:rsidRPr="008C597E">
        <w:rPr>
          <w:noProof/>
          <w:color w:val="000000" w:themeColor="text1"/>
        </w:rPr>
        <w:t>CH8 7BD </w:t>
      </w:r>
      <w:r w:rsidRPr="008C597E">
        <w:rPr>
          <w:color w:val="000000" w:themeColor="text1"/>
        </w:rPr>
        <w:fldChar w:fldCharType="end"/>
      </w:r>
    </w:p>
    <w:p w14:paraId="7F78AD66" w14:textId="77777777" w:rsidR="005E4D39" w:rsidRPr="008C597E"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8C597E" w:rsidRDefault="005E4D39" w:rsidP="00247885">
      <w:pPr>
        <w:pStyle w:val="coverLicenceHolder"/>
        <w:pBdr>
          <w:top w:val="single" w:sz="4" w:space="25" w:color="auto"/>
        </w:pBdr>
        <w:spacing w:before="120" w:line="270" w:lineRule="exact"/>
        <w:rPr>
          <w:rFonts w:cs="Arial"/>
          <w:color w:val="000000" w:themeColor="text1"/>
          <w:szCs w:val="24"/>
        </w:rPr>
      </w:pPr>
      <w:r w:rsidRPr="008C597E">
        <w:rPr>
          <w:rFonts w:cs="Arial"/>
          <w:color w:val="000000" w:themeColor="text1"/>
          <w:szCs w:val="24"/>
        </w:rPr>
        <w:t>Variation application number</w:t>
      </w:r>
    </w:p>
    <w:p w14:paraId="1B3F41FD" w14:textId="52E8DBA0" w:rsidR="005B4A71" w:rsidRPr="008C597E" w:rsidRDefault="004C0162" w:rsidP="00D46ED1">
      <w:pPr>
        <w:pStyle w:val="coverAuthNos"/>
        <w:spacing w:before="60" w:line="276" w:lineRule="auto"/>
        <w:rPr>
          <w:rFonts w:cs="Arial"/>
          <w:color w:val="000000" w:themeColor="text1"/>
          <w:sz w:val="24"/>
          <w:szCs w:val="24"/>
          <w:lang w:eastAsia="en-GB"/>
        </w:rPr>
      </w:pPr>
      <w:r w:rsidRPr="008C597E">
        <w:rPr>
          <w:rFonts w:cs="Arial"/>
          <w:color w:val="000000" w:themeColor="text1"/>
          <w:sz w:val="24"/>
          <w:szCs w:val="24"/>
          <w:lang w:eastAsia="en-GB"/>
        </w:rPr>
        <w:fldChar w:fldCharType="begin"/>
      </w:r>
      <w:r w:rsidRPr="008C597E">
        <w:rPr>
          <w:rFonts w:cs="Arial"/>
          <w:color w:val="000000" w:themeColor="text1"/>
          <w:sz w:val="24"/>
          <w:szCs w:val="24"/>
          <w:lang w:eastAsia="en-GB"/>
        </w:rPr>
        <w:instrText xml:space="preserve"> MERGEFIELD PAN </w:instrText>
      </w:r>
      <w:r w:rsidRPr="008C597E">
        <w:rPr>
          <w:rFonts w:cs="Arial"/>
          <w:color w:val="000000" w:themeColor="text1"/>
          <w:sz w:val="24"/>
          <w:szCs w:val="24"/>
          <w:lang w:eastAsia="en-GB"/>
        </w:rPr>
        <w:fldChar w:fldCharType="separate"/>
      </w:r>
      <w:r w:rsidR="008C597E" w:rsidRPr="008C597E">
        <w:rPr>
          <w:rFonts w:cs="Arial"/>
          <w:noProof/>
          <w:color w:val="000000" w:themeColor="text1"/>
          <w:sz w:val="24"/>
          <w:szCs w:val="24"/>
          <w:lang w:eastAsia="en-GB"/>
        </w:rPr>
        <w:t>PAN-010622</w:t>
      </w:r>
      <w:r w:rsidRPr="008C597E">
        <w:rPr>
          <w:rFonts w:cs="Arial"/>
          <w:color w:val="000000" w:themeColor="text1"/>
          <w:sz w:val="24"/>
          <w:szCs w:val="24"/>
          <w:lang w:eastAsia="en-GB"/>
        </w:rPr>
        <w:fldChar w:fldCharType="end"/>
      </w:r>
    </w:p>
    <w:p w14:paraId="3794E75F" w14:textId="508BB8D9" w:rsidR="005E4D39" w:rsidRPr="008C597E" w:rsidRDefault="005E4D39" w:rsidP="00D46ED1">
      <w:pPr>
        <w:pStyle w:val="coverAuthNos"/>
        <w:spacing w:before="480" w:line="276" w:lineRule="auto"/>
        <w:rPr>
          <w:color w:val="000000" w:themeColor="text1"/>
          <w:sz w:val="24"/>
          <w:szCs w:val="24"/>
          <w:lang w:val="de-DE"/>
        </w:rPr>
      </w:pPr>
      <w:r w:rsidRPr="008C597E">
        <w:rPr>
          <w:color w:val="000000" w:themeColor="text1"/>
          <w:sz w:val="24"/>
          <w:szCs w:val="24"/>
          <w:lang w:val="de-DE"/>
        </w:rPr>
        <w:t>Permit number</w:t>
      </w:r>
    </w:p>
    <w:p w14:paraId="667CFDE7" w14:textId="3CBAAB14" w:rsidR="005E4D39" w:rsidRPr="003564E1" w:rsidRDefault="00007710" w:rsidP="00D46ED1">
      <w:pPr>
        <w:spacing w:before="60"/>
        <w:ind w:left="3249" w:firstLine="720"/>
        <w:rPr>
          <w:color w:val="FF0000"/>
          <w:sz w:val="24"/>
          <w:lang w:val="de-DE"/>
        </w:rPr>
      </w:pPr>
      <w:r w:rsidRPr="008C597E">
        <w:rPr>
          <w:rFonts w:ascii="Arial" w:hAnsi="Arial"/>
          <w:color w:val="000000" w:themeColor="text1"/>
          <w:sz w:val="24"/>
          <w:lang w:val="de-DE"/>
        </w:rPr>
        <w:fldChar w:fldCharType="begin"/>
      </w:r>
      <w:r w:rsidRPr="008C597E">
        <w:rPr>
          <w:rFonts w:ascii="Arial" w:hAnsi="Arial"/>
          <w:color w:val="000000" w:themeColor="text1"/>
          <w:sz w:val="24"/>
          <w:lang w:val="de-DE"/>
        </w:rPr>
        <w:instrText xml:space="preserve"> MERGEFIELD Permit_number </w:instrText>
      </w:r>
      <w:r w:rsidRPr="008C597E">
        <w:rPr>
          <w:rFonts w:ascii="Arial" w:hAnsi="Arial"/>
          <w:color w:val="000000" w:themeColor="text1"/>
          <w:sz w:val="24"/>
          <w:lang w:val="de-DE"/>
        </w:rPr>
        <w:fldChar w:fldCharType="separate"/>
      </w:r>
      <w:r w:rsidR="008C597E" w:rsidRPr="008C597E">
        <w:rPr>
          <w:rFonts w:ascii="Arial" w:hAnsi="Arial"/>
          <w:noProof/>
          <w:color w:val="000000" w:themeColor="text1"/>
          <w:sz w:val="24"/>
          <w:lang w:val="de-DE"/>
        </w:rPr>
        <w:t>CM0169601</w:t>
      </w:r>
      <w:r w:rsidRPr="008C597E">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6E84A2B8" w:rsidR="00007710" w:rsidRPr="008C597E" w:rsidRDefault="00007710" w:rsidP="00247885">
      <w:pPr>
        <w:pStyle w:val="Heading1nonum"/>
        <w:spacing w:before="80" w:after="0" w:line="312" w:lineRule="auto"/>
        <w:jc w:val="center"/>
        <w:rPr>
          <w:color w:val="000000" w:themeColor="text1"/>
        </w:rPr>
      </w:pPr>
      <w:r w:rsidRPr="008C597E">
        <w:rPr>
          <w:color w:val="000000" w:themeColor="text1"/>
        </w:rPr>
        <w:lastRenderedPageBreak/>
        <w:fldChar w:fldCharType="begin"/>
      </w:r>
      <w:r w:rsidRPr="008C597E">
        <w:rPr>
          <w:color w:val="000000" w:themeColor="text1"/>
        </w:rPr>
        <w:instrText xml:space="preserve"> MERGEFIELD Site_name </w:instrText>
      </w:r>
      <w:r w:rsidRPr="008C597E">
        <w:rPr>
          <w:color w:val="000000" w:themeColor="text1"/>
        </w:rPr>
        <w:fldChar w:fldCharType="separate"/>
      </w:r>
      <w:r w:rsidR="00F2579C" w:rsidRPr="008C597E">
        <w:rPr>
          <w:noProof/>
          <w:color w:val="000000" w:themeColor="text1"/>
        </w:rPr>
        <w:t>CSO at Pen-</w:t>
      </w:r>
      <w:r w:rsidR="008C597E" w:rsidRPr="008C597E">
        <w:rPr>
          <w:noProof/>
          <w:color w:val="000000" w:themeColor="text1"/>
        </w:rPr>
        <w:t>Y</w:t>
      </w:r>
      <w:r w:rsidR="00F2579C" w:rsidRPr="008C597E">
        <w:rPr>
          <w:noProof/>
          <w:color w:val="000000" w:themeColor="text1"/>
        </w:rPr>
        <w:t>-Maes Road</w:t>
      </w:r>
      <w:r w:rsidRPr="008C597E">
        <w:rPr>
          <w:color w:val="000000" w:themeColor="text1"/>
        </w:rPr>
        <w:fldChar w:fldCharType="end"/>
      </w:r>
    </w:p>
    <w:p w14:paraId="2A7AD8B6" w14:textId="70F9FAA4" w:rsidR="005E4D39" w:rsidRPr="008C597E" w:rsidRDefault="005E4D39" w:rsidP="00247885">
      <w:pPr>
        <w:pStyle w:val="Heading1nonum"/>
        <w:spacing w:before="80" w:after="0" w:line="312" w:lineRule="auto"/>
        <w:jc w:val="center"/>
        <w:rPr>
          <w:color w:val="000000" w:themeColor="text1"/>
        </w:rPr>
      </w:pPr>
      <w:r w:rsidRPr="008C597E">
        <w:rPr>
          <w:color w:val="000000" w:themeColor="text1"/>
        </w:rPr>
        <w:t xml:space="preserve">Permit Number </w:t>
      </w:r>
      <w:r w:rsidR="00007710" w:rsidRPr="008C597E">
        <w:rPr>
          <w:color w:val="000000" w:themeColor="text1"/>
        </w:rPr>
        <w:fldChar w:fldCharType="begin"/>
      </w:r>
      <w:r w:rsidR="00007710" w:rsidRPr="008C597E">
        <w:rPr>
          <w:color w:val="000000" w:themeColor="text1"/>
        </w:rPr>
        <w:instrText xml:space="preserve"> MERGEFIELD Permit_number </w:instrText>
      </w:r>
      <w:r w:rsidR="00007710" w:rsidRPr="008C597E">
        <w:rPr>
          <w:color w:val="000000" w:themeColor="text1"/>
        </w:rPr>
        <w:fldChar w:fldCharType="separate"/>
      </w:r>
      <w:r w:rsidR="008C597E" w:rsidRPr="008C597E">
        <w:rPr>
          <w:noProof/>
          <w:color w:val="000000" w:themeColor="text1"/>
        </w:rPr>
        <w:t>CM0169601</w:t>
      </w:r>
      <w:r w:rsidR="00007710" w:rsidRPr="008C597E">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01878918" w:rsidR="005E4D3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7A2FCF7" w14:textId="52CF5FC1" w:rsidR="007D40A3" w:rsidRDefault="007D40A3" w:rsidP="00247885">
      <w:pPr>
        <w:pStyle w:val="Draftingnote"/>
        <w:spacing w:before="0"/>
        <w:contextualSpacing/>
        <w:rPr>
          <w:rFonts w:cs="Arial"/>
          <w:i w:val="0"/>
          <w:color w:val="auto"/>
          <w:sz w:val="22"/>
          <w:szCs w:val="22"/>
        </w:rPr>
      </w:pPr>
    </w:p>
    <w:p w14:paraId="0C5F5C21" w14:textId="77777777" w:rsidR="00F642C2" w:rsidRDefault="004B13D9" w:rsidP="00247885">
      <w:pPr>
        <w:pStyle w:val="Draftingnote"/>
        <w:spacing w:before="0"/>
        <w:contextualSpacing/>
        <w:rPr>
          <w:rFonts w:cs="Arial"/>
          <w:i w:val="0"/>
          <w:color w:val="auto"/>
          <w:sz w:val="22"/>
          <w:szCs w:val="22"/>
        </w:rPr>
      </w:pPr>
      <w:r w:rsidRPr="00C72363">
        <w:rPr>
          <w:rFonts w:cs="Arial"/>
          <w:i w:val="0"/>
          <w:color w:val="auto"/>
          <w:sz w:val="22"/>
          <w:szCs w:val="22"/>
        </w:rPr>
        <w:t xml:space="preserve">The emergency overflow </w:t>
      </w:r>
      <w:r w:rsidR="00E5536C" w:rsidRPr="00C72363">
        <w:rPr>
          <w:rFonts w:cs="Arial"/>
          <w:i w:val="0"/>
          <w:color w:val="auto"/>
          <w:sz w:val="22"/>
          <w:szCs w:val="22"/>
        </w:rPr>
        <w:t xml:space="preserve">has been removed due to </w:t>
      </w:r>
      <w:r w:rsidR="00F642C2">
        <w:rPr>
          <w:rFonts w:cs="Arial"/>
          <w:i w:val="0"/>
          <w:color w:val="auto"/>
          <w:sz w:val="22"/>
          <w:szCs w:val="22"/>
        </w:rPr>
        <w:t>the asset</w:t>
      </w:r>
      <w:r w:rsidR="00B06F6A" w:rsidRPr="00C72363">
        <w:rPr>
          <w:rFonts w:cs="Arial"/>
          <w:i w:val="0"/>
          <w:color w:val="auto"/>
          <w:sz w:val="22"/>
          <w:szCs w:val="22"/>
        </w:rPr>
        <w:t xml:space="preserve"> previously being incorrectly permitted as a pumping station</w:t>
      </w:r>
      <w:r w:rsidR="00316489" w:rsidRPr="00C72363">
        <w:rPr>
          <w:rFonts w:cs="Arial"/>
          <w:i w:val="0"/>
          <w:color w:val="auto"/>
          <w:sz w:val="22"/>
          <w:szCs w:val="22"/>
        </w:rPr>
        <w:t>.</w:t>
      </w:r>
    </w:p>
    <w:p w14:paraId="1032950C" w14:textId="77777777" w:rsidR="00F642C2" w:rsidRDefault="00F642C2" w:rsidP="00247885">
      <w:pPr>
        <w:pStyle w:val="Draftingnote"/>
        <w:spacing w:before="0"/>
        <w:contextualSpacing/>
        <w:rPr>
          <w:rFonts w:cs="Arial"/>
          <w:i w:val="0"/>
          <w:color w:val="auto"/>
          <w:sz w:val="22"/>
          <w:szCs w:val="22"/>
        </w:rPr>
      </w:pPr>
    </w:p>
    <w:p w14:paraId="7899541D" w14:textId="1EEB1FC4" w:rsidR="007D40A3" w:rsidRPr="00C72363" w:rsidRDefault="00316489" w:rsidP="00247885">
      <w:pPr>
        <w:pStyle w:val="Draftingnote"/>
        <w:spacing w:before="0"/>
        <w:contextualSpacing/>
        <w:rPr>
          <w:rFonts w:cs="Arial"/>
          <w:i w:val="0"/>
          <w:color w:val="auto"/>
          <w:sz w:val="22"/>
          <w:szCs w:val="22"/>
        </w:rPr>
      </w:pPr>
      <w:r w:rsidRPr="00C72363">
        <w:rPr>
          <w:rFonts w:cs="Arial"/>
          <w:i w:val="0"/>
          <w:color w:val="auto"/>
          <w:sz w:val="22"/>
          <w:szCs w:val="22"/>
        </w:rPr>
        <w:t xml:space="preserve">The improvement condition for a screen </w:t>
      </w:r>
      <w:r w:rsidR="0086299A" w:rsidRPr="00C72363">
        <w:rPr>
          <w:rFonts w:cs="Arial"/>
          <w:i w:val="0"/>
          <w:color w:val="auto"/>
          <w:sz w:val="22"/>
          <w:szCs w:val="22"/>
        </w:rPr>
        <w:t xml:space="preserve">on the storm overflow has </w:t>
      </w:r>
      <w:r w:rsidR="00CF2206" w:rsidRPr="00C72363">
        <w:rPr>
          <w:rFonts w:cs="Arial"/>
          <w:i w:val="0"/>
          <w:color w:val="auto"/>
          <w:sz w:val="22"/>
          <w:szCs w:val="22"/>
        </w:rPr>
        <w:t xml:space="preserve">been removed </w:t>
      </w:r>
      <w:r w:rsidR="00977436" w:rsidRPr="00C72363">
        <w:rPr>
          <w:rFonts w:cs="Arial"/>
          <w:i w:val="0"/>
          <w:color w:val="auto"/>
          <w:sz w:val="22"/>
          <w:szCs w:val="22"/>
        </w:rPr>
        <w:t xml:space="preserve">as the </w:t>
      </w:r>
      <w:r w:rsidR="00472B7C" w:rsidRPr="00C72363">
        <w:rPr>
          <w:rFonts w:cs="Arial"/>
          <w:i w:val="0"/>
          <w:color w:val="auto"/>
          <w:sz w:val="22"/>
          <w:szCs w:val="22"/>
        </w:rPr>
        <w:t>CSO is built to</w:t>
      </w:r>
      <w:r w:rsidR="00F642C2">
        <w:rPr>
          <w:rFonts w:cs="Arial"/>
          <w:i w:val="0"/>
          <w:color w:val="auto"/>
          <w:sz w:val="22"/>
          <w:szCs w:val="22"/>
        </w:rPr>
        <w:t xml:space="preserve"> the required</w:t>
      </w:r>
      <w:r w:rsidR="00472B7C" w:rsidRPr="00C72363">
        <w:rPr>
          <w:rFonts w:cs="Arial"/>
          <w:i w:val="0"/>
          <w:color w:val="auto"/>
          <w:sz w:val="22"/>
          <w:szCs w:val="22"/>
        </w:rPr>
        <w:t xml:space="preserve"> </w:t>
      </w:r>
      <w:r w:rsidR="00DC64C9" w:rsidRPr="00C72363">
        <w:rPr>
          <w:rFonts w:cs="Arial"/>
          <w:i w:val="0"/>
          <w:color w:val="auto"/>
          <w:sz w:val="22"/>
          <w:szCs w:val="22"/>
        </w:rPr>
        <w:t>good engineering design</w:t>
      </w:r>
      <w:r w:rsidR="00F642C2">
        <w:rPr>
          <w:rFonts w:cs="Arial"/>
          <w:i w:val="0"/>
          <w:color w:val="auto"/>
          <w:sz w:val="22"/>
          <w:szCs w:val="22"/>
        </w:rPr>
        <w:t xml:space="preserve">. </w:t>
      </w:r>
      <w:r w:rsidR="00DC64C9" w:rsidRPr="00C72363">
        <w:rPr>
          <w:rFonts w:cs="Arial"/>
          <w:i w:val="0"/>
          <w:color w:val="auto"/>
          <w:sz w:val="22"/>
          <w:szCs w:val="22"/>
        </w:rPr>
        <w:t>The improvement condition was never claimed through AMP</w:t>
      </w:r>
      <w:r w:rsidR="00C72363" w:rsidRPr="00C72363">
        <w:rPr>
          <w:rFonts w:cs="Arial"/>
          <w:i w:val="0"/>
          <w:color w:val="auto"/>
          <w:sz w:val="22"/>
          <w:szCs w:val="22"/>
        </w:rPr>
        <w:t>4.</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00"/>
        <w:gridCol w:w="3514"/>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8F3177">
        <w:tc>
          <w:tcPr>
            <w:tcW w:w="34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30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51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8F3177">
        <w:tc>
          <w:tcPr>
            <w:tcW w:w="3400" w:type="dxa"/>
            <w:tcBorders>
              <w:top w:val="single" w:sz="6" w:space="0" w:color="auto"/>
              <w:left w:val="nil"/>
              <w:bottom w:val="single" w:sz="6" w:space="0" w:color="auto"/>
              <w:right w:val="nil"/>
            </w:tcBorders>
            <w:vAlign w:val="center"/>
          </w:tcPr>
          <w:p w14:paraId="0A725E82" w14:textId="35BFD396" w:rsidR="005E4D39" w:rsidRPr="008C597E" w:rsidRDefault="00F30305" w:rsidP="00D46ED1">
            <w:pPr>
              <w:pStyle w:val="Tablebody"/>
              <w:spacing w:line="276" w:lineRule="auto"/>
              <w:rPr>
                <w:rFonts w:ascii="Arial" w:hAnsi="Arial" w:cs="Arial"/>
                <w:color w:val="000000" w:themeColor="text1"/>
                <w:sz w:val="22"/>
                <w:szCs w:val="22"/>
              </w:rPr>
            </w:pPr>
            <w:r>
              <w:rPr>
                <w:rFonts w:ascii="Arial" w:hAnsi="Arial" w:cs="Arial"/>
                <w:color w:val="auto"/>
                <w:sz w:val="22"/>
                <w:szCs w:val="22"/>
              </w:rPr>
              <w:t>Regulat</w:t>
            </w:r>
            <w:r w:rsidRPr="008C597E">
              <w:rPr>
                <w:rFonts w:ascii="Arial" w:hAnsi="Arial" w:cs="Arial"/>
                <w:color w:val="000000" w:themeColor="text1"/>
                <w:sz w:val="22"/>
                <w:szCs w:val="22"/>
              </w:rPr>
              <w:t>or-</w:t>
            </w:r>
            <w:r w:rsidR="005E4D39" w:rsidRPr="008C597E">
              <w:rPr>
                <w:rFonts w:ascii="Arial" w:hAnsi="Arial" w:cs="Arial"/>
                <w:color w:val="000000" w:themeColor="text1"/>
                <w:sz w:val="22"/>
                <w:szCs w:val="22"/>
              </w:rPr>
              <w:t>initiated variation</w:t>
            </w:r>
          </w:p>
          <w:p w14:paraId="60A04AF6" w14:textId="34A46EC9" w:rsidR="005E4D39" w:rsidRPr="005C0585" w:rsidRDefault="005E4D39" w:rsidP="00D46ED1">
            <w:pPr>
              <w:pStyle w:val="Tablebody"/>
              <w:spacing w:line="276" w:lineRule="auto"/>
              <w:rPr>
                <w:rFonts w:ascii="Arial" w:hAnsi="Arial" w:cs="Arial"/>
                <w:color w:val="auto"/>
                <w:sz w:val="22"/>
                <w:szCs w:val="22"/>
              </w:rPr>
            </w:pPr>
            <w:r w:rsidRPr="008C597E">
              <w:rPr>
                <w:rFonts w:ascii="Arial" w:hAnsi="Arial" w:cs="Arial"/>
                <w:color w:val="000000" w:themeColor="text1"/>
                <w:sz w:val="22"/>
                <w:szCs w:val="22"/>
              </w:rPr>
              <w:t xml:space="preserve">Application </w:t>
            </w:r>
            <w:r w:rsidR="004C0162" w:rsidRPr="008C597E">
              <w:rPr>
                <w:rFonts w:ascii="Arial" w:hAnsi="Arial" w:cs="Arial"/>
                <w:color w:val="000000" w:themeColor="text1"/>
                <w:sz w:val="22"/>
                <w:szCs w:val="22"/>
              </w:rPr>
              <w:fldChar w:fldCharType="begin"/>
            </w:r>
            <w:r w:rsidR="004C0162" w:rsidRPr="008C597E">
              <w:rPr>
                <w:rFonts w:ascii="Arial" w:hAnsi="Arial" w:cs="Arial"/>
                <w:color w:val="000000" w:themeColor="text1"/>
                <w:sz w:val="22"/>
                <w:szCs w:val="22"/>
              </w:rPr>
              <w:instrText xml:space="preserve"> MERGEFIELD PAN </w:instrText>
            </w:r>
            <w:r w:rsidR="004C0162" w:rsidRPr="008C597E">
              <w:rPr>
                <w:rFonts w:ascii="Arial" w:hAnsi="Arial" w:cs="Arial"/>
                <w:color w:val="000000" w:themeColor="text1"/>
                <w:sz w:val="22"/>
                <w:szCs w:val="22"/>
              </w:rPr>
              <w:fldChar w:fldCharType="separate"/>
            </w:r>
            <w:r w:rsidR="008C597E" w:rsidRPr="008C597E">
              <w:rPr>
                <w:rFonts w:ascii="Arial" w:hAnsi="Arial" w:cs="Arial"/>
                <w:noProof/>
                <w:color w:val="000000" w:themeColor="text1"/>
                <w:sz w:val="22"/>
                <w:szCs w:val="22"/>
              </w:rPr>
              <w:t>PAN-010622</w:t>
            </w:r>
            <w:r w:rsidR="004C0162" w:rsidRPr="008C597E">
              <w:rPr>
                <w:rFonts w:ascii="Arial" w:hAnsi="Arial" w:cs="Arial"/>
                <w:color w:val="000000" w:themeColor="text1"/>
                <w:sz w:val="22"/>
                <w:szCs w:val="22"/>
              </w:rPr>
              <w:fldChar w:fldCharType="end"/>
            </w:r>
          </w:p>
        </w:tc>
        <w:tc>
          <w:tcPr>
            <w:tcW w:w="2300" w:type="dxa"/>
            <w:tcBorders>
              <w:top w:val="single" w:sz="6" w:space="0" w:color="auto"/>
              <w:left w:val="nil"/>
              <w:bottom w:val="single" w:sz="6" w:space="0" w:color="auto"/>
              <w:right w:val="nil"/>
            </w:tcBorders>
            <w:vAlign w:val="center"/>
          </w:tcPr>
          <w:p w14:paraId="7EAF0841" w14:textId="77777777" w:rsidR="005E4D39"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8CA2C6A" w14:textId="5E98DE34" w:rsidR="008C597E" w:rsidRPr="008C597E" w:rsidRDefault="008C597E" w:rsidP="00D46ED1">
            <w:pPr>
              <w:pStyle w:val="Tablebody"/>
              <w:spacing w:line="276" w:lineRule="auto"/>
              <w:rPr>
                <w:rFonts w:ascii="Arial" w:hAnsi="Arial" w:cs="Arial"/>
                <w:color w:val="auto"/>
                <w:sz w:val="22"/>
                <w:szCs w:val="22"/>
              </w:rPr>
            </w:pPr>
            <w:r>
              <w:rPr>
                <w:rFonts w:ascii="Arial" w:hAnsi="Arial" w:cs="Arial"/>
                <w:color w:val="auto"/>
                <w:sz w:val="22"/>
                <w:szCs w:val="22"/>
              </w:rPr>
              <w:t>01/05/2020</w:t>
            </w:r>
          </w:p>
        </w:tc>
        <w:tc>
          <w:tcPr>
            <w:tcW w:w="3514" w:type="dxa"/>
            <w:tcBorders>
              <w:top w:val="single" w:sz="6" w:space="0" w:color="auto"/>
              <w:left w:val="nil"/>
              <w:bottom w:val="single" w:sz="6" w:space="0" w:color="auto"/>
              <w:right w:val="nil"/>
            </w:tcBorders>
            <w:vAlign w:val="center"/>
          </w:tcPr>
          <w:p w14:paraId="0F16C8C3" w14:textId="44A0409B"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sidR="008F3177">
              <w:rPr>
                <w:rFonts w:ascii="Arial" w:hAnsi="Arial" w:cs="Arial"/>
                <w:color w:val="auto"/>
                <w:sz w:val="22"/>
                <w:szCs w:val="22"/>
              </w:rPr>
              <w:t>. Removal of EO and Screen IC.</w:t>
            </w:r>
          </w:p>
        </w:tc>
      </w:tr>
      <w:tr w:rsidR="005E4D39" w14:paraId="6482E8CC" w14:textId="77777777" w:rsidTr="008F3177">
        <w:tc>
          <w:tcPr>
            <w:tcW w:w="3400" w:type="dxa"/>
            <w:tcBorders>
              <w:top w:val="single" w:sz="6" w:space="0" w:color="auto"/>
              <w:left w:val="nil"/>
              <w:bottom w:val="single" w:sz="6" w:space="0" w:color="auto"/>
              <w:right w:val="nil"/>
            </w:tcBorders>
            <w:vAlign w:val="center"/>
          </w:tcPr>
          <w:p w14:paraId="14907CFB" w14:textId="77777777" w:rsidR="005E4D39" w:rsidRPr="00CC2FC6" w:rsidRDefault="005E4D39" w:rsidP="00D46ED1">
            <w:pPr>
              <w:pStyle w:val="Tablebody"/>
              <w:spacing w:line="276" w:lineRule="auto"/>
              <w:rPr>
                <w:rFonts w:ascii="Arial" w:hAnsi="Arial" w:cs="Arial"/>
                <w:color w:val="000000" w:themeColor="text1"/>
                <w:sz w:val="22"/>
                <w:szCs w:val="22"/>
              </w:rPr>
            </w:pPr>
            <w:r w:rsidRPr="00CC2FC6">
              <w:rPr>
                <w:rFonts w:ascii="Arial" w:hAnsi="Arial" w:cs="Arial"/>
                <w:color w:val="000000" w:themeColor="text1"/>
                <w:sz w:val="22"/>
                <w:szCs w:val="22"/>
              </w:rPr>
              <w:t>Variation Issued</w:t>
            </w:r>
          </w:p>
          <w:p w14:paraId="061764C1" w14:textId="41495F15" w:rsidR="005E4D39" w:rsidRPr="00CC2FC6" w:rsidRDefault="00007710" w:rsidP="00D46ED1">
            <w:pPr>
              <w:pStyle w:val="Tablebody"/>
              <w:spacing w:line="276" w:lineRule="auto"/>
              <w:rPr>
                <w:rFonts w:ascii="Arial" w:hAnsi="Arial" w:cs="Arial"/>
                <w:color w:val="000000" w:themeColor="text1"/>
                <w:sz w:val="22"/>
                <w:szCs w:val="22"/>
              </w:rPr>
            </w:pPr>
            <w:r w:rsidRPr="00CC2FC6">
              <w:rPr>
                <w:rFonts w:ascii="Arial" w:hAnsi="Arial" w:cs="Arial"/>
                <w:color w:val="000000" w:themeColor="text1"/>
                <w:sz w:val="22"/>
                <w:szCs w:val="22"/>
              </w:rPr>
              <w:fldChar w:fldCharType="begin"/>
            </w:r>
            <w:r w:rsidRPr="00CC2FC6">
              <w:rPr>
                <w:rFonts w:ascii="Arial" w:hAnsi="Arial" w:cs="Arial"/>
                <w:color w:val="000000" w:themeColor="text1"/>
                <w:sz w:val="22"/>
                <w:szCs w:val="22"/>
              </w:rPr>
              <w:instrText xml:space="preserve"> MERGEFIELD Permit_number </w:instrText>
            </w:r>
            <w:r w:rsidRPr="00CC2FC6">
              <w:rPr>
                <w:rFonts w:ascii="Arial" w:hAnsi="Arial" w:cs="Arial"/>
                <w:color w:val="000000" w:themeColor="text1"/>
                <w:sz w:val="22"/>
                <w:szCs w:val="22"/>
              </w:rPr>
              <w:fldChar w:fldCharType="separate"/>
            </w:r>
            <w:r w:rsidR="008C597E" w:rsidRPr="00CC2FC6">
              <w:rPr>
                <w:rFonts w:ascii="Arial" w:hAnsi="Arial" w:cs="Arial"/>
                <w:noProof/>
                <w:color w:val="000000" w:themeColor="text1"/>
                <w:sz w:val="22"/>
                <w:szCs w:val="22"/>
              </w:rPr>
              <w:t>CM0169601</w:t>
            </w:r>
            <w:r w:rsidRPr="00CC2FC6">
              <w:rPr>
                <w:rFonts w:ascii="Arial" w:hAnsi="Arial" w:cs="Arial"/>
                <w:color w:val="000000" w:themeColor="text1"/>
                <w:sz w:val="22"/>
                <w:szCs w:val="22"/>
              </w:rPr>
              <w:fldChar w:fldCharType="end"/>
            </w:r>
          </w:p>
        </w:tc>
        <w:tc>
          <w:tcPr>
            <w:tcW w:w="2300" w:type="dxa"/>
            <w:tcBorders>
              <w:top w:val="single" w:sz="6" w:space="0" w:color="auto"/>
              <w:left w:val="nil"/>
              <w:bottom w:val="single" w:sz="6" w:space="0" w:color="auto"/>
              <w:right w:val="nil"/>
            </w:tcBorders>
            <w:vAlign w:val="center"/>
          </w:tcPr>
          <w:p w14:paraId="4A810319" w14:textId="4C45F342" w:rsidR="005E4D39" w:rsidRPr="00CC2FC6" w:rsidRDefault="00CC2FC6" w:rsidP="00D46ED1">
            <w:pPr>
              <w:pStyle w:val="Tablebody"/>
              <w:spacing w:line="276" w:lineRule="auto"/>
              <w:rPr>
                <w:rFonts w:ascii="Arial" w:hAnsi="Arial" w:cs="Arial"/>
                <w:color w:val="000000" w:themeColor="text1"/>
                <w:sz w:val="22"/>
                <w:szCs w:val="22"/>
              </w:rPr>
            </w:pPr>
            <w:r w:rsidRPr="00CC2FC6">
              <w:rPr>
                <w:rFonts w:ascii="Arial" w:hAnsi="Arial" w:cs="Arial"/>
                <w:color w:val="000000" w:themeColor="text1"/>
                <w:sz w:val="22"/>
                <w:szCs w:val="22"/>
              </w:rPr>
              <w:t>17/11/2021</w:t>
            </w:r>
          </w:p>
        </w:tc>
        <w:tc>
          <w:tcPr>
            <w:tcW w:w="3514"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8C597E" w:rsidRDefault="009D76A0" w:rsidP="00D46ED1">
      <w:pPr>
        <w:pStyle w:val="Heading3nonum"/>
        <w:spacing w:before="0" w:line="276" w:lineRule="auto"/>
        <w:ind w:right="1701"/>
        <w:rPr>
          <w:rFonts w:cs="Arial"/>
          <w:color w:val="000000" w:themeColor="text1"/>
          <w:sz w:val="22"/>
          <w:szCs w:val="22"/>
        </w:rPr>
      </w:pPr>
      <w:r w:rsidRPr="008C597E">
        <w:rPr>
          <w:rFonts w:cs="Arial"/>
          <w:color w:val="000000" w:themeColor="text1"/>
          <w:sz w:val="22"/>
          <w:szCs w:val="22"/>
        </w:rPr>
        <w:t>P</w:t>
      </w:r>
      <w:r w:rsidR="005E4D39" w:rsidRPr="008C597E">
        <w:rPr>
          <w:rFonts w:cs="Arial"/>
          <w:color w:val="000000" w:themeColor="text1"/>
          <w:sz w:val="22"/>
          <w:szCs w:val="22"/>
        </w:rPr>
        <w:t>ermit number</w:t>
      </w:r>
    </w:p>
    <w:p w14:paraId="4CE76381" w14:textId="4D3128A0" w:rsidR="005E4D39" w:rsidRPr="008C597E" w:rsidRDefault="00007710" w:rsidP="00D46ED1">
      <w:pPr>
        <w:pStyle w:val="Data"/>
        <w:spacing w:line="276" w:lineRule="auto"/>
        <w:rPr>
          <w:rFonts w:cs="Arial"/>
          <w:color w:val="000000" w:themeColor="text1"/>
          <w:sz w:val="22"/>
          <w:szCs w:val="22"/>
        </w:rPr>
      </w:pPr>
      <w:r w:rsidRPr="008C597E">
        <w:rPr>
          <w:rFonts w:cs="Arial"/>
          <w:color w:val="000000" w:themeColor="text1"/>
          <w:sz w:val="22"/>
          <w:szCs w:val="22"/>
        </w:rPr>
        <w:fldChar w:fldCharType="begin"/>
      </w:r>
      <w:r w:rsidRPr="008C597E">
        <w:rPr>
          <w:rFonts w:cs="Arial"/>
          <w:color w:val="000000" w:themeColor="text1"/>
          <w:sz w:val="22"/>
          <w:szCs w:val="22"/>
        </w:rPr>
        <w:instrText xml:space="preserve"> MERGEFIELD Permit_number </w:instrText>
      </w:r>
      <w:r w:rsidRPr="008C597E">
        <w:rPr>
          <w:rFonts w:cs="Arial"/>
          <w:color w:val="000000" w:themeColor="text1"/>
          <w:sz w:val="22"/>
          <w:szCs w:val="22"/>
        </w:rPr>
        <w:fldChar w:fldCharType="separate"/>
      </w:r>
      <w:r w:rsidR="008C597E" w:rsidRPr="008C597E">
        <w:rPr>
          <w:rFonts w:cs="Arial"/>
          <w:noProof/>
          <w:color w:val="000000" w:themeColor="text1"/>
          <w:sz w:val="22"/>
          <w:szCs w:val="22"/>
        </w:rPr>
        <w:t>CM0169601</w:t>
      </w:r>
      <w:r w:rsidRPr="008C597E">
        <w:rPr>
          <w:rFonts w:cs="Arial"/>
          <w:color w:val="000000" w:themeColor="text1"/>
          <w:sz w:val="22"/>
          <w:szCs w:val="22"/>
        </w:rPr>
        <w:fldChar w:fldCharType="end"/>
      </w:r>
    </w:p>
    <w:p w14:paraId="562E6E4C" w14:textId="77777777" w:rsidR="00007710" w:rsidRPr="008C597E" w:rsidRDefault="00007710" w:rsidP="00D46ED1">
      <w:pPr>
        <w:pStyle w:val="Data"/>
        <w:spacing w:line="276" w:lineRule="auto"/>
        <w:rPr>
          <w:rStyle w:val="change"/>
          <w:rFonts w:cs="Arial"/>
          <w:color w:val="000000" w:themeColor="text1"/>
          <w:sz w:val="22"/>
          <w:szCs w:val="22"/>
        </w:rPr>
      </w:pPr>
    </w:p>
    <w:p w14:paraId="63E1190A" w14:textId="6C4A94D4" w:rsidR="005E4D39" w:rsidRPr="008C597E" w:rsidRDefault="009D76A0" w:rsidP="00D46ED1">
      <w:pPr>
        <w:pStyle w:val="Data"/>
        <w:spacing w:line="276" w:lineRule="auto"/>
        <w:rPr>
          <w:rStyle w:val="change"/>
          <w:rFonts w:cs="Arial"/>
          <w:b w:val="0"/>
          <w:color w:val="000000" w:themeColor="text1"/>
          <w:sz w:val="22"/>
          <w:szCs w:val="22"/>
        </w:rPr>
      </w:pPr>
      <w:bookmarkStart w:id="3" w:name="_Hlk13917238"/>
      <w:r w:rsidRPr="008C597E">
        <w:rPr>
          <w:rStyle w:val="change"/>
          <w:rFonts w:cs="Arial"/>
          <w:b w:val="0"/>
          <w:color w:val="000000" w:themeColor="text1"/>
          <w:sz w:val="22"/>
          <w:szCs w:val="22"/>
        </w:rPr>
        <w:t>I</w:t>
      </w:r>
      <w:r w:rsidR="00A161CE" w:rsidRPr="008C597E">
        <w:rPr>
          <w:rStyle w:val="change"/>
          <w:rFonts w:cs="Arial"/>
          <w:b w:val="0"/>
          <w:color w:val="000000" w:themeColor="text1"/>
          <w:sz w:val="22"/>
          <w:szCs w:val="22"/>
        </w:rPr>
        <w:t>ssued to</w:t>
      </w:r>
    </w:p>
    <w:p w14:paraId="4D8A71EB" w14:textId="77777777" w:rsidR="005E4D39" w:rsidRPr="008C597E" w:rsidRDefault="005E4D39" w:rsidP="00D46ED1">
      <w:pPr>
        <w:pStyle w:val="Data"/>
        <w:spacing w:line="276" w:lineRule="auto"/>
        <w:rPr>
          <w:b w:val="0"/>
          <w:color w:val="000000" w:themeColor="text1"/>
          <w:sz w:val="22"/>
        </w:rPr>
      </w:pPr>
      <w:r w:rsidRPr="008C597E">
        <w:rPr>
          <w:color w:val="000000" w:themeColor="text1"/>
          <w:sz w:val="22"/>
          <w:szCs w:val="22"/>
        </w:rPr>
        <w:t>D</w:t>
      </w:r>
      <w:r w:rsidRPr="008C597E">
        <w:rPr>
          <w:rFonts w:cs="Arial"/>
          <w:color w:val="000000" w:themeColor="text1"/>
          <w:sz w:val="22"/>
          <w:szCs w:val="22"/>
        </w:rPr>
        <w:t>ŵ</w:t>
      </w:r>
      <w:r w:rsidRPr="008C597E">
        <w:rPr>
          <w:color w:val="000000" w:themeColor="text1"/>
          <w:sz w:val="22"/>
          <w:szCs w:val="22"/>
        </w:rPr>
        <w:t>r Cymru Cyfyngedig</w:t>
      </w:r>
      <w:r w:rsidRPr="008C597E">
        <w:rPr>
          <w:color w:val="000000" w:themeColor="text1"/>
          <w:sz w:val="22"/>
        </w:rPr>
        <w:t xml:space="preserve"> </w:t>
      </w:r>
      <w:r w:rsidRPr="008C597E">
        <w:rPr>
          <w:b w:val="0"/>
          <w:color w:val="000000" w:themeColor="text1"/>
          <w:sz w:val="22"/>
        </w:rPr>
        <w:t>(“the operator</w:t>
      </w:r>
      <w:r w:rsidRPr="008C597E">
        <w:rPr>
          <w:b w:val="0"/>
          <w:color w:val="000000" w:themeColor="text1"/>
          <w:sz w:val="22"/>
          <w:szCs w:val="22"/>
        </w:rPr>
        <w:t>”)</w:t>
      </w:r>
    </w:p>
    <w:p w14:paraId="534123AE" w14:textId="77777777" w:rsidR="005E4D39" w:rsidRPr="008C597E" w:rsidRDefault="005E4D39" w:rsidP="00D46ED1">
      <w:pPr>
        <w:pStyle w:val="Heading3nonum"/>
        <w:spacing w:before="0" w:line="276" w:lineRule="auto"/>
        <w:rPr>
          <w:rFonts w:cs="Arial"/>
          <w:color w:val="000000" w:themeColor="text1"/>
          <w:sz w:val="22"/>
          <w:szCs w:val="22"/>
        </w:rPr>
      </w:pPr>
    </w:p>
    <w:p w14:paraId="0502A5DA" w14:textId="77777777" w:rsidR="005E4D39" w:rsidRPr="008C597E" w:rsidRDefault="005E4D39" w:rsidP="00D46ED1">
      <w:pPr>
        <w:pStyle w:val="Heading3nonum"/>
        <w:spacing w:before="0" w:line="276" w:lineRule="auto"/>
        <w:rPr>
          <w:rStyle w:val="change"/>
          <w:i/>
          <w:color w:val="000000" w:themeColor="text1"/>
          <w:sz w:val="22"/>
          <w:szCs w:val="22"/>
        </w:rPr>
      </w:pPr>
      <w:r w:rsidRPr="008C597E">
        <w:rPr>
          <w:color w:val="000000" w:themeColor="text1"/>
          <w:sz w:val="22"/>
        </w:rPr>
        <w:t>whose registered office is</w:t>
      </w:r>
      <w:bookmarkStart w:id="4" w:name="InstallationAddress21"/>
    </w:p>
    <w:p w14:paraId="2F83EEF9" w14:textId="77777777" w:rsidR="001C7779" w:rsidRPr="008C597E" w:rsidRDefault="001C7779" w:rsidP="001C7779">
      <w:pPr>
        <w:pStyle w:val="Data"/>
        <w:spacing w:line="276" w:lineRule="auto"/>
        <w:rPr>
          <w:rStyle w:val="change"/>
          <w:rFonts w:cs="Arial"/>
          <w:color w:val="000000" w:themeColor="text1"/>
          <w:sz w:val="22"/>
          <w:szCs w:val="22"/>
        </w:rPr>
      </w:pPr>
      <w:bookmarkStart w:id="5" w:name="_Hlk72241007"/>
      <w:bookmarkEnd w:id="4"/>
      <w:r w:rsidRPr="008C597E">
        <w:rPr>
          <w:rStyle w:val="change"/>
          <w:rFonts w:cs="Arial"/>
          <w:color w:val="000000" w:themeColor="text1"/>
          <w:sz w:val="22"/>
          <w:szCs w:val="22"/>
        </w:rPr>
        <w:t xml:space="preserve">Linea </w:t>
      </w:r>
    </w:p>
    <w:p w14:paraId="737391FB" w14:textId="77777777" w:rsidR="001C7779" w:rsidRPr="008C597E" w:rsidRDefault="001C7779" w:rsidP="001C7779">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t xml:space="preserve">Fortran Road </w:t>
      </w:r>
    </w:p>
    <w:p w14:paraId="33B44DFC" w14:textId="77777777" w:rsidR="001C7779" w:rsidRPr="008C597E" w:rsidRDefault="001C7779" w:rsidP="001C7779">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t xml:space="preserve">St Mellons </w:t>
      </w:r>
    </w:p>
    <w:p w14:paraId="27208381" w14:textId="77777777" w:rsidR="001C7779" w:rsidRPr="008C597E" w:rsidRDefault="001C7779" w:rsidP="001C7779">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t xml:space="preserve">Cardiff </w:t>
      </w:r>
    </w:p>
    <w:p w14:paraId="6F12A138" w14:textId="2561C63B" w:rsidR="005E4D39" w:rsidRPr="008C597E" w:rsidRDefault="001C7779" w:rsidP="001C7779">
      <w:pPr>
        <w:pStyle w:val="Data"/>
        <w:spacing w:line="276" w:lineRule="auto"/>
        <w:rPr>
          <w:rStyle w:val="change"/>
          <w:color w:val="000000" w:themeColor="text1"/>
          <w:sz w:val="22"/>
          <w:szCs w:val="22"/>
        </w:rPr>
      </w:pPr>
      <w:r w:rsidRPr="008C597E">
        <w:rPr>
          <w:rStyle w:val="change"/>
          <w:rFonts w:cs="Arial"/>
          <w:color w:val="000000" w:themeColor="text1"/>
          <w:sz w:val="22"/>
          <w:szCs w:val="22"/>
        </w:rPr>
        <w:t>CF3 0LT</w:t>
      </w:r>
    </w:p>
    <w:bookmarkEnd w:id="3"/>
    <w:bookmarkEnd w:id="5"/>
    <w:p w14:paraId="38BFDBA1" w14:textId="77777777" w:rsidR="005E4D39" w:rsidRPr="008C597E" w:rsidRDefault="005E4D39" w:rsidP="00D46ED1">
      <w:pPr>
        <w:pStyle w:val="Data"/>
        <w:spacing w:line="276" w:lineRule="auto"/>
        <w:rPr>
          <w:rStyle w:val="change"/>
          <w:rFonts w:cs="Arial"/>
          <w:color w:val="000000" w:themeColor="text1"/>
          <w:sz w:val="22"/>
          <w:szCs w:val="22"/>
        </w:rPr>
      </w:pPr>
    </w:p>
    <w:p w14:paraId="335973C0" w14:textId="77777777" w:rsidR="005E4D39" w:rsidRPr="008C597E" w:rsidRDefault="005E4D39" w:rsidP="00D46ED1">
      <w:pPr>
        <w:pStyle w:val="Heading3nonum"/>
        <w:spacing w:before="0" w:line="276" w:lineRule="auto"/>
        <w:rPr>
          <w:rFonts w:cs="Arial"/>
          <w:color w:val="000000" w:themeColor="text1"/>
          <w:sz w:val="22"/>
          <w:szCs w:val="22"/>
        </w:rPr>
      </w:pPr>
      <w:r w:rsidRPr="008C597E">
        <w:rPr>
          <w:rFonts w:cs="Arial"/>
          <w:color w:val="000000" w:themeColor="text1"/>
          <w:sz w:val="22"/>
          <w:szCs w:val="22"/>
        </w:rPr>
        <w:t>company registration number</w:t>
      </w:r>
      <w:r w:rsidRPr="008C597E">
        <w:rPr>
          <w:rFonts w:cs="Arial"/>
          <w:b/>
          <w:color w:val="000000" w:themeColor="text1"/>
          <w:sz w:val="22"/>
          <w:szCs w:val="22"/>
        </w:rPr>
        <w:t xml:space="preserve"> </w:t>
      </w:r>
      <w:r w:rsidRPr="008C597E">
        <w:rPr>
          <w:b/>
          <w:color w:val="000000" w:themeColor="text1"/>
          <w:sz w:val="22"/>
          <w:szCs w:val="22"/>
        </w:rPr>
        <w:t>02366777</w:t>
      </w:r>
    </w:p>
    <w:p w14:paraId="09BA5270" w14:textId="77777777" w:rsidR="005E4D39" w:rsidRPr="008C597E" w:rsidRDefault="005E4D39" w:rsidP="00D46ED1">
      <w:pPr>
        <w:pStyle w:val="Data"/>
        <w:spacing w:line="276" w:lineRule="auto"/>
        <w:ind w:right="1701"/>
        <w:rPr>
          <w:b w:val="0"/>
          <w:color w:val="000000" w:themeColor="text1"/>
          <w:sz w:val="22"/>
          <w:szCs w:val="22"/>
        </w:rPr>
      </w:pPr>
    </w:p>
    <w:p w14:paraId="4BF94351" w14:textId="77777777" w:rsidR="005E4D39" w:rsidRPr="008C597E" w:rsidRDefault="005E4D39" w:rsidP="00D46ED1">
      <w:pPr>
        <w:pStyle w:val="Data"/>
        <w:spacing w:line="276" w:lineRule="auto"/>
        <w:ind w:right="23"/>
        <w:rPr>
          <w:rStyle w:val="change"/>
          <w:rFonts w:cs="Arial"/>
          <w:b w:val="0"/>
          <w:color w:val="000000" w:themeColor="text1"/>
          <w:sz w:val="22"/>
          <w:szCs w:val="22"/>
        </w:rPr>
      </w:pPr>
      <w:r w:rsidRPr="008C597E">
        <w:rPr>
          <w:b w:val="0"/>
          <w:color w:val="000000" w:themeColor="text1"/>
          <w:sz w:val="22"/>
          <w:szCs w:val="22"/>
        </w:rPr>
        <w:t xml:space="preserve">to operate </w:t>
      </w:r>
      <w:r w:rsidRPr="008C597E">
        <w:rPr>
          <w:rFonts w:cs="Arial"/>
          <w:b w:val="0"/>
          <w:color w:val="000000" w:themeColor="text1"/>
          <w:sz w:val="22"/>
          <w:szCs w:val="22"/>
        </w:rPr>
        <w:t>a water discharge activity</w:t>
      </w:r>
      <w:r w:rsidRPr="008C597E">
        <w:rPr>
          <w:b w:val="0"/>
          <w:color w:val="000000" w:themeColor="text1"/>
          <w:sz w:val="22"/>
          <w:szCs w:val="22"/>
        </w:rPr>
        <w:t xml:space="preserve"> at</w:t>
      </w:r>
    </w:p>
    <w:p w14:paraId="602682B7" w14:textId="15EE5D12" w:rsidR="005E4D39" w:rsidRPr="008C597E" w:rsidRDefault="00007710" w:rsidP="00D46ED1">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fldChar w:fldCharType="begin"/>
      </w:r>
      <w:r w:rsidRPr="008C597E">
        <w:rPr>
          <w:rStyle w:val="change"/>
          <w:rFonts w:cs="Arial"/>
          <w:color w:val="000000" w:themeColor="text1"/>
          <w:sz w:val="22"/>
          <w:szCs w:val="22"/>
        </w:rPr>
        <w:instrText xml:space="preserve"> MERGEFIELD Site_name </w:instrText>
      </w:r>
      <w:r w:rsidRPr="008C597E">
        <w:rPr>
          <w:rStyle w:val="change"/>
          <w:rFonts w:cs="Arial"/>
          <w:color w:val="000000" w:themeColor="text1"/>
          <w:sz w:val="22"/>
          <w:szCs w:val="22"/>
        </w:rPr>
        <w:fldChar w:fldCharType="separate"/>
      </w:r>
      <w:r w:rsidR="00F2579C" w:rsidRPr="008C597E">
        <w:rPr>
          <w:rStyle w:val="change"/>
          <w:rFonts w:cs="Arial"/>
          <w:noProof/>
          <w:color w:val="000000" w:themeColor="text1"/>
          <w:sz w:val="22"/>
          <w:szCs w:val="22"/>
        </w:rPr>
        <w:t>CSO at Pen-</w:t>
      </w:r>
      <w:r w:rsidR="008C597E" w:rsidRPr="008C597E">
        <w:rPr>
          <w:rStyle w:val="change"/>
          <w:rFonts w:cs="Arial"/>
          <w:noProof/>
          <w:color w:val="000000" w:themeColor="text1"/>
          <w:sz w:val="22"/>
          <w:szCs w:val="22"/>
        </w:rPr>
        <w:t>Y</w:t>
      </w:r>
      <w:r w:rsidR="00F2579C" w:rsidRPr="008C597E">
        <w:rPr>
          <w:rStyle w:val="change"/>
          <w:rFonts w:cs="Arial"/>
          <w:noProof/>
          <w:color w:val="000000" w:themeColor="text1"/>
          <w:sz w:val="22"/>
          <w:szCs w:val="22"/>
        </w:rPr>
        <w:t>-Maes Road</w:t>
      </w:r>
      <w:r w:rsidRPr="008C597E">
        <w:rPr>
          <w:rStyle w:val="change"/>
          <w:rFonts w:cs="Arial"/>
          <w:color w:val="000000" w:themeColor="text1"/>
          <w:sz w:val="22"/>
          <w:szCs w:val="22"/>
        </w:rPr>
        <w:fldChar w:fldCharType="end"/>
      </w:r>
    </w:p>
    <w:p w14:paraId="0FA82C9D" w14:textId="38270F8A" w:rsidR="00007710" w:rsidRPr="008C597E" w:rsidRDefault="00007710" w:rsidP="00D46ED1">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fldChar w:fldCharType="begin"/>
      </w:r>
      <w:r w:rsidRPr="008C597E">
        <w:rPr>
          <w:rStyle w:val="change"/>
          <w:rFonts w:cs="Arial"/>
          <w:color w:val="000000" w:themeColor="text1"/>
          <w:sz w:val="22"/>
          <w:szCs w:val="22"/>
        </w:rPr>
        <w:instrText xml:space="preserve"> MERGEFIELD DSI_ADD2 </w:instrText>
      </w:r>
      <w:r w:rsidRPr="008C597E">
        <w:rPr>
          <w:rStyle w:val="change"/>
          <w:rFonts w:cs="Arial"/>
          <w:color w:val="000000" w:themeColor="text1"/>
          <w:sz w:val="22"/>
          <w:szCs w:val="22"/>
        </w:rPr>
        <w:fldChar w:fldCharType="separate"/>
      </w:r>
      <w:r w:rsidR="008C597E" w:rsidRPr="008C597E">
        <w:rPr>
          <w:rStyle w:val="change"/>
          <w:rFonts w:cs="Arial"/>
          <w:noProof/>
          <w:color w:val="000000" w:themeColor="text1"/>
          <w:sz w:val="22"/>
          <w:szCs w:val="22"/>
        </w:rPr>
        <w:t>On Jct of Pen-Y-Maes Gardens</w:t>
      </w:r>
      <w:r w:rsidRPr="008C597E">
        <w:rPr>
          <w:rStyle w:val="change"/>
          <w:rFonts w:cs="Arial"/>
          <w:color w:val="000000" w:themeColor="text1"/>
          <w:sz w:val="22"/>
          <w:szCs w:val="22"/>
        </w:rPr>
        <w:fldChar w:fldCharType="end"/>
      </w:r>
    </w:p>
    <w:p w14:paraId="46F1EC6F" w14:textId="0DFAD07D" w:rsidR="00007710" w:rsidRPr="008C597E" w:rsidRDefault="00007710" w:rsidP="00D46ED1">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fldChar w:fldCharType="begin"/>
      </w:r>
      <w:r w:rsidRPr="008C597E">
        <w:rPr>
          <w:rStyle w:val="change"/>
          <w:rFonts w:cs="Arial"/>
          <w:color w:val="000000" w:themeColor="text1"/>
          <w:sz w:val="22"/>
          <w:szCs w:val="22"/>
        </w:rPr>
        <w:instrText xml:space="preserve"> MERGEFIELD DSI_ADD3 </w:instrText>
      </w:r>
      <w:r w:rsidRPr="008C597E">
        <w:rPr>
          <w:rStyle w:val="change"/>
          <w:rFonts w:cs="Arial"/>
          <w:color w:val="000000" w:themeColor="text1"/>
          <w:sz w:val="22"/>
          <w:szCs w:val="22"/>
        </w:rPr>
        <w:fldChar w:fldCharType="separate"/>
      </w:r>
      <w:r w:rsidR="008C597E" w:rsidRPr="008C597E">
        <w:rPr>
          <w:rStyle w:val="change"/>
          <w:rFonts w:cs="Arial"/>
          <w:noProof/>
          <w:color w:val="000000" w:themeColor="text1"/>
          <w:sz w:val="22"/>
          <w:szCs w:val="22"/>
        </w:rPr>
        <w:t>Pen-Y-Maes Road</w:t>
      </w:r>
      <w:r w:rsidRPr="008C597E">
        <w:rPr>
          <w:rStyle w:val="change"/>
          <w:rFonts w:cs="Arial"/>
          <w:color w:val="000000" w:themeColor="text1"/>
          <w:sz w:val="22"/>
          <w:szCs w:val="22"/>
        </w:rPr>
        <w:fldChar w:fldCharType="end"/>
      </w:r>
    </w:p>
    <w:p w14:paraId="2B396478" w14:textId="2B821C74" w:rsidR="00007710" w:rsidRPr="008C597E" w:rsidRDefault="00007710" w:rsidP="00D46ED1">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fldChar w:fldCharType="begin"/>
      </w:r>
      <w:r w:rsidRPr="008C597E">
        <w:rPr>
          <w:rStyle w:val="change"/>
          <w:rFonts w:cs="Arial"/>
          <w:color w:val="000000" w:themeColor="text1"/>
          <w:sz w:val="22"/>
          <w:szCs w:val="22"/>
        </w:rPr>
        <w:instrText xml:space="preserve"> MERGEFIELD DSI_ADD4 </w:instrText>
      </w:r>
      <w:r w:rsidRPr="008C597E">
        <w:rPr>
          <w:rStyle w:val="change"/>
          <w:rFonts w:cs="Arial"/>
          <w:color w:val="000000" w:themeColor="text1"/>
          <w:sz w:val="22"/>
          <w:szCs w:val="22"/>
        </w:rPr>
        <w:fldChar w:fldCharType="separate"/>
      </w:r>
      <w:r w:rsidR="008C597E" w:rsidRPr="008C597E">
        <w:rPr>
          <w:rStyle w:val="change"/>
          <w:rFonts w:cs="Arial"/>
          <w:noProof/>
          <w:color w:val="000000" w:themeColor="text1"/>
          <w:sz w:val="22"/>
          <w:szCs w:val="22"/>
        </w:rPr>
        <w:t>Holywell</w:t>
      </w:r>
      <w:r w:rsidRPr="008C597E">
        <w:rPr>
          <w:rStyle w:val="change"/>
          <w:rFonts w:cs="Arial"/>
          <w:color w:val="000000" w:themeColor="text1"/>
          <w:sz w:val="22"/>
          <w:szCs w:val="22"/>
        </w:rPr>
        <w:fldChar w:fldCharType="end"/>
      </w:r>
    </w:p>
    <w:p w14:paraId="659A8DF7" w14:textId="65DB62BA" w:rsidR="00007710" w:rsidRPr="008C597E" w:rsidRDefault="00007710" w:rsidP="00D46ED1">
      <w:pPr>
        <w:pStyle w:val="Data"/>
        <w:spacing w:line="276" w:lineRule="auto"/>
        <w:rPr>
          <w:rStyle w:val="change"/>
          <w:rFonts w:cs="Arial"/>
          <w:color w:val="000000" w:themeColor="text1"/>
          <w:sz w:val="22"/>
          <w:szCs w:val="22"/>
        </w:rPr>
      </w:pPr>
      <w:r w:rsidRPr="008C597E">
        <w:rPr>
          <w:rStyle w:val="change"/>
          <w:rFonts w:cs="Arial"/>
          <w:color w:val="000000" w:themeColor="text1"/>
          <w:sz w:val="22"/>
          <w:szCs w:val="22"/>
        </w:rPr>
        <w:fldChar w:fldCharType="begin"/>
      </w:r>
      <w:r w:rsidRPr="008C597E">
        <w:rPr>
          <w:rStyle w:val="change"/>
          <w:rFonts w:cs="Arial"/>
          <w:color w:val="000000" w:themeColor="text1"/>
          <w:sz w:val="22"/>
          <w:szCs w:val="22"/>
        </w:rPr>
        <w:instrText xml:space="preserve"> MERGEFIELD DSI_POST_CODE </w:instrText>
      </w:r>
      <w:r w:rsidRPr="008C597E">
        <w:rPr>
          <w:rStyle w:val="change"/>
          <w:rFonts w:cs="Arial"/>
          <w:color w:val="000000" w:themeColor="text1"/>
          <w:sz w:val="22"/>
          <w:szCs w:val="22"/>
        </w:rPr>
        <w:fldChar w:fldCharType="separate"/>
      </w:r>
      <w:r w:rsidR="008C597E" w:rsidRPr="008C597E">
        <w:rPr>
          <w:rStyle w:val="change"/>
          <w:rFonts w:cs="Arial"/>
          <w:noProof/>
          <w:color w:val="000000" w:themeColor="text1"/>
          <w:sz w:val="22"/>
          <w:szCs w:val="22"/>
        </w:rPr>
        <w:t>CH8 7BD </w:t>
      </w:r>
      <w:r w:rsidRPr="008C597E">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66FCAE30"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CC2FC6">
        <w:rPr>
          <w:rFonts w:cs="Arial"/>
          <w:color w:val="000000" w:themeColor="text1"/>
          <w:sz w:val="22"/>
          <w:szCs w:val="22"/>
        </w:rPr>
        <w:t xml:space="preserve">m </w:t>
      </w:r>
      <w:r w:rsidR="00CC2FC6" w:rsidRPr="00CC2FC6">
        <w:rPr>
          <w:rFonts w:cs="Arial"/>
          <w:color w:val="000000" w:themeColor="text1"/>
          <w:sz w:val="22"/>
          <w:szCs w:val="22"/>
        </w:rPr>
        <w:t>17/11/2021</w:t>
      </w:r>
      <w:r w:rsidRPr="00CC2FC6">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152F0F4" w:rsidR="005E4D39" w:rsidRPr="00CC2FC6" w:rsidRDefault="00CC2FC6" w:rsidP="009F0CC0">
            <w:pPr>
              <w:pStyle w:val="Heading3nonum"/>
              <w:spacing w:before="0"/>
              <w:ind w:right="-135"/>
              <w:jc w:val="center"/>
              <w:rPr>
                <w:rFonts w:cs="Arial"/>
                <w:b/>
                <w:color w:val="000000" w:themeColor="text1"/>
                <w:sz w:val="22"/>
                <w:szCs w:val="22"/>
              </w:rPr>
            </w:pPr>
            <w:r w:rsidRPr="00CC2FC6">
              <w:rPr>
                <w:rFonts w:cs="Arial"/>
                <w:b/>
                <w:color w:val="000000" w:themeColor="text1"/>
                <w:sz w:val="22"/>
                <w:szCs w:val="22"/>
              </w:rPr>
              <w:t>Emma Jones</w:t>
            </w:r>
          </w:p>
        </w:tc>
        <w:tc>
          <w:tcPr>
            <w:tcW w:w="2437" w:type="dxa"/>
            <w:vAlign w:val="center"/>
          </w:tcPr>
          <w:p w14:paraId="09235BD7" w14:textId="11A35CFF" w:rsidR="005E4D39" w:rsidRPr="00CC2FC6" w:rsidRDefault="00CC2FC6" w:rsidP="009F0CC0">
            <w:pPr>
              <w:pStyle w:val="Heading3nonum"/>
              <w:spacing w:before="0"/>
              <w:ind w:right="34"/>
              <w:jc w:val="center"/>
              <w:rPr>
                <w:rFonts w:cs="Arial"/>
                <w:b/>
                <w:color w:val="000000" w:themeColor="text1"/>
                <w:sz w:val="22"/>
                <w:szCs w:val="22"/>
              </w:rPr>
            </w:pPr>
            <w:r w:rsidRPr="00CC2FC6">
              <w:rPr>
                <w:rFonts w:cs="Arial"/>
                <w:b/>
                <w:color w:val="000000" w:themeColor="text1"/>
                <w:sz w:val="22"/>
                <w:szCs w:val="22"/>
              </w:rPr>
              <w:t>17/11/2021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8C597E" w:rsidRDefault="001043E4" w:rsidP="00D46ED1">
      <w:pPr>
        <w:spacing w:before="0" w:after="0"/>
        <w:ind w:left="1276"/>
        <w:rPr>
          <w:rStyle w:val="Bold"/>
          <w:b w:val="0"/>
          <w:color w:val="000000" w:themeColor="text1"/>
          <w:sz w:val="22"/>
          <w:szCs w:val="22"/>
        </w:rPr>
      </w:pPr>
      <w:r w:rsidRPr="008C597E">
        <w:rPr>
          <w:rStyle w:val="Bold"/>
          <w:b w:val="0"/>
          <w:color w:val="000000" w:themeColor="text1"/>
          <w:sz w:val="22"/>
          <w:szCs w:val="22"/>
        </w:rPr>
        <w:t>Permit number</w:t>
      </w:r>
    </w:p>
    <w:p w14:paraId="17A71510" w14:textId="79C4F9D6" w:rsidR="00247885" w:rsidRPr="008C597E" w:rsidRDefault="00007710" w:rsidP="00D46ED1">
      <w:pPr>
        <w:pStyle w:val="Data"/>
        <w:spacing w:line="276" w:lineRule="auto"/>
        <w:ind w:firstLine="1276"/>
        <w:rPr>
          <w:rFonts w:cs="Arial"/>
          <w:color w:val="000000" w:themeColor="text1"/>
          <w:sz w:val="22"/>
          <w:szCs w:val="22"/>
        </w:rPr>
      </w:pPr>
      <w:r w:rsidRPr="008C597E">
        <w:rPr>
          <w:rFonts w:cs="Arial"/>
          <w:color w:val="000000" w:themeColor="text1"/>
          <w:sz w:val="22"/>
          <w:szCs w:val="22"/>
        </w:rPr>
        <w:fldChar w:fldCharType="begin"/>
      </w:r>
      <w:r w:rsidRPr="008C597E">
        <w:rPr>
          <w:rFonts w:cs="Arial"/>
          <w:color w:val="000000" w:themeColor="text1"/>
          <w:sz w:val="22"/>
          <w:szCs w:val="22"/>
        </w:rPr>
        <w:instrText xml:space="preserve"> MERGEFIELD Permit_number </w:instrText>
      </w:r>
      <w:r w:rsidRPr="008C597E">
        <w:rPr>
          <w:rFonts w:cs="Arial"/>
          <w:color w:val="000000" w:themeColor="text1"/>
          <w:sz w:val="22"/>
          <w:szCs w:val="22"/>
        </w:rPr>
        <w:fldChar w:fldCharType="separate"/>
      </w:r>
      <w:r w:rsidR="008C597E" w:rsidRPr="008C597E">
        <w:rPr>
          <w:rFonts w:cs="Arial"/>
          <w:noProof/>
          <w:color w:val="000000" w:themeColor="text1"/>
          <w:sz w:val="22"/>
          <w:szCs w:val="22"/>
        </w:rPr>
        <w:t>CM0169601</w:t>
      </w:r>
      <w:r w:rsidRPr="008C597E">
        <w:rPr>
          <w:rFonts w:cs="Arial"/>
          <w:color w:val="000000" w:themeColor="text1"/>
          <w:sz w:val="22"/>
          <w:szCs w:val="22"/>
        </w:rPr>
        <w:fldChar w:fldCharType="end"/>
      </w:r>
    </w:p>
    <w:p w14:paraId="442EAADC" w14:textId="77777777" w:rsidR="00007710" w:rsidRPr="008C597E" w:rsidRDefault="00007710" w:rsidP="00D46ED1">
      <w:pPr>
        <w:pStyle w:val="Data"/>
        <w:spacing w:line="276" w:lineRule="auto"/>
        <w:ind w:firstLine="1276"/>
        <w:rPr>
          <w:rFonts w:cs="Arial"/>
          <w:color w:val="000000" w:themeColor="text1"/>
          <w:sz w:val="22"/>
          <w:szCs w:val="22"/>
        </w:rPr>
      </w:pPr>
    </w:p>
    <w:p w14:paraId="7FDFC18D" w14:textId="6D5DA5DE" w:rsidR="00874BB4" w:rsidRPr="008C597E" w:rsidRDefault="00874BB4" w:rsidP="00D46ED1">
      <w:pPr>
        <w:pStyle w:val="Heading3nonum"/>
        <w:spacing w:before="0" w:line="276" w:lineRule="auto"/>
        <w:ind w:left="1276"/>
        <w:rPr>
          <w:color w:val="000000" w:themeColor="text1"/>
          <w:sz w:val="22"/>
          <w:szCs w:val="22"/>
        </w:rPr>
      </w:pPr>
      <w:r w:rsidRPr="008C597E">
        <w:rPr>
          <w:color w:val="000000" w:themeColor="text1"/>
          <w:sz w:val="22"/>
          <w:szCs w:val="22"/>
        </w:rPr>
        <w:t xml:space="preserve">This is the consolidated permit referred to in the variation and consolidation notice for application </w:t>
      </w:r>
      <w:r w:rsidR="004C0162" w:rsidRPr="008C597E">
        <w:rPr>
          <w:color w:val="000000" w:themeColor="text1"/>
          <w:sz w:val="22"/>
          <w:szCs w:val="22"/>
        </w:rPr>
        <w:fldChar w:fldCharType="begin"/>
      </w:r>
      <w:r w:rsidR="004C0162" w:rsidRPr="008C597E">
        <w:rPr>
          <w:color w:val="000000" w:themeColor="text1"/>
          <w:sz w:val="22"/>
          <w:szCs w:val="22"/>
        </w:rPr>
        <w:instrText xml:space="preserve"> MERGEFIELD PAN </w:instrText>
      </w:r>
      <w:r w:rsidR="004C0162" w:rsidRPr="008C597E">
        <w:rPr>
          <w:color w:val="000000" w:themeColor="text1"/>
          <w:sz w:val="22"/>
          <w:szCs w:val="22"/>
        </w:rPr>
        <w:fldChar w:fldCharType="separate"/>
      </w:r>
      <w:r w:rsidR="008C597E" w:rsidRPr="008C597E">
        <w:rPr>
          <w:noProof/>
          <w:color w:val="000000" w:themeColor="text1"/>
          <w:sz w:val="22"/>
          <w:szCs w:val="22"/>
        </w:rPr>
        <w:t>PAN-010622</w:t>
      </w:r>
      <w:r w:rsidR="004C0162" w:rsidRPr="008C597E">
        <w:rPr>
          <w:color w:val="000000" w:themeColor="text1"/>
          <w:sz w:val="22"/>
          <w:szCs w:val="22"/>
        </w:rPr>
        <w:fldChar w:fldCharType="end"/>
      </w:r>
      <w:r w:rsidR="005B4A71" w:rsidRPr="008C597E">
        <w:rPr>
          <w:color w:val="000000" w:themeColor="text1"/>
          <w:sz w:val="22"/>
          <w:szCs w:val="22"/>
        </w:rPr>
        <w:t xml:space="preserve"> </w:t>
      </w:r>
      <w:r w:rsidRPr="008C597E">
        <w:rPr>
          <w:color w:val="000000" w:themeColor="text1"/>
          <w:sz w:val="22"/>
          <w:szCs w:val="22"/>
        </w:rPr>
        <w:t>authorising</w:t>
      </w:r>
    </w:p>
    <w:p w14:paraId="46114E03" w14:textId="77777777" w:rsidR="00247885" w:rsidRPr="008C597E"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8C597E" w:rsidRDefault="0035653C" w:rsidP="00D46ED1">
      <w:pPr>
        <w:pStyle w:val="Data"/>
        <w:spacing w:line="276" w:lineRule="auto"/>
        <w:ind w:firstLine="1276"/>
        <w:rPr>
          <w:b w:val="0"/>
          <w:color w:val="000000" w:themeColor="text1"/>
          <w:sz w:val="22"/>
        </w:rPr>
      </w:pPr>
      <w:r w:rsidRPr="008C597E">
        <w:rPr>
          <w:rFonts w:cs="Arial"/>
          <w:color w:val="000000" w:themeColor="text1"/>
          <w:sz w:val="22"/>
          <w:szCs w:val="22"/>
        </w:rPr>
        <w:t>D</w:t>
      </w:r>
      <w:r w:rsidR="00247885" w:rsidRPr="008C597E">
        <w:rPr>
          <w:rFonts w:cs="Arial"/>
          <w:color w:val="000000" w:themeColor="text1"/>
          <w:sz w:val="22"/>
          <w:szCs w:val="22"/>
        </w:rPr>
        <w:t>ŵ</w:t>
      </w:r>
      <w:r w:rsidR="00247885" w:rsidRPr="008C597E">
        <w:rPr>
          <w:color w:val="000000" w:themeColor="text1"/>
          <w:sz w:val="22"/>
          <w:szCs w:val="22"/>
        </w:rPr>
        <w:t>r Cymru Cyfyngedig</w:t>
      </w:r>
      <w:r w:rsidR="00247885" w:rsidRPr="008C597E">
        <w:rPr>
          <w:color w:val="000000" w:themeColor="text1"/>
          <w:sz w:val="22"/>
        </w:rPr>
        <w:t xml:space="preserve"> </w:t>
      </w:r>
      <w:r w:rsidR="00247885" w:rsidRPr="008C597E">
        <w:rPr>
          <w:b w:val="0"/>
          <w:color w:val="000000" w:themeColor="text1"/>
          <w:sz w:val="22"/>
        </w:rPr>
        <w:t>(“the operator</w:t>
      </w:r>
      <w:r w:rsidR="00247885" w:rsidRPr="008C597E">
        <w:rPr>
          <w:b w:val="0"/>
          <w:color w:val="000000" w:themeColor="text1"/>
          <w:sz w:val="22"/>
          <w:szCs w:val="22"/>
        </w:rPr>
        <w:t>”)</w:t>
      </w:r>
    </w:p>
    <w:p w14:paraId="59672FCB" w14:textId="77777777" w:rsidR="00247885" w:rsidRPr="008C597E"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8C597E" w:rsidRDefault="00247885" w:rsidP="00D46ED1">
      <w:pPr>
        <w:pStyle w:val="Heading3nonum"/>
        <w:spacing w:before="0" w:line="276" w:lineRule="auto"/>
        <w:ind w:firstLine="1276"/>
        <w:rPr>
          <w:rStyle w:val="change"/>
          <w:i/>
          <w:color w:val="000000" w:themeColor="text1"/>
          <w:sz w:val="22"/>
          <w:szCs w:val="22"/>
        </w:rPr>
      </w:pPr>
      <w:r w:rsidRPr="008C597E">
        <w:rPr>
          <w:color w:val="000000" w:themeColor="text1"/>
          <w:sz w:val="22"/>
        </w:rPr>
        <w:t>whose registered office is</w:t>
      </w:r>
    </w:p>
    <w:p w14:paraId="414EEBD5" w14:textId="77777777" w:rsidR="001C7779" w:rsidRPr="008C597E" w:rsidRDefault="001C7779" w:rsidP="001C7779">
      <w:pPr>
        <w:pStyle w:val="Data"/>
        <w:ind w:firstLine="1276"/>
        <w:rPr>
          <w:rStyle w:val="change"/>
          <w:rFonts w:cs="Arial"/>
          <w:color w:val="000000" w:themeColor="text1"/>
          <w:sz w:val="22"/>
          <w:szCs w:val="22"/>
        </w:rPr>
      </w:pPr>
      <w:r w:rsidRPr="008C597E">
        <w:rPr>
          <w:rStyle w:val="change"/>
          <w:rFonts w:cs="Arial"/>
          <w:color w:val="000000" w:themeColor="text1"/>
          <w:sz w:val="22"/>
          <w:szCs w:val="22"/>
        </w:rPr>
        <w:t xml:space="preserve">Linea </w:t>
      </w:r>
    </w:p>
    <w:p w14:paraId="0BBA251F" w14:textId="77777777" w:rsidR="001C7779" w:rsidRPr="008C597E" w:rsidRDefault="001C7779" w:rsidP="001C7779">
      <w:pPr>
        <w:pStyle w:val="Data"/>
        <w:ind w:firstLine="1276"/>
        <w:rPr>
          <w:rStyle w:val="change"/>
          <w:rFonts w:cs="Arial"/>
          <w:color w:val="000000" w:themeColor="text1"/>
          <w:sz w:val="22"/>
          <w:szCs w:val="22"/>
        </w:rPr>
      </w:pPr>
      <w:r w:rsidRPr="008C597E">
        <w:rPr>
          <w:rStyle w:val="change"/>
          <w:rFonts w:cs="Arial"/>
          <w:color w:val="000000" w:themeColor="text1"/>
          <w:sz w:val="22"/>
          <w:szCs w:val="22"/>
        </w:rPr>
        <w:t xml:space="preserve">Fortran Road </w:t>
      </w:r>
    </w:p>
    <w:p w14:paraId="7F2EC876" w14:textId="77777777" w:rsidR="001C7779" w:rsidRPr="008C597E" w:rsidRDefault="001C7779" w:rsidP="001C7779">
      <w:pPr>
        <w:pStyle w:val="Data"/>
        <w:ind w:firstLine="1276"/>
        <w:rPr>
          <w:rStyle w:val="change"/>
          <w:rFonts w:cs="Arial"/>
          <w:color w:val="000000" w:themeColor="text1"/>
          <w:sz w:val="22"/>
          <w:szCs w:val="22"/>
        </w:rPr>
      </w:pPr>
      <w:r w:rsidRPr="008C597E">
        <w:rPr>
          <w:rStyle w:val="change"/>
          <w:rFonts w:cs="Arial"/>
          <w:color w:val="000000" w:themeColor="text1"/>
          <w:sz w:val="22"/>
          <w:szCs w:val="22"/>
        </w:rPr>
        <w:t xml:space="preserve">St Mellons </w:t>
      </w:r>
    </w:p>
    <w:p w14:paraId="40CD4B88" w14:textId="77777777" w:rsidR="001C7779" w:rsidRPr="008C597E" w:rsidRDefault="001C7779" w:rsidP="001C7779">
      <w:pPr>
        <w:pStyle w:val="Data"/>
        <w:ind w:firstLine="1276"/>
        <w:rPr>
          <w:rStyle w:val="change"/>
          <w:rFonts w:cs="Arial"/>
          <w:color w:val="000000" w:themeColor="text1"/>
          <w:sz w:val="22"/>
          <w:szCs w:val="22"/>
        </w:rPr>
      </w:pPr>
      <w:r w:rsidRPr="008C597E">
        <w:rPr>
          <w:rStyle w:val="change"/>
          <w:rFonts w:cs="Arial"/>
          <w:color w:val="000000" w:themeColor="text1"/>
          <w:sz w:val="22"/>
          <w:szCs w:val="22"/>
        </w:rPr>
        <w:t xml:space="preserve">Cardiff </w:t>
      </w:r>
    </w:p>
    <w:p w14:paraId="71437A4B" w14:textId="1ED77334" w:rsidR="00247885" w:rsidRPr="008C597E" w:rsidRDefault="001C7779" w:rsidP="001C7779">
      <w:pPr>
        <w:pStyle w:val="Data"/>
        <w:spacing w:line="276" w:lineRule="auto"/>
        <w:ind w:firstLine="1276"/>
        <w:rPr>
          <w:rStyle w:val="change"/>
          <w:color w:val="000000" w:themeColor="text1"/>
          <w:sz w:val="22"/>
          <w:szCs w:val="22"/>
        </w:rPr>
      </w:pPr>
      <w:r w:rsidRPr="008C597E">
        <w:rPr>
          <w:rStyle w:val="change"/>
          <w:rFonts w:cs="Arial"/>
          <w:color w:val="000000" w:themeColor="text1"/>
          <w:sz w:val="22"/>
          <w:szCs w:val="22"/>
        </w:rPr>
        <w:t>CF3 0LT</w:t>
      </w:r>
    </w:p>
    <w:p w14:paraId="14CD9B73" w14:textId="77777777" w:rsidR="009F0CC0" w:rsidRPr="008C597E" w:rsidRDefault="009F0CC0" w:rsidP="00D46ED1">
      <w:pPr>
        <w:spacing w:before="0" w:after="0"/>
        <w:ind w:left="1276" w:right="284"/>
        <w:rPr>
          <w:rFonts w:cs="Arial"/>
          <w:color w:val="000000" w:themeColor="text1"/>
          <w:sz w:val="22"/>
          <w:szCs w:val="22"/>
        </w:rPr>
      </w:pPr>
    </w:p>
    <w:p w14:paraId="44B78B1A" w14:textId="037E068A" w:rsidR="00247885" w:rsidRPr="008C597E" w:rsidRDefault="00247885" w:rsidP="00D46ED1">
      <w:pPr>
        <w:spacing w:before="0" w:after="0"/>
        <w:ind w:left="1276" w:right="284"/>
        <w:rPr>
          <w:b/>
          <w:color w:val="000000" w:themeColor="text1"/>
          <w:sz w:val="22"/>
          <w:szCs w:val="22"/>
        </w:rPr>
      </w:pPr>
      <w:r w:rsidRPr="008C597E">
        <w:rPr>
          <w:rFonts w:cs="Arial"/>
          <w:color w:val="000000" w:themeColor="text1"/>
          <w:sz w:val="22"/>
          <w:szCs w:val="22"/>
        </w:rPr>
        <w:t>company registration number</w:t>
      </w:r>
      <w:r w:rsidRPr="008C597E">
        <w:rPr>
          <w:rFonts w:cs="Arial"/>
          <w:b/>
          <w:color w:val="000000" w:themeColor="text1"/>
          <w:sz w:val="22"/>
          <w:szCs w:val="22"/>
        </w:rPr>
        <w:t xml:space="preserve"> </w:t>
      </w:r>
      <w:r w:rsidRPr="008C597E">
        <w:rPr>
          <w:b/>
          <w:color w:val="000000" w:themeColor="text1"/>
          <w:sz w:val="22"/>
          <w:szCs w:val="22"/>
        </w:rPr>
        <w:t>02366777</w:t>
      </w:r>
    </w:p>
    <w:p w14:paraId="2F19D516" w14:textId="77777777" w:rsidR="009F0CC0" w:rsidRPr="008C597E" w:rsidRDefault="009F0CC0" w:rsidP="00D46ED1">
      <w:pPr>
        <w:spacing w:before="0" w:after="0"/>
        <w:ind w:left="1276" w:right="284"/>
        <w:rPr>
          <w:color w:val="000000" w:themeColor="text1"/>
          <w:sz w:val="22"/>
          <w:szCs w:val="22"/>
        </w:rPr>
      </w:pPr>
    </w:p>
    <w:p w14:paraId="50604806" w14:textId="0D1069B0" w:rsidR="00247885" w:rsidRPr="008C597E" w:rsidRDefault="001043E4" w:rsidP="00D46ED1">
      <w:pPr>
        <w:spacing w:before="0" w:after="0"/>
        <w:ind w:left="1276" w:right="284"/>
        <w:rPr>
          <w:rStyle w:val="Red"/>
          <w:color w:val="000000" w:themeColor="text1"/>
          <w:sz w:val="22"/>
          <w:szCs w:val="22"/>
        </w:rPr>
      </w:pPr>
      <w:r w:rsidRPr="008C597E">
        <w:rPr>
          <w:color w:val="000000" w:themeColor="text1"/>
          <w:sz w:val="22"/>
          <w:szCs w:val="22"/>
        </w:rPr>
        <w:t xml:space="preserve">to operate </w:t>
      </w:r>
      <w:r w:rsidR="00247885" w:rsidRPr="008C597E">
        <w:rPr>
          <w:rStyle w:val="Red"/>
          <w:color w:val="000000" w:themeColor="text1"/>
          <w:sz w:val="22"/>
          <w:szCs w:val="22"/>
        </w:rPr>
        <w:t>a water discharge activity</w:t>
      </w:r>
      <w:r w:rsidRPr="008C597E">
        <w:rPr>
          <w:rStyle w:val="Red"/>
          <w:color w:val="000000" w:themeColor="text1"/>
          <w:sz w:val="22"/>
          <w:szCs w:val="22"/>
        </w:rPr>
        <w:t xml:space="preserve"> at</w:t>
      </w:r>
    </w:p>
    <w:p w14:paraId="404B0174" w14:textId="0019A57D" w:rsidR="00247885" w:rsidRPr="008C597E" w:rsidRDefault="00B63E56" w:rsidP="00D46ED1">
      <w:pPr>
        <w:pStyle w:val="Heading3nonum"/>
        <w:spacing w:before="0" w:line="276" w:lineRule="auto"/>
        <w:ind w:firstLine="1276"/>
        <w:rPr>
          <w:rStyle w:val="change"/>
          <w:rFonts w:cs="Arial"/>
          <w:b/>
          <w:color w:val="000000" w:themeColor="text1"/>
          <w:sz w:val="22"/>
          <w:szCs w:val="22"/>
        </w:rPr>
      </w:pPr>
      <w:r w:rsidRPr="008C597E">
        <w:rPr>
          <w:rStyle w:val="change"/>
          <w:rFonts w:cs="Arial"/>
          <w:b/>
          <w:color w:val="000000" w:themeColor="text1"/>
          <w:sz w:val="22"/>
          <w:szCs w:val="22"/>
        </w:rPr>
        <w:fldChar w:fldCharType="begin"/>
      </w:r>
      <w:r w:rsidRPr="008C597E">
        <w:rPr>
          <w:rStyle w:val="change"/>
          <w:rFonts w:cs="Arial"/>
          <w:b/>
          <w:color w:val="000000" w:themeColor="text1"/>
          <w:sz w:val="22"/>
          <w:szCs w:val="22"/>
        </w:rPr>
        <w:instrText xml:space="preserve"> MERGEFIELD Site_name </w:instrText>
      </w:r>
      <w:r w:rsidRPr="008C597E">
        <w:rPr>
          <w:rStyle w:val="change"/>
          <w:rFonts w:cs="Arial"/>
          <w:b/>
          <w:color w:val="000000" w:themeColor="text1"/>
          <w:sz w:val="22"/>
          <w:szCs w:val="22"/>
        </w:rPr>
        <w:fldChar w:fldCharType="separate"/>
      </w:r>
      <w:r w:rsidR="00F2579C" w:rsidRPr="008C597E">
        <w:rPr>
          <w:rStyle w:val="change"/>
          <w:rFonts w:cs="Arial"/>
          <w:b/>
          <w:noProof/>
          <w:color w:val="000000" w:themeColor="text1"/>
          <w:sz w:val="22"/>
          <w:szCs w:val="22"/>
        </w:rPr>
        <w:t>CSO at Pen-</w:t>
      </w:r>
      <w:r w:rsidR="008C597E" w:rsidRPr="008C597E">
        <w:rPr>
          <w:rStyle w:val="change"/>
          <w:rFonts w:cs="Arial"/>
          <w:b/>
          <w:noProof/>
          <w:color w:val="000000" w:themeColor="text1"/>
          <w:sz w:val="22"/>
          <w:szCs w:val="22"/>
        </w:rPr>
        <w:t>Y</w:t>
      </w:r>
      <w:r w:rsidR="00F2579C" w:rsidRPr="008C597E">
        <w:rPr>
          <w:rStyle w:val="change"/>
          <w:rFonts w:cs="Arial"/>
          <w:b/>
          <w:noProof/>
          <w:color w:val="000000" w:themeColor="text1"/>
          <w:sz w:val="22"/>
          <w:szCs w:val="22"/>
        </w:rPr>
        <w:t>-Maes Road</w:t>
      </w:r>
      <w:r w:rsidRPr="008C597E">
        <w:rPr>
          <w:rStyle w:val="change"/>
          <w:rFonts w:cs="Arial"/>
          <w:b/>
          <w:color w:val="000000" w:themeColor="text1"/>
          <w:sz w:val="22"/>
          <w:szCs w:val="22"/>
        </w:rPr>
        <w:fldChar w:fldCharType="end"/>
      </w:r>
    </w:p>
    <w:p w14:paraId="25874363" w14:textId="54084BF6" w:rsidR="00B63E56" w:rsidRPr="008C597E" w:rsidRDefault="00B63E56" w:rsidP="00D46ED1">
      <w:pPr>
        <w:pStyle w:val="Heading3nonum"/>
        <w:spacing w:before="0" w:line="276" w:lineRule="auto"/>
        <w:ind w:firstLine="1276"/>
        <w:rPr>
          <w:rStyle w:val="change"/>
          <w:rFonts w:cs="Arial"/>
          <w:b/>
          <w:color w:val="000000" w:themeColor="text1"/>
          <w:sz w:val="22"/>
          <w:szCs w:val="22"/>
        </w:rPr>
      </w:pPr>
      <w:r w:rsidRPr="008C597E">
        <w:rPr>
          <w:rStyle w:val="change"/>
          <w:rFonts w:cs="Arial"/>
          <w:b/>
          <w:color w:val="000000" w:themeColor="text1"/>
          <w:sz w:val="22"/>
          <w:szCs w:val="22"/>
        </w:rPr>
        <w:fldChar w:fldCharType="begin"/>
      </w:r>
      <w:r w:rsidRPr="008C597E">
        <w:rPr>
          <w:rStyle w:val="change"/>
          <w:rFonts w:cs="Arial"/>
          <w:b/>
          <w:color w:val="000000" w:themeColor="text1"/>
          <w:sz w:val="22"/>
          <w:szCs w:val="22"/>
        </w:rPr>
        <w:instrText xml:space="preserve"> MERGEFIELD DSI_ADD2 </w:instrText>
      </w:r>
      <w:r w:rsidRPr="008C597E">
        <w:rPr>
          <w:rStyle w:val="change"/>
          <w:rFonts w:cs="Arial"/>
          <w:b/>
          <w:color w:val="000000" w:themeColor="text1"/>
          <w:sz w:val="22"/>
          <w:szCs w:val="22"/>
        </w:rPr>
        <w:fldChar w:fldCharType="separate"/>
      </w:r>
      <w:r w:rsidR="008C597E" w:rsidRPr="008C597E">
        <w:rPr>
          <w:rStyle w:val="change"/>
          <w:rFonts w:cs="Arial"/>
          <w:b/>
          <w:noProof/>
          <w:color w:val="000000" w:themeColor="text1"/>
          <w:sz w:val="22"/>
          <w:szCs w:val="22"/>
        </w:rPr>
        <w:t>On Jct of Pen-Y-Maes Gardens</w:t>
      </w:r>
      <w:r w:rsidRPr="008C597E">
        <w:rPr>
          <w:rStyle w:val="change"/>
          <w:rFonts w:cs="Arial"/>
          <w:b/>
          <w:color w:val="000000" w:themeColor="text1"/>
          <w:sz w:val="22"/>
          <w:szCs w:val="22"/>
        </w:rPr>
        <w:fldChar w:fldCharType="end"/>
      </w:r>
    </w:p>
    <w:p w14:paraId="496AE504" w14:textId="7393601D" w:rsidR="00B63E56" w:rsidRPr="008C597E" w:rsidRDefault="00B63E56" w:rsidP="00D46ED1">
      <w:pPr>
        <w:pStyle w:val="Heading3nonum"/>
        <w:spacing w:before="0" w:line="276" w:lineRule="auto"/>
        <w:ind w:firstLine="1276"/>
        <w:rPr>
          <w:rStyle w:val="change"/>
          <w:rFonts w:cs="Arial"/>
          <w:b/>
          <w:color w:val="000000" w:themeColor="text1"/>
          <w:sz w:val="22"/>
          <w:szCs w:val="22"/>
        </w:rPr>
      </w:pPr>
      <w:r w:rsidRPr="008C597E">
        <w:rPr>
          <w:rStyle w:val="change"/>
          <w:rFonts w:cs="Arial"/>
          <w:b/>
          <w:color w:val="000000" w:themeColor="text1"/>
          <w:sz w:val="22"/>
          <w:szCs w:val="22"/>
        </w:rPr>
        <w:fldChar w:fldCharType="begin"/>
      </w:r>
      <w:r w:rsidRPr="008C597E">
        <w:rPr>
          <w:rStyle w:val="change"/>
          <w:rFonts w:cs="Arial"/>
          <w:b/>
          <w:color w:val="000000" w:themeColor="text1"/>
          <w:sz w:val="22"/>
          <w:szCs w:val="22"/>
        </w:rPr>
        <w:instrText xml:space="preserve"> MERGEFIELD DSI_ADD3 </w:instrText>
      </w:r>
      <w:r w:rsidRPr="008C597E">
        <w:rPr>
          <w:rStyle w:val="change"/>
          <w:rFonts w:cs="Arial"/>
          <w:b/>
          <w:color w:val="000000" w:themeColor="text1"/>
          <w:sz w:val="22"/>
          <w:szCs w:val="22"/>
        </w:rPr>
        <w:fldChar w:fldCharType="separate"/>
      </w:r>
      <w:r w:rsidR="008C597E" w:rsidRPr="008C597E">
        <w:rPr>
          <w:rStyle w:val="change"/>
          <w:rFonts w:cs="Arial"/>
          <w:b/>
          <w:noProof/>
          <w:color w:val="000000" w:themeColor="text1"/>
          <w:sz w:val="22"/>
          <w:szCs w:val="22"/>
        </w:rPr>
        <w:t>Pen-Y-Maes Road</w:t>
      </w:r>
      <w:r w:rsidRPr="008C597E">
        <w:rPr>
          <w:rStyle w:val="change"/>
          <w:rFonts w:cs="Arial"/>
          <w:b/>
          <w:color w:val="000000" w:themeColor="text1"/>
          <w:sz w:val="22"/>
          <w:szCs w:val="22"/>
        </w:rPr>
        <w:fldChar w:fldCharType="end"/>
      </w:r>
    </w:p>
    <w:p w14:paraId="22F3B456" w14:textId="4662358C" w:rsidR="00B63E56" w:rsidRPr="008C597E" w:rsidRDefault="00B63E56" w:rsidP="00D46ED1">
      <w:pPr>
        <w:pStyle w:val="Heading3nonum"/>
        <w:spacing w:before="0" w:line="276" w:lineRule="auto"/>
        <w:ind w:firstLine="1276"/>
        <w:rPr>
          <w:rStyle w:val="change"/>
          <w:rFonts w:cs="Arial"/>
          <w:b/>
          <w:color w:val="000000" w:themeColor="text1"/>
          <w:sz w:val="22"/>
          <w:szCs w:val="22"/>
        </w:rPr>
      </w:pPr>
      <w:r w:rsidRPr="008C597E">
        <w:rPr>
          <w:rStyle w:val="change"/>
          <w:rFonts w:cs="Arial"/>
          <w:b/>
          <w:color w:val="000000" w:themeColor="text1"/>
          <w:sz w:val="22"/>
          <w:szCs w:val="22"/>
        </w:rPr>
        <w:fldChar w:fldCharType="begin"/>
      </w:r>
      <w:r w:rsidRPr="008C597E">
        <w:rPr>
          <w:rStyle w:val="change"/>
          <w:rFonts w:cs="Arial"/>
          <w:b/>
          <w:color w:val="000000" w:themeColor="text1"/>
          <w:sz w:val="22"/>
          <w:szCs w:val="22"/>
        </w:rPr>
        <w:instrText xml:space="preserve"> MERGEFIELD DSI_ADD4 </w:instrText>
      </w:r>
      <w:r w:rsidRPr="008C597E">
        <w:rPr>
          <w:rStyle w:val="change"/>
          <w:rFonts w:cs="Arial"/>
          <w:b/>
          <w:color w:val="000000" w:themeColor="text1"/>
          <w:sz w:val="22"/>
          <w:szCs w:val="22"/>
        </w:rPr>
        <w:fldChar w:fldCharType="separate"/>
      </w:r>
      <w:r w:rsidR="008C597E" w:rsidRPr="008C597E">
        <w:rPr>
          <w:rStyle w:val="change"/>
          <w:rFonts w:cs="Arial"/>
          <w:b/>
          <w:noProof/>
          <w:color w:val="000000" w:themeColor="text1"/>
          <w:sz w:val="22"/>
          <w:szCs w:val="22"/>
        </w:rPr>
        <w:t>Holywell</w:t>
      </w:r>
      <w:r w:rsidRPr="008C597E">
        <w:rPr>
          <w:rStyle w:val="change"/>
          <w:rFonts w:cs="Arial"/>
          <w:b/>
          <w:color w:val="000000" w:themeColor="text1"/>
          <w:sz w:val="22"/>
          <w:szCs w:val="22"/>
        </w:rPr>
        <w:fldChar w:fldCharType="end"/>
      </w:r>
    </w:p>
    <w:p w14:paraId="22D676EC" w14:textId="43CBCCA2" w:rsidR="00B63E56" w:rsidRPr="008C597E" w:rsidRDefault="00B63E56" w:rsidP="00D46ED1">
      <w:pPr>
        <w:pStyle w:val="Heading3nonum"/>
        <w:spacing w:before="0" w:line="276" w:lineRule="auto"/>
        <w:ind w:firstLine="1276"/>
        <w:rPr>
          <w:rStyle w:val="change"/>
          <w:rFonts w:cs="Arial"/>
          <w:b/>
          <w:color w:val="000000" w:themeColor="text1"/>
          <w:sz w:val="22"/>
          <w:szCs w:val="22"/>
        </w:rPr>
      </w:pPr>
      <w:r w:rsidRPr="008C597E">
        <w:rPr>
          <w:rStyle w:val="change"/>
          <w:rFonts w:cs="Arial"/>
          <w:b/>
          <w:color w:val="000000" w:themeColor="text1"/>
          <w:sz w:val="22"/>
          <w:szCs w:val="22"/>
        </w:rPr>
        <w:fldChar w:fldCharType="begin"/>
      </w:r>
      <w:r w:rsidRPr="008C597E">
        <w:rPr>
          <w:rStyle w:val="change"/>
          <w:rFonts w:cs="Arial"/>
          <w:b/>
          <w:color w:val="000000" w:themeColor="text1"/>
          <w:sz w:val="22"/>
          <w:szCs w:val="22"/>
        </w:rPr>
        <w:instrText xml:space="preserve"> MERGEFIELD DSI_POST_CODE </w:instrText>
      </w:r>
      <w:r w:rsidRPr="008C597E">
        <w:rPr>
          <w:rStyle w:val="change"/>
          <w:rFonts w:cs="Arial"/>
          <w:b/>
          <w:color w:val="000000" w:themeColor="text1"/>
          <w:sz w:val="22"/>
          <w:szCs w:val="22"/>
        </w:rPr>
        <w:fldChar w:fldCharType="separate"/>
      </w:r>
      <w:r w:rsidR="008C597E" w:rsidRPr="008C597E">
        <w:rPr>
          <w:rStyle w:val="change"/>
          <w:rFonts w:cs="Arial"/>
          <w:b/>
          <w:noProof/>
          <w:color w:val="000000" w:themeColor="text1"/>
          <w:sz w:val="22"/>
          <w:szCs w:val="22"/>
        </w:rPr>
        <w:t>CH8 7BD </w:t>
      </w:r>
      <w:r w:rsidRPr="008C597E">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CC2FC6" w:rsidRPr="0049139F" w14:paraId="33CD5E96" w14:textId="77777777" w:rsidTr="00462713">
        <w:trPr>
          <w:trHeight w:hRule="exact" w:val="977"/>
        </w:trPr>
        <w:tc>
          <w:tcPr>
            <w:tcW w:w="5387" w:type="dxa"/>
            <w:vAlign w:val="center"/>
          </w:tcPr>
          <w:p w14:paraId="68B1A8FB" w14:textId="466A4823" w:rsidR="00CC2FC6" w:rsidRPr="00950D58" w:rsidRDefault="00CC2FC6" w:rsidP="00CC2FC6">
            <w:pPr>
              <w:pStyle w:val="Heading3nonum"/>
              <w:spacing w:before="0"/>
              <w:ind w:right="34"/>
              <w:jc w:val="center"/>
              <w:rPr>
                <w:sz w:val="22"/>
                <w:szCs w:val="22"/>
              </w:rPr>
            </w:pPr>
            <w:r w:rsidRPr="00CC2FC6">
              <w:rPr>
                <w:rFonts w:cs="Arial"/>
                <w:b/>
                <w:color w:val="000000" w:themeColor="text1"/>
                <w:sz w:val="22"/>
                <w:szCs w:val="22"/>
              </w:rPr>
              <w:t>Emma Jones</w:t>
            </w:r>
          </w:p>
        </w:tc>
        <w:tc>
          <w:tcPr>
            <w:tcW w:w="2551" w:type="dxa"/>
            <w:vAlign w:val="center"/>
          </w:tcPr>
          <w:p w14:paraId="02ACA1F1" w14:textId="1915F6CE" w:rsidR="00CC2FC6" w:rsidRPr="00950D58" w:rsidRDefault="00CC2FC6" w:rsidP="00CC2FC6">
            <w:pPr>
              <w:pStyle w:val="Heading3nonum"/>
              <w:spacing w:before="0" w:line="240" w:lineRule="auto"/>
              <w:jc w:val="center"/>
              <w:rPr>
                <w:b/>
                <w:color w:val="FF0000"/>
                <w:sz w:val="22"/>
                <w:szCs w:val="22"/>
              </w:rPr>
            </w:pPr>
            <w:r w:rsidRPr="00CC2FC6">
              <w:rPr>
                <w:rFonts w:cs="Arial"/>
                <w:b/>
                <w:color w:val="000000" w:themeColor="text1"/>
                <w:sz w:val="22"/>
                <w:szCs w:val="22"/>
              </w:rPr>
              <w:t>17/11/2021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1923E800" w14:textId="77777777" w:rsidR="003A06E6" w:rsidRPr="006F24C7" w:rsidRDefault="003A06E6" w:rsidP="003A06E6">
      <w:pPr>
        <w:pStyle w:val="Bullet1"/>
        <w:ind w:hanging="113"/>
        <w:rPr>
          <w:sz w:val="18"/>
          <w:szCs w:val="18"/>
        </w:rPr>
      </w:pPr>
      <w:r w:rsidRPr="006F24C7">
        <w:rPr>
          <w:sz w:val="18"/>
          <w:szCs w:val="18"/>
        </w:rPr>
        <w:t>For the discharge specified in table S3.3:</w:t>
      </w:r>
    </w:p>
    <w:p w14:paraId="11880658" w14:textId="77777777" w:rsidR="003A06E6" w:rsidRPr="00011672" w:rsidRDefault="003A06E6" w:rsidP="003A06E6">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2A68163E" w14:textId="77777777" w:rsidR="003A06E6" w:rsidRPr="00011672" w:rsidRDefault="003A06E6" w:rsidP="003A06E6">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762A0BCE" w14:textId="77777777" w:rsidR="003A06E6" w:rsidRPr="00011672" w:rsidRDefault="003A06E6" w:rsidP="003A06E6">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4613E262" w14:textId="77777777" w:rsidR="003A06E6" w:rsidRPr="00011672" w:rsidRDefault="003A06E6" w:rsidP="003A06E6">
      <w:pPr>
        <w:pStyle w:val="Default"/>
        <w:ind w:left="1985" w:hanging="1985"/>
        <w:rPr>
          <w:color w:val="auto"/>
          <w:sz w:val="18"/>
          <w:szCs w:val="18"/>
        </w:rPr>
      </w:pPr>
    </w:p>
    <w:p w14:paraId="03E0AFE2" w14:textId="77777777" w:rsidR="003A06E6" w:rsidRPr="00AA414D" w:rsidRDefault="003A06E6" w:rsidP="003A06E6">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DC82241" w14:textId="77777777" w:rsidR="003A06E6" w:rsidRPr="00011672" w:rsidRDefault="003A06E6" w:rsidP="003A06E6">
      <w:pPr>
        <w:pStyle w:val="Default"/>
        <w:rPr>
          <w:color w:val="auto"/>
          <w:sz w:val="18"/>
          <w:szCs w:val="18"/>
        </w:rPr>
      </w:pPr>
    </w:p>
    <w:p w14:paraId="61D6F772" w14:textId="77777777" w:rsidR="003A06E6" w:rsidRDefault="003A06E6" w:rsidP="003A06E6">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0EDFB678" w14:textId="77777777" w:rsidR="003A06E6" w:rsidRPr="00E55660" w:rsidRDefault="003A06E6" w:rsidP="003A06E6">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1"/>
        <w:gridCol w:w="1171"/>
        <w:gridCol w:w="1530"/>
        <w:gridCol w:w="1000"/>
        <w:gridCol w:w="11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DD3AF6">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69"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81"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DD3AF6">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69"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81"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DD3AF6">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69"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81"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DD3AF6">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69"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81"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433"/>
        <w:gridCol w:w="2200"/>
        <w:gridCol w:w="2000"/>
        <w:gridCol w:w="3168"/>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8F3177">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250"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136"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800" w:type="pct"/>
          </w:tcPr>
          <w:p w14:paraId="04D0CB82" w14:textId="77777777" w:rsidR="00926B5E" w:rsidRPr="007D40A3" w:rsidRDefault="00926B5E" w:rsidP="00926B5E">
            <w:pPr>
              <w:pStyle w:val="TableText"/>
              <w:rPr>
                <w:color w:val="000000" w:themeColor="text1"/>
                <w:sz w:val="18"/>
                <w:szCs w:val="18"/>
              </w:rPr>
            </w:pPr>
            <w:r w:rsidRPr="007D40A3">
              <w:rPr>
                <w:color w:val="000000" w:themeColor="text1"/>
                <w:sz w:val="18"/>
                <w:szCs w:val="18"/>
              </w:rPr>
              <w:t>Receiving water/Environment</w:t>
            </w:r>
          </w:p>
        </w:tc>
      </w:tr>
      <w:tr w:rsidR="003E7111" w:rsidRPr="004921D8" w14:paraId="7661EF1F" w14:textId="77777777" w:rsidTr="008F3177">
        <w:trPr>
          <w:cantSplit/>
        </w:trPr>
        <w:tc>
          <w:tcPr>
            <w:tcW w:w="814"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250"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136" w:type="pct"/>
          </w:tcPr>
          <w:p w14:paraId="4F666968" w14:textId="2CD43BE2" w:rsidR="003E7111" w:rsidRPr="004921D8" w:rsidRDefault="008C597E" w:rsidP="000A07C9">
            <w:pPr>
              <w:pStyle w:val="TableText"/>
              <w:rPr>
                <w:rStyle w:val="Blue"/>
                <w:sz w:val="18"/>
                <w:szCs w:val="18"/>
              </w:rPr>
            </w:pPr>
            <w:r w:rsidRPr="008C597E">
              <w:rPr>
                <w:rStyle w:val="Blue"/>
                <w:color w:val="000000" w:themeColor="text1"/>
                <w:sz w:val="18"/>
                <w:szCs w:val="18"/>
              </w:rPr>
              <w:t>SJ 19342 76379</w:t>
            </w:r>
          </w:p>
        </w:tc>
        <w:tc>
          <w:tcPr>
            <w:tcW w:w="1800" w:type="pct"/>
          </w:tcPr>
          <w:p w14:paraId="26E69153" w14:textId="5D899D04" w:rsidR="003E7111" w:rsidRPr="007D40A3" w:rsidRDefault="007D40A3" w:rsidP="000A07C9">
            <w:pPr>
              <w:pStyle w:val="TableText"/>
              <w:rPr>
                <w:rStyle w:val="Blue"/>
                <w:color w:val="000000" w:themeColor="text1"/>
                <w:sz w:val="18"/>
                <w:szCs w:val="18"/>
              </w:rPr>
            </w:pPr>
            <w:r w:rsidRPr="007D40A3">
              <w:rPr>
                <w:rStyle w:val="Blue"/>
                <w:color w:val="000000" w:themeColor="text1"/>
                <w:sz w:val="18"/>
                <w:szCs w:val="18"/>
              </w:rPr>
              <w:t>Unnamed tributary leading to the Dee Estuary</w:t>
            </w:r>
            <w:r w:rsidR="008F3177">
              <w:rPr>
                <w:rStyle w:val="Blue"/>
                <w:color w:val="000000" w:themeColor="text1"/>
                <w:sz w:val="18"/>
                <w:szCs w:val="18"/>
              </w:rPr>
              <w:t xml:space="preserve">, </w:t>
            </w:r>
            <w:r w:rsidR="008F3177" w:rsidRPr="008F3177">
              <w:rPr>
                <w:rStyle w:val="Blue"/>
                <w:color w:val="000000" w:themeColor="text1"/>
                <w:sz w:val="18"/>
                <w:szCs w:val="18"/>
              </w:rPr>
              <w:t>via surface water sewer and culverted watercourse</w:t>
            </w:r>
          </w:p>
        </w:tc>
      </w:tr>
    </w:tbl>
    <w:p w14:paraId="261F6D87" w14:textId="77777777" w:rsidR="00D944CB" w:rsidRPr="004921D8" w:rsidRDefault="00D944CB" w:rsidP="00926B5E">
      <w:pPr>
        <w:rPr>
          <w:sz w:val="18"/>
          <w:szCs w:val="18"/>
        </w:rPr>
      </w:pPr>
    </w:p>
    <w:tbl>
      <w:tblPr>
        <w:tblStyle w:val="TableGrid"/>
        <w:tblW w:w="8833" w:type="dxa"/>
        <w:tblInd w:w="562" w:type="dxa"/>
        <w:tblLayout w:type="fixed"/>
        <w:tblLook w:val="0020" w:firstRow="1" w:lastRow="0" w:firstColumn="0" w:lastColumn="0" w:noHBand="0" w:noVBand="0"/>
      </w:tblPr>
      <w:tblGrid>
        <w:gridCol w:w="4133"/>
        <w:gridCol w:w="2500"/>
        <w:gridCol w:w="2200"/>
      </w:tblGrid>
      <w:tr w:rsidR="0006553F" w:rsidRPr="004921D8" w14:paraId="501D7924" w14:textId="77777777" w:rsidTr="003A06E6">
        <w:trPr>
          <w:cnfStyle w:val="100000000000" w:firstRow="1" w:lastRow="0" w:firstColumn="0" w:lastColumn="0" w:oddVBand="0" w:evenVBand="0" w:oddHBand="0" w:evenHBand="0" w:firstRowFirstColumn="0" w:firstRowLastColumn="0" w:lastRowFirstColumn="0" w:lastRowLastColumn="0"/>
          <w:tblHeader/>
        </w:trPr>
        <w:tc>
          <w:tcPr>
            <w:tcW w:w="8833" w:type="dxa"/>
            <w:gridSpan w:val="3"/>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3A06E6" w:rsidRPr="004921D8" w14:paraId="2D661C1E" w14:textId="77777777" w:rsidTr="003A06E6">
        <w:trPr>
          <w:cnfStyle w:val="100000000000" w:firstRow="1" w:lastRow="0" w:firstColumn="0" w:lastColumn="0" w:oddVBand="0" w:evenVBand="0" w:oddHBand="0" w:evenHBand="0" w:firstRowFirstColumn="0" w:firstRowLastColumn="0" w:lastRowFirstColumn="0" w:lastRowLastColumn="0"/>
          <w:tblHeader/>
        </w:trPr>
        <w:tc>
          <w:tcPr>
            <w:tcW w:w="4133" w:type="dxa"/>
          </w:tcPr>
          <w:p w14:paraId="15BD3A37" w14:textId="77777777" w:rsidR="003A06E6" w:rsidRPr="004921D8" w:rsidRDefault="003A06E6" w:rsidP="00D7792E">
            <w:pPr>
              <w:pStyle w:val="TableText"/>
              <w:rPr>
                <w:sz w:val="18"/>
                <w:szCs w:val="18"/>
              </w:rPr>
            </w:pPr>
            <w:r>
              <w:rPr>
                <w:sz w:val="18"/>
                <w:szCs w:val="18"/>
              </w:rPr>
              <w:t>Effluent and discharge point</w:t>
            </w:r>
            <w:r w:rsidRPr="004921D8">
              <w:rPr>
                <w:sz w:val="18"/>
                <w:szCs w:val="18"/>
              </w:rPr>
              <w:t xml:space="preserve"> </w:t>
            </w:r>
          </w:p>
        </w:tc>
        <w:tc>
          <w:tcPr>
            <w:tcW w:w="2500" w:type="dxa"/>
          </w:tcPr>
          <w:p w14:paraId="176F052F" w14:textId="77777777" w:rsidR="003A06E6" w:rsidRPr="004921D8" w:rsidRDefault="003A06E6" w:rsidP="000A07C9">
            <w:pPr>
              <w:pStyle w:val="TableText"/>
              <w:rPr>
                <w:sz w:val="18"/>
                <w:szCs w:val="18"/>
              </w:rPr>
            </w:pPr>
            <w:r w:rsidRPr="004921D8">
              <w:rPr>
                <w:sz w:val="18"/>
                <w:szCs w:val="18"/>
              </w:rPr>
              <w:t>Description of discharge</w:t>
            </w:r>
          </w:p>
        </w:tc>
        <w:tc>
          <w:tcPr>
            <w:tcW w:w="2200" w:type="dxa"/>
          </w:tcPr>
          <w:p w14:paraId="19268E34" w14:textId="77777777" w:rsidR="003A06E6" w:rsidRPr="004921D8" w:rsidRDefault="003A06E6" w:rsidP="000A07C9">
            <w:pPr>
              <w:pStyle w:val="TableText"/>
              <w:rPr>
                <w:sz w:val="18"/>
                <w:szCs w:val="18"/>
              </w:rPr>
            </w:pPr>
            <w:r w:rsidRPr="004921D8">
              <w:rPr>
                <w:sz w:val="18"/>
                <w:szCs w:val="18"/>
              </w:rPr>
              <w:t>Overflow setting l/s</w:t>
            </w:r>
          </w:p>
        </w:tc>
      </w:tr>
      <w:tr w:rsidR="003A06E6" w:rsidRPr="004921D8" w14:paraId="5DC8B870" w14:textId="77777777" w:rsidTr="003A06E6">
        <w:tc>
          <w:tcPr>
            <w:tcW w:w="4133" w:type="dxa"/>
          </w:tcPr>
          <w:p w14:paraId="41516A70" w14:textId="77777777" w:rsidR="003A06E6" w:rsidRPr="00950A72" w:rsidRDefault="003A06E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2500" w:type="dxa"/>
          </w:tcPr>
          <w:p w14:paraId="6B6D25B9" w14:textId="77777777" w:rsidR="003A06E6" w:rsidRPr="008C597E" w:rsidRDefault="003A06E6" w:rsidP="000A07C9">
            <w:pPr>
              <w:pStyle w:val="TableText"/>
              <w:rPr>
                <w:rStyle w:val="Blue"/>
                <w:rFonts w:cstheme="minorHAnsi"/>
                <w:color w:val="000000" w:themeColor="text1"/>
                <w:sz w:val="18"/>
                <w:szCs w:val="18"/>
              </w:rPr>
            </w:pPr>
            <w:r w:rsidRPr="008C597E">
              <w:rPr>
                <w:rStyle w:val="Blue"/>
                <w:rFonts w:cstheme="minorHAnsi"/>
                <w:color w:val="000000" w:themeColor="text1"/>
                <w:sz w:val="18"/>
                <w:szCs w:val="18"/>
              </w:rPr>
              <w:t>Storm sewage</w:t>
            </w:r>
          </w:p>
        </w:tc>
        <w:tc>
          <w:tcPr>
            <w:tcW w:w="2200" w:type="dxa"/>
          </w:tcPr>
          <w:p w14:paraId="0A9D8446" w14:textId="021BA126" w:rsidR="003A06E6" w:rsidRPr="008C597E" w:rsidRDefault="003A06E6" w:rsidP="001C7779">
            <w:pPr>
              <w:pStyle w:val="TableText"/>
              <w:rPr>
                <w:rStyle w:val="Blue"/>
                <w:rFonts w:cstheme="minorHAnsi"/>
                <w:color w:val="000000" w:themeColor="text1"/>
              </w:rPr>
            </w:pPr>
            <w:r w:rsidRPr="008C597E">
              <w:rPr>
                <w:rStyle w:val="Blue"/>
                <w:rFonts w:cstheme="minorHAnsi"/>
                <w:color w:val="000000" w:themeColor="text1"/>
                <w:sz w:val="18"/>
                <w:szCs w:val="18"/>
              </w:rPr>
              <w:t>5.11</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8C597E" w:rsidRPr="008C597E" w14:paraId="562CECA3" w14:textId="77777777" w:rsidTr="00842C96">
        <w:trPr>
          <w:cantSplit/>
        </w:trPr>
        <w:tc>
          <w:tcPr>
            <w:tcW w:w="886" w:type="pct"/>
            <w:vMerge w:val="restart"/>
          </w:tcPr>
          <w:p w14:paraId="206DC387" w14:textId="7D642D05" w:rsidR="00E831A6" w:rsidRPr="008C597E" w:rsidRDefault="00E831A6" w:rsidP="00E831A6">
            <w:pPr>
              <w:pStyle w:val="TableText"/>
              <w:rPr>
                <w:rStyle w:val="Blue"/>
                <w:rFonts w:ascii="Arial" w:hAnsi="Arial"/>
                <w:color w:val="000000" w:themeColor="text1"/>
                <w:sz w:val="18"/>
                <w:szCs w:val="18"/>
              </w:rPr>
            </w:pPr>
            <w:r w:rsidRPr="008C597E">
              <w:rPr>
                <w:rStyle w:val="Blue"/>
                <w:color w:val="000000" w:themeColor="text1"/>
                <w:sz w:val="18"/>
                <w:szCs w:val="18"/>
              </w:rPr>
              <w:t>Storm sewage via POINT OF DISCHARGE</w:t>
            </w:r>
          </w:p>
        </w:tc>
        <w:tc>
          <w:tcPr>
            <w:tcW w:w="1350" w:type="pct"/>
          </w:tcPr>
          <w:p w14:paraId="2DF2DC39" w14:textId="77777777" w:rsidR="00E831A6" w:rsidRPr="008C597E" w:rsidRDefault="00E831A6" w:rsidP="000A07C9">
            <w:pPr>
              <w:pStyle w:val="TableText"/>
              <w:rPr>
                <w:rStyle w:val="Blue"/>
                <w:rFonts w:ascii="Arial" w:hAnsi="Arial"/>
                <w:color w:val="000000" w:themeColor="text1"/>
                <w:sz w:val="18"/>
                <w:szCs w:val="18"/>
              </w:rPr>
            </w:pPr>
            <w:r w:rsidRPr="008C597E">
              <w:rPr>
                <w:rStyle w:val="Blue"/>
                <w:color w:val="000000" w:themeColor="text1"/>
                <w:sz w:val="18"/>
                <w:szCs w:val="18"/>
              </w:rPr>
              <w:t xml:space="preserve">Effluent sampling </w:t>
            </w:r>
          </w:p>
        </w:tc>
        <w:tc>
          <w:tcPr>
            <w:tcW w:w="1495" w:type="pct"/>
          </w:tcPr>
          <w:p w14:paraId="58F749CD" w14:textId="1C706DEF" w:rsidR="00E831A6" w:rsidRPr="008C597E" w:rsidRDefault="008C597E" w:rsidP="000A07C9">
            <w:pPr>
              <w:pStyle w:val="TableText"/>
              <w:rPr>
                <w:rStyle w:val="Blue"/>
                <w:color w:val="000000" w:themeColor="text1"/>
                <w:sz w:val="18"/>
                <w:szCs w:val="18"/>
              </w:rPr>
            </w:pPr>
            <w:r w:rsidRPr="008C597E">
              <w:rPr>
                <w:rStyle w:val="Blue"/>
                <w:color w:val="000000" w:themeColor="text1"/>
                <w:sz w:val="18"/>
                <w:szCs w:val="18"/>
              </w:rPr>
              <w:t>SJ 19170 75955</w:t>
            </w:r>
          </w:p>
        </w:tc>
        <w:tc>
          <w:tcPr>
            <w:tcW w:w="1268" w:type="pct"/>
            <w:vMerge w:val="restart"/>
          </w:tcPr>
          <w:p w14:paraId="21D7282C" w14:textId="77777777" w:rsidR="00E831A6" w:rsidRPr="008C597E" w:rsidRDefault="00E831A6" w:rsidP="0045495C">
            <w:pPr>
              <w:pStyle w:val="TableText"/>
              <w:rPr>
                <w:rStyle w:val="Blue"/>
                <w:color w:val="000000" w:themeColor="text1"/>
                <w:sz w:val="18"/>
                <w:szCs w:val="18"/>
              </w:rPr>
            </w:pPr>
            <w:r w:rsidRPr="008C597E">
              <w:rPr>
                <w:rStyle w:val="Blue"/>
                <w:color w:val="000000" w:themeColor="text1"/>
                <w:sz w:val="18"/>
                <w:szCs w:val="18"/>
              </w:rPr>
              <w:t>POINT OF OVERFLOW</w:t>
            </w:r>
          </w:p>
        </w:tc>
      </w:tr>
      <w:tr w:rsidR="008C597E" w:rsidRPr="008C597E" w14:paraId="469231D0" w14:textId="77777777" w:rsidTr="00842C96">
        <w:trPr>
          <w:cantSplit/>
        </w:trPr>
        <w:tc>
          <w:tcPr>
            <w:tcW w:w="886" w:type="pct"/>
            <w:vMerge/>
          </w:tcPr>
          <w:p w14:paraId="147EFC17" w14:textId="2D9E4C64" w:rsidR="00E831A6" w:rsidRPr="008C597E" w:rsidRDefault="00E831A6" w:rsidP="00C30128">
            <w:pPr>
              <w:pStyle w:val="TableText"/>
              <w:rPr>
                <w:rStyle w:val="Blue"/>
                <w:rFonts w:ascii="Arial" w:hAnsi="Arial"/>
                <w:color w:val="000000" w:themeColor="text1"/>
                <w:sz w:val="18"/>
                <w:szCs w:val="18"/>
              </w:rPr>
            </w:pPr>
          </w:p>
        </w:tc>
        <w:tc>
          <w:tcPr>
            <w:tcW w:w="1350" w:type="pct"/>
          </w:tcPr>
          <w:p w14:paraId="6699ADC8" w14:textId="77777777" w:rsidR="00E831A6" w:rsidRPr="008C597E" w:rsidRDefault="00E831A6" w:rsidP="00164190">
            <w:pPr>
              <w:pStyle w:val="TableText"/>
              <w:rPr>
                <w:rStyle w:val="Blue"/>
                <w:rFonts w:ascii="Arial" w:hAnsi="Arial"/>
                <w:color w:val="000000" w:themeColor="text1"/>
                <w:sz w:val="18"/>
                <w:szCs w:val="18"/>
              </w:rPr>
            </w:pPr>
            <w:r w:rsidRPr="008C597E">
              <w:rPr>
                <w:rStyle w:val="Blue"/>
                <w:color w:val="000000" w:themeColor="text1"/>
                <w:sz w:val="18"/>
                <w:szCs w:val="18"/>
              </w:rPr>
              <w:t xml:space="preserve">Event duration monitoring </w:t>
            </w:r>
          </w:p>
        </w:tc>
        <w:tc>
          <w:tcPr>
            <w:tcW w:w="1495" w:type="pct"/>
          </w:tcPr>
          <w:p w14:paraId="30ACD109" w14:textId="70D75997" w:rsidR="00E831A6" w:rsidRPr="008C597E" w:rsidRDefault="008C597E" w:rsidP="000A07C9">
            <w:pPr>
              <w:pStyle w:val="TableText"/>
              <w:rPr>
                <w:rStyle w:val="Blue"/>
                <w:color w:val="000000" w:themeColor="text1"/>
                <w:sz w:val="18"/>
                <w:szCs w:val="18"/>
              </w:rPr>
            </w:pPr>
            <w:r w:rsidRPr="008C597E">
              <w:rPr>
                <w:rStyle w:val="Blue"/>
                <w:color w:val="000000" w:themeColor="text1"/>
                <w:sz w:val="18"/>
                <w:szCs w:val="18"/>
              </w:rPr>
              <w:t>SJ 19170 75955</w:t>
            </w:r>
          </w:p>
        </w:tc>
        <w:tc>
          <w:tcPr>
            <w:tcW w:w="1268" w:type="pct"/>
            <w:vMerge/>
          </w:tcPr>
          <w:p w14:paraId="70DC1803" w14:textId="77777777" w:rsidR="00E831A6" w:rsidRPr="008C597E" w:rsidRDefault="00E831A6" w:rsidP="00164190">
            <w:pPr>
              <w:pStyle w:val="TableText"/>
              <w:rPr>
                <w:rStyle w:val="Blue"/>
                <w:rFonts w:ascii="Arial" w:hAnsi="Arial"/>
                <w:color w:val="000000" w:themeColor="text1"/>
                <w:sz w:val="18"/>
                <w:szCs w:val="18"/>
              </w:rPr>
            </w:pPr>
          </w:p>
        </w:tc>
      </w:tr>
    </w:tbl>
    <w:p w14:paraId="718DC2D0" w14:textId="5ECB1CD9" w:rsidR="009758D0" w:rsidRPr="008C597E" w:rsidRDefault="009758D0" w:rsidP="00E46E9B">
      <w:pPr>
        <w:ind w:left="567"/>
        <w:rPr>
          <w:color w:val="000000" w:themeColor="text1"/>
        </w:rPr>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633"/>
        <w:gridCol w:w="2186"/>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D00873">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242"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D00873">
        <w:trPr>
          <w:cantSplit/>
        </w:trPr>
        <w:tc>
          <w:tcPr>
            <w:tcW w:w="1496"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242"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D00873">
        <w:trPr>
          <w:cantSplit/>
        </w:trPr>
        <w:tc>
          <w:tcPr>
            <w:tcW w:w="1496"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242"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D00873">
        <w:trPr>
          <w:cantSplit/>
        </w:trPr>
        <w:tc>
          <w:tcPr>
            <w:tcW w:w="1496"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242"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D00873">
        <w:trPr>
          <w:cantSplit/>
        </w:trPr>
        <w:tc>
          <w:tcPr>
            <w:tcW w:w="1496"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242"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62FBBCC" w:rsidR="00926B5E" w:rsidRPr="008C597E" w:rsidRDefault="00007710" w:rsidP="00926B5E">
            <w:pPr>
              <w:pStyle w:val="TableText"/>
              <w:rPr>
                <w:color w:val="000000" w:themeColor="text1"/>
              </w:rPr>
            </w:pPr>
            <w:r w:rsidRPr="008C597E">
              <w:rPr>
                <w:color w:val="000000" w:themeColor="text1"/>
              </w:rPr>
              <w:fldChar w:fldCharType="begin"/>
            </w:r>
            <w:r w:rsidRPr="008C597E">
              <w:rPr>
                <w:color w:val="000000" w:themeColor="text1"/>
              </w:rPr>
              <w:instrText xml:space="preserve"> MERGEFIELD Permit_number </w:instrText>
            </w:r>
            <w:r w:rsidRPr="008C597E">
              <w:rPr>
                <w:color w:val="000000" w:themeColor="text1"/>
              </w:rPr>
              <w:fldChar w:fldCharType="separate"/>
            </w:r>
            <w:r w:rsidR="008C597E" w:rsidRPr="008C597E">
              <w:rPr>
                <w:noProof/>
                <w:color w:val="000000" w:themeColor="text1"/>
              </w:rPr>
              <w:t>CM0169601</w:t>
            </w:r>
            <w:r w:rsidRPr="008C597E">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8C597E" w:rsidRDefault="00950A72" w:rsidP="00926B5E">
            <w:pPr>
              <w:pStyle w:val="TableText"/>
              <w:rPr>
                <w:color w:val="000000" w:themeColor="text1"/>
              </w:rPr>
            </w:pPr>
            <w:r w:rsidRPr="008C597E">
              <w:rPr>
                <w:color w:val="000000" w:themeColor="text1"/>
              </w:rPr>
              <w:t>D</w:t>
            </w:r>
            <w:r w:rsidRPr="008C597E">
              <w:rPr>
                <w:rFonts w:cstheme="minorHAnsi"/>
                <w:color w:val="000000" w:themeColor="text1"/>
              </w:rPr>
              <w:t>ŵ</w:t>
            </w:r>
            <w:r w:rsidRPr="008C597E">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2C7EFD5" w:rsidR="00926B5E" w:rsidRPr="008C597E" w:rsidRDefault="00007710" w:rsidP="00926B5E">
            <w:pPr>
              <w:pStyle w:val="TableText"/>
              <w:rPr>
                <w:color w:val="000000" w:themeColor="text1"/>
              </w:rPr>
            </w:pPr>
            <w:r w:rsidRPr="008C597E">
              <w:rPr>
                <w:color w:val="000000" w:themeColor="text1"/>
              </w:rPr>
              <w:fldChar w:fldCharType="begin"/>
            </w:r>
            <w:r w:rsidRPr="008C597E">
              <w:rPr>
                <w:color w:val="000000" w:themeColor="text1"/>
              </w:rPr>
              <w:instrText xml:space="preserve"> MERGEFIELD Site_name </w:instrText>
            </w:r>
            <w:r w:rsidRPr="008C597E">
              <w:rPr>
                <w:color w:val="000000" w:themeColor="text1"/>
              </w:rPr>
              <w:fldChar w:fldCharType="separate"/>
            </w:r>
            <w:r w:rsidR="00F2579C" w:rsidRPr="008C597E">
              <w:rPr>
                <w:noProof/>
                <w:color w:val="000000" w:themeColor="text1"/>
              </w:rPr>
              <w:t>CSO at Pen-</w:t>
            </w:r>
            <w:r w:rsidR="008C597E" w:rsidRPr="008C597E">
              <w:rPr>
                <w:noProof/>
                <w:color w:val="000000" w:themeColor="text1"/>
              </w:rPr>
              <w:t>Y</w:t>
            </w:r>
            <w:r w:rsidR="00F2579C" w:rsidRPr="008C597E">
              <w:rPr>
                <w:noProof/>
                <w:color w:val="000000" w:themeColor="text1"/>
              </w:rPr>
              <w:t>-Maes Road</w:t>
            </w:r>
            <w:r w:rsidRPr="008C597E">
              <w:rPr>
                <w:color w:val="000000" w:themeColor="text1"/>
              </w:rPr>
              <w:fldChar w:fldCharType="end"/>
            </w:r>
            <w:r w:rsidRPr="008C597E">
              <w:rPr>
                <w:color w:val="000000" w:themeColor="text1"/>
              </w:rPr>
              <w:t>,</w:t>
            </w:r>
            <w:r w:rsidRPr="008C597E">
              <w:rPr>
                <w:color w:val="000000" w:themeColor="text1"/>
              </w:rPr>
              <w:fldChar w:fldCharType="begin"/>
            </w:r>
            <w:r w:rsidRPr="008C597E">
              <w:rPr>
                <w:color w:val="000000" w:themeColor="text1"/>
              </w:rPr>
              <w:instrText xml:space="preserve"> MERGEFIELD DSI_ADD2 </w:instrText>
            </w:r>
            <w:r w:rsidRPr="008C597E">
              <w:rPr>
                <w:color w:val="000000" w:themeColor="text1"/>
              </w:rPr>
              <w:fldChar w:fldCharType="separate"/>
            </w:r>
            <w:r w:rsidR="008C597E" w:rsidRPr="008C597E">
              <w:rPr>
                <w:noProof/>
                <w:color w:val="000000" w:themeColor="text1"/>
              </w:rPr>
              <w:t> On Jct of Pen-Y-Maes Gardens</w:t>
            </w:r>
            <w:r w:rsidRPr="008C597E">
              <w:rPr>
                <w:color w:val="000000" w:themeColor="text1"/>
              </w:rPr>
              <w:fldChar w:fldCharType="end"/>
            </w:r>
            <w:r w:rsidRPr="008C597E">
              <w:rPr>
                <w:color w:val="000000" w:themeColor="text1"/>
              </w:rPr>
              <w:t>,</w:t>
            </w:r>
            <w:r w:rsidRPr="008C597E">
              <w:rPr>
                <w:color w:val="000000" w:themeColor="text1"/>
              </w:rPr>
              <w:fldChar w:fldCharType="begin"/>
            </w:r>
            <w:r w:rsidRPr="008C597E">
              <w:rPr>
                <w:color w:val="000000" w:themeColor="text1"/>
              </w:rPr>
              <w:instrText xml:space="preserve"> MERGEFIELD DSI_ADD3 </w:instrText>
            </w:r>
            <w:r w:rsidRPr="008C597E">
              <w:rPr>
                <w:color w:val="000000" w:themeColor="text1"/>
              </w:rPr>
              <w:fldChar w:fldCharType="separate"/>
            </w:r>
            <w:r w:rsidR="008C597E" w:rsidRPr="008C597E">
              <w:rPr>
                <w:noProof/>
                <w:color w:val="000000" w:themeColor="text1"/>
              </w:rPr>
              <w:t> Pen-Y-Maes Road</w:t>
            </w:r>
            <w:r w:rsidRPr="008C597E">
              <w:rPr>
                <w:color w:val="000000" w:themeColor="text1"/>
              </w:rPr>
              <w:fldChar w:fldCharType="end"/>
            </w:r>
            <w:r w:rsidRPr="008C597E">
              <w:rPr>
                <w:color w:val="000000" w:themeColor="text1"/>
              </w:rPr>
              <w:t xml:space="preserve">, </w:t>
            </w:r>
            <w:r w:rsidRPr="008C597E">
              <w:rPr>
                <w:color w:val="000000" w:themeColor="text1"/>
              </w:rPr>
              <w:fldChar w:fldCharType="begin"/>
            </w:r>
            <w:r w:rsidRPr="008C597E">
              <w:rPr>
                <w:color w:val="000000" w:themeColor="text1"/>
              </w:rPr>
              <w:instrText xml:space="preserve"> MERGEFIELD DSI_ADD4 </w:instrText>
            </w:r>
            <w:r w:rsidRPr="008C597E">
              <w:rPr>
                <w:color w:val="000000" w:themeColor="text1"/>
              </w:rPr>
              <w:fldChar w:fldCharType="separate"/>
            </w:r>
            <w:r w:rsidR="008C597E" w:rsidRPr="008C597E">
              <w:rPr>
                <w:noProof/>
                <w:color w:val="000000" w:themeColor="text1"/>
              </w:rPr>
              <w:t>Holywell</w:t>
            </w:r>
            <w:r w:rsidRPr="008C597E">
              <w:rPr>
                <w:color w:val="000000" w:themeColor="text1"/>
              </w:rPr>
              <w:fldChar w:fldCharType="end"/>
            </w:r>
            <w:r w:rsidRPr="008C597E">
              <w:rPr>
                <w:color w:val="000000" w:themeColor="text1"/>
              </w:rPr>
              <w:t xml:space="preserve">, </w:t>
            </w:r>
            <w:r w:rsidRPr="008C597E">
              <w:rPr>
                <w:color w:val="000000" w:themeColor="text1"/>
              </w:rPr>
              <w:fldChar w:fldCharType="begin"/>
            </w:r>
            <w:r w:rsidRPr="008C597E">
              <w:rPr>
                <w:color w:val="000000" w:themeColor="text1"/>
              </w:rPr>
              <w:instrText xml:space="preserve"> MERGEFIELD DSI_POST_CODE </w:instrText>
            </w:r>
            <w:r w:rsidRPr="008C597E">
              <w:rPr>
                <w:color w:val="000000" w:themeColor="text1"/>
              </w:rPr>
              <w:fldChar w:fldCharType="separate"/>
            </w:r>
            <w:r w:rsidR="008C597E" w:rsidRPr="008C597E">
              <w:rPr>
                <w:noProof/>
                <w:color w:val="000000" w:themeColor="text1"/>
              </w:rPr>
              <w:t>CH8 7BD</w:t>
            </w:r>
            <w:r w:rsidRPr="008C597E">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66CE6A4" w:rsidR="00926B5E" w:rsidRDefault="0026057A" w:rsidP="00A9057C">
      <w:pPr>
        <w:pStyle w:val="Heading1"/>
        <w:ind w:left="567"/>
      </w:pPr>
      <w:r w:rsidRPr="00FD42B1">
        <w:rPr>
          <w:b w:val="0"/>
          <w:noProof/>
          <w:sz w:val="28"/>
        </w:rPr>
        <w:lastRenderedPageBreak/>
        <w:drawing>
          <wp:anchor distT="0" distB="0" distL="114300" distR="114300" simplePos="0" relativeHeight="251661824" behindDoc="0" locked="0" layoutInCell="1" allowOverlap="1" wp14:anchorId="2FD9345C" wp14:editId="4B0F5409">
            <wp:simplePos x="0" y="0"/>
            <wp:positionH relativeFrom="column">
              <wp:posOffset>314036</wp:posOffset>
            </wp:positionH>
            <wp:positionV relativeFrom="paragraph">
              <wp:posOffset>456854</wp:posOffset>
            </wp:positionV>
            <wp:extent cx="5715294" cy="5340624"/>
            <wp:effectExtent l="0" t="0" r="0" b="0"/>
            <wp:wrapTight wrapText="bothSides">
              <wp:wrapPolygon edited="0">
                <wp:start x="0" y="0"/>
                <wp:lineTo x="0" y="21497"/>
                <wp:lineTo x="21528" y="21497"/>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15294" cy="5340624"/>
                    </a:xfrm>
                    <a:prstGeom prst="rect">
                      <a:avLst/>
                    </a:prstGeom>
                  </pic:spPr>
                </pic:pic>
              </a:graphicData>
            </a:graphic>
          </wp:anchor>
        </w:drawing>
      </w:r>
      <w:r w:rsidR="00926B5E">
        <w:t xml:space="preserve">Schedule 7 </w:t>
      </w:r>
      <w:r w:rsidR="00926B5E" w:rsidRPr="00926B5E">
        <w:t>–</w:t>
      </w:r>
      <w:r w:rsidR="00926B5E">
        <w:t xml:space="preserve"> Site plan</w:t>
      </w:r>
    </w:p>
    <w:p w14:paraId="6AD655C2" w14:textId="77777777" w:rsidR="0026057A" w:rsidRPr="0026057A" w:rsidRDefault="0026057A" w:rsidP="000152F0">
      <w:pPr>
        <w:ind w:left="567"/>
        <w:rPr>
          <w:rFonts w:ascii="Arial" w:hAnsi="Arial"/>
          <w:sz w:val="12"/>
          <w:szCs w:val="12"/>
        </w:rPr>
      </w:pPr>
    </w:p>
    <w:p w14:paraId="6E3C81D3" w14:textId="0A7FFB3F"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D16B89">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D99916" w14:textId="77777777" w:rsidR="0045131D" w:rsidRDefault="0045131D" w:rsidP="00FF16FF">
      <w:pPr>
        <w:spacing w:before="0" w:after="0" w:line="240" w:lineRule="auto"/>
      </w:pPr>
      <w:r>
        <w:separator/>
      </w:r>
    </w:p>
  </w:endnote>
  <w:endnote w:type="continuationSeparator" w:id="0">
    <w:p w14:paraId="6AB4D3C3" w14:textId="77777777" w:rsidR="0045131D" w:rsidRDefault="0045131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2BBF8" w14:textId="77777777" w:rsidR="008C597E" w:rsidRDefault="001C7779" w:rsidP="00B96B25">
    <w:pPr>
      <w:pStyle w:val="Footer"/>
    </w:pPr>
    <w:r>
      <w:t>Variation application</w:t>
    </w:r>
    <w:r w:rsidR="008C597E">
      <w:t>:</w:t>
    </w:r>
  </w:p>
  <w:p w14:paraId="507C1808" w14:textId="14687E89" w:rsidR="001C7779" w:rsidRPr="00D82845" w:rsidRDefault="008C597E" w:rsidP="00B96B25">
    <w:pPr>
      <w:pStyle w:val="Footer"/>
    </w:pPr>
    <w:r w:rsidRPr="008C597E">
      <w:t>PAN-010622</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6429EB94" w:rsidR="001C7779" w:rsidRDefault="001C7779" w:rsidP="00B96B25">
    <w:pPr>
      <w:pStyle w:val="Footer"/>
    </w:pPr>
    <w:r>
      <w:t>Permit number</w:t>
    </w:r>
    <w:r w:rsidR="008C597E">
      <w:t>:</w:t>
    </w:r>
    <w:r>
      <w:t xml:space="preserve"> </w:t>
    </w:r>
  </w:p>
  <w:p w14:paraId="309E97AC" w14:textId="008C2153" w:rsidR="001C7779" w:rsidRPr="00B96B25" w:rsidRDefault="008C597E" w:rsidP="00B96B25">
    <w:pPr>
      <w:pStyle w:val="Footer"/>
    </w:pPr>
    <w:r>
      <w:t>CM0169601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CC2FC6">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F7EE0A" w14:textId="77777777" w:rsidR="0045131D" w:rsidRDefault="0045131D" w:rsidP="00FF16FF">
      <w:pPr>
        <w:spacing w:before="0" w:after="0" w:line="240" w:lineRule="auto"/>
      </w:pPr>
      <w:r>
        <w:separator/>
      </w:r>
    </w:p>
  </w:footnote>
  <w:footnote w:type="continuationSeparator" w:id="0">
    <w:p w14:paraId="7720EAB2" w14:textId="77777777" w:rsidR="0045131D" w:rsidRDefault="0045131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23F3"/>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3CFB"/>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1B94"/>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57A"/>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16489"/>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06E6"/>
    <w:rsid w:val="003B136C"/>
    <w:rsid w:val="003B2F1B"/>
    <w:rsid w:val="003C0DEB"/>
    <w:rsid w:val="003D2992"/>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131D"/>
    <w:rsid w:val="00453FE7"/>
    <w:rsid w:val="0045495C"/>
    <w:rsid w:val="00460A33"/>
    <w:rsid w:val="00462713"/>
    <w:rsid w:val="0046493F"/>
    <w:rsid w:val="00466AFD"/>
    <w:rsid w:val="0047000E"/>
    <w:rsid w:val="004707ED"/>
    <w:rsid w:val="00472B7C"/>
    <w:rsid w:val="00490297"/>
    <w:rsid w:val="004912F8"/>
    <w:rsid w:val="004921D8"/>
    <w:rsid w:val="00493928"/>
    <w:rsid w:val="00494751"/>
    <w:rsid w:val="004A1600"/>
    <w:rsid w:val="004A615E"/>
    <w:rsid w:val="004A6EAC"/>
    <w:rsid w:val="004B0AA6"/>
    <w:rsid w:val="004B13D9"/>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0A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299A"/>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597E"/>
    <w:rsid w:val="008C6A03"/>
    <w:rsid w:val="008C7B64"/>
    <w:rsid w:val="008D2F86"/>
    <w:rsid w:val="008D3183"/>
    <w:rsid w:val="008D380C"/>
    <w:rsid w:val="008D4215"/>
    <w:rsid w:val="008D509A"/>
    <w:rsid w:val="008E122C"/>
    <w:rsid w:val="008E559E"/>
    <w:rsid w:val="008F3177"/>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6DD"/>
    <w:rsid w:val="009758D0"/>
    <w:rsid w:val="00976D76"/>
    <w:rsid w:val="0097743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06F6A"/>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2363"/>
    <w:rsid w:val="00C75569"/>
    <w:rsid w:val="00C8030E"/>
    <w:rsid w:val="00C82B77"/>
    <w:rsid w:val="00C86D92"/>
    <w:rsid w:val="00C87813"/>
    <w:rsid w:val="00C907F2"/>
    <w:rsid w:val="00C90DF8"/>
    <w:rsid w:val="00C943FD"/>
    <w:rsid w:val="00CA0F53"/>
    <w:rsid w:val="00CA35EF"/>
    <w:rsid w:val="00CB0F1E"/>
    <w:rsid w:val="00CB7AAE"/>
    <w:rsid w:val="00CC2FC6"/>
    <w:rsid w:val="00CC7980"/>
    <w:rsid w:val="00CD22C6"/>
    <w:rsid w:val="00CE1735"/>
    <w:rsid w:val="00CE2714"/>
    <w:rsid w:val="00CE2C01"/>
    <w:rsid w:val="00CE4286"/>
    <w:rsid w:val="00CE468E"/>
    <w:rsid w:val="00CE5C70"/>
    <w:rsid w:val="00CE793C"/>
    <w:rsid w:val="00CF028C"/>
    <w:rsid w:val="00CF1D49"/>
    <w:rsid w:val="00CF2206"/>
    <w:rsid w:val="00CF4DB7"/>
    <w:rsid w:val="00CF79C2"/>
    <w:rsid w:val="00D00873"/>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C64C9"/>
    <w:rsid w:val="00DD3AF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99B"/>
    <w:rsid w:val="00E46E9B"/>
    <w:rsid w:val="00E527B7"/>
    <w:rsid w:val="00E52D8D"/>
    <w:rsid w:val="00E53DE4"/>
    <w:rsid w:val="00E5470A"/>
    <w:rsid w:val="00E5530A"/>
    <w:rsid w:val="00E5536C"/>
    <w:rsid w:val="00E56BB3"/>
    <w:rsid w:val="00E6084B"/>
    <w:rsid w:val="00E64269"/>
    <w:rsid w:val="00E65DB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D"/>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579C"/>
    <w:rsid w:val="00F300A3"/>
    <w:rsid w:val="00F30305"/>
    <w:rsid w:val="00F34250"/>
    <w:rsid w:val="00F35639"/>
    <w:rsid w:val="00F36D0C"/>
    <w:rsid w:val="00F42B24"/>
    <w:rsid w:val="00F43CDF"/>
    <w:rsid w:val="00F51451"/>
    <w:rsid w:val="00F539EE"/>
    <w:rsid w:val="00F53D95"/>
    <w:rsid w:val="00F56B1D"/>
    <w:rsid w:val="00F6298B"/>
    <w:rsid w:val="00F642C2"/>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2B1"/>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REGU-369-1397364</_dlc_DocId>
    <_dlc_DocIdUrl xmlns="9be56660-2c31-41ef-bc00-23e72f632f2a">
      <Url>https://cyfoethnaturiolcymru.sharepoint.com/teams/Regulatory/Permitting/_layouts/15/DocIdRedir.aspx?ID=REGU-369-1397364</Url>
      <Description>REGU-369-1397364</Description>
    </_dlc_DocIdUrl>
    <License_x002f_Activity_x0020_Type xmlns="859f7ad6-93f6-4205-b62b-a17f28acbbac">4. EPR Water Discharge</License_x002f_Activity_x0020_Type>
    <Site_x0020_Name xmlns="859f7ad6-93f6-4205-b62b-a17f28acbbac">CSO at Pen-Y-Maes Road</Site_x0020_Name>
    <Internal_x002f_External xmlns="859f7ad6-93f6-4205-b62b-a17f28acbbac">Outgoing document</Internal_x002f_External>
    <Post_x0020_code xmlns="859f7ad6-93f6-4205-b62b-a17f28acbbac">CH8 7BD</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2021-11-17T00:00:00+00:00</Document_x0020_Date>
    <Facility_x0020_Address xmlns="859f7ad6-93f6-4205-b62b-a17f28acbbac">CSO at Pen-Y-Maes Road, On Jct of Pen-Y-Maes Gardens, Pen-Y-Maes Road, Holywell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9D27B67-5E15-451B-AA8C-F034C6CB1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17/11/2021)</dc:title>
  <dc:subject/>
  <dc:creator>Emma Dulson</dc:creator>
  <cp:lastModifiedBy>Dulson, Emma</cp:lastModifiedBy>
  <cp:revision>3</cp:revision>
  <dcterms:created xsi:type="dcterms:W3CDTF">2021-11-17T10:44:00Z</dcterms:created>
  <dcterms:modified xsi:type="dcterms:W3CDTF">2021-11-17T10:46:00Z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dae19f6e-3c47-4ec5-8dea-8bb4c055b3de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