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16EB6DC8" w:rsidR="00D240CA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CF0BBD">
              <w:t xml:space="preserve">   RP3833UR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24C5D250" w:rsidR="00B342FF" w:rsidRDefault="00B342FF" w:rsidP="000647F6">
            <w:pPr>
              <w:pStyle w:val="BodyText"/>
            </w:pPr>
            <w:r>
              <w:t>Dyddiad/Date:</w:t>
            </w:r>
            <w:r w:rsidR="00CF0BBD">
              <w:t xml:space="preserve">     </w:t>
            </w:r>
            <w:r w:rsidR="00843EBC">
              <w:t>9 October 2018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17C1CE1C" w14:textId="77777777" w:rsidR="00CF0BBD" w:rsidRDefault="00CF0BBD" w:rsidP="00CF0BB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 L and C A Poultry Limited</w:t>
      </w:r>
    </w:p>
    <w:p w14:paraId="010CB3C9" w14:textId="77777777" w:rsidR="00CF0BBD" w:rsidRDefault="00CF0BBD" w:rsidP="00CF0BB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Lower Pant Farm</w:t>
      </w:r>
    </w:p>
    <w:p w14:paraId="5F59CE8E" w14:textId="77777777" w:rsidR="00CF0BBD" w:rsidRDefault="00CF0BBD" w:rsidP="00CF0BB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Llandewi Rhydderch</w:t>
      </w:r>
    </w:p>
    <w:p w14:paraId="135601B2" w14:textId="77777777" w:rsidR="00CF0BBD" w:rsidRDefault="00CF0BBD" w:rsidP="00CF0BB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Abergavenny</w:t>
      </w:r>
    </w:p>
    <w:p w14:paraId="658BBC04" w14:textId="77777777" w:rsidR="00CF0BBD" w:rsidRDefault="00CF0BBD" w:rsidP="00CF0BB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     NP7 9TN</w:t>
      </w:r>
    </w:p>
    <w:p w14:paraId="7180EEC9" w14:textId="58783CD0" w:rsidR="00577A42" w:rsidRDefault="00577A42" w:rsidP="00DF135D">
      <w:pPr>
        <w:pStyle w:val="BodyText"/>
      </w:pPr>
    </w:p>
    <w:p w14:paraId="7A5580C3" w14:textId="77777777" w:rsidR="00577A42" w:rsidRDefault="00577A42" w:rsidP="00DF135D">
      <w:pPr>
        <w:pStyle w:val="BodyText"/>
      </w:pPr>
    </w:p>
    <w:p w14:paraId="3D39C0D6" w14:textId="77777777" w:rsidR="00577A42" w:rsidRDefault="00577A42" w:rsidP="00DF135D">
      <w:pPr>
        <w:pStyle w:val="BodyText"/>
      </w:pPr>
    </w:p>
    <w:p w14:paraId="6BA79F4A" w14:textId="77777777" w:rsidR="00577A42" w:rsidRDefault="00577A42" w:rsidP="00DF135D">
      <w:pPr>
        <w:pStyle w:val="BodyText"/>
      </w:pPr>
    </w:p>
    <w:p w14:paraId="1896DA03" w14:textId="77777777" w:rsidR="00577A42" w:rsidRDefault="00577A42" w:rsidP="00DF135D">
      <w:pPr>
        <w:pStyle w:val="BodyText"/>
      </w:pPr>
    </w:p>
    <w:p w14:paraId="4C6C10B8" w14:textId="77777777" w:rsidR="00382FC4" w:rsidRDefault="00382FC4" w:rsidP="00382FC4">
      <w:pPr>
        <w:pStyle w:val="BodyText"/>
      </w:pPr>
      <w:bookmarkStart w:id="1" w:name="_GoBack"/>
      <w:bookmarkEnd w:id="1"/>
    </w:p>
    <w:p w14:paraId="68CA2E4B" w14:textId="2A72B6A4" w:rsidR="00CD1677" w:rsidRDefault="00CD1677" w:rsidP="00382FC4">
      <w:pPr>
        <w:pStyle w:val="BodyText"/>
      </w:pPr>
    </w:p>
    <w:p w14:paraId="4D2F56B4" w14:textId="77777777" w:rsidR="002A4067" w:rsidRDefault="002A4067" w:rsidP="0007439A">
      <w:pPr>
        <w:pStyle w:val="BodyText"/>
      </w:pPr>
    </w:p>
    <w:p w14:paraId="2089FC17" w14:textId="3CB8C1B1" w:rsidR="0007439A" w:rsidRDefault="00002BF6" w:rsidP="0007439A">
      <w:pPr>
        <w:pStyle w:val="BodyText"/>
      </w:pPr>
      <w:r>
        <w:t>Dear</w:t>
      </w:r>
      <w:r w:rsidR="00CF0BBD">
        <w:t xml:space="preserve"> Mr Morgan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7396968D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CF0BBD">
        <w:rPr>
          <w:b/>
          <w:lang w:val="en-US"/>
        </w:rPr>
        <w:t xml:space="preserve">   Lower Pant Poultry Farm</w:t>
      </w:r>
    </w:p>
    <w:p w14:paraId="5525E481" w14:textId="731A93BC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CF0BBD">
        <w:rPr>
          <w:b/>
          <w:lang w:val="en-US"/>
        </w:rPr>
        <w:t xml:space="preserve">   RP3833UR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388174ED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</w:t>
      </w:r>
      <w:r w:rsidR="00CF0BBD">
        <w:rPr>
          <w:lang w:val="en-US"/>
        </w:rPr>
        <w:t>e</w:t>
      </w:r>
      <w:r w:rsidR="00843EBC">
        <w:rPr>
          <w:lang w:val="en-US"/>
        </w:rPr>
        <w:t>rtification Body on 9 October 2018</w:t>
      </w:r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</w:p>
    <w:p w14:paraId="7D70C54A" w14:textId="65E6D019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  <w:r w:rsidR="002A4067">
        <w:rPr>
          <w:lang w:val="en-US"/>
        </w:rPr>
        <w:t xml:space="preserve">  </w:t>
      </w:r>
      <w:r>
        <w:rPr>
          <w:lang w:val="en-US"/>
        </w:rPr>
        <w:t>Your farm will continue to remain in the scheme for the current year.</w:t>
      </w:r>
    </w:p>
    <w:p w14:paraId="6A4DA636" w14:textId="62CA3AE7" w:rsidR="00F971BD" w:rsidRDefault="001D2071" w:rsidP="0007439A">
      <w:pPr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9766411" wp14:editId="05D77BB6">
            <wp:simplePos x="0" y="0"/>
            <wp:positionH relativeFrom="column">
              <wp:posOffset>826135</wp:posOffset>
            </wp:positionH>
            <wp:positionV relativeFrom="paragraph">
              <wp:posOffset>96519</wp:posOffset>
            </wp:positionV>
            <wp:extent cx="381469" cy="1974381"/>
            <wp:effectExtent l="0" t="15558" r="0" b="3492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6200002">
                      <a:off x="0" y="0"/>
                      <a:ext cx="389511" cy="2016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4C50D" w14:textId="669F6907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55505769" w:rsidR="00F971BD" w:rsidRDefault="00F971BD" w:rsidP="0007439A">
      <w:pPr>
        <w:rPr>
          <w:lang w:val="en-US"/>
        </w:rPr>
      </w:pPr>
    </w:p>
    <w:p w14:paraId="0B2B4E5E" w14:textId="00668E3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54F2D631" w:rsidR="00F971BD" w:rsidRDefault="00F971BD" w:rsidP="0007439A">
      <w:pPr>
        <w:rPr>
          <w:lang w:val="en-US"/>
        </w:rPr>
      </w:pPr>
    </w:p>
    <w:p w14:paraId="755C23D8" w14:textId="25C844E6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3B1052F7" w:rsidR="00577A42" w:rsidRPr="0057505B" w:rsidRDefault="00A84B9F" w:rsidP="00767E18">
      <w:pPr>
        <w:rPr>
          <w:b/>
          <w:lang w:val="en-US"/>
        </w:rPr>
      </w:pPr>
      <w:r>
        <w:rPr>
          <w:b/>
          <w:lang w:val="en-US"/>
        </w:rPr>
        <w:t>Swyddog Rheoleiddio / Regulatory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5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97F756" w14:textId="77777777" w:rsidR="00E41483" w:rsidRDefault="00E41483" w:rsidP="003B1B95">
      <w:r>
        <w:separator/>
      </w:r>
    </w:p>
  </w:endnote>
  <w:endnote w:type="continuationSeparator" w:id="0">
    <w:p w14:paraId="1684C860" w14:textId="77777777" w:rsidR="00E41483" w:rsidRDefault="00E41483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F0BB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F0BB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CF0BBD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CF0BBD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C90C4" w14:textId="77777777" w:rsidR="00E41483" w:rsidRDefault="00E41483" w:rsidP="003B1B95">
      <w:r>
        <w:separator/>
      </w:r>
    </w:p>
  </w:footnote>
  <w:footnote w:type="continuationSeparator" w:id="0">
    <w:p w14:paraId="488625CB" w14:textId="77777777" w:rsidR="00E41483" w:rsidRDefault="00E41483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024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D207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A4067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43EBC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4B9F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0BBD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41483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2A57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mailto:lesley.colledge@cyfoethnaturiolcymru.gov.uk" TargetMode="External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14" Type="http://schemas.openxmlformats.org/officeDocument/2006/relationships/image" Target="media/image1.png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Agri Operations Delivery Word Document" ma:contentTypeID="0x01010067EB80C5FE939D4A9B3D8BA62129B7F5012200BD9FE3C7C9784C4DB3CB558F17D50386" ma:contentTypeVersion="211" ma:contentTypeDescription="" ma:contentTypeScope="" ma:versionID="e88361a907717120870c44d57898dcd4">
  <xsd:schema xmlns:xsd="http://www.w3.org/2001/XMLSchema" xmlns:xs="http://www.w3.org/2001/XMLSchema" xmlns:p="http://schemas.microsoft.com/office/2006/metadata/properties" xmlns:ns2="859f7ad6-93f6-4205-b62b-a17f28acbbac" xmlns:ns3="9be56660-2c31-41ef-bc00-23e72f632f2a" targetNamespace="http://schemas.microsoft.com/office/2006/metadata/properties" ma:root="true" ma:fieldsID="0bc01848b546cc629952b1388c864ba3" ns2:_="" ns3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Visit_x0020_Type" minOccurs="0"/>
                <xsd:element ref="ns2:GW_x0020_Permit" minOccurs="0"/>
                <xsd:element ref="ns2:Water_x0020_Discharge_x0020_Permit" minOccurs="0"/>
                <xsd:element ref="ns2:Abstraction_x0020_Licence" minOccurs="0"/>
                <xsd:element ref="ns2:Intensive_x0020_Pig_x0020__x0026__x0020_Poultry_x0020_Permit" minOccurs="0"/>
                <xsd:element ref="ns2:Document_x0020_Type"/>
                <xsd:element ref="ns2:Internal_x0020_or_x0020_External"/>
                <xsd:element ref="ns2:Disclosure_x0020_Status"/>
                <xsd:element ref="ns2:Farm_x0020_Address" minOccurs="0"/>
                <xsd:element ref="ns2:Post_x0020_code" minOccurs="0"/>
                <xsd:element ref="ns2:CPH" minOccurs="0"/>
                <xsd:element ref="ns2:CRN" minOccurs="0"/>
                <xsd:element ref="ns2:Farm_x0020_Name" minOccurs="0"/>
                <xsd:element ref="ns2:Welsh_x0020_Local_x0020_Authority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Visit_x0020_Type" ma:index="2" nillable="true" ma:displayName="Visit Type" ma:format="Dropdown" ma:internalName="Visit_x0020_Type" ma:readOnly="false">
      <xsd:simpleType>
        <xsd:restriction base="dms:Choice">
          <xsd:enumeration value="Regulatory Visit"/>
          <xsd:enumeration value="Pollution Prevention Visit"/>
          <xsd:enumeration value="Incident Response Visit"/>
          <xsd:enumeration value="Advisory Visit"/>
        </xsd:restriction>
      </xsd:simpleType>
    </xsd:element>
    <xsd:element name="GW_x0020_Permit" ma:index="3" nillable="true" ma:displayName="GW Permit" ma:internalName="GW_x0020_Permit">
      <xsd:simpleType>
        <xsd:restriction base="dms:Text">
          <xsd:maxLength value="255"/>
        </xsd:restriction>
      </xsd:simpleType>
    </xsd:element>
    <xsd:element name="Water_x0020_Discharge_x0020_Permit" ma:index="4" nillable="true" ma:displayName="Water Discharge Permit" ma:internalName="Water_x0020_Discharge_x0020_Permit">
      <xsd:simpleType>
        <xsd:restriction base="dms:Text">
          <xsd:maxLength value="255"/>
        </xsd:restriction>
      </xsd:simpleType>
    </xsd:element>
    <xsd:element name="Abstraction_x0020_Licence" ma:index="5" nillable="true" ma:displayName="Abstraction Licence" ma:internalName="Abstraction_x0020_Licence">
      <xsd:simpleType>
        <xsd:restriction base="dms:Text">
          <xsd:maxLength value="255"/>
        </xsd:restriction>
      </xsd:simpleType>
    </xsd:element>
    <xsd:element name="Intensive_x0020_Pig_x0020__x0026__x0020_Poultry_x0020_Permit" ma:index="6" nillable="true" ma:displayName="Intensive Pig &amp; Poultry Permit" ma:internalName="Intensive_x0020_Pig_x0020__x0026__x0020_Poultry_x0020_Permit">
      <xsd:simpleType>
        <xsd:restriction base="dms:Text">
          <xsd:maxLength value="255"/>
        </xsd:restriction>
      </xsd:simpleType>
    </xsd:element>
    <xsd:element name="Document_x0020_Type" ma:index="7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0_or_x0020_External" ma:index="8" ma:displayName="Internal or External" ma:internalName="Internal_x0020_or_x0020_External">
      <xsd:simpleType>
        <xsd:restriction base="dms:Text">
          <xsd:maxLength value="255"/>
        </xsd:restriction>
      </xsd:simpleType>
    </xsd:element>
    <xsd:element name="Disclosure_x0020_Status" ma:index="9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Farm_x0020_Address" ma:index="10" nillable="true" ma:displayName="Farm Address" ma:hidden="true" ma:internalName="Farm_x0020_Address" ma:readOnly="false">
      <xsd:simpleType>
        <xsd:restriction base="dms:Text">
          <xsd:maxLength value="255"/>
        </xsd:restriction>
      </xsd:simpleType>
    </xsd:element>
    <xsd:element name="Post_x0020_code" ma:index="1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CPH" ma:index="12" nillable="true" ma:displayName="CPH" ma:hidden="true" ma:internalName="CPH" ma:readOnly="false">
      <xsd:simpleType>
        <xsd:restriction base="dms:Text">
          <xsd:maxLength value="255"/>
        </xsd:restriction>
      </xsd:simpleType>
    </xsd:element>
    <xsd:element name="CRN" ma:index="13" nillable="true" ma:displayName="CRN" ma:hidden="true" ma:internalName="CRN" ma:readOnly="false">
      <xsd:simpleType>
        <xsd:restriction base="dms:Text">
          <xsd:maxLength value="255"/>
        </xsd:restriction>
      </xsd:simpleType>
    </xsd:element>
    <xsd:element name="Farm_x0020_Name" ma:index="14" nillable="true" ma:displayName="Farm Name" ma:hidden="true" ma:internalName="Farm_x0020_Name" ma:readOnly="false">
      <xsd:simpleType>
        <xsd:restriction base="dms:Text">
          <xsd:maxLength value="255"/>
        </xsd:restriction>
      </xsd:simpleType>
    </xsd:element>
    <xsd:element name="Welsh_x0020_Local_x0020_Authority" ma:index="21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6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>
  <documentManagement>
    <Post_x0020_code xmlns="859f7ad6-93f6-4205-b62b-a17f28acbbac">NP7 9TN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LAND-551-1155</_dlc_DocId>
    <_dlc_DocIdUrl xmlns="9be56660-2c31-41ef-bc00-23e72f632f2a">
      <Url>https://cyfoethnaturiolcymru.sharepoint.com/teams/Regulatory/Permitting/_layouts/DocIdRedir.aspx?ID=LAND-551-1155</Url>
      <Description>LAND-551-1155</Description>
    </_dlc_DocIdUrl>
    <Site_x0020_Name xmlns="859f7ad6-93f6-4205-b62b-a17f28acbbac">Lower Pant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2018-10-08T23:00:00+00:00</Document_x0020_Date>
    <Facility_x0020_Address xmlns="859f7ad6-93f6-4205-b62b-a17f28acbbac">Lower Pant Farm, Llanddewi Rhydderch, Abergavenny, Monmouthshire</Facility_x0020_Address>
    <Environment_x0020_Sub_x0020_Folder xmlns="859f7ad6-93f6-4205-b62b-a17f28acbbac">Inspections</Environment_x0020_Sub_x0020_Folder>
    <Customer_x0020_Name xmlns="859f7ad6-93f6-4205-b62b-a17f28acbbac">GL &amp; CA Poultry Limited</Customer_x0020_Name>
    <Surrendered_x002f_Expired_x0020_Date xmlns="859f7ad6-93f6-4205-b62b-a17f28acbbac" xsi:nil="true"/>
  </documentManagement>
</p:propertie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D7FD3-172B-4813-94EC-D2E4C500DFA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0E6D3E-52B8-4EAA-85BD-F59656C3D716}"/>
</file>

<file path=customXml/itemProps4.xml><?xml version="1.0" encoding="utf-8"?>
<ds:datastoreItem xmlns:ds="http://schemas.openxmlformats.org/officeDocument/2006/customXml" ds:itemID="{28761089-1574-4EC3-86D9-18D02AEBBB2C}"/>
</file>

<file path=customXml/itemProps5.xml><?xml version="1.0" encoding="utf-8"?>
<ds:datastoreItem xmlns:ds="http://schemas.openxmlformats.org/officeDocument/2006/customXml" ds:itemID="{A21E884C-C900-40BE-8BE7-C1CF63B0AC0B}"/>
</file>

<file path=customXml/itemProps6.xml><?xml version="1.0" encoding="utf-8"?>
<ds:datastoreItem xmlns:ds="http://schemas.openxmlformats.org/officeDocument/2006/customXml" ds:itemID="{E928E823-9F82-442A-B328-D8201376C65D}">
  <ds:schemaRefs>
    <ds:schemaRef ds:uri="http://purl.org/dc/elements/1.1/"/>
    <ds:schemaRef ds:uri="http://purl.org/dc/terms/"/>
    <ds:schemaRef ds:uri="http://schemas.microsoft.com/office/2006/metadata/properties"/>
    <ds:schemaRef ds:uri="859f7ad6-93f6-4205-b62b-a17f28acbbac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purl.org/dc/dcmitype/"/>
  </ds:schemaRefs>
</ds:datastoreItem>
</file>

<file path=customXml/itemProps7.xml><?xml version="1.0" encoding="utf-8"?>
<ds:datastoreItem xmlns:ds="http://schemas.openxmlformats.org/officeDocument/2006/customXml" ds:itemID="{68DE1057-D32E-42C5-8029-4A758EFD9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1047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2</cp:revision>
  <cp:lastPrinted>2015-06-08T08:57:00Z</cp:lastPrinted>
  <dcterms:created xsi:type="dcterms:W3CDTF">2018-10-09T13:59:00Z</dcterms:created>
  <dcterms:modified xsi:type="dcterms:W3CDTF">2018-10-09T13:59:00Z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8ec86841-9124-4856-9bc2-ac0c9371598c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6" name="Email BCC">
    <vt:lpwstr/>
  </property>
  <property fmtid="{D5CDD505-2E9C-101B-9397-08002B2CF9AE}" pid="19" name="Email Recipients">
    <vt:lpwstr/>
  </property>
  <property fmtid="{D5CDD505-2E9C-101B-9397-08002B2CF9AE}" pid="21" name="Process">
    <vt:lpwstr/>
  </property>
  <property fmtid="{D5CDD505-2E9C-101B-9397-08002B2CF9AE}" pid="22" name="Email Subject">
    <vt:lpwstr/>
  </property>
  <property fmtid="{D5CDD505-2E9C-101B-9397-08002B2CF9AE}" pid="23" name="Email CC">
    <vt:lpwstr/>
  </property>
  <property fmtid="{D5CDD505-2E9C-101B-9397-08002B2CF9AE}" pid="24" name="Case Reference">
    <vt:lpwstr/>
  </property>
  <property fmtid="{D5CDD505-2E9C-101B-9397-08002B2CF9AE}" pid="26" name="Email Sender">
    <vt:lpwstr/>
  </property>
</Properties>
</file>