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6AAEBA92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68690F7E" w:rsidR="00FC398F" w:rsidRDefault="00143A31" w:rsidP="00FC398F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C31471">
        <w:rPr>
          <w:rFonts w:cs="Arial"/>
          <w:sz w:val="22"/>
          <w:szCs w:val="22"/>
        </w:rPr>
        <w:t xml:space="preserve">East Park Care Centre </w:t>
      </w:r>
      <w:r w:rsidR="009F6ABD">
        <w:rPr>
          <w:rFonts w:cs="Arial"/>
          <w:sz w:val="22"/>
          <w:szCs w:val="22"/>
        </w:rPr>
        <w:t>Limited</w:t>
      </w:r>
    </w:p>
    <w:p w14:paraId="63FA10D7" w14:textId="77777777" w:rsidR="001E1FA2" w:rsidRPr="00C31471" w:rsidRDefault="001E1FA2" w:rsidP="00FC398F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49E71CDF" w14:textId="77777777" w:rsidR="00C31471" w:rsidRPr="00C31471" w:rsidRDefault="00C31471" w:rsidP="00C31471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C31471">
        <w:rPr>
          <w:rFonts w:cs="Arial"/>
          <w:sz w:val="22"/>
          <w:szCs w:val="22"/>
        </w:rPr>
        <w:t>Sewage treatment plant and infiltration system serving</w:t>
      </w:r>
    </w:p>
    <w:p w14:paraId="424B6995" w14:textId="77777777" w:rsidR="00C31471" w:rsidRPr="00C31471" w:rsidRDefault="00C31471" w:rsidP="00C31471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C31471">
        <w:rPr>
          <w:rFonts w:cs="Arial"/>
          <w:sz w:val="22"/>
          <w:szCs w:val="22"/>
        </w:rPr>
        <w:t>East Park Care Centre</w:t>
      </w:r>
    </w:p>
    <w:p w14:paraId="09044DC2" w14:textId="77777777" w:rsidR="00C31471" w:rsidRPr="00C31471" w:rsidRDefault="00C31471" w:rsidP="00C31471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proofErr w:type="spellStart"/>
      <w:r w:rsidRPr="00C31471">
        <w:rPr>
          <w:rFonts w:cs="Arial"/>
          <w:sz w:val="22"/>
          <w:szCs w:val="22"/>
        </w:rPr>
        <w:t>Jeffreyston</w:t>
      </w:r>
      <w:proofErr w:type="spellEnd"/>
    </w:p>
    <w:p w14:paraId="041A898B" w14:textId="77777777" w:rsidR="00C31471" w:rsidRPr="00C31471" w:rsidRDefault="00C31471" w:rsidP="00C31471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proofErr w:type="spellStart"/>
      <w:r w:rsidRPr="00C31471">
        <w:rPr>
          <w:rFonts w:cs="Arial"/>
          <w:sz w:val="22"/>
          <w:szCs w:val="22"/>
        </w:rPr>
        <w:t>Kilgetty</w:t>
      </w:r>
      <w:proofErr w:type="spellEnd"/>
      <w:r w:rsidRPr="00C31471">
        <w:rPr>
          <w:rFonts w:cs="Arial"/>
          <w:sz w:val="22"/>
          <w:szCs w:val="22"/>
        </w:rPr>
        <w:t xml:space="preserve"> </w:t>
      </w:r>
    </w:p>
    <w:p w14:paraId="58231943" w14:textId="0B64E10D" w:rsidR="003125DA" w:rsidRDefault="00C31471" w:rsidP="00C31471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C31471">
        <w:rPr>
          <w:rFonts w:cs="Arial"/>
          <w:sz w:val="22"/>
          <w:szCs w:val="22"/>
        </w:rPr>
        <w:t>SA68 0RE</w:t>
      </w:r>
    </w:p>
    <w:p w14:paraId="381A5423" w14:textId="77777777" w:rsidR="001E1FA2" w:rsidRPr="00C31471" w:rsidRDefault="001E1FA2" w:rsidP="00C31471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5304ED24" w:rsidR="003125DA" w:rsidRPr="001E1FA2" w:rsidRDefault="001E1FA2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E1FA2">
        <w:rPr>
          <w:rFonts w:cs="Arial"/>
          <w:sz w:val="22"/>
          <w:szCs w:val="22"/>
        </w:rPr>
        <w:t>EPR/NP3025XU</w:t>
      </w:r>
      <w:r w:rsidR="003125DA" w:rsidRPr="001E1FA2">
        <w:rPr>
          <w:rFonts w:cs="Arial"/>
          <w:sz w:val="22"/>
          <w:szCs w:val="22"/>
        </w:rPr>
        <w:t>/T00</w:t>
      </w:r>
      <w:r w:rsidR="00902175">
        <w:rPr>
          <w:rFonts w:cs="Arial"/>
          <w:sz w:val="22"/>
          <w:szCs w:val="22"/>
        </w:rPr>
        <w:t>2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696A8E38" w14:textId="77777777" w:rsidR="008E5B59" w:rsidRDefault="001E1FA2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  <w:r>
        <w:rPr>
          <w:rFonts w:cs="Arial"/>
          <w:color w:val="FF0000"/>
          <w:sz w:val="22"/>
          <w:szCs w:val="22"/>
        </w:rPr>
        <w:t xml:space="preserve">                      </w:t>
      </w:r>
      <w:r w:rsidRPr="001E1FA2">
        <w:rPr>
          <w:rFonts w:cs="Arial"/>
          <w:color w:val="auto"/>
          <w:sz w:val="22"/>
          <w:szCs w:val="22"/>
        </w:rPr>
        <w:t>EPR/NP3025XU</w:t>
      </w:r>
      <w:r>
        <w:rPr>
          <w:rFonts w:cs="Arial"/>
          <w:color w:val="FF0000"/>
          <w:sz w:val="22"/>
          <w:szCs w:val="22"/>
        </w:rPr>
        <w:t xml:space="preserve"> </w:t>
      </w:r>
      <w:r w:rsidR="005F25B7">
        <w:rPr>
          <w:rFonts w:cs="Arial"/>
          <w:color w:val="FF00FF"/>
          <w:szCs w:val="18"/>
        </w:rPr>
        <w:br w:type="page"/>
      </w:r>
    </w:p>
    <w:p w14:paraId="7BE91073" w14:textId="77777777" w:rsidR="008E5B59" w:rsidRDefault="008E5B59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</w:p>
    <w:p w14:paraId="31B75729" w14:textId="77777777" w:rsidR="008E5B59" w:rsidRDefault="008E5B59" w:rsidP="00E57574">
      <w:pPr>
        <w:pStyle w:val="Heading1nonum"/>
        <w:spacing w:before="80" w:after="0" w:line="240" w:lineRule="auto"/>
        <w:jc w:val="center"/>
        <w:rPr>
          <w:b w:val="0"/>
          <w:bCs/>
          <w:color w:val="000000"/>
          <w:szCs w:val="36"/>
        </w:rPr>
      </w:pPr>
      <w:r>
        <w:rPr>
          <w:b w:val="0"/>
          <w:bCs/>
          <w:color w:val="000000"/>
          <w:szCs w:val="36"/>
        </w:rPr>
        <w:t xml:space="preserve">Sewage treatment plant and infiltration system serving East Park Care Centre </w:t>
      </w:r>
    </w:p>
    <w:p w14:paraId="58231949" w14:textId="7BDC801D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="000D3E19">
        <w:rPr>
          <w:b w:val="0"/>
          <w:bCs/>
          <w:color w:val="000000"/>
          <w:szCs w:val="36"/>
        </w:rPr>
        <w:t>EPR/NP3025XU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72331D74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03DDD517" w:rsidR="004E4BF9" w:rsidRDefault="004E4BF9" w:rsidP="000D3E19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0D3E19">
        <w:rPr>
          <w:color w:val="auto"/>
          <w:sz w:val="22"/>
          <w:szCs w:val="22"/>
        </w:rPr>
        <w:t>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A" w14:textId="77777777" w:rsidR="003F0C92" w:rsidRPr="00F840BF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40BF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5823195B" w14:textId="0E92D3A1" w:rsidR="004E4BF9" w:rsidRPr="00F840BF" w:rsidRDefault="00F840B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40BF">
              <w:rPr>
                <w:rFonts w:ascii="Arial" w:hAnsi="Arial" w:cs="Arial"/>
                <w:color w:val="auto"/>
                <w:sz w:val="22"/>
                <w:szCs w:val="22"/>
              </w:rPr>
              <w:t>EPR/NP3025XU</w:t>
            </w:r>
            <w:r w:rsidR="004E4BF9" w:rsidRPr="00F840BF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201E778" w:rsidR="004E4BF9" w:rsidRPr="00F840BF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40BF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B33F57" w:rsidRPr="00F840BF">
              <w:rPr>
                <w:rFonts w:ascii="Arial" w:hAnsi="Arial" w:cs="Arial"/>
                <w:color w:val="auto"/>
                <w:sz w:val="22"/>
                <w:szCs w:val="22"/>
              </w:rPr>
              <w:t>19/08/2011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7E19D33C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453FFEDA" w14:textId="77777777" w:rsidR="00F840BF" w:rsidRPr="00F840BF" w:rsidRDefault="00F840BF" w:rsidP="00F840B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40B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F" w14:textId="06538A70" w:rsidR="004E4BF9" w:rsidRPr="008016C5" w:rsidRDefault="00F840B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840BF">
              <w:rPr>
                <w:rFonts w:ascii="Arial" w:hAnsi="Arial" w:cs="Arial"/>
                <w:color w:val="auto"/>
                <w:sz w:val="22"/>
                <w:szCs w:val="22"/>
              </w:rPr>
              <w:t>EPR/NP3025XU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5D9AEA5B" w:rsidR="004E4BF9" w:rsidRPr="00EB315A" w:rsidRDefault="00F840B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315A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902175" w:rsidRPr="00EB315A">
              <w:rPr>
                <w:rFonts w:ascii="Arial" w:hAnsi="Arial" w:cs="Arial"/>
                <w:color w:val="auto"/>
                <w:sz w:val="22"/>
                <w:szCs w:val="22"/>
              </w:rPr>
              <w:t>/10/2011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1B1D9514" w:rsidR="004E4BF9" w:rsidRPr="00EB315A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E91320A" w:rsidR="004E4BF9" w:rsidRPr="00902175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902175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902175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902175" w:rsidRPr="00902175">
              <w:rPr>
                <w:rFonts w:ascii="Arial" w:hAnsi="Arial" w:cs="Arial"/>
                <w:color w:val="auto"/>
                <w:sz w:val="22"/>
                <w:szCs w:val="22"/>
              </w:rPr>
              <w:t>EPR/NP3025XU</w:t>
            </w:r>
            <w:r w:rsidR="004E4BF9" w:rsidRPr="00902175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902175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902175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EB315A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315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11A84DD" w:rsidR="004E4BF9" w:rsidRPr="00EB315A" w:rsidRDefault="0090217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315A">
              <w:rPr>
                <w:rFonts w:ascii="Arial" w:hAnsi="Arial" w:cs="Arial"/>
                <w:color w:val="auto"/>
                <w:sz w:val="22"/>
                <w:szCs w:val="22"/>
              </w:rPr>
              <w:t>28/10/2021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634BA08E" w:rsidR="004E4BF9" w:rsidRPr="00EB315A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315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EB315A" w:rsidRPr="00EB315A">
              <w:rPr>
                <w:rFonts w:ascii="Arial" w:hAnsi="Arial" w:cs="Arial"/>
                <w:color w:val="auto"/>
                <w:sz w:val="22"/>
                <w:szCs w:val="22"/>
              </w:rPr>
              <w:t xml:space="preserve">East Park Care Centre </w:t>
            </w:r>
            <w:r w:rsidR="009F6ABD"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  <w:r w:rsidRPr="00EB315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EB315A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B315A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B315A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7D57A6E2" w:rsidR="002B0A16" w:rsidRPr="00EB315A" w:rsidRDefault="00EB315A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B315A">
              <w:rPr>
                <w:rFonts w:ascii="Arial" w:hAnsi="Arial" w:cs="Arial"/>
                <w:color w:val="auto"/>
                <w:sz w:val="22"/>
                <w:szCs w:val="22"/>
              </w:rPr>
              <w:t>EPR/NP3025XU</w:t>
            </w:r>
            <w:r w:rsidRPr="00EB315A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D2CED65" w:rsidR="004E4BF9" w:rsidRPr="00EB315A" w:rsidRDefault="009F6AB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22/11/2021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F2A810F" w14:textId="77777777" w:rsidR="00BA11D1" w:rsidRPr="00BA11D1" w:rsidRDefault="002B0A16" w:rsidP="00BA11D1">
            <w:pPr>
              <w:pStyle w:val="Default"/>
            </w:pPr>
            <w:r w:rsidRPr="00BA11D1">
              <w:rPr>
                <w:color w:val="auto"/>
                <w:sz w:val="22"/>
                <w:szCs w:val="22"/>
              </w:rPr>
              <w:t>Full transfer of permit complete</w:t>
            </w:r>
            <w:r w:rsidR="00EB315A" w:rsidRPr="00BA11D1">
              <w:rPr>
                <w:color w:val="auto"/>
                <w:sz w:val="22"/>
                <w:szCs w:val="22"/>
              </w:rPr>
              <w:t xml:space="preserve"> from </w:t>
            </w:r>
          </w:p>
          <w:p w14:paraId="58231970" w14:textId="719B5F96" w:rsidR="004E4BF9" w:rsidRPr="00EB315A" w:rsidRDefault="00BA11D1" w:rsidP="00BA11D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A11D1">
              <w:rPr>
                <w:rFonts w:ascii="Arial" w:hAnsi="Arial" w:cs="Arial"/>
              </w:rPr>
              <w:t xml:space="preserve"> </w:t>
            </w:r>
            <w:r w:rsidRPr="00BA11D1">
              <w:rPr>
                <w:rFonts w:ascii="Arial" w:hAnsi="Arial" w:cs="Arial"/>
                <w:color w:val="000000"/>
                <w:sz w:val="22"/>
                <w:szCs w:val="22"/>
              </w:rPr>
              <w:t>Ms Karen Murray to East Park Care Centre L</w:t>
            </w:r>
            <w:r w:rsidR="009F6ABD">
              <w:rPr>
                <w:rFonts w:ascii="Arial" w:hAnsi="Arial" w:cs="Arial"/>
                <w:color w:val="000000"/>
                <w:sz w:val="22"/>
                <w:szCs w:val="22"/>
              </w:rPr>
              <w:t>imited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FD4B7EA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43EC19FA" w:rsidR="009E17C9" w:rsidRDefault="00A642B3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EPR/NP3025XU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694AA13C" w:rsidR="00E57574" w:rsidRPr="00D669F3" w:rsidRDefault="00476BAB" w:rsidP="00CF432A">
      <w:pPr>
        <w:pStyle w:val="Data"/>
        <w:rPr>
          <w:rFonts w:cs="Arial"/>
          <w:b w:val="0"/>
          <w:sz w:val="22"/>
          <w:szCs w:val="22"/>
        </w:rPr>
      </w:pPr>
      <w:r w:rsidRPr="00987085">
        <w:rPr>
          <w:rFonts w:cs="Arial"/>
          <w:b w:val="0"/>
          <w:bCs/>
          <w:color w:val="auto"/>
          <w:sz w:val="22"/>
          <w:szCs w:val="22"/>
        </w:rPr>
        <w:t>East Park Care Centre L</w:t>
      </w:r>
      <w:r w:rsidR="009F6ABD">
        <w:rPr>
          <w:rFonts w:cs="Arial"/>
          <w:b w:val="0"/>
          <w:bCs/>
          <w:color w:val="auto"/>
          <w:sz w:val="22"/>
          <w:szCs w:val="22"/>
        </w:rPr>
        <w:t>imited</w:t>
      </w:r>
      <w:r w:rsidRPr="00476BAB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  <w:r w:rsidR="00D70C60" w:rsidRPr="00D669F3">
        <w:rPr>
          <w:rFonts w:cs="Arial"/>
          <w:b w:val="0"/>
          <w:sz w:val="22"/>
          <w:szCs w:val="22"/>
        </w:rPr>
        <w:t xml:space="preserve"> 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4" w14:textId="5C4F9839" w:rsidR="00E57574" w:rsidRDefault="00E57574" w:rsidP="00476BAB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11C81">
        <w:rPr>
          <w:rFonts w:cs="Arial"/>
          <w:color w:val="auto"/>
          <w:sz w:val="22"/>
          <w:szCs w:val="22"/>
        </w:rPr>
        <w:t>whose registered office is</w:t>
      </w:r>
    </w:p>
    <w:p w14:paraId="748FAF20" w14:textId="77777777" w:rsidR="00987085" w:rsidRPr="00211C81" w:rsidRDefault="00987085" w:rsidP="00476BAB">
      <w:pPr>
        <w:pStyle w:val="Heading3nonum"/>
        <w:spacing w:before="0"/>
        <w:rPr>
          <w:rStyle w:val="change"/>
          <w:rFonts w:cs="Arial"/>
          <w:i/>
          <w:color w:val="auto"/>
          <w:sz w:val="22"/>
          <w:szCs w:val="22"/>
        </w:rPr>
      </w:pPr>
    </w:p>
    <w:p w14:paraId="132A3073" w14:textId="35AF5809" w:rsidR="00211C81" w:rsidRPr="00211C81" w:rsidRDefault="00211C81" w:rsidP="00211C81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r w:rsidRPr="00211C81">
        <w:rPr>
          <w:rStyle w:val="change"/>
          <w:rFonts w:ascii="Arial" w:hAnsi="Arial" w:cs="Arial"/>
          <w:bCs/>
          <w:color w:val="auto"/>
          <w:sz w:val="22"/>
          <w:szCs w:val="22"/>
        </w:rPr>
        <w:t>East Park Care Centre</w:t>
      </w:r>
    </w:p>
    <w:p w14:paraId="54916193" w14:textId="77777777" w:rsidR="00211C81" w:rsidRPr="00211C81" w:rsidRDefault="00211C81" w:rsidP="00211C81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proofErr w:type="spellStart"/>
      <w:r w:rsidRPr="00211C81">
        <w:rPr>
          <w:rStyle w:val="change"/>
          <w:rFonts w:ascii="Arial" w:hAnsi="Arial" w:cs="Arial"/>
          <w:bCs/>
          <w:color w:val="auto"/>
          <w:sz w:val="22"/>
          <w:szCs w:val="22"/>
        </w:rPr>
        <w:t>Jeffreyston</w:t>
      </w:r>
      <w:proofErr w:type="spellEnd"/>
    </w:p>
    <w:p w14:paraId="68592E46" w14:textId="77777777" w:rsidR="00211C81" w:rsidRPr="00211C81" w:rsidRDefault="00211C81" w:rsidP="00211C81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proofErr w:type="spellStart"/>
      <w:r w:rsidRPr="00211C81">
        <w:rPr>
          <w:rStyle w:val="change"/>
          <w:rFonts w:ascii="Arial" w:hAnsi="Arial" w:cs="Arial"/>
          <w:bCs/>
          <w:color w:val="auto"/>
          <w:sz w:val="22"/>
          <w:szCs w:val="22"/>
        </w:rPr>
        <w:t>Kilgetty</w:t>
      </w:r>
      <w:proofErr w:type="spellEnd"/>
    </w:p>
    <w:p w14:paraId="40512685" w14:textId="77777777" w:rsidR="00211C81" w:rsidRPr="00211C81" w:rsidRDefault="00211C81" w:rsidP="00211C81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r w:rsidRPr="00211C81">
        <w:rPr>
          <w:rStyle w:val="change"/>
          <w:rFonts w:ascii="Arial" w:hAnsi="Arial" w:cs="Arial"/>
          <w:bCs/>
          <w:color w:val="auto"/>
          <w:sz w:val="22"/>
          <w:szCs w:val="22"/>
        </w:rPr>
        <w:t>Pembrokeshire</w:t>
      </w:r>
    </w:p>
    <w:p w14:paraId="5823198C" w14:textId="024F7BC2" w:rsidR="00CB1E20" w:rsidRPr="00211C81" w:rsidRDefault="00211C81" w:rsidP="00211C81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r w:rsidRPr="00211C81">
        <w:rPr>
          <w:rStyle w:val="change"/>
          <w:rFonts w:ascii="Arial" w:hAnsi="Arial" w:cs="Arial"/>
          <w:bCs/>
          <w:color w:val="auto"/>
          <w:sz w:val="22"/>
          <w:szCs w:val="22"/>
        </w:rPr>
        <w:t xml:space="preserve">SA68 0RE </w:t>
      </w:r>
    </w:p>
    <w:p w14:paraId="3E4B643E" w14:textId="77777777" w:rsidR="00211C81" w:rsidRPr="00FC398F" w:rsidRDefault="00211C81" w:rsidP="00211C81">
      <w:pPr>
        <w:pStyle w:val="Heading3nonum"/>
        <w:spacing w:before="0"/>
        <w:rPr>
          <w:color w:val="FF0000"/>
          <w:sz w:val="22"/>
          <w:szCs w:val="22"/>
        </w:rPr>
      </w:pPr>
    </w:p>
    <w:p w14:paraId="5823198F" w14:textId="64E70ADB" w:rsidR="00224DB6" w:rsidRPr="00987085" w:rsidRDefault="00E57574" w:rsidP="00987085">
      <w:pPr>
        <w:pStyle w:val="Heading3nonum"/>
        <w:spacing w:before="0"/>
        <w:rPr>
          <w:b/>
          <w:color w:val="auto"/>
          <w:sz w:val="22"/>
          <w:szCs w:val="22"/>
        </w:rPr>
      </w:pPr>
      <w:r w:rsidRPr="00987085">
        <w:rPr>
          <w:color w:val="auto"/>
          <w:sz w:val="22"/>
          <w:szCs w:val="22"/>
        </w:rPr>
        <w:t xml:space="preserve">company registration number </w:t>
      </w:r>
      <w:r w:rsidR="00987085" w:rsidRPr="00987085">
        <w:rPr>
          <w:color w:val="auto"/>
          <w:sz w:val="22"/>
          <w:szCs w:val="22"/>
        </w:rPr>
        <w:t>06041592</w:t>
      </w:r>
    </w:p>
    <w:p w14:paraId="44F9147C" w14:textId="77777777" w:rsidR="00F768D9" w:rsidRDefault="00F768D9" w:rsidP="00CF432A">
      <w:pPr>
        <w:pStyle w:val="Data"/>
        <w:ind w:right="23"/>
        <w:rPr>
          <w:b w:val="0"/>
          <w:color w:val="auto"/>
          <w:sz w:val="22"/>
          <w:szCs w:val="22"/>
        </w:rPr>
      </w:pPr>
    </w:p>
    <w:p w14:paraId="2C43E2A5" w14:textId="11F02646" w:rsidR="00F768D9" w:rsidRPr="00F768D9" w:rsidRDefault="0058330C" w:rsidP="00CF432A">
      <w:pPr>
        <w:pStyle w:val="Data"/>
        <w:ind w:right="23"/>
        <w:rPr>
          <w:rFonts w:cs="Arial"/>
          <w:b w:val="0"/>
          <w:color w:val="auto"/>
          <w:sz w:val="22"/>
          <w:szCs w:val="22"/>
        </w:rPr>
      </w:pPr>
      <w:r w:rsidRPr="00F768D9">
        <w:rPr>
          <w:b w:val="0"/>
          <w:color w:val="auto"/>
          <w:sz w:val="22"/>
          <w:szCs w:val="22"/>
        </w:rPr>
        <w:t xml:space="preserve">to operate </w:t>
      </w:r>
      <w:r w:rsidR="00F768D9" w:rsidRPr="00F768D9">
        <w:rPr>
          <w:b w:val="0"/>
          <w:color w:val="auto"/>
          <w:sz w:val="22"/>
          <w:szCs w:val="22"/>
        </w:rPr>
        <w:t xml:space="preserve">a groundwater activity at </w:t>
      </w:r>
    </w:p>
    <w:p w14:paraId="05E9C470" w14:textId="77777777" w:rsidR="00F768D9" w:rsidRDefault="00F768D9" w:rsidP="00CF432A">
      <w:pPr>
        <w:pStyle w:val="Data"/>
        <w:ind w:right="23"/>
        <w:rPr>
          <w:rFonts w:cs="Arial"/>
          <w:b w:val="0"/>
          <w:color w:val="FF00FF"/>
          <w:sz w:val="22"/>
          <w:szCs w:val="22"/>
        </w:rPr>
      </w:pPr>
    </w:p>
    <w:p w14:paraId="58231990" w14:textId="435A9A99" w:rsidR="0058330C" w:rsidRPr="003E4E47" w:rsidRDefault="00A03B94" w:rsidP="00CF432A">
      <w:pPr>
        <w:pStyle w:val="Data"/>
        <w:ind w:right="23"/>
        <w:rPr>
          <w:rStyle w:val="change"/>
          <w:rFonts w:cs="Arial"/>
          <w:bCs/>
          <w:color w:val="000000"/>
          <w:sz w:val="22"/>
          <w:szCs w:val="22"/>
        </w:rPr>
      </w:pPr>
      <w:r w:rsidRPr="003E4E47">
        <w:rPr>
          <w:bCs/>
          <w:color w:val="FF0000"/>
          <w:sz w:val="22"/>
          <w:szCs w:val="22"/>
        </w:rPr>
        <w:t xml:space="preserve"> </w:t>
      </w:r>
      <w:r w:rsidRPr="003E4E47">
        <w:rPr>
          <w:bCs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39C91D00" w14:textId="77777777" w:rsidR="00D34990" w:rsidRPr="00D34990" w:rsidRDefault="00D34990" w:rsidP="00D34990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r w:rsidRPr="00D34990">
        <w:rPr>
          <w:rStyle w:val="change"/>
          <w:rFonts w:ascii="Arial" w:hAnsi="Arial" w:cs="Arial"/>
          <w:bCs/>
          <w:color w:val="auto"/>
          <w:sz w:val="22"/>
          <w:szCs w:val="22"/>
        </w:rPr>
        <w:t>East Park Care Centre</w:t>
      </w:r>
    </w:p>
    <w:p w14:paraId="736A6D40" w14:textId="77777777" w:rsidR="00D34990" w:rsidRPr="00D34990" w:rsidRDefault="00D34990" w:rsidP="00D34990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proofErr w:type="spellStart"/>
      <w:r w:rsidRPr="00D34990">
        <w:rPr>
          <w:rStyle w:val="change"/>
          <w:rFonts w:ascii="Arial" w:hAnsi="Arial" w:cs="Arial"/>
          <w:bCs/>
          <w:color w:val="auto"/>
          <w:sz w:val="22"/>
          <w:szCs w:val="22"/>
        </w:rPr>
        <w:t>Jeffreyston</w:t>
      </w:r>
      <w:proofErr w:type="spellEnd"/>
    </w:p>
    <w:p w14:paraId="54EE31CD" w14:textId="77777777" w:rsidR="00D34990" w:rsidRPr="00D34990" w:rsidRDefault="00D34990" w:rsidP="00D34990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proofErr w:type="spellStart"/>
      <w:r w:rsidRPr="00D34990">
        <w:rPr>
          <w:rStyle w:val="change"/>
          <w:rFonts w:ascii="Arial" w:hAnsi="Arial" w:cs="Arial"/>
          <w:bCs/>
          <w:color w:val="auto"/>
          <w:sz w:val="22"/>
          <w:szCs w:val="22"/>
        </w:rPr>
        <w:t>Kilgetty</w:t>
      </w:r>
      <w:proofErr w:type="spellEnd"/>
    </w:p>
    <w:p w14:paraId="50F9618F" w14:textId="77777777" w:rsidR="00D34990" w:rsidRPr="00D34990" w:rsidRDefault="00D34990" w:rsidP="00D34990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r w:rsidRPr="00D34990">
        <w:rPr>
          <w:rStyle w:val="change"/>
          <w:rFonts w:ascii="Arial" w:hAnsi="Arial" w:cs="Arial"/>
          <w:bCs/>
          <w:color w:val="auto"/>
          <w:sz w:val="22"/>
          <w:szCs w:val="22"/>
        </w:rPr>
        <w:t>Pembrokeshire</w:t>
      </w:r>
    </w:p>
    <w:p w14:paraId="58231997" w14:textId="1C20CD80" w:rsidR="00CB1E20" w:rsidRDefault="00D34990" w:rsidP="00D34990">
      <w:pPr>
        <w:rPr>
          <w:rStyle w:val="change"/>
          <w:rFonts w:ascii="Arial" w:hAnsi="Arial" w:cs="Arial"/>
          <w:bCs/>
          <w:color w:val="auto"/>
          <w:sz w:val="22"/>
          <w:szCs w:val="22"/>
        </w:rPr>
      </w:pPr>
      <w:r w:rsidRPr="00D34990">
        <w:rPr>
          <w:rStyle w:val="change"/>
          <w:rFonts w:ascii="Arial" w:hAnsi="Arial" w:cs="Arial"/>
          <w:bCs/>
          <w:color w:val="auto"/>
          <w:sz w:val="22"/>
          <w:szCs w:val="22"/>
        </w:rPr>
        <w:t>SA68 0RE</w:t>
      </w:r>
    </w:p>
    <w:p w14:paraId="31785EB9" w14:textId="77777777" w:rsidR="00D34990" w:rsidRPr="00D34990" w:rsidRDefault="00D34990" w:rsidP="00D34990">
      <w:pPr>
        <w:rPr>
          <w:rFonts w:ascii="Arial" w:hAnsi="Arial" w:cs="Arial"/>
          <w:bCs/>
        </w:rPr>
      </w:pPr>
    </w:p>
    <w:p w14:paraId="58231999" w14:textId="1755B25B" w:rsidR="00FC398F" w:rsidRDefault="00FC398F" w:rsidP="00F13804">
      <w:pPr>
        <w:pStyle w:val="Data"/>
        <w:tabs>
          <w:tab w:val="left" w:pos="7938"/>
        </w:tabs>
        <w:ind w:right="23"/>
        <w:rPr>
          <w:b w:val="0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13804" w:rsidRPr="00F13804">
        <w:rPr>
          <w:b w:val="0"/>
          <w:color w:val="auto"/>
          <w:sz w:val="22"/>
          <w:szCs w:val="22"/>
        </w:rPr>
        <w:t>Ms Karen Murray</w:t>
      </w:r>
    </w:p>
    <w:p w14:paraId="4DA80B79" w14:textId="77777777" w:rsidR="00A47C5F" w:rsidRDefault="00A47C5F" w:rsidP="00F13804">
      <w:pPr>
        <w:pStyle w:val="Data"/>
        <w:tabs>
          <w:tab w:val="left" w:pos="7938"/>
        </w:tabs>
        <w:ind w:right="23"/>
        <w:rPr>
          <w:rFonts w:cs="Arial"/>
          <w:sz w:val="22"/>
          <w:szCs w:val="22"/>
        </w:rPr>
      </w:pPr>
    </w:p>
    <w:p w14:paraId="5823199B" w14:textId="4C6D9909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4515B1">
        <w:rPr>
          <w:rFonts w:cs="Arial"/>
          <w:color w:val="auto"/>
          <w:sz w:val="22"/>
          <w:szCs w:val="22"/>
        </w:rPr>
        <w:t xml:space="preserve">from </w:t>
      </w:r>
      <w:r w:rsidR="00350E9B" w:rsidRPr="004515B1">
        <w:rPr>
          <w:rFonts w:cs="Arial"/>
          <w:color w:val="auto"/>
          <w:sz w:val="22"/>
          <w:szCs w:val="22"/>
        </w:rPr>
        <w:t>25/11/2021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5F0FED24" w:rsidR="00FC398F" w:rsidRPr="009F6ABD" w:rsidRDefault="009F6ABD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9F6ABD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4E7F4552" w:rsidR="00E57574" w:rsidRPr="009F6ABD" w:rsidRDefault="009F6ABD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9F6ABD">
              <w:rPr>
                <w:rFonts w:cs="Arial"/>
                <w:b/>
                <w:color w:val="auto"/>
                <w:sz w:val="22"/>
                <w:szCs w:val="22"/>
              </w:rPr>
              <w:t>22/11/2021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AD27617" w:rsidR="00FE329A" w:rsidRPr="00BA11D1" w:rsidRDefault="005333F2">
          <w:pPr>
            <w:pStyle w:val="Footer"/>
            <w:rPr>
              <w:rFonts w:ascii="Arial" w:hAnsi="Arial"/>
              <w:sz w:val="18"/>
            </w:rPr>
          </w:pPr>
          <w:r w:rsidRPr="00BA11D1">
            <w:rPr>
              <w:rFonts w:ascii="Arial" w:hAnsi="Arial"/>
              <w:sz w:val="18"/>
            </w:rPr>
            <w:t>EPR/NP3025XU/T00</w:t>
          </w:r>
          <w:r w:rsidR="00BA11D1" w:rsidRPr="00BA11D1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777777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151_10_SD04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ADEE649" w:rsidR="00FE329A" w:rsidRPr="005333F2" w:rsidRDefault="005333F2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5333F2">
            <w:rPr>
              <w:rFonts w:ascii="Arial" w:hAnsi="Arial"/>
              <w:sz w:val="18"/>
            </w:rPr>
            <w:t>EPR/NP3025XU/T00</w:t>
          </w:r>
          <w:r w:rsidR="00902175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777777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999999"/>
              <w:sz w:val="18"/>
            </w:rPr>
            <w:t>151_10_SD04</w:t>
          </w: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3E19"/>
    <w:rsid w:val="000D64F6"/>
    <w:rsid w:val="000E5081"/>
    <w:rsid w:val="00100EA9"/>
    <w:rsid w:val="00107358"/>
    <w:rsid w:val="00136481"/>
    <w:rsid w:val="00143A31"/>
    <w:rsid w:val="00184765"/>
    <w:rsid w:val="001874D3"/>
    <w:rsid w:val="001970A5"/>
    <w:rsid w:val="001E1FA2"/>
    <w:rsid w:val="001F34A1"/>
    <w:rsid w:val="00200EBC"/>
    <w:rsid w:val="00211C81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50E9B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4E47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515B1"/>
    <w:rsid w:val="00476BAB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333F2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E5B59"/>
    <w:rsid w:val="0090217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87085"/>
    <w:rsid w:val="009A74E5"/>
    <w:rsid w:val="009B3655"/>
    <w:rsid w:val="009E17C9"/>
    <w:rsid w:val="009F6ABD"/>
    <w:rsid w:val="00A03B94"/>
    <w:rsid w:val="00A17ED3"/>
    <w:rsid w:val="00A2671F"/>
    <w:rsid w:val="00A46677"/>
    <w:rsid w:val="00A47C5F"/>
    <w:rsid w:val="00A56FE4"/>
    <w:rsid w:val="00A642B3"/>
    <w:rsid w:val="00A66D51"/>
    <w:rsid w:val="00A70D70"/>
    <w:rsid w:val="00A744F2"/>
    <w:rsid w:val="00A87908"/>
    <w:rsid w:val="00AB0581"/>
    <w:rsid w:val="00AF1380"/>
    <w:rsid w:val="00AF3232"/>
    <w:rsid w:val="00B208A8"/>
    <w:rsid w:val="00B22F7B"/>
    <w:rsid w:val="00B33F57"/>
    <w:rsid w:val="00B52076"/>
    <w:rsid w:val="00B66B4B"/>
    <w:rsid w:val="00B76FD0"/>
    <w:rsid w:val="00BA11D1"/>
    <w:rsid w:val="00BB3F87"/>
    <w:rsid w:val="00BB5452"/>
    <w:rsid w:val="00BB740B"/>
    <w:rsid w:val="00BE0AC5"/>
    <w:rsid w:val="00BE5E6E"/>
    <w:rsid w:val="00C15C72"/>
    <w:rsid w:val="00C17F33"/>
    <w:rsid w:val="00C258EA"/>
    <w:rsid w:val="00C31471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34990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315A"/>
    <w:rsid w:val="00EB648D"/>
    <w:rsid w:val="00ED20B5"/>
    <w:rsid w:val="00EF02CE"/>
    <w:rsid w:val="00EF6FC3"/>
    <w:rsid w:val="00F13804"/>
    <w:rsid w:val="00F26541"/>
    <w:rsid w:val="00F768D9"/>
    <w:rsid w:val="00F8338F"/>
    <w:rsid w:val="00F840B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BA11D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REGU-193-13526508</_dlc_DocId>
    <_dlc_DocIdUrl xmlns="9be56660-2c31-41ef-bc00-23e72f632f2a">
      <Url>https://cyfoethnaturiolcymru.sharepoint.com/teams/Regulatory/Permitting/_layouts/15/DocIdRedir.aspx?ID=REGU-193-13526508</Url>
      <Description>REGU-193-13526508</Description>
    </_dlc_DocIdUrl>
    <Site_x0020_Name xmlns="859f7ad6-93f6-4205-b62b-a17f28acbbac">EAST PARK CARE CENTRE</Site_x0020_Name>
    <Internal_x002f_External xmlns="859f7ad6-93f6-4205-b62b-a17f28acbbac">Outgoing document</Internal_x002f_External>
    <Post_x0020_code xmlns="859f7ad6-93f6-4205-b62b-a17f28acbbac">SA68 0RE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2021-11-18T00:00:00+00:00</Document_x0020_Date>
    <Facility_x0020_Address xmlns="859f7ad6-93f6-4205-b62b-a17f28acbbac">JEFFREYSTON  </Facility_x0020_Address>
    <Environment_x0020_Sub_x0020_Folder xmlns="859f7ad6-93f6-4205-b62b-a17f28acbbac">Licence transfer</Environment_x0020_Sub_x0020_Folder>
    <Customer_x0020_Name xmlns="859f7ad6-93f6-4205-b62b-a17f28acbbac">East Park Care Centre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a2af004d079b3f214d75c5bac66b6bc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97f01e542c563110dc3c711445a1575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478B695-4123-4F02-BBD8-933793216B3B}">
  <ds:schemaRefs>
    <ds:schemaRef ds:uri="6e121689-de5b-41b9-a751-bfeda7fa2b07"/>
    <ds:schemaRef ds:uri="http://schemas.microsoft.com/office/infopath/2007/PartnerControls"/>
    <ds:schemaRef ds:uri="http://schemas.microsoft.com/office/2006/documentManagement/types"/>
    <ds:schemaRef ds:uri="005db27c-c37f-4c3b-898d-3fee1249b087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4"/>
    <ds:schemaRef ds:uri="9be56660-2c31-41ef-bc00-23e72f632f2a"/>
    <ds:schemaRef ds:uri="859f7ad6-93f6-4205-b62b-a17f28acbbac"/>
    <ds:schemaRef ds:uri="http://purl.org/dc/terms/"/>
    <ds:schemaRef ds:uri="976c396e-0f13-4de6-8381-592a969a477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258987-3AB4-4BFD-9691-7DBFFC4BB8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9EF6AFB-BA00-45CF-A1A8-F9E223F520EB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Sioban Ryan-Togni</dc:creator>
  <cp:keywords>151 10 SD04, 15110SD04, 151-10-SD04</cp:keywords>
  <dc:description>151_10_SD04 version 3_x000d_
Issue date: 12/01/2012</dc:description>
  <cp:lastModifiedBy>Brown, Tracy A.</cp:lastModifiedBy>
  <cp:revision>3</cp:revision>
  <cp:lastPrinted>2007-11-19T12:49:00Z</cp:lastPrinted>
  <dcterms:created xsi:type="dcterms:W3CDTF">2021-11-18T13:33:00Z</dcterms:created>
  <dcterms:modified xsi:type="dcterms:W3CDTF">2021-11-22T11:25:00Z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2c0c289e-a182-4789-92ff-6fbae849c700</vt:lpwstr>
  </property>
  <property fmtid="{D5CDD505-2E9C-101B-9397-08002B2CF9AE}" pid="12" name="_docset_NoMedatataSyncRequired">
    <vt:lpwstr>False</vt:lpwstr>
  </property>
</Properties>
</file>