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80B2E98" w:rsidR="00706732" w:rsidRPr="00C738E4" w:rsidRDefault="00C738E4" w:rsidP="00A007D4">
            <w:pPr>
              <w:rPr>
                <w:rFonts w:ascii="Arial" w:hAnsi="Arial" w:cs="Arial"/>
              </w:rPr>
            </w:pPr>
            <w:r w:rsidRPr="00C738E4">
              <w:rPr>
                <w:rFonts w:ascii="Arial" w:hAnsi="Arial" w:cs="Arial"/>
              </w:rPr>
              <w:t>PAN-015812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1F4C777" w:rsidR="00706732" w:rsidRPr="00C738E4" w:rsidRDefault="00A440F1" w:rsidP="00A007D4">
            <w:pPr>
              <w:rPr>
                <w:rFonts w:ascii="Arial" w:hAnsi="Arial" w:cs="Arial"/>
              </w:rPr>
            </w:pPr>
            <w:r w:rsidRPr="00C738E4">
              <w:rPr>
                <w:rFonts w:ascii="Arial" w:hAnsi="Arial" w:cs="Arial"/>
              </w:rPr>
              <w:t>EPR-</w:t>
            </w:r>
            <w:r w:rsidR="00C738E4" w:rsidRPr="00C738E4">
              <w:rPr>
                <w:rFonts w:ascii="Arial" w:hAnsi="Arial" w:cs="Arial"/>
              </w:rPr>
              <w:t>KP3594VE</w:t>
            </w:r>
          </w:p>
        </w:tc>
      </w:tr>
      <w:tr w:rsidR="00C738E4" w:rsidRPr="00A007D4" w14:paraId="03ADB3CD" w14:textId="77777777" w:rsidTr="00FB2577">
        <w:tc>
          <w:tcPr>
            <w:tcW w:w="1692" w:type="pct"/>
          </w:tcPr>
          <w:p w14:paraId="03ADB3CB" w14:textId="77777777" w:rsidR="00C738E4" w:rsidRPr="00A007D4" w:rsidRDefault="00C738E4" w:rsidP="00C738E4">
            <w:pPr>
              <w:rPr>
                <w:rFonts w:ascii="Arial" w:hAnsi="Arial" w:cs="Arial"/>
              </w:rPr>
            </w:pPr>
            <w:r w:rsidRPr="00A007D4">
              <w:rPr>
                <w:rFonts w:ascii="Arial" w:hAnsi="Arial" w:cs="Arial"/>
              </w:rPr>
              <w:t>Permit Holder:</w:t>
            </w:r>
          </w:p>
        </w:tc>
        <w:tc>
          <w:tcPr>
            <w:tcW w:w="3308" w:type="pct"/>
          </w:tcPr>
          <w:p w14:paraId="03ADB3CC" w14:textId="43650E38" w:rsidR="00C738E4" w:rsidRPr="00C738E4" w:rsidRDefault="00C738E4" w:rsidP="00C738E4">
            <w:pPr>
              <w:rPr>
                <w:rFonts w:ascii="Arial" w:hAnsi="Arial" w:cs="Arial"/>
              </w:rPr>
            </w:pPr>
            <w:r w:rsidRPr="00C738E4">
              <w:rPr>
                <w:rFonts w:ascii="Arial" w:hAnsi="Arial" w:cs="Arial"/>
              </w:rPr>
              <w:t>Trade Effluent Services</w:t>
            </w:r>
          </w:p>
        </w:tc>
      </w:tr>
      <w:tr w:rsidR="00C738E4" w:rsidRPr="00A007D4" w14:paraId="03ADB3D0" w14:textId="77777777" w:rsidTr="00FB2577">
        <w:tc>
          <w:tcPr>
            <w:tcW w:w="1692" w:type="pct"/>
          </w:tcPr>
          <w:p w14:paraId="03ADB3CE" w14:textId="77777777" w:rsidR="00C738E4" w:rsidRPr="00A007D4" w:rsidRDefault="00C738E4" w:rsidP="00C738E4">
            <w:pPr>
              <w:rPr>
                <w:rFonts w:ascii="Arial" w:hAnsi="Arial" w:cs="Arial"/>
              </w:rPr>
            </w:pPr>
            <w:bookmarkStart w:id="0" w:name="_Hlk89178518"/>
            <w:r w:rsidRPr="00A007D4">
              <w:rPr>
                <w:rFonts w:ascii="Arial" w:hAnsi="Arial" w:cs="Arial"/>
              </w:rPr>
              <w:t>Site Address:</w:t>
            </w:r>
          </w:p>
        </w:tc>
        <w:tc>
          <w:tcPr>
            <w:tcW w:w="3308" w:type="pct"/>
          </w:tcPr>
          <w:p w14:paraId="03ADB3CF" w14:textId="16DF4533" w:rsidR="00C738E4" w:rsidRPr="00C738E4" w:rsidRDefault="00C738E4" w:rsidP="00C738E4">
            <w:pPr>
              <w:rPr>
                <w:rFonts w:ascii="Arial" w:hAnsi="Arial" w:cs="Arial"/>
              </w:rPr>
            </w:pPr>
            <w:r w:rsidRPr="00C738E4">
              <w:rPr>
                <w:rFonts w:ascii="Arial" w:hAnsi="Arial" w:cs="Arial"/>
              </w:rPr>
              <w:t xml:space="preserve">Waterloo Farm, </w:t>
            </w:r>
            <w:proofErr w:type="spellStart"/>
            <w:r w:rsidRPr="00C738E4">
              <w:rPr>
                <w:rFonts w:ascii="Arial" w:hAnsi="Arial" w:cs="Arial"/>
              </w:rPr>
              <w:t>Sealand</w:t>
            </w:r>
            <w:proofErr w:type="spellEnd"/>
            <w:r w:rsidRPr="00C738E4">
              <w:rPr>
                <w:rFonts w:ascii="Arial" w:hAnsi="Arial" w:cs="Arial"/>
              </w:rPr>
              <w:t xml:space="preserve"> Road, Deeside, Flintshire, CH52LQ</w:t>
            </w:r>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D3194A0" w:rsidR="00BD19D8" w:rsidRPr="00C738E4" w:rsidRDefault="00BD19D8" w:rsidP="00A007D4">
            <w:pPr>
              <w:rPr>
                <w:rFonts w:ascii="Arial" w:hAnsi="Arial" w:cs="Arial"/>
              </w:rPr>
            </w:pPr>
            <w:r w:rsidRPr="00C738E4">
              <w:rPr>
                <w:rFonts w:ascii="Arial" w:hAnsi="Arial" w:cs="Arial"/>
              </w:rPr>
              <w:t xml:space="preserve">Farm location: </w:t>
            </w:r>
            <w:r w:rsidR="00C738E4" w:rsidRPr="00C738E4">
              <w:rPr>
                <w:rFonts w:ascii="Arial" w:hAnsi="Arial" w:cs="Arial"/>
              </w:rPr>
              <w:t>SJ 34653 68880</w:t>
            </w:r>
          </w:p>
          <w:p w14:paraId="18770D84" w14:textId="77777777" w:rsidR="000C3320" w:rsidRPr="00C738E4" w:rsidRDefault="000C3320" w:rsidP="00A007D4">
            <w:pPr>
              <w:rPr>
                <w:rFonts w:ascii="Arial" w:hAnsi="Arial" w:cs="Arial"/>
              </w:rPr>
            </w:pPr>
          </w:p>
          <w:p w14:paraId="03ADB3D2" w14:textId="26C9FA09" w:rsidR="00706732" w:rsidRDefault="00706732" w:rsidP="00A007D4">
            <w:pPr>
              <w:rPr>
                <w:rFonts w:ascii="Arial" w:hAnsi="Arial" w:cs="Arial"/>
              </w:rPr>
            </w:pPr>
            <w:r w:rsidRPr="00C738E4">
              <w:rPr>
                <w:rFonts w:ascii="Arial" w:hAnsi="Arial" w:cs="Arial"/>
              </w:rPr>
              <w:t>Fields:</w:t>
            </w:r>
          </w:p>
          <w:p w14:paraId="1A1B7C55" w14:textId="77777777" w:rsidR="00C738E4" w:rsidRPr="00C738E4" w:rsidRDefault="00C738E4" w:rsidP="00C738E4">
            <w:pPr>
              <w:rPr>
                <w:rFonts w:ascii="Arial" w:hAnsi="Arial" w:cs="Arial"/>
              </w:rPr>
            </w:pPr>
            <w:r w:rsidRPr="00C738E4">
              <w:rPr>
                <w:rFonts w:ascii="Arial" w:hAnsi="Arial" w:cs="Arial"/>
              </w:rPr>
              <w:t>1 JW1 SJ 34920 68770</w:t>
            </w:r>
          </w:p>
          <w:p w14:paraId="2B7D9648" w14:textId="77777777" w:rsidR="00C738E4" w:rsidRPr="00C738E4" w:rsidRDefault="00C738E4" w:rsidP="00C738E4">
            <w:pPr>
              <w:rPr>
                <w:rFonts w:ascii="Arial" w:hAnsi="Arial" w:cs="Arial"/>
              </w:rPr>
            </w:pPr>
            <w:r w:rsidRPr="00C738E4">
              <w:rPr>
                <w:rFonts w:ascii="Arial" w:hAnsi="Arial" w:cs="Arial"/>
              </w:rPr>
              <w:t>2 JW2 SJ 34820 68600</w:t>
            </w:r>
          </w:p>
          <w:p w14:paraId="0BFB13FD" w14:textId="77777777" w:rsidR="00C738E4" w:rsidRPr="00C738E4" w:rsidRDefault="00C738E4" w:rsidP="00C738E4">
            <w:pPr>
              <w:rPr>
                <w:rFonts w:ascii="Arial" w:hAnsi="Arial" w:cs="Arial"/>
              </w:rPr>
            </w:pPr>
            <w:r w:rsidRPr="00C738E4">
              <w:rPr>
                <w:rFonts w:ascii="Arial" w:hAnsi="Arial" w:cs="Arial"/>
              </w:rPr>
              <w:t>3 JW3 SJ 34770 68440</w:t>
            </w:r>
          </w:p>
          <w:p w14:paraId="3A3A7D7E" w14:textId="77777777" w:rsidR="00C738E4" w:rsidRPr="00C738E4" w:rsidRDefault="00C738E4" w:rsidP="00C738E4">
            <w:pPr>
              <w:rPr>
                <w:rFonts w:ascii="Arial" w:hAnsi="Arial" w:cs="Arial"/>
              </w:rPr>
            </w:pPr>
            <w:r w:rsidRPr="00C738E4">
              <w:rPr>
                <w:rFonts w:ascii="Arial" w:hAnsi="Arial" w:cs="Arial"/>
              </w:rPr>
              <w:t>4 JW4 SJ 34580 68570</w:t>
            </w:r>
          </w:p>
          <w:p w14:paraId="70ED2788" w14:textId="77777777" w:rsidR="00C738E4" w:rsidRPr="00C738E4" w:rsidRDefault="00C738E4" w:rsidP="00C738E4">
            <w:pPr>
              <w:rPr>
                <w:rFonts w:ascii="Arial" w:hAnsi="Arial" w:cs="Arial"/>
              </w:rPr>
            </w:pPr>
            <w:r w:rsidRPr="00C738E4">
              <w:rPr>
                <w:rFonts w:ascii="Arial" w:hAnsi="Arial" w:cs="Arial"/>
              </w:rPr>
              <w:t>5 JW5 SJ 34460 68620</w:t>
            </w:r>
          </w:p>
          <w:p w14:paraId="2D8A00B0" w14:textId="551287AA" w:rsidR="00C738E4" w:rsidRPr="00C738E4" w:rsidRDefault="00C738E4" w:rsidP="00C738E4">
            <w:pPr>
              <w:rPr>
                <w:rFonts w:ascii="Arial" w:hAnsi="Arial" w:cs="Arial"/>
              </w:rPr>
            </w:pPr>
            <w:r w:rsidRPr="00C738E4">
              <w:rPr>
                <w:rFonts w:ascii="Arial" w:hAnsi="Arial" w:cs="Arial"/>
              </w:rPr>
              <w:t>6 JW6 SJ 34270 68700</w:t>
            </w:r>
          </w:p>
          <w:p w14:paraId="17B6952F" w14:textId="736B72E9" w:rsidR="000C3320" w:rsidRPr="00C738E4" w:rsidRDefault="000C3320" w:rsidP="00A007D4">
            <w:pPr>
              <w:rPr>
                <w:rFonts w:ascii="Arial" w:hAnsi="Arial" w:cs="Arial"/>
              </w:rPr>
            </w:pPr>
          </w:p>
          <w:p w14:paraId="5973B272" w14:textId="77777777" w:rsidR="00F9424F" w:rsidRDefault="00706732" w:rsidP="00A007D4">
            <w:pPr>
              <w:rPr>
                <w:rFonts w:ascii="Arial" w:hAnsi="Arial" w:cs="Arial"/>
              </w:rPr>
            </w:pPr>
            <w:r w:rsidRPr="00C738E4">
              <w:rPr>
                <w:rFonts w:ascii="Arial" w:hAnsi="Arial" w:cs="Arial"/>
              </w:rPr>
              <w:t>Storage:</w:t>
            </w:r>
          </w:p>
          <w:p w14:paraId="76FA3C30" w14:textId="77777777" w:rsidR="00C738E4" w:rsidRPr="00C738E4" w:rsidRDefault="00C738E4" w:rsidP="00C738E4">
            <w:pPr>
              <w:rPr>
                <w:rFonts w:ascii="Arial" w:hAnsi="Arial" w:cs="Arial"/>
              </w:rPr>
            </w:pPr>
            <w:r w:rsidRPr="00C738E4">
              <w:rPr>
                <w:rFonts w:ascii="Arial" w:hAnsi="Arial" w:cs="Arial"/>
              </w:rPr>
              <w:t>1 SJ 34690 68700</w:t>
            </w:r>
          </w:p>
          <w:p w14:paraId="133BFFAE" w14:textId="77777777" w:rsidR="00C738E4" w:rsidRDefault="00C738E4" w:rsidP="00C738E4">
            <w:pPr>
              <w:rPr>
                <w:rFonts w:ascii="Arial" w:hAnsi="Arial" w:cs="Arial"/>
              </w:rPr>
            </w:pPr>
            <w:r w:rsidRPr="00C738E4">
              <w:rPr>
                <w:rFonts w:ascii="Arial" w:hAnsi="Arial" w:cs="Arial"/>
              </w:rPr>
              <w:t>2 SJ 34844 68877</w:t>
            </w:r>
          </w:p>
          <w:p w14:paraId="03ADB3D5" w14:textId="1248F06B" w:rsidR="00C738E4" w:rsidRPr="00C738E4" w:rsidRDefault="00C738E4" w:rsidP="00C738E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247A1F7" w14:textId="77777777" w:rsidR="00C738E4" w:rsidRDefault="00FF0137" w:rsidP="00A007D4">
            <w:pPr>
              <w:rPr>
                <w:rFonts w:ascii="Arial" w:hAnsi="Arial" w:cs="Arial"/>
              </w:rPr>
            </w:pPr>
            <w:r w:rsidRPr="00B40C49">
              <w:rPr>
                <w:rFonts w:ascii="Arial" w:hAnsi="Arial" w:cs="Arial"/>
              </w:rPr>
              <w:t>Waste reg team:</w:t>
            </w:r>
          </w:p>
          <w:p w14:paraId="16398FD0" w14:textId="77777777" w:rsidR="00C738E4" w:rsidRDefault="00A8461A" w:rsidP="00A007D4">
            <w:pPr>
              <w:rPr>
                <w:rFonts w:ascii="Arial" w:hAnsi="Arial" w:cs="Arial"/>
              </w:rPr>
            </w:pPr>
            <w:hyperlink r:id="rId13" w:history="1">
              <w:r w:rsidR="00C738E4" w:rsidRPr="00010BF6">
                <w:rPr>
                  <w:rStyle w:val="Hyperlink"/>
                  <w:rFonts w:ascii="Arial" w:hAnsi="Arial" w:cs="Arial"/>
                </w:rPr>
                <w:t>WasteReg.NE@cyfoethnaturiolcymru.gov.uk</w:t>
              </w:r>
            </w:hyperlink>
            <w:r w:rsidR="00C738E4">
              <w:rPr>
                <w:rFonts w:ascii="Arial" w:hAnsi="Arial" w:cs="Arial"/>
              </w:rPr>
              <w:t xml:space="preserve"> </w:t>
            </w:r>
          </w:p>
          <w:p w14:paraId="0B29A79A" w14:textId="7D6B3E14" w:rsidR="00FF0137" w:rsidRPr="00B40C49" w:rsidRDefault="00FF0137" w:rsidP="00A007D4">
            <w:pPr>
              <w:rPr>
                <w:rFonts w:ascii="Arial" w:hAnsi="Arial" w:cs="Arial"/>
              </w:rPr>
            </w:pPr>
            <w:r w:rsidRPr="00B40C49">
              <w:rPr>
                <w:rFonts w:ascii="Arial" w:hAnsi="Arial" w:cs="Arial"/>
              </w:rPr>
              <w:t xml:space="preserve"> </w:t>
            </w:r>
          </w:p>
          <w:p w14:paraId="580F8560" w14:textId="394ECC7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F07E4E1" w14:textId="14BDF6B7" w:rsidR="00C738E4" w:rsidRDefault="00A8461A" w:rsidP="00A007D4">
            <w:pPr>
              <w:rPr>
                <w:rFonts w:ascii="Arial" w:hAnsi="Arial" w:cs="Arial"/>
              </w:rPr>
            </w:pPr>
            <w:hyperlink r:id="rId14" w:history="1">
              <w:r w:rsidR="00C738E4" w:rsidRPr="00010BF6">
                <w:rPr>
                  <w:rStyle w:val="Hyperlink"/>
                  <w:rFonts w:ascii="Arial" w:hAnsi="Arial" w:cs="Arial"/>
                </w:rPr>
                <w:t>WrexhamFlintshireEnvironmentTeam@cyfoethnaturiolcymru.gov.uk</w:t>
              </w:r>
            </w:hyperlink>
            <w:r w:rsidR="00C738E4">
              <w:rPr>
                <w:rFonts w:ascii="Arial" w:hAnsi="Arial" w:cs="Arial"/>
              </w:rPr>
              <w:t xml:space="preserve"> </w:t>
            </w:r>
          </w:p>
          <w:p w14:paraId="56AE80F4" w14:textId="77777777" w:rsidR="00C738E4" w:rsidRPr="00B40C49" w:rsidRDefault="00C738E4" w:rsidP="00A007D4">
            <w:pPr>
              <w:rPr>
                <w:rFonts w:ascii="Arial" w:hAnsi="Arial" w:cs="Arial"/>
              </w:rPr>
            </w:pPr>
          </w:p>
          <w:p w14:paraId="37581AFA" w14:textId="77777777" w:rsidR="00512799" w:rsidRDefault="00FF0137" w:rsidP="00317ECF">
            <w:pPr>
              <w:rPr>
                <w:rFonts w:ascii="Arial" w:hAnsi="Arial" w:cs="Arial"/>
              </w:rPr>
            </w:pPr>
            <w:r w:rsidRPr="00B40C49">
              <w:rPr>
                <w:rFonts w:ascii="Arial" w:hAnsi="Arial" w:cs="Arial"/>
              </w:rPr>
              <w:t xml:space="preserve">NLO: </w:t>
            </w:r>
          </w:p>
          <w:p w14:paraId="158339C7" w14:textId="77777777" w:rsidR="00C738E4" w:rsidRDefault="00A8461A" w:rsidP="00317ECF">
            <w:pPr>
              <w:rPr>
                <w:rFonts w:ascii="Arial" w:hAnsi="Arial" w:cs="Arial"/>
              </w:rPr>
            </w:pPr>
            <w:hyperlink r:id="rId15" w:history="1">
              <w:r w:rsidR="00C738E4" w:rsidRPr="00010BF6">
                <w:rPr>
                  <w:rStyle w:val="Hyperlink"/>
                  <w:rFonts w:ascii="Arial" w:hAnsi="Arial" w:cs="Arial"/>
                </w:rPr>
                <w:t>Amy.Henderson@cyfoethnaturiolcymru.gov.uk</w:t>
              </w:r>
            </w:hyperlink>
            <w:r w:rsidR="00C738E4">
              <w:rPr>
                <w:rFonts w:ascii="Arial" w:hAnsi="Arial" w:cs="Arial"/>
              </w:rPr>
              <w:t xml:space="preserve"> </w:t>
            </w:r>
          </w:p>
          <w:p w14:paraId="03ADB3E0" w14:textId="3E5D1F36" w:rsidR="00C738E4" w:rsidRPr="00A007D4" w:rsidRDefault="00C738E4"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CDCCB21" w:rsidR="00FF0137" w:rsidRPr="00A007D4" w:rsidRDefault="00C738E4" w:rsidP="00A007D4">
            <w:pPr>
              <w:rPr>
                <w:rFonts w:ascii="Arial" w:hAnsi="Arial" w:cs="Arial"/>
              </w:rPr>
            </w:pPr>
            <w:r w:rsidRPr="00C738E4">
              <w:rPr>
                <w:rFonts w:ascii="Arial" w:hAnsi="Arial" w:cs="Arial"/>
              </w:rPr>
              <w:t>09/11/2021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738E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C738E4" w:rsidRDefault="00FF0137" w:rsidP="00A007D4">
            <w:pPr>
              <w:rPr>
                <w:rFonts w:ascii="Arial" w:hAnsi="Arial" w:cs="Arial"/>
              </w:rPr>
            </w:pPr>
            <w:r w:rsidRPr="00C738E4">
              <w:rPr>
                <w:rFonts w:ascii="Arial" w:hAnsi="Arial" w:cs="Arial"/>
              </w:rPr>
              <w:t>Rating C- 110%</w:t>
            </w:r>
          </w:p>
          <w:p w14:paraId="03ADB3F2" w14:textId="664C54F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CDB920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37B50E7" w:rsidR="00981BCB" w:rsidRPr="00C1342F" w:rsidRDefault="00A82839" w:rsidP="00A82839">
            <w:pPr>
              <w:rPr>
                <w:rFonts w:ascii="Arial" w:eastAsia="Times New Roman" w:hAnsi="Arial" w:cs="Arial"/>
                <w:color w:val="FF0000"/>
                <w:lang w:eastAsia="en-GB"/>
              </w:rPr>
            </w:pPr>
            <w:r w:rsidRPr="00B637B2">
              <w:rPr>
                <w:rFonts w:ascii="Arial" w:eastAsia="Times New Roman" w:hAnsi="Arial" w:cs="Arial"/>
                <w:lang w:eastAsia="en-GB"/>
              </w:rPr>
              <w:t>Welsh- DMS/</w:t>
            </w:r>
            <w:proofErr w:type="spellStart"/>
            <w:r w:rsidRPr="00B637B2">
              <w:rPr>
                <w:rFonts w:ascii="Arial" w:eastAsia="Times New Roman" w:hAnsi="Arial" w:cs="Arial"/>
                <w:lang w:eastAsia="en-GB"/>
              </w:rPr>
              <w:t>PaLS</w:t>
            </w:r>
            <w:proofErr w:type="spellEnd"/>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E2D4BBC"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F9E791B"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591268AE" w:rsidR="00924758" w:rsidRPr="000845F3" w:rsidRDefault="00E25AE4" w:rsidP="000845F3">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hyperlink r:id="rId16" w:history="1">
              <w:r w:rsidRPr="00D773F9">
                <w:rPr>
                  <w:rStyle w:val="Hyperlink"/>
                  <w:rFonts w:ascii="Arial" w:hAnsi="Arial" w:cs="Arial"/>
                </w:rPr>
                <w:t>Charging Scheme</w:t>
              </w:r>
            </w:hyperlink>
            <w:r>
              <w:rPr>
                <w:rFonts w:ascii="Arial" w:hAnsi="Arial" w:cs="Arial"/>
                <w:color w:val="FF00FF"/>
              </w:rPr>
              <w:t xml:space="preserve"> </w:t>
            </w:r>
            <w:r w:rsidRPr="000845F3">
              <w:rPr>
                <w:rFonts w:ascii="Arial" w:hAnsi="Arial" w:cs="Arial"/>
              </w:rPr>
              <w:t xml:space="preserve">page </w:t>
            </w:r>
            <w:r>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5443446"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078536F1" w:rsidR="00F109BA" w:rsidRPr="00A007D4" w:rsidRDefault="00F109BA" w:rsidP="00A007D4">
            <w:pPr>
              <w:rPr>
                <w:rFonts w:ascii="Arial" w:hAnsi="Arial" w:cs="Arial"/>
              </w:rPr>
            </w:pPr>
            <w:r w:rsidRPr="00A007D4">
              <w:rPr>
                <w:rFonts w:ascii="Arial" w:hAnsi="Arial" w:cs="Arial"/>
              </w:rPr>
              <w:t>Amount:</w:t>
            </w:r>
            <w:r w:rsidR="00320D1F">
              <w:rPr>
                <w:rFonts w:ascii="Arial" w:hAnsi="Arial" w:cs="Arial"/>
              </w:rPr>
              <w:t xml:space="preserve"> 877.80</w:t>
            </w:r>
          </w:p>
          <w:p w14:paraId="07DE9F93" w14:textId="7A8F2CAA"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20D1F">
              <w:rPr>
                <w:rFonts w:ascii="Arial" w:hAnsi="Arial" w:cs="Arial"/>
              </w:rPr>
              <w:t xml:space="preserve"> 28/10/2021</w:t>
            </w:r>
          </w:p>
          <w:p w14:paraId="4E2DE19B" w14:textId="026C1D7D" w:rsidR="00FB2577" w:rsidRPr="00320D1F" w:rsidRDefault="00F109BA" w:rsidP="00FB2577">
            <w:pPr>
              <w:rPr>
                <w:rFonts w:ascii="Arial" w:hAnsi="Arial" w:cs="Arial"/>
              </w:rPr>
            </w:pPr>
            <w:r w:rsidRPr="00A007D4">
              <w:rPr>
                <w:rFonts w:ascii="Arial" w:hAnsi="Arial" w:cs="Arial"/>
              </w:rPr>
              <w:lastRenderedPageBreak/>
              <w:t>Transaction number:</w:t>
            </w:r>
            <w:r w:rsidR="00320D1F">
              <w:rPr>
                <w:rFonts w:ascii="Arial" w:hAnsi="Arial" w:cs="Arial"/>
              </w:rPr>
              <w:t xml:space="preserve"> 2094608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7569822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787E3D1"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B05D37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4EA0E06"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49BF8E9" w:rsidR="001B5BE1" w:rsidRPr="00C40D12" w:rsidRDefault="00320D1F"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B5D064B" w:rsidR="00B004A5" w:rsidRPr="00C40D12" w:rsidRDefault="00B61F77" w:rsidP="00A007D4">
            <w:pPr>
              <w:rPr>
                <w:rFonts w:ascii="Arial" w:hAnsi="Arial" w:cs="Arial"/>
              </w:rPr>
            </w:pPr>
            <w:r>
              <w:rPr>
                <w:rFonts w:ascii="Arial" w:hAnsi="Arial" w:cs="Arial"/>
              </w:rPr>
              <w:t>N</w:t>
            </w:r>
          </w:p>
        </w:tc>
        <w:tc>
          <w:tcPr>
            <w:tcW w:w="2488" w:type="pct"/>
          </w:tcPr>
          <w:p w14:paraId="03ADB420" w14:textId="5D40DC9D"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8461A"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532C9DC" w:rsidR="003A337A" w:rsidRPr="00B84CB3" w:rsidRDefault="00320D1F" w:rsidP="00AD5162">
            <w:pPr>
              <w:rPr>
                <w:rFonts w:ascii="Arial" w:hAnsi="Arial" w:cs="Arial"/>
                <w:bCs/>
                <w:color w:val="FF0000"/>
              </w:rPr>
            </w:pPr>
            <w:r w:rsidRPr="00B61F77">
              <w:rPr>
                <w:rFonts w:ascii="Arial" w:hAnsi="Arial" w:cs="Arial"/>
                <w:bCs/>
              </w:rPr>
              <w:t>n/a</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CFB037C" w:rsidR="003A337A" w:rsidRPr="00B84CB3" w:rsidRDefault="003A337A" w:rsidP="00AD5162">
            <w:pPr>
              <w:rPr>
                <w:rFonts w:ascii="Arial" w:hAnsi="Arial" w:cs="Arial"/>
                <w:bCs/>
                <w:color w:val="FF0000"/>
              </w:rPr>
            </w:pPr>
            <w:r w:rsidRPr="00B61F77">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7568D97" w:rsidR="003A337A" w:rsidRPr="00637904" w:rsidRDefault="003A337A" w:rsidP="00637904">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E7ACE33" w:rsidR="003A337A" w:rsidRPr="00B84CB3" w:rsidRDefault="00320D1F" w:rsidP="00AD5162">
            <w:pPr>
              <w:rPr>
                <w:rFonts w:ascii="Arial" w:hAnsi="Arial" w:cs="Arial"/>
                <w:bCs/>
                <w:color w:val="FF0000"/>
              </w:rPr>
            </w:pPr>
            <w:r w:rsidRPr="00B61F77">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089F378" w:rsidR="003A337A" w:rsidRPr="00B84CB3" w:rsidRDefault="003A337A" w:rsidP="00AD5162">
            <w:pPr>
              <w:rPr>
                <w:rFonts w:ascii="Arial" w:hAnsi="Arial" w:cs="Arial"/>
                <w:bCs/>
                <w:color w:val="FF0000"/>
              </w:rPr>
            </w:pPr>
            <w:r w:rsidRPr="00B61F77">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7C5C11A" w:rsidR="003A337A" w:rsidRPr="00B84CB3" w:rsidRDefault="003A337A" w:rsidP="00AD5162">
            <w:pPr>
              <w:rPr>
                <w:rFonts w:ascii="Arial" w:hAnsi="Arial" w:cs="Arial"/>
                <w:bCs/>
                <w:color w:val="FF0000"/>
              </w:rPr>
            </w:pPr>
            <w:r w:rsidRPr="00B61F77">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174DDC" w:rsidR="003A337A" w:rsidRPr="00B84CB3" w:rsidRDefault="003A337A" w:rsidP="00AD5162">
            <w:pPr>
              <w:rPr>
                <w:rFonts w:ascii="Arial" w:hAnsi="Arial" w:cs="Arial"/>
                <w:bCs/>
                <w:color w:val="FF0000"/>
              </w:rPr>
            </w:pPr>
            <w:r w:rsidRPr="00B61F77">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9BCE3B9" w:rsidR="003A337A" w:rsidRPr="00B84CB3" w:rsidRDefault="003A337A" w:rsidP="00AD5162">
            <w:pPr>
              <w:rPr>
                <w:rFonts w:ascii="Arial" w:hAnsi="Arial" w:cs="Arial"/>
                <w:bCs/>
                <w:color w:val="FF0000"/>
              </w:rPr>
            </w:pPr>
            <w:r w:rsidRPr="00B61F77">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ED322F7" w:rsidR="003A337A" w:rsidRPr="00EF60A5" w:rsidRDefault="00A4379A" w:rsidP="00AD5162">
            <w:pPr>
              <w:rPr>
                <w:rFonts w:ascii="Arial" w:hAnsi="Arial" w:cs="Arial"/>
                <w:bCs/>
              </w:rPr>
            </w:pPr>
            <w:r w:rsidRPr="00EF60A5">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44F6360" w:rsidR="003A337A" w:rsidRPr="00EF60A5" w:rsidRDefault="003A337A" w:rsidP="00AD5162">
            <w:pPr>
              <w:rPr>
                <w:rFonts w:ascii="Arial" w:hAnsi="Arial" w:cs="Arial"/>
                <w:bCs/>
              </w:rPr>
            </w:pPr>
            <w:r w:rsidRPr="00EF60A5">
              <w:rPr>
                <w:rFonts w:ascii="Arial" w:hAnsi="Arial" w:cs="Arial"/>
                <w:bCs/>
              </w:rPr>
              <w:t xml:space="preserve">Y </w:t>
            </w:r>
          </w:p>
        </w:tc>
        <w:tc>
          <w:tcPr>
            <w:tcW w:w="1072" w:type="pct"/>
            <w:shd w:val="clear" w:color="auto" w:fill="auto"/>
          </w:tcPr>
          <w:p w14:paraId="5BE88484" w14:textId="14F13181"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D0567F0" w:rsidR="003A337A" w:rsidRPr="00B84CB3" w:rsidRDefault="003A337A" w:rsidP="00AD5162">
            <w:pPr>
              <w:rPr>
                <w:rFonts w:ascii="Arial" w:hAnsi="Arial" w:cs="Arial"/>
                <w:bCs/>
                <w:color w:val="FF0000"/>
              </w:rPr>
            </w:pPr>
            <w:r w:rsidRPr="00EF60A5">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F95FF0A" w:rsidR="004628EF" w:rsidRPr="004628EF" w:rsidRDefault="004628EF" w:rsidP="004628EF">
            <w:pPr>
              <w:rPr>
                <w:lang w:eastAsia="en-GB"/>
              </w:rPr>
            </w:pPr>
          </w:p>
        </w:tc>
        <w:tc>
          <w:tcPr>
            <w:tcW w:w="931" w:type="pct"/>
            <w:shd w:val="clear" w:color="auto" w:fill="auto"/>
          </w:tcPr>
          <w:p w14:paraId="49089138" w14:textId="57E544C3" w:rsidR="003A337A" w:rsidRPr="00B84CB3" w:rsidRDefault="003A337A" w:rsidP="00AD5162">
            <w:pPr>
              <w:rPr>
                <w:rFonts w:ascii="Arial" w:hAnsi="Arial" w:cs="Arial"/>
                <w:bCs/>
                <w:color w:val="FF0000"/>
              </w:rPr>
            </w:pPr>
            <w:r w:rsidRPr="00EF60A5">
              <w:rPr>
                <w:rFonts w:ascii="Arial" w:hAnsi="Arial" w:cs="Arial"/>
              </w:rPr>
              <w:t>Y</w:t>
            </w:r>
          </w:p>
        </w:tc>
        <w:tc>
          <w:tcPr>
            <w:tcW w:w="1072" w:type="pct"/>
            <w:shd w:val="clear" w:color="auto" w:fill="auto"/>
          </w:tcPr>
          <w:p w14:paraId="68B7E184" w14:textId="2D970016" w:rsidR="00704841" w:rsidRPr="00B84CB3" w:rsidRDefault="007D10EC" w:rsidP="00EF60A5">
            <w:pPr>
              <w:rPr>
                <w:rFonts w:ascii="Arial" w:hAnsi="Arial" w:cs="Arial"/>
                <w:color w:val="000000"/>
                <w:shd w:val="clear" w:color="auto" w:fill="FFFFFF"/>
              </w:rPr>
            </w:pPr>
            <w:r w:rsidRPr="002B62CF">
              <w:rPr>
                <w:rFonts w:ascii="Arial" w:hAnsi="Arial" w:cs="Arial"/>
              </w:rPr>
              <w:t xml:space="preserve">CPH numbers for each field </w:t>
            </w:r>
            <w:r w:rsidR="00EF60A5" w:rsidRPr="002B62CF">
              <w:rPr>
                <w:rFonts w:ascii="Arial" w:hAnsi="Arial" w:cs="Arial"/>
              </w:rPr>
              <w:t xml:space="preserve">listed within comments section at the end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BE15D30" w:rsidR="003A337A" w:rsidRPr="00B84CB3" w:rsidRDefault="003A337A" w:rsidP="00AD5162">
            <w:pPr>
              <w:rPr>
                <w:rFonts w:ascii="Arial" w:hAnsi="Arial" w:cs="Arial"/>
                <w:bCs/>
                <w:color w:val="FF0000"/>
              </w:rPr>
            </w:pPr>
            <w:r w:rsidRPr="00EF60A5">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096F1A2" w:rsidR="003A337A" w:rsidRPr="00B84CB3" w:rsidRDefault="003A337A" w:rsidP="00AD5162">
            <w:pPr>
              <w:rPr>
                <w:rFonts w:ascii="Arial" w:hAnsi="Arial" w:cs="Arial"/>
                <w:bCs/>
                <w:color w:val="FF0000"/>
              </w:rPr>
            </w:pPr>
            <w:r w:rsidRPr="00EF60A5">
              <w:rPr>
                <w:rFonts w:ascii="Arial" w:hAnsi="Arial" w:cs="Arial"/>
                <w:bCs/>
              </w:rPr>
              <w:t>Y</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63172F4" w:rsidR="003A337A" w:rsidRPr="005273E2" w:rsidRDefault="003A337A" w:rsidP="005273E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7D89EF0" w:rsidR="003A337A" w:rsidRPr="00B84CB3" w:rsidRDefault="003A337A" w:rsidP="00AD5162">
            <w:pPr>
              <w:rPr>
                <w:rFonts w:ascii="Arial" w:hAnsi="Arial" w:cs="Arial"/>
                <w:bCs/>
                <w:color w:val="FF0000"/>
              </w:rPr>
            </w:pPr>
            <w:r w:rsidRPr="00EF60A5">
              <w:rPr>
                <w:rFonts w:ascii="Arial" w:hAnsi="Arial" w:cs="Arial"/>
                <w:bCs/>
              </w:rPr>
              <w:t>Y</w:t>
            </w:r>
          </w:p>
        </w:tc>
        <w:tc>
          <w:tcPr>
            <w:tcW w:w="1072" w:type="pct"/>
            <w:shd w:val="clear" w:color="auto" w:fill="auto"/>
          </w:tcPr>
          <w:p w14:paraId="0074ED50" w14:textId="6C562770"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46410A2" w:rsidR="003A337A" w:rsidRPr="00B84CB3" w:rsidRDefault="003A337A" w:rsidP="00AD5162">
            <w:pPr>
              <w:rPr>
                <w:rFonts w:ascii="Arial" w:hAnsi="Arial" w:cs="Arial"/>
                <w:bCs/>
                <w:color w:val="FF0000"/>
              </w:rPr>
            </w:pPr>
            <w:r w:rsidRPr="00EF60A5">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09B9BBF" w:rsidR="003A337A" w:rsidRPr="00B84CB3" w:rsidRDefault="003A337A" w:rsidP="00AD5162">
            <w:pPr>
              <w:rPr>
                <w:rFonts w:ascii="Arial" w:hAnsi="Arial" w:cs="Arial"/>
                <w:bCs/>
                <w:color w:val="FF0000"/>
              </w:rPr>
            </w:pPr>
            <w:r w:rsidRPr="00EF60A5">
              <w:rPr>
                <w:rFonts w:ascii="Arial" w:hAnsi="Arial" w:cs="Arial"/>
                <w:bCs/>
              </w:rPr>
              <w:t>N</w:t>
            </w:r>
          </w:p>
        </w:tc>
        <w:tc>
          <w:tcPr>
            <w:tcW w:w="1072" w:type="pct"/>
            <w:shd w:val="clear" w:color="auto" w:fill="auto"/>
          </w:tcPr>
          <w:p w14:paraId="3ACCA438" w14:textId="0F042F40" w:rsidR="00EF60A5" w:rsidRPr="00B84CB3" w:rsidRDefault="00EF60A5"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AF4B693" w:rsidR="00437466" w:rsidRPr="005273E2" w:rsidRDefault="003A337A" w:rsidP="005273E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D685C67" w:rsidR="003A337A" w:rsidRPr="00B84CB3" w:rsidRDefault="00BF01AD" w:rsidP="00AD5162">
            <w:pPr>
              <w:rPr>
                <w:rFonts w:ascii="Arial" w:hAnsi="Arial" w:cs="Arial"/>
                <w:bCs/>
                <w:color w:val="FF0000"/>
              </w:rPr>
            </w:pPr>
            <w:r w:rsidRPr="00EF60A5">
              <w:rPr>
                <w:rFonts w:ascii="Arial" w:hAnsi="Arial" w:cs="Arial"/>
                <w:bCs/>
              </w:rPr>
              <w:t>Y</w:t>
            </w:r>
          </w:p>
        </w:tc>
        <w:tc>
          <w:tcPr>
            <w:tcW w:w="1072" w:type="pct"/>
            <w:shd w:val="clear" w:color="auto" w:fill="auto"/>
          </w:tcPr>
          <w:p w14:paraId="1D7492BE" w14:textId="3389F69F" w:rsidR="00210CE8" w:rsidRDefault="00210CE8" w:rsidP="00210CE8">
            <w:pPr>
              <w:rPr>
                <w:rFonts w:ascii="Arial" w:hAnsi="Arial" w:cs="Arial"/>
                <w:bCs/>
              </w:rPr>
            </w:pPr>
            <w:r>
              <w:rPr>
                <w:rFonts w:ascii="Arial" w:hAnsi="Arial" w:cs="Arial"/>
                <w:bCs/>
              </w:rPr>
              <w:t>John Williams -Landowner</w:t>
            </w:r>
          </w:p>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3CAEDA7" w:rsidR="00BE5AA9" w:rsidRPr="005273E2" w:rsidRDefault="003A337A" w:rsidP="005273E2">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0F6E26E0" w:rsidR="003A337A" w:rsidRPr="00B84CB3" w:rsidRDefault="003A337A" w:rsidP="00AD5162">
            <w:pPr>
              <w:rPr>
                <w:rFonts w:ascii="Arial" w:hAnsi="Arial" w:cs="Arial"/>
                <w:bCs/>
                <w:color w:val="FF0000"/>
              </w:rPr>
            </w:pPr>
            <w:r w:rsidRPr="00EF60A5">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A7046E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C906BD9" w:rsidR="003A337A" w:rsidRPr="00B84CB3" w:rsidRDefault="005273E2" w:rsidP="00AD5162">
            <w:pPr>
              <w:rPr>
                <w:rFonts w:ascii="Arial" w:hAnsi="Arial" w:cs="Arial"/>
                <w:bCs/>
                <w:color w:val="FF0000"/>
              </w:rPr>
            </w:pPr>
            <w:r w:rsidRPr="005273E2">
              <w:rPr>
                <w:rFonts w:ascii="Arial" w:hAnsi="Arial" w:cs="Arial"/>
                <w:bCs/>
                <w:color w:val="000000" w:themeColor="text1"/>
              </w:rPr>
              <w:t>N</w:t>
            </w:r>
          </w:p>
        </w:tc>
        <w:tc>
          <w:tcPr>
            <w:tcW w:w="1072" w:type="pct"/>
            <w:shd w:val="clear" w:color="auto" w:fill="auto"/>
          </w:tcPr>
          <w:p w14:paraId="7EE42619" w14:textId="11826F0A" w:rsidR="00210CE8" w:rsidRDefault="003A337A" w:rsidP="00AD5162">
            <w:pPr>
              <w:rPr>
                <w:rFonts w:ascii="Arial" w:hAnsi="Arial" w:cs="Arial"/>
                <w:color w:val="000000" w:themeColor="text1"/>
              </w:rPr>
            </w:pPr>
            <w:r w:rsidRPr="00345CB8">
              <w:rPr>
                <w:rFonts w:ascii="Arial" w:hAnsi="Arial" w:cs="Arial"/>
                <w:color w:val="000000" w:themeColor="text1"/>
              </w:rPr>
              <w:t>PAN-</w:t>
            </w:r>
            <w:r w:rsidR="00273A68" w:rsidRPr="00345CB8">
              <w:rPr>
                <w:rFonts w:ascii="Arial" w:hAnsi="Arial" w:cs="Arial"/>
                <w:color w:val="000000" w:themeColor="text1"/>
              </w:rPr>
              <w:t>012114</w:t>
            </w:r>
            <w:r w:rsidR="00ED4443" w:rsidRPr="00345CB8">
              <w:rPr>
                <w:rFonts w:ascii="Arial" w:hAnsi="Arial" w:cs="Arial"/>
                <w:color w:val="000000" w:themeColor="text1"/>
              </w:rPr>
              <w:t xml:space="preserve"> – Issue date was the 18/12/2020</w:t>
            </w:r>
            <w:r w:rsidR="00210CE8">
              <w:rPr>
                <w:rFonts w:ascii="Arial" w:hAnsi="Arial" w:cs="Arial"/>
                <w:color w:val="000000" w:themeColor="text1"/>
              </w:rPr>
              <w:t xml:space="preserve">, expires on </w:t>
            </w:r>
            <w:r w:rsidR="006C2569">
              <w:rPr>
                <w:rFonts w:ascii="Arial" w:hAnsi="Arial" w:cs="Arial"/>
                <w:color w:val="000000" w:themeColor="text1"/>
              </w:rPr>
              <w:t>17</w:t>
            </w:r>
            <w:r w:rsidR="00210CE8">
              <w:rPr>
                <w:rFonts w:ascii="Arial" w:hAnsi="Arial" w:cs="Arial"/>
                <w:color w:val="000000" w:themeColor="text1"/>
              </w:rPr>
              <w:t>/</w:t>
            </w:r>
            <w:r w:rsidR="006C2569">
              <w:rPr>
                <w:rFonts w:ascii="Arial" w:hAnsi="Arial" w:cs="Arial"/>
                <w:color w:val="000000" w:themeColor="text1"/>
              </w:rPr>
              <w:t>12</w:t>
            </w:r>
            <w:r w:rsidR="00210CE8">
              <w:rPr>
                <w:rFonts w:ascii="Arial" w:hAnsi="Arial" w:cs="Arial"/>
                <w:color w:val="000000" w:themeColor="text1"/>
              </w:rPr>
              <w:t>/</w:t>
            </w:r>
            <w:r w:rsidR="006C2569">
              <w:rPr>
                <w:rFonts w:ascii="Arial" w:hAnsi="Arial" w:cs="Arial"/>
                <w:color w:val="000000" w:themeColor="text1"/>
              </w:rPr>
              <w:t>2021</w:t>
            </w:r>
          </w:p>
          <w:p w14:paraId="1EF63089" w14:textId="7F164DB0" w:rsidR="00AF6336" w:rsidRDefault="00026868" w:rsidP="00AF6336">
            <w:pPr>
              <w:rPr>
                <w:rFonts w:ascii="Arial" w:hAnsi="Arial" w:cs="Arial"/>
                <w:color w:val="000000" w:themeColor="text1"/>
              </w:rPr>
            </w:pPr>
            <w:proofErr w:type="gramStart"/>
            <w:r w:rsidRPr="00345CB8">
              <w:rPr>
                <w:rFonts w:ascii="Arial" w:hAnsi="Arial" w:cs="Arial"/>
                <w:color w:val="000000" w:themeColor="text1"/>
              </w:rPr>
              <w:t>Also</w:t>
            </w:r>
            <w:proofErr w:type="gramEnd"/>
            <w:r w:rsidRPr="00345CB8">
              <w:rPr>
                <w:rFonts w:ascii="Arial" w:hAnsi="Arial" w:cs="Arial"/>
                <w:color w:val="000000" w:themeColor="text1"/>
              </w:rPr>
              <w:t xml:space="preserve"> </w:t>
            </w:r>
            <w:r w:rsidR="00CA3AE5" w:rsidRPr="00345CB8">
              <w:rPr>
                <w:rFonts w:ascii="Arial" w:hAnsi="Arial" w:cs="Arial"/>
                <w:color w:val="000000" w:themeColor="text1"/>
              </w:rPr>
              <w:t>description as “</w:t>
            </w:r>
            <w:r w:rsidRPr="00345CB8">
              <w:rPr>
                <w:rFonts w:ascii="Arial" w:hAnsi="Arial" w:cs="Arial"/>
                <w:color w:val="000000" w:themeColor="text1"/>
              </w:rPr>
              <w:t>commercial waste</w:t>
            </w:r>
            <w:r w:rsidR="00CA3AE5" w:rsidRPr="00345CB8">
              <w:rPr>
                <w:rFonts w:ascii="Arial" w:hAnsi="Arial" w:cs="Arial"/>
                <w:color w:val="000000" w:themeColor="text1"/>
              </w:rPr>
              <w:t xml:space="preserve">” not sufficient </w:t>
            </w:r>
          </w:p>
          <w:p w14:paraId="395112B1" w14:textId="65B2FF3A" w:rsidR="003A337A" w:rsidRPr="00203001" w:rsidRDefault="00CA3AE5" w:rsidP="00AF6336">
            <w:pPr>
              <w:rPr>
                <w:rFonts w:ascii="Arial" w:hAnsi="Arial" w:cs="Arial"/>
                <w:bCs/>
                <w:color w:val="000000" w:themeColor="text1"/>
                <w:highlight w:val="yellow"/>
              </w:rPr>
            </w:pPr>
            <w:r w:rsidRPr="00345CB8">
              <w:rPr>
                <w:rFonts w:ascii="Arial" w:hAnsi="Arial" w:cs="Arial"/>
                <w:color w:val="000000" w:themeColor="text1"/>
              </w:rPr>
              <w:t>See RFI</w:t>
            </w:r>
            <w:r w:rsidR="00026868" w:rsidRPr="00345CB8">
              <w:rPr>
                <w:rFonts w:ascii="Arial" w:hAnsi="Arial" w:cs="Arial"/>
                <w:color w:val="000000" w:themeColor="text1"/>
              </w:rPr>
              <w:t xml:space="preserve"> </w:t>
            </w:r>
            <w:r w:rsidR="00691832" w:rsidRPr="00345CB8">
              <w:rPr>
                <w:rFonts w:ascii="Arial" w:hAnsi="Arial" w:cs="Arial"/>
                <w:color w:val="000000" w:themeColor="text1"/>
              </w:rPr>
              <w:t>points 1 and 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52C332F" w:rsidR="003A337A" w:rsidRPr="00AB1C7A" w:rsidRDefault="00273A68" w:rsidP="00AD5162">
            <w:pPr>
              <w:rPr>
                <w:rFonts w:ascii="Arial" w:hAnsi="Arial" w:cs="Arial"/>
                <w:bCs/>
                <w:color w:val="000000" w:themeColor="text1"/>
              </w:rPr>
            </w:pPr>
            <w:r w:rsidRPr="00AB1C7A">
              <w:rPr>
                <w:rFonts w:ascii="Arial" w:hAnsi="Arial" w:cs="Arial"/>
                <w:bCs/>
                <w:color w:val="000000" w:themeColor="text1"/>
              </w:rPr>
              <w:t>Medium (</w:t>
            </w:r>
            <w:r w:rsidR="000D6852" w:rsidRPr="00AB1C7A">
              <w:rPr>
                <w:rFonts w:ascii="Arial" w:hAnsi="Arial" w:cs="Arial"/>
                <w:bCs/>
                <w:color w:val="000000" w:themeColor="text1"/>
              </w:rPr>
              <w:t>2)</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22B999C" w:rsidR="003A337A" w:rsidRPr="005273E2" w:rsidRDefault="003A337A" w:rsidP="005273E2">
            <w:pPr>
              <w:rPr>
                <w:rFonts w:ascii="Arial" w:hAnsi="Arial" w:cs="Arial"/>
              </w:rPr>
            </w:pPr>
            <w:r w:rsidRPr="00B84CB3">
              <w:rPr>
                <w:rFonts w:ascii="Arial" w:hAnsi="Arial" w:cs="Arial"/>
              </w:rPr>
              <w:t>Is the risk banding correct?</w:t>
            </w:r>
          </w:p>
        </w:tc>
        <w:tc>
          <w:tcPr>
            <w:tcW w:w="931" w:type="pct"/>
            <w:shd w:val="clear" w:color="auto" w:fill="auto"/>
          </w:tcPr>
          <w:p w14:paraId="65090C71" w14:textId="67DDC57A" w:rsidR="003A337A" w:rsidRPr="00AB1C7A" w:rsidRDefault="003A337A" w:rsidP="00AD5162">
            <w:pPr>
              <w:rPr>
                <w:rFonts w:ascii="Arial" w:hAnsi="Arial" w:cs="Arial"/>
                <w:color w:val="000000" w:themeColor="text1"/>
              </w:rPr>
            </w:pPr>
            <w:r w:rsidRPr="00AB1C7A">
              <w:rPr>
                <w:rFonts w:ascii="Arial" w:hAnsi="Arial" w:cs="Arial"/>
                <w:color w:val="000000" w:themeColor="text1"/>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66A62BEF" w:rsidR="003A337A" w:rsidRPr="00B84CB3" w:rsidRDefault="00ED4443" w:rsidP="00AD5162">
            <w:pPr>
              <w:rPr>
                <w:rFonts w:ascii="Arial" w:hAnsi="Arial" w:cs="Arial"/>
                <w:bCs/>
                <w:color w:val="FF0000"/>
              </w:rPr>
            </w:pPr>
            <w:r w:rsidRPr="00ED4443">
              <w:rPr>
                <w:rFonts w:ascii="Arial" w:hAnsi="Arial" w:cs="Arial"/>
                <w:bCs/>
                <w:color w:val="000000" w:themeColor="text1"/>
              </w:rPr>
              <w:t>N</w:t>
            </w:r>
            <w:r w:rsidR="00210CE8">
              <w:rPr>
                <w:rFonts w:ascii="Arial" w:hAnsi="Arial" w:cs="Arial"/>
                <w:bCs/>
                <w:color w:val="000000" w:themeColor="text1"/>
              </w:rPr>
              <w:t>/A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4792CC1" w:rsidR="003A337A" w:rsidRPr="00B84CB3" w:rsidRDefault="003A337A" w:rsidP="00AD5162">
            <w:pPr>
              <w:rPr>
                <w:rFonts w:ascii="Arial" w:hAnsi="Arial" w:cs="Arial"/>
                <w:color w:val="FF0000"/>
              </w:rPr>
            </w:pPr>
            <w:r w:rsidRPr="003B0672">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A2A7FCE" w:rsidR="003A337A" w:rsidRPr="00F24B9B" w:rsidRDefault="00210CE8" w:rsidP="00AD5162">
            <w:pPr>
              <w:rPr>
                <w:rFonts w:ascii="Arial" w:hAnsi="Arial" w:cs="Arial"/>
                <w:color w:val="000000" w:themeColor="text1"/>
              </w:rPr>
            </w:pPr>
            <w:r>
              <w:rPr>
                <w:rFonts w:ascii="Arial" w:hAnsi="Arial" w:cs="Arial"/>
                <w:color w:val="000000" w:themeColor="text1"/>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EC70ADA" w:rsidR="003A337A" w:rsidRPr="00F24B9B" w:rsidRDefault="00210CE8" w:rsidP="00AD5162">
            <w:pPr>
              <w:rPr>
                <w:rFonts w:ascii="Arial" w:hAnsi="Arial" w:cs="Arial"/>
                <w:color w:val="000000" w:themeColor="text1"/>
              </w:rPr>
            </w:pPr>
            <w:r>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4F825E9" w:rsidR="003A337A" w:rsidRPr="00F24B9B" w:rsidRDefault="00210CE8" w:rsidP="00AD5162">
            <w:pPr>
              <w:rPr>
                <w:rFonts w:ascii="Arial" w:hAnsi="Arial" w:cs="Arial"/>
                <w:color w:val="000000" w:themeColor="text1"/>
              </w:rPr>
            </w:pPr>
            <w:r>
              <w:rPr>
                <w:rFonts w:ascii="Arial" w:hAnsi="Arial" w:cs="Arial"/>
                <w:color w:val="000000" w:themeColor="text1"/>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2111BC6" w:rsidR="003A337A" w:rsidRPr="003B0672" w:rsidRDefault="00BF01AD" w:rsidP="00AD5162">
            <w:pPr>
              <w:rPr>
                <w:rFonts w:ascii="Arial" w:hAnsi="Arial" w:cs="Arial"/>
                <w:color w:val="000000" w:themeColor="text1"/>
              </w:rPr>
            </w:pPr>
            <w:r w:rsidRPr="003B0672">
              <w:rPr>
                <w:rFonts w:ascii="Arial" w:hAnsi="Arial" w:cs="Arial"/>
                <w:color w:val="000000" w:themeColor="text1"/>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78CDCA4" w:rsidR="003A337A" w:rsidRPr="003B0672" w:rsidRDefault="003A337A" w:rsidP="00AD5162">
            <w:pPr>
              <w:rPr>
                <w:rFonts w:ascii="Arial" w:hAnsi="Arial" w:cs="Arial"/>
                <w:color w:val="000000" w:themeColor="text1"/>
              </w:rPr>
            </w:pPr>
            <w:r w:rsidRPr="003B0672">
              <w:rPr>
                <w:rFonts w:ascii="Arial" w:hAnsi="Arial" w:cs="Arial"/>
                <w:color w:val="000000" w:themeColor="text1"/>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DE2DB41"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33D627BE" w:rsidR="003A337A" w:rsidRPr="00B84CB3" w:rsidRDefault="000E0455" w:rsidP="00AD5162">
            <w:pPr>
              <w:rPr>
                <w:rFonts w:ascii="Arial" w:hAnsi="Arial" w:cs="Arial"/>
                <w:color w:val="FF0000"/>
              </w:rPr>
            </w:pPr>
            <w:r w:rsidRPr="000E0455">
              <w:rPr>
                <w:rFonts w:ascii="Arial" w:hAnsi="Arial" w:cs="Arial"/>
                <w:color w:val="000000" w:themeColor="text1"/>
              </w:rPr>
              <w:t>Y</w:t>
            </w:r>
          </w:p>
        </w:tc>
        <w:tc>
          <w:tcPr>
            <w:tcW w:w="1072" w:type="pct"/>
          </w:tcPr>
          <w:p w14:paraId="04D1E817" w14:textId="39BF8309" w:rsidR="006533E9" w:rsidRPr="00B84CB3" w:rsidRDefault="006533E9" w:rsidP="00AD5162">
            <w:pPr>
              <w:rPr>
                <w:rFonts w:ascii="Arial" w:hAnsi="Arial" w:cs="Arial"/>
              </w:rPr>
            </w:pPr>
            <w:r>
              <w:rPr>
                <w:rFonts w:ascii="Arial" w:hAnsi="Arial" w:cs="Arial"/>
              </w:rPr>
              <w:t xml:space="preserv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38850B3" w:rsidR="003A337A" w:rsidRPr="00B84CB3" w:rsidRDefault="003A337A" w:rsidP="00AD5162">
            <w:pPr>
              <w:rPr>
                <w:rFonts w:ascii="Arial" w:hAnsi="Arial" w:cs="Arial"/>
                <w:color w:val="FF0000"/>
              </w:rPr>
            </w:pPr>
            <w:r w:rsidRPr="003B0672">
              <w:rPr>
                <w:rFonts w:ascii="Arial" w:hAnsi="Arial" w:cs="Arial"/>
                <w:color w:val="000000" w:themeColor="text1"/>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0089012" w:rsidR="003A337A" w:rsidRPr="00B84CB3" w:rsidRDefault="003A337A" w:rsidP="00AD5162">
            <w:pPr>
              <w:rPr>
                <w:rFonts w:ascii="Arial" w:hAnsi="Arial" w:cs="Arial"/>
                <w:color w:val="FF0000"/>
              </w:rPr>
            </w:pPr>
            <w:r w:rsidRPr="003B0672">
              <w:rPr>
                <w:rFonts w:ascii="Arial" w:hAnsi="Arial" w:cs="Arial"/>
                <w:color w:val="000000" w:themeColor="text1"/>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51FA31B" w:rsidR="003A337A" w:rsidRPr="00B84CB3" w:rsidRDefault="003A337A" w:rsidP="00AD5162">
            <w:pPr>
              <w:rPr>
                <w:rFonts w:ascii="Arial" w:hAnsi="Arial" w:cs="Arial"/>
              </w:rPr>
            </w:pPr>
            <w:r w:rsidRPr="003B0672">
              <w:rPr>
                <w:rFonts w:ascii="Arial" w:hAnsi="Arial" w:cs="Arial"/>
                <w:color w:val="000000" w:themeColor="text1"/>
              </w:rPr>
              <w:t>Y</w:t>
            </w:r>
          </w:p>
        </w:tc>
        <w:tc>
          <w:tcPr>
            <w:tcW w:w="1072" w:type="pct"/>
          </w:tcPr>
          <w:p w14:paraId="3889B701" w14:textId="09AD824F" w:rsidR="003A337A" w:rsidRPr="00345CB8" w:rsidRDefault="003B0672" w:rsidP="00AD5162">
            <w:pPr>
              <w:rPr>
                <w:rFonts w:ascii="Arial" w:hAnsi="Arial" w:cs="Arial"/>
              </w:rPr>
            </w:pPr>
            <w:r w:rsidRPr="00345CB8">
              <w:rPr>
                <w:rFonts w:ascii="Arial" w:hAnsi="Arial" w:cs="Arial"/>
              </w:rPr>
              <w:t>Checklist completed with the addition of ticked site-specific risk assessment which is not required under this risk band nor was it attached–RFI</w:t>
            </w:r>
            <w:r w:rsidR="00691832" w:rsidRPr="00345CB8">
              <w:rPr>
                <w:rFonts w:ascii="Arial" w:hAnsi="Arial" w:cs="Arial"/>
              </w:rPr>
              <w:t xml:space="preserve"> – Point 3</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D0B054A" w:rsidR="003A337A" w:rsidRPr="003B0672" w:rsidRDefault="003A337A" w:rsidP="00AD5162">
            <w:pPr>
              <w:rPr>
                <w:rFonts w:ascii="Arial" w:hAnsi="Arial" w:cs="Arial"/>
                <w:color w:val="000000" w:themeColor="text1"/>
              </w:rPr>
            </w:pPr>
            <w:r w:rsidRPr="003B0672">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F8CFD05" w:rsidR="003A337A" w:rsidRPr="003B0672" w:rsidRDefault="003A337A" w:rsidP="00AD5162">
            <w:pPr>
              <w:rPr>
                <w:rFonts w:ascii="Arial" w:hAnsi="Arial" w:cs="Arial"/>
                <w:color w:val="000000" w:themeColor="text1"/>
              </w:rPr>
            </w:pPr>
            <w:r w:rsidRPr="003B0672">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B47B8DD"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5F86750" w:rsidR="003A337A" w:rsidRPr="00B84CB3" w:rsidRDefault="003A337A" w:rsidP="00AD5162">
            <w:pPr>
              <w:rPr>
                <w:rFonts w:ascii="Arial" w:hAnsi="Arial" w:cs="Arial"/>
                <w:color w:val="FF0000"/>
              </w:rPr>
            </w:pPr>
            <w:r w:rsidRPr="000E0455">
              <w:rPr>
                <w:rFonts w:ascii="Arial" w:hAnsi="Arial" w:cs="Arial"/>
                <w:color w:val="000000" w:themeColor="text1"/>
              </w:rPr>
              <w:t>Y</w:t>
            </w:r>
          </w:p>
        </w:tc>
        <w:tc>
          <w:tcPr>
            <w:tcW w:w="1072" w:type="pct"/>
          </w:tcPr>
          <w:p w14:paraId="2F49E539" w14:textId="31C03D38"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3ED0B1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B68B75A" w:rsidR="003A337A" w:rsidRPr="00B84CB3" w:rsidRDefault="003A337A" w:rsidP="00AD5162">
            <w:pPr>
              <w:rPr>
                <w:rFonts w:ascii="Arial" w:hAnsi="Arial" w:cs="Arial"/>
                <w:color w:val="FF0000"/>
              </w:rPr>
            </w:pPr>
            <w:r w:rsidRPr="000E0455">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933CD2A" w:rsidR="003A337A" w:rsidRPr="00D27829" w:rsidRDefault="003A337A" w:rsidP="00AD5162">
            <w:pPr>
              <w:rPr>
                <w:rFonts w:ascii="Arial" w:hAnsi="Arial" w:cs="Arial"/>
                <w:color w:val="FF0000"/>
              </w:rPr>
            </w:pPr>
            <w:r w:rsidRPr="000E0455">
              <w:rPr>
                <w:rFonts w:ascii="Arial" w:hAnsi="Arial" w:cs="Arial"/>
                <w:color w:val="000000" w:themeColor="text1"/>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5CAE372"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A11FB13"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AD15FEE"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5273E2">
              <w:rPr>
                <w:rFonts w:ascii="Arial" w:hAnsi="Arial" w:cs="Arial"/>
                <w:color w:val="000000" w:themeColor="text1"/>
              </w:rPr>
              <w:t>n/a</w:t>
            </w:r>
          </w:p>
        </w:tc>
        <w:tc>
          <w:tcPr>
            <w:tcW w:w="807" w:type="pct"/>
            <w:tcBorders>
              <w:bottom w:val="single" w:sz="4" w:space="0" w:color="auto"/>
            </w:tcBorders>
          </w:tcPr>
          <w:p w14:paraId="7464D793" w14:textId="0BC0CF9B" w:rsidR="009C6198" w:rsidRPr="001528C6" w:rsidRDefault="005273E2" w:rsidP="00A007D4">
            <w:pPr>
              <w:rPr>
                <w:rFonts w:ascii="Arial" w:hAnsi="Arial" w:cs="Arial"/>
                <w:color w:val="FF0000"/>
              </w:rPr>
            </w:pPr>
            <w:r w:rsidRPr="005273E2">
              <w:rPr>
                <w:rFonts w:ascii="Arial" w:hAnsi="Arial" w:cs="Arial"/>
                <w:color w:val="000000" w:themeColor="text1"/>
              </w:rPr>
              <w:t>Stored in mobile storage tanks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EB7DCA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84AE8D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4B188E3" w:rsidR="00114B43" w:rsidRPr="00A007D4" w:rsidRDefault="00997709" w:rsidP="00A007D4">
            <w:pPr>
              <w:rPr>
                <w:rFonts w:ascii="Arial" w:hAnsi="Arial" w:cs="Arial"/>
              </w:rPr>
            </w:pPr>
            <w:r>
              <w:rPr>
                <w:rFonts w:ascii="Arial" w:hAnsi="Arial" w:cs="Arial"/>
              </w:rPr>
              <w:t xml:space="preserve">Shown in image 1 </w:t>
            </w:r>
            <w:proofErr w:type="spellStart"/>
            <w:r>
              <w:rPr>
                <w:rFonts w:ascii="Arial" w:hAnsi="Arial" w:cs="Arial"/>
              </w:rPr>
              <w:t>MyMap</w:t>
            </w:r>
            <w:proofErr w:type="spellEnd"/>
            <w:r>
              <w:rPr>
                <w:rFonts w:ascii="Arial" w:hAnsi="Arial" w:cs="Arial"/>
              </w:rPr>
              <w:t xml:space="preserve"> report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lastRenderedPageBreak/>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1309061" w:rsidR="00114B43" w:rsidRPr="00C40D12" w:rsidRDefault="00114B43" w:rsidP="00A007D4">
            <w:pPr>
              <w:rPr>
                <w:rFonts w:ascii="Arial" w:hAnsi="Arial" w:cs="Arial"/>
              </w:rPr>
            </w:pPr>
            <w:r w:rsidRPr="00C40D12">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642F886" w:rsidR="00114B43" w:rsidRPr="00A007D4" w:rsidRDefault="006562E6" w:rsidP="00A007D4">
            <w:pPr>
              <w:rPr>
                <w:rFonts w:ascii="Arial" w:hAnsi="Arial" w:cs="Arial"/>
              </w:rPr>
            </w:pPr>
            <w:r>
              <w:rPr>
                <w:rFonts w:ascii="Arial" w:hAnsi="Arial" w:cs="Arial"/>
              </w:rPr>
              <w:t xml:space="preserve">Not located within </w:t>
            </w:r>
            <w:r>
              <w:rPr>
                <w:rFonts w:ascii="Arial" w:hAnsi="Arial" w:cs="Arial"/>
              </w:rPr>
              <w:lastRenderedPageBreak/>
              <w:t>groundwater source protection zone.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C6754B" w:rsidRDefault="00996CC1" w:rsidP="00D4766D">
            <w:pPr>
              <w:pStyle w:val="Default"/>
              <w:rPr>
                <w:sz w:val="22"/>
                <w:szCs w:val="22"/>
              </w:rPr>
            </w:pPr>
            <w:r w:rsidRPr="00C6754B">
              <w:rPr>
                <w:sz w:val="22"/>
                <w:szCs w:val="22"/>
              </w:rPr>
              <w:lastRenderedPageBreak/>
              <w:t>any well, spring</w:t>
            </w:r>
            <w:r w:rsidR="003B79C4" w:rsidRPr="00C6754B">
              <w:rPr>
                <w:sz w:val="22"/>
                <w:szCs w:val="22"/>
              </w:rPr>
              <w:t xml:space="preserve"> (or issue)</w:t>
            </w:r>
            <w:r w:rsidRPr="00C6754B">
              <w:rPr>
                <w:sz w:val="22"/>
                <w:szCs w:val="22"/>
              </w:rPr>
              <w:t xml:space="preserve"> or borehole </w:t>
            </w:r>
            <w:r w:rsidRPr="00C6754B">
              <w:rPr>
                <w:sz w:val="22"/>
                <w:szCs w:val="22"/>
                <w:u w:val="single"/>
              </w:rPr>
              <w:t>used</w:t>
            </w:r>
            <w:r w:rsidRPr="00C6754B">
              <w:rPr>
                <w:sz w:val="22"/>
                <w:szCs w:val="22"/>
              </w:rPr>
              <w:t xml:space="preserve"> for the supply of water for human consumption including from a private water supply or supplies.</w:t>
            </w:r>
          </w:p>
          <w:p w14:paraId="5A9F0289" w14:textId="6467C54D" w:rsidR="00BF3C38" w:rsidRPr="00C6754B" w:rsidRDefault="00996CC1" w:rsidP="00637E23">
            <w:pPr>
              <w:pStyle w:val="Default"/>
              <w:rPr>
                <w:sz w:val="22"/>
                <w:szCs w:val="22"/>
              </w:rPr>
            </w:pPr>
            <w:r w:rsidRPr="00C6754B">
              <w:rPr>
                <w:sz w:val="22"/>
                <w:szCs w:val="22"/>
              </w:rPr>
              <w:t>(</w:t>
            </w:r>
            <w:r w:rsidRPr="00C6754B">
              <w:rPr>
                <w:b/>
                <w:sz w:val="22"/>
                <w:szCs w:val="22"/>
              </w:rPr>
              <w:t>permit condition</w:t>
            </w:r>
            <w:r w:rsidRPr="00C6754B">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B9DCB7" w:rsidR="00996CC1" w:rsidRPr="00C40D12" w:rsidRDefault="003267AF" w:rsidP="00A007D4">
            <w:pPr>
              <w:rPr>
                <w:rFonts w:ascii="Arial" w:hAnsi="Arial" w:cs="Arial"/>
                <w:highlight w:val="yellow"/>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BD34274"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6754B" w:rsidRDefault="00114B43" w:rsidP="003267AF">
            <w:pPr>
              <w:pStyle w:val="Default"/>
              <w:rPr>
                <w:sz w:val="22"/>
                <w:szCs w:val="22"/>
              </w:rPr>
            </w:pPr>
            <w:r w:rsidRPr="00C6754B">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96548B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04B5E883" w:rsidR="00114B43" w:rsidRPr="00C6754B" w:rsidRDefault="00114B43" w:rsidP="00D4766D">
            <w:pPr>
              <w:pStyle w:val="Default"/>
              <w:rPr>
                <w:sz w:val="22"/>
                <w:szCs w:val="22"/>
              </w:rPr>
            </w:pPr>
            <w:r w:rsidRPr="00C6754B">
              <w:rPr>
                <w:sz w:val="22"/>
                <w:szCs w:val="22"/>
              </w:rPr>
              <w:t>any spring</w:t>
            </w:r>
            <w:r w:rsidR="00C6754B" w:rsidRPr="00C6754B">
              <w:rPr>
                <w:sz w:val="22"/>
                <w:szCs w:val="22"/>
              </w:rPr>
              <w:t xml:space="preserve"> </w:t>
            </w:r>
            <w:r w:rsidR="003B79C4" w:rsidRPr="00C6754B">
              <w:rPr>
                <w:sz w:val="22"/>
                <w:szCs w:val="22"/>
              </w:rPr>
              <w:t>(or issue)</w:t>
            </w:r>
            <w:r w:rsidRPr="00C6754B">
              <w:rPr>
                <w:sz w:val="22"/>
                <w:szCs w:val="22"/>
              </w:rPr>
              <w:t xml:space="preserve">, well or borehole not used to supply water for domestic or food production purposes within 50m </w:t>
            </w:r>
          </w:p>
          <w:p w14:paraId="4720FF90" w14:textId="3CCEE3BC" w:rsidR="002E2A8B" w:rsidRPr="00C6754B" w:rsidRDefault="00114B43" w:rsidP="00637E23">
            <w:pPr>
              <w:pStyle w:val="Default"/>
              <w:rPr>
                <w:sz w:val="22"/>
                <w:szCs w:val="22"/>
              </w:rPr>
            </w:pPr>
            <w:r w:rsidRPr="00C6754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FAE4D43"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6754B" w:rsidRDefault="00114B43" w:rsidP="00D4766D">
            <w:pPr>
              <w:pStyle w:val="Default"/>
              <w:rPr>
                <w:sz w:val="22"/>
                <w:szCs w:val="22"/>
              </w:rPr>
            </w:pPr>
            <w:r w:rsidRPr="00C6754B">
              <w:rPr>
                <w:sz w:val="22"/>
                <w:szCs w:val="22"/>
              </w:rPr>
              <w:t>any spring</w:t>
            </w:r>
            <w:r w:rsidR="00A7361C" w:rsidRPr="00C6754B">
              <w:rPr>
                <w:sz w:val="22"/>
                <w:szCs w:val="22"/>
              </w:rPr>
              <w:t xml:space="preserve"> </w:t>
            </w:r>
            <w:r w:rsidR="003B79C4" w:rsidRPr="00C6754B">
              <w:rPr>
                <w:sz w:val="22"/>
                <w:szCs w:val="22"/>
              </w:rPr>
              <w:t>(or issue)</w:t>
            </w:r>
            <w:r w:rsidRPr="00C6754B">
              <w:rPr>
                <w:sz w:val="22"/>
                <w:szCs w:val="22"/>
              </w:rPr>
              <w:t xml:space="preserve">, well or borehole used to supply water for domestic or food production purposes within 250m </w:t>
            </w:r>
          </w:p>
          <w:p w14:paraId="2D2C9D37" w14:textId="693F1595" w:rsidR="002E2A8B" w:rsidRPr="00C6754B" w:rsidRDefault="00114B43" w:rsidP="00637E23">
            <w:pPr>
              <w:pStyle w:val="Default"/>
              <w:rPr>
                <w:sz w:val="22"/>
                <w:szCs w:val="22"/>
              </w:rPr>
            </w:pPr>
            <w:r w:rsidRPr="00C6754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158842A"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6587ADD"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D964CCA" w:rsidR="00114B43" w:rsidRPr="00A007D4" w:rsidRDefault="006562E6" w:rsidP="00A007D4">
            <w:pPr>
              <w:rPr>
                <w:rFonts w:ascii="Arial" w:hAnsi="Arial" w:cs="Arial"/>
              </w:rPr>
            </w:pPr>
            <w:r>
              <w:rPr>
                <w:rFonts w:ascii="Arial" w:hAnsi="Arial" w:cs="Arial"/>
              </w:rPr>
              <w:t xml:space="preserve">None that fall within the buffer – Image 2 in </w:t>
            </w:r>
            <w:proofErr w:type="spellStart"/>
            <w:r>
              <w:rPr>
                <w:rFonts w:ascii="Arial" w:hAnsi="Arial" w:cs="Arial"/>
              </w:rPr>
              <w:t>MyMap</w:t>
            </w:r>
            <w:proofErr w:type="spellEnd"/>
            <w:r>
              <w:rPr>
                <w:rFonts w:ascii="Arial" w:hAnsi="Arial" w:cs="Arial"/>
              </w:rPr>
              <w:t xml:space="preserve"> report.</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8FA793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759C49D"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1676E7E"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3CEAF43" w:rsidR="00C922D9" w:rsidRPr="003267AF" w:rsidRDefault="00637E23" w:rsidP="00A007D4">
            <w:pPr>
              <w:rPr>
                <w:rFonts w:ascii="Arial" w:hAnsi="Arial" w:cs="Arial"/>
              </w:rPr>
            </w:pPr>
            <w:r>
              <w:rPr>
                <w:rFonts w:ascii="Arial" w:hAnsi="Arial" w:cs="Arial"/>
              </w:rPr>
              <w:t xml:space="preserve">Image 3 within </w:t>
            </w:r>
            <w:proofErr w:type="spellStart"/>
            <w:r>
              <w:rPr>
                <w:rFonts w:ascii="Arial" w:hAnsi="Arial" w:cs="Arial"/>
              </w:rPr>
              <w:t>MyMap</w:t>
            </w:r>
            <w:proofErr w:type="spellEnd"/>
            <w:r>
              <w:rPr>
                <w:rFonts w:ascii="Arial" w:hAnsi="Arial" w:cs="Arial"/>
              </w:rPr>
              <w:t xml:space="preserve"> report shows 2 listed buildings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1" w:name="_Hlk89087851"/>
            <w:r w:rsidRPr="003267AF">
              <w:rPr>
                <w:rFonts w:ascii="Arial" w:hAnsi="Arial" w:cs="Arial"/>
              </w:rPr>
              <w:t>the location of any other designated environmentally sensitive sites within 500m</w:t>
            </w:r>
            <w:r w:rsidR="004273FC" w:rsidRPr="003267AF">
              <w:rPr>
                <w:rFonts w:ascii="Arial" w:hAnsi="Arial" w:cs="Arial"/>
              </w:rPr>
              <w:t xml:space="preserve">. </w:t>
            </w:r>
            <w:bookmarkEnd w:id="1"/>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Scheduled Ancient Monument</w:t>
            </w:r>
          </w:p>
          <w:p w14:paraId="7A13FF1B"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Local Nature Reserve</w:t>
            </w:r>
          </w:p>
          <w:p w14:paraId="6C2EA4BE"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National Nature Reserve</w:t>
            </w:r>
          </w:p>
          <w:p w14:paraId="547309A1"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Ancient Woodlands</w:t>
            </w:r>
          </w:p>
          <w:p w14:paraId="5C454206"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Local Wildlife Sites (SINC)</w:t>
            </w:r>
          </w:p>
          <w:p w14:paraId="6802C688" w14:textId="77777777" w:rsidR="003404BC" w:rsidRPr="00A6659C" w:rsidRDefault="003404BC" w:rsidP="003404BC">
            <w:pPr>
              <w:pStyle w:val="ListParagraph"/>
              <w:numPr>
                <w:ilvl w:val="0"/>
                <w:numId w:val="24"/>
              </w:numPr>
              <w:rPr>
                <w:rFonts w:ascii="Arial" w:hAnsi="Arial" w:cs="Arial"/>
                <w:strike/>
              </w:rPr>
            </w:pPr>
            <w:r w:rsidRPr="00A6659C">
              <w:rPr>
                <w:rFonts w:ascii="Arial" w:hAnsi="Arial" w:cs="Arial"/>
                <w:strike/>
              </w:rPr>
              <w:t>National Park</w:t>
            </w:r>
          </w:p>
          <w:p w14:paraId="5C8E6BFA" w14:textId="3F6BCB07" w:rsidR="005D0DFC" w:rsidRPr="00CC61CD" w:rsidRDefault="003404BC" w:rsidP="000B6A48">
            <w:pPr>
              <w:pStyle w:val="ListParagraph"/>
              <w:numPr>
                <w:ilvl w:val="0"/>
                <w:numId w:val="24"/>
              </w:numPr>
              <w:rPr>
                <w:rFonts w:ascii="Arial" w:hAnsi="Arial" w:cs="Arial"/>
              </w:rPr>
            </w:pPr>
            <w:r w:rsidRPr="00CC61CD">
              <w:rPr>
                <w:rFonts w:ascii="Arial" w:hAnsi="Arial" w:cs="Arial"/>
              </w:rPr>
              <w:t xml:space="preserve">Nitrate </w:t>
            </w:r>
            <w:r w:rsidR="003267AF" w:rsidRPr="00CC61CD">
              <w:rPr>
                <w:rFonts w:ascii="Arial" w:hAnsi="Arial" w:cs="Arial"/>
              </w:rPr>
              <w:t>Vulnerable</w:t>
            </w:r>
            <w:r w:rsidRPr="00CC61CD">
              <w:rPr>
                <w:rFonts w:ascii="Arial" w:hAnsi="Arial" w:cs="Arial"/>
              </w:rPr>
              <w:t xml:space="preserve"> Zone (NVZ)</w:t>
            </w:r>
          </w:p>
          <w:p w14:paraId="2C069B09" w14:textId="77777777" w:rsidR="005D0DFC" w:rsidRPr="00CC61CD" w:rsidRDefault="003404BC" w:rsidP="005D0DFC">
            <w:pPr>
              <w:pStyle w:val="ListParagraph"/>
              <w:numPr>
                <w:ilvl w:val="0"/>
                <w:numId w:val="24"/>
              </w:numPr>
              <w:rPr>
                <w:rFonts w:ascii="Arial" w:hAnsi="Arial" w:cs="Arial"/>
                <w:strike/>
              </w:rPr>
            </w:pPr>
            <w:r w:rsidRPr="00CC61CD">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1BA1311"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F355479" w14:textId="69BF71E3" w:rsidR="00637E23" w:rsidRDefault="00637E23" w:rsidP="00637E23">
            <w:pPr>
              <w:rPr>
                <w:rFonts w:ascii="Arial" w:hAnsi="Arial" w:cs="Arial"/>
              </w:rPr>
            </w:pPr>
            <w:r w:rsidRPr="00637E23">
              <w:rPr>
                <w:rFonts w:ascii="Arial" w:hAnsi="Arial" w:cs="Arial"/>
              </w:rPr>
              <w:t>Protected Habitats</w:t>
            </w:r>
            <w:r>
              <w:rPr>
                <w:rFonts w:ascii="Arial" w:hAnsi="Arial" w:cs="Arial"/>
              </w:rPr>
              <w:t xml:space="preserve"> – Shown in image 4a (</w:t>
            </w:r>
            <w:proofErr w:type="spellStart"/>
            <w:r>
              <w:rPr>
                <w:rFonts w:ascii="Arial" w:hAnsi="Arial" w:cs="Arial"/>
              </w:rPr>
              <w:t>MyMap</w:t>
            </w:r>
            <w:proofErr w:type="spellEnd"/>
            <w:r>
              <w:rPr>
                <w:rFonts w:ascii="Arial" w:hAnsi="Arial" w:cs="Arial"/>
              </w:rPr>
              <w:t>)</w:t>
            </w:r>
          </w:p>
          <w:p w14:paraId="708101C8" w14:textId="5A0A01DB" w:rsidR="00637E23" w:rsidRDefault="00637E23" w:rsidP="00637E23">
            <w:pPr>
              <w:rPr>
                <w:rFonts w:ascii="Arial" w:hAnsi="Arial" w:cs="Arial"/>
              </w:rPr>
            </w:pPr>
          </w:p>
          <w:p w14:paraId="18B23FF1" w14:textId="1E145BA1" w:rsidR="00637E23" w:rsidRPr="00637E23" w:rsidRDefault="00637E23" w:rsidP="00637E23">
            <w:pPr>
              <w:rPr>
                <w:rFonts w:ascii="Arial" w:hAnsi="Arial" w:cs="Arial"/>
              </w:rPr>
            </w:pPr>
            <w:r w:rsidRPr="00637E23">
              <w:rPr>
                <w:rFonts w:ascii="Arial" w:hAnsi="Arial" w:cs="Arial"/>
              </w:rPr>
              <w:t>Nitrate Vulnerable Zone (NVZ)</w:t>
            </w:r>
            <w:r>
              <w:rPr>
                <w:rFonts w:ascii="Arial" w:hAnsi="Arial" w:cs="Arial"/>
              </w:rPr>
              <w:t xml:space="preserve"> – Shown in 4b (</w:t>
            </w:r>
            <w:proofErr w:type="spellStart"/>
            <w:r>
              <w:rPr>
                <w:rFonts w:ascii="Arial" w:hAnsi="Arial" w:cs="Arial"/>
              </w:rPr>
              <w:t>MyMap</w:t>
            </w:r>
            <w:proofErr w:type="spellEnd"/>
            <w:r>
              <w:rPr>
                <w:rFonts w:ascii="Arial" w:hAnsi="Arial" w:cs="Arial"/>
              </w:rPr>
              <w:t>)</w:t>
            </w:r>
          </w:p>
          <w:p w14:paraId="4CF61C8E" w14:textId="77777777" w:rsidR="00637E23" w:rsidRDefault="00637E23" w:rsidP="00637E23">
            <w:pPr>
              <w:rPr>
                <w:rFonts w:ascii="Arial" w:hAnsi="Arial" w:cs="Arial"/>
              </w:rPr>
            </w:pPr>
          </w:p>
          <w:p w14:paraId="287BFA77" w14:textId="77777777" w:rsidR="00637E23" w:rsidRPr="00637E23" w:rsidRDefault="00637E23" w:rsidP="00637E23">
            <w:pPr>
              <w:rPr>
                <w:rFonts w:ascii="Arial" w:hAnsi="Arial" w:cs="Arial"/>
              </w:rPr>
            </w:pPr>
          </w:p>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637E2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1089F6F" w:rsidR="00E579C9" w:rsidRPr="00637E23" w:rsidRDefault="00E579C9" w:rsidP="00E579C9">
            <w:pPr>
              <w:rPr>
                <w:rFonts w:ascii="Arial" w:hAnsi="Arial" w:cs="Arial"/>
                <w:color w:val="000000" w:themeColor="text1"/>
              </w:rPr>
            </w:pPr>
            <w:r w:rsidRPr="00637E23">
              <w:rPr>
                <w:rFonts w:ascii="Arial" w:hAnsi="Arial" w:cs="Arial"/>
                <w:color w:val="000000" w:themeColor="text1"/>
              </w:rPr>
              <w:t>0-7 degrees (transparent)</w:t>
            </w:r>
            <w:r w:rsidR="009F27FE" w:rsidRPr="00637E23">
              <w:rPr>
                <w:rFonts w:ascii="Arial" w:hAnsi="Arial" w:cs="Arial"/>
                <w:color w:val="000000" w:themeColor="text1"/>
              </w:rPr>
              <w:t>- fields</w:t>
            </w:r>
            <w:r w:rsidR="005F0C20" w:rsidRPr="00637E23">
              <w:rPr>
                <w:rFonts w:ascii="Arial" w:hAnsi="Arial" w:cs="Arial"/>
                <w:color w:val="000000" w:themeColor="text1"/>
              </w:rPr>
              <w:t>. LW1</w:t>
            </w:r>
          </w:p>
          <w:p w14:paraId="2CF92EE4" w14:textId="10C82C3B" w:rsidR="00E579C9" w:rsidRPr="00637E23" w:rsidRDefault="00E579C9" w:rsidP="00E579C9">
            <w:pPr>
              <w:rPr>
                <w:rFonts w:ascii="Arial" w:hAnsi="Arial" w:cs="Arial"/>
                <w:color w:val="000000" w:themeColor="text1"/>
              </w:rPr>
            </w:pPr>
            <w:r w:rsidRPr="00637E23">
              <w:rPr>
                <w:rFonts w:ascii="Arial" w:hAnsi="Arial" w:cs="Arial"/>
                <w:color w:val="000000" w:themeColor="text1"/>
              </w:rPr>
              <w:t>7 -12 degrees (yellow)</w:t>
            </w:r>
            <w:r w:rsidR="009F27FE" w:rsidRPr="00637E23">
              <w:rPr>
                <w:rFonts w:ascii="Arial" w:hAnsi="Arial" w:cs="Arial"/>
                <w:color w:val="000000" w:themeColor="text1"/>
              </w:rPr>
              <w:t xml:space="preserve">- fields </w:t>
            </w:r>
            <w:r w:rsidR="005F0C20" w:rsidRPr="00637E23">
              <w:rPr>
                <w:rFonts w:ascii="Arial" w:hAnsi="Arial" w:cs="Arial"/>
                <w:color w:val="000000" w:themeColor="text1"/>
              </w:rPr>
              <w:t xml:space="preserve">Northern + Eastern border of LW3. Southern and Western border of LW2. </w:t>
            </w:r>
          </w:p>
          <w:p w14:paraId="07E52B8E" w14:textId="035DB295" w:rsidR="005F0C20" w:rsidRDefault="00E579C9" w:rsidP="00276F88">
            <w:pPr>
              <w:rPr>
                <w:rFonts w:ascii="Arial" w:hAnsi="Arial" w:cs="Arial"/>
                <w:color w:val="000000" w:themeColor="text1"/>
              </w:rPr>
            </w:pPr>
            <w:r w:rsidRPr="00637E23">
              <w:rPr>
                <w:rFonts w:ascii="Arial" w:hAnsi="Arial" w:cs="Arial"/>
                <w:color w:val="000000" w:themeColor="text1"/>
              </w:rPr>
              <w:t>12 degrees plus (red)</w:t>
            </w:r>
            <w:r w:rsidR="009F27FE" w:rsidRPr="00637E23">
              <w:rPr>
                <w:rFonts w:ascii="Arial" w:hAnsi="Arial" w:cs="Arial"/>
                <w:color w:val="000000" w:themeColor="text1"/>
              </w:rPr>
              <w:t>- fields</w:t>
            </w:r>
            <w:r w:rsidR="00B42822" w:rsidRPr="00637E23">
              <w:rPr>
                <w:rFonts w:ascii="Arial" w:hAnsi="Arial" w:cs="Arial"/>
                <w:color w:val="000000" w:themeColor="text1"/>
              </w:rPr>
              <w:t xml:space="preserve"> </w:t>
            </w:r>
            <w:r w:rsidR="005F0C20" w:rsidRPr="00637E23">
              <w:rPr>
                <w:rFonts w:ascii="Arial" w:hAnsi="Arial" w:cs="Arial"/>
                <w:color w:val="000000" w:themeColor="text1"/>
              </w:rPr>
              <w:t>– Southern border of LW3-6</w:t>
            </w:r>
            <w:r w:rsidR="00637E23" w:rsidRPr="00637E23">
              <w:rPr>
                <w:rFonts w:ascii="Arial" w:hAnsi="Arial" w:cs="Arial"/>
                <w:color w:val="000000" w:themeColor="text1"/>
              </w:rPr>
              <w:t>.</w:t>
            </w:r>
            <w:r w:rsidR="005F0C20" w:rsidRPr="00637E23">
              <w:rPr>
                <w:rFonts w:ascii="Arial" w:hAnsi="Arial" w:cs="Arial"/>
                <w:color w:val="000000" w:themeColor="text1"/>
              </w:rPr>
              <w:t xml:space="preserve"> </w:t>
            </w:r>
          </w:p>
          <w:p w14:paraId="3C98A16C" w14:textId="0482037B" w:rsidR="00637E23" w:rsidRPr="00637E23" w:rsidRDefault="00637E23" w:rsidP="00276F88">
            <w:pPr>
              <w:rPr>
                <w:rFonts w:ascii="Arial" w:hAnsi="Arial" w:cs="Arial"/>
                <w:color w:val="000000" w:themeColor="text1"/>
              </w:rPr>
            </w:pPr>
            <w:r>
              <w:rPr>
                <w:rFonts w:ascii="Arial" w:hAnsi="Arial" w:cs="Arial"/>
                <w:color w:val="000000" w:themeColor="text1"/>
              </w:rPr>
              <w:t>Shown in image 5 (</w:t>
            </w:r>
            <w:proofErr w:type="spellStart"/>
            <w:r>
              <w:rPr>
                <w:rFonts w:ascii="Arial" w:hAnsi="Arial" w:cs="Arial"/>
                <w:color w:val="000000" w:themeColor="text1"/>
              </w:rPr>
              <w:t>MyMaps</w:t>
            </w:r>
            <w:proofErr w:type="spellEnd"/>
            <w:r>
              <w:rPr>
                <w:rFonts w:ascii="Arial" w:hAnsi="Arial" w:cs="Arial"/>
                <w:color w:val="000000" w:themeColor="text1"/>
              </w:rPr>
              <w:t>)</w:t>
            </w:r>
          </w:p>
          <w:p w14:paraId="7D1D298A" w14:textId="77777777" w:rsidR="005F0C20" w:rsidRPr="00637E23" w:rsidRDefault="005F0C20" w:rsidP="00276F88">
            <w:pPr>
              <w:rPr>
                <w:rFonts w:ascii="Arial" w:hAnsi="Arial" w:cs="Arial"/>
                <w:color w:val="000000" w:themeColor="text1"/>
              </w:rPr>
            </w:pPr>
          </w:p>
          <w:p w14:paraId="57F7AFB7" w14:textId="77777777" w:rsidR="00B91C44" w:rsidRPr="00637E23" w:rsidRDefault="005F0C20" w:rsidP="00276F88">
            <w:pPr>
              <w:rPr>
                <w:rFonts w:ascii="Arial" w:hAnsi="Arial" w:cs="Arial"/>
                <w:color w:val="000000" w:themeColor="text1"/>
              </w:rPr>
            </w:pPr>
            <w:r w:rsidRPr="00637E23">
              <w:rPr>
                <w:rFonts w:ascii="Arial" w:hAnsi="Arial" w:cs="Arial"/>
                <w:color w:val="000000" w:themeColor="text1"/>
              </w:rPr>
              <w:t xml:space="preserve">Overall runoff risk is Low – </w:t>
            </w:r>
          </w:p>
          <w:p w14:paraId="74EECC3F" w14:textId="77777777" w:rsidR="00B91C44" w:rsidRPr="00637E23" w:rsidRDefault="00B91C44" w:rsidP="00276F88">
            <w:pPr>
              <w:rPr>
                <w:rFonts w:ascii="Arial" w:hAnsi="Arial" w:cs="Arial"/>
                <w:color w:val="000000" w:themeColor="text1"/>
              </w:rPr>
            </w:pPr>
          </w:p>
          <w:p w14:paraId="179379B0" w14:textId="7ED337E1" w:rsidR="00E579C9" w:rsidRPr="008F56EC" w:rsidRDefault="005F0C20" w:rsidP="00276F88">
            <w:pPr>
              <w:rPr>
                <w:rFonts w:ascii="Arial" w:hAnsi="Arial" w:cs="Arial"/>
              </w:rPr>
            </w:pPr>
            <w:r w:rsidRPr="00637E23">
              <w:rPr>
                <w:rFonts w:ascii="Arial" w:hAnsi="Arial" w:cs="Arial"/>
                <w:color w:val="000000" w:themeColor="text1"/>
              </w:rPr>
              <w:lastRenderedPageBreak/>
              <w:t xml:space="preserve">Areas that display sloping are </w:t>
            </w:r>
            <w:r w:rsidR="00B91C44" w:rsidRPr="00637E23">
              <w:rPr>
                <w:rFonts w:ascii="Arial" w:hAnsi="Arial" w:cs="Arial"/>
                <w:color w:val="000000" w:themeColor="text1"/>
              </w:rPr>
              <w:t xml:space="preserve">covered by buffer zones within site map </w:t>
            </w:r>
            <w:r w:rsidR="007E3217" w:rsidRPr="00637E23">
              <w:rPr>
                <w:rFonts w:ascii="Arial" w:hAnsi="Arial" w:cs="Arial"/>
                <w:color w:val="000000" w:themeColor="text1"/>
              </w:rPr>
              <w:t xml:space="preserve">(Figure 1 in </w:t>
            </w:r>
            <w:r w:rsidR="00EF662B" w:rsidRPr="00EF662B">
              <w:rPr>
                <w:rFonts w:ascii="Arial" w:hAnsi="Arial" w:cs="Arial"/>
                <w:color w:val="000000" w:themeColor="text1"/>
              </w:rPr>
              <w:t>Agricultural Benefit Statement</w:t>
            </w:r>
            <w:r w:rsidR="007E3217" w:rsidRPr="00637E23">
              <w:rPr>
                <w:rFonts w:ascii="Arial" w:hAnsi="Arial" w:cs="Arial"/>
                <w:color w:val="000000" w:themeColor="text1"/>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72C37C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6157D81A"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6DADC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3B001B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A5227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DAF917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7ABA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BF224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C3D6F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623F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8C067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07DE4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230B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5CB08F1" w:rsidR="00AE71B4" w:rsidRPr="00C40D12" w:rsidRDefault="00A102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CA181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20A35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E19B233" w:rsidR="00AE71B4" w:rsidRPr="00C40D12" w:rsidRDefault="00232AB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864F549"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D46A7C3" w:rsidR="00AE71B4" w:rsidRPr="00C40D12" w:rsidRDefault="00232AB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5036924" w:rsidR="007F4B72" w:rsidRPr="00232ABA" w:rsidRDefault="00232ABA" w:rsidP="00A007D4">
            <w:pPr>
              <w:rPr>
                <w:rFonts w:ascii="Arial" w:hAnsi="Arial" w:cs="Arial"/>
                <w:b/>
                <w:bCs/>
              </w:rPr>
            </w:pPr>
            <w:proofErr w:type="spellStart"/>
            <w:r>
              <w:rPr>
                <w:rFonts w:ascii="Arial" w:hAnsi="Arial" w:cs="Arial"/>
              </w:rPr>
              <w:t>Beechdean</w:t>
            </w:r>
            <w:proofErr w:type="spellEnd"/>
            <w:r>
              <w:rPr>
                <w:rFonts w:ascii="Arial" w:hAnsi="Arial" w:cs="Arial"/>
              </w:rPr>
              <w:t xml:space="preserve">, </w:t>
            </w:r>
            <w:proofErr w:type="spellStart"/>
            <w:r w:rsidRPr="00232ABA">
              <w:rPr>
                <w:rFonts w:ascii="Arial" w:hAnsi="Arial" w:cs="Arial"/>
              </w:rPr>
              <w:t>Croda</w:t>
            </w:r>
            <w:proofErr w:type="spellEnd"/>
            <w:r w:rsidRPr="00232ABA">
              <w:rPr>
                <w:rFonts w:ascii="Arial" w:hAnsi="Arial" w:cs="Arial"/>
              </w:rPr>
              <w:t xml:space="preserve"> Widnes</w:t>
            </w:r>
            <w:r>
              <w:rPr>
                <w:rFonts w:ascii="Arial" w:hAnsi="Arial" w:cs="Arial"/>
              </w:rPr>
              <w:t xml:space="preserve">, D Wise, </w:t>
            </w:r>
            <w:proofErr w:type="spellStart"/>
            <w:r>
              <w:rPr>
                <w:rFonts w:ascii="Arial" w:hAnsi="Arial" w:cs="Arial"/>
              </w:rPr>
              <w:t>Kelloggs</w:t>
            </w:r>
            <w:proofErr w:type="spellEnd"/>
            <w:r>
              <w:rPr>
                <w:rFonts w:ascii="Arial" w:hAnsi="Arial" w:cs="Arial"/>
              </w:rPr>
              <w:t xml:space="preserve">, </w:t>
            </w:r>
            <w:proofErr w:type="spellStart"/>
            <w:r w:rsidRPr="00232ABA">
              <w:rPr>
                <w:rFonts w:ascii="Arial" w:hAnsi="Arial" w:cs="Arial"/>
              </w:rPr>
              <w:t>Maelor</w:t>
            </w:r>
            <w:proofErr w:type="spellEnd"/>
            <w:r w:rsidRPr="00232ABA">
              <w:rPr>
                <w:rFonts w:ascii="Arial" w:hAnsi="Arial" w:cs="Arial"/>
              </w:rPr>
              <w:t xml:space="preserve"> Foods</w:t>
            </w:r>
            <w:r>
              <w:rPr>
                <w:rFonts w:ascii="Arial" w:hAnsi="Arial" w:cs="Arial"/>
              </w:rPr>
              <w:t xml:space="preserve">, Rowan Foods, </w:t>
            </w:r>
            <w:proofErr w:type="spellStart"/>
            <w:r>
              <w:rPr>
                <w:rFonts w:ascii="Arial" w:hAnsi="Arial" w:cs="Arial"/>
              </w:rPr>
              <w:t>Secanim</w:t>
            </w:r>
            <w:proofErr w:type="spellEnd"/>
            <w:r>
              <w:rPr>
                <w:rFonts w:ascii="Arial" w:hAnsi="Arial" w:cs="Arial"/>
              </w:rPr>
              <w:t xml:space="preserve"> all test</w:t>
            </w:r>
            <w:r w:rsidR="004033ED">
              <w:rPr>
                <w:rFonts w:ascii="Arial" w:hAnsi="Arial" w:cs="Arial"/>
              </w:rPr>
              <w:t>ed</w:t>
            </w:r>
            <w:r>
              <w:rPr>
                <w:rFonts w:ascii="Arial" w:hAnsi="Arial" w:cs="Arial"/>
              </w:rPr>
              <w:t xml:space="preserve"> for Fats and Oils.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621602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674C4DCD"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472F46F" w:rsidR="00F94831" w:rsidRPr="00C40D12" w:rsidRDefault="00232ABA" w:rsidP="00A007D4">
            <w:pPr>
              <w:rPr>
                <w:rFonts w:ascii="Arial" w:hAnsi="Arial" w:cs="Arial"/>
              </w:rPr>
            </w:pPr>
            <w:r>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384531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17107E8"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C2B1FD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BF83D3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40A816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26AB24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5634F1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3ED9CD10"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3A57E5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EFB2CA3" w:rsidR="00637513" w:rsidRPr="00C40D12" w:rsidRDefault="00EC0EB8" w:rsidP="00A007D4">
            <w:pPr>
              <w:rPr>
                <w:rFonts w:ascii="Arial" w:hAnsi="Arial" w:cs="Arial"/>
              </w:rPr>
            </w:pPr>
            <w:r w:rsidRPr="00C40D12">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0F6AD3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ABEA1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B946E9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313D8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BD520F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AD4E8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3FFEF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3A9CB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A09CC72" w:rsidR="00CC2BDD" w:rsidRPr="00637E23"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13A396" w:rsidR="000E29C1" w:rsidRPr="00C40D12" w:rsidRDefault="009617E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4DF88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25CC9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2EE9E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56771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A16E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C916BC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957BC8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2CFA685E"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253E0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08D6F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A5DC5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47753E2" w:rsidR="000E29C1" w:rsidRPr="00C40D12" w:rsidRDefault="0070120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BD97989"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0D9ED41" w:rsidR="000E29C1" w:rsidRPr="00C40D12" w:rsidRDefault="0070120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6F9CAB" w:rsidR="000E29C1" w:rsidRPr="00C40D12" w:rsidRDefault="0070120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BDA45F4" w:rsidR="000E29C1" w:rsidRPr="00C40D12" w:rsidRDefault="00FE3E5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BC571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AF8254F" w:rsidR="000E29C1" w:rsidRPr="00691832" w:rsidRDefault="00691832" w:rsidP="00A007D4">
            <w:pPr>
              <w:rPr>
                <w:rFonts w:ascii="Arial" w:hAnsi="Arial" w:cs="Arial"/>
                <w:highlight w:val="yellow"/>
              </w:rPr>
            </w:pPr>
            <w:r w:rsidRPr="00691832">
              <w:rPr>
                <w:rFonts w:ascii="Arial" w:hAnsi="Arial" w:cs="Arial"/>
              </w:rPr>
              <w:t>Mentions a few methods of waste application – RFI to confirm which one – Point 4</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202AD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3609B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91ED37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08499701" w:rsidR="000E29C1" w:rsidRPr="00A007D4" w:rsidRDefault="00F55DC6" w:rsidP="00A007D4">
            <w:pPr>
              <w:rPr>
                <w:rFonts w:ascii="Arial" w:hAnsi="Arial" w:cs="Arial"/>
              </w:rPr>
            </w:pPr>
            <w:r w:rsidRPr="00691832">
              <w:rPr>
                <w:rFonts w:ascii="Arial" w:hAnsi="Arial" w:cs="Arial"/>
              </w:rPr>
              <w:t>Haven’t stated this – mention in RFI</w:t>
            </w:r>
            <w:r w:rsidR="00691832">
              <w:rPr>
                <w:rFonts w:ascii="Arial" w:hAnsi="Arial" w:cs="Arial"/>
              </w:rPr>
              <w:t xml:space="preserve"> – Point 5</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D5BF047" w:rsidR="00F55DC6"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C1CBA33"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C96537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0D054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EC9E1A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DCFDCAC" w:rsidR="000E29C1" w:rsidRPr="00A007D4" w:rsidRDefault="00804D36" w:rsidP="00A007D4">
            <w:pPr>
              <w:rPr>
                <w:rFonts w:ascii="Arial" w:hAnsi="Arial" w:cs="Arial"/>
              </w:rPr>
            </w:pPr>
            <w:r w:rsidRPr="00691832">
              <w:rPr>
                <w:rFonts w:ascii="Arial" w:hAnsi="Arial" w:cs="Arial"/>
              </w:rPr>
              <w:t>Commercial waste – not specified – See RFI</w:t>
            </w:r>
            <w:r>
              <w:rPr>
                <w:rFonts w:ascii="Arial" w:hAnsi="Arial" w:cs="Arial"/>
              </w:rPr>
              <w:t xml:space="preserve">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A518B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572BE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D6C3CC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818A70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5C73CE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20ED93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8A74CC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58E30B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119022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3B1FFC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54F8F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282B692" w:rsidR="007719B3" w:rsidRPr="00A007D4" w:rsidRDefault="00F700E9" w:rsidP="00A007D4">
            <w:pPr>
              <w:rPr>
                <w:rFonts w:ascii="Arial" w:hAnsi="Arial" w:cs="Arial"/>
              </w:rPr>
            </w:pPr>
            <w:r w:rsidRPr="00A0210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1D07F682"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F667E11" w14:textId="228F02AF" w:rsidR="005538D7" w:rsidRDefault="00A33FC4" w:rsidP="005538D7">
            <w:pPr>
              <w:pStyle w:val="ListParagraph"/>
              <w:numPr>
                <w:ilvl w:val="0"/>
                <w:numId w:val="28"/>
              </w:numPr>
              <w:rPr>
                <w:rFonts w:ascii="Arial" w:hAnsi="Arial" w:cs="Arial"/>
              </w:rPr>
            </w:pPr>
            <w:r>
              <w:rPr>
                <w:rFonts w:ascii="Arial" w:hAnsi="Arial" w:cs="Arial"/>
              </w:rPr>
              <w:t>Comments concerning</w:t>
            </w:r>
            <w:r w:rsidR="005538D7" w:rsidRPr="005538D7">
              <w:rPr>
                <w:rFonts w:ascii="Arial" w:hAnsi="Arial" w:cs="Arial"/>
              </w:rPr>
              <w:t xml:space="preserve"> PAN-012114</w:t>
            </w:r>
            <w:r w:rsidR="005538D7">
              <w:rPr>
                <w:rFonts w:ascii="Arial" w:hAnsi="Arial" w:cs="Arial"/>
              </w:rPr>
              <w:t>– Included within the RFI sent to ensure that this deployment is not carried out until the pre</w:t>
            </w:r>
            <w:r>
              <w:rPr>
                <w:rFonts w:ascii="Arial" w:hAnsi="Arial" w:cs="Arial"/>
              </w:rPr>
              <w:t>vious has expired</w:t>
            </w:r>
            <w:r w:rsidR="00232ABA">
              <w:rPr>
                <w:rFonts w:ascii="Arial" w:hAnsi="Arial" w:cs="Arial"/>
              </w:rPr>
              <w:t>.</w:t>
            </w:r>
          </w:p>
          <w:p w14:paraId="43CF5CED" w14:textId="02F35854" w:rsidR="00A33FC4" w:rsidRDefault="00A33FC4" w:rsidP="005538D7">
            <w:pPr>
              <w:pStyle w:val="ListParagraph"/>
              <w:numPr>
                <w:ilvl w:val="0"/>
                <w:numId w:val="28"/>
              </w:numPr>
              <w:rPr>
                <w:rFonts w:ascii="Arial" w:hAnsi="Arial" w:cs="Arial"/>
              </w:rPr>
            </w:pPr>
            <w:r>
              <w:rPr>
                <w:rFonts w:ascii="Arial" w:hAnsi="Arial" w:cs="Arial"/>
              </w:rPr>
              <w:t>Whilst JW2 and JW6 have a</w:t>
            </w:r>
            <w:r w:rsidR="00A0210E">
              <w:rPr>
                <w:rFonts w:ascii="Arial" w:hAnsi="Arial" w:cs="Arial"/>
              </w:rPr>
              <w:t xml:space="preserve"> Phosphate </w:t>
            </w:r>
            <w:r>
              <w:rPr>
                <w:rFonts w:ascii="Arial" w:hAnsi="Arial" w:cs="Arial"/>
              </w:rPr>
              <w:t>index of 4 for these fields</w:t>
            </w:r>
            <w:r w:rsidR="00DC79E2">
              <w:rPr>
                <w:rFonts w:ascii="Arial" w:hAnsi="Arial" w:cs="Arial"/>
              </w:rPr>
              <w:t xml:space="preserve"> -</w:t>
            </w:r>
            <w:r>
              <w:rPr>
                <w:rFonts w:ascii="Arial" w:hAnsi="Arial" w:cs="Arial"/>
              </w:rPr>
              <w:t xml:space="preserve"> overall offtake is greater than addition </w:t>
            </w:r>
            <w:r w:rsidR="00DC79E2">
              <w:rPr>
                <w:rFonts w:ascii="Arial" w:hAnsi="Arial" w:cs="Arial"/>
              </w:rPr>
              <w:t>for these fields</w:t>
            </w:r>
            <w:r w:rsidR="00A0210E">
              <w:rPr>
                <w:rFonts w:ascii="Arial" w:hAnsi="Arial" w:cs="Arial"/>
              </w:rPr>
              <w:t>, and the waste is applying other nutrients to fields which have a requirement</w:t>
            </w:r>
            <w:r w:rsidR="00DC79E2">
              <w:rPr>
                <w:rFonts w:ascii="Arial" w:hAnsi="Arial" w:cs="Arial"/>
              </w:rPr>
              <w:t>.</w:t>
            </w:r>
          </w:p>
          <w:p w14:paraId="7F2A437A" w14:textId="3CA69C5F" w:rsidR="0007365E" w:rsidRDefault="0007365E" w:rsidP="005538D7">
            <w:pPr>
              <w:pStyle w:val="ListParagraph"/>
              <w:numPr>
                <w:ilvl w:val="0"/>
                <w:numId w:val="28"/>
              </w:numPr>
              <w:rPr>
                <w:rFonts w:ascii="Arial" w:hAnsi="Arial" w:cs="Arial"/>
              </w:rPr>
            </w:pPr>
            <w:r>
              <w:rPr>
                <w:rFonts w:ascii="Arial" w:hAnsi="Arial" w:cs="Arial"/>
              </w:rPr>
              <w:t xml:space="preserve">Issues raised about spreading when land condition is unsuitable. Permit condition 2.3.2 states waste cannot be spread on frozen or </w:t>
            </w:r>
            <w:proofErr w:type="gramStart"/>
            <w:r>
              <w:rPr>
                <w:rFonts w:ascii="Arial" w:hAnsi="Arial" w:cs="Arial"/>
              </w:rPr>
              <w:t>water logged</w:t>
            </w:r>
            <w:proofErr w:type="gramEnd"/>
            <w:r>
              <w:rPr>
                <w:rFonts w:ascii="Arial" w:hAnsi="Arial" w:cs="Arial"/>
              </w:rPr>
              <w:t xml:space="preserve"> land. Applicant has confirmed on the LPD1 form that they will comply with all conditions of the permit </w:t>
            </w:r>
          </w:p>
          <w:p w14:paraId="2F5FA484" w14:textId="564D8D78" w:rsidR="00A33FC4" w:rsidRDefault="0007365E" w:rsidP="005538D7">
            <w:pPr>
              <w:pStyle w:val="ListParagraph"/>
              <w:numPr>
                <w:ilvl w:val="0"/>
                <w:numId w:val="28"/>
              </w:numPr>
              <w:rPr>
                <w:rFonts w:ascii="Arial" w:hAnsi="Arial" w:cs="Arial"/>
              </w:rPr>
            </w:pPr>
            <w:r>
              <w:rPr>
                <w:rFonts w:ascii="Arial" w:hAnsi="Arial" w:cs="Arial"/>
              </w:rPr>
              <w:t>Issued raised about o</w:t>
            </w:r>
            <w:r w:rsidR="006B78EC">
              <w:rPr>
                <w:rFonts w:ascii="Arial" w:hAnsi="Arial" w:cs="Arial"/>
              </w:rPr>
              <w:t>dour complaints</w:t>
            </w:r>
            <w:r>
              <w:rPr>
                <w:rFonts w:ascii="Arial" w:hAnsi="Arial" w:cs="Arial"/>
              </w:rPr>
              <w:t xml:space="preserve"> in the locality from a non-waste source. </w:t>
            </w:r>
            <w:r w:rsidR="009617E6">
              <w:rPr>
                <w:rFonts w:ascii="Arial" w:hAnsi="Arial" w:cs="Arial"/>
              </w:rPr>
              <w:t>Applicant</w:t>
            </w:r>
            <w:r>
              <w:rPr>
                <w:rFonts w:ascii="Arial" w:hAnsi="Arial" w:cs="Arial"/>
              </w:rPr>
              <w:t xml:space="preserve"> has </w:t>
            </w:r>
            <w:r w:rsidR="006B78EC">
              <w:rPr>
                <w:rFonts w:ascii="Arial" w:hAnsi="Arial" w:cs="Arial"/>
              </w:rPr>
              <w:t>outlined within application that the spreading of sludge will be done via sub-soil injection and within agricultural hours to minimise odour</w:t>
            </w:r>
            <w:r w:rsidR="000879BA">
              <w:rPr>
                <w:rFonts w:ascii="Arial" w:hAnsi="Arial" w:cs="Arial"/>
              </w:rPr>
              <w:t>.</w:t>
            </w:r>
            <w:r w:rsidR="0005663B">
              <w:rPr>
                <w:rFonts w:ascii="Arial" w:hAnsi="Arial" w:cs="Arial"/>
              </w:rPr>
              <w:t xml:space="preserve"> RFI </w:t>
            </w:r>
            <w:r w:rsidR="0015753A">
              <w:rPr>
                <w:rFonts w:ascii="Arial" w:hAnsi="Arial" w:cs="Arial"/>
              </w:rPr>
              <w:t xml:space="preserve">question(s) </w:t>
            </w:r>
            <w:r w:rsidR="0005663B">
              <w:rPr>
                <w:rFonts w:ascii="Arial" w:hAnsi="Arial" w:cs="Arial"/>
              </w:rPr>
              <w:t>to ensure waste application is consistent</w:t>
            </w:r>
            <w:r w:rsidR="00691832">
              <w:rPr>
                <w:rFonts w:ascii="Arial" w:hAnsi="Arial" w:cs="Arial"/>
              </w:rPr>
              <w:t xml:space="preserve">. </w:t>
            </w:r>
            <w:r w:rsidR="0015753A">
              <w:rPr>
                <w:rFonts w:ascii="Arial" w:hAnsi="Arial" w:cs="Arial"/>
              </w:rPr>
              <w:t>Operator has an Odour Management Plan in place which is saved onto the DMS.</w:t>
            </w:r>
          </w:p>
          <w:p w14:paraId="5D742432" w14:textId="1E24F8C0" w:rsidR="00F700E9" w:rsidRPr="004033ED" w:rsidRDefault="0015753A" w:rsidP="000879BA">
            <w:pPr>
              <w:pStyle w:val="ListParagraph"/>
              <w:numPr>
                <w:ilvl w:val="0"/>
                <w:numId w:val="28"/>
              </w:numPr>
              <w:rPr>
                <w:rFonts w:ascii="Arial" w:hAnsi="Arial" w:cs="Arial"/>
              </w:rPr>
            </w:pPr>
            <w:r>
              <w:rPr>
                <w:rFonts w:ascii="Arial" w:hAnsi="Arial" w:cs="Arial"/>
              </w:rPr>
              <w:t xml:space="preserve">issues raised re submitting of pre-notification forms for periods not stated in the application. This application states spreading in </w:t>
            </w:r>
            <w:r w:rsidRPr="0015753A">
              <w:rPr>
                <w:rFonts w:ascii="Arial" w:hAnsi="Arial" w:cs="Arial"/>
              </w:rPr>
              <w:t>January/February 2022.</w:t>
            </w:r>
            <w:r>
              <w:rPr>
                <w:rFonts w:ascii="Arial" w:hAnsi="Arial" w:cs="Arial"/>
              </w:rPr>
              <w:t xml:space="preserve"> No further action required.</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2D5A4C4E" w:rsidR="007719B3" w:rsidRPr="00A007D4" w:rsidRDefault="007D5600" w:rsidP="00A007D4">
            <w:pPr>
              <w:rPr>
                <w:rFonts w:ascii="Arial" w:hAnsi="Arial" w:cs="Arial"/>
              </w:rPr>
            </w:pPr>
            <w:r>
              <w:rPr>
                <w:rFonts w:ascii="Arial" w:hAnsi="Arial" w:cs="Arial"/>
              </w:rPr>
              <w:t xml:space="preserve">See PAN-015812 </w:t>
            </w:r>
            <w:proofErr w:type="spellStart"/>
            <w:r>
              <w:rPr>
                <w:rFonts w:ascii="Arial" w:hAnsi="Arial" w:cs="Arial"/>
              </w:rPr>
              <w:t>MyMap</w:t>
            </w:r>
            <w:proofErr w:type="spellEnd"/>
            <w:r>
              <w:rPr>
                <w:rFonts w:ascii="Arial" w:hAnsi="Arial" w:cs="Arial"/>
              </w:rPr>
              <w:t xml:space="preserve"> screening report</w:t>
            </w:r>
          </w:p>
        </w:tc>
      </w:tr>
      <w:tr w:rsidR="00D63EBE" w:rsidRPr="00A007D4" w14:paraId="45273BFE" w14:textId="77777777" w:rsidTr="007E0B75">
        <w:tc>
          <w:tcPr>
            <w:tcW w:w="5000" w:type="pct"/>
            <w:shd w:val="clear" w:color="auto" w:fill="auto"/>
          </w:tcPr>
          <w:p w14:paraId="07005435" w14:textId="77777777" w:rsidR="007E0B75" w:rsidRDefault="007E0B75" w:rsidP="00A007D4">
            <w:pPr>
              <w:rPr>
                <w:rFonts w:ascii="Arial" w:hAnsi="Arial" w:cs="Arial"/>
                <w:b/>
              </w:rPr>
            </w:pPr>
            <w:r w:rsidRPr="007E0B75">
              <w:rPr>
                <w:rFonts w:ascii="Arial" w:hAnsi="Arial" w:cs="Arial"/>
                <w:b/>
              </w:rPr>
              <w:t>Protection of habitats and ecosystems</w:t>
            </w:r>
          </w:p>
          <w:p w14:paraId="4E0F89D3" w14:textId="44770600" w:rsidR="00F24B9B" w:rsidRPr="009617E6" w:rsidRDefault="00F24B9B" w:rsidP="00A007D4">
            <w:pPr>
              <w:rPr>
                <w:rFonts w:ascii="Arial" w:hAnsi="Arial" w:cs="Arial"/>
                <w:bCs/>
              </w:rPr>
            </w:pPr>
            <w:r w:rsidRPr="009617E6">
              <w:rPr>
                <w:rFonts w:ascii="Arial" w:hAnsi="Arial" w:cs="Arial"/>
                <w:bCs/>
              </w:rPr>
              <w:t>N/A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94F17C2" w:rsidR="007719B3" w:rsidRPr="00A007D4" w:rsidRDefault="00F24B9B" w:rsidP="00A007D4">
            <w:pPr>
              <w:rPr>
                <w:rFonts w:ascii="Arial" w:hAnsi="Arial" w:cs="Arial"/>
              </w:rPr>
            </w:pPr>
            <w:r>
              <w:rPr>
                <w:rFonts w:ascii="Arial" w:hAnsi="Arial" w:cs="Arial"/>
              </w:rPr>
              <w:t>PH values for wastes Westland Horticulture</w:t>
            </w:r>
            <w:r w:rsidR="00285283">
              <w:rPr>
                <w:rFonts w:ascii="Arial" w:hAnsi="Arial" w:cs="Arial"/>
              </w:rPr>
              <w:t>,</w:t>
            </w:r>
            <w:r>
              <w:rPr>
                <w:rFonts w:ascii="Arial" w:hAnsi="Arial" w:cs="Arial"/>
              </w:rPr>
              <w:t xml:space="preserve"> Kellogg </w:t>
            </w:r>
            <w:r w:rsidR="00285283">
              <w:rPr>
                <w:rFonts w:ascii="Arial" w:hAnsi="Arial" w:cs="Arial"/>
              </w:rPr>
              <w:t xml:space="preserve">and Rowan Foods </w:t>
            </w:r>
            <w:r>
              <w:rPr>
                <w:rFonts w:ascii="Arial" w:hAnsi="Arial" w:cs="Arial"/>
              </w:rPr>
              <w:t>are low, 4.54</w:t>
            </w:r>
            <w:r w:rsidR="00285283">
              <w:rPr>
                <w:rFonts w:ascii="Arial" w:hAnsi="Arial" w:cs="Arial"/>
              </w:rPr>
              <w:t>,</w:t>
            </w:r>
            <w:r>
              <w:rPr>
                <w:rFonts w:ascii="Arial" w:hAnsi="Arial" w:cs="Arial"/>
              </w:rPr>
              <w:t xml:space="preserve"> 3.94 </w:t>
            </w:r>
            <w:r w:rsidR="00285283">
              <w:rPr>
                <w:rFonts w:ascii="Arial" w:hAnsi="Arial" w:cs="Arial"/>
              </w:rPr>
              <w:t xml:space="preserve">and 4.17 </w:t>
            </w:r>
            <w:r>
              <w:rPr>
                <w:rFonts w:ascii="Arial" w:hAnsi="Arial" w:cs="Arial"/>
              </w:rPr>
              <w:t xml:space="preserve">respectively – Justified through soil PH ranging between 6-7.4 to buffer this value to a more neutral PH. </w:t>
            </w:r>
          </w:p>
        </w:tc>
      </w:tr>
      <w:tr w:rsidR="007719B3" w:rsidRPr="00A007D4" w14:paraId="75D6D2CD" w14:textId="77777777" w:rsidTr="00437319">
        <w:tc>
          <w:tcPr>
            <w:tcW w:w="5000" w:type="pct"/>
          </w:tcPr>
          <w:p w14:paraId="1CC8C108" w14:textId="5AD58B39" w:rsidR="00A007D4" w:rsidRDefault="007719B3" w:rsidP="00A007D4">
            <w:pPr>
              <w:rPr>
                <w:rFonts w:ascii="Arial" w:hAnsi="Arial" w:cs="Arial"/>
                <w:b/>
              </w:rPr>
            </w:pPr>
            <w:r w:rsidRPr="00A007D4">
              <w:rPr>
                <w:rFonts w:ascii="Arial" w:hAnsi="Arial" w:cs="Arial"/>
                <w:b/>
              </w:rPr>
              <w:t>Request for information:</w:t>
            </w:r>
            <w:r w:rsidRPr="00A007D4">
              <w:rPr>
                <w:rFonts w:ascii="Arial" w:hAnsi="Arial" w:cs="Arial"/>
              </w:rPr>
              <w:t xml:space="preserve"> </w:t>
            </w:r>
            <w:r w:rsidR="00F24B9B">
              <w:rPr>
                <w:rFonts w:ascii="Arial" w:hAnsi="Arial" w:cs="Arial"/>
                <w:b/>
              </w:rPr>
              <w:t>-</w:t>
            </w:r>
            <w:r w:rsidR="00F24B9B">
              <w:rPr>
                <w:rFonts w:ascii="Arial" w:hAnsi="Arial" w:cs="Arial"/>
              </w:rPr>
              <w:t xml:space="preserve"> </w:t>
            </w:r>
            <w:r w:rsidR="00F24B9B">
              <w:rPr>
                <w:rFonts w:ascii="Arial" w:hAnsi="Arial" w:cs="Arial"/>
                <w:b/>
              </w:rPr>
              <w:t xml:space="preserve">sent </w:t>
            </w:r>
            <w:r w:rsidR="00E96EEF">
              <w:rPr>
                <w:rFonts w:ascii="Arial" w:hAnsi="Arial" w:cs="Arial"/>
                <w:b/>
              </w:rPr>
              <w:t>02</w:t>
            </w:r>
            <w:r w:rsidR="00F24B9B">
              <w:rPr>
                <w:rFonts w:ascii="Arial" w:hAnsi="Arial" w:cs="Arial"/>
                <w:b/>
              </w:rPr>
              <w:t>/1</w:t>
            </w:r>
            <w:r w:rsidR="00DC79E2">
              <w:rPr>
                <w:rFonts w:ascii="Arial" w:hAnsi="Arial" w:cs="Arial"/>
                <w:b/>
              </w:rPr>
              <w:t>2</w:t>
            </w:r>
            <w:r w:rsidR="00F24B9B">
              <w:rPr>
                <w:rFonts w:ascii="Arial" w:hAnsi="Arial" w:cs="Arial"/>
                <w:b/>
              </w:rPr>
              <w:t xml:space="preserve">/2021; response received </w:t>
            </w:r>
            <w:r w:rsidR="00E96EEF">
              <w:rPr>
                <w:rFonts w:ascii="Arial" w:hAnsi="Arial" w:cs="Arial"/>
                <w:b/>
              </w:rPr>
              <w:t>03</w:t>
            </w:r>
            <w:r w:rsidR="00F24B9B">
              <w:rPr>
                <w:rFonts w:ascii="Arial" w:hAnsi="Arial" w:cs="Arial"/>
                <w:b/>
              </w:rPr>
              <w:t>/1</w:t>
            </w:r>
            <w:r w:rsidR="00DC79E2">
              <w:rPr>
                <w:rFonts w:ascii="Arial" w:hAnsi="Arial" w:cs="Arial"/>
                <w:b/>
              </w:rPr>
              <w:t>2</w:t>
            </w:r>
            <w:r w:rsidR="00F24B9B">
              <w:rPr>
                <w:rFonts w:ascii="Arial" w:hAnsi="Arial" w:cs="Arial"/>
                <w:b/>
              </w:rPr>
              <w:t>/21:</w:t>
            </w:r>
          </w:p>
          <w:p w14:paraId="703B06EE" w14:textId="77777777" w:rsidR="00FE3E5A" w:rsidRPr="009617E6" w:rsidRDefault="00FE3E5A" w:rsidP="00FE3E5A">
            <w:pPr>
              <w:rPr>
                <w:rFonts w:ascii="Arial" w:hAnsi="Arial" w:cs="Arial"/>
                <w:bCs/>
              </w:rPr>
            </w:pPr>
          </w:p>
          <w:p w14:paraId="0914E21D" w14:textId="2AFF98AA" w:rsidR="00FE3E5A" w:rsidRPr="009617E6" w:rsidRDefault="00FE3E5A" w:rsidP="00FE3E5A">
            <w:pPr>
              <w:rPr>
                <w:rFonts w:ascii="Arial" w:hAnsi="Arial" w:cs="Arial"/>
                <w:bCs/>
              </w:rPr>
            </w:pPr>
            <w:r w:rsidRPr="009617E6">
              <w:rPr>
                <w:rFonts w:ascii="Arial" w:hAnsi="Arial" w:cs="Arial"/>
                <w:bCs/>
              </w:rPr>
              <w:t xml:space="preserve">- Confirm deployment will not commence until PAN-012114 expire </w:t>
            </w:r>
            <w:r w:rsidR="00232ABA">
              <w:rPr>
                <w:rFonts w:ascii="Arial" w:hAnsi="Arial" w:cs="Arial"/>
                <w:bCs/>
              </w:rPr>
              <w:t xml:space="preserve">– </w:t>
            </w:r>
            <w:r w:rsidR="002B15E1" w:rsidRPr="002B15E1">
              <w:rPr>
                <w:rFonts w:ascii="Arial" w:hAnsi="Arial" w:cs="Arial"/>
                <w:bCs/>
              </w:rPr>
              <w:t>Confirmation to expire previous deployment</w:t>
            </w:r>
            <w:r w:rsidR="002B15E1">
              <w:rPr>
                <w:rFonts w:ascii="Arial" w:hAnsi="Arial" w:cs="Arial"/>
                <w:bCs/>
              </w:rPr>
              <w:t>.</w:t>
            </w:r>
          </w:p>
          <w:p w14:paraId="01333779" w14:textId="77777777" w:rsidR="00FE3E5A" w:rsidRPr="009617E6" w:rsidRDefault="00FE3E5A" w:rsidP="00FE3E5A">
            <w:pPr>
              <w:rPr>
                <w:rFonts w:ascii="Arial" w:hAnsi="Arial" w:cs="Arial"/>
                <w:bCs/>
              </w:rPr>
            </w:pPr>
            <w:r w:rsidRPr="009617E6">
              <w:rPr>
                <w:rFonts w:ascii="Arial" w:hAnsi="Arial" w:cs="Arial"/>
                <w:bCs/>
              </w:rPr>
              <w:t>- Provide waste types previously applied on the land rather than "commercial waste" - updated table provided with previous wastes that had been spread</w:t>
            </w:r>
          </w:p>
          <w:p w14:paraId="24E3D4A1" w14:textId="77777777" w:rsidR="00FE3E5A" w:rsidRPr="009617E6" w:rsidRDefault="00FE3E5A" w:rsidP="00FE3E5A">
            <w:pPr>
              <w:rPr>
                <w:rFonts w:ascii="Arial" w:hAnsi="Arial" w:cs="Arial"/>
                <w:bCs/>
              </w:rPr>
            </w:pPr>
            <w:r w:rsidRPr="009617E6">
              <w:rPr>
                <w:rFonts w:ascii="Arial" w:hAnsi="Arial" w:cs="Arial"/>
                <w:bCs/>
              </w:rPr>
              <w:t xml:space="preserve">- Confirm error in checklist with inclusion of SSRA - Error confirmed </w:t>
            </w:r>
          </w:p>
          <w:p w14:paraId="5360FCC1" w14:textId="77777777" w:rsidR="00FE3E5A" w:rsidRPr="009617E6" w:rsidRDefault="00FE3E5A" w:rsidP="00FE3E5A">
            <w:pPr>
              <w:rPr>
                <w:rFonts w:ascii="Arial" w:hAnsi="Arial" w:cs="Arial"/>
                <w:bCs/>
              </w:rPr>
            </w:pPr>
            <w:r w:rsidRPr="009617E6">
              <w:rPr>
                <w:rFonts w:ascii="Arial" w:hAnsi="Arial" w:cs="Arial"/>
                <w:bCs/>
              </w:rPr>
              <w:t>- Provide principal application method due to prior odour issues - confirmed that will not be applied via shallow injector or surface application</w:t>
            </w:r>
          </w:p>
          <w:p w14:paraId="55189BDD" w14:textId="1162BA51" w:rsidR="00FE3E5A" w:rsidRPr="009617E6" w:rsidRDefault="00FE3E5A" w:rsidP="00FE3E5A">
            <w:pPr>
              <w:rPr>
                <w:rFonts w:ascii="Arial" w:hAnsi="Arial" w:cs="Arial"/>
                <w:bCs/>
              </w:rPr>
            </w:pPr>
            <w:r w:rsidRPr="009617E6">
              <w:rPr>
                <w:rFonts w:ascii="Arial" w:hAnsi="Arial" w:cs="Arial"/>
                <w:bCs/>
              </w:rPr>
              <w:t>- Confirm how often waste will be spread - confirmed that spreading will be between Mid</w:t>
            </w:r>
            <w:r w:rsidR="009617E6">
              <w:rPr>
                <w:rFonts w:ascii="Arial" w:hAnsi="Arial" w:cs="Arial"/>
                <w:bCs/>
              </w:rPr>
              <w:t>-</w:t>
            </w:r>
            <w:r w:rsidRPr="009617E6">
              <w:rPr>
                <w:rFonts w:ascii="Arial" w:hAnsi="Arial" w:cs="Arial"/>
                <w:bCs/>
              </w:rPr>
              <w:t>December to February 2022</w:t>
            </w:r>
            <w:r w:rsidR="004332D3">
              <w:rPr>
                <w:rFonts w:ascii="Arial" w:hAnsi="Arial" w:cs="Arial"/>
                <w:bCs/>
              </w:rPr>
              <w:t xml:space="preserve"> – justification given within email in RFI response 2 saved in DMS.</w:t>
            </w:r>
          </w:p>
          <w:p w14:paraId="674C5146" w14:textId="262248AA" w:rsidR="0004223B" w:rsidRPr="00A007D4" w:rsidRDefault="0004223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293C92BD" w:rsidR="00C40D12" w:rsidRPr="009617E6" w:rsidRDefault="00210CE8" w:rsidP="00A007D4">
            <w:pPr>
              <w:rPr>
                <w:rFonts w:ascii="Arial" w:hAnsi="Arial" w:cs="Arial"/>
                <w:u w:val="single"/>
              </w:rPr>
            </w:pPr>
            <w:r w:rsidRPr="009617E6">
              <w:rPr>
                <w:rFonts w:ascii="Arial" w:hAnsi="Arial" w:cs="Arial"/>
                <w:u w:val="single"/>
              </w:rPr>
              <w:t>CPH numbers and landownership details:</w:t>
            </w:r>
          </w:p>
          <w:p w14:paraId="3315F48C" w14:textId="4730443F" w:rsidR="00B61F77" w:rsidRPr="00C738E4" w:rsidRDefault="00B61F77" w:rsidP="00B61F77">
            <w:pPr>
              <w:rPr>
                <w:rFonts w:ascii="Arial" w:hAnsi="Arial" w:cs="Arial"/>
              </w:rPr>
            </w:pPr>
            <w:r w:rsidRPr="00C738E4">
              <w:rPr>
                <w:rFonts w:ascii="Arial" w:hAnsi="Arial" w:cs="Arial"/>
              </w:rPr>
              <w:t>1 JW1 SJ 34920 68770</w:t>
            </w:r>
            <w:r>
              <w:rPr>
                <w:rFonts w:ascii="Arial" w:hAnsi="Arial" w:cs="Arial"/>
              </w:rPr>
              <w:t xml:space="preserve"> - 56/209/0002 - John Williams </w:t>
            </w:r>
          </w:p>
          <w:p w14:paraId="6C53782C" w14:textId="471893EC" w:rsidR="00B61F77" w:rsidRPr="00C738E4" w:rsidRDefault="00B61F77" w:rsidP="00B61F77">
            <w:pPr>
              <w:rPr>
                <w:rFonts w:ascii="Arial" w:hAnsi="Arial" w:cs="Arial"/>
              </w:rPr>
            </w:pPr>
            <w:r w:rsidRPr="00C738E4">
              <w:rPr>
                <w:rFonts w:ascii="Arial" w:hAnsi="Arial" w:cs="Arial"/>
              </w:rPr>
              <w:t>2 JW2 SJ 34820 68600</w:t>
            </w:r>
            <w:r>
              <w:rPr>
                <w:rFonts w:ascii="Arial" w:hAnsi="Arial" w:cs="Arial"/>
              </w:rPr>
              <w:t xml:space="preserve"> - 56/209/0002 - John Williams</w:t>
            </w:r>
          </w:p>
          <w:p w14:paraId="59361D9A" w14:textId="7B8042F2" w:rsidR="00B61F77" w:rsidRPr="00C738E4" w:rsidRDefault="00B61F77" w:rsidP="00B61F77">
            <w:pPr>
              <w:rPr>
                <w:rFonts w:ascii="Arial" w:hAnsi="Arial" w:cs="Arial"/>
              </w:rPr>
            </w:pPr>
            <w:r w:rsidRPr="00C738E4">
              <w:rPr>
                <w:rFonts w:ascii="Arial" w:hAnsi="Arial" w:cs="Arial"/>
              </w:rPr>
              <w:t>3 JW3 SJ 34770 68440</w:t>
            </w:r>
            <w:r>
              <w:rPr>
                <w:rFonts w:ascii="Arial" w:hAnsi="Arial" w:cs="Arial"/>
              </w:rPr>
              <w:t xml:space="preserve"> - 56/209/0002 - John Williams</w:t>
            </w:r>
          </w:p>
          <w:p w14:paraId="0C1A9343" w14:textId="029542D7" w:rsidR="00B61F77" w:rsidRPr="00C738E4" w:rsidRDefault="00B61F77" w:rsidP="00B61F77">
            <w:pPr>
              <w:rPr>
                <w:rFonts w:ascii="Arial" w:hAnsi="Arial" w:cs="Arial"/>
              </w:rPr>
            </w:pPr>
            <w:r w:rsidRPr="00C738E4">
              <w:rPr>
                <w:rFonts w:ascii="Arial" w:hAnsi="Arial" w:cs="Arial"/>
              </w:rPr>
              <w:t>4 JW4 SJ 34580 68570</w:t>
            </w:r>
            <w:r>
              <w:rPr>
                <w:rFonts w:ascii="Arial" w:hAnsi="Arial" w:cs="Arial"/>
              </w:rPr>
              <w:t xml:space="preserve"> - 56/209/0002 - John Williams</w:t>
            </w:r>
          </w:p>
          <w:p w14:paraId="4E65A10E" w14:textId="77777777" w:rsidR="00B61F77" w:rsidRDefault="00B61F77" w:rsidP="00B61F77">
            <w:pPr>
              <w:rPr>
                <w:rFonts w:ascii="Arial" w:hAnsi="Arial" w:cs="Arial"/>
              </w:rPr>
            </w:pPr>
            <w:r w:rsidRPr="00C738E4">
              <w:rPr>
                <w:rFonts w:ascii="Arial" w:hAnsi="Arial" w:cs="Arial"/>
              </w:rPr>
              <w:t>5 JW5 SJ 34460 68620</w:t>
            </w:r>
            <w:r>
              <w:rPr>
                <w:rFonts w:ascii="Arial" w:hAnsi="Arial" w:cs="Arial"/>
              </w:rPr>
              <w:t xml:space="preserve"> - 56/209/0002 - John Williams</w:t>
            </w:r>
            <w:r w:rsidRPr="00C738E4">
              <w:rPr>
                <w:rFonts w:ascii="Arial" w:hAnsi="Arial" w:cs="Arial"/>
              </w:rPr>
              <w:t xml:space="preserve"> </w:t>
            </w:r>
          </w:p>
          <w:p w14:paraId="1DCA6425" w14:textId="2BE076F8" w:rsidR="00B61F77" w:rsidRPr="00C738E4" w:rsidRDefault="00B61F77" w:rsidP="00B61F77">
            <w:pPr>
              <w:rPr>
                <w:rFonts w:ascii="Arial" w:hAnsi="Arial" w:cs="Arial"/>
              </w:rPr>
            </w:pPr>
            <w:r w:rsidRPr="00C738E4">
              <w:rPr>
                <w:rFonts w:ascii="Arial" w:hAnsi="Arial" w:cs="Arial"/>
              </w:rPr>
              <w:t>6 JW6 SJ 34270 68700</w:t>
            </w:r>
            <w:r>
              <w:rPr>
                <w:rFonts w:ascii="Arial" w:hAnsi="Arial" w:cs="Arial"/>
              </w:rPr>
              <w:t xml:space="preserve"> - 56/209/0002 - John Williams</w:t>
            </w:r>
          </w:p>
          <w:p w14:paraId="4432D6D7" w14:textId="2E4E861C" w:rsidR="007719B3" w:rsidRPr="00A007D4" w:rsidRDefault="00210CE8" w:rsidP="005857D7">
            <w:pPr>
              <w:rPr>
                <w:rFonts w:ascii="Arial" w:hAnsi="Arial" w:cs="Arial"/>
              </w:rPr>
            </w:pPr>
            <w:r>
              <w:rPr>
                <w:rFonts w:ascii="Arial" w:hAnsi="Arial" w:cs="Arial"/>
              </w:rPr>
              <w:lastRenderedPageBreak/>
              <w:t xml:space="preserve">Information on </w:t>
            </w:r>
            <w:proofErr w:type="spellStart"/>
            <w:r>
              <w:rPr>
                <w:rFonts w:ascii="Arial" w:hAnsi="Arial" w:cs="Arial"/>
              </w:rPr>
              <w:t>MyNRW</w:t>
            </w:r>
            <w:proofErr w:type="spellEnd"/>
            <w:r>
              <w:rPr>
                <w:rFonts w:ascii="Arial" w:hAnsi="Arial" w:cs="Arial"/>
              </w:rPr>
              <w:t xml:space="preserve"> matches that as given on the LPD1 form- </w:t>
            </w:r>
            <w:r w:rsidRPr="00210CE8">
              <w:rPr>
                <w:rFonts w:ascii="Arial" w:hAnsi="Arial" w:cs="Arial"/>
              </w:rPr>
              <w:t>56/209/0002</w:t>
            </w:r>
            <w:r>
              <w:rPr>
                <w:rFonts w:ascii="Arial" w:hAnsi="Arial" w:cs="Arial"/>
              </w:rPr>
              <w:t xml:space="preserve"> and Mr John Williams of Waterloo Farm as the landowner who has given consent.</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52BC1238"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 xml:space="preserve">Can the deployment application be </w:t>
            </w:r>
            <w:r w:rsidR="00BC53DA" w:rsidRPr="004D00D7">
              <w:rPr>
                <w:rFonts w:ascii="Arial" w:hAnsi="Arial" w:cs="Arial"/>
                <w:b w:val="0"/>
                <w:szCs w:val="22"/>
              </w:rPr>
              <w:t>approved?</w:t>
            </w:r>
          </w:p>
        </w:tc>
        <w:tc>
          <w:tcPr>
            <w:tcW w:w="2358" w:type="pct"/>
            <w:vAlign w:val="center"/>
          </w:tcPr>
          <w:p w14:paraId="5065E0CD" w14:textId="0AD86DC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BF89BFA" w:rsidR="00573034" w:rsidRPr="00C40D12" w:rsidRDefault="00A8461A" w:rsidP="00A007D4">
            <w:pPr>
              <w:rPr>
                <w:rFonts w:ascii="Arial" w:hAnsi="Arial" w:cs="Arial"/>
              </w:rPr>
            </w:pPr>
            <w:r>
              <w:rPr>
                <w:rFonts w:ascii="Arial" w:hAnsi="Arial" w:cs="Arial"/>
              </w:rPr>
              <w:t>08/12/2021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98E4046" w:rsidR="00573034" w:rsidRPr="00C40D12" w:rsidRDefault="00A8461A" w:rsidP="00A007D4">
            <w:pPr>
              <w:rPr>
                <w:rFonts w:ascii="Arial" w:hAnsi="Arial" w:cs="Arial"/>
              </w:rPr>
            </w:pPr>
            <w:r>
              <w:rPr>
                <w:rFonts w:ascii="Arial" w:hAnsi="Arial" w:cs="Arial"/>
              </w:rPr>
              <w:t>08/12/2021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5B90AEE" w14:textId="77777777" w:rsidR="00D3244D" w:rsidRDefault="00A8461A" w:rsidP="00A007D4">
            <w:pPr>
              <w:rPr>
                <w:rFonts w:ascii="Arial" w:hAnsi="Arial" w:cs="Arial"/>
              </w:rPr>
            </w:pPr>
            <w:r>
              <w:rPr>
                <w:rFonts w:ascii="Arial" w:hAnsi="Arial" w:cs="Arial"/>
              </w:rPr>
              <w:t>Gianluca Broadley</w:t>
            </w:r>
          </w:p>
          <w:p w14:paraId="71594B02" w14:textId="31E24517" w:rsidR="00A8461A" w:rsidRPr="00C40D12" w:rsidRDefault="00A8461A" w:rsidP="00A007D4">
            <w:pPr>
              <w:rPr>
                <w:rFonts w:ascii="Arial" w:hAnsi="Arial" w:cs="Arial"/>
              </w:rPr>
            </w:pPr>
            <w:r>
              <w:rPr>
                <w:rFonts w:ascii="Arial" w:hAnsi="Arial" w:cs="Arial"/>
              </w:rPr>
              <w:t>08/12/2021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BB098F9" w14:textId="77777777" w:rsidR="00D3244D" w:rsidRDefault="00BB6B69" w:rsidP="00A007D4">
            <w:pPr>
              <w:rPr>
                <w:rFonts w:ascii="Arial" w:hAnsi="Arial" w:cs="Arial"/>
              </w:rPr>
            </w:pPr>
            <w:r>
              <w:rPr>
                <w:rFonts w:ascii="Arial" w:hAnsi="Arial" w:cs="Arial"/>
              </w:rPr>
              <w:t>Huw Davies</w:t>
            </w:r>
          </w:p>
          <w:p w14:paraId="3CA03405" w14:textId="05BBA181" w:rsidR="00BB6B69" w:rsidRPr="00A007D4" w:rsidRDefault="00BB6B69" w:rsidP="00A007D4">
            <w:pPr>
              <w:rPr>
                <w:rFonts w:ascii="Arial" w:hAnsi="Arial" w:cs="Arial"/>
              </w:rPr>
            </w:pPr>
            <w:r>
              <w:rPr>
                <w:rFonts w:ascii="Arial" w:hAnsi="Arial" w:cs="Arial"/>
              </w:rPr>
              <w:t>08/12/2021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551E848" w:rsidR="007719B3" w:rsidRPr="00345ACB" w:rsidRDefault="00C738E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6532A6" w:rsidR="007719B3" w:rsidRPr="00345ACB" w:rsidRDefault="004033ED" w:rsidP="00A007D4">
            <w:pPr>
              <w:rPr>
                <w:rFonts w:ascii="Arial" w:hAnsi="Arial" w:cs="Arial"/>
              </w:rPr>
            </w:pPr>
            <w:r>
              <w:rPr>
                <w:rFonts w:ascii="Arial" w:hAnsi="Arial" w:cs="Arial"/>
              </w:rPr>
              <w:t>1980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E82509A" w:rsidR="007719B3" w:rsidRPr="00345ACB" w:rsidRDefault="00BB6B6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6086D63" w:rsidR="007719B3" w:rsidRPr="00345ACB" w:rsidRDefault="00A8461A"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9E2B7EA" w:rsidR="007719B3" w:rsidRPr="00345ACB" w:rsidRDefault="00A8461A" w:rsidP="00A007D4">
            <w:pPr>
              <w:rPr>
                <w:rFonts w:ascii="Arial" w:hAnsi="Arial" w:cs="Arial"/>
                <w:b/>
              </w:rPr>
            </w:pPr>
            <w:r>
              <w:rPr>
                <w:rFonts w:ascii="Arial" w:hAnsi="Arial" w:cs="Arial"/>
                <w:b/>
              </w:rPr>
              <w:t>2070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36EF8" w14:textId="77777777" w:rsidR="00053E0B" w:rsidRDefault="00053E0B" w:rsidP="001B5BE1">
      <w:pPr>
        <w:spacing w:after="0" w:line="240" w:lineRule="auto"/>
      </w:pPr>
      <w:r>
        <w:separator/>
      </w:r>
    </w:p>
  </w:endnote>
  <w:endnote w:type="continuationSeparator" w:id="0">
    <w:p w14:paraId="37FA39C0" w14:textId="77777777" w:rsidR="00053E0B" w:rsidRDefault="00053E0B" w:rsidP="001B5BE1">
      <w:pPr>
        <w:spacing w:after="0" w:line="240" w:lineRule="auto"/>
      </w:pPr>
      <w:r>
        <w:continuationSeparator/>
      </w:r>
    </w:p>
  </w:endnote>
  <w:endnote w:type="continuationNotice" w:id="1">
    <w:p w14:paraId="5F05E3E7" w14:textId="77777777" w:rsidR="00053E0B" w:rsidRDefault="00053E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7997D" w14:textId="77777777" w:rsidR="00053E0B" w:rsidRDefault="00053E0B" w:rsidP="001B5BE1">
      <w:pPr>
        <w:spacing w:after="0" w:line="240" w:lineRule="auto"/>
      </w:pPr>
      <w:r>
        <w:separator/>
      </w:r>
    </w:p>
  </w:footnote>
  <w:footnote w:type="continuationSeparator" w:id="0">
    <w:p w14:paraId="6B7EB41E" w14:textId="77777777" w:rsidR="00053E0B" w:rsidRDefault="00053E0B" w:rsidP="001B5BE1">
      <w:pPr>
        <w:spacing w:after="0" w:line="240" w:lineRule="auto"/>
      </w:pPr>
      <w:r>
        <w:continuationSeparator/>
      </w:r>
    </w:p>
  </w:footnote>
  <w:footnote w:type="continuationNotice" w:id="1">
    <w:p w14:paraId="456EBC29" w14:textId="77777777" w:rsidR="00053E0B" w:rsidRDefault="00053E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053E0B" w:rsidRPr="000B6A48" w:rsidRDefault="00053E0B"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53E0B" w:rsidRDefault="00053E0B"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053E0B" w:rsidRDefault="00053E0B" w:rsidP="000B6A48">
    <w:pPr>
      <w:pStyle w:val="Title"/>
      <w:ind w:left="-142"/>
      <w:jc w:val="right"/>
    </w:pPr>
  </w:p>
  <w:p w14:paraId="6C3B8CBB" w14:textId="56F9250E" w:rsidR="00053E0B" w:rsidRDefault="00053E0B"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053E0B" w:rsidRDefault="00053E0B" w:rsidP="000B6A48">
    <w:pPr>
      <w:pStyle w:val="Title"/>
      <w:ind w:left="2880"/>
      <w:jc w:val="right"/>
    </w:pPr>
    <w:r w:rsidRPr="00A440F1">
      <w:t>and may not necessarily cover all information require</w:t>
    </w:r>
    <w:r>
      <w:t>d</w:t>
    </w:r>
  </w:p>
  <w:p w14:paraId="03ADB58C" w14:textId="7EB55308" w:rsidR="00053E0B" w:rsidRPr="00A440F1" w:rsidRDefault="00053E0B"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53E0B" w:rsidRPr="001B5BE1" w:rsidRDefault="00053E0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20F96"/>
    <w:multiLevelType w:val="hybridMultilevel"/>
    <w:tmpl w:val="90CA00F0"/>
    <w:lvl w:ilvl="0" w:tplc="FA54322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D367A2"/>
    <w:multiLevelType w:val="hybridMultilevel"/>
    <w:tmpl w:val="F61E8758"/>
    <w:lvl w:ilvl="0" w:tplc="9E5A921E">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5"/>
  </w:num>
  <w:num w:numId="19">
    <w:abstractNumId w:val="6"/>
  </w:num>
  <w:num w:numId="20">
    <w:abstractNumId w:val="23"/>
  </w:num>
  <w:num w:numId="21">
    <w:abstractNumId w:val="5"/>
  </w:num>
  <w:num w:numId="22">
    <w:abstractNumId w:val="27"/>
  </w:num>
  <w:num w:numId="23">
    <w:abstractNumId w:val="12"/>
  </w:num>
  <w:num w:numId="24">
    <w:abstractNumId w:val="2"/>
  </w:num>
  <w:num w:numId="25">
    <w:abstractNumId w:val="18"/>
  </w:num>
  <w:num w:numId="26">
    <w:abstractNumId w:val="8"/>
  </w:num>
  <w:num w:numId="27">
    <w:abstractNumId w:val="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6868"/>
    <w:rsid w:val="00031CD0"/>
    <w:rsid w:val="0003709F"/>
    <w:rsid w:val="0004223B"/>
    <w:rsid w:val="0005278F"/>
    <w:rsid w:val="00053E0B"/>
    <w:rsid w:val="0005663B"/>
    <w:rsid w:val="0006348F"/>
    <w:rsid w:val="00063C1E"/>
    <w:rsid w:val="00071FDA"/>
    <w:rsid w:val="0007365E"/>
    <w:rsid w:val="000845F3"/>
    <w:rsid w:val="000879BA"/>
    <w:rsid w:val="00093EEB"/>
    <w:rsid w:val="00096B4A"/>
    <w:rsid w:val="000A1B06"/>
    <w:rsid w:val="000A51A3"/>
    <w:rsid w:val="000B6A48"/>
    <w:rsid w:val="000C3320"/>
    <w:rsid w:val="000C3C51"/>
    <w:rsid w:val="000C54F2"/>
    <w:rsid w:val="000C6A4A"/>
    <w:rsid w:val="000D0D5A"/>
    <w:rsid w:val="000D6852"/>
    <w:rsid w:val="000E0455"/>
    <w:rsid w:val="000E29C1"/>
    <w:rsid w:val="000E5F69"/>
    <w:rsid w:val="00101FD3"/>
    <w:rsid w:val="0010776C"/>
    <w:rsid w:val="00107D00"/>
    <w:rsid w:val="00114B43"/>
    <w:rsid w:val="00116563"/>
    <w:rsid w:val="001170A7"/>
    <w:rsid w:val="00120B00"/>
    <w:rsid w:val="001528C6"/>
    <w:rsid w:val="0015753A"/>
    <w:rsid w:val="0016480F"/>
    <w:rsid w:val="001A1A76"/>
    <w:rsid w:val="001A2CD1"/>
    <w:rsid w:val="001A3156"/>
    <w:rsid w:val="001A47FA"/>
    <w:rsid w:val="001B5BE1"/>
    <w:rsid w:val="001C20EA"/>
    <w:rsid w:val="001D1C90"/>
    <w:rsid w:val="001D4B7D"/>
    <w:rsid w:val="001E6C21"/>
    <w:rsid w:val="001E7263"/>
    <w:rsid w:val="001F32B2"/>
    <w:rsid w:val="001F6C46"/>
    <w:rsid w:val="002018F5"/>
    <w:rsid w:val="00201B55"/>
    <w:rsid w:val="00203001"/>
    <w:rsid w:val="00203C4A"/>
    <w:rsid w:val="00210CE8"/>
    <w:rsid w:val="002161E4"/>
    <w:rsid w:val="0021649A"/>
    <w:rsid w:val="002172F2"/>
    <w:rsid w:val="0022092C"/>
    <w:rsid w:val="002230ED"/>
    <w:rsid w:val="00225CDE"/>
    <w:rsid w:val="002318B9"/>
    <w:rsid w:val="00232ABA"/>
    <w:rsid w:val="00235DAC"/>
    <w:rsid w:val="002568C2"/>
    <w:rsid w:val="00273A68"/>
    <w:rsid w:val="00276F88"/>
    <w:rsid w:val="00285283"/>
    <w:rsid w:val="00286BE0"/>
    <w:rsid w:val="00287BCB"/>
    <w:rsid w:val="00296C73"/>
    <w:rsid w:val="002A7588"/>
    <w:rsid w:val="002B15E1"/>
    <w:rsid w:val="002B62CF"/>
    <w:rsid w:val="002D40C3"/>
    <w:rsid w:val="002D544C"/>
    <w:rsid w:val="002D6376"/>
    <w:rsid w:val="002E2A8B"/>
    <w:rsid w:val="002E5F90"/>
    <w:rsid w:val="00316D8D"/>
    <w:rsid w:val="00317ECF"/>
    <w:rsid w:val="00320D1F"/>
    <w:rsid w:val="00321C2F"/>
    <w:rsid w:val="003267AF"/>
    <w:rsid w:val="0033206B"/>
    <w:rsid w:val="00336CD2"/>
    <w:rsid w:val="003404BC"/>
    <w:rsid w:val="003437BC"/>
    <w:rsid w:val="00345ACB"/>
    <w:rsid w:val="00345CB8"/>
    <w:rsid w:val="0035054D"/>
    <w:rsid w:val="00353DF6"/>
    <w:rsid w:val="00353FFB"/>
    <w:rsid w:val="00362410"/>
    <w:rsid w:val="00375C00"/>
    <w:rsid w:val="003778EC"/>
    <w:rsid w:val="0038642F"/>
    <w:rsid w:val="00386CD3"/>
    <w:rsid w:val="00395A12"/>
    <w:rsid w:val="003A27D5"/>
    <w:rsid w:val="003A337A"/>
    <w:rsid w:val="003A6023"/>
    <w:rsid w:val="003B0672"/>
    <w:rsid w:val="003B79C4"/>
    <w:rsid w:val="003D13AA"/>
    <w:rsid w:val="003D3EE8"/>
    <w:rsid w:val="003D6188"/>
    <w:rsid w:val="003E5FAB"/>
    <w:rsid w:val="003F05FB"/>
    <w:rsid w:val="003F14C5"/>
    <w:rsid w:val="003F2D24"/>
    <w:rsid w:val="003F67CA"/>
    <w:rsid w:val="004033ED"/>
    <w:rsid w:val="0040346D"/>
    <w:rsid w:val="004114C0"/>
    <w:rsid w:val="00412E0E"/>
    <w:rsid w:val="00420B87"/>
    <w:rsid w:val="004273FC"/>
    <w:rsid w:val="00432507"/>
    <w:rsid w:val="004332D3"/>
    <w:rsid w:val="00437319"/>
    <w:rsid w:val="00437466"/>
    <w:rsid w:val="004628EF"/>
    <w:rsid w:val="00471442"/>
    <w:rsid w:val="00477CEA"/>
    <w:rsid w:val="0048178F"/>
    <w:rsid w:val="004835F4"/>
    <w:rsid w:val="004A1479"/>
    <w:rsid w:val="004A3FA2"/>
    <w:rsid w:val="004B4591"/>
    <w:rsid w:val="004C1471"/>
    <w:rsid w:val="004C1EF0"/>
    <w:rsid w:val="004C58F9"/>
    <w:rsid w:val="004D00D7"/>
    <w:rsid w:val="004D2918"/>
    <w:rsid w:val="004E3EC0"/>
    <w:rsid w:val="004E426E"/>
    <w:rsid w:val="004F1447"/>
    <w:rsid w:val="00504F40"/>
    <w:rsid w:val="00512799"/>
    <w:rsid w:val="00517F26"/>
    <w:rsid w:val="00524B08"/>
    <w:rsid w:val="005273E2"/>
    <w:rsid w:val="005416F0"/>
    <w:rsid w:val="00552484"/>
    <w:rsid w:val="005538D7"/>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0C20"/>
    <w:rsid w:val="005F5090"/>
    <w:rsid w:val="006032FC"/>
    <w:rsid w:val="00623884"/>
    <w:rsid w:val="00635878"/>
    <w:rsid w:val="00637513"/>
    <w:rsid w:val="00637904"/>
    <w:rsid w:val="00637E23"/>
    <w:rsid w:val="00650125"/>
    <w:rsid w:val="006533E9"/>
    <w:rsid w:val="006562E6"/>
    <w:rsid w:val="00667188"/>
    <w:rsid w:val="00671DFB"/>
    <w:rsid w:val="00682B93"/>
    <w:rsid w:val="00683CD6"/>
    <w:rsid w:val="00686D5D"/>
    <w:rsid w:val="00691832"/>
    <w:rsid w:val="0069646F"/>
    <w:rsid w:val="006964A2"/>
    <w:rsid w:val="006A30AB"/>
    <w:rsid w:val="006B012E"/>
    <w:rsid w:val="006B2C80"/>
    <w:rsid w:val="006B6EA9"/>
    <w:rsid w:val="006B78EC"/>
    <w:rsid w:val="006C2569"/>
    <w:rsid w:val="006C53E9"/>
    <w:rsid w:val="006D57E1"/>
    <w:rsid w:val="006D68A1"/>
    <w:rsid w:val="006E78DD"/>
    <w:rsid w:val="006F55D5"/>
    <w:rsid w:val="0070120E"/>
    <w:rsid w:val="00701DA5"/>
    <w:rsid w:val="007042DB"/>
    <w:rsid w:val="00704841"/>
    <w:rsid w:val="00706732"/>
    <w:rsid w:val="007158A3"/>
    <w:rsid w:val="0072172B"/>
    <w:rsid w:val="00725037"/>
    <w:rsid w:val="007443D7"/>
    <w:rsid w:val="00746794"/>
    <w:rsid w:val="00747456"/>
    <w:rsid w:val="00756AD9"/>
    <w:rsid w:val="007719B3"/>
    <w:rsid w:val="00780DD6"/>
    <w:rsid w:val="007845E7"/>
    <w:rsid w:val="00796DD7"/>
    <w:rsid w:val="007B15CB"/>
    <w:rsid w:val="007B5E0D"/>
    <w:rsid w:val="007C44F1"/>
    <w:rsid w:val="007D10EC"/>
    <w:rsid w:val="007D23AD"/>
    <w:rsid w:val="007D5600"/>
    <w:rsid w:val="007E0B75"/>
    <w:rsid w:val="007E12B5"/>
    <w:rsid w:val="007E226A"/>
    <w:rsid w:val="007E3217"/>
    <w:rsid w:val="007F27D9"/>
    <w:rsid w:val="007F4B72"/>
    <w:rsid w:val="008043D0"/>
    <w:rsid w:val="00804D36"/>
    <w:rsid w:val="00805437"/>
    <w:rsid w:val="0083424E"/>
    <w:rsid w:val="008405D3"/>
    <w:rsid w:val="00840B17"/>
    <w:rsid w:val="0084564E"/>
    <w:rsid w:val="00846872"/>
    <w:rsid w:val="00852F7A"/>
    <w:rsid w:val="008634EC"/>
    <w:rsid w:val="0086756C"/>
    <w:rsid w:val="00873D1C"/>
    <w:rsid w:val="00881427"/>
    <w:rsid w:val="0089197F"/>
    <w:rsid w:val="008924CD"/>
    <w:rsid w:val="008A7A92"/>
    <w:rsid w:val="008B4652"/>
    <w:rsid w:val="008C0727"/>
    <w:rsid w:val="008D4EF7"/>
    <w:rsid w:val="008E1064"/>
    <w:rsid w:val="008E5414"/>
    <w:rsid w:val="008F02B4"/>
    <w:rsid w:val="008F1A59"/>
    <w:rsid w:val="008F4AB4"/>
    <w:rsid w:val="008F56EC"/>
    <w:rsid w:val="008F5FC5"/>
    <w:rsid w:val="008F7305"/>
    <w:rsid w:val="00903C0D"/>
    <w:rsid w:val="009042D7"/>
    <w:rsid w:val="00922A3D"/>
    <w:rsid w:val="00924758"/>
    <w:rsid w:val="00931607"/>
    <w:rsid w:val="0093250D"/>
    <w:rsid w:val="009362A0"/>
    <w:rsid w:val="00940284"/>
    <w:rsid w:val="00940D2A"/>
    <w:rsid w:val="00944D64"/>
    <w:rsid w:val="00957A9B"/>
    <w:rsid w:val="009617E6"/>
    <w:rsid w:val="009636A6"/>
    <w:rsid w:val="009674E8"/>
    <w:rsid w:val="00972957"/>
    <w:rsid w:val="00981BCB"/>
    <w:rsid w:val="0098207A"/>
    <w:rsid w:val="009867E9"/>
    <w:rsid w:val="00992CE1"/>
    <w:rsid w:val="00996CC1"/>
    <w:rsid w:val="00997709"/>
    <w:rsid w:val="009A0820"/>
    <w:rsid w:val="009A0BC6"/>
    <w:rsid w:val="009A21E7"/>
    <w:rsid w:val="009C3042"/>
    <w:rsid w:val="009C3D3C"/>
    <w:rsid w:val="009C6198"/>
    <w:rsid w:val="009E7BC4"/>
    <w:rsid w:val="009F0B3C"/>
    <w:rsid w:val="009F27FE"/>
    <w:rsid w:val="00A007D4"/>
    <w:rsid w:val="00A0210E"/>
    <w:rsid w:val="00A02310"/>
    <w:rsid w:val="00A02EB0"/>
    <w:rsid w:val="00A10230"/>
    <w:rsid w:val="00A11BAF"/>
    <w:rsid w:val="00A16931"/>
    <w:rsid w:val="00A17E5A"/>
    <w:rsid w:val="00A244FC"/>
    <w:rsid w:val="00A24E54"/>
    <w:rsid w:val="00A27813"/>
    <w:rsid w:val="00A33FC4"/>
    <w:rsid w:val="00A35A95"/>
    <w:rsid w:val="00A36AC8"/>
    <w:rsid w:val="00A4379A"/>
    <w:rsid w:val="00A440F1"/>
    <w:rsid w:val="00A50944"/>
    <w:rsid w:val="00A5488D"/>
    <w:rsid w:val="00A62115"/>
    <w:rsid w:val="00A62CD1"/>
    <w:rsid w:val="00A6659C"/>
    <w:rsid w:val="00A7361C"/>
    <w:rsid w:val="00A817A0"/>
    <w:rsid w:val="00A82839"/>
    <w:rsid w:val="00A8461A"/>
    <w:rsid w:val="00A84717"/>
    <w:rsid w:val="00AB1C7A"/>
    <w:rsid w:val="00AB2E5D"/>
    <w:rsid w:val="00AB5EA4"/>
    <w:rsid w:val="00AC261A"/>
    <w:rsid w:val="00AC38DB"/>
    <w:rsid w:val="00AD0273"/>
    <w:rsid w:val="00AD376C"/>
    <w:rsid w:val="00AD5162"/>
    <w:rsid w:val="00AE4C0C"/>
    <w:rsid w:val="00AE71B4"/>
    <w:rsid w:val="00AF1DC7"/>
    <w:rsid w:val="00AF6336"/>
    <w:rsid w:val="00AF6C30"/>
    <w:rsid w:val="00B004A5"/>
    <w:rsid w:val="00B104F3"/>
    <w:rsid w:val="00B24954"/>
    <w:rsid w:val="00B34D8D"/>
    <w:rsid w:val="00B40C49"/>
    <w:rsid w:val="00B42822"/>
    <w:rsid w:val="00B45F2E"/>
    <w:rsid w:val="00B54BF1"/>
    <w:rsid w:val="00B61F77"/>
    <w:rsid w:val="00B637B2"/>
    <w:rsid w:val="00B74FF7"/>
    <w:rsid w:val="00B75CC5"/>
    <w:rsid w:val="00B8369F"/>
    <w:rsid w:val="00B8416E"/>
    <w:rsid w:val="00B91C44"/>
    <w:rsid w:val="00B927CD"/>
    <w:rsid w:val="00BB0A34"/>
    <w:rsid w:val="00BB26B4"/>
    <w:rsid w:val="00BB480F"/>
    <w:rsid w:val="00BB5B7F"/>
    <w:rsid w:val="00BB6B69"/>
    <w:rsid w:val="00BC0BB7"/>
    <w:rsid w:val="00BC367B"/>
    <w:rsid w:val="00BC53DA"/>
    <w:rsid w:val="00BC5651"/>
    <w:rsid w:val="00BC7F58"/>
    <w:rsid w:val="00BD19D8"/>
    <w:rsid w:val="00BD41AB"/>
    <w:rsid w:val="00BD5A86"/>
    <w:rsid w:val="00BE5AA9"/>
    <w:rsid w:val="00BE69AD"/>
    <w:rsid w:val="00BF01AD"/>
    <w:rsid w:val="00BF0EF0"/>
    <w:rsid w:val="00BF3C38"/>
    <w:rsid w:val="00C100F0"/>
    <w:rsid w:val="00C12AF4"/>
    <w:rsid w:val="00C1342F"/>
    <w:rsid w:val="00C20AD7"/>
    <w:rsid w:val="00C31082"/>
    <w:rsid w:val="00C315AC"/>
    <w:rsid w:val="00C33C7C"/>
    <w:rsid w:val="00C34387"/>
    <w:rsid w:val="00C40D12"/>
    <w:rsid w:val="00C42647"/>
    <w:rsid w:val="00C457CF"/>
    <w:rsid w:val="00C468A5"/>
    <w:rsid w:val="00C50AAD"/>
    <w:rsid w:val="00C5206D"/>
    <w:rsid w:val="00C55390"/>
    <w:rsid w:val="00C57D91"/>
    <w:rsid w:val="00C60672"/>
    <w:rsid w:val="00C6754B"/>
    <w:rsid w:val="00C738E4"/>
    <w:rsid w:val="00C74388"/>
    <w:rsid w:val="00C75E0E"/>
    <w:rsid w:val="00C922D9"/>
    <w:rsid w:val="00C9419F"/>
    <w:rsid w:val="00C94E89"/>
    <w:rsid w:val="00CA3AE5"/>
    <w:rsid w:val="00CC2BDD"/>
    <w:rsid w:val="00CC3ED9"/>
    <w:rsid w:val="00CC61CD"/>
    <w:rsid w:val="00CE2E10"/>
    <w:rsid w:val="00CE35AD"/>
    <w:rsid w:val="00CE65CF"/>
    <w:rsid w:val="00CF0118"/>
    <w:rsid w:val="00CF4B60"/>
    <w:rsid w:val="00D055FC"/>
    <w:rsid w:val="00D06219"/>
    <w:rsid w:val="00D0731E"/>
    <w:rsid w:val="00D12A48"/>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C79E2"/>
    <w:rsid w:val="00DD2553"/>
    <w:rsid w:val="00DE05FE"/>
    <w:rsid w:val="00DF5682"/>
    <w:rsid w:val="00E04975"/>
    <w:rsid w:val="00E20D6B"/>
    <w:rsid w:val="00E2573C"/>
    <w:rsid w:val="00E25AE4"/>
    <w:rsid w:val="00E34154"/>
    <w:rsid w:val="00E37422"/>
    <w:rsid w:val="00E41AAA"/>
    <w:rsid w:val="00E42FE2"/>
    <w:rsid w:val="00E55BAF"/>
    <w:rsid w:val="00E579C9"/>
    <w:rsid w:val="00E61299"/>
    <w:rsid w:val="00E73C4D"/>
    <w:rsid w:val="00E858F4"/>
    <w:rsid w:val="00E874E1"/>
    <w:rsid w:val="00E96EEF"/>
    <w:rsid w:val="00EB3442"/>
    <w:rsid w:val="00EC0EB8"/>
    <w:rsid w:val="00ED1195"/>
    <w:rsid w:val="00ED38EF"/>
    <w:rsid w:val="00ED4443"/>
    <w:rsid w:val="00ED5690"/>
    <w:rsid w:val="00ED7215"/>
    <w:rsid w:val="00EE68D2"/>
    <w:rsid w:val="00EF5385"/>
    <w:rsid w:val="00EF60A5"/>
    <w:rsid w:val="00EF662B"/>
    <w:rsid w:val="00F00C90"/>
    <w:rsid w:val="00F010D8"/>
    <w:rsid w:val="00F109BA"/>
    <w:rsid w:val="00F12BD0"/>
    <w:rsid w:val="00F13C3D"/>
    <w:rsid w:val="00F235C9"/>
    <w:rsid w:val="00F24B9B"/>
    <w:rsid w:val="00F33BBF"/>
    <w:rsid w:val="00F368D0"/>
    <w:rsid w:val="00F40FB2"/>
    <w:rsid w:val="00F55DC6"/>
    <w:rsid w:val="00F563AA"/>
    <w:rsid w:val="00F6091E"/>
    <w:rsid w:val="00F61790"/>
    <w:rsid w:val="00F618CA"/>
    <w:rsid w:val="00F62FC1"/>
    <w:rsid w:val="00F636F8"/>
    <w:rsid w:val="00F648EB"/>
    <w:rsid w:val="00F65909"/>
    <w:rsid w:val="00F700E9"/>
    <w:rsid w:val="00F7572A"/>
    <w:rsid w:val="00F86BDF"/>
    <w:rsid w:val="00F9424F"/>
    <w:rsid w:val="00F94831"/>
    <w:rsid w:val="00FA4D64"/>
    <w:rsid w:val="00FB2577"/>
    <w:rsid w:val="00FC4DE4"/>
    <w:rsid w:val="00FC5249"/>
    <w:rsid w:val="00FD3EC0"/>
    <w:rsid w:val="00FD6E37"/>
    <w:rsid w:val="00FE0C91"/>
    <w:rsid w:val="00FE3E5A"/>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REGU-204-2743955</_dlc_DocId>
    <_dlc_DocIdUrl xmlns="9be56660-2c31-41ef-bc00-23e72f632f2a">
      <Url>https://cyfoethnaturiolcymru.sharepoint.com/teams/Regulatory/Permitting/_layouts/15/DocIdRedir.aspx?ID=REGU-204-2743955</Url>
      <Description>REGU-204-2743955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6e121689-de5b-41b9-a751-bfeda7fa2b07"/>
    <ds:schemaRef ds:uri="http://schemas.microsoft.com/office/infopath/2007/PartnerControls"/>
    <ds:schemaRef ds:uri="859f7ad6-93f6-4205-b62b-a17f28acbbac"/>
    <ds:schemaRef ds:uri="http://purl.org/dc/terms/"/>
    <ds:schemaRef ds:uri="http://schemas.openxmlformats.org/package/2006/metadata/core-properties"/>
    <ds:schemaRef ds:uri="9be56660-2c31-41ef-bc00-23e72f632f2a"/>
    <ds:schemaRef ds:uri="http://purl.org/dc/dcmitype/"/>
    <ds:schemaRef ds:uri="005db27c-c37f-4c3b-898d-3fee1249b087"/>
    <ds:schemaRef ds:uri="f4145418-6eb2-4e2f-90f8-d42e4734b249"/>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20765DE1-E109-4776-8A5C-674D207DE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E5D0005-0212-4C3D-B42D-D3A233F6DB3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9</Pages>
  <Words>2544</Words>
  <Characters>14502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Broadley, Gianluca</cp:lastModifiedBy>
  <cp:revision>70</cp:revision>
  <cp:lastPrinted>2016-07-26T07:41:00Z</cp:lastPrinted>
  <dcterms:created xsi:type="dcterms:W3CDTF">2021-03-01T11:48:00Z</dcterms:created>
  <dcterms:modified xsi:type="dcterms:W3CDTF">2021-12-08T13:26:00Z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32308af7-09cb-4f15-8c30-31dc331194a2</vt:lpwstr>
  </property>
  <property fmtid="{D5CDD505-2E9C-101B-9397-08002B2CF9AE}" pid="4" name="AuthorIds_UIVersion_11776">
    <vt:lpwstr>200</vt:lpwstr>
  </property>
</Properties>
</file>