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5B652E" w:rsidRPr="00A007D4" w14:paraId="03ADB3C7" w14:textId="77777777" w:rsidTr="00FB2577">
        <w:tc>
          <w:tcPr>
            <w:tcW w:w="1692" w:type="pct"/>
          </w:tcPr>
          <w:p w14:paraId="03ADB3C5" w14:textId="77777777" w:rsidR="005B652E" w:rsidRPr="00A007D4" w:rsidRDefault="005B652E" w:rsidP="005B652E">
            <w:pPr>
              <w:rPr>
                <w:rFonts w:ascii="Arial" w:hAnsi="Arial" w:cs="Arial"/>
              </w:rPr>
            </w:pPr>
            <w:r w:rsidRPr="00A007D4">
              <w:rPr>
                <w:rFonts w:ascii="Arial" w:hAnsi="Arial" w:cs="Arial"/>
              </w:rPr>
              <w:t>Deployment Reference Number:</w:t>
            </w:r>
          </w:p>
        </w:tc>
        <w:tc>
          <w:tcPr>
            <w:tcW w:w="3308" w:type="pct"/>
          </w:tcPr>
          <w:p w14:paraId="03ADB3C6" w14:textId="5C85835B" w:rsidR="005B652E" w:rsidRPr="005B652E" w:rsidRDefault="005B652E" w:rsidP="005B652E">
            <w:pPr>
              <w:rPr>
                <w:rFonts w:ascii="Arial" w:hAnsi="Arial" w:cs="Arial"/>
              </w:rPr>
            </w:pPr>
            <w:r w:rsidRPr="005B652E">
              <w:rPr>
                <w:rFonts w:ascii="Arial" w:hAnsi="Arial" w:cs="Arial"/>
              </w:rPr>
              <w:t>PAN-015831</w:t>
            </w:r>
          </w:p>
        </w:tc>
      </w:tr>
      <w:tr w:rsidR="005B652E" w:rsidRPr="00A007D4" w14:paraId="03ADB3CA" w14:textId="77777777" w:rsidTr="00FB2577">
        <w:tc>
          <w:tcPr>
            <w:tcW w:w="1692" w:type="pct"/>
          </w:tcPr>
          <w:p w14:paraId="03ADB3C8" w14:textId="77777777" w:rsidR="005B652E" w:rsidRPr="00A007D4" w:rsidRDefault="005B652E" w:rsidP="005B652E">
            <w:pPr>
              <w:rPr>
                <w:rFonts w:ascii="Arial" w:hAnsi="Arial" w:cs="Arial"/>
              </w:rPr>
            </w:pPr>
            <w:r w:rsidRPr="00A007D4">
              <w:rPr>
                <w:rFonts w:ascii="Arial" w:hAnsi="Arial" w:cs="Arial"/>
              </w:rPr>
              <w:t>Permit Reference Number:</w:t>
            </w:r>
          </w:p>
        </w:tc>
        <w:tc>
          <w:tcPr>
            <w:tcW w:w="3308" w:type="pct"/>
          </w:tcPr>
          <w:p w14:paraId="03ADB3C9" w14:textId="24811C0F" w:rsidR="005B652E" w:rsidRPr="005B652E" w:rsidRDefault="005B652E" w:rsidP="005B652E">
            <w:pPr>
              <w:rPr>
                <w:rFonts w:ascii="Arial" w:hAnsi="Arial" w:cs="Arial"/>
              </w:rPr>
            </w:pPr>
            <w:r w:rsidRPr="005B652E">
              <w:rPr>
                <w:rFonts w:ascii="Arial" w:hAnsi="Arial" w:cs="Arial"/>
              </w:rPr>
              <w:t>EPR-JB3533RJ</w:t>
            </w:r>
          </w:p>
        </w:tc>
      </w:tr>
      <w:tr w:rsidR="005B652E" w:rsidRPr="00A007D4" w14:paraId="03ADB3CD" w14:textId="77777777" w:rsidTr="00FB2577">
        <w:tc>
          <w:tcPr>
            <w:tcW w:w="1692" w:type="pct"/>
          </w:tcPr>
          <w:p w14:paraId="03ADB3CB" w14:textId="77777777" w:rsidR="005B652E" w:rsidRPr="00A007D4" w:rsidRDefault="005B652E" w:rsidP="005B652E">
            <w:pPr>
              <w:rPr>
                <w:rFonts w:ascii="Arial" w:hAnsi="Arial" w:cs="Arial"/>
              </w:rPr>
            </w:pPr>
            <w:r w:rsidRPr="00A007D4">
              <w:rPr>
                <w:rFonts w:ascii="Arial" w:hAnsi="Arial" w:cs="Arial"/>
              </w:rPr>
              <w:t>Permit Holder:</w:t>
            </w:r>
          </w:p>
        </w:tc>
        <w:tc>
          <w:tcPr>
            <w:tcW w:w="3308" w:type="pct"/>
          </w:tcPr>
          <w:p w14:paraId="03ADB3CC" w14:textId="7CF2711E" w:rsidR="005B652E" w:rsidRPr="005B652E" w:rsidRDefault="005B652E" w:rsidP="005B652E">
            <w:pPr>
              <w:rPr>
                <w:rFonts w:ascii="Arial" w:hAnsi="Arial" w:cs="Arial"/>
              </w:rPr>
            </w:pPr>
            <w:r w:rsidRPr="005B652E">
              <w:rPr>
                <w:rFonts w:ascii="Arial" w:hAnsi="Arial" w:cs="Arial"/>
              </w:rPr>
              <w:t>SJ Contractors</w:t>
            </w:r>
          </w:p>
        </w:tc>
      </w:tr>
      <w:tr w:rsidR="005B652E" w:rsidRPr="00A007D4" w14:paraId="03ADB3D0" w14:textId="77777777" w:rsidTr="00FB2577">
        <w:tc>
          <w:tcPr>
            <w:tcW w:w="1692" w:type="pct"/>
          </w:tcPr>
          <w:p w14:paraId="03ADB3CE" w14:textId="77777777" w:rsidR="005B652E" w:rsidRPr="00A007D4" w:rsidRDefault="005B652E" w:rsidP="005B652E">
            <w:pPr>
              <w:rPr>
                <w:rFonts w:ascii="Arial" w:hAnsi="Arial" w:cs="Arial"/>
              </w:rPr>
            </w:pPr>
            <w:r w:rsidRPr="00A007D4">
              <w:rPr>
                <w:rFonts w:ascii="Arial" w:hAnsi="Arial" w:cs="Arial"/>
              </w:rPr>
              <w:t>Site Address:</w:t>
            </w:r>
          </w:p>
        </w:tc>
        <w:tc>
          <w:tcPr>
            <w:tcW w:w="3308" w:type="pct"/>
          </w:tcPr>
          <w:p w14:paraId="03ADB3CF" w14:textId="7BEA87D4" w:rsidR="005B652E" w:rsidRPr="005B652E" w:rsidRDefault="005B652E" w:rsidP="005B652E">
            <w:pPr>
              <w:rPr>
                <w:rFonts w:ascii="Arial" w:hAnsi="Arial" w:cs="Arial"/>
              </w:rPr>
            </w:pPr>
            <w:r w:rsidRPr="005B652E">
              <w:rPr>
                <w:rFonts w:ascii="Arial" w:hAnsi="Arial" w:cs="Arial"/>
              </w:rPr>
              <w:t>Land at Sarnfadog, Llanerchymedd, Isle Of Anglesey, LL71 8ER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B636A4F" w:rsidR="00BD19D8" w:rsidRDefault="00BD19D8" w:rsidP="00A007D4">
            <w:pPr>
              <w:rPr>
                <w:rFonts w:ascii="Arial" w:hAnsi="Arial" w:cs="Arial"/>
              </w:rPr>
            </w:pPr>
            <w:r w:rsidRPr="00A007D4">
              <w:rPr>
                <w:rFonts w:ascii="Arial" w:hAnsi="Arial" w:cs="Arial"/>
              </w:rPr>
              <w:t xml:space="preserve">Farm location: </w:t>
            </w:r>
            <w:r w:rsidR="005B652E" w:rsidRPr="005B652E">
              <w:rPr>
                <w:rFonts w:ascii="Arial" w:hAnsi="Arial" w:cs="Arial"/>
              </w:rPr>
              <w:t>SH 42073 81090</w:t>
            </w:r>
          </w:p>
          <w:p w14:paraId="18770D84" w14:textId="77777777" w:rsidR="000C3320" w:rsidRPr="00A007D4" w:rsidRDefault="000C3320" w:rsidP="00A007D4">
            <w:pPr>
              <w:rPr>
                <w:rFonts w:ascii="Arial" w:hAnsi="Arial" w:cs="Arial"/>
              </w:rPr>
            </w:pPr>
          </w:p>
          <w:p w14:paraId="03ADB3D2" w14:textId="3FF23D8E" w:rsidR="00706732" w:rsidRDefault="00706732" w:rsidP="00A007D4">
            <w:pPr>
              <w:rPr>
                <w:rFonts w:ascii="Arial" w:hAnsi="Arial" w:cs="Arial"/>
              </w:rPr>
            </w:pPr>
            <w:r w:rsidRPr="00A007D4">
              <w:rPr>
                <w:rFonts w:ascii="Arial" w:hAnsi="Arial" w:cs="Arial"/>
              </w:rPr>
              <w:t>Fields:</w:t>
            </w:r>
          </w:p>
          <w:p w14:paraId="16B6CF14" w14:textId="77777777" w:rsidR="005B652E" w:rsidRPr="00EE192F" w:rsidRDefault="005B652E" w:rsidP="005B652E">
            <w:pPr>
              <w:rPr>
                <w:rFonts w:ascii="Arial" w:hAnsi="Arial" w:cs="Arial"/>
              </w:rPr>
            </w:pPr>
            <w:r w:rsidRPr="00EE192F">
              <w:rPr>
                <w:rFonts w:ascii="Arial" w:hAnsi="Arial" w:cs="Arial"/>
              </w:rPr>
              <w:t>1 T1 SH 42509 81821</w:t>
            </w:r>
          </w:p>
          <w:p w14:paraId="7E32E836" w14:textId="77777777" w:rsidR="005B652E" w:rsidRPr="00EE192F" w:rsidRDefault="005B652E" w:rsidP="005B652E">
            <w:pPr>
              <w:rPr>
                <w:rFonts w:ascii="Arial" w:hAnsi="Arial" w:cs="Arial"/>
              </w:rPr>
            </w:pPr>
            <w:r w:rsidRPr="00EE192F">
              <w:rPr>
                <w:rFonts w:ascii="Arial" w:hAnsi="Arial" w:cs="Arial"/>
              </w:rPr>
              <w:t>2 T2 SH 42622 81763</w:t>
            </w:r>
          </w:p>
          <w:p w14:paraId="0203576E" w14:textId="77777777" w:rsidR="005B652E" w:rsidRPr="00EE192F" w:rsidRDefault="005B652E" w:rsidP="005B652E">
            <w:pPr>
              <w:rPr>
                <w:rFonts w:ascii="Arial" w:hAnsi="Arial" w:cs="Arial"/>
              </w:rPr>
            </w:pPr>
            <w:r w:rsidRPr="00EE192F">
              <w:rPr>
                <w:rFonts w:ascii="Arial" w:hAnsi="Arial" w:cs="Arial"/>
              </w:rPr>
              <w:t>3 T3 SH 41946 81092</w:t>
            </w:r>
          </w:p>
          <w:p w14:paraId="553DDB85" w14:textId="77777777" w:rsidR="005B652E" w:rsidRPr="00EE192F" w:rsidRDefault="005B652E" w:rsidP="005B652E">
            <w:pPr>
              <w:rPr>
                <w:rFonts w:ascii="Arial" w:hAnsi="Arial" w:cs="Arial"/>
              </w:rPr>
            </w:pPr>
            <w:r w:rsidRPr="00EE192F">
              <w:rPr>
                <w:rFonts w:ascii="Arial" w:hAnsi="Arial" w:cs="Arial"/>
              </w:rPr>
              <w:t>4 T4 SH 41916 80931</w:t>
            </w:r>
          </w:p>
          <w:p w14:paraId="411B5EE0" w14:textId="77777777" w:rsidR="005B652E" w:rsidRPr="00EE192F" w:rsidRDefault="005B652E" w:rsidP="005B652E">
            <w:pPr>
              <w:rPr>
                <w:rFonts w:ascii="Arial" w:hAnsi="Arial" w:cs="Arial"/>
              </w:rPr>
            </w:pPr>
            <w:r w:rsidRPr="00EE192F">
              <w:rPr>
                <w:rFonts w:ascii="Arial" w:hAnsi="Arial" w:cs="Arial"/>
              </w:rPr>
              <w:t>5 T5 SH 41901 80721</w:t>
            </w:r>
          </w:p>
          <w:p w14:paraId="521394E2" w14:textId="77777777" w:rsidR="005B652E" w:rsidRPr="00EE192F" w:rsidRDefault="005B652E" w:rsidP="005B652E">
            <w:pPr>
              <w:rPr>
                <w:rFonts w:ascii="Arial" w:hAnsi="Arial" w:cs="Arial"/>
              </w:rPr>
            </w:pPr>
            <w:r w:rsidRPr="00EE192F">
              <w:rPr>
                <w:rFonts w:ascii="Arial" w:hAnsi="Arial" w:cs="Arial"/>
              </w:rPr>
              <w:t>6 T6 SH 41891 80528</w:t>
            </w:r>
          </w:p>
          <w:p w14:paraId="54439650" w14:textId="0514E1F5" w:rsidR="005B652E" w:rsidRPr="00EE192F" w:rsidRDefault="005B652E" w:rsidP="005B652E">
            <w:pPr>
              <w:rPr>
                <w:rFonts w:ascii="Arial" w:hAnsi="Arial" w:cs="Arial"/>
              </w:rPr>
            </w:pPr>
            <w:r w:rsidRPr="00EE192F">
              <w:rPr>
                <w:rFonts w:ascii="Arial" w:hAnsi="Arial" w:cs="Arial"/>
              </w:rPr>
              <w:t>7 SJ1 SH 42163 80909</w:t>
            </w:r>
            <w:r w:rsidR="00F052D0" w:rsidRPr="00EE192F">
              <w:rPr>
                <w:rFonts w:ascii="Arial" w:hAnsi="Arial" w:cs="Arial"/>
              </w:rPr>
              <w:t xml:space="preserve"> </w:t>
            </w:r>
          </w:p>
          <w:p w14:paraId="3FEA70B3" w14:textId="7797E00B" w:rsidR="005B652E" w:rsidRPr="00EE192F" w:rsidRDefault="005B652E" w:rsidP="005B652E">
            <w:pPr>
              <w:rPr>
                <w:rFonts w:ascii="Arial" w:hAnsi="Arial" w:cs="Arial"/>
              </w:rPr>
            </w:pPr>
            <w:r w:rsidRPr="00EE192F">
              <w:rPr>
                <w:rFonts w:ascii="Arial" w:hAnsi="Arial" w:cs="Arial"/>
              </w:rPr>
              <w:t xml:space="preserve">8 </w:t>
            </w:r>
            <w:r w:rsidR="00EE192F" w:rsidRPr="00EE192F">
              <w:rPr>
                <w:rFonts w:ascii="Arial" w:hAnsi="Arial" w:cs="Arial"/>
              </w:rPr>
              <w:t>SJ2 SH 42170 80678</w:t>
            </w:r>
          </w:p>
          <w:p w14:paraId="1FF2639D" w14:textId="77777777" w:rsidR="005B652E" w:rsidRPr="00EE192F" w:rsidRDefault="005B652E" w:rsidP="005B652E">
            <w:pPr>
              <w:rPr>
                <w:rFonts w:ascii="Arial" w:hAnsi="Arial" w:cs="Arial"/>
              </w:rPr>
            </w:pPr>
            <w:r w:rsidRPr="00EE192F">
              <w:rPr>
                <w:rFonts w:ascii="Arial" w:hAnsi="Arial" w:cs="Arial"/>
              </w:rPr>
              <w:t>9 T7 SH 42151 80443</w:t>
            </w:r>
          </w:p>
          <w:p w14:paraId="4B3036CB" w14:textId="3E129757" w:rsidR="005B652E" w:rsidRDefault="005B652E" w:rsidP="005B652E">
            <w:pPr>
              <w:rPr>
                <w:rFonts w:ascii="Arial" w:hAnsi="Arial" w:cs="Arial"/>
              </w:rPr>
            </w:pPr>
            <w:r w:rsidRPr="00EE192F">
              <w:rPr>
                <w:rFonts w:ascii="Arial" w:hAnsi="Arial" w:cs="Arial"/>
              </w:rPr>
              <w:t>10 T8 SH 42323 81885</w:t>
            </w:r>
          </w:p>
          <w:p w14:paraId="6A44AE2F" w14:textId="77777777" w:rsidR="005B652E" w:rsidRDefault="005B652E" w:rsidP="005B652E">
            <w:pPr>
              <w:rPr>
                <w:rFonts w:ascii="Arial" w:hAnsi="Arial" w:cs="Arial"/>
              </w:rPr>
            </w:pPr>
          </w:p>
          <w:p w14:paraId="17B6952F" w14:textId="77777777" w:rsidR="000C3320" w:rsidRPr="00A007D4" w:rsidRDefault="000C3320" w:rsidP="00A007D4">
            <w:pPr>
              <w:rPr>
                <w:rFonts w:ascii="Arial" w:hAnsi="Arial" w:cs="Arial"/>
              </w:rPr>
            </w:pPr>
          </w:p>
          <w:p w14:paraId="5DC67C1B" w14:textId="77777777" w:rsidR="00F9424F" w:rsidRDefault="00706732" w:rsidP="00A007D4">
            <w:pPr>
              <w:rPr>
                <w:rFonts w:ascii="Arial" w:hAnsi="Arial" w:cs="Arial"/>
              </w:rPr>
            </w:pPr>
            <w:r w:rsidRPr="00A007D4">
              <w:rPr>
                <w:rFonts w:ascii="Arial" w:hAnsi="Arial" w:cs="Arial"/>
              </w:rPr>
              <w:t>Storage:</w:t>
            </w:r>
          </w:p>
          <w:p w14:paraId="230F6672" w14:textId="77777777" w:rsidR="005B652E" w:rsidRDefault="005B652E" w:rsidP="00A007D4">
            <w:pPr>
              <w:rPr>
                <w:rFonts w:ascii="Arial" w:hAnsi="Arial" w:cs="Arial"/>
              </w:rPr>
            </w:pPr>
            <w:r w:rsidRPr="005B652E">
              <w:rPr>
                <w:rFonts w:ascii="Arial" w:hAnsi="Arial" w:cs="Arial"/>
              </w:rPr>
              <w:t>SH 42061 81049</w:t>
            </w:r>
          </w:p>
          <w:p w14:paraId="03ADB3D5" w14:textId="5BE95FDC" w:rsidR="005B652E" w:rsidRPr="00A007D4" w:rsidRDefault="005B652E"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0D9EFFE" w:rsidR="00FF0137" w:rsidRDefault="00FF0137" w:rsidP="00A007D4">
            <w:pPr>
              <w:rPr>
                <w:rFonts w:ascii="Arial" w:hAnsi="Arial" w:cs="Arial"/>
              </w:rPr>
            </w:pPr>
            <w:r w:rsidRPr="00B40C49">
              <w:rPr>
                <w:rFonts w:ascii="Arial" w:hAnsi="Arial" w:cs="Arial"/>
              </w:rPr>
              <w:t xml:space="preserve">Waste reg team: </w:t>
            </w:r>
          </w:p>
          <w:p w14:paraId="63D8AF2D" w14:textId="76282B78" w:rsidR="005B652E" w:rsidRDefault="00C71EE9" w:rsidP="00A007D4">
            <w:pPr>
              <w:rPr>
                <w:rFonts w:ascii="Arial" w:hAnsi="Arial" w:cs="Arial"/>
              </w:rPr>
            </w:pPr>
            <w:hyperlink r:id="rId13" w:history="1">
              <w:r w:rsidR="005B652E" w:rsidRPr="004D74A4">
                <w:rPr>
                  <w:rStyle w:val="Hyperlink"/>
                  <w:rFonts w:ascii="Arial" w:hAnsi="Arial" w:cs="Arial"/>
                </w:rPr>
                <w:t>IndustryRegulation&amp;Waste.NW@cyfoethnaturiolcymru.gov.uk</w:t>
              </w:r>
            </w:hyperlink>
            <w:r w:rsidR="005B652E">
              <w:rPr>
                <w:rFonts w:ascii="Arial" w:hAnsi="Arial" w:cs="Arial"/>
              </w:rPr>
              <w:t xml:space="preserve"> </w:t>
            </w:r>
          </w:p>
          <w:p w14:paraId="7E188D9B" w14:textId="77777777" w:rsidR="005B652E" w:rsidRPr="00B40C49" w:rsidRDefault="005B652E" w:rsidP="00A007D4">
            <w:pPr>
              <w:rPr>
                <w:rFonts w:ascii="Arial" w:hAnsi="Arial" w:cs="Arial"/>
              </w:rPr>
            </w:pPr>
          </w:p>
          <w:p w14:paraId="580F8560" w14:textId="0EFD6C9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2B3CC63C" w14:textId="28DB0051" w:rsidR="005B652E" w:rsidRDefault="00C71EE9" w:rsidP="00A007D4">
            <w:pPr>
              <w:rPr>
                <w:rFonts w:ascii="Arial" w:hAnsi="Arial" w:cs="Arial"/>
              </w:rPr>
            </w:pPr>
            <w:hyperlink r:id="rId14" w:history="1">
              <w:r w:rsidR="005B652E" w:rsidRPr="004D74A4">
                <w:rPr>
                  <w:rStyle w:val="Hyperlink"/>
                  <w:rFonts w:ascii="Arial" w:hAnsi="Arial" w:cs="Arial"/>
                </w:rPr>
                <w:t>TimAmgylcheddMonacArfon@cyfoethnaturiolcymru.gov.uk</w:t>
              </w:r>
            </w:hyperlink>
            <w:r w:rsidR="005B652E">
              <w:rPr>
                <w:rFonts w:ascii="Arial" w:hAnsi="Arial" w:cs="Arial"/>
              </w:rPr>
              <w:t xml:space="preserve"> </w:t>
            </w:r>
          </w:p>
          <w:p w14:paraId="74A7E031" w14:textId="77777777" w:rsidR="005B652E" w:rsidRPr="00B40C49" w:rsidRDefault="005B652E" w:rsidP="00A007D4">
            <w:pPr>
              <w:rPr>
                <w:rFonts w:ascii="Arial" w:hAnsi="Arial" w:cs="Arial"/>
              </w:rPr>
            </w:pPr>
          </w:p>
          <w:p w14:paraId="1AB91DD7" w14:textId="77777777" w:rsidR="00512799" w:rsidRDefault="00FF0137" w:rsidP="00317ECF">
            <w:pPr>
              <w:rPr>
                <w:rFonts w:ascii="Arial" w:hAnsi="Arial" w:cs="Arial"/>
              </w:rPr>
            </w:pPr>
            <w:r w:rsidRPr="00B40C49">
              <w:rPr>
                <w:rFonts w:ascii="Arial" w:hAnsi="Arial" w:cs="Arial"/>
              </w:rPr>
              <w:t xml:space="preserve">NLO: </w:t>
            </w:r>
          </w:p>
          <w:p w14:paraId="51D7B597" w14:textId="77777777" w:rsidR="005B652E" w:rsidRDefault="00C71EE9" w:rsidP="00317ECF">
            <w:pPr>
              <w:rPr>
                <w:rFonts w:ascii="Arial" w:hAnsi="Arial" w:cs="Arial"/>
              </w:rPr>
            </w:pPr>
            <w:hyperlink r:id="rId15" w:history="1">
              <w:r w:rsidR="005B652E" w:rsidRPr="004D74A4">
                <w:rPr>
                  <w:rStyle w:val="Hyperlink"/>
                  <w:rFonts w:ascii="Arial" w:hAnsi="Arial" w:cs="Arial"/>
                </w:rPr>
                <w:t>IndustryRegulation&amp;Waste.NW@cyfoethnaturiolcymru.gov.uk</w:t>
              </w:r>
            </w:hyperlink>
            <w:r w:rsidR="005B652E">
              <w:rPr>
                <w:rFonts w:ascii="Arial" w:hAnsi="Arial" w:cs="Arial"/>
              </w:rPr>
              <w:t xml:space="preserve"> </w:t>
            </w:r>
          </w:p>
          <w:p w14:paraId="03ADB3E0" w14:textId="35672A8A" w:rsidR="005B652E" w:rsidRPr="00A007D4" w:rsidRDefault="005B652E"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45189F2" w:rsidR="00FF0137" w:rsidRPr="00A007D4" w:rsidRDefault="005B652E" w:rsidP="00A007D4">
            <w:pPr>
              <w:rPr>
                <w:rFonts w:ascii="Arial" w:hAnsi="Arial" w:cs="Arial"/>
              </w:rPr>
            </w:pPr>
            <w:r w:rsidRPr="005B652E">
              <w:rPr>
                <w:rFonts w:ascii="Arial" w:hAnsi="Arial" w:cs="Arial"/>
              </w:rPr>
              <w:t>10/11/</w:t>
            </w:r>
            <w:r w:rsidR="00A440F1" w:rsidRPr="005B652E">
              <w:rPr>
                <w:rFonts w:ascii="Arial" w:hAnsi="Arial" w:cs="Arial"/>
              </w:rPr>
              <w:t>20</w:t>
            </w:r>
            <w:r w:rsidR="007F27D9" w:rsidRPr="005B652E">
              <w:rPr>
                <w:rFonts w:ascii="Arial" w:hAnsi="Arial" w:cs="Arial"/>
              </w:rPr>
              <w:t>2</w:t>
            </w:r>
            <w:r w:rsidR="007D10EC" w:rsidRPr="005B652E">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5B652E" w:rsidRDefault="00E20D6B" w:rsidP="00E20D6B">
            <w:pPr>
              <w:rPr>
                <w:rFonts w:ascii="Arial" w:hAnsi="Arial" w:cs="Arial"/>
              </w:rPr>
            </w:pPr>
            <w:r w:rsidRPr="005B652E">
              <w:rPr>
                <w:rFonts w:ascii="Arial" w:hAnsi="Arial" w:cs="Arial"/>
              </w:rPr>
              <w:t xml:space="preserve">Yes: </w:t>
            </w:r>
            <w:hyperlink r:id="rId16" w:history="1">
              <w:r w:rsidRPr="005B652E">
                <w:rPr>
                  <w:rStyle w:val="Hyperlink"/>
                  <w:rFonts w:ascii="Arial" w:hAnsi="Arial" w:cs="Arial"/>
                  <w:color w:val="auto"/>
                </w:rPr>
                <w:t>ajxht@anglesey.gov.uk</w:t>
              </w:r>
            </w:hyperlink>
            <w:r w:rsidRPr="005B652E">
              <w:rPr>
                <w:rFonts w:ascii="Arial" w:hAnsi="Arial" w:cs="Arial"/>
              </w:rPr>
              <w:t> </w:t>
            </w:r>
            <w:hyperlink r:id="rId17" w:history="1">
              <w:r w:rsidRPr="005B652E">
                <w:rPr>
                  <w:rStyle w:val="Hyperlink"/>
                  <w:rFonts w:ascii="Arial" w:hAnsi="Arial" w:cs="Arial"/>
                  <w:color w:val="auto"/>
                </w:rPr>
                <w:t>pem@anglesey.gov.uk</w:t>
              </w:r>
            </w:hyperlink>
          </w:p>
          <w:p w14:paraId="4DFBEA33" w14:textId="55E30EBA"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5B652E" w:rsidRDefault="00FF0137" w:rsidP="00A007D4">
            <w:pPr>
              <w:rPr>
                <w:rFonts w:ascii="Arial" w:hAnsi="Arial" w:cs="Arial"/>
              </w:rPr>
            </w:pPr>
            <w:r w:rsidRPr="005B652E">
              <w:rPr>
                <w:rFonts w:ascii="Arial" w:hAnsi="Arial" w:cs="Arial"/>
              </w:rPr>
              <w:t>Rating B- 100%</w:t>
            </w:r>
          </w:p>
          <w:p w14:paraId="03ADB3F2" w14:textId="02B8C8E5"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B2B12CF"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2B6AA184"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A788B1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2FCFAA7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8"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51EAFD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2DD877C" w:rsidR="00F109BA" w:rsidRPr="00A007D4" w:rsidRDefault="00F109BA" w:rsidP="00A007D4">
            <w:pPr>
              <w:rPr>
                <w:rFonts w:ascii="Arial" w:hAnsi="Arial" w:cs="Arial"/>
              </w:rPr>
            </w:pPr>
            <w:r w:rsidRPr="00A007D4">
              <w:rPr>
                <w:rFonts w:ascii="Arial" w:hAnsi="Arial" w:cs="Arial"/>
              </w:rPr>
              <w:t>Amount:</w:t>
            </w:r>
            <w:r w:rsidR="00EB4798" w:rsidRPr="00EB4798">
              <w:rPr>
                <w:rFonts w:ascii="Arial" w:hAnsi="Arial" w:cs="Arial"/>
                <w:color w:val="000000" w:themeColor="text1"/>
              </w:rPr>
              <w:t xml:space="preserve"> </w:t>
            </w:r>
            <w:r w:rsidR="00EB4798">
              <w:rPr>
                <w:rFonts w:ascii="Arial" w:hAnsi="Arial" w:cs="Arial"/>
                <w:color w:val="000000" w:themeColor="text1"/>
              </w:rPr>
              <w:t>£</w:t>
            </w:r>
            <w:r w:rsidR="00EB4798" w:rsidRPr="00EB4798">
              <w:rPr>
                <w:rFonts w:ascii="Arial" w:hAnsi="Arial" w:cs="Arial"/>
                <w:color w:val="000000" w:themeColor="text1"/>
              </w:rPr>
              <w:t>1,018.00</w:t>
            </w:r>
          </w:p>
          <w:p w14:paraId="07DE9F93" w14:textId="7DB10391" w:rsidR="00F109BA" w:rsidRPr="00A007D4" w:rsidRDefault="00F109BA" w:rsidP="00A007D4">
            <w:pPr>
              <w:rPr>
                <w:rFonts w:ascii="Arial" w:hAnsi="Arial" w:cs="Arial"/>
              </w:rPr>
            </w:pPr>
            <w:r w:rsidRPr="00A007D4">
              <w:rPr>
                <w:rFonts w:ascii="Arial" w:hAnsi="Arial" w:cs="Arial"/>
              </w:rPr>
              <w:t>Date cleared on MyNRW:</w:t>
            </w:r>
            <w:r w:rsidR="00EB4798" w:rsidRPr="00EB4798">
              <w:rPr>
                <w:rFonts w:ascii="Arial" w:hAnsi="Arial" w:cs="Arial"/>
                <w:color w:val="000000" w:themeColor="text1"/>
              </w:rPr>
              <w:t xml:space="preserve"> 29/10/2021</w:t>
            </w:r>
          </w:p>
          <w:p w14:paraId="37FE7C74" w14:textId="77777777" w:rsidR="00EB4798" w:rsidRDefault="00F109BA" w:rsidP="00A007D4">
            <w:pPr>
              <w:rPr>
                <w:rFonts w:ascii="Arial" w:hAnsi="Arial" w:cs="Arial"/>
                <w:color w:val="000000" w:themeColor="text1"/>
              </w:rPr>
            </w:pPr>
            <w:r w:rsidRPr="00A007D4">
              <w:rPr>
                <w:rFonts w:ascii="Arial" w:hAnsi="Arial" w:cs="Arial"/>
              </w:rPr>
              <w:t>Transaction number:</w:t>
            </w:r>
            <w:r w:rsidR="00EB4798" w:rsidRPr="00EB4798">
              <w:rPr>
                <w:rFonts w:ascii="Arial" w:hAnsi="Arial" w:cs="Arial"/>
                <w:color w:val="000000" w:themeColor="text1"/>
              </w:rPr>
              <w:t xml:space="preserve"> 2094658</w:t>
            </w:r>
            <w:r w:rsidR="00EB4798" w:rsidRPr="00EB4798">
              <w:rPr>
                <w:rFonts w:ascii="Arial" w:hAnsi="Arial" w:cs="Arial"/>
                <w:color w:val="000000" w:themeColor="text1"/>
              </w:rPr>
              <w:br/>
            </w:r>
          </w:p>
          <w:p w14:paraId="1A655330" w14:textId="38F93792" w:rsidR="00FB2577" w:rsidRPr="00EB4798" w:rsidRDefault="00EB4798" w:rsidP="00A007D4">
            <w:pPr>
              <w:rPr>
                <w:rFonts w:ascii="Arial" w:hAnsi="Arial" w:cs="Arial"/>
                <w:color w:val="000000" w:themeColor="text1"/>
              </w:rPr>
            </w:pPr>
            <w:r>
              <w:rPr>
                <w:rFonts w:ascii="Arial" w:hAnsi="Arial" w:cs="Arial"/>
                <w:color w:val="000000" w:themeColor="text1"/>
              </w:rPr>
              <w:t>r</w:t>
            </w:r>
            <w:r w:rsidRPr="00EB4798">
              <w:rPr>
                <w:rFonts w:ascii="Arial" w:hAnsi="Arial" w:cs="Arial"/>
                <w:color w:val="000000" w:themeColor="text1"/>
              </w:rPr>
              <w:t>ef: BS/291021/17 MR S R JONES WPCC11302</w:t>
            </w:r>
            <w:r w:rsidRPr="00EB4798">
              <w:rPr>
                <w:rFonts w:ascii="Arial" w:hAnsi="Arial" w:cs="Arial"/>
                <w:color w:val="000000" w:themeColor="text1"/>
              </w:rPr>
              <w:br/>
            </w:r>
          </w:p>
          <w:p w14:paraId="4E2DE19B" w14:textId="26616696"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B9422D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AFD728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7CD533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99E82A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0A9B557" w:rsidR="001B5BE1" w:rsidRPr="00C40D12" w:rsidRDefault="00564C93"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0ADFCB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E42BEAB"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71EE9"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412C33" w:rsidRDefault="003A337A" w:rsidP="00AD5162">
            <w:pPr>
              <w:pStyle w:val="Heading2"/>
              <w:outlineLvl w:val="1"/>
              <w:rPr>
                <w:rFonts w:ascii="Arial" w:hAnsi="Arial" w:cs="Arial"/>
                <w:b w:val="0"/>
                <w:bCs/>
                <w:color w:val="000000" w:themeColor="text1"/>
                <w:szCs w:val="22"/>
              </w:rPr>
            </w:pPr>
            <w:r w:rsidRPr="00412C33">
              <w:rPr>
                <w:rFonts w:ascii="Arial" w:hAnsi="Arial" w:cs="Arial"/>
                <w:b w:val="0"/>
                <w:bCs/>
                <w:color w:val="000000" w:themeColor="text1"/>
                <w:szCs w:val="22"/>
              </w:rPr>
              <w:t>Has there been an</w:t>
            </w:r>
            <w:r w:rsidR="00AD5162" w:rsidRPr="00412C33">
              <w:rPr>
                <w:rFonts w:ascii="Arial" w:hAnsi="Arial" w:cs="Arial"/>
                <w:b w:val="0"/>
                <w:bCs/>
                <w:color w:val="000000" w:themeColor="text1"/>
                <w:szCs w:val="22"/>
              </w:rPr>
              <w:t>y</w:t>
            </w:r>
            <w:r w:rsidRPr="00412C33">
              <w:rPr>
                <w:rFonts w:ascii="Arial" w:hAnsi="Arial" w:cs="Arial"/>
                <w:b w:val="0"/>
                <w:bCs/>
                <w:color w:val="000000" w:themeColor="text1"/>
                <w:szCs w:val="22"/>
              </w:rPr>
              <w:t xml:space="preserve"> pre-application discussions?</w:t>
            </w:r>
          </w:p>
        </w:tc>
        <w:tc>
          <w:tcPr>
            <w:tcW w:w="931" w:type="pct"/>
            <w:shd w:val="clear" w:color="auto" w:fill="auto"/>
          </w:tcPr>
          <w:p w14:paraId="79217DA4" w14:textId="614F2700"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412C33" w:rsidRDefault="003A337A" w:rsidP="00AD5162">
            <w:pPr>
              <w:pStyle w:val="Heading2"/>
              <w:outlineLvl w:val="1"/>
              <w:rPr>
                <w:rFonts w:ascii="Arial" w:hAnsi="Arial" w:cs="Arial"/>
                <w:b w:val="0"/>
                <w:bCs/>
                <w:color w:val="000000" w:themeColor="text1"/>
                <w:szCs w:val="22"/>
              </w:rPr>
            </w:pPr>
            <w:r w:rsidRPr="00412C33">
              <w:rPr>
                <w:rFonts w:ascii="Arial" w:hAnsi="Arial" w:cs="Arial"/>
                <w:b w:val="0"/>
                <w:bCs/>
                <w:color w:val="000000" w:themeColor="text1"/>
                <w:szCs w:val="22"/>
              </w:rPr>
              <w:t>Has the permit number been provided?</w:t>
            </w:r>
          </w:p>
        </w:tc>
        <w:tc>
          <w:tcPr>
            <w:tcW w:w="931" w:type="pct"/>
            <w:shd w:val="clear" w:color="auto" w:fill="auto"/>
          </w:tcPr>
          <w:p w14:paraId="61E5F759" w14:textId="4B2EAD8A"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FC7D028" w:rsidR="003A337A" w:rsidRPr="00412C33" w:rsidRDefault="003A337A" w:rsidP="001F479B">
            <w:pPr>
              <w:pStyle w:val="Heading2"/>
              <w:outlineLvl w:val="1"/>
              <w:rPr>
                <w:rFonts w:ascii="Arial" w:hAnsi="Arial" w:cs="Arial"/>
                <w:b w:val="0"/>
                <w:bCs/>
                <w:color w:val="000000" w:themeColor="text1"/>
                <w:szCs w:val="22"/>
              </w:rPr>
            </w:pPr>
            <w:r w:rsidRPr="00412C33">
              <w:rPr>
                <w:rFonts w:ascii="Arial" w:hAnsi="Arial" w:cs="Arial"/>
                <w:b w:val="0"/>
                <w:bCs/>
                <w:color w:val="000000" w:themeColor="text1"/>
                <w:szCs w:val="22"/>
              </w:rPr>
              <w:t>Has the permit holder name been provided?</w:t>
            </w:r>
          </w:p>
        </w:tc>
        <w:tc>
          <w:tcPr>
            <w:tcW w:w="931" w:type="pct"/>
            <w:shd w:val="clear" w:color="auto" w:fill="auto"/>
          </w:tcPr>
          <w:p w14:paraId="207C7D12" w14:textId="0053276F"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412C33" w:rsidRDefault="003A337A" w:rsidP="00AD5162">
            <w:pPr>
              <w:pStyle w:val="Heading2"/>
              <w:outlineLvl w:val="1"/>
              <w:rPr>
                <w:rFonts w:ascii="Arial" w:hAnsi="Arial" w:cs="Arial"/>
                <w:b w:val="0"/>
                <w:bCs/>
                <w:color w:val="000000" w:themeColor="text1"/>
                <w:szCs w:val="22"/>
              </w:rPr>
            </w:pPr>
            <w:r w:rsidRPr="00412C33">
              <w:rPr>
                <w:rFonts w:ascii="Arial" w:hAnsi="Arial" w:cs="Arial"/>
                <w:b w:val="0"/>
                <w:bCs/>
                <w:color w:val="000000" w:themeColor="text1"/>
                <w:szCs w:val="22"/>
              </w:rPr>
              <w:t xml:space="preserve">What permit </w:t>
            </w:r>
            <w:r w:rsidR="00AD5162" w:rsidRPr="00412C33">
              <w:rPr>
                <w:rFonts w:ascii="Arial" w:hAnsi="Arial" w:cs="Arial"/>
                <w:b w:val="0"/>
                <w:bCs/>
                <w:color w:val="000000" w:themeColor="text1"/>
                <w:szCs w:val="22"/>
              </w:rPr>
              <w:t>is being d</w:t>
            </w:r>
            <w:r w:rsidRPr="00412C33">
              <w:rPr>
                <w:rFonts w:ascii="Arial" w:hAnsi="Arial" w:cs="Arial"/>
                <w:b w:val="0"/>
                <w:bCs/>
                <w:color w:val="000000" w:themeColor="text1"/>
                <w:szCs w:val="22"/>
              </w:rPr>
              <w:t>eploy</w:t>
            </w:r>
            <w:r w:rsidR="00AD5162" w:rsidRPr="00412C33">
              <w:rPr>
                <w:rFonts w:ascii="Arial" w:hAnsi="Arial" w:cs="Arial"/>
                <w:b w:val="0"/>
                <w:bCs/>
                <w:color w:val="000000" w:themeColor="text1"/>
                <w:szCs w:val="22"/>
              </w:rPr>
              <w:t>ed</w:t>
            </w:r>
            <w:r w:rsidRPr="00412C33">
              <w:rPr>
                <w:rFonts w:ascii="Arial" w:hAnsi="Arial" w:cs="Arial"/>
                <w:b w:val="0"/>
                <w:bCs/>
                <w:color w:val="000000" w:themeColor="text1"/>
                <w:szCs w:val="22"/>
              </w:rPr>
              <w:t xml:space="preserve"> under</w:t>
            </w:r>
            <w:r w:rsidR="00AD5162" w:rsidRPr="00412C33">
              <w:rPr>
                <w:rFonts w:ascii="Arial" w:hAnsi="Arial" w:cs="Arial"/>
                <w:b w:val="0"/>
                <w:bCs/>
                <w:color w:val="000000" w:themeColor="text1"/>
                <w:szCs w:val="22"/>
              </w:rPr>
              <w:t>?</w:t>
            </w:r>
          </w:p>
        </w:tc>
        <w:tc>
          <w:tcPr>
            <w:tcW w:w="931" w:type="pct"/>
            <w:shd w:val="clear" w:color="auto" w:fill="auto"/>
          </w:tcPr>
          <w:p w14:paraId="1DDBDF9C" w14:textId="4E650F90"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412C33" w:rsidRDefault="003A337A" w:rsidP="00AD5162">
            <w:pPr>
              <w:pStyle w:val="Heading2"/>
              <w:outlineLvl w:val="1"/>
              <w:rPr>
                <w:rFonts w:ascii="Arial" w:hAnsi="Arial" w:cs="Arial"/>
                <w:b w:val="0"/>
                <w:bCs/>
                <w:color w:val="000000" w:themeColor="text1"/>
                <w:szCs w:val="22"/>
              </w:rPr>
            </w:pPr>
            <w:r w:rsidRPr="00412C33">
              <w:rPr>
                <w:rFonts w:ascii="Arial" w:hAnsi="Arial" w:cs="Arial"/>
                <w:b w:val="0"/>
                <w:bCs/>
                <w:color w:val="000000" w:themeColor="text1"/>
                <w:szCs w:val="22"/>
              </w:rPr>
              <w:t>Has contact information been provided?</w:t>
            </w:r>
          </w:p>
        </w:tc>
        <w:tc>
          <w:tcPr>
            <w:tcW w:w="931" w:type="pct"/>
            <w:shd w:val="clear" w:color="auto" w:fill="auto"/>
          </w:tcPr>
          <w:p w14:paraId="4623F7D3" w14:textId="1612DADC"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412C33" w:rsidRDefault="003A337A" w:rsidP="00AD5162">
            <w:pPr>
              <w:pStyle w:val="Heading2"/>
              <w:outlineLvl w:val="1"/>
              <w:rPr>
                <w:rFonts w:ascii="Arial" w:hAnsi="Arial" w:cs="Arial"/>
                <w:b w:val="0"/>
                <w:bCs/>
                <w:color w:val="000000" w:themeColor="text1"/>
                <w:szCs w:val="22"/>
              </w:rPr>
            </w:pPr>
            <w:r w:rsidRPr="00412C33">
              <w:rPr>
                <w:rFonts w:ascii="Arial" w:hAnsi="Arial" w:cs="Arial"/>
                <w:b w:val="0"/>
                <w:bCs/>
                <w:color w:val="000000" w:themeColor="text1"/>
                <w:szCs w:val="22"/>
              </w:rPr>
              <w:t xml:space="preserve">Has the </w:t>
            </w:r>
            <w:r w:rsidR="00A62CD1" w:rsidRPr="00412C33">
              <w:rPr>
                <w:rFonts w:ascii="Arial" w:hAnsi="Arial" w:cs="Arial"/>
                <w:b w:val="0"/>
                <w:bCs/>
                <w:color w:val="000000" w:themeColor="text1"/>
                <w:szCs w:val="22"/>
              </w:rPr>
              <w:t>t</w:t>
            </w:r>
            <w:r w:rsidRPr="00412C33">
              <w:rPr>
                <w:rFonts w:ascii="Arial" w:hAnsi="Arial" w:cs="Arial"/>
                <w:b w:val="0"/>
                <w:bCs/>
                <w:color w:val="000000" w:themeColor="text1"/>
                <w:szCs w:val="22"/>
              </w:rPr>
              <w:t>echnically competent manager details been provided?</w:t>
            </w:r>
          </w:p>
        </w:tc>
        <w:tc>
          <w:tcPr>
            <w:tcW w:w="931" w:type="pct"/>
            <w:shd w:val="clear" w:color="auto" w:fill="auto"/>
          </w:tcPr>
          <w:p w14:paraId="0EE30750" w14:textId="6C62F1B3"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412C33" w:rsidRDefault="003A337A" w:rsidP="00AD5162">
            <w:pPr>
              <w:pStyle w:val="Heading2"/>
              <w:outlineLvl w:val="1"/>
              <w:rPr>
                <w:rFonts w:ascii="Arial" w:hAnsi="Arial" w:cs="Arial"/>
                <w:b w:val="0"/>
                <w:bCs/>
                <w:color w:val="000000" w:themeColor="text1"/>
                <w:szCs w:val="22"/>
              </w:rPr>
            </w:pPr>
            <w:r w:rsidRPr="00412C33">
              <w:rPr>
                <w:rFonts w:ascii="Arial" w:hAnsi="Arial" w:cs="Arial"/>
                <w:b w:val="0"/>
                <w:bCs/>
                <w:color w:val="000000" w:themeColor="text1"/>
                <w:szCs w:val="22"/>
              </w:rPr>
              <w:t xml:space="preserve">Has the </w:t>
            </w:r>
            <w:r w:rsidR="00A62CD1" w:rsidRPr="00412C33">
              <w:rPr>
                <w:rFonts w:ascii="Arial" w:hAnsi="Arial" w:cs="Arial"/>
                <w:b w:val="0"/>
                <w:bCs/>
                <w:color w:val="000000" w:themeColor="text1"/>
                <w:szCs w:val="22"/>
              </w:rPr>
              <w:t>n</w:t>
            </w:r>
            <w:r w:rsidRPr="00412C33">
              <w:rPr>
                <w:rFonts w:ascii="Arial" w:hAnsi="Arial" w:cs="Arial"/>
                <w:b w:val="0"/>
                <w:bCs/>
                <w:color w:val="000000" w:themeColor="text1"/>
                <w:szCs w:val="22"/>
              </w:rPr>
              <w:t>ominated competent person details been provided?</w:t>
            </w:r>
          </w:p>
        </w:tc>
        <w:tc>
          <w:tcPr>
            <w:tcW w:w="931" w:type="pct"/>
            <w:shd w:val="clear" w:color="auto" w:fill="auto"/>
          </w:tcPr>
          <w:p w14:paraId="7E451C3E" w14:textId="2ADF60AE"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412C33" w:rsidRDefault="003A337A" w:rsidP="00AD5162">
            <w:pPr>
              <w:pStyle w:val="Heading2"/>
              <w:outlineLvl w:val="1"/>
              <w:rPr>
                <w:rFonts w:ascii="Arial" w:hAnsi="Arial" w:cs="Arial"/>
                <w:b w:val="0"/>
                <w:bCs/>
                <w:color w:val="000000" w:themeColor="text1"/>
                <w:szCs w:val="22"/>
              </w:rPr>
            </w:pPr>
            <w:r w:rsidRPr="00412C33">
              <w:rPr>
                <w:rFonts w:ascii="Arial" w:hAnsi="Arial" w:cs="Arial"/>
                <w:b w:val="0"/>
                <w:bCs/>
                <w:color w:val="000000" w:themeColor="text1"/>
                <w:szCs w:val="22"/>
              </w:rPr>
              <w:t>Has the address and grid reference of the main farm address been given?</w:t>
            </w:r>
          </w:p>
        </w:tc>
        <w:tc>
          <w:tcPr>
            <w:tcW w:w="931" w:type="pct"/>
            <w:shd w:val="clear" w:color="auto" w:fill="auto"/>
          </w:tcPr>
          <w:p w14:paraId="3C4587AB" w14:textId="77777777" w:rsidR="003A337A" w:rsidRPr="00412C33" w:rsidRDefault="003A337A" w:rsidP="00AD5162">
            <w:pPr>
              <w:rPr>
                <w:rFonts w:ascii="Arial" w:hAnsi="Arial" w:cs="Arial"/>
                <w:bCs/>
                <w:color w:val="000000" w:themeColor="text1"/>
              </w:rPr>
            </w:pP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412C33" w:rsidRDefault="003A337A" w:rsidP="00AD5162">
            <w:pPr>
              <w:pStyle w:val="Heading2"/>
              <w:outlineLvl w:val="1"/>
              <w:rPr>
                <w:rFonts w:ascii="Arial" w:hAnsi="Arial" w:cs="Arial"/>
                <w:b w:val="0"/>
                <w:bCs/>
                <w:color w:val="000000" w:themeColor="text1"/>
                <w:szCs w:val="22"/>
              </w:rPr>
            </w:pPr>
            <w:r w:rsidRPr="00412C33">
              <w:rPr>
                <w:rFonts w:ascii="Arial" w:hAnsi="Arial" w:cs="Arial"/>
                <w:b w:val="0"/>
                <w:bCs/>
                <w:color w:val="000000" w:themeColor="text1"/>
              </w:rPr>
              <w:t>Does the farm address match the grid reference?</w:t>
            </w:r>
          </w:p>
        </w:tc>
        <w:tc>
          <w:tcPr>
            <w:tcW w:w="931" w:type="pct"/>
            <w:shd w:val="clear" w:color="auto" w:fill="auto"/>
          </w:tcPr>
          <w:p w14:paraId="5F6C6195" w14:textId="68064D0A"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412C33" w:rsidRDefault="003A337A" w:rsidP="00AD5162">
            <w:pPr>
              <w:pStyle w:val="Heading2"/>
              <w:outlineLvl w:val="1"/>
              <w:rPr>
                <w:rFonts w:ascii="Arial" w:hAnsi="Arial" w:cs="Arial"/>
                <w:b w:val="0"/>
                <w:bCs/>
                <w:color w:val="000000" w:themeColor="text1"/>
                <w:szCs w:val="22"/>
              </w:rPr>
            </w:pPr>
            <w:r w:rsidRPr="00412C33">
              <w:rPr>
                <w:rFonts w:ascii="Arial" w:hAnsi="Arial" w:cs="Arial"/>
                <w:b w:val="0"/>
                <w:bCs/>
                <w:color w:val="000000" w:themeColor="text1"/>
                <w:szCs w:val="22"/>
              </w:rPr>
              <w:t>What type of land do they want to treat?</w:t>
            </w:r>
          </w:p>
        </w:tc>
        <w:tc>
          <w:tcPr>
            <w:tcW w:w="931" w:type="pct"/>
            <w:shd w:val="clear" w:color="auto" w:fill="auto"/>
          </w:tcPr>
          <w:p w14:paraId="6457E796" w14:textId="77777777"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Agricultural land</w:t>
            </w:r>
          </w:p>
          <w:p w14:paraId="1B5C6300" w14:textId="54C666B4" w:rsidR="003A337A" w:rsidRPr="00412C33" w:rsidRDefault="003A337A" w:rsidP="00AD5162">
            <w:pPr>
              <w:rPr>
                <w:rFonts w:ascii="Arial" w:hAnsi="Arial" w:cs="Arial"/>
                <w:bCs/>
                <w:color w:val="000000" w:themeColor="text1"/>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412C33">
        <w:trPr>
          <w:trHeight w:val="2125"/>
        </w:trPr>
        <w:tc>
          <w:tcPr>
            <w:tcW w:w="2997" w:type="pct"/>
            <w:shd w:val="clear" w:color="auto" w:fill="auto"/>
          </w:tcPr>
          <w:p w14:paraId="2F2F6A2A" w14:textId="624387E8" w:rsidR="004628EF" w:rsidRPr="003D742E" w:rsidRDefault="003A337A" w:rsidP="004628EF">
            <w:pPr>
              <w:rPr>
                <w:rFonts w:ascii="Arial" w:hAnsi="Arial" w:cs="Arial"/>
              </w:rPr>
            </w:pPr>
            <w:r w:rsidRPr="00E376B9">
              <w:rPr>
                <w:rFonts w:ascii="Arial" w:hAnsi="Arial" w:cs="Arial"/>
              </w:rPr>
              <w:t>If it is agricultural land; has the holding number been given?</w:t>
            </w:r>
          </w:p>
        </w:tc>
        <w:tc>
          <w:tcPr>
            <w:tcW w:w="931" w:type="pct"/>
            <w:shd w:val="clear" w:color="auto" w:fill="auto"/>
          </w:tcPr>
          <w:p w14:paraId="49089138" w14:textId="2B5E1914" w:rsidR="003A337A" w:rsidRPr="00B84CB3" w:rsidRDefault="00E376B9" w:rsidP="00AD5162">
            <w:pPr>
              <w:rPr>
                <w:rFonts w:ascii="Arial" w:hAnsi="Arial" w:cs="Arial"/>
                <w:bCs/>
                <w:color w:val="FF0000"/>
              </w:rPr>
            </w:pPr>
            <w:r>
              <w:rPr>
                <w:rFonts w:ascii="Arial" w:hAnsi="Arial" w:cs="Arial"/>
                <w:color w:val="000000" w:themeColor="text1"/>
              </w:rPr>
              <w:t>Y</w:t>
            </w:r>
          </w:p>
        </w:tc>
        <w:tc>
          <w:tcPr>
            <w:tcW w:w="1072" w:type="pct"/>
            <w:shd w:val="clear" w:color="auto" w:fill="auto"/>
          </w:tcPr>
          <w:p w14:paraId="4798DC11" w14:textId="77FEA1B9" w:rsidR="00EE192F" w:rsidRPr="00EE192F" w:rsidRDefault="00427F12" w:rsidP="00EE192F">
            <w:pPr>
              <w:rPr>
                <w:rFonts w:ascii="Arial" w:hAnsi="Arial" w:cs="Arial"/>
                <w:color w:val="000000" w:themeColor="text1"/>
                <w:shd w:val="clear" w:color="auto" w:fill="FFFFFF"/>
              </w:rPr>
            </w:pPr>
            <w:r w:rsidRPr="00427F12">
              <w:rPr>
                <w:rFonts w:ascii="Arial" w:hAnsi="Arial" w:cs="Arial"/>
                <w:color w:val="000000" w:themeColor="text1"/>
              </w:rPr>
              <w:t xml:space="preserve">CPH </w:t>
            </w:r>
            <w:r w:rsidR="00EE192F">
              <w:rPr>
                <w:rFonts w:ascii="Arial" w:hAnsi="Arial" w:cs="Arial"/>
                <w:color w:val="000000" w:themeColor="text1"/>
              </w:rPr>
              <w:t>given:</w:t>
            </w:r>
            <w:r w:rsidR="00EE192F" w:rsidRPr="00EE192F">
              <w:rPr>
                <w:rFonts w:ascii="Arial" w:hAnsi="Arial" w:cs="Arial"/>
                <w:color w:val="000000" w:themeColor="text1"/>
                <w:shd w:val="clear" w:color="auto" w:fill="FFFFFF"/>
              </w:rPr>
              <w:t xml:space="preserve"> 53/180/7500</w:t>
            </w:r>
            <w:r w:rsidR="00CB47D6">
              <w:rPr>
                <w:rFonts w:ascii="Arial" w:hAnsi="Arial" w:cs="Arial"/>
                <w:color w:val="000000" w:themeColor="text1"/>
                <w:shd w:val="clear" w:color="auto" w:fill="FFFFFF"/>
              </w:rPr>
              <w:t xml:space="preserve"> (RFI)</w:t>
            </w:r>
          </w:p>
          <w:p w14:paraId="358C608A" w14:textId="6531D356" w:rsidR="00704841" w:rsidRDefault="00704841" w:rsidP="00427F12">
            <w:pPr>
              <w:rPr>
                <w:rFonts w:ascii="Arial" w:hAnsi="Arial" w:cs="Arial"/>
                <w:color w:val="000000" w:themeColor="text1"/>
              </w:rPr>
            </w:pPr>
          </w:p>
          <w:p w14:paraId="06669539" w14:textId="0651E256" w:rsidR="00EE192F" w:rsidRDefault="00EE192F" w:rsidP="00EE192F">
            <w:pPr>
              <w:rPr>
                <w:rFonts w:ascii="Arial" w:hAnsi="Arial" w:cs="Arial"/>
                <w:color w:val="000000" w:themeColor="text1"/>
                <w:shd w:val="clear" w:color="auto" w:fill="FFFFFF"/>
              </w:rPr>
            </w:pPr>
            <w:r>
              <w:rPr>
                <w:rFonts w:ascii="Arial" w:hAnsi="Arial" w:cs="Arial"/>
                <w:color w:val="000000" w:themeColor="text1"/>
              </w:rPr>
              <w:t>Mymap:</w:t>
            </w:r>
            <w:r>
              <w:rPr>
                <w:rFonts w:ascii="Arial" w:hAnsi="Arial" w:cs="Arial"/>
                <w:color w:val="000000" w:themeColor="text1"/>
                <w:shd w:val="clear" w:color="auto" w:fill="FFFFFF"/>
              </w:rPr>
              <w:t xml:space="preserve"> All fields </w:t>
            </w:r>
          </w:p>
          <w:p w14:paraId="4385673A" w14:textId="28775DB0" w:rsidR="00EE192F" w:rsidRPr="00427F12" w:rsidRDefault="00EE192F" w:rsidP="00427F12">
            <w:pPr>
              <w:rPr>
                <w:rFonts w:ascii="Arial" w:hAnsi="Arial" w:cs="Arial"/>
                <w:color w:val="000000" w:themeColor="text1"/>
              </w:rPr>
            </w:pPr>
          </w:p>
          <w:p w14:paraId="21EAAC87" w14:textId="77777777" w:rsidR="00427F12" w:rsidRDefault="00427F12" w:rsidP="00427F12">
            <w:pPr>
              <w:rPr>
                <w:rFonts w:ascii="Arial" w:hAnsi="Arial" w:cs="Arial"/>
                <w:color w:val="000000" w:themeColor="text1"/>
                <w:shd w:val="clear" w:color="auto" w:fill="FFFFFF"/>
              </w:rPr>
            </w:pPr>
            <w:r w:rsidRPr="00427F12">
              <w:rPr>
                <w:rFonts w:ascii="Arial" w:hAnsi="Arial" w:cs="Arial"/>
                <w:color w:val="000000" w:themeColor="text1"/>
                <w:shd w:val="clear" w:color="auto" w:fill="FFFFFF"/>
              </w:rPr>
              <w:t>53/011/0026</w:t>
            </w:r>
          </w:p>
          <w:p w14:paraId="55115478" w14:textId="77777777" w:rsidR="00EE192F" w:rsidRDefault="00EE192F" w:rsidP="00EE192F">
            <w:pPr>
              <w:rPr>
                <w:rFonts w:ascii="Arial" w:hAnsi="Arial" w:cs="Arial"/>
                <w:color w:val="000000" w:themeColor="text1"/>
                <w:shd w:val="clear" w:color="auto" w:fill="FFFFFF"/>
              </w:rPr>
            </w:pPr>
          </w:p>
          <w:p w14:paraId="6446D876" w14:textId="77777777" w:rsidR="00EE192F" w:rsidRDefault="00EE192F" w:rsidP="00427F12">
            <w:pPr>
              <w:rPr>
                <w:rFonts w:ascii="Arial" w:hAnsi="Arial" w:cs="Arial"/>
                <w:color w:val="000000" w:themeColor="text1"/>
                <w:shd w:val="clear" w:color="auto" w:fill="FFFFFF"/>
              </w:rPr>
            </w:pPr>
          </w:p>
          <w:p w14:paraId="68B7E184" w14:textId="40AA6739" w:rsidR="00EE192F" w:rsidRPr="00B84CB3" w:rsidRDefault="00EE192F" w:rsidP="00427F12">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09FBBC4" w:rsidR="003A337A" w:rsidRPr="00B84CB3" w:rsidRDefault="003A337A" w:rsidP="00AD5162">
            <w:pPr>
              <w:rPr>
                <w:rFonts w:ascii="Arial" w:hAnsi="Arial" w:cs="Arial"/>
                <w:bCs/>
                <w:color w:val="FF0000"/>
              </w:rPr>
            </w:pPr>
            <w:r w:rsidRPr="00412C33">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844A648" w:rsidR="003A337A" w:rsidRPr="00B84CB3" w:rsidRDefault="003A337A" w:rsidP="00AD5162">
            <w:pPr>
              <w:rPr>
                <w:rFonts w:ascii="Arial" w:hAnsi="Arial" w:cs="Arial"/>
                <w:bCs/>
                <w:color w:val="FF0000"/>
              </w:rPr>
            </w:pPr>
            <w:r w:rsidRPr="004A2466">
              <w:rPr>
                <w:rFonts w:ascii="Arial" w:hAnsi="Arial" w:cs="Arial"/>
                <w:bCs/>
                <w:color w:val="000000" w:themeColor="text1"/>
              </w:rPr>
              <w:t xml:space="preserve">Y </w:t>
            </w:r>
          </w:p>
        </w:tc>
        <w:tc>
          <w:tcPr>
            <w:tcW w:w="1072" w:type="pct"/>
            <w:shd w:val="clear" w:color="auto" w:fill="auto"/>
          </w:tcPr>
          <w:p w14:paraId="2C45298C" w14:textId="30DAAE7C"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44AF106C" w:rsidR="003A337A" w:rsidRPr="003D742E" w:rsidRDefault="003A337A" w:rsidP="003D742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DE20A93" w:rsidR="003A337A" w:rsidRPr="00B84CB3" w:rsidRDefault="003A337A" w:rsidP="00AD5162">
            <w:pPr>
              <w:rPr>
                <w:rFonts w:ascii="Arial" w:hAnsi="Arial" w:cs="Arial"/>
                <w:bCs/>
                <w:color w:val="FF0000"/>
              </w:rPr>
            </w:pPr>
            <w:r w:rsidRPr="00412C33">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0EDED769"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8068309"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7176AFC" w:rsidR="00437466" w:rsidRPr="003D742E" w:rsidRDefault="003A337A" w:rsidP="003D742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r w:rsidR="00AC44E2" w:rsidRPr="00437466">
              <w:rPr>
                <w:rFonts w:ascii="Arial" w:hAnsi="Arial" w:cs="Arial"/>
                <w:b w:val="0"/>
                <w:bCs/>
                <w:szCs w:val="22"/>
              </w:rPr>
              <w:t>landowner</w:t>
            </w:r>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58DCF9A" w:rsidR="003A337A" w:rsidRPr="00412C33" w:rsidRDefault="00BF01AD" w:rsidP="00AD5162">
            <w:pPr>
              <w:rPr>
                <w:rFonts w:ascii="Arial" w:hAnsi="Arial" w:cs="Arial"/>
                <w:bCs/>
                <w:color w:val="000000" w:themeColor="text1"/>
              </w:rPr>
            </w:pPr>
            <w:r w:rsidRPr="00412C33">
              <w:rPr>
                <w:rFonts w:ascii="Arial" w:hAnsi="Arial" w:cs="Arial"/>
                <w:bCs/>
                <w:color w:val="000000" w:themeColor="text1"/>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27B3BE00" w:rsidR="00BE5AA9" w:rsidRPr="003D742E" w:rsidRDefault="003A337A" w:rsidP="003D742E">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68C1F105"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4F0877BC" w:rsidR="003A337A" w:rsidRPr="003D742E" w:rsidRDefault="003A337A" w:rsidP="003D742E">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4E81F46" w:rsidR="003A337A" w:rsidRPr="00B84CB3" w:rsidRDefault="003A337A" w:rsidP="00AD5162">
            <w:pPr>
              <w:rPr>
                <w:rFonts w:ascii="Arial" w:hAnsi="Arial" w:cs="Arial"/>
                <w:bCs/>
                <w:color w:val="FF0000"/>
              </w:rPr>
            </w:pPr>
            <w:r w:rsidRPr="004F24E9">
              <w:rPr>
                <w:rFonts w:ascii="Arial" w:hAnsi="Arial" w:cs="Arial"/>
                <w:color w:val="000000" w:themeColor="text1"/>
              </w:rPr>
              <w:t xml:space="preserve">Y </w:t>
            </w:r>
          </w:p>
        </w:tc>
        <w:tc>
          <w:tcPr>
            <w:tcW w:w="1072" w:type="pct"/>
            <w:shd w:val="clear" w:color="auto" w:fill="auto"/>
          </w:tcPr>
          <w:p w14:paraId="395112B1" w14:textId="2ED2A824" w:rsidR="003A337A" w:rsidRPr="00B84CB3" w:rsidRDefault="003A337A"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3E332E2"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High</w:t>
            </w:r>
            <w:r w:rsidR="003525FB">
              <w:rPr>
                <w:rFonts w:ascii="Arial" w:hAnsi="Arial" w:cs="Arial"/>
                <w:bCs/>
                <w:color w:val="000000" w:themeColor="text1"/>
              </w:rPr>
              <w:t xml:space="preserve"> </w:t>
            </w:r>
          </w:p>
          <w:p w14:paraId="4AEA3C5C" w14:textId="58230D96" w:rsidR="003A337A" w:rsidRPr="00412C33"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7E45B35F"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53CD1905" w:rsidR="003A337A" w:rsidRPr="00412C33" w:rsidRDefault="003A337A" w:rsidP="00AD5162">
            <w:pPr>
              <w:rPr>
                <w:rFonts w:ascii="Arial" w:hAnsi="Arial" w:cs="Arial"/>
                <w:color w:val="000000" w:themeColor="text1"/>
              </w:rPr>
            </w:pPr>
            <w:r w:rsidRPr="00412C33">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0AD0F95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A410DC">
              <w:rPr>
                <w:rFonts w:ascii="Arial" w:hAnsi="Arial" w:cs="Arial"/>
                <w:b w:val="0"/>
                <w:bCs/>
                <w:szCs w:val="22"/>
              </w:rPr>
              <w:t>r</w:t>
            </w:r>
            <w:r w:rsidRPr="00B84CB3">
              <w:rPr>
                <w:rFonts w:ascii="Arial" w:hAnsi="Arial" w:cs="Arial"/>
                <w:b w:val="0"/>
                <w:bCs/>
                <w:szCs w:val="22"/>
              </w:rPr>
              <w:t xml:space="preserve"> </w:t>
            </w:r>
            <w:r w:rsidR="00AC44E2" w:rsidRPr="00B84CB3">
              <w:rPr>
                <w:rFonts w:ascii="Arial" w:hAnsi="Arial" w:cs="Arial"/>
                <w:b w:val="0"/>
                <w:bCs/>
                <w:szCs w:val="22"/>
              </w:rPr>
              <w:t>High-risk</w:t>
            </w:r>
            <w:r w:rsidRPr="00B84CB3">
              <w:rPr>
                <w:rFonts w:ascii="Arial" w:hAnsi="Arial" w:cs="Arial"/>
                <w:b w:val="0"/>
                <w:bCs/>
                <w:szCs w:val="22"/>
              </w:rPr>
              <w:t xml:space="preserve"> deployment has a SSRA been provided?</w:t>
            </w:r>
          </w:p>
        </w:tc>
        <w:tc>
          <w:tcPr>
            <w:tcW w:w="931" w:type="pct"/>
            <w:shd w:val="clear" w:color="auto" w:fill="auto"/>
          </w:tcPr>
          <w:p w14:paraId="00133AFD" w14:textId="22C8CDD9" w:rsidR="003A337A" w:rsidRPr="00412C33" w:rsidRDefault="003A337A" w:rsidP="00AD5162">
            <w:pPr>
              <w:rPr>
                <w:rFonts w:ascii="Arial" w:hAnsi="Arial" w:cs="Arial"/>
                <w:bCs/>
                <w:color w:val="000000" w:themeColor="text1"/>
              </w:rPr>
            </w:pPr>
            <w:r w:rsidRPr="00412C33">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085597A6" w:rsidR="003A337A" w:rsidRPr="00E6714E" w:rsidRDefault="003A337A" w:rsidP="00AD5162">
            <w:pPr>
              <w:rPr>
                <w:rFonts w:ascii="Arial" w:hAnsi="Arial" w:cs="Arial"/>
                <w:color w:val="000000" w:themeColor="text1"/>
              </w:rPr>
            </w:pPr>
            <w:r w:rsidRPr="00E6714E">
              <w:rPr>
                <w:rFonts w:ascii="Arial" w:hAnsi="Arial" w:cs="Arial"/>
                <w:color w:val="000000" w:themeColor="text1"/>
              </w:rPr>
              <w:t>site</w:t>
            </w:r>
            <w:r w:rsidRPr="00E6714E">
              <w:rPr>
                <w:rFonts w:ascii="Cambria Math" w:hAnsi="Cambria Math" w:cs="Cambria Math"/>
                <w:color w:val="000000" w:themeColor="text1"/>
              </w:rPr>
              <w:t>‐</w:t>
            </w:r>
            <w:r w:rsidRPr="00E6714E">
              <w:rPr>
                <w:rFonts w:ascii="Arial" w:hAnsi="Arial" w:cs="Arial"/>
                <w:color w:val="000000" w:themeColor="text1"/>
              </w:rPr>
              <w:t>specific risk assessment</w:t>
            </w:r>
          </w:p>
          <w:p w14:paraId="64EEE801" w14:textId="457205AA" w:rsidR="003A337A" w:rsidRPr="00B84CB3" w:rsidRDefault="003A337A" w:rsidP="00AD5162">
            <w:pPr>
              <w:rPr>
                <w:rFonts w:ascii="Arial" w:hAnsi="Arial" w:cs="Arial"/>
                <w:color w:val="FF0000"/>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FBE5B11" w:rsidR="003A337A" w:rsidRPr="00412C33" w:rsidRDefault="00915082" w:rsidP="00AD5162">
            <w:pPr>
              <w:rPr>
                <w:rFonts w:ascii="Arial" w:hAnsi="Arial" w:cs="Arial"/>
                <w:color w:val="000000" w:themeColor="text1"/>
              </w:rPr>
            </w:pPr>
            <w:r w:rsidRPr="00412C33">
              <w:rPr>
                <w:rFonts w:ascii="Arial" w:hAnsi="Arial" w:cs="Arial"/>
                <w:color w:val="000000" w:themeColor="text1"/>
              </w:rPr>
              <w:t>n/a</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67AE8F6" w:rsidR="003A337A" w:rsidRPr="00412C33" w:rsidRDefault="00915082" w:rsidP="00AD5162">
            <w:pPr>
              <w:rPr>
                <w:rFonts w:ascii="Arial" w:hAnsi="Arial" w:cs="Arial"/>
                <w:color w:val="000000" w:themeColor="text1"/>
              </w:rPr>
            </w:pPr>
            <w:r w:rsidRPr="00412C33">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D7A15E2" w:rsidR="003A337A" w:rsidRPr="00412C33" w:rsidRDefault="00915082" w:rsidP="00AD5162">
            <w:pPr>
              <w:rPr>
                <w:rFonts w:ascii="Arial" w:hAnsi="Arial" w:cs="Arial"/>
                <w:color w:val="000000" w:themeColor="text1"/>
              </w:rPr>
            </w:pPr>
            <w:r w:rsidRPr="00412C33">
              <w:rPr>
                <w:rFonts w:ascii="Arial" w:hAnsi="Arial" w:cs="Arial"/>
                <w:color w:val="000000" w:themeColor="text1"/>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622042" w:rsidRDefault="003A337A" w:rsidP="00AD5162">
            <w:pPr>
              <w:rPr>
                <w:rFonts w:ascii="Arial" w:hAnsi="Arial" w:cs="Arial"/>
                <w:highlight w:val="yellow"/>
              </w:rPr>
            </w:pPr>
            <w:r w:rsidRPr="00EF347B">
              <w:rPr>
                <w:rFonts w:ascii="Arial" w:hAnsi="Arial" w:cs="Arial"/>
              </w:rPr>
              <w:t xml:space="preserve">Has all of the </w:t>
            </w:r>
            <w:r w:rsidRPr="00EF347B">
              <w:rPr>
                <w:rFonts w:ascii="Arial" w:hAnsi="Arial" w:cs="Arial"/>
                <w:b/>
                <w:bCs/>
                <w:iCs/>
              </w:rPr>
              <w:t>waste types</w:t>
            </w:r>
            <w:r w:rsidRPr="00EF347B">
              <w:rPr>
                <w:rFonts w:ascii="Arial" w:hAnsi="Arial" w:cs="Arial"/>
              </w:rPr>
              <w:t xml:space="preserve"> table been completed?</w:t>
            </w:r>
          </w:p>
        </w:tc>
        <w:tc>
          <w:tcPr>
            <w:tcW w:w="931" w:type="pct"/>
          </w:tcPr>
          <w:p w14:paraId="01FFE917" w14:textId="7C7FF6F2" w:rsidR="003A337A" w:rsidRPr="00B84CB3" w:rsidRDefault="00BF01AD" w:rsidP="00AD5162">
            <w:pPr>
              <w:rPr>
                <w:rFonts w:ascii="Arial" w:hAnsi="Arial" w:cs="Arial"/>
                <w:color w:val="FF0000"/>
              </w:rPr>
            </w:pPr>
            <w:r w:rsidRPr="00EF347B">
              <w:rPr>
                <w:rFonts w:ascii="Arial" w:hAnsi="Arial" w:cs="Arial"/>
                <w:color w:val="000000" w:themeColor="text1"/>
              </w:rPr>
              <w:t xml:space="preserve">Y </w:t>
            </w:r>
          </w:p>
        </w:tc>
        <w:tc>
          <w:tcPr>
            <w:tcW w:w="1072" w:type="pct"/>
          </w:tcPr>
          <w:p w14:paraId="519DBF71" w14:textId="6A31330A"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11ECBC5" w:rsidR="003A337A" w:rsidRPr="00B84CB3" w:rsidRDefault="003A337A" w:rsidP="00AD5162">
            <w:pPr>
              <w:rPr>
                <w:rFonts w:ascii="Arial" w:hAnsi="Arial" w:cs="Arial"/>
                <w:color w:val="FF0000"/>
              </w:rPr>
            </w:pPr>
            <w:r w:rsidRPr="00412C33">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BC84999" w:rsidR="003A337A" w:rsidRPr="007804B1" w:rsidRDefault="003A337A" w:rsidP="00AD5162">
            <w:pPr>
              <w:rPr>
                <w:rFonts w:ascii="Arial" w:hAnsi="Arial" w:cs="Arial"/>
              </w:rPr>
            </w:pPr>
            <w:r w:rsidRPr="007804B1">
              <w:rPr>
                <w:rFonts w:ascii="Arial" w:hAnsi="Arial" w:cs="Arial"/>
              </w:rPr>
              <w:t>Can you verify the waste producer (source of waste) is correct in terms of production, coding and description?</w:t>
            </w:r>
          </w:p>
        </w:tc>
        <w:tc>
          <w:tcPr>
            <w:tcW w:w="931" w:type="pct"/>
          </w:tcPr>
          <w:p w14:paraId="611F321A" w14:textId="7BDFBC74" w:rsidR="003A337A" w:rsidRPr="00B84CB3" w:rsidRDefault="003A337A" w:rsidP="00AD5162">
            <w:pPr>
              <w:rPr>
                <w:rFonts w:ascii="Arial" w:hAnsi="Arial" w:cs="Arial"/>
                <w:color w:val="FF0000"/>
              </w:rPr>
            </w:pPr>
            <w:r w:rsidRPr="00AF3739">
              <w:rPr>
                <w:rFonts w:ascii="Arial" w:hAnsi="Arial" w:cs="Arial"/>
                <w:color w:val="000000" w:themeColor="text1"/>
              </w:rPr>
              <w:t xml:space="preserve">Y </w:t>
            </w:r>
          </w:p>
        </w:tc>
        <w:tc>
          <w:tcPr>
            <w:tcW w:w="1072" w:type="pct"/>
          </w:tcPr>
          <w:p w14:paraId="04D1E817" w14:textId="38701A71" w:rsidR="003A337A" w:rsidRPr="00B84CB3" w:rsidRDefault="003A337A" w:rsidP="007804B1">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0A2BC31" w:rsidR="003A337A" w:rsidRPr="00622042" w:rsidRDefault="003A337A" w:rsidP="00AD5162">
            <w:pPr>
              <w:rPr>
                <w:rFonts w:ascii="Arial" w:hAnsi="Arial" w:cs="Arial"/>
                <w:color w:val="000000" w:themeColor="text1"/>
              </w:rPr>
            </w:pPr>
            <w:r w:rsidRPr="00622042">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CE4E533" w:rsidR="003A337A" w:rsidRPr="00622042" w:rsidRDefault="00622042" w:rsidP="00AD5162">
            <w:pPr>
              <w:rPr>
                <w:rFonts w:ascii="Arial" w:hAnsi="Arial" w:cs="Arial"/>
                <w:color w:val="000000" w:themeColor="text1"/>
              </w:rPr>
            </w:pPr>
            <w:r w:rsidRPr="00622042">
              <w:rPr>
                <w:rFonts w:ascii="Arial" w:hAnsi="Arial" w:cs="Arial"/>
                <w:color w:val="000000" w:themeColor="text1"/>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439AFBF" w:rsidR="003A337A" w:rsidRPr="00622042" w:rsidRDefault="003A337A" w:rsidP="00AD5162">
            <w:pPr>
              <w:rPr>
                <w:rFonts w:ascii="Arial" w:hAnsi="Arial" w:cs="Arial"/>
                <w:color w:val="000000" w:themeColor="text1"/>
              </w:rPr>
            </w:pPr>
            <w:r w:rsidRPr="00622042">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219B523" w:rsidR="003A337A" w:rsidRPr="00622042" w:rsidRDefault="003A337A" w:rsidP="00AD5162">
            <w:pPr>
              <w:rPr>
                <w:rFonts w:ascii="Arial" w:hAnsi="Arial" w:cs="Arial"/>
                <w:color w:val="000000" w:themeColor="text1"/>
              </w:rPr>
            </w:pPr>
            <w:r w:rsidRPr="00622042">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4DF8149" w:rsidR="003A337A" w:rsidRPr="00622042" w:rsidRDefault="003A337A" w:rsidP="00AD5162">
            <w:pPr>
              <w:rPr>
                <w:rFonts w:ascii="Arial" w:hAnsi="Arial" w:cs="Arial"/>
                <w:color w:val="000000" w:themeColor="text1"/>
              </w:rPr>
            </w:pPr>
            <w:r w:rsidRPr="00622042">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518894C4" w:rsidR="003A337A" w:rsidRPr="00B84CB3" w:rsidRDefault="003A337A" w:rsidP="00AD5162">
            <w:pPr>
              <w:rPr>
                <w:rFonts w:ascii="Arial" w:hAnsi="Arial" w:cs="Arial"/>
              </w:rPr>
            </w:pPr>
          </w:p>
        </w:tc>
        <w:tc>
          <w:tcPr>
            <w:tcW w:w="931" w:type="pct"/>
          </w:tcPr>
          <w:p w14:paraId="2B747F71" w14:textId="3CFA6839" w:rsidR="003A337A" w:rsidRPr="00622042" w:rsidRDefault="003A337A" w:rsidP="00AD5162">
            <w:pPr>
              <w:rPr>
                <w:rFonts w:ascii="Arial" w:hAnsi="Arial" w:cs="Arial"/>
                <w:color w:val="000000" w:themeColor="text1"/>
              </w:rPr>
            </w:pPr>
            <w:r w:rsidRPr="00622042">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03E8B0B"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r w:rsidR="003D742E">
              <w:rPr>
                <w:rFonts w:ascii="Arial" w:hAnsi="Arial" w:cs="Arial"/>
              </w:rPr>
              <w:t>?</w:t>
            </w:r>
          </w:p>
        </w:tc>
        <w:tc>
          <w:tcPr>
            <w:tcW w:w="931" w:type="pct"/>
          </w:tcPr>
          <w:p w14:paraId="7A2BBFFF" w14:textId="6D7D32B0" w:rsidR="003A337A" w:rsidRPr="00622042" w:rsidRDefault="003A337A" w:rsidP="00AD5162">
            <w:pPr>
              <w:rPr>
                <w:rFonts w:ascii="Arial" w:hAnsi="Arial" w:cs="Arial"/>
                <w:color w:val="000000" w:themeColor="text1"/>
              </w:rPr>
            </w:pPr>
            <w:r w:rsidRPr="00622042">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70E7DEC" w:rsidR="003A337A" w:rsidRPr="00622042" w:rsidRDefault="003A337A" w:rsidP="00AD5162">
            <w:pPr>
              <w:rPr>
                <w:rFonts w:ascii="Arial" w:hAnsi="Arial" w:cs="Arial"/>
                <w:color w:val="000000" w:themeColor="text1"/>
              </w:rPr>
            </w:pPr>
            <w:r w:rsidRPr="00622042">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18BFC8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EF347B" w:rsidRDefault="00C468A5" w:rsidP="00A007D4">
            <w:pPr>
              <w:rPr>
                <w:rFonts w:ascii="Arial" w:hAnsi="Arial" w:cs="Arial"/>
              </w:rPr>
            </w:pPr>
            <w:r w:rsidRPr="00EF347B">
              <w:rPr>
                <w:rFonts w:ascii="Arial" w:hAnsi="Arial" w:cs="Arial"/>
              </w:rPr>
              <w:t>Do the grid references match the site plan?</w:t>
            </w:r>
          </w:p>
        </w:tc>
        <w:tc>
          <w:tcPr>
            <w:tcW w:w="657" w:type="pct"/>
          </w:tcPr>
          <w:p w14:paraId="03ADB47A" w14:textId="37669413" w:rsidR="00A5488D" w:rsidRPr="00C40D12" w:rsidRDefault="00EF347B" w:rsidP="00A007D4">
            <w:pPr>
              <w:rPr>
                <w:rFonts w:ascii="Arial" w:hAnsi="Arial" w:cs="Arial"/>
              </w:rPr>
            </w:pPr>
            <w:r>
              <w:rPr>
                <w:rFonts w:ascii="Arial" w:hAnsi="Arial" w:cs="Arial"/>
              </w:rPr>
              <w:t>Y</w:t>
            </w:r>
          </w:p>
        </w:tc>
        <w:tc>
          <w:tcPr>
            <w:tcW w:w="807" w:type="pct"/>
          </w:tcPr>
          <w:p w14:paraId="03ADB47B" w14:textId="754B70BF"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22BD0C4"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2870EB">
              <w:rPr>
                <w:rFonts w:ascii="Arial" w:hAnsi="Arial" w:cs="Arial"/>
                <w:color w:val="000000" w:themeColor="text1"/>
              </w:rPr>
              <w:t>n/a</w:t>
            </w:r>
          </w:p>
        </w:tc>
        <w:tc>
          <w:tcPr>
            <w:tcW w:w="807" w:type="pct"/>
            <w:tcBorders>
              <w:bottom w:val="single" w:sz="4" w:space="0" w:color="auto"/>
            </w:tcBorders>
          </w:tcPr>
          <w:p w14:paraId="7464D793" w14:textId="5EC8E401"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lastRenderedPageBreak/>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05B9DDA"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66B62DF" w:rsidR="00114B43" w:rsidRPr="00C40D12" w:rsidRDefault="00515F1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8CFB10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194AF806" w:rsidR="00BF3C38" w:rsidRPr="00BF3C38" w:rsidRDefault="00BF3C38" w:rsidP="0035507D">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F7F528C"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AB6ACB8" w:rsidR="00114B43" w:rsidRPr="00C40D12" w:rsidRDefault="004328F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42ED00F8" w:rsidR="002E2A8B" w:rsidRPr="00A007D4" w:rsidRDefault="002E2A8B" w:rsidP="0035507D">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5B61D6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641CE0E8" w:rsidR="002E2A8B" w:rsidRPr="00A007D4" w:rsidRDefault="002E2A8B" w:rsidP="0035507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41967C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AFB955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60D41CD" w:rsidR="00114B43" w:rsidRPr="00A007D4" w:rsidRDefault="0039015A" w:rsidP="00A007D4">
            <w:pPr>
              <w:rPr>
                <w:rFonts w:ascii="Arial" w:hAnsi="Arial" w:cs="Arial"/>
              </w:rPr>
            </w:pPr>
            <w:r w:rsidRPr="00546E18">
              <w:rPr>
                <w:rFonts w:ascii="Arial" w:hAnsi="Arial" w:cs="Arial"/>
              </w:rPr>
              <w:t xml:space="preserve">SSSI located </w:t>
            </w:r>
            <w:r w:rsidR="008E40EC" w:rsidRPr="00546E18">
              <w:rPr>
                <w:rFonts w:ascii="Arial" w:hAnsi="Arial" w:cs="Arial"/>
              </w:rPr>
              <w:t>400</w:t>
            </w:r>
            <w:r w:rsidRPr="00546E18">
              <w:rPr>
                <w:rFonts w:ascii="Arial" w:hAnsi="Arial" w:cs="Arial"/>
              </w:rPr>
              <w:t xml:space="preserve"> meters away see Mymap report</w:t>
            </w:r>
            <w:r w:rsidR="001E573B" w:rsidRPr="00546E18">
              <w:rPr>
                <w:rFonts w:ascii="Arial" w:hAnsi="Arial" w:cs="Arial"/>
              </w:rPr>
              <w:t>/APP4</w:t>
            </w:r>
            <w:r w:rsidR="001E573B">
              <w:t>.</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C76C97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F4C4664"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FA195A3"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3CEA997" w:rsidR="00747456" w:rsidRPr="00C40D12" w:rsidRDefault="00992B5C"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52BDBDA" w:rsidR="00747456" w:rsidRPr="003267AF" w:rsidRDefault="00992B5C" w:rsidP="00A007D4">
            <w:pPr>
              <w:rPr>
                <w:rFonts w:ascii="Arial" w:hAnsi="Arial" w:cs="Arial"/>
              </w:rPr>
            </w:pPr>
            <w:r>
              <w:rPr>
                <w:rFonts w:ascii="Arial" w:hAnsi="Arial" w:cs="Arial"/>
              </w:rPr>
              <w:t>Check</w:t>
            </w:r>
            <w:r w:rsidR="00212E27">
              <w:rPr>
                <w:rFonts w:ascii="Arial" w:hAnsi="Arial" w:cs="Arial"/>
              </w:rPr>
              <w:t xml:space="preserve"> the </w:t>
            </w:r>
            <w:r w:rsidRPr="00992B5C">
              <w:rPr>
                <w:rFonts w:ascii="Arial" w:hAnsi="Arial" w:cs="Arial"/>
              </w:rPr>
              <w:t>Protection of habitats and ecosystems</w:t>
            </w:r>
            <w:r>
              <w:rPr>
                <w:rFonts w:ascii="Arial" w:hAnsi="Arial" w:cs="Arial"/>
              </w:rPr>
              <w:t xml:space="preserve"> comments at the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0BBA16F6" w:rsidR="00E579C9" w:rsidRPr="008F56EC" w:rsidRDefault="00E579C9" w:rsidP="00DC1700">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76B4C641" w14:textId="77777777" w:rsidR="00B30955" w:rsidRDefault="00E579C9" w:rsidP="00E579C9">
            <w:pPr>
              <w:rPr>
                <w:rFonts w:ascii="Arial" w:hAnsi="Arial" w:cs="Arial"/>
                <w:color w:val="000000" w:themeColor="text1"/>
              </w:rPr>
            </w:pPr>
            <w:r w:rsidRPr="00956C47">
              <w:rPr>
                <w:rFonts w:ascii="Arial" w:hAnsi="Arial" w:cs="Arial"/>
                <w:color w:val="000000" w:themeColor="text1"/>
              </w:rPr>
              <w:t>0-7 degrees (transparent)</w:t>
            </w:r>
            <w:r w:rsidR="009F27FE" w:rsidRPr="00956C47">
              <w:rPr>
                <w:rFonts w:ascii="Arial" w:hAnsi="Arial" w:cs="Arial"/>
                <w:color w:val="000000" w:themeColor="text1"/>
              </w:rPr>
              <w:t>-</w:t>
            </w:r>
          </w:p>
          <w:p w14:paraId="40AD7072" w14:textId="1D34E596" w:rsidR="00B30955" w:rsidRDefault="00B30955" w:rsidP="00E579C9">
            <w:pPr>
              <w:rPr>
                <w:rFonts w:ascii="Arial" w:hAnsi="Arial" w:cs="Arial"/>
                <w:color w:val="000000" w:themeColor="text1"/>
              </w:rPr>
            </w:pPr>
            <w:r w:rsidRPr="00956C47">
              <w:rPr>
                <w:rFonts w:ascii="Arial" w:hAnsi="Arial" w:cs="Arial"/>
                <w:color w:val="000000" w:themeColor="text1"/>
              </w:rPr>
              <w:t>F</w:t>
            </w:r>
            <w:r w:rsidR="009F27FE" w:rsidRPr="00956C47">
              <w:rPr>
                <w:rFonts w:ascii="Arial" w:hAnsi="Arial" w:cs="Arial"/>
                <w:color w:val="000000" w:themeColor="text1"/>
              </w:rPr>
              <w:t>ields</w:t>
            </w:r>
            <w:r>
              <w:rPr>
                <w:rFonts w:ascii="Arial" w:hAnsi="Arial" w:cs="Arial"/>
                <w:color w:val="000000" w:themeColor="text1"/>
              </w:rPr>
              <w:t>:</w:t>
            </w:r>
          </w:p>
          <w:p w14:paraId="3BFB264D" w14:textId="2A5958B9" w:rsidR="00E579C9" w:rsidRPr="00956C47" w:rsidRDefault="00956C47" w:rsidP="00E579C9">
            <w:pPr>
              <w:rPr>
                <w:rFonts w:ascii="Arial" w:hAnsi="Arial" w:cs="Arial"/>
                <w:color w:val="000000" w:themeColor="text1"/>
              </w:rPr>
            </w:pPr>
            <w:r w:rsidRPr="00956C47">
              <w:rPr>
                <w:rFonts w:ascii="Arial" w:hAnsi="Arial" w:cs="Arial"/>
                <w:color w:val="000000" w:themeColor="text1"/>
              </w:rPr>
              <w:t>T1 ,T2 ,T3, T4, T5, T6, T7, T8, SJ1, SJ2</w:t>
            </w:r>
            <w:r>
              <w:rPr>
                <w:rFonts w:ascii="Arial" w:hAnsi="Arial" w:cs="Arial"/>
                <w:color w:val="000000" w:themeColor="text1"/>
              </w:rPr>
              <w:t xml:space="preserve"> (all fields).</w:t>
            </w:r>
          </w:p>
          <w:p w14:paraId="179379B0" w14:textId="704F898E" w:rsidR="00E579C9" w:rsidRPr="008F56EC"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CA5ACE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AE693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A9B04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AA611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00C93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F91B32" w:rsidRDefault="00AE71B4" w:rsidP="00A007D4">
            <w:pPr>
              <w:pStyle w:val="ListParagraph"/>
              <w:numPr>
                <w:ilvl w:val="0"/>
                <w:numId w:val="14"/>
              </w:numPr>
              <w:tabs>
                <w:tab w:val="num" w:pos="720"/>
                <w:tab w:val="num" w:pos="1080"/>
              </w:tabs>
              <w:contextualSpacing w:val="0"/>
              <w:rPr>
                <w:rFonts w:ascii="Arial" w:hAnsi="Arial" w:cs="Arial"/>
              </w:rPr>
            </w:pPr>
            <w:r w:rsidRPr="00F91B32">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20D9C02" w:rsidR="00AE71B4" w:rsidRPr="00F91B32" w:rsidRDefault="00AE71B4" w:rsidP="00A007D4">
            <w:pPr>
              <w:rPr>
                <w:rFonts w:ascii="Arial" w:hAnsi="Arial" w:cs="Arial"/>
              </w:rPr>
            </w:pPr>
            <w:r w:rsidRPr="00F91B3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734B1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756B8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392DC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40173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4AB05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78D809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1C9015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EFF6561" w:rsidR="00AE71B4" w:rsidRPr="00C40D12" w:rsidRDefault="0017458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FB2CC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B20959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B0616F3" w:rsidR="00AE71B4" w:rsidRPr="00A007D4" w:rsidRDefault="006D2835" w:rsidP="00A007D4">
            <w:pPr>
              <w:rPr>
                <w:rFonts w:ascii="Arial" w:hAnsi="Arial" w:cs="Arial"/>
              </w:rPr>
            </w:pPr>
            <w:r w:rsidRPr="006D2835">
              <w:rPr>
                <w:rFonts w:ascii="Arial" w:hAnsi="Arial" w:cs="Arial"/>
              </w:rPr>
              <w:t>Conductivity</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58C0F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DA3C5B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92B27F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46CC1D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C36FCE3"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F5F768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4908FF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8F0E31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3C107A">
        <w:trPr>
          <w:trHeight w:val="177"/>
        </w:trPr>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C4568D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6D0520D" w:rsidR="00071FDA" w:rsidRPr="00C40D12" w:rsidRDefault="00071FDA" w:rsidP="00A007D4">
            <w:pPr>
              <w:rPr>
                <w:rFonts w:ascii="Arial" w:hAnsi="Arial" w:cs="Arial"/>
              </w:rPr>
            </w:pPr>
            <w:r w:rsidRPr="003C107A">
              <w:rPr>
                <w:rFonts w:ascii="Arial" w:hAnsi="Arial" w:cs="Arial"/>
                <w:color w:val="000000" w:themeColor="text1"/>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18D3C6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E4988E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29E73E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C6BDF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264A046" w:rsidR="00DF740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618D2A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3D0E2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072D1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0C1FCB96"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F3039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E32DEA" w:rsidRDefault="000E29C1" w:rsidP="00A007D4">
            <w:pPr>
              <w:pStyle w:val="Default"/>
              <w:numPr>
                <w:ilvl w:val="0"/>
                <w:numId w:val="15"/>
              </w:numPr>
              <w:rPr>
                <w:color w:val="000000" w:themeColor="text1"/>
                <w:sz w:val="22"/>
                <w:szCs w:val="22"/>
              </w:rPr>
            </w:pPr>
            <w:r w:rsidRPr="00E32DEA">
              <w:rPr>
                <w:color w:val="000000" w:themeColor="text1"/>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E15BC3F" w:rsidR="000E29C1" w:rsidRPr="00E32DEA" w:rsidRDefault="000E29C1" w:rsidP="00A007D4">
            <w:pPr>
              <w:rPr>
                <w:rFonts w:ascii="Arial" w:hAnsi="Arial" w:cs="Arial"/>
                <w:color w:val="000000" w:themeColor="text1"/>
              </w:rPr>
            </w:pPr>
            <w:r w:rsidRPr="00E32DEA">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985A615" w:rsidR="00CC2BDD" w:rsidRPr="00211DEE"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690095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71D698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6D0B9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9FC400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C2A116F" w:rsidR="000E29C1" w:rsidRPr="00CF00E7" w:rsidRDefault="009E28EA" w:rsidP="00A007D4">
            <w:pPr>
              <w:rPr>
                <w:rFonts w:ascii="Arial" w:hAnsi="Arial" w:cs="Arial"/>
                <w:color w:val="000000" w:themeColor="text1"/>
              </w:rPr>
            </w:pPr>
            <w:r>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1F042CA" w:rsidR="000E29C1" w:rsidRPr="00CF00E7" w:rsidRDefault="009E28EA" w:rsidP="00A007D4">
            <w:pPr>
              <w:rPr>
                <w:rFonts w:ascii="Arial" w:hAnsi="Arial" w:cs="Arial"/>
                <w:color w:val="000000" w:themeColor="text1"/>
              </w:rPr>
            </w:pPr>
            <w:r>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C6ACB88" w:rsidR="000E29C1" w:rsidRPr="00CF00E7" w:rsidRDefault="009E28EA" w:rsidP="00A007D4">
            <w:pPr>
              <w:rPr>
                <w:rFonts w:ascii="Arial" w:hAnsi="Arial" w:cs="Arial"/>
                <w:color w:val="000000" w:themeColor="text1"/>
              </w:rPr>
            </w:pPr>
            <w:r>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71A79CA" w:rsidR="000E29C1" w:rsidRPr="00C40D12" w:rsidRDefault="009E28EA" w:rsidP="00A007D4">
            <w:pPr>
              <w:rPr>
                <w:rFonts w:ascii="Arial" w:hAnsi="Arial" w:cs="Arial"/>
              </w:rPr>
            </w:pPr>
            <w:r>
              <w:rPr>
                <w:rFonts w:ascii="Arial" w:hAnsi="Arial" w:cs="Arial"/>
              </w:rPr>
              <w:t>n/a</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49E9F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44856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63E1A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AEE23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F099C6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2A1B2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9424C8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7F054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28534E" w:rsidRDefault="000E29C1" w:rsidP="00A007D4">
            <w:pPr>
              <w:pStyle w:val="Default"/>
              <w:numPr>
                <w:ilvl w:val="0"/>
                <w:numId w:val="15"/>
              </w:numPr>
              <w:rPr>
                <w:color w:val="auto"/>
                <w:sz w:val="22"/>
                <w:szCs w:val="22"/>
              </w:rPr>
            </w:pPr>
            <w:r w:rsidRPr="0028534E">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A1E042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5803832A"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28534E" w:rsidRDefault="000E29C1" w:rsidP="00A007D4">
            <w:pPr>
              <w:pStyle w:val="ListParagraph"/>
              <w:numPr>
                <w:ilvl w:val="0"/>
                <w:numId w:val="15"/>
              </w:numPr>
              <w:contextualSpacing w:val="0"/>
              <w:rPr>
                <w:rFonts w:ascii="Arial" w:hAnsi="Arial" w:cs="Arial"/>
              </w:rPr>
            </w:pPr>
            <w:r w:rsidRPr="0028534E">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52C1A8E" w:rsidR="000E29C1" w:rsidRPr="00C40D12" w:rsidRDefault="0028534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90654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8153D0C" w:rsidR="000E29C1" w:rsidRPr="00C40D12" w:rsidRDefault="0090654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EC299A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B431F9" w:rsidRDefault="00C50AAD" w:rsidP="00A007D4">
            <w:pPr>
              <w:rPr>
                <w:rFonts w:ascii="Arial" w:hAnsi="Arial" w:cs="Arial"/>
              </w:rPr>
            </w:pPr>
            <w:r w:rsidRPr="00B431F9">
              <w:rPr>
                <w:rFonts w:ascii="Arial" w:hAnsi="Arial" w:cs="Arial"/>
                <w:color w:val="000000" w:themeColor="text1"/>
              </w:rPr>
              <w:t>Does the total nutrients supplied match NRW calculations?</w:t>
            </w:r>
          </w:p>
        </w:tc>
        <w:tc>
          <w:tcPr>
            <w:tcW w:w="657" w:type="pct"/>
          </w:tcPr>
          <w:p w14:paraId="7D055913" w14:textId="68D6EB0E" w:rsidR="00C50AAD" w:rsidRPr="00C40D12" w:rsidRDefault="00B431F9" w:rsidP="00A007D4">
            <w:pPr>
              <w:rPr>
                <w:rFonts w:ascii="Arial" w:hAnsi="Arial" w:cs="Arial"/>
              </w:rPr>
            </w:pPr>
            <w:r>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B431F9" w:rsidRDefault="000E29C1" w:rsidP="00A007D4">
            <w:pPr>
              <w:rPr>
                <w:rFonts w:ascii="Arial" w:hAnsi="Arial" w:cs="Arial"/>
              </w:rPr>
            </w:pPr>
            <w:r w:rsidRPr="00B431F9">
              <w:rPr>
                <w:rFonts w:ascii="Arial" w:hAnsi="Arial" w:cs="Arial"/>
              </w:rPr>
              <w:t>Has total nutrients supplied been given in oxide format?</w:t>
            </w:r>
          </w:p>
        </w:tc>
        <w:tc>
          <w:tcPr>
            <w:tcW w:w="657" w:type="pct"/>
          </w:tcPr>
          <w:p w14:paraId="40673919" w14:textId="6BE2CA8F" w:rsidR="000E29C1" w:rsidRPr="00C40D12" w:rsidRDefault="00B431F9" w:rsidP="00A007D4">
            <w:pPr>
              <w:rPr>
                <w:rFonts w:ascii="Arial" w:hAnsi="Arial" w:cs="Arial"/>
              </w:rPr>
            </w:pPr>
            <w:r>
              <w:rPr>
                <w:rFonts w:ascii="Arial" w:hAnsi="Arial" w:cs="Arial"/>
              </w:rPr>
              <w:t>Y</w:t>
            </w:r>
          </w:p>
        </w:tc>
        <w:tc>
          <w:tcPr>
            <w:tcW w:w="807" w:type="pct"/>
          </w:tcPr>
          <w:p w14:paraId="53065650" w14:textId="01D3B48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FD9FA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BA0CC1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368C23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6FA545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1F42B4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68904ED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FD80212"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6CC98B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5EC8CB4"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519F3005"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C46C5D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5F9537B4"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6549B789"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C704F36"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39AF3C"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790DD1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58180E5E"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46E0D3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767C51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17CEB41D"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0CC46944"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EDEAAA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9834C9A"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7E4FE83E"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BC41EF1"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259E4F85"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07A74B97" w:rsidR="007719B3" w:rsidRPr="00A007D4" w:rsidRDefault="00F700E9" w:rsidP="00A007D4">
            <w:pPr>
              <w:rPr>
                <w:rFonts w:ascii="Arial" w:hAnsi="Arial" w:cs="Arial"/>
              </w:rPr>
            </w:pPr>
            <w:r w:rsidRPr="00A007D4">
              <w:rPr>
                <w:rFonts w:ascii="Arial" w:hAnsi="Arial" w:cs="Arial"/>
                <w:color w:val="0070C0"/>
              </w:rPr>
              <w:t>N</w:t>
            </w:r>
          </w:p>
        </w:tc>
      </w:tr>
      <w:tr w:rsidR="007719B3" w:rsidRPr="00A007D4" w14:paraId="4405D30C" w14:textId="77777777" w:rsidTr="00437319">
        <w:tc>
          <w:tcPr>
            <w:tcW w:w="5000" w:type="pct"/>
            <w:gridSpan w:val="2"/>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gridSpan w:val="2"/>
          </w:tcPr>
          <w:p w14:paraId="2E7E5298" w14:textId="3EC60BAC"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AA8C5F2" w14:textId="127CABBC" w:rsidR="00B861D4" w:rsidRDefault="00B861D4" w:rsidP="002D66D5">
            <w:pPr>
              <w:rPr>
                <w:rFonts w:ascii="Arial" w:hAnsi="Arial" w:cs="Arial"/>
                <w:color w:val="000000" w:themeColor="text1"/>
              </w:rPr>
            </w:pPr>
            <w:r>
              <w:rPr>
                <w:noProof/>
              </w:rPr>
              <w:drawing>
                <wp:anchor distT="0" distB="0" distL="114300" distR="114300" simplePos="0" relativeHeight="251658240" behindDoc="0" locked="0" layoutInCell="1" allowOverlap="1" wp14:anchorId="6C134A21" wp14:editId="3FE36089">
                  <wp:simplePos x="0" y="0"/>
                  <wp:positionH relativeFrom="column">
                    <wp:posOffset>1503659</wp:posOffset>
                  </wp:positionH>
                  <wp:positionV relativeFrom="paragraph">
                    <wp:posOffset>619781</wp:posOffset>
                  </wp:positionV>
                  <wp:extent cx="2887980" cy="1988820"/>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887980" cy="1988820"/>
                          </a:xfrm>
                          <a:prstGeom prst="rect">
                            <a:avLst/>
                          </a:prstGeom>
                        </pic:spPr>
                      </pic:pic>
                    </a:graphicData>
                  </a:graphic>
                  <wp14:sizeRelH relativeFrom="page">
                    <wp14:pctWidth>0</wp14:pctWidth>
                  </wp14:sizeRelH>
                  <wp14:sizeRelV relativeFrom="page">
                    <wp14:pctHeight>0</wp14:pctHeight>
                  </wp14:sizeRelV>
                </wp:anchor>
              </w:drawing>
            </w:r>
            <w:r w:rsidR="00A7596B" w:rsidRPr="0069038D">
              <w:rPr>
                <w:rFonts w:ascii="Arial" w:hAnsi="Arial" w:cs="Arial"/>
                <w:color w:val="000000" w:themeColor="text1"/>
              </w:rPr>
              <w:t>Query on storage location near a watercourse although storage method is a lagoon not field heaps so therefore the waste is contained an</w:t>
            </w:r>
            <w:r w:rsidR="0069038D">
              <w:rPr>
                <w:rFonts w:ascii="Arial" w:hAnsi="Arial" w:cs="Arial"/>
                <w:color w:val="000000" w:themeColor="text1"/>
              </w:rPr>
              <w:t>d</w:t>
            </w:r>
            <w:r w:rsidR="00A7596B" w:rsidRPr="0069038D">
              <w:rPr>
                <w:rFonts w:ascii="Arial" w:hAnsi="Arial" w:cs="Arial"/>
                <w:color w:val="000000" w:themeColor="text1"/>
              </w:rPr>
              <w:t xml:space="preserve"> will not pose a threat</w:t>
            </w:r>
            <w:r w:rsidR="0069038D">
              <w:rPr>
                <w:rFonts w:ascii="Arial" w:hAnsi="Arial" w:cs="Arial"/>
                <w:color w:val="000000" w:themeColor="text1"/>
              </w:rPr>
              <w:t>.</w:t>
            </w:r>
            <w:r w:rsidR="000809D2">
              <w:rPr>
                <w:rFonts w:ascii="Arial" w:hAnsi="Arial" w:cs="Arial"/>
                <w:color w:val="000000" w:themeColor="text1"/>
              </w:rPr>
              <w:t xml:space="preserve"> The closest water course </w:t>
            </w:r>
            <w:r w:rsidR="007B38E3">
              <w:rPr>
                <w:rFonts w:ascii="Arial" w:hAnsi="Arial" w:cs="Arial"/>
                <w:color w:val="000000" w:themeColor="text1"/>
              </w:rPr>
              <w:t>identified</w:t>
            </w:r>
            <w:r w:rsidR="00423D5A">
              <w:rPr>
                <w:rFonts w:ascii="Arial" w:hAnsi="Arial" w:cs="Arial"/>
                <w:color w:val="000000" w:themeColor="text1"/>
              </w:rPr>
              <w:t xml:space="preserve"> </w:t>
            </w:r>
            <w:r w:rsidR="007B38E3">
              <w:rPr>
                <w:rFonts w:ascii="Arial" w:hAnsi="Arial" w:cs="Arial"/>
                <w:color w:val="000000" w:themeColor="text1"/>
              </w:rPr>
              <w:t>to the storage site is</w:t>
            </w:r>
            <w:r>
              <w:rPr>
                <w:rFonts w:ascii="Arial" w:hAnsi="Arial" w:cs="Arial"/>
                <w:color w:val="000000" w:themeColor="text1"/>
              </w:rPr>
              <w:t xml:space="preserve"> a well </w:t>
            </w:r>
            <w:r w:rsidR="000809D2">
              <w:rPr>
                <w:rFonts w:ascii="Arial" w:hAnsi="Arial" w:cs="Arial"/>
                <w:color w:val="000000" w:themeColor="text1"/>
              </w:rPr>
              <w:t xml:space="preserve">located </w:t>
            </w:r>
            <w:r w:rsidR="002B34FD">
              <w:rPr>
                <w:rFonts w:ascii="Arial" w:hAnsi="Arial" w:cs="Arial"/>
                <w:color w:val="000000" w:themeColor="text1"/>
              </w:rPr>
              <w:t>1</w:t>
            </w:r>
            <w:r>
              <w:rPr>
                <w:rFonts w:ascii="Arial" w:hAnsi="Arial" w:cs="Arial"/>
                <w:color w:val="000000" w:themeColor="text1"/>
              </w:rPr>
              <w:t>39</w:t>
            </w:r>
            <w:r w:rsidR="000809D2">
              <w:rPr>
                <w:rFonts w:ascii="Arial" w:hAnsi="Arial" w:cs="Arial"/>
                <w:color w:val="000000" w:themeColor="text1"/>
              </w:rPr>
              <w:t xml:space="preserve"> meters</w:t>
            </w:r>
            <w:r w:rsidR="00423D5A">
              <w:rPr>
                <w:rFonts w:ascii="Arial" w:hAnsi="Arial" w:cs="Arial"/>
                <w:color w:val="000000" w:themeColor="text1"/>
              </w:rPr>
              <w:t xml:space="preserve"> away.</w:t>
            </w:r>
          </w:p>
          <w:p w14:paraId="5D742432" w14:textId="24FA1CCD" w:rsidR="00B861D4" w:rsidRPr="00B861D4" w:rsidRDefault="00B861D4" w:rsidP="002D66D5">
            <w:pPr>
              <w:rPr>
                <w:rFonts w:ascii="Arial" w:hAnsi="Arial" w:cs="Arial"/>
                <w:color w:val="000000" w:themeColor="text1"/>
              </w:rPr>
            </w:pPr>
          </w:p>
        </w:tc>
      </w:tr>
      <w:tr w:rsidR="007719B3" w:rsidRPr="00A007D4" w14:paraId="0507E222" w14:textId="77777777" w:rsidTr="00437319">
        <w:tc>
          <w:tcPr>
            <w:tcW w:w="5000" w:type="pct"/>
            <w:gridSpan w:val="2"/>
          </w:tcPr>
          <w:p w14:paraId="7167B27B" w14:textId="57FE6D6C" w:rsidR="007719B3" w:rsidRDefault="00AD338C" w:rsidP="00A007D4">
            <w:pPr>
              <w:rPr>
                <w:rFonts w:ascii="Arial" w:hAnsi="Arial" w:cs="Arial"/>
                <w:b/>
              </w:rPr>
            </w:pPr>
            <w:r w:rsidRPr="00A007D4">
              <w:rPr>
                <w:rFonts w:ascii="Arial" w:hAnsi="Arial" w:cs="Arial"/>
                <w:b/>
              </w:rPr>
              <w:t>Mymap</w:t>
            </w:r>
            <w:r w:rsidR="007719B3" w:rsidRPr="00A007D4">
              <w:rPr>
                <w:rFonts w:ascii="Arial" w:hAnsi="Arial" w:cs="Arial"/>
                <w:b/>
              </w:rPr>
              <w:t xml:space="preserve">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677A9A13" w:rsidR="007719B3" w:rsidRPr="00A007D4" w:rsidRDefault="001B2387" w:rsidP="00A007D4">
            <w:pPr>
              <w:rPr>
                <w:rFonts w:ascii="Arial" w:hAnsi="Arial" w:cs="Arial"/>
              </w:rPr>
            </w:pPr>
            <w:r>
              <w:rPr>
                <w:rFonts w:ascii="Arial" w:hAnsi="Arial" w:cs="Arial"/>
              </w:rPr>
              <w:lastRenderedPageBreak/>
              <w:t xml:space="preserve">SSSI located 360 meters from land spreading area, although no harm to the area was identified. For more detail refer to the appendix 4 assessment. </w:t>
            </w:r>
          </w:p>
        </w:tc>
      </w:tr>
      <w:tr w:rsidR="00D63EBE" w:rsidRPr="00A007D4" w14:paraId="45273BFE" w14:textId="77777777" w:rsidTr="007E0B75">
        <w:tc>
          <w:tcPr>
            <w:tcW w:w="5000" w:type="pct"/>
            <w:gridSpan w:val="2"/>
            <w:shd w:val="clear" w:color="auto" w:fill="auto"/>
          </w:tcPr>
          <w:p w14:paraId="67D2D575" w14:textId="064EFB2A" w:rsidR="00D63EBE" w:rsidRDefault="007E0B75" w:rsidP="00A007D4">
            <w:pPr>
              <w:rPr>
                <w:rFonts w:ascii="Arial" w:hAnsi="Arial" w:cs="Arial"/>
                <w:b/>
              </w:rPr>
            </w:pPr>
            <w:r w:rsidRPr="007E0B75">
              <w:rPr>
                <w:rFonts w:ascii="Arial" w:hAnsi="Arial" w:cs="Arial"/>
                <w:b/>
              </w:rPr>
              <w:lastRenderedPageBreak/>
              <w:t>Protection of habitats and ecosystems</w:t>
            </w:r>
          </w:p>
          <w:p w14:paraId="7F6FF79B" w14:textId="70F8DE52" w:rsidR="00883A04" w:rsidRDefault="00883A04" w:rsidP="00A007D4">
            <w:pPr>
              <w:rPr>
                <w:rFonts w:ascii="Arial" w:hAnsi="Arial" w:cs="Arial"/>
              </w:rPr>
            </w:pPr>
          </w:p>
          <w:p w14:paraId="4E0F89D3" w14:textId="1B04C04C" w:rsidR="007E0B75" w:rsidRPr="007E0B75" w:rsidRDefault="005C6892" w:rsidP="00A007D4">
            <w:pPr>
              <w:rPr>
                <w:rFonts w:ascii="Arial" w:hAnsi="Arial" w:cs="Arial"/>
                <w:bCs/>
              </w:rPr>
            </w:pPr>
            <w:r>
              <w:rPr>
                <w:rFonts w:ascii="Arial" w:hAnsi="Arial" w:cs="Arial"/>
              </w:rPr>
              <w:t>Land spreading area borders 2 protected habitat sites</w:t>
            </w:r>
            <w:r w:rsidR="00883A04">
              <w:rPr>
                <w:rFonts w:ascii="Arial" w:hAnsi="Arial" w:cs="Arial"/>
              </w:rPr>
              <w:t>. B</w:t>
            </w:r>
            <w:r>
              <w:rPr>
                <w:rFonts w:ascii="Arial" w:hAnsi="Arial" w:cs="Arial"/>
              </w:rPr>
              <w:t xml:space="preserve">ut will not be affected by the land spreading activity </w:t>
            </w:r>
            <w:r w:rsidR="00426FF0">
              <w:rPr>
                <w:rFonts w:ascii="Arial" w:hAnsi="Arial" w:cs="Arial"/>
              </w:rPr>
              <w:t xml:space="preserve">because of the </w:t>
            </w:r>
            <w:r w:rsidRPr="000E4D9E">
              <w:rPr>
                <w:rFonts w:ascii="Arial" w:hAnsi="Arial" w:cs="Arial"/>
              </w:rPr>
              <w:t>10 m</w:t>
            </w:r>
            <w:r w:rsidR="00426FF0">
              <w:rPr>
                <w:rFonts w:ascii="Arial" w:hAnsi="Arial" w:cs="Arial"/>
              </w:rPr>
              <w:t>eter</w:t>
            </w:r>
            <w:r w:rsidRPr="000E4D9E">
              <w:rPr>
                <w:rFonts w:ascii="Arial" w:hAnsi="Arial" w:cs="Arial"/>
              </w:rPr>
              <w:t xml:space="preserve"> no spread zone</w:t>
            </w:r>
            <w:r>
              <w:rPr>
                <w:rFonts w:ascii="Arial" w:hAnsi="Arial" w:cs="Arial"/>
              </w:rPr>
              <w:t xml:space="preserve"> setup around the perimeter of the land spreading fields.</w:t>
            </w:r>
            <w:r w:rsidR="00546E18">
              <w:rPr>
                <w:rFonts w:ascii="Arial" w:hAnsi="Arial" w:cs="Arial"/>
              </w:rPr>
              <w:t xml:space="preserve"> For more details refer to the Mymap report. </w:t>
            </w:r>
          </w:p>
        </w:tc>
      </w:tr>
      <w:tr w:rsidR="007719B3" w:rsidRPr="00A007D4" w14:paraId="26BDB667" w14:textId="77777777" w:rsidTr="00437319">
        <w:tc>
          <w:tcPr>
            <w:tcW w:w="5000" w:type="pct"/>
            <w:gridSpan w:val="2"/>
          </w:tcPr>
          <w:p w14:paraId="1A7ADAD1" w14:textId="20C5D508" w:rsidR="007719B3" w:rsidRDefault="007719B3" w:rsidP="00A007D4">
            <w:pPr>
              <w:rPr>
                <w:rFonts w:ascii="Arial" w:hAnsi="Arial" w:cs="Arial"/>
                <w:b/>
              </w:rPr>
            </w:pPr>
            <w:r w:rsidRPr="00A007D4">
              <w:rPr>
                <w:rFonts w:ascii="Arial" w:hAnsi="Arial" w:cs="Arial"/>
                <w:b/>
              </w:rPr>
              <w:t>Agricultural benefit calculations:</w:t>
            </w:r>
          </w:p>
          <w:p w14:paraId="608A4ECC" w14:textId="77777777" w:rsidR="00B35059" w:rsidRDefault="00B35059" w:rsidP="00A007D4">
            <w:pPr>
              <w:rPr>
                <w:rFonts w:ascii="Arial" w:hAnsi="Arial" w:cs="Arial"/>
                <w:b/>
              </w:rPr>
            </w:pPr>
          </w:p>
          <w:p w14:paraId="1583BA77" w14:textId="2307BF05" w:rsidR="00E80CEB" w:rsidRDefault="00B35059" w:rsidP="00E80CEB">
            <w:pPr>
              <w:pStyle w:val="ListParagraph"/>
              <w:numPr>
                <w:ilvl w:val="0"/>
                <w:numId w:val="32"/>
              </w:numPr>
              <w:rPr>
                <w:rFonts w:ascii="Arial" w:hAnsi="Arial" w:cs="Arial"/>
              </w:rPr>
            </w:pPr>
            <w:r w:rsidRPr="00E80CEB">
              <w:rPr>
                <w:rFonts w:ascii="Arial" w:hAnsi="Arial" w:cs="Arial"/>
              </w:rPr>
              <w:t>An additional 30 kg/ha of Phosphorous will be added to</w:t>
            </w:r>
            <w:r w:rsidR="000452F9" w:rsidRPr="00E80CEB">
              <w:rPr>
                <w:rFonts w:ascii="Arial" w:hAnsi="Arial" w:cs="Arial"/>
              </w:rPr>
              <w:t xml:space="preserve"> the first cut for</w:t>
            </w:r>
            <w:r w:rsidRPr="00E80CEB">
              <w:rPr>
                <w:rFonts w:ascii="Arial" w:hAnsi="Arial" w:cs="Arial"/>
              </w:rPr>
              <w:t xml:space="preserve"> fields T5 &amp; T6 as the soil index for Phosphorous is 1 (below optimum)</w:t>
            </w:r>
            <w:r w:rsidR="000452F9" w:rsidRPr="00E80CEB">
              <w:rPr>
                <w:rFonts w:ascii="Arial" w:hAnsi="Arial" w:cs="Arial"/>
              </w:rPr>
              <w:t xml:space="preserve"> which is within guideline amounts following guidance stated in </w:t>
            </w:r>
            <w:hyperlink r:id="rId21" w:history="1">
              <w:r w:rsidR="000452F9" w:rsidRPr="00E80CEB">
                <w:rPr>
                  <w:rStyle w:val="Hyperlink"/>
                  <w:rFonts w:ascii="Arial" w:hAnsi="Arial" w:cs="Arial"/>
                </w:rPr>
                <w:t>RB209 Section 1</w:t>
              </w:r>
            </w:hyperlink>
            <w:r w:rsidR="000452F9" w:rsidRPr="00E80CEB">
              <w:rPr>
                <w:rFonts w:ascii="Arial" w:hAnsi="Arial" w:cs="Arial"/>
              </w:rPr>
              <w:t>,</w:t>
            </w:r>
            <w:r w:rsidR="000452F9" w:rsidRPr="00E80CEB">
              <w:rPr>
                <w:rFonts w:ascii="Arial" w:hAnsi="Arial" w:cs="Arial"/>
                <w:sz w:val="24"/>
                <w:szCs w:val="24"/>
              </w:rPr>
              <w:t xml:space="preserve"> </w:t>
            </w:r>
            <w:r w:rsidR="000452F9" w:rsidRPr="00E80CEB">
              <w:rPr>
                <w:rFonts w:ascii="Arial" w:hAnsi="Arial" w:cs="Arial"/>
              </w:rPr>
              <w:t>page 29. The m</w:t>
            </w:r>
            <w:r w:rsidR="005D55E0" w:rsidRPr="00E80CEB">
              <w:rPr>
                <w:rFonts w:ascii="Arial" w:hAnsi="Arial" w:cs="Arial"/>
              </w:rPr>
              <w:t xml:space="preserve">aximum permissible </w:t>
            </w:r>
            <w:r w:rsidR="000452F9" w:rsidRPr="00E80CEB">
              <w:rPr>
                <w:rFonts w:ascii="Arial" w:hAnsi="Arial" w:cs="Arial"/>
              </w:rPr>
              <w:t>amount of Phosphate added for the 3 cuts is 130 kg/ha</w:t>
            </w:r>
            <w:r w:rsidR="005D55E0" w:rsidRPr="00E80CEB">
              <w:rPr>
                <w:rFonts w:ascii="Arial" w:hAnsi="Arial" w:cs="Arial"/>
              </w:rPr>
              <w:t xml:space="preserve"> for fields T5 &amp; T6. The nutrient calculations are within 130 kg/</w:t>
            </w:r>
            <w:r w:rsidR="00AD338C" w:rsidRPr="00E80CEB">
              <w:rPr>
                <w:rFonts w:ascii="Arial" w:hAnsi="Arial" w:cs="Arial"/>
              </w:rPr>
              <w:t>ha;</w:t>
            </w:r>
            <w:r w:rsidR="002D6AD6">
              <w:rPr>
                <w:rFonts w:ascii="Arial" w:hAnsi="Arial" w:cs="Arial"/>
              </w:rPr>
              <w:t xml:space="preserve"> therefore the </w:t>
            </w:r>
            <w:r w:rsidR="005D55E0" w:rsidRPr="00E80CEB">
              <w:rPr>
                <w:rFonts w:ascii="Arial" w:hAnsi="Arial" w:cs="Arial"/>
              </w:rPr>
              <w:t xml:space="preserve">additional </w:t>
            </w:r>
            <w:r w:rsidR="00E80CEB" w:rsidRPr="00E80CEB">
              <w:rPr>
                <w:rFonts w:ascii="Arial" w:hAnsi="Arial" w:cs="Arial"/>
              </w:rPr>
              <w:t>phosphate</w:t>
            </w:r>
            <w:r w:rsidR="005D55E0" w:rsidRPr="00E80CEB">
              <w:rPr>
                <w:rFonts w:ascii="Arial" w:hAnsi="Arial" w:cs="Arial"/>
              </w:rPr>
              <w:t xml:space="preserve"> spread is appropriate. </w:t>
            </w:r>
          </w:p>
          <w:p w14:paraId="1DBEC9CA" w14:textId="77777777" w:rsidR="007E77A4" w:rsidRDefault="00E80CEB" w:rsidP="007E77A4">
            <w:pPr>
              <w:pStyle w:val="ListParagraph"/>
              <w:numPr>
                <w:ilvl w:val="0"/>
                <w:numId w:val="32"/>
              </w:numPr>
              <w:rPr>
                <w:rFonts w:ascii="Arial" w:hAnsi="Arial" w:cs="Arial"/>
              </w:rPr>
            </w:pPr>
            <w:r>
              <w:rPr>
                <w:rFonts w:ascii="Arial" w:hAnsi="Arial" w:cs="Arial"/>
              </w:rPr>
              <w:t xml:space="preserve">The available nutrients of phosphorus was used to calculate the amount of Phosphate added to the soil instead of the total phosphorus value. This is because the soil indices for fields T5 and T6 were 1 (below optimum). This follows Guidance stated in </w:t>
            </w:r>
            <w:hyperlink r:id="rId22" w:history="1">
              <w:r w:rsidRPr="00E80CEB">
                <w:rPr>
                  <w:rStyle w:val="Hyperlink"/>
                  <w:rFonts w:ascii="Arial" w:hAnsi="Arial" w:cs="Arial"/>
                </w:rPr>
                <w:t>RB209 Section 2</w:t>
              </w:r>
            </w:hyperlink>
            <w:r w:rsidR="00610386">
              <w:rPr>
                <w:rFonts w:ascii="Arial" w:hAnsi="Arial" w:cs="Arial"/>
              </w:rPr>
              <w:t xml:space="preserve"> page 12.</w:t>
            </w:r>
            <w:r w:rsidR="00BC6CDF">
              <w:rPr>
                <w:rFonts w:ascii="Arial" w:hAnsi="Arial" w:cs="Arial"/>
              </w:rPr>
              <w:t xml:space="preserve"> All other</w:t>
            </w:r>
            <w:r w:rsidR="001326E8">
              <w:rPr>
                <w:rFonts w:ascii="Arial" w:hAnsi="Arial" w:cs="Arial"/>
              </w:rPr>
              <w:t xml:space="preserve"> waste streams applied an </w:t>
            </w:r>
            <w:r w:rsidR="00BC6CDF">
              <w:rPr>
                <w:rFonts w:ascii="Arial" w:hAnsi="Arial" w:cs="Arial"/>
              </w:rPr>
              <w:t>appropriate amount of phosphate</w:t>
            </w:r>
            <w:r w:rsidR="001326E8">
              <w:rPr>
                <w:rFonts w:ascii="Arial" w:hAnsi="Arial" w:cs="Arial"/>
              </w:rPr>
              <w:t xml:space="preserve"> to the remaining fields. </w:t>
            </w:r>
          </w:p>
          <w:p w14:paraId="76293AB2" w14:textId="1727AEBC" w:rsidR="007E77A4" w:rsidRPr="007E77A4" w:rsidRDefault="007E77A4" w:rsidP="007E77A4">
            <w:pPr>
              <w:pStyle w:val="ListParagraph"/>
              <w:numPr>
                <w:ilvl w:val="0"/>
                <w:numId w:val="32"/>
              </w:numPr>
              <w:rPr>
                <w:rFonts w:ascii="Arial" w:hAnsi="Arial" w:cs="Arial"/>
              </w:rPr>
            </w:pPr>
            <w:r>
              <w:rPr>
                <w:rFonts w:ascii="Arial" w:hAnsi="Arial" w:cs="Arial"/>
              </w:rPr>
              <w:t>Waste stream ‘Glanbia 4’ has an available nitrogen content of 70% although the total nitrogen supplied by this waste stream is relatively low at 25ka/ha. There are also no nitrate vulnerable zones in the surrounding area.</w:t>
            </w:r>
            <w:r w:rsidR="00E12D74">
              <w:rPr>
                <w:rFonts w:ascii="Arial" w:hAnsi="Arial" w:cs="Arial"/>
              </w:rPr>
              <w:t xml:space="preserve"> So the spreading of this waste should not cause a significant threat to the environment. </w:t>
            </w:r>
          </w:p>
        </w:tc>
      </w:tr>
      <w:tr w:rsidR="007719B3" w:rsidRPr="00A007D4" w14:paraId="75D6D2CD" w14:textId="77777777" w:rsidTr="00437319">
        <w:tc>
          <w:tcPr>
            <w:tcW w:w="5000" w:type="pct"/>
            <w:gridSpan w:val="2"/>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0190A087" w14:textId="329CDD8A" w:rsidR="007D55EF" w:rsidRPr="001B2387" w:rsidRDefault="007D55EF" w:rsidP="0030083E">
            <w:pPr>
              <w:pStyle w:val="ListParagraph"/>
              <w:numPr>
                <w:ilvl w:val="0"/>
                <w:numId w:val="30"/>
              </w:numPr>
              <w:spacing w:line="252" w:lineRule="auto"/>
              <w:rPr>
                <w:rFonts w:ascii="Arial" w:hAnsi="Arial" w:cs="Arial"/>
                <w:color w:val="70AD47" w:themeColor="accent6"/>
              </w:rPr>
            </w:pPr>
            <w:r w:rsidRPr="001B2387">
              <w:rPr>
                <w:rFonts w:ascii="Arial" w:hAnsi="Arial" w:cs="Arial"/>
                <w:color w:val="000000" w:themeColor="text1"/>
              </w:rPr>
              <w:t>No CPH numbers provide</w:t>
            </w:r>
            <w:r w:rsidR="00DA6F66" w:rsidRPr="001B2387">
              <w:rPr>
                <w:rFonts w:ascii="Arial" w:hAnsi="Arial" w:cs="Arial"/>
                <w:color w:val="000000" w:themeColor="text1"/>
              </w:rPr>
              <w:t>d.</w:t>
            </w:r>
            <w:r w:rsidR="00906548" w:rsidRPr="001B2387">
              <w:rPr>
                <w:rFonts w:ascii="Arial" w:hAnsi="Arial" w:cs="Arial"/>
                <w:color w:val="000000" w:themeColor="text1"/>
              </w:rPr>
              <w:t xml:space="preserve"> </w:t>
            </w:r>
            <w:r w:rsidR="00906548" w:rsidRPr="001B2387">
              <w:rPr>
                <w:rFonts w:ascii="Arial" w:hAnsi="Arial" w:cs="Arial"/>
                <w:color w:val="70AD47" w:themeColor="accent6"/>
              </w:rPr>
              <w:t>Applicant provided a CPH number.</w:t>
            </w:r>
          </w:p>
          <w:p w14:paraId="46EBD564" w14:textId="77777777" w:rsidR="00C45AD7" w:rsidRPr="001B2387" w:rsidRDefault="00C45AD7" w:rsidP="00C45AD7">
            <w:pPr>
              <w:pStyle w:val="ListParagraph"/>
              <w:spacing w:line="252" w:lineRule="auto"/>
              <w:ind w:left="1222"/>
              <w:rPr>
                <w:rFonts w:ascii="Arial" w:hAnsi="Arial" w:cs="Arial"/>
                <w:color w:val="70AD47" w:themeColor="accent6"/>
              </w:rPr>
            </w:pPr>
          </w:p>
          <w:p w14:paraId="4C9E0713" w14:textId="1AE2034C" w:rsidR="007D55EF" w:rsidRPr="001B2387" w:rsidRDefault="0030083E" w:rsidP="0030083E">
            <w:pPr>
              <w:pStyle w:val="ListParagraph"/>
              <w:numPr>
                <w:ilvl w:val="0"/>
                <w:numId w:val="30"/>
              </w:numPr>
              <w:spacing w:line="252" w:lineRule="auto"/>
              <w:rPr>
                <w:rFonts w:ascii="Arial" w:hAnsi="Arial" w:cs="Arial"/>
                <w:color w:val="000000" w:themeColor="text1"/>
              </w:rPr>
            </w:pPr>
            <w:r w:rsidRPr="001B2387">
              <w:rPr>
                <w:rFonts w:ascii="Arial" w:hAnsi="Arial" w:cs="Arial"/>
                <w:color w:val="000000" w:themeColor="text1"/>
              </w:rPr>
              <w:t>F</w:t>
            </w:r>
            <w:r w:rsidR="007D55EF" w:rsidRPr="001B2387">
              <w:rPr>
                <w:rFonts w:ascii="Arial" w:hAnsi="Arial" w:cs="Arial"/>
                <w:color w:val="000000" w:themeColor="text1"/>
              </w:rPr>
              <w:t>ields with same grid reference</w:t>
            </w:r>
            <w:r w:rsidR="00DA6F66" w:rsidRPr="001B2387">
              <w:rPr>
                <w:rFonts w:ascii="Arial" w:hAnsi="Arial" w:cs="Arial"/>
                <w:color w:val="000000" w:themeColor="text1"/>
              </w:rPr>
              <w:t>.</w:t>
            </w:r>
            <w:r w:rsidR="00906548" w:rsidRPr="001B2387">
              <w:rPr>
                <w:rFonts w:ascii="Arial" w:hAnsi="Arial" w:cs="Arial"/>
                <w:color w:val="000000" w:themeColor="text1"/>
              </w:rPr>
              <w:t xml:space="preserve"> </w:t>
            </w:r>
            <w:r w:rsidR="00906548" w:rsidRPr="001B2387">
              <w:rPr>
                <w:rFonts w:ascii="Arial" w:hAnsi="Arial" w:cs="Arial"/>
                <w:color w:val="70AD47" w:themeColor="accent6"/>
              </w:rPr>
              <w:t>The correct grid references were suppli</w:t>
            </w:r>
            <w:r w:rsidR="00C45AD7" w:rsidRPr="001B2387">
              <w:rPr>
                <w:rFonts w:ascii="Arial" w:hAnsi="Arial" w:cs="Arial"/>
                <w:color w:val="70AD47" w:themeColor="accent6"/>
              </w:rPr>
              <w:t>ed.</w:t>
            </w:r>
          </w:p>
          <w:p w14:paraId="6BA53F17" w14:textId="77777777" w:rsidR="00C45AD7" w:rsidRPr="001B2387" w:rsidRDefault="00C45AD7" w:rsidP="00C45AD7">
            <w:pPr>
              <w:spacing w:line="252" w:lineRule="auto"/>
              <w:rPr>
                <w:rFonts w:ascii="Arial" w:hAnsi="Arial" w:cs="Arial"/>
                <w:color w:val="000000" w:themeColor="text1"/>
              </w:rPr>
            </w:pPr>
          </w:p>
          <w:p w14:paraId="114B5593" w14:textId="59BFB756" w:rsidR="0030083E" w:rsidRPr="001B2387" w:rsidRDefault="0030083E" w:rsidP="0030083E">
            <w:pPr>
              <w:pStyle w:val="ListParagraph"/>
              <w:numPr>
                <w:ilvl w:val="0"/>
                <w:numId w:val="30"/>
              </w:numPr>
              <w:spacing w:line="252" w:lineRule="auto"/>
              <w:rPr>
                <w:rFonts w:ascii="Arial" w:hAnsi="Arial" w:cs="Arial"/>
                <w:color w:val="000000" w:themeColor="text1"/>
              </w:rPr>
            </w:pPr>
            <w:r w:rsidRPr="001B2387">
              <w:rPr>
                <w:rFonts w:ascii="Arial" w:hAnsi="Arial" w:cs="Arial"/>
                <w:color w:val="000000" w:themeColor="text1"/>
              </w:rPr>
              <w:t>Co</w:t>
            </w:r>
            <w:r w:rsidR="007D55EF" w:rsidRPr="001B2387">
              <w:rPr>
                <w:rFonts w:ascii="Arial" w:hAnsi="Arial" w:cs="Arial"/>
                <w:color w:val="000000" w:themeColor="text1"/>
              </w:rPr>
              <w:t>nfirmation on the total tonnage of waste to be spread.</w:t>
            </w:r>
            <w:r w:rsidR="00906548" w:rsidRPr="001B2387">
              <w:rPr>
                <w:rFonts w:ascii="Arial" w:hAnsi="Arial" w:cs="Arial"/>
                <w:color w:val="70AD47" w:themeColor="accent6"/>
              </w:rPr>
              <w:t xml:space="preserve"> Applicant</w:t>
            </w:r>
            <w:r w:rsidR="007619BF" w:rsidRPr="001B2387">
              <w:rPr>
                <w:rFonts w:ascii="Arial" w:hAnsi="Arial" w:cs="Arial"/>
                <w:color w:val="70AD47" w:themeColor="accent6"/>
              </w:rPr>
              <w:t xml:space="preserve"> confirmed total tonnage that will be spread and how it was calculated. </w:t>
            </w:r>
          </w:p>
          <w:p w14:paraId="2AE9560E" w14:textId="77777777" w:rsidR="00C45AD7" w:rsidRPr="001B2387" w:rsidRDefault="00C45AD7" w:rsidP="00C45AD7">
            <w:pPr>
              <w:spacing w:line="252" w:lineRule="auto"/>
              <w:rPr>
                <w:rFonts w:ascii="Arial" w:hAnsi="Arial" w:cs="Arial"/>
                <w:color w:val="000000" w:themeColor="text1"/>
              </w:rPr>
            </w:pPr>
          </w:p>
          <w:p w14:paraId="2A908682" w14:textId="561F1576" w:rsidR="00C45AD7" w:rsidRPr="001B2387" w:rsidRDefault="0030083E" w:rsidP="00C45AD7">
            <w:pPr>
              <w:pStyle w:val="ListParagraph"/>
              <w:numPr>
                <w:ilvl w:val="0"/>
                <w:numId w:val="30"/>
              </w:numPr>
              <w:spacing w:line="252" w:lineRule="auto"/>
              <w:rPr>
                <w:rFonts w:ascii="Arial" w:hAnsi="Arial" w:cs="Arial"/>
                <w:color w:val="70AD47" w:themeColor="accent6"/>
              </w:rPr>
            </w:pPr>
            <w:r w:rsidRPr="001B2387">
              <w:rPr>
                <w:rFonts w:ascii="Arial" w:hAnsi="Arial" w:cs="Arial"/>
                <w:color w:val="000000" w:themeColor="text1"/>
              </w:rPr>
              <w:t>C</w:t>
            </w:r>
            <w:r w:rsidR="007D55EF" w:rsidRPr="001B2387">
              <w:rPr>
                <w:rFonts w:ascii="Arial" w:hAnsi="Arial" w:cs="Arial"/>
                <w:color w:val="000000" w:themeColor="text1"/>
              </w:rPr>
              <w:t>onfirmation of the dry matter percentage of the crop</w:t>
            </w:r>
            <w:r w:rsidR="00DA6F66" w:rsidRPr="001B2387">
              <w:rPr>
                <w:rFonts w:ascii="Arial" w:hAnsi="Arial" w:cs="Arial"/>
                <w:color w:val="70AD47" w:themeColor="accent6"/>
              </w:rPr>
              <w:t>.</w:t>
            </w:r>
            <w:r w:rsidR="007619BF" w:rsidRPr="001B2387">
              <w:rPr>
                <w:rFonts w:ascii="Arial" w:hAnsi="Arial" w:cs="Arial"/>
                <w:color w:val="70AD47" w:themeColor="accent6"/>
              </w:rPr>
              <w:t xml:space="preserve"> Applicant provided the dry matter percentage of the crop</w:t>
            </w:r>
            <w:r w:rsidR="00C45AD7" w:rsidRPr="001B2387">
              <w:rPr>
                <w:rFonts w:ascii="Arial" w:hAnsi="Arial" w:cs="Arial"/>
                <w:color w:val="70AD47" w:themeColor="accent6"/>
              </w:rPr>
              <w:t>.</w:t>
            </w:r>
          </w:p>
          <w:p w14:paraId="018727FD" w14:textId="77777777" w:rsidR="00C45AD7" w:rsidRPr="001B2387" w:rsidRDefault="00C45AD7" w:rsidP="00C45AD7">
            <w:pPr>
              <w:spacing w:line="252" w:lineRule="auto"/>
              <w:rPr>
                <w:rFonts w:ascii="Arial" w:hAnsi="Arial" w:cs="Arial"/>
                <w:color w:val="000000" w:themeColor="text1"/>
              </w:rPr>
            </w:pPr>
          </w:p>
          <w:p w14:paraId="747F423C" w14:textId="311C3C62" w:rsidR="0030083E" w:rsidRPr="001B2387" w:rsidRDefault="0030083E" w:rsidP="0030083E">
            <w:pPr>
              <w:pStyle w:val="ListParagraph"/>
              <w:numPr>
                <w:ilvl w:val="0"/>
                <w:numId w:val="30"/>
              </w:numPr>
              <w:spacing w:line="252" w:lineRule="auto"/>
              <w:rPr>
                <w:rFonts w:ascii="Arial" w:hAnsi="Arial" w:cs="Arial"/>
                <w:color w:val="70AD47" w:themeColor="accent6"/>
              </w:rPr>
            </w:pPr>
            <w:r w:rsidRPr="001B2387">
              <w:rPr>
                <w:rFonts w:ascii="Arial" w:hAnsi="Arial" w:cs="Arial"/>
                <w:color w:val="000000" w:themeColor="text1"/>
              </w:rPr>
              <w:t>A</w:t>
            </w:r>
            <w:r w:rsidR="007D55EF" w:rsidRPr="001B2387">
              <w:rPr>
                <w:rFonts w:ascii="Arial" w:hAnsi="Arial" w:cs="Arial"/>
                <w:color w:val="000000" w:themeColor="text1"/>
              </w:rPr>
              <w:t xml:space="preserve"> review of the workings of the nutrients supplied table</w:t>
            </w:r>
            <w:r w:rsidR="00DA6F66" w:rsidRPr="001B2387">
              <w:rPr>
                <w:rFonts w:ascii="Arial" w:hAnsi="Arial" w:cs="Arial"/>
                <w:color w:val="70AD47" w:themeColor="accent6"/>
              </w:rPr>
              <w:t>.</w:t>
            </w:r>
            <w:r w:rsidR="007619BF" w:rsidRPr="001B2387">
              <w:rPr>
                <w:rFonts w:ascii="Arial" w:hAnsi="Arial" w:cs="Arial"/>
                <w:color w:val="70AD47" w:themeColor="accent6"/>
              </w:rPr>
              <w:t xml:space="preserve"> Applicant corrected the nutrients supplied table to match NRW calculatio</w:t>
            </w:r>
            <w:r w:rsidR="00C45AD7" w:rsidRPr="001B2387">
              <w:rPr>
                <w:rFonts w:ascii="Arial" w:hAnsi="Arial" w:cs="Arial"/>
                <w:color w:val="70AD47" w:themeColor="accent6"/>
              </w:rPr>
              <w:t>n</w:t>
            </w:r>
            <w:r w:rsidR="00526D41" w:rsidRPr="001B2387">
              <w:rPr>
                <w:rFonts w:ascii="Arial" w:hAnsi="Arial" w:cs="Arial"/>
                <w:color w:val="70AD47" w:themeColor="accent6"/>
              </w:rPr>
              <w:t>s</w:t>
            </w:r>
            <w:r w:rsidR="00C45AD7" w:rsidRPr="001B2387">
              <w:rPr>
                <w:rFonts w:ascii="Arial" w:hAnsi="Arial" w:cs="Arial"/>
                <w:color w:val="70AD47" w:themeColor="accent6"/>
              </w:rPr>
              <w:t>.</w:t>
            </w:r>
          </w:p>
          <w:p w14:paraId="67D3A7C5" w14:textId="77777777" w:rsidR="00C45AD7" w:rsidRPr="001B2387" w:rsidRDefault="00C45AD7" w:rsidP="00C45AD7">
            <w:pPr>
              <w:spacing w:line="252" w:lineRule="auto"/>
              <w:rPr>
                <w:rFonts w:ascii="Arial" w:hAnsi="Arial" w:cs="Arial"/>
                <w:color w:val="70AD47" w:themeColor="accent6"/>
              </w:rPr>
            </w:pPr>
          </w:p>
          <w:p w14:paraId="321F2907" w14:textId="5C1227A0" w:rsidR="00601AED" w:rsidRPr="001B2387" w:rsidRDefault="0030083E" w:rsidP="0030083E">
            <w:pPr>
              <w:pStyle w:val="ListParagraph"/>
              <w:numPr>
                <w:ilvl w:val="0"/>
                <w:numId w:val="30"/>
              </w:numPr>
              <w:spacing w:line="252" w:lineRule="auto"/>
              <w:rPr>
                <w:rFonts w:ascii="Arial" w:hAnsi="Arial" w:cs="Arial"/>
                <w:color w:val="70AD47" w:themeColor="accent6"/>
              </w:rPr>
            </w:pPr>
            <w:r w:rsidRPr="001B2387">
              <w:rPr>
                <w:rFonts w:ascii="Arial" w:hAnsi="Arial" w:cs="Arial"/>
                <w:color w:val="000000" w:themeColor="text1"/>
              </w:rPr>
              <w:t>C</w:t>
            </w:r>
            <w:r w:rsidR="007D55EF" w:rsidRPr="001B2387">
              <w:rPr>
                <w:rFonts w:ascii="Arial" w:hAnsi="Arial" w:cs="Arial"/>
                <w:color w:val="000000" w:themeColor="text1"/>
              </w:rPr>
              <w:t>onfirmation on how often waste is to be spread.</w:t>
            </w:r>
            <w:r w:rsidR="007619BF" w:rsidRPr="001B2387">
              <w:rPr>
                <w:rFonts w:ascii="Arial" w:hAnsi="Arial" w:cs="Arial"/>
                <w:color w:val="000000" w:themeColor="text1"/>
              </w:rPr>
              <w:t xml:space="preserve"> </w:t>
            </w:r>
            <w:r w:rsidR="007619BF" w:rsidRPr="001B2387">
              <w:rPr>
                <w:rFonts w:ascii="Arial" w:hAnsi="Arial" w:cs="Arial"/>
                <w:color w:val="70AD47" w:themeColor="accent6"/>
              </w:rPr>
              <w:t>Applicant</w:t>
            </w:r>
            <w:r w:rsidR="00C45AD7" w:rsidRPr="001B2387">
              <w:rPr>
                <w:rFonts w:ascii="Arial" w:hAnsi="Arial" w:cs="Arial"/>
                <w:color w:val="70AD47" w:themeColor="accent6"/>
              </w:rPr>
              <w:t xml:space="preserve"> clarified how often waste will be spread.</w:t>
            </w:r>
          </w:p>
          <w:p w14:paraId="674C5146" w14:textId="262248AA" w:rsidR="0004223B" w:rsidRPr="00A007D4" w:rsidRDefault="0004223B" w:rsidP="00D57D43">
            <w:pPr>
              <w:rPr>
                <w:rFonts w:ascii="Arial" w:hAnsi="Arial" w:cs="Arial"/>
              </w:rPr>
            </w:pPr>
          </w:p>
        </w:tc>
      </w:tr>
      <w:tr w:rsidR="007719B3" w:rsidRPr="00A007D4" w14:paraId="6D68C048" w14:textId="77777777" w:rsidTr="00437319">
        <w:trPr>
          <w:trHeight w:val="70"/>
        </w:trPr>
        <w:tc>
          <w:tcPr>
            <w:tcW w:w="5000" w:type="pct"/>
            <w:gridSpan w:val="2"/>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5988974D" w:rsidR="007719B3" w:rsidRPr="00A007D4" w:rsidRDefault="007719B3" w:rsidP="005857D7">
            <w:pPr>
              <w:rPr>
                <w:rFonts w:ascii="Arial" w:hAnsi="Arial" w:cs="Arial"/>
              </w:rPr>
            </w:pPr>
          </w:p>
        </w:tc>
      </w:tr>
    </w:tbl>
    <w:p w14:paraId="66A5839D" w14:textId="782F0C0D"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3E446F23"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198951E" w:rsidR="00573034" w:rsidRPr="00C40D12" w:rsidRDefault="00FF54A7" w:rsidP="00A007D4">
            <w:pPr>
              <w:rPr>
                <w:rFonts w:ascii="Arial" w:hAnsi="Arial" w:cs="Arial"/>
              </w:rPr>
            </w:pPr>
            <w:r>
              <w:rPr>
                <w:rFonts w:ascii="Arial" w:hAnsi="Arial" w:cs="Arial"/>
              </w:rPr>
              <w:t>14/12/2021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8CB3E95" w:rsidR="00573034" w:rsidRPr="00C40D12" w:rsidRDefault="00FF54A7" w:rsidP="00A007D4">
            <w:pPr>
              <w:rPr>
                <w:rFonts w:ascii="Arial" w:hAnsi="Arial" w:cs="Arial"/>
              </w:rPr>
            </w:pPr>
            <w:r>
              <w:rPr>
                <w:rFonts w:ascii="Arial" w:hAnsi="Arial" w:cs="Arial"/>
              </w:rPr>
              <w:t>14/12/2021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42A4BBF" w14:textId="56C5B746" w:rsidR="00D3244D" w:rsidRDefault="00AD338C" w:rsidP="00A007D4">
            <w:pPr>
              <w:rPr>
                <w:rFonts w:ascii="Arial" w:hAnsi="Arial" w:cs="Arial"/>
              </w:rPr>
            </w:pPr>
            <w:r>
              <w:rPr>
                <w:rFonts w:ascii="Arial" w:hAnsi="Arial" w:cs="Arial"/>
              </w:rPr>
              <w:t>1</w:t>
            </w:r>
            <w:r w:rsidR="00C92FF4">
              <w:rPr>
                <w:rFonts w:ascii="Arial" w:hAnsi="Arial" w:cs="Arial"/>
              </w:rPr>
              <w:t>4</w:t>
            </w:r>
            <w:r>
              <w:rPr>
                <w:rFonts w:ascii="Arial" w:hAnsi="Arial" w:cs="Arial"/>
              </w:rPr>
              <w:t>/12/2</w:t>
            </w:r>
            <w:r w:rsidR="00C71EE9">
              <w:rPr>
                <w:rFonts w:ascii="Arial" w:hAnsi="Arial" w:cs="Arial"/>
              </w:rPr>
              <w:t>021</w:t>
            </w:r>
          </w:p>
          <w:p w14:paraId="71594B02" w14:textId="60F5F869" w:rsidR="00AD338C" w:rsidRPr="00C40D12" w:rsidRDefault="00AD338C" w:rsidP="00A007D4">
            <w:pPr>
              <w:rPr>
                <w:rFonts w:ascii="Arial" w:hAnsi="Arial" w:cs="Arial"/>
              </w:rPr>
            </w:pPr>
            <w:r>
              <w:rPr>
                <w:rFonts w:ascii="Arial" w:hAnsi="Arial" w:cs="Arial"/>
              </w:rPr>
              <w:t>Owen Clee</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6CC4803" w14:textId="77777777" w:rsidR="00D3244D" w:rsidRDefault="00EC78D8" w:rsidP="00A007D4">
            <w:pPr>
              <w:rPr>
                <w:rFonts w:ascii="Arial" w:hAnsi="Arial" w:cs="Arial"/>
              </w:rPr>
            </w:pPr>
            <w:r>
              <w:rPr>
                <w:rFonts w:ascii="Arial" w:hAnsi="Arial" w:cs="Arial"/>
              </w:rPr>
              <w:t>Huw Davies</w:t>
            </w:r>
          </w:p>
          <w:p w14:paraId="3CA03405" w14:textId="1297A993" w:rsidR="00EC78D8" w:rsidRPr="00A007D4" w:rsidRDefault="00EC78D8" w:rsidP="00A007D4">
            <w:pPr>
              <w:rPr>
                <w:rFonts w:ascii="Arial" w:hAnsi="Arial" w:cs="Arial"/>
              </w:rPr>
            </w:pPr>
            <w:r>
              <w:rPr>
                <w:rFonts w:ascii="Arial" w:hAnsi="Arial" w:cs="Arial"/>
              </w:rPr>
              <w:t>14/12/2021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C78EED5" w:rsidR="007719B3" w:rsidRPr="00345ACB" w:rsidRDefault="005B652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72A5F60" w:rsidR="007719B3" w:rsidRPr="00345ACB" w:rsidRDefault="00E1788B" w:rsidP="00A007D4">
            <w:pPr>
              <w:rPr>
                <w:rFonts w:ascii="Arial" w:hAnsi="Arial" w:cs="Arial"/>
              </w:rPr>
            </w:pPr>
            <w:r>
              <w:rPr>
                <w:rFonts w:ascii="Arial" w:hAnsi="Arial" w:cs="Arial"/>
              </w:rPr>
              <w:t>2,180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5F05008" w:rsidR="007719B3" w:rsidRPr="00345ACB" w:rsidRDefault="00EC78D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76C2F3A" w:rsidR="007719B3" w:rsidRPr="00345ACB" w:rsidRDefault="00C23CFB"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B304836" w:rsidR="007719B3" w:rsidRPr="00345ACB" w:rsidRDefault="00C23CFB" w:rsidP="00A007D4">
            <w:pPr>
              <w:rPr>
                <w:rFonts w:ascii="Arial" w:hAnsi="Arial" w:cs="Arial"/>
                <w:b/>
              </w:rPr>
            </w:pPr>
            <w:r>
              <w:rPr>
                <w:rFonts w:ascii="Arial" w:hAnsi="Arial" w:cs="Arial"/>
                <w:b/>
              </w:rPr>
              <w:t>2,260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2B34FD" w:rsidRDefault="002B34FD" w:rsidP="001B5BE1">
      <w:pPr>
        <w:spacing w:after="0" w:line="240" w:lineRule="auto"/>
      </w:pPr>
      <w:r>
        <w:separator/>
      </w:r>
    </w:p>
  </w:endnote>
  <w:endnote w:type="continuationSeparator" w:id="0">
    <w:p w14:paraId="16BB256B" w14:textId="77777777" w:rsidR="002B34FD" w:rsidRDefault="002B34FD" w:rsidP="001B5BE1">
      <w:pPr>
        <w:spacing w:after="0" w:line="240" w:lineRule="auto"/>
      </w:pPr>
      <w:r>
        <w:continuationSeparator/>
      </w:r>
    </w:p>
  </w:endnote>
  <w:endnote w:type="continuationNotice" w:id="1">
    <w:p w14:paraId="5AEF303F" w14:textId="77777777" w:rsidR="002B34FD" w:rsidRDefault="002B34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2B34FD" w:rsidRDefault="002B34FD" w:rsidP="001B5BE1">
      <w:pPr>
        <w:spacing w:after="0" w:line="240" w:lineRule="auto"/>
      </w:pPr>
      <w:r>
        <w:separator/>
      </w:r>
    </w:p>
  </w:footnote>
  <w:footnote w:type="continuationSeparator" w:id="0">
    <w:p w14:paraId="36127C2E" w14:textId="77777777" w:rsidR="002B34FD" w:rsidRDefault="002B34FD" w:rsidP="001B5BE1">
      <w:pPr>
        <w:spacing w:after="0" w:line="240" w:lineRule="auto"/>
      </w:pPr>
      <w:r>
        <w:continuationSeparator/>
      </w:r>
    </w:p>
  </w:footnote>
  <w:footnote w:type="continuationNotice" w:id="1">
    <w:p w14:paraId="7DB6B336" w14:textId="77777777" w:rsidR="002B34FD" w:rsidRDefault="002B34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2B34FD" w:rsidRPr="000B6A48" w:rsidRDefault="002B34FD"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17B1D2AF" w:rsidR="002B34FD" w:rsidRDefault="002B34FD" w:rsidP="000B6A48">
    <w:pPr>
      <w:pStyle w:val="Title"/>
      <w:ind w:left="-142"/>
      <w:jc w:val="right"/>
      <w:rPr>
        <w:b/>
        <w:sz w:val="28"/>
        <w:szCs w:val="28"/>
      </w:rPr>
    </w:pPr>
    <w:r>
      <w:rPr>
        <w:b/>
        <w:sz w:val="28"/>
        <w:szCs w:val="28"/>
      </w:rPr>
      <w:t>LPD1- land spreading of waste</w:t>
    </w:r>
  </w:p>
  <w:p w14:paraId="14DF5629" w14:textId="77777777" w:rsidR="002B34FD" w:rsidRDefault="002B34FD" w:rsidP="000B6A48">
    <w:pPr>
      <w:pStyle w:val="Title"/>
      <w:ind w:left="-142"/>
      <w:jc w:val="right"/>
    </w:pPr>
  </w:p>
  <w:p w14:paraId="6C3B8CBB" w14:textId="56F9250E" w:rsidR="002B34FD" w:rsidRDefault="002B34FD"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2B34FD" w:rsidRDefault="002B34FD" w:rsidP="000B6A48">
    <w:pPr>
      <w:pStyle w:val="Title"/>
      <w:ind w:left="2880"/>
      <w:jc w:val="right"/>
    </w:pPr>
    <w:r w:rsidRPr="00A440F1">
      <w:t>and may not necessarily cover all information require</w:t>
    </w:r>
    <w:r>
      <w:t>d</w:t>
    </w:r>
  </w:p>
  <w:p w14:paraId="03ADB58C" w14:textId="7EB55308" w:rsidR="002B34FD" w:rsidRPr="00A440F1" w:rsidRDefault="002B34FD"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2B34FD" w:rsidRPr="001B5BE1" w:rsidRDefault="002B34F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A2EFC"/>
    <w:multiLevelType w:val="hybridMultilevel"/>
    <w:tmpl w:val="56AEAE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C5134"/>
    <w:multiLevelType w:val="hybridMultilevel"/>
    <w:tmpl w:val="F98E5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B3FFE"/>
    <w:multiLevelType w:val="hybridMultilevel"/>
    <w:tmpl w:val="5358DA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7FD4117"/>
    <w:multiLevelType w:val="hybridMultilevel"/>
    <w:tmpl w:val="7CE6F7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CD6C7E"/>
    <w:multiLevelType w:val="hybridMultilevel"/>
    <w:tmpl w:val="727C7AB6"/>
    <w:lvl w:ilvl="0" w:tplc="AD9E2FEA">
      <w:start w:val="1"/>
      <w:numFmt w:val="decimal"/>
      <w:lvlText w:val="%1."/>
      <w:lvlJc w:val="left"/>
      <w:pPr>
        <w:ind w:left="502" w:hanging="360"/>
      </w:pPr>
      <w:rPr>
        <w:b w:val="0"/>
        <w:bCs/>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11C5BD5"/>
    <w:multiLevelType w:val="hybridMultilevel"/>
    <w:tmpl w:val="1BA4A968"/>
    <w:lvl w:ilvl="0" w:tplc="6BE000FC">
      <w:start w:val="1"/>
      <w:numFmt w:val="decimal"/>
      <w:lvlText w:val="%1."/>
      <w:lvlJc w:val="left"/>
      <w:pPr>
        <w:ind w:left="1222" w:hanging="360"/>
      </w:pPr>
      <w:rPr>
        <w:color w:val="000000" w:themeColor="text1"/>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4"/>
  </w:num>
  <w:num w:numId="3">
    <w:abstractNumId w:val="16"/>
  </w:num>
  <w:num w:numId="4">
    <w:abstractNumId w:val="25"/>
  </w:num>
  <w:num w:numId="5">
    <w:abstractNumId w:val="20"/>
  </w:num>
  <w:num w:numId="6">
    <w:abstractNumId w:val="30"/>
  </w:num>
  <w:num w:numId="7">
    <w:abstractNumId w:val="28"/>
  </w:num>
  <w:num w:numId="8">
    <w:abstractNumId w:val="19"/>
  </w:num>
  <w:num w:numId="9">
    <w:abstractNumId w:val="26"/>
  </w:num>
  <w:num w:numId="10">
    <w:abstractNumId w:val="17"/>
  </w:num>
  <w:num w:numId="11">
    <w:abstractNumId w:val="23"/>
  </w:num>
  <w:num w:numId="12">
    <w:abstractNumId w:val="12"/>
  </w:num>
  <w:num w:numId="13">
    <w:abstractNumId w:val="5"/>
  </w:num>
  <w:num w:numId="14">
    <w:abstractNumId w:val="3"/>
  </w:num>
  <w:num w:numId="15">
    <w:abstractNumId w:val="13"/>
  </w:num>
  <w:num w:numId="16">
    <w:abstractNumId w:val="10"/>
  </w:num>
  <w:num w:numId="17">
    <w:abstractNumId w:val="6"/>
  </w:num>
  <w:num w:numId="18">
    <w:abstractNumId w:val="29"/>
  </w:num>
  <w:num w:numId="19">
    <w:abstractNumId w:val="8"/>
  </w:num>
  <w:num w:numId="20">
    <w:abstractNumId w:val="27"/>
  </w:num>
  <w:num w:numId="21">
    <w:abstractNumId w:val="7"/>
  </w:num>
  <w:num w:numId="22">
    <w:abstractNumId w:val="31"/>
  </w:num>
  <w:num w:numId="23">
    <w:abstractNumId w:val="15"/>
  </w:num>
  <w:num w:numId="24">
    <w:abstractNumId w:val="4"/>
  </w:num>
  <w:num w:numId="25">
    <w:abstractNumId w:val="22"/>
  </w:num>
  <w:num w:numId="26">
    <w:abstractNumId w:val="11"/>
  </w:num>
  <w:num w:numId="27">
    <w:abstractNumId w:val="0"/>
  </w:num>
  <w:num w:numId="28">
    <w:abstractNumId w:val="2"/>
  </w:num>
  <w:num w:numId="29">
    <w:abstractNumId w:val="14"/>
  </w:num>
  <w:num w:numId="30">
    <w:abstractNumId w:val="18"/>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61EB"/>
    <w:rsid w:val="00031CD0"/>
    <w:rsid w:val="0003709F"/>
    <w:rsid w:val="0004223B"/>
    <w:rsid w:val="000452F9"/>
    <w:rsid w:val="0005278F"/>
    <w:rsid w:val="0006348F"/>
    <w:rsid w:val="00063C1E"/>
    <w:rsid w:val="00071FDA"/>
    <w:rsid w:val="000809D2"/>
    <w:rsid w:val="000845F3"/>
    <w:rsid w:val="00093EEB"/>
    <w:rsid w:val="00096B4A"/>
    <w:rsid w:val="000A1B06"/>
    <w:rsid w:val="000A51A3"/>
    <w:rsid w:val="000A65A6"/>
    <w:rsid w:val="000B6A48"/>
    <w:rsid w:val="000C32CE"/>
    <w:rsid w:val="000C3320"/>
    <w:rsid w:val="000C3C51"/>
    <w:rsid w:val="000C54F2"/>
    <w:rsid w:val="000C6A4A"/>
    <w:rsid w:val="000D0D5A"/>
    <w:rsid w:val="000E29C1"/>
    <w:rsid w:val="000E4D9E"/>
    <w:rsid w:val="000E5F69"/>
    <w:rsid w:val="00101FD3"/>
    <w:rsid w:val="0010776C"/>
    <w:rsid w:val="00114B43"/>
    <w:rsid w:val="00116563"/>
    <w:rsid w:val="001170A7"/>
    <w:rsid w:val="00120B00"/>
    <w:rsid w:val="001326E8"/>
    <w:rsid w:val="001528C6"/>
    <w:rsid w:val="0016480F"/>
    <w:rsid w:val="00174589"/>
    <w:rsid w:val="001A1A76"/>
    <w:rsid w:val="001A2CD1"/>
    <w:rsid w:val="001A3156"/>
    <w:rsid w:val="001A47FA"/>
    <w:rsid w:val="001B2387"/>
    <w:rsid w:val="001B5BE1"/>
    <w:rsid w:val="001C20EA"/>
    <w:rsid w:val="001D1C90"/>
    <w:rsid w:val="001D4B7D"/>
    <w:rsid w:val="001E573B"/>
    <w:rsid w:val="001E6C21"/>
    <w:rsid w:val="001E7263"/>
    <w:rsid w:val="001F479B"/>
    <w:rsid w:val="001F6C46"/>
    <w:rsid w:val="002018F5"/>
    <w:rsid w:val="00201B55"/>
    <w:rsid w:val="00203C4A"/>
    <w:rsid w:val="00211DEE"/>
    <w:rsid w:val="00212E27"/>
    <w:rsid w:val="002161E4"/>
    <w:rsid w:val="0021649A"/>
    <w:rsid w:val="002165B8"/>
    <w:rsid w:val="002172F2"/>
    <w:rsid w:val="0022092C"/>
    <w:rsid w:val="002230ED"/>
    <w:rsid w:val="00225CDE"/>
    <w:rsid w:val="002318B9"/>
    <w:rsid w:val="00235DAC"/>
    <w:rsid w:val="002433A9"/>
    <w:rsid w:val="002568C2"/>
    <w:rsid w:val="00276F88"/>
    <w:rsid w:val="0028534E"/>
    <w:rsid w:val="00286BE0"/>
    <w:rsid w:val="002870EB"/>
    <w:rsid w:val="00287BCB"/>
    <w:rsid w:val="00296C73"/>
    <w:rsid w:val="002A263D"/>
    <w:rsid w:val="002A4ADF"/>
    <w:rsid w:val="002A7588"/>
    <w:rsid w:val="002B34FD"/>
    <w:rsid w:val="002D544C"/>
    <w:rsid w:val="002D6376"/>
    <w:rsid w:val="002D66D5"/>
    <w:rsid w:val="002D6AD6"/>
    <w:rsid w:val="002E2A8B"/>
    <w:rsid w:val="002E5F90"/>
    <w:rsid w:val="002E6D25"/>
    <w:rsid w:val="0030083E"/>
    <w:rsid w:val="00317ECF"/>
    <w:rsid w:val="00321C2F"/>
    <w:rsid w:val="003267AF"/>
    <w:rsid w:val="0033206B"/>
    <w:rsid w:val="00336CD2"/>
    <w:rsid w:val="003404BC"/>
    <w:rsid w:val="003437BC"/>
    <w:rsid w:val="003449DA"/>
    <w:rsid w:val="00345ACB"/>
    <w:rsid w:val="003525FB"/>
    <w:rsid w:val="00353DF6"/>
    <w:rsid w:val="00353FFB"/>
    <w:rsid w:val="0035507D"/>
    <w:rsid w:val="00362410"/>
    <w:rsid w:val="0037501A"/>
    <w:rsid w:val="00375C00"/>
    <w:rsid w:val="003778EC"/>
    <w:rsid w:val="0038642F"/>
    <w:rsid w:val="00386CD3"/>
    <w:rsid w:val="0039015A"/>
    <w:rsid w:val="003A27D5"/>
    <w:rsid w:val="003A337A"/>
    <w:rsid w:val="003A6023"/>
    <w:rsid w:val="003B79C4"/>
    <w:rsid w:val="003C107A"/>
    <w:rsid w:val="003C7AB2"/>
    <w:rsid w:val="003D13AA"/>
    <w:rsid w:val="003D3EE8"/>
    <w:rsid w:val="003D6188"/>
    <w:rsid w:val="003D742E"/>
    <w:rsid w:val="003E5FAB"/>
    <w:rsid w:val="003F05FB"/>
    <w:rsid w:val="003F14C5"/>
    <w:rsid w:val="003F2D24"/>
    <w:rsid w:val="003F67CA"/>
    <w:rsid w:val="0040346D"/>
    <w:rsid w:val="00412C33"/>
    <w:rsid w:val="00415C09"/>
    <w:rsid w:val="00420B87"/>
    <w:rsid w:val="00423D5A"/>
    <w:rsid w:val="00426FF0"/>
    <w:rsid w:val="004273FC"/>
    <w:rsid w:val="00427F12"/>
    <w:rsid w:val="00432507"/>
    <w:rsid w:val="004328FC"/>
    <w:rsid w:val="00437319"/>
    <w:rsid w:val="00437466"/>
    <w:rsid w:val="00447C90"/>
    <w:rsid w:val="004628EF"/>
    <w:rsid w:val="00471442"/>
    <w:rsid w:val="00477CEA"/>
    <w:rsid w:val="004835F4"/>
    <w:rsid w:val="00495B7B"/>
    <w:rsid w:val="004A2466"/>
    <w:rsid w:val="004A3FA2"/>
    <w:rsid w:val="004B4591"/>
    <w:rsid w:val="004C1471"/>
    <w:rsid w:val="004C1EF0"/>
    <w:rsid w:val="004C58F9"/>
    <w:rsid w:val="004D00D7"/>
    <w:rsid w:val="004D1E97"/>
    <w:rsid w:val="004D2918"/>
    <w:rsid w:val="004E3EC0"/>
    <w:rsid w:val="004E426E"/>
    <w:rsid w:val="004F24E9"/>
    <w:rsid w:val="00512799"/>
    <w:rsid w:val="0051500C"/>
    <w:rsid w:val="00515F1C"/>
    <w:rsid w:val="00517F26"/>
    <w:rsid w:val="00524B08"/>
    <w:rsid w:val="00526D41"/>
    <w:rsid w:val="005416F0"/>
    <w:rsid w:val="00546E18"/>
    <w:rsid w:val="00547680"/>
    <w:rsid w:val="00552484"/>
    <w:rsid w:val="00554AFE"/>
    <w:rsid w:val="00562FAC"/>
    <w:rsid w:val="00564C93"/>
    <w:rsid w:val="00565CA2"/>
    <w:rsid w:val="0056799C"/>
    <w:rsid w:val="00573034"/>
    <w:rsid w:val="00583655"/>
    <w:rsid w:val="005857D7"/>
    <w:rsid w:val="00591D3F"/>
    <w:rsid w:val="0059294A"/>
    <w:rsid w:val="00593AF8"/>
    <w:rsid w:val="00596FFC"/>
    <w:rsid w:val="005A05E5"/>
    <w:rsid w:val="005A4B03"/>
    <w:rsid w:val="005B476C"/>
    <w:rsid w:val="005B652E"/>
    <w:rsid w:val="005C6892"/>
    <w:rsid w:val="005D0D40"/>
    <w:rsid w:val="005D0DFC"/>
    <w:rsid w:val="005D2ABD"/>
    <w:rsid w:val="005D55E0"/>
    <w:rsid w:val="005E1497"/>
    <w:rsid w:val="005F5090"/>
    <w:rsid w:val="00601AED"/>
    <w:rsid w:val="006032FC"/>
    <w:rsid w:val="00610386"/>
    <w:rsid w:val="00622042"/>
    <w:rsid w:val="00623884"/>
    <w:rsid w:val="00635878"/>
    <w:rsid w:val="00637513"/>
    <w:rsid w:val="00650125"/>
    <w:rsid w:val="00653C66"/>
    <w:rsid w:val="00667188"/>
    <w:rsid w:val="00671DFB"/>
    <w:rsid w:val="00682B93"/>
    <w:rsid w:val="00683CD6"/>
    <w:rsid w:val="0068585A"/>
    <w:rsid w:val="00686D5D"/>
    <w:rsid w:val="0069038D"/>
    <w:rsid w:val="0069646F"/>
    <w:rsid w:val="006964A2"/>
    <w:rsid w:val="006B012E"/>
    <w:rsid w:val="006B2C80"/>
    <w:rsid w:val="006B6EA9"/>
    <w:rsid w:val="006C53E9"/>
    <w:rsid w:val="006D2835"/>
    <w:rsid w:val="006D68A1"/>
    <w:rsid w:val="006E78DD"/>
    <w:rsid w:val="006F55D5"/>
    <w:rsid w:val="00701DA5"/>
    <w:rsid w:val="00703325"/>
    <w:rsid w:val="007042DB"/>
    <w:rsid w:val="00704841"/>
    <w:rsid w:val="00706732"/>
    <w:rsid w:val="007158A3"/>
    <w:rsid w:val="0072172B"/>
    <w:rsid w:val="007427D9"/>
    <w:rsid w:val="007443D7"/>
    <w:rsid w:val="00746794"/>
    <w:rsid w:val="00747456"/>
    <w:rsid w:val="00756AD9"/>
    <w:rsid w:val="007619BF"/>
    <w:rsid w:val="007719B3"/>
    <w:rsid w:val="007804B1"/>
    <w:rsid w:val="00780DD6"/>
    <w:rsid w:val="007845E7"/>
    <w:rsid w:val="00796DD7"/>
    <w:rsid w:val="007B15CB"/>
    <w:rsid w:val="007B38E3"/>
    <w:rsid w:val="007B5E0D"/>
    <w:rsid w:val="007D10EC"/>
    <w:rsid w:val="007D23AD"/>
    <w:rsid w:val="007D55EF"/>
    <w:rsid w:val="007E0B75"/>
    <w:rsid w:val="007E12B5"/>
    <w:rsid w:val="007E226A"/>
    <w:rsid w:val="007E77A4"/>
    <w:rsid w:val="007F27D9"/>
    <w:rsid w:val="007F4B72"/>
    <w:rsid w:val="008043D0"/>
    <w:rsid w:val="00825C4A"/>
    <w:rsid w:val="0083424E"/>
    <w:rsid w:val="008405D3"/>
    <w:rsid w:val="00840B17"/>
    <w:rsid w:val="0084564E"/>
    <w:rsid w:val="00852F7A"/>
    <w:rsid w:val="008634EC"/>
    <w:rsid w:val="0086756C"/>
    <w:rsid w:val="00873D1C"/>
    <w:rsid w:val="00881427"/>
    <w:rsid w:val="00883A04"/>
    <w:rsid w:val="0089197F"/>
    <w:rsid w:val="008924CD"/>
    <w:rsid w:val="00895207"/>
    <w:rsid w:val="008A3B81"/>
    <w:rsid w:val="008A7A92"/>
    <w:rsid w:val="008B4652"/>
    <w:rsid w:val="008C0727"/>
    <w:rsid w:val="008D1E04"/>
    <w:rsid w:val="008D4EF7"/>
    <w:rsid w:val="008E087C"/>
    <w:rsid w:val="008E1064"/>
    <w:rsid w:val="008E40EC"/>
    <w:rsid w:val="008E5414"/>
    <w:rsid w:val="008F02B4"/>
    <w:rsid w:val="008F1A59"/>
    <w:rsid w:val="008F4AB4"/>
    <w:rsid w:val="008F56EC"/>
    <w:rsid w:val="008F7305"/>
    <w:rsid w:val="00903C0D"/>
    <w:rsid w:val="009042D7"/>
    <w:rsid w:val="00906548"/>
    <w:rsid w:val="00915082"/>
    <w:rsid w:val="00922A3D"/>
    <w:rsid w:val="00924758"/>
    <w:rsid w:val="00930619"/>
    <w:rsid w:val="00931607"/>
    <w:rsid w:val="0093250D"/>
    <w:rsid w:val="009362A0"/>
    <w:rsid w:val="00940284"/>
    <w:rsid w:val="00940D2A"/>
    <w:rsid w:val="009549CB"/>
    <w:rsid w:val="00956C47"/>
    <w:rsid w:val="009636A6"/>
    <w:rsid w:val="00972957"/>
    <w:rsid w:val="00981BCB"/>
    <w:rsid w:val="0098207A"/>
    <w:rsid w:val="009867E9"/>
    <w:rsid w:val="00992B5C"/>
    <w:rsid w:val="00992CE1"/>
    <w:rsid w:val="00996CC1"/>
    <w:rsid w:val="009A0820"/>
    <w:rsid w:val="009A0BC6"/>
    <w:rsid w:val="009A1F4D"/>
    <w:rsid w:val="009A21E7"/>
    <w:rsid w:val="009C3042"/>
    <w:rsid w:val="009C32C3"/>
    <w:rsid w:val="009C3D3C"/>
    <w:rsid w:val="009C6198"/>
    <w:rsid w:val="009D31F3"/>
    <w:rsid w:val="009E2723"/>
    <w:rsid w:val="009E28EA"/>
    <w:rsid w:val="009E7BC4"/>
    <w:rsid w:val="009F0B3C"/>
    <w:rsid w:val="009F27FE"/>
    <w:rsid w:val="00A007D4"/>
    <w:rsid w:val="00A02310"/>
    <w:rsid w:val="00A02EB0"/>
    <w:rsid w:val="00A11BAF"/>
    <w:rsid w:val="00A16931"/>
    <w:rsid w:val="00A17E5A"/>
    <w:rsid w:val="00A244FC"/>
    <w:rsid w:val="00A24E54"/>
    <w:rsid w:val="00A35A95"/>
    <w:rsid w:val="00A36AC8"/>
    <w:rsid w:val="00A410DC"/>
    <w:rsid w:val="00A440F1"/>
    <w:rsid w:val="00A5488D"/>
    <w:rsid w:val="00A62115"/>
    <w:rsid w:val="00A62CD1"/>
    <w:rsid w:val="00A7361C"/>
    <w:rsid w:val="00A7596B"/>
    <w:rsid w:val="00A817A0"/>
    <w:rsid w:val="00A82839"/>
    <w:rsid w:val="00A84717"/>
    <w:rsid w:val="00AB2E5D"/>
    <w:rsid w:val="00AB5EA4"/>
    <w:rsid w:val="00AC261A"/>
    <w:rsid w:val="00AC38DB"/>
    <w:rsid w:val="00AC44E2"/>
    <w:rsid w:val="00AD0273"/>
    <w:rsid w:val="00AD338C"/>
    <w:rsid w:val="00AD376C"/>
    <w:rsid w:val="00AD5162"/>
    <w:rsid w:val="00AE4C0C"/>
    <w:rsid w:val="00AE71B4"/>
    <w:rsid w:val="00AF1DC7"/>
    <w:rsid w:val="00AF3739"/>
    <w:rsid w:val="00AF6C30"/>
    <w:rsid w:val="00B004A5"/>
    <w:rsid w:val="00B104F3"/>
    <w:rsid w:val="00B30955"/>
    <w:rsid w:val="00B34D8D"/>
    <w:rsid w:val="00B35059"/>
    <w:rsid w:val="00B40C49"/>
    <w:rsid w:val="00B42822"/>
    <w:rsid w:val="00B42E09"/>
    <w:rsid w:val="00B431F9"/>
    <w:rsid w:val="00B45F2E"/>
    <w:rsid w:val="00B54BF1"/>
    <w:rsid w:val="00B74FF7"/>
    <w:rsid w:val="00B75CC5"/>
    <w:rsid w:val="00B8369F"/>
    <w:rsid w:val="00B8416E"/>
    <w:rsid w:val="00B861D4"/>
    <w:rsid w:val="00B86BDD"/>
    <w:rsid w:val="00B927CD"/>
    <w:rsid w:val="00BB0A34"/>
    <w:rsid w:val="00BB26B4"/>
    <w:rsid w:val="00BB480F"/>
    <w:rsid w:val="00BB5B7F"/>
    <w:rsid w:val="00BC0BB7"/>
    <w:rsid w:val="00BC367B"/>
    <w:rsid w:val="00BC6CDF"/>
    <w:rsid w:val="00BC7F58"/>
    <w:rsid w:val="00BD19D8"/>
    <w:rsid w:val="00BD5A86"/>
    <w:rsid w:val="00BE4A37"/>
    <w:rsid w:val="00BE5AA9"/>
    <w:rsid w:val="00BE69AD"/>
    <w:rsid w:val="00BF01AD"/>
    <w:rsid w:val="00BF0EF0"/>
    <w:rsid w:val="00BF3C38"/>
    <w:rsid w:val="00C100F0"/>
    <w:rsid w:val="00C12AF4"/>
    <w:rsid w:val="00C2351A"/>
    <w:rsid w:val="00C23CFB"/>
    <w:rsid w:val="00C31082"/>
    <w:rsid w:val="00C315AC"/>
    <w:rsid w:val="00C33C7C"/>
    <w:rsid w:val="00C34387"/>
    <w:rsid w:val="00C40D12"/>
    <w:rsid w:val="00C42647"/>
    <w:rsid w:val="00C457CF"/>
    <w:rsid w:val="00C45AD7"/>
    <w:rsid w:val="00C468A5"/>
    <w:rsid w:val="00C50AAD"/>
    <w:rsid w:val="00C5206D"/>
    <w:rsid w:val="00C55390"/>
    <w:rsid w:val="00C57D91"/>
    <w:rsid w:val="00C60672"/>
    <w:rsid w:val="00C71EE9"/>
    <w:rsid w:val="00C75AED"/>
    <w:rsid w:val="00C75E0E"/>
    <w:rsid w:val="00C922D9"/>
    <w:rsid w:val="00C92FF4"/>
    <w:rsid w:val="00C9419F"/>
    <w:rsid w:val="00CB47D6"/>
    <w:rsid w:val="00CC2BDD"/>
    <w:rsid w:val="00CC3ED9"/>
    <w:rsid w:val="00CE0DB4"/>
    <w:rsid w:val="00CE2E10"/>
    <w:rsid w:val="00CE35AD"/>
    <w:rsid w:val="00CE65CF"/>
    <w:rsid w:val="00CF00E7"/>
    <w:rsid w:val="00CF0118"/>
    <w:rsid w:val="00CF12DA"/>
    <w:rsid w:val="00CF4B60"/>
    <w:rsid w:val="00D055FC"/>
    <w:rsid w:val="00D0731E"/>
    <w:rsid w:val="00D20892"/>
    <w:rsid w:val="00D228E7"/>
    <w:rsid w:val="00D24D10"/>
    <w:rsid w:val="00D3244D"/>
    <w:rsid w:val="00D402F5"/>
    <w:rsid w:val="00D40C79"/>
    <w:rsid w:val="00D4766D"/>
    <w:rsid w:val="00D50F58"/>
    <w:rsid w:val="00D553C1"/>
    <w:rsid w:val="00D57D43"/>
    <w:rsid w:val="00D57FB5"/>
    <w:rsid w:val="00D602CD"/>
    <w:rsid w:val="00D63EBE"/>
    <w:rsid w:val="00D641B6"/>
    <w:rsid w:val="00D66BE7"/>
    <w:rsid w:val="00D670E2"/>
    <w:rsid w:val="00D70F2B"/>
    <w:rsid w:val="00D71B2C"/>
    <w:rsid w:val="00D73C12"/>
    <w:rsid w:val="00D773F9"/>
    <w:rsid w:val="00D81311"/>
    <w:rsid w:val="00D8134F"/>
    <w:rsid w:val="00D86426"/>
    <w:rsid w:val="00D91EE0"/>
    <w:rsid w:val="00D941DC"/>
    <w:rsid w:val="00D97724"/>
    <w:rsid w:val="00DA6F66"/>
    <w:rsid w:val="00DB4B0A"/>
    <w:rsid w:val="00DC1700"/>
    <w:rsid w:val="00DC269A"/>
    <w:rsid w:val="00DC2F54"/>
    <w:rsid w:val="00DC62EC"/>
    <w:rsid w:val="00DD2553"/>
    <w:rsid w:val="00DE05FE"/>
    <w:rsid w:val="00DE152E"/>
    <w:rsid w:val="00DF4915"/>
    <w:rsid w:val="00DF5682"/>
    <w:rsid w:val="00DF7401"/>
    <w:rsid w:val="00E12D74"/>
    <w:rsid w:val="00E1788B"/>
    <w:rsid w:val="00E20D6B"/>
    <w:rsid w:val="00E228DA"/>
    <w:rsid w:val="00E23102"/>
    <w:rsid w:val="00E2573C"/>
    <w:rsid w:val="00E32DEA"/>
    <w:rsid w:val="00E34154"/>
    <w:rsid w:val="00E376B9"/>
    <w:rsid w:val="00E41AAA"/>
    <w:rsid w:val="00E55BAF"/>
    <w:rsid w:val="00E579C9"/>
    <w:rsid w:val="00E61299"/>
    <w:rsid w:val="00E6714E"/>
    <w:rsid w:val="00E73C4D"/>
    <w:rsid w:val="00E80CEB"/>
    <w:rsid w:val="00E858F4"/>
    <w:rsid w:val="00E874E1"/>
    <w:rsid w:val="00E908AB"/>
    <w:rsid w:val="00EA36EB"/>
    <w:rsid w:val="00EB3442"/>
    <w:rsid w:val="00EB4798"/>
    <w:rsid w:val="00EC0EB8"/>
    <w:rsid w:val="00EC78D8"/>
    <w:rsid w:val="00ED1195"/>
    <w:rsid w:val="00ED2339"/>
    <w:rsid w:val="00ED38EF"/>
    <w:rsid w:val="00ED5690"/>
    <w:rsid w:val="00ED7215"/>
    <w:rsid w:val="00EE192F"/>
    <w:rsid w:val="00EE68D2"/>
    <w:rsid w:val="00EE7894"/>
    <w:rsid w:val="00EF347B"/>
    <w:rsid w:val="00EF5385"/>
    <w:rsid w:val="00F00C90"/>
    <w:rsid w:val="00F010D8"/>
    <w:rsid w:val="00F052D0"/>
    <w:rsid w:val="00F109BA"/>
    <w:rsid w:val="00F12BD0"/>
    <w:rsid w:val="00F13C3D"/>
    <w:rsid w:val="00F235C9"/>
    <w:rsid w:val="00F30ECD"/>
    <w:rsid w:val="00F33BBF"/>
    <w:rsid w:val="00F368D0"/>
    <w:rsid w:val="00F40FB2"/>
    <w:rsid w:val="00F416DA"/>
    <w:rsid w:val="00F52679"/>
    <w:rsid w:val="00F563AA"/>
    <w:rsid w:val="00F6091E"/>
    <w:rsid w:val="00F61790"/>
    <w:rsid w:val="00F618CA"/>
    <w:rsid w:val="00F62FC1"/>
    <w:rsid w:val="00F636F8"/>
    <w:rsid w:val="00F648EB"/>
    <w:rsid w:val="00F65909"/>
    <w:rsid w:val="00F700E9"/>
    <w:rsid w:val="00F7572A"/>
    <w:rsid w:val="00F86BDF"/>
    <w:rsid w:val="00F87970"/>
    <w:rsid w:val="00F90C3F"/>
    <w:rsid w:val="00F91B32"/>
    <w:rsid w:val="00F9424F"/>
    <w:rsid w:val="00F94831"/>
    <w:rsid w:val="00FB2577"/>
    <w:rsid w:val="00FC5249"/>
    <w:rsid w:val="00FD3EC0"/>
    <w:rsid w:val="00FD6E37"/>
    <w:rsid w:val="00FE0C91"/>
    <w:rsid w:val="00FE4537"/>
    <w:rsid w:val="00FF0137"/>
    <w:rsid w:val="00FF068B"/>
    <w:rsid w:val="00FF3AE9"/>
    <w:rsid w:val="00FF5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4133726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11546690">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56448106">
      <w:bodyDiv w:val="1"/>
      <w:marLeft w:val="0"/>
      <w:marRight w:val="0"/>
      <w:marTop w:val="0"/>
      <w:marBottom w:val="0"/>
      <w:divBdr>
        <w:top w:val="none" w:sz="0" w:space="0" w:color="auto"/>
        <w:left w:val="none" w:sz="0" w:space="0" w:color="auto"/>
        <w:bottom w:val="none" w:sz="0" w:space="0" w:color="auto"/>
        <w:right w:val="none" w:sz="0" w:space="0" w:color="auto"/>
      </w:divBdr>
    </w:div>
    <w:div w:id="186844466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dn.cyfoethnaturiol.cymru/media/693372/environmental-permitting-charging-scheme-2021-22-005.pdf" TargetMode="External"/><Relationship Id="rId3" Type="http://schemas.openxmlformats.org/officeDocument/2006/relationships/customXml" Target="../customXml/item3.xml"/><Relationship Id="rId21" Type="http://schemas.openxmlformats.org/officeDocument/2006/relationships/hyperlink" Target="https://ahdb.org.uk/knowledge-library/rb209-section-1-principles-of-nutrient-management-and-fertiliser-use"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hyperlink" Target="https://ahdb.org.uk/knowledge-library/rb209-section-2-organic-material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REGU-204-2743998</_dlc_DocId>
    <_dlc_DocIdUrl xmlns="9be56660-2c31-41ef-bc00-23e72f632f2a">
      <Url>https://cyfoethnaturiolcymru.sharepoint.com/teams/Regulatory/Permitting/_layouts/15/DocIdRedir.aspx?ID=REGU-204-2743998</Url>
      <Description>REGU-204-2743998</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2021-12-14T00:00:00+00:00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88598D06-7CA2-4409-9285-C0BFAB480BCF}"/>
</file>

<file path=customXml/itemProps6.xml><?xml version="1.0" encoding="utf-8"?>
<ds:datastoreItem xmlns:ds="http://schemas.openxmlformats.org/officeDocument/2006/customXml" ds:itemID="{F3A3146B-6E18-40DA-BD27-FB19A6C9889C}"/>
</file>

<file path=docProps/app.xml><?xml version="1.0" encoding="utf-8"?>
<Properties xmlns="http://schemas.openxmlformats.org/officeDocument/2006/extended-properties" xmlns:vt="http://schemas.openxmlformats.org/officeDocument/2006/docPropsVTypes">
  <Template>Normal</Template>
  <TotalTime>822</TotalTime>
  <Pages>9</Pages>
  <Words>2435</Words>
  <Characters>13881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200</cp:revision>
  <cp:lastPrinted>2016-07-26T07:41:00Z</cp:lastPrinted>
  <dcterms:created xsi:type="dcterms:W3CDTF">2021-03-01T11:48:00Z</dcterms:created>
  <dcterms:modified xsi:type="dcterms:W3CDTF">2021-12-14T10:55:00Z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a0b070a8-0c01-4582-957a-d3d5c2a76f72</vt:lpwstr>
  </property>
  <property fmtid="{D5CDD505-2E9C-101B-9397-08002B2CF9AE}" pid="4" name="AuthorIds_UIVersion_11776">
    <vt:lpwstr>200</vt:lpwstr>
  </property>
</Properties>
</file>