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977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r w:rsidRPr="0058535B">
        <w:t>Dŵr Cymru Cyfyngedig</w:t>
      </w:r>
    </w:p>
    <w:p w14:paraId="1320E2D6" w14:textId="77777777" w:rsidR="005E4D39" w:rsidRPr="00667865" w:rsidRDefault="005E4D39" w:rsidP="00247885">
      <w:pPr>
        <w:pStyle w:val="coverLicenceHolder"/>
        <w:pBdr>
          <w:top w:val="single" w:sz="4" w:space="25" w:color="auto"/>
        </w:pBdr>
        <w:spacing w:line="312" w:lineRule="auto"/>
        <w:rPr>
          <w:color w:val="FF0000"/>
        </w:rPr>
      </w:pPr>
    </w:p>
    <w:p w14:paraId="6FAAE7E8" w14:textId="7E8B7A06" w:rsidR="005E4D39" w:rsidRPr="006279CA" w:rsidRDefault="00007710" w:rsidP="00375876">
      <w:pPr>
        <w:pStyle w:val="coverLicenceHolder"/>
        <w:pBdr>
          <w:top w:val="single" w:sz="4" w:space="25" w:color="auto"/>
        </w:pBdr>
        <w:spacing w:line="276" w:lineRule="auto"/>
        <w:contextualSpacing/>
        <w:rPr>
          <w:color w:val="000000" w:themeColor="text1"/>
        </w:rPr>
      </w:pPr>
      <w:r w:rsidRPr="006279CA">
        <w:rPr>
          <w:color w:val="000000" w:themeColor="text1"/>
        </w:rPr>
        <w:fldChar w:fldCharType="begin"/>
      </w:r>
      <w:r w:rsidRPr="006279CA">
        <w:rPr>
          <w:color w:val="000000" w:themeColor="text1"/>
        </w:rPr>
        <w:instrText xml:space="preserve"> MERGEFIELD Site_name </w:instrText>
      </w:r>
      <w:r w:rsidRPr="006279CA">
        <w:rPr>
          <w:color w:val="000000" w:themeColor="text1"/>
        </w:rPr>
        <w:fldChar w:fldCharType="separate"/>
      </w:r>
      <w:r w:rsidR="006279CA" w:rsidRPr="006279CA">
        <w:rPr>
          <w:noProof/>
          <w:color w:val="000000" w:themeColor="text1"/>
        </w:rPr>
        <w:t>CSO at Pont Aberystwyth</w:t>
      </w:r>
      <w:r w:rsidRPr="006279CA">
        <w:rPr>
          <w:color w:val="000000" w:themeColor="text1"/>
        </w:rPr>
        <w:fldChar w:fldCharType="end"/>
      </w:r>
    </w:p>
    <w:p w14:paraId="21BA8756" w14:textId="2FA4C506" w:rsidR="00007710" w:rsidRPr="006279CA" w:rsidRDefault="00007710" w:rsidP="00375876">
      <w:pPr>
        <w:pStyle w:val="coverLicenceHolder"/>
        <w:pBdr>
          <w:top w:val="single" w:sz="4" w:space="25" w:color="auto"/>
        </w:pBdr>
        <w:spacing w:line="276" w:lineRule="auto"/>
        <w:contextualSpacing/>
        <w:rPr>
          <w:color w:val="000000" w:themeColor="text1"/>
        </w:rPr>
      </w:pPr>
      <w:r w:rsidRPr="006279CA">
        <w:rPr>
          <w:color w:val="000000" w:themeColor="text1"/>
        </w:rPr>
        <w:fldChar w:fldCharType="begin"/>
      </w:r>
      <w:r w:rsidRPr="006279CA">
        <w:rPr>
          <w:color w:val="000000" w:themeColor="text1"/>
        </w:rPr>
        <w:instrText xml:space="preserve"> MERGEFIELD DSI_ADD2 </w:instrText>
      </w:r>
      <w:r w:rsidRPr="006279CA">
        <w:rPr>
          <w:color w:val="000000" w:themeColor="text1"/>
        </w:rPr>
        <w:fldChar w:fldCharType="separate"/>
      </w:r>
      <w:r w:rsidR="006279CA" w:rsidRPr="006279CA">
        <w:rPr>
          <w:noProof/>
          <w:color w:val="000000" w:themeColor="text1"/>
        </w:rPr>
        <w:t>Adjacent to Harbour View</w:t>
      </w:r>
      <w:r w:rsidRPr="006279CA">
        <w:rPr>
          <w:color w:val="000000" w:themeColor="text1"/>
        </w:rPr>
        <w:fldChar w:fldCharType="end"/>
      </w:r>
    </w:p>
    <w:p w14:paraId="0E0D1983" w14:textId="4E5ABE51" w:rsidR="00007710" w:rsidRPr="006279CA" w:rsidRDefault="00007710" w:rsidP="00375876">
      <w:pPr>
        <w:pStyle w:val="coverLicenceHolder"/>
        <w:pBdr>
          <w:top w:val="single" w:sz="4" w:space="25" w:color="auto"/>
        </w:pBdr>
        <w:spacing w:line="276" w:lineRule="auto"/>
        <w:contextualSpacing/>
        <w:rPr>
          <w:color w:val="000000" w:themeColor="text1"/>
        </w:rPr>
      </w:pPr>
      <w:r w:rsidRPr="006279CA">
        <w:rPr>
          <w:color w:val="000000" w:themeColor="text1"/>
        </w:rPr>
        <w:fldChar w:fldCharType="begin"/>
      </w:r>
      <w:r w:rsidRPr="006279CA">
        <w:rPr>
          <w:color w:val="000000" w:themeColor="text1"/>
        </w:rPr>
        <w:instrText xml:space="preserve"> MERGEFIELD DSI_ADD3 </w:instrText>
      </w:r>
      <w:r w:rsidRPr="006279CA">
        <w:rPr>
          <w:color w:val="000000" w:themeColor="text1"/>
        </w:rPr>
        <w:fldChar w:fldCharType="separate"/>
      </w:r>
      <w:r w:rsidR="006279CA" w:rsidRPr="006279CA">
        <w:rPr>
          <w:noProof/>
          <w:color w:val="000000" w:themeColor="text1"/>
        </w:rPr>
        <w:t>Off Penparcau Road</w:t>
      </w:r>
      <w:r w:rsidRPr="006279CA">
        <w:rPr>
          <w:color w:val="000000" w:themeColor="text1"/>
        </w:rPr>
        <w:fldChar w:fldCharType="end"/>
      </w:r>
    </w:p>
    <w:p w14:paraId="1D8AFC8E" w14:textId="4EF70C8B" w:rsidR="00007710" w:rsidRPr="006279CA" w:rsidRDefault="00007710" w:rsidP="00375876">
      <w:pPr>
        <w:pStyle w:val="coverLicenceHolder"/>
        <w:pBdr>
          <w:top w:val="single" w:sz="4" w:space="25" w:color="auto"/>
        </w:pBdr>
        <w:spacing w:line="276" w:lineRule="auto"/>
        <w:contextualSpacing/>
        <w:rPr>
          <w:color w:val="000000" w:themeColor="text1"/>
        </w:rPr>
      </w:pPr>
      <w:r w:rsidRPr="006279CA">
        <w:rPr>
          <w:color w:val="000000" w:themeColor="text1"/>
        </w:rPr>
        <w:fldChar w:fldCharType="begin"/>
      </w:r>
      <w:r w:rsidRPr="006279CA">
        <w:rPr>
          <w:color w:val="000000" w:themeColor="text1"/>
        </w:rPr>
        <w:instrText xml:space="preserve"> MERGEFIELD DSI_ADD4 </w:instrText>
      </w:r>
      <w:r w:rsidRPr="006279CA">
        <w:rPr>
          <w:color w:val="000000" w:themeColor="text1"/>
        </w:rPr>
        <w:fldChar w:fldCharType="separate"/>
      </w:r>
      <w:r w:rsidR="006279CA" w:rsidRPr="006279CA">
        <w:rPr>
          <w:noProof/>
          <w:color w:val="000000" w:themeColor="text1"/>
        </w:rPr>
        <w:t>Aberystwyth</w:t>
      </w:r>
      <w:r w:rsidRPr="006279CA">
        <w:rPr>
          <w:color w:val="000000" w:themeColor="text1"/>
        </w:rPr>
        <w:fldChar w:fldCharType="end"/>
      </w:r>
    </w:p>
    <w:p w14:paraId="7840B434" w14:textId="083AF2C5" w:rsidR="00007710" w:rsidRPr="006279CA" w:rsidRDefault="00007710" w:rsidP="00375876">
      <w:pPr>
        <w:pStyle w:val="coverLicenceHolder"/>
        <w:pBdr>
          <w:top w:val="single" w:sz="4" w:space="25" w:color="auto"/>
        </w:pBdr>
        <w:spacing w:line="276" w:lineRule="auto"/>
        <w:contextualSpacing/>
        <w:rPr>
          <w:color w:val="000000" w:themeColor="text1"/>
        </w:rPr>
      </w:pPr>
      <w:r w:rsidRPr="006279CA">
        <w:rPr>
          <w:color w:val="000000" w:themeColor="text1"/>
        </w:rPr>
        <w:fldChar w:fldCharType="begin"/>
      </w:r>
      <w:r w:rsidRPr="006279CA">
        <w:rPr>
          <w:color w:val="000000" w:themeColor="text1"/>
        </w:rPr>
        <w:instrText xml:space="preserve"> MERGEFIELD DSI_POST_CODE </w:instrText>
      </w:r>
      <w:r w:rsidRPr="006279CA">
        <w:rPr>
          <w:color w:val="000000" w:themeColor="text1"/>
        </w:rPr>
        <w:fldChar w:fldCharType="separate"/>
      </w:r>
      <w:r w:rsidR="006279CA" w:rsidRPr="006279CA">
        <w:rPr>
          <w:noProof/>
          <w:color w:val="000000" w:themeColor="text1"/>
        </w:rPr>
        <w:t>SY23 1BD</w:t>
      </w:r>
      <w:r w:rsidRPr="006279CA">
        <w:rPr>
          <w:color w:val="000000" w:themeColor="text1"/>
        </w:rPr>
        <w:fldChar w:fldCharType="end"/>
      </w:r>
    </w:p>
    <w:p w14:paraId="7F78AD66" w14:textId="77777777" w:rsidR="005E4D39" w:rsidRPr="006279CA" w:rsidRDefault="005E4D39" w:rsidP="00247885">
      <w:pPr>
        <w:pStyle w:val="coverLicenceHolder"/>
        <w:pBdr>
          <w:top w:val="single" w:sz="4" w:space="25" w:color="auto"/>
        </w:pBdr>
        <w:spacing w:before="120" w:line="270" w:lineRule="exact"/>
        <w:rPr>
          <w:rFonts w:cs="Arial"/>
          <w:color w:val="000000" w:themeColor="text1"/>
          <w:sz w:val="22"/>
          <w:szCs w:val="22"/>
        </w:rPr>
      </w:pPr>
    </w:p>
    <w:p w14:paraId="53A1155E" w14:textId="77777777" w:rsidR="005E4D39" w:rsidRPr="006279CA" w:rsidRDefault="005E4D39" w:rsidP="00247885">
      <w:pPr>
        <w:pStyle w:val="coverLicenceHolder"/>
        <w:pBdr>
          <w:top w:val="single" w:sz="4" w:space="25" w:color="auto"/>
        </w:pBdr>
        <w:spacing w:before="120" w:line="270" w:lineRule="exact"/>
        <w:rPr>
          <w:rFonts w:cs="Arial"/>
          <w:color w:val="000000" w:themeColor="text1"/>
          <w:szCs w:val="24"/>
        </w:rPr>
      </w:pPr>
      <w:r w:rsidRPr="006279CA">
        <w:rPr>
          <w:rFonts w:cs="Arial"/>
          <w:color w:val="000000" w:themeColor="text1"/>
          <w:szCs w:val="24"/>
        </w:rPr>
        <w:t>Variation application number</w:t>
      </w:r>
    </w:p>
    <w:p w14:paraId="1B3F41FD" w14:textId="7DECAE3F" w:rsidR="005B4A71" w:rsidRPr="006279CA" w:rsidRDefault="004C0162" w:rsidP="00D46ED1">
      <w:pPr>
        <w:pStyle w:val="coverAuthNos"/>
        <w:spacing w:before="60" w:line="276" w:lineRule="auto"/>
        <w:rPr>
          <w:rFonts w:cs="Arial"/>
          <w:color w:val="000000" w:themeColor="text1"/>
          <w:sz w:val="24"/>
          <w:szCs w:val="24"/>
          <w:lang w:eastAsia="en-GB"/>
        </w:rPr>
      </w:pPr>
      <w:r w:rsidRPr="006279CA">
        <w:rPr>
          <w:rFonts w:cs="Arial"/>
          <w:color w:val="000000" w:themeColor="text1"/>
          <w:sz w:val="24"/>
          <w:szCs w:val="24"/>
          <w:lang w:eastAsia="en-GB"/>
        </w:rPr>
        <w:fldChar w:fldCharType="begin"/>
      </w:r>
      <w:r w:rsidRPr="006279CA">
        <w:rPr>
          <w:rFonts w:cs="Arial"/>
          <w:color w:val="000000" w:themeColor="text1"/>
          <w:sz w:val="24"/>
          <w:szCs w:val="24"/>
          <w:lang w:eastAsia="en-GB"/>
        </w:rPr>
        <w:instrText xml:space="preserve"> MERGEFIELD PAN </w:instrText>
      </w:r>
      <w:r w:rsidRPr="006279CA">
        <w:rPr>
          <w:rFonts w:cs="Arial"/>
          <w:color w:val="000000" w:themeColor="text1"/>
          <w:sz w:val="24"/>
          <w:szCs w:val="24"/>
          <w:lang w:eastAsia="en-GB"/>
        </w:rPr>
        <w:fldChar w:fldCharType="separate"/>
      </w:r>
      <w:r w:rsidR="006279CA" w:rsidRPr="006279CA">
        <w:rPr>
          <w:rFonts w:cs="Arial"/>
          <w:noProof/>
          <w:color w:val="000000" w:themeColor="text1"/>
          <w:sz w:val="24"/>
          <w:szCs w:val="24"/>
          <w:lang w:eastAsia="en-GB"/>
        </w:rPr>
        <w:t>PAN-006884</w:t>
      </w:r>
      <w:r w:rsidRPr="006279CA">
        <w:rPr>
          <w:rFonts w:cs="Arial"/>
          <w:color w:val="000000" w:themeColor="text1"/>
          <w:sz w:val="24"/>
          <w:szCs w:val="24"/>
          <w:lang w:eastAsia="en-GB"/>
        </w:rPr>
        <w:fldChar w:fldCharType="end"/>
      </w:r>
    </w:p>
    <w:p w14:paraId="3794E75F" w14:textId="508BB8D9" w:rsidR="005E4D39" w:rsidRPr="006279CA" w:rsidRDefault="005E4D39" w:rsidP="00D46ED1">
      <w:pPr>
        <w:pStyle w:val="coverAuthNos"/>
        <w:spacing w:before="480" w:line="276" w:lineRule="auto"/>
        <w:rPr>
          <w:color w:val="000000" w:themeColor="text1"/>
          <w:sz w:val="24"/>
          <w:szCs w:val="24"/>
          <w:lang w:val="de-DE"/>
        </w:rPr>
      </w:pPr>
      <w:r w:rsidRPr="006279CA">
        <w:rPr>
          <w:color w:val="000000" w:themeColor="text1"/>
          <w:sz w:val="24"/>
          <w:szCs w:val="24"/>
          <w:lang w:val="de-DE"/>
        </w:rPr>
        <w:t>Permit number</w:t>
      </w:r>
    </w:p>
    <w:p w14:paraId="667CFDE7" w14:textId="68BA31D6" w:rsidR="005E4D39" w:rsidRPr="006279CA" w:rsidRDefault="00007710" w:rsidP="00D46ED1">
      <w:pPr>
        <w:spacing w:before="60"/>
        <w:ind w:left="3249" w:firstLine="720"/>
        <w:rPr>
          <w:color w:val="000000" w:themeColor="text1"/>
          <w:sz w:val="24"/>
          <w:lang w:val="de-DE"/>
        </w:rPr>
      </w:pPr>
      <w:r w:rsidRPr="006279CA">
        <w:rPr>
          <w:rFonts w:ascii="Arial" w:hAnsi="Arial"/>
          <w:color w:val="000000" w:themeColor="text1"/>
          <w:sz w:val="24"/>
          <w:lang w:val="de-DE"/>
        </w:rPr>
        <w:fldChar w:fldCharType="begin"/>
      </w:r>
      <w:r w:rsidRPr="006279CA">
        <w:rPr>
          <w:rFonts w:ascii="Arial" w:hAnsi="Arial"/>
          <w:color w:val="000000" w:themeColor="text1"/>
          <w:sz w:val="24"/>
          <w:lang w:val="de-DE"/>
        </w:rPr>
        <w:instrText xml:space="preserve"> MERGEFIELD Permit_number </w:instrText>
      </w:r>
      <w:r w:rsidRPr="006279CA">
        <w:rPr>
          <w:rFonts w:ascii="Arial" w:hAnsi="Arial"/>
          <w:color w:val="000000" w:themeColor="text1"/>
          <w:sz w:val="24"/>
          <w:lang w:val="de-DE"/>
        </w:rPr>
        <w:fldChar w:fldCharType="separate"/>
      </w:r>
      <w:r w:rsidR="006279CA" w:rsidRPr="006279CA">
        <w:rPr>
          <w:rFonts w:ascii="Arial" w:hAnsi="Arial"/>
          <w:noProof/>
          <w:color w:val="000000" w:themeColor="text1"/>
          <w:sz w:val="24"/>
          <w:lang w:val="de-DE"/>
        </w:rPr>
        <w:t>BP0061601</w:t>
      </w:r>
      <w:r w:rsidRPr="006279CA">
        <w:rPr>
          <w:rFonts w:ascii="Arial" w:hAnsi="Arial"/>
          <w:color w:val="000000" w:themeColor="text1"/>
          <w:sz w:val="24"/>
          <w:lang w:val="de-DE"/>
        </w:rPr>
        <w:fldChar w:fldCharType="end"/>
      </w:r>
      <w:r w:rsidR="005E4D39" w:rsidRPr="006279CA">
        <w:rPr>
          <w:rFonts w:ascii="Arial" w:hAnsi="Arial"/>
          <w:color w:val="000000" w:themeColor="text1"/>
          <w:sz w:val="24"/>
          <w:lang w:val="de-DE"/>
        </w:rPr>
        <w:tab/>
      </w:r>
    </w:p>
    <w:p w14:paraId="64257150" w14:textId="77777777" w:rsidR="005E4D39" w:rsidRPr="006279CA" w:rsidRDefault="005E4D39" w:rsidP="00247885">
      <w:pPr>
        <w:rPr>
          <w:color w:val="000000" w:themeColor="text1"/>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0F6CFDBA" w14:textId="0FE8D3C2" w:rsidR="00007710" w:rsidRPr="006279CA" w:rsidRDefault="00007710" w:rsidP="00247885">
      <w:pPr>
        <w:pStyle w:val="Heading1nonum"/>
        <w:spacing w:before="80" w:after="0" w:line="312" w:lineRule="auto"/>
        <w:jc w:val="center"/>
        <w:rPr>
          <w:color w:val="000000" w:themeColor="text1"/>
        </w:rPr>
      </w:pPr>
      <w:r w:rsidRPr="006279CA">
        <w:rPr>
          <w:color w:val="000000" w:themeColor="text1"/>
        </w:rPr>
        <w:lastRenderedPageBreak/>
        <w:fldChar w:fldCharType="begin"/>
      </w:r>
      <w:r w:rsidRPr="006279CA">
        <w:rPr>
          <w:color w:val="000000" w:themeColor="text1"/>
        </w:rPr>
        <w:instrText xml:space="preserve"> MERGEFIELD Site_name </w:instrText>
      </w:r>
      <w:r w:rsidRPr="006279CA">
        <w:rPr>
          <w:color w:val="000000" w:themeColor="text1"/>
        </w:rPr>
        <w:fldChar w:fldCharType="separate"/>
      </w:r>
      <w:r w:rsidR="006279CA" w:rsidRPr="006279CA">
        <w:rPr>
          <w:noProof/>
          <w:color w:val="000000" w:themeColor="text1"/>
        </w:rPr>
        <w:t>CSO at Pont Aberystwyth</w:t>
      </w:r>
      <w:r w:rsidRPr="006279CA">
        <w:rPr>
          <w:color w:val="000000" w:themeColor="text1"/>
        </w:rPr>
        <w:fldChar w:fldCharType="end"/>
      </w:r>
    </w:p>
    <w:p w14:paraId="2A7AD8B6" w14:textId="50BEC483" w:rsidR="005E4D39" w:rsidRPr="006279CA" w:rsidRDefault="005E4D39" w:rsidP="00247885">
      <w:pPr>
        <w:pStyle w:val="Heading1nonum"/>
        <w:spacing w:before="80" w:after="0" w:line="312" w:lineRule="auto"/>
        <w:jc w:val="center"/>
        <w:rPr>
          <w:color w:val="000000" w:themeColor="text1"/>
        </w:rPr>
      </w:pPr>
      <w:r w:rsidRPr="006279CA">
        <w:rPr>
          <w:color w:val="000000" w:themeColor="text1"/>
        </w:rPr>
        <w:t xml:space="preserve">Permit Number </w:t>
      </w:r>
      <w:r w:rsidR="00007710" w:rsidRPr="006279CA">
        <w:rPr>
          <w:color w:val="000000" w:themeColor="text1"/>
        </w:rPr>
        <w:fldChar w:fldCharType="begin"/>
      </w:r>
      <w:r w:rsidR="00007710" w:rsidRPr="006279CA">
        <w:rPr>
          <w:color w:val="000000" w:themeColor="text1"/>
        </w:rPr>
        <w:instrText xml:space="preserve"> MERGEFIELD Permit_number </w:instrText>
      </w:r>
      <w:r w:rsidR="00007710" w:rsidRPr="006279CA">
        <w:rPr>
          <w:color w:val="000000" w:themeColor="text1"/>
        </w:rPr>
        <w:fldChar w:fldCharType="separate"/>
      </w:r>
      <w:r w:rsidR="006279CA" w:rsidRPr="006279CA">
        <w:rPr>
          <w:noProof/>
          <w:color w:val="000000" w:themeColor="text1"/>
        </w:rPr>
        <w:t>BP0061601</w:t>
      </w:r>
      <w:r w:rsidR="00007710" w:rsidRPr="006279CA">
        <w:rPr>
          <w:color w:val="000000" w:themeColor="text1"/>
        </w:rPr>
        <w:fldChar w:fldCharType="end"/>
      </w:r>
    </w:p>
    <w:p w14:paraId="45D88320" w14:textId="77777777" w:rsidR="005E4D39" w:rsidRPr="006279CA" w:rsidRDefault="005E4D39" w:rsidP="00247885">
      <w:pPr>
        <w:pStyle w:val="Heading1nonum"/>
        <w:spacing w:line="312" w:lineRule="auto"/>
        <w:rPr>
          <w:color w:val="000000" w:themeColor="text1"/>
        </w:rPr>
      </w:pPr>
      <w:r w:rsidRPr="006279CA">
        <w:rPr>
          <w:color w:val="000000" w:themeColor="text1"/>
        </w:rP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500"/>
        <w:gridCol w:w="2300"/>
        <w:gridCol w:w="3414"/>
      </w:tblGrid>
      <w:tr w:rsidR="005E4D39" w14:paraId="2C0F0BED" w14:textId="77777777" w:rsidTr="001C7779">
        <w:trPr>
          <w:cantSplit/>
        </w:trPr>
        <w:tc>
          <w:tcPr>
            <w:tcW w:w="9214" w:type="dxa"/>
            <w:gridSpan w:val="3"/>
            <w:tcBorders>
              <w:top w:val="nil"/>
              <w:left w:val="nil"/>
              <w:bottom w:val="nil"/>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405448">
        <w:tc>
          <w:tcPr>
            <w:tcW w:w="3500" w:type="dxa"/>
            <w:tcBorders>
              <w:top w:val="nil"/>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2300" w:type="dxa"/>
            <w:tcBorders>
              <w:top w:val="nil"/>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3414" w:type="dxa"/>
            <w:tcBorders>
              <w:top w:val="nil"/>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405448">
        <w:tc>
          <w:tcPr>
            <w:tcW w:w="3500" w:type="dxa"/>
            <w:tcBorders>
              <w:top w:val="single" w:sz="6" w:space="0" w:color="auto"/>
              <w:left w:val="nil"/>
              <w:bottom w:val="single" w:sz="6" w:space="0" w:color="auto"/>
              <w:right w:val="nil"/>
            </w:tcBorders>
            <w:vAlign w:val="center"/>
          </w:tcPr>
          <w:p w14:paraId="0A725E82" w14:textId="35BFD396" w:rsidR="005E4D39" w:rsidRPr="006279CA" w:rsidRDefault="00F30305" w:rsidP="00D46ED1">
            <w:pPr>
              <w:pStyle w:val="Tablebody"/>
              <w:spacing w:line="276" w:lineRule="auto"/>
              <w:rPr>
                <w:rFonts w:ascii="Arial" w:hAnsi="Arial" w:cs="Arial"/>
                <w:color w:val="000000" w:themeColor="text1"/>
                <w:sz w:val="22"/>
                <w:szCs w:val="22"/>
              </w:rPr>
            </w:pPr>
            <w:r w:rsidRPr="006279CA">
              <w:rPr>
                <w:rFonts w:ascii="Arial" w:hAnsi="Arial" w:cs="Arial"/>
                <w:color w:val="000000" w:themeColor="text1"/>
                <w:sz w:val="22"/>
                <w:szCs w:val="22"/>
              </w:rPr>
              <w:t>Regulator-</w:t>
            </w:r>
            <w:r w:rsidR="005E4D39" w:rsidRPr="006279CA">
              <w:rPr>
                <w:rFonts w:ascii="Arial" w:hAnsi="Arial" w:cs="Arial"/>
                <w:color w:val="000000" w:themeColor="text1"/>
                <w:sz w:val="22"/>
                <w:szCs w:val="22"/>
              </w:rPr>
              <w:t>initiated variation</w:t>
            </w:r>
          </w:p>
          <w:p w14:paraId="60A04AF6" w14:textId="3238E907" w:rsidR="005E4D39" w:rsidRPr="006279CA" w:rsidRDefault="005E4D39" w:rsidP="00D46ED1">
            <w:pPr>
              <w:pStyle w:val="Tablebody"/>
              <w:spacing w:line="276" w:lineRule="auto"/>
              <w:rPr>
                <w:rFonts w:ascii="Arial" w:hAnsi="Arial" w:cs="Arial"/>
                <w:color w:val="000000" w:themeColor="text1"/>
                <w:sz w:val="22"/>
                <w:szCs w:val="22"/>
              </w:rPr>
            </w:pPr>
            <w:r w:rsidRPr="006279CA">
              <w:rPr>
                <w:rFonts w:ascii="Arial" w:hAnsi="Arial" w:cs="Arial"/>
                <w:color w:val="000000" w:themeColor="text1"/>
                <w:sz w:val="22"/>
                <w:szCs w:val="22"/>
              </w:rPr>
              <w:t xml:space="preserve">Application </w:t>
            </w:r>
            <w:r w:rsidR="004C0162" w:rsidRPr="006279CA">
              <w:rPr>
                <w:rFonts w:ascii="Arial" w:hAnsi="Arial" w:cs="Arial"/>
                <w:color w:val="000000" w:themeColor="text1"/>
                <w:sz w:val="22"/>
                <w:szCs w:val="22"/>
              </w:rPr>
              <w:fldChar w:fldCharType="begin"/>
            </w:r>
            <w:r w:rsidR="004C0162" w:rsidRPr="006279CA">
              <w:rPr>
                <w:rFonts w:ascii="Arial" w:hAnsi="Arial" w:cs="Arial"/>
                <w:color w:val="000000" w:themeColor="text1"/>
                <w:sz w:val="22"/>
                <w:szCs w:val="22"/>
              </w:rPr>
              <w:instrText xml:space="preserve"> MERGEFIELD PAN </w:instrText>
            </w:r>
            <w:r w:rsidR="004C0162" w:rsidRPr="006279CA">
              <w:rPr>
                <w:rFonts w:ascii="Arial" w:hAnsi="Arial" w:cs="Arial"/>
                <w:color w:val="000000" w:themeColor="text1"/>
                <w:sz w:val="22"/>
                <w:szCs w:val="22"/>
              </w:rPr>
              <w:fldChar w:fldCharType="separate"/>
            </w:r>
            <w:r w:rsidR="006279CA" w:rsidRPr="006279CA">
              <w:rPr>
                <w:rFonts w:ascii="Arial" w:hAnsi="Arial" w:cs="Arial"/>
                <w:noProof/>
                <w:color w:val="000000" w:themeColor="text1"/>
                <w:sz w:val="22"/>
                <w:szCs w:val="22"/>
              </w:rPr>
              <w:t>PAN-006884</w:t>
            </w:r>
            <w:r w:rsidR="004C0162" w:rsidRPr="006279CA">
              <w:rPr>
                <w:rFonts w:ascii="Arial" w:hAnsi="Arial" w:cs="Arial"/>
                <w:color w:val="000000" w:themeColor="text1"/>
                <w:sz w:val="22"/>
                <w:szCs w:val="22"/>
              </w:rPr>
              <w:fldChar w:fldCharType="end"/>
            </w:r>
          </w:p>
        </w:tc>
        <w:tc>
          <w:tcPr>
            <w:tcW w:w="2300" w:type="dxa"/>
            <w:tcBorders>
              <w:top w:val="single" w:sz="6" w:space="0" w:color="auto"/>
              <w:left w:val="nil"/>
              <w:bottom w:val="single" w:sz="6" w:space="0" w:color="auto"/>
              <w:right w:val="nil"/>
            </w:tcBorders>
            <w:vAlign w:val="center"/>
          </w:tcPr>
          <w:p w14:paraId="6C7FA20B" w14:textId="77777777" w:rsidR="005E4D39" w:rsidRPr="006279CA" w:rsidRDefault="005E4D39" w:rsidP="00D46ED1">
            <w:pPr>
              <w:pStyle w:val="Tablebody"/>
              <w:spacing w:line="276" w:lineRule="auto"/>
              <w:rPr>
                <w:rFonts w:ascii="Arial" w:hAnsi="Arial" w:cs="Arial"/>
                <w:color w:val="000000" w:themeColor="text1"/>
                <w:sz w:val="22"/>
                <w:szCs w:val="22"/>
              </w:rPr>
            </w:pPr>
            <w:r w:rsidRPr="006279CA">
              <w:rPr>
                <w:rFonts w:ascii="Arial" w:hAnsi="Arial" w:cs="Arial"/>
                <w:color w:val="000000" w:themeColor="text1"/>
                <w:sz w:val="22"/>
                <w:szCs w:val="22"/>
              </w:rPr>
              <w:t>Duly Mad</w:t>
            </w:r>
            <w:r w:rsidR="006279CA" w:rsidRPr="006279CA">
              <w:rPr>
                <w:rFonts w:ascii="Arial" w:hAnsi="Arial" w:cs="Arial"/>
                <w:color w:val="000000" w:themeColor="text1"/>
                <w:sz w:val="22"/>
                <w:szCs w:val="22"/>
              </w:rPr>
              <w:t>e</w:t>
            </w:r>
          </w:p>
          <w:p w14:paraId="48CA2C6A" w14:textId="203ACB52" w:rsidR="006279CA" w:rsidRPr="006279CA" w:rsidRDefault="006279CA" w:rsidP="00D46ED1">
            <w:pPr>
              <w:pStyle w:val="Tablebody"/>
              <w:spacing w:line="276" w:lineRule="auto"/>
              <w:rPr>
                <w:rFonts w:ascii="Arial" w:hAnsi="Arial" w:cs="Arial"/>
                <w:color w:val="000000" w:themeColor="text1"/>
                <w:sz w:val="22"/>
                <w:szCs w:val="22"/>
              </w:rPr>
            </w:pPr>
            <w:r w:rsidRPr="006279CA">
              <w:rPr>
                <w:rFonts w:ascii="Arial" w:hAnsi="Arial" w:cs="Arial"/>
                <w:color w:val="000000" w:themeColor="text1"/>
                <w:sz w:val="22"/>
                <w:szCs w:val="22"/>
              </w:rPr>
              <w:t>01/08/2019</w:t>
            </w:r>
          </w:p>
        </w:tc>
        <w:tc>
          <w:tcPr>
            <w:tcW w:w="3414" w:type="dxa"/>
            <w:tcBorders>
              <w:top w:val="single" w:sz="6" w:space="0" w:color="auto"/>
              <w:left w:val="nil"/>
              <w:bottom w:val="single" w:sz="6" w:space="0" w:color="auto"/>
              <w:right w:val="nil"/>
            </w:tcBorders>
            <w:vAlign w:val="center"/>
          </w:tcPr>
          <w:p w14:paraId="0F16C8C3" w14:textId="00DB3341" w:rsidR="005E4D39" w:rsidRPr="006279CA" w:rsidRDefault="005E4D39" w:rsidP="00D46ED1">
            <w:pPr>
              <w:pStyle w:val="Tablebody"/>
              <w:spacing w:line="276" w:lineRule="auto"/>
              <w:rPr>
                <w:rFonts w:ascii="Arial" w:hAnsi="Arial" w:cs="Arial"/>
                <w:color w:val="000000" w:themeColor="text1"/>
                <w:sz w:val="22"/>
                <w:szCs w:val="22"/>
              </w:rPr>
            </w:pPr>
            <w:r w:rsidRPr="006279CA">
              <w:rPr>
                <w:rFonts w:ascii="Arial" w:hAnsi="Arial" w:cs="Arial"/>
                <w:color w:val="000000" w:themeColor="text1"/>
                <w:sz w:val="22"/>
                <w:szCs w:val="22"/>
              </w:rPr>
              <w:t>AMP programme EDM variation</w:t>
            </w:r>
            <w:r w:rsidR="00405448">
              <w:rPr>
                <w:rFonts w:ascii="Arial" w:hAnsi="Arial" w:cs="Arial"/>
                <w:color w:val="000000" w:themeColor="text1"/>
                <w:sz w:val="22"/>
                <w:szCs w:val="22"/>
              </w:rPr>
              <w:t xml:space="preserve"> and removal of ST conditions.</w:t>
            </w:r>
          </w:p>
        </w:tc>
      </w:tr>
      <w:tr w:rsidR="005E4D39" w14:paraId="6482E8CC" w14:textId="77777777" w:rsidTr="00405448">
        <w:tc>
          <w:tcPr>
            <w:tcW w:w="3500" w:type="dxa"/>
            <w:tcBorders>
              <w:top w:val="single" w:sz="6" w:space="0" w:color="auto"/>
              <w:left w:val="nil"/>
              <w:bottom w:val="single" w:sz="6" w:space="0" w:color="auto"/>
              <w:right w:val="nil"/>
            </w:tcBorders>
            <w:vAlign w:val="center"/>
          </w:tcPr>
          <w:p w14:paraId="14907CFB" w14:textId="77777777" w:rsidR="005E4D39" w:rsidRPr="006279CA" w:rsidRDefault="005E4D39" w:rsidP="00D46ED1">
            <w:pPr>
              <w:pStyle w:val="Tablebody"/>
              <w:spacing w:line="276" w:lineRule="auto"/>
              <w:rPr>
                <w:rFonts w:ascii="Arial" w:hAnsi="Arial" w:cs="Arial"/>
                <w:color w:val="000000" w:themeColor="text1"/>
                <w:sz w:val="22"/>
                <w:szCs w:val="22"/>
              </w:rPr>
            </w:pPr>
            <w:r w:rsidRPr="006279CA">
              <w:rPr>
                <w:rFonts w:ascii="Arial" w:hAnsi="Arial" w:cs="Arial"/>
                <w:color w:val="000000" w:themeColor="text1"/>
                <w:sz w:val="22"/>
                <w:szCs w:val="22"/>
              </w:rPr>
              <w:t>Variation Issued</w:t>
            </w:r>
          </w:p>
          <w:p w14:paraId="061764C1" w14:textId="404EC4A4" w:rsidR="005E4D39" w:rsidRPr="005C0585" w:rsidRDefault="00007710" w:rsidP="00D46ED1">
            <w:pPr>
              <w:pStyle w:val="Tablebody"/>
              <w:spacing w:line="276" w:lineRule="auto"/>
              <w:rPr>
                <w:rFonts w:ascii="Arial" w:hAnsi="Arial" w:cs="Arial"/>
                <w:color w:val="auto"/>
                <w:sz w:val="22"/>
                <w:szCs w:val="22"/>
              </w:rPr>
            </w:pPr>
            <w:r w:rsidRPr="006279CA">
              <w:rPr>
                <w:rFonts w:ascii="Arial" w:hAnsi="Arial" w:cs="Arial"/>
                <w:color w:val="000000" w:themeColor="text1"/>
                <w:sz w:val="22"/>
                <w:szCs w:val="22"/>
              </w:rPr>
              <w:fldChar w:fldCharType="begin"/>
            </w:r>
            <w:r w:rsidRPr="006279CA">
              <w:rPr>
                <w:rFonts w:ascii="Arial" w:hAnsi="Arial" w:cs="Arial"/>
                <w:color w:val="000000" w:themeColor="text1"/>
                <w:sz w:val="22"/>
                <w:szCs w:val="22"/>
              </w:rPr>
              <w:instrText xml:space="preserve"> MERGEFIELD Permit_number </w:instrText>
            </w:r>
            <w:r w:rsidRPr="006279CA">
              <w:rPr>
                <w:rFonts w:ascii="Arial" w:hAnsi="Arial" w:cs="Arial"/>
                <w:color w:val="000000" w:themeColor="text1"/>
                <w:sz w:val="22"/>
                <w:szCs w:val="22"/>
              </w:rPr>
              <w:fldChar w:fldCharType="separate"/>
            </w:r>
            <w:r w:rsidR="006279CA" w:rsidRPr="006279CA">
              <w:rPr>
                <w:rFonts w:ascii="Arial" w:hAnsi="Arial" w:cs="Arial"/>
                <w:noProof/>
                <w:color w:val="000000" w:themeColor="text1"/>
                <w:sz w:val="22"/>
                <w:szCs w:val="22"/>
              </w:rPr>
              <w:t>BP0061601</w:t>
            </w:r>
            <w:r w:rsidRPr="006279CA">
              <w:rPr>
                <w:rFonts w:ascii="Arial" w:hAnsi="Arial" w:cs="Arial"/>
                <w:color w:val="000000" w:themeColor="text1"/>
                <w:sz w:val="22"/>
                <w:szCs w:val="22"/>
              </w:rPr>
              <w:fldChar w:fldCharType="end"/>
            </w:r>
          </w:p>
        </w:tc>
        <w:tc>
          <w:tcPr>
            <w:tcW w:w="2300" w:type="dxa"/>
            <w:tcBorders>
              <w:top w:val="single" w:sz="6" w:space="0" w:color="auto"/>
              <w:left w:val="nil"/>
              <w:bottom w:val="single" w:sz="6" w:space="0" w:color="auto"/>
              <w:right w:val="nil"/>
            </w:tcBorders>
            <w:vAlign w:val="center"/>
          </w:tcPr>
          <w:p w14:paraId="4A810319" w14:textId="752C3937" w:rsidR="005E4D39" w:rsidRPr="004A615E" w:rsidRDefault="00E974E2" w:rsidP="00D46ED1">
            <w:pPr>
              <w:pStyle w:val="Tablebody"/>
              <w:spacing w:line="276" w:lineRule="auto"/>
              <w:rPr>
                <w:rFonts w:ascii="Arial" w:hAnsi="Arial" w:cs="Arial"/>
                <w:color w:val="FF0000"/>
                <w:sz w:val="22"/>
                <w:szCs w:val="22"/>
              </w:rPr>
            </w:pPr>
            <w:r w:rsidRPr="00E974E2">
              <w:rPr>
                <w:rFonts w:ascii="Arial" w:hAnsi="Arial" w:cs="Arial"/>
                <w:color w:val="000000" w:themeColor="text1"/>
                <w:sz w:val="22"/>
                <w:szCs w:val="22"/>
              </w:rPr>
              <w:t>16/12/2021</w:t>
            </w:r>
          </w:p>
        </w:tc>
        <w:tc>
          <w:tcPr>
            <w:tcW w:w="3414" w:type="dxa"/>
            <w:tcBorders>
              <w:top w:val="single" w:sz="6" w:space="0" w:color="auto"/>
              <w:left w:val="nil"/>
              <w:bottom w:val="single" w:sz="6" w:space="0" w:color="auto"/>
              <w:right w:val="nil"/>
            </w:tcBorders>
            <w:vAlign w:val="center"/>
          </w:tcPr>
          <w:p w14:paraId="5260BEC2" w14:textId="24F0296D"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F30305">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E943E7" w14:textId="77777777" w:rsidR="00D46ED1" w:rsidRDefault="00D46ED1" w:rsidP="00D46ED1">
      <w:pPr>
        <w:pStyle w:val="Heading3nonum"/>
        <w:spacing w:before="0" w:line="276" w:lineRule="auto"/>
        <w:rPr>
          <w:sz w:val="22"/>
        </w:rPr>
      </w:pPr>
      <w:bookmarkStart w:id="2" w:name="_Hlt13295849"/>
      <w:bookmarkEnd w:id="2"/>
    </w:p>
    <w:p w14:paraId="662E43F7" w14:textId="67EDE7FA" w:rsidR="005E4D39" w:rsidRPr="00AB169C" w:rsidRDefault="005E4D3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D46ED1">
      <w:pPr>
        <w:pStyle w:val="Data"/>
        <w:spacing w:line="276" w:lineRule="auto"/>
        <w:rPr>
          <w:rStyle w:val="change"/>
          <w:rFonts w:cs="Arial"/>
          <w:sz w:val="22"/>
          <w:szCs w:val="22"/>
        </w:rPr>
      </w:pPr>
    </w:p>
    <w:p w14:paraId="43AC21A2" w14:textId="368F4BC9" w:rsidR="005E4D39" w:rsidRPr="006279CA" w:rsidRDefault="009D76A0" w:rsidP="00D46ED1">
      <w:pPr>
        <w:pStyle w:val="Heading3nonum"/>
        <w:spacing w:before="0" w:line="276" w:lineRule="auto"/>
        <w:ind w:right="1701"/>
        <w:rPr>
          <w:rFonts w:cs="Arial"/>
          <w:color w:val="000000" w:themeColor="text1"/>
          <w:sz w:val="22"/>
          <w:szCs w:val="22"/>
        </w:rPr>
      </w:pPr>
      <w:r w:rsidRPr="006279CA">
        <w:rPr>
          <w:rFonts w:cs="Arial"/>
          <w:color w:val="000000" w:themeColor="text1"/>
          <w:sz w:val="22"/>
          <w:szCs w:val="22"/>
        </w:rPr>
        <w:t>P</w:t>
      </w:r>
      <w:r w:rsidR="005E4D39" w:rsidRPr="006279CA">
        <w:rPr>
          <w:rFonts w:cs="Arial"/>
          <w:color w:val="000000" w:themeColor="text1"/>
          <w:sz w:val="22"/>
          <w:szCs w:val="22"/>
        </w:rPr>
        <w:t>ermit number</w:t>
      </w:r>
    </w:p>
    <w:p w14:paraId="4CE76381" w14:textId="6843E276" w:rsidR="005E4D39" w:rsidRPr="006279CA" w:rsidRDefault="00007710" w:rsidP="00D46ED1">
      <w:pPr>
        <w:pStyle w:val="Data"/>
        <w:spacing w:line="276" w:lineRule="auto"/>
        <w:rPr>
          <w:rFonts w:cs="Arial"/>
          <w:color w:val="000000" w:themeColor="text1"/>
          <w:sz w:val="22"/>
          <w:szCs w:val="22"/>
        </w:rPr>
      </w:pPr>
      <w:r w:rsidRPr="006279CA">
        <w:rPr>
          <w:rFonts w:cs="Arial"/>
          <w:color w:val="000000" w:themeColor="text1"/>
          <w:sz w:val="22"/>
          <w:szCs w:val="22"/>
        </w:rPr>
        <w:fldChar w:fldCharType="begin"/>
      </w:r>
      <w:r w:rsidRPr="006279CA">
        <w:rPr>
          <w:rFonts w:cs="Arial"/>
          <w:color w:val="000000" w:themeColor="text1"/>
          <w:sz w:val="22"/>
          <w:szCs w:val="22"/>
        </w:rPr>
        <w:instrText xml:space="preserve"> MERGEFIELD Permit_number </w:instrText>
      </w:r>
      <w:r w:rsidRPr="006279CA">
        <w:rPr>
          <w:rFonts w:cs="Arial"/>
          <w:color w:val="000000" w:themeColor="text1"/>
          <w:sz w:val="22"/>
          <w:szCs w:val="22"/>
        </w:rPr>
        <w:fldChar w:fldCharType="separate"/>
      </w:r>
      <w:r w:rsidR="006279CA" w:rsidRPr="006279CA">
        <w:rPr>
          <w:rFonts w:cs="Arial"/>
          <w:noProof/>
          <w:color w:val="000000" w:themeColor="text1"/>
          <w:sz w:val="22"/>
          <w:szCs w:val="22"/>
        </w:rPr>
        <w:t>BP0061601</w:t>
      </w:r>
      <w:r w:rsidRPr="006279CA">
        <w:rPr>
          <w:rFonts w:cs="Arial"/>
          <w:color w:val="000000" w:themeColor="text1"/>
          <w:sz w:val="22"/>
          <w:szCs w:val="22"/>
        </w:rPr>
        <w:fldChar w:fldCharType="end"/>
      </w:r>
    </w:p>
    <w:p w14:paraId="562E6E4C" w14:textId="77777777" w:rsidR="00007710" w:rsidRPr="006279CA" w:rsidRDefault="00007710" w:rsidP="00D46ED1">
      <w:pPr>
        <w:pStyle w:val="Data"/>
        <w:spacing w:line="276" w:lineRule="auto"/>
        <w:rPr>
          <w:rStyle w:val="change"/>
          <w:rFonts w:cs="Arial"/>
          <w:color w:val="000000" w:themeColor="text1"/>
          <w:sz w:val="22"/>
          <w:szCs w:val="22"/>
        </w:rPr>
      </w:pPr>
    </w:p>
    <w:p w14:paraId="63E1190A" w14:textId="6C4A94D4" w:rsidR="005E4D39" w:rsidRPr="006279CA" w:rsidRDefault="009D76A0" w:rsidP="00D46ED1">
      <w:pPr>
        <w:pStyle w:val="Data"/>
        <w:spacing w:line="276" w:lineRule="auto"/>
        <w:rPr>
          <w:rStyle w:val="change"/>
          <w:rFonts w:cs="Arial"/>
          <w:b w:val="0"/>
          <w:color w:val="000000" w:themeColor="text1"/>
          <w:sz w:val="22"/>
          <w:szCs w:val="22"/>
        </w:rPr>
      </w:pPr>
      <w:bookmarkStart w:id="3" w:name="_Hlk13917238"/>
      <w:r w:rsidRPr="006279CA">
        <w:rPr>
          <w:rStyle w:val="change"/>
          <w:rFonts w:cs="Arial"/>
          <w:b w:val="0"/>
          <w:color w:val="000000" w:themeColor="text1"/>
          <w:sz w:val="22"/>
          <w:szCs w:val="22"/>
        </w:rPr>
        <w:t>I</w:t>
      </w:r>
      <w:r w:rsidR="00A161CE" w:rsidRPr="006279CA">
        <w:rPr>
          <w:rStyle w:val="change"/>
          <w:rFonts w:cs="Arial"/>
          <w:b w:val="0"/>
          <w:color w:val="000000" w:themeColor="text1"/>
          <w:sz w:val="22"/>
          <w:szCs w:val="22"/>
        </w:rPr>
        <w:t>ssued to</w:t>
      </w:r>
    </w:p>
    <w:p w14:paraId="4D8A71EB" w14:textId="77777777" w:rsidR="005E4D39" w:rsidRPr="006279CA" w:rsidRDefault="005E4D39" w:rsidP="00D46ED1">
      <w:pPr>
        <w:pStyle w:val="Data"/>
        <w:spacing w:line="276" w:lineRule="auto"/>
        <w:rPr>
          <w:b w:val="0"/>
          <w:color w:val="000000" w:themeColor="text1"/>
          <w:sz w:val="22"/>
        </w:rPr>
      </w:pPr>
      <w:r w:rsidRPr="006279CA">
        <w:rPr>
          <w:color w:val="000000" w:themeColor="text1"/>
          <w:sz w:val="22"/>
          <w:szCs w:val="22"/>
        </w:rPr>
        <w:t>D</w:t>
      </w:r>
      <w:r w:rsidRPr="006279CA">
        <w:rPr>
          <w:rFonts w:cs="Arial"/>
          <w:color w:val="000000" w:themeColor="text1"/>
          <w:sz w:val="22"/>
          <w:szCs w:val="22"/>
        </w:rPr>
        <w:t>ŵ</w:t>
      </w:r>
      <w:r w:rsidRPr="006279CA">
        <w:rPr>
          <w:color w:val="000000" w:themeColor="text1"/>
          <w:sz w:val="22"/>
          <w:szCs w:val="22"/>
        </w:rPr>
        <w:t>r Cymru Cyfyngedig</w:t>
      </w:r>
      <w:r w:rsidRPr="006279CA">
        <w:rPr>
          <w:color w:val="000000" w:themeColor="text1"/>
          <w:sz w:val="22"/>
        </w:rPr>
        <w:t xml:space="preserve"> </w:t>
      </w:r>
      <w:r w:rsidRPr="006279CA">
        <w:rPr>
          <w:b w:val="0"/>
          <w:color w:val="000000" w:themeColor="text1"/>
          <w:sz w:val="22"/>
        </w:rPr>
        <w:t>(“the operator</w:t>
      </w:r>
      <w:r w:rsidRPr="006279CA">
        <w:rPr>
          <w:b w:val="0"/>
          <w:color w:val="000000" w:themeColor="text1"/>
          <w:sz w:val="22"/>
          <w:szCs w:val="22"/>
        </w:rPr>
        <w:t>”)</w:t>
      </w:r>
    </w:p>
    <w:p w14:paraId="534123AE" w14:textId="77777777" w:rsidR="005E4D39" w:rsidRPr="006279CA" w:rsidRDefault="005E4D39" w:rsidP="00D46ED1">
      <w:pPr>
        <w:pStyle w:val="Heading3nonum"/>
        <w:spacing w:before="0" w:line="276" w:lineRule="auto"/>
        <w:rPr>
          <w:rFonts w:cs="Arial"/>
          <w:color w:val="000000" w:themeColor="text1"/>
          <w:sz w:val="22"/>
          <w:szCs w:val="22"/>
        </w:rPr>
      </w:pPr>
    </w:p>
    <w:p w14:paraId="0502A5DA" w14:textId="77777777" w:rsidR="005E4D39" w:rsidRPr="006279CA" w:rsidRDefault="005E4D39" w:rsidP="00D46ED1">
      <w:pPr>
        <w:pStyle w:val="Heading3nonum"/>
        <w:spacing w:before="0" w:line="276" w:lineRule="auto"/>
        <w:rPr>
          <w:rStyle w:val="change"/>
          <w:i/>
          <w:color w:val="000000" w:themeColor="text1"/>
          <w:sz w:val="22"/>
          <w:szCs w:val="22"/>
        </w:rPr>
      </w:pPr>
      <w:r w:rsidRPr="006279CA">
        <w:rPr>
          <w:color w:val="000000" w:themeColor="text1"/>
          <w:sz w:val="22"/>
        </w:rPr>
        <w:t>whose registered office is</w:t>
      </w:r>
      <w:bookmarkStart w:id="4" w:name="InstallationAddress21"/>
    </w:p>
    <w:p w14:paraId="2F83EEF9" w14:textId="77777777" w:rsidR="001C7779" w:rsidRPr="006279CA" w:rsidRDefault="001C7779" w:rsidP="001C7779">
      <w:pPr>
        <w:pStyle w:val="Data"/>
        <w:spacing w:line="276" w:lineRule="auto"/>
        <w:rPr>
          <w:rStyle w:val="change"/>
          <w:rFonts w:cs="Arial"/>
          <w:color w:val="000000" w:themeColor="text1"/>
          <w:sz w:val="22"/>
          <w:szCs w:val="22"/>
        </w:rPr>
      </w:pPr>
      <w:bookmarkStart w:id="5" w:name="_Hlk72241007"/>
      <w:bookmarkEnd w:id="4"/>
      <w:r w:rsidRPr="006279CA">
        <w:rPr>
          <w:rStyle w:val="change"/>
          <w:rFonts w:cs="Arial"/>
          <w:color w:val="000000" w:themeColor="text1"/>
          <w:sz w:val="22"/>
          <w:szCs w:val="22"/>
        </w:rPr>
        <w:t xml:space="preserve">Linea </w:t>
      </w:r>
    </w:p>
    <w:p w14:paraId="737391FB" w14:textId="77777777" w:rsidR="001C7779" w:rsidRPr="006279CA" w:rsidRDefault="001C7779" w:rsidP="001C7779">
      <w:pPr>
        <w:pStyle w:val="Data"/>
        <w:spacing w:line="276" w:lineRule="auto"/>
        <w:rPr>
          <w:rStyle w:val="change"/>
          <w:rFonts w:cs="Arial"/>
          <w:color w:val="000000" w:themeColor="text1"/>
          <w:sz w:val="22"/>
          <w:szCs w:val="22"/>
        </w:rPr>
      </w:pPr>
      <w:r w:rsidRPr="006279CA">
        <w:rPr>
          <w:rStyle w:val="change"/>
          <w:rFonts w:cs="Arial"/>
          <w:color w:val="000000" w:themeColor="text1"/>
          <w:sz w:val="22"/>
          <w:szCs w:val="22"/>
        </w:rPr>
        <w:t xml:space="preserve">Fortran Road </w:t>
      </w:r>
    </w:p>
    <w:p w14:paraId="33B44DFC" w14:textId="77777777" w:rsidR="001C7779" w:rsidRPr="006279CA" w:rsidRDefault="001C7779" w:rsidP="001C7779">
      <w:pPr>
        <w:pStyle w:val="Data"/>
        <w:spacing w:line="276" w:lineRule="auto"/>
        <w:rPr>
          <w:rStyle w:val="change"/>
          <w:rFonts w:cs="Arial"/>
          <w:color w:val="000000" w:themeColor="text1"/>
          <w:sz w:val="22"/>
          <w:szCs w:val="22"/>
        </w:rPr>
      </w:pPr>
      <w:r w:rsidRPr="006279CA">
        <w:rPr>
          <w:rStyle w:val="change"/>
          <w:rFonts w:cs="Arial"/>
          <w:color w:val="000000" w:themeColor="text1"/>
          <w:sz w:val="22"/>
          <w:szCs w:val="22"/>
        </w:rPr>
        <w:t xml:space="preserve">St Mellons </w:t>
      </w:r>
    </w:p>
    <w:p w14:paraId="27208381" w14:textId="77777777" w:rsidR="001C7779" w:rsidRPr="006279CA" w:rsidRDefault="001C7779" w:rsidP="001C7779">
      <w:pPr>
        <w:pStyle w:val="Data"/>
        <w:spacing w:line="276" w:lineRule="auto"/>
        <w:rPr>
          <w:rStyle w:val="change"/>
          <w:rFonts w:cs="Arial"/>
          <w:color w:val="000000" w:themeColor="text1"/>
          <w:sz w:val="22"/>
          <w:szCs w:val="22"/>
        </w:rPr>
      </w:pPr>
      <w:r w:rsidRPr="006279CA">
        <w:rPr>
          <w:rStyle w:val="change"/>
          <w:rFonts w:cs="Arial"/>
          <w:color w:val="000000" w:themeColor="text1"/>
          <w:sz w:val="22"/>
          <w:szCs w:val="22"/>
        </w:rPr>
        <w:t xml:space="preserve">Cardiff </w:t>
      </w:r>
    </w:p>
    <w:p w14:paraId="6F12A138" w14:textId="2561C63B" w:rsidR="005E4D39" w:rsidRPr="006279CA" w:rsidRDefault="001C7779" w:rsidP="001C7779">
      <w:pPr>
        <w:pStyle w:val="Data"/>
        <w:spacing w:line="276" w:lineRule="auto"/>
        <w:rPr>
          <w:rStyle w:val="change"/>
          <w:color w:val="000000" w:themeColor="text1"/>
          <w:sz w:val="22"/>
          <w:szCs w:val="22"/>
        </w:rPr>
      </w:pPr>
      <w:r w:rsidRPr="006279CA">
        <w:rPr>
          <w:rStyle w:val="change"/>
          <w:rFonts w:cs="Arial"/>
          <w:color w:val="000000" w:themeColor="text1"/>
          <w:sz w:val="22"/>
          <w:szCs w:val="22"/>
        </w:rPr>
        <w:t>CF3 0LT</w:t>
      </w:r>
    </w:p>
    <w:bookmarkEnd w:id="3"/>
    <w:bookmarkEnd w:id="5"/>
    <w:p w14:paraId="38BFDBA1" w14:textId="77777777" w:rsidR="005E4D39" w:rsidRPr="006279CA" w:rsidRDefault="005E4D39" w:rsidP="00D46ED1">
      <w:pPr>
        <w:pStyle w:val="Data"/>
        <w:spacing w:line="276" w:lineRule="auto"/>
        <w:rPr>
          <w:rStyle w:val="change"/>
          <w:rFonts w:cs="Arial"/>
          <w:color w:val="000000" w:themeColor="text1"/>
          <w:sz w:val="22"/>
          <w:szCs w:val="22"/>
        </w:rPr>
      </w:pPr>
    </w:p>
    <w:p w14:paraId="335973C0" w14:textId="77777777" w:rsidR="005E4D39" w:rsidRPr="006279CA" w:rsidRDefault="005E4D39" w:rsidP="00D46ED1">
      <w:pPr>
        <w:pStyle w:val="Heading3nonum"/>
        <w:spacing w:before="0" w:line="276" w:lineRule="auto"/>
        <w:rPr>
          <w:rFonts w:cs="Arial"/>
          <w:color w:val="000000" w:themeColor="text1"/>
          <w:sz w:val="22"/>
          <w:szCs w:val="22"/>
        </w:rPr>
      </w:pPr>
      <w:r w:rsidRPr="006279CA">
        <w:rPr>
          <w:rFonts w:cs="Arial"/>
          <w:color w:val="000000" w:themeColor="text1"/>
          <w:sz w:val="22"/>
          <w:szCs w:val="22"/>
        </w:rPr>
        <w:t>company registration number</w:t>
      </w:r>
      <w:r w:rsidRPr="006279CA">
        <w:rPr>
          <w:rFonts w:cs="Arial"/>
          <w:b/>
          <w:color w:val="000000" w:themeColor="text1"/>
          <w:sz w:val="22"/>
          <w:szCs w:val="22"/>
        </w:rPr>
        <w:t xml:space="preserve"> </w:t>
      </w:r>
      <w:r w:rsidRPr="006279CA">
        <w:rPr>
          <w:b/>
          <w:color w:val="000000" w:themeColor="text1"/>
          <w:sz w:val="22"/>
          <w:szCs w:val="22"/>
        </w:rPr>
        <w:t>02366777</w:t>
      </w:r>
    </w:p>
    <w:p w14:paraId="09BA5270" w14:textId="77777777" w:rsidR="005E4D39" w:rsidRPr="006279CA" w:rsidRDefault="005E4D39" w:rsidP="00D46ED1">
      <w:pPr>
        <w:pStyle w:val="Data"/>
        <w:spacing w:line="276" w:lineRule="auto"/>
        <w:ind w:right="1701"/>
        <w:rPr>
          <w:b w:val="0"/>
          <w:color w:val="000000" w:themeColor="text1"/>
          <w:sz w:val="22"/>
          <w:szCs w:val="22"/>
        </w:rPr>
      </w:pPr>
    </w:p>
    <w:p w14:paraId="4BF94351" w14:textId="77777777" w:rsidR="005E4D39" w:rsidRPr="006279CA" w:rsidRDefault="005E4D39" w:rsidP="00D46ED1">
      <w:pPr>
        <w:pStyle w:val="Data"/>
        <w:spacing w:line="276" w:lineRule="auto"/>
        <w:ind w:right="23"/>
        <w:rPr>
          <w:rStyle w:val="change"/>
          <w:rFonts w:cs="Arial"/>
          <w:b w:val="0"/>
          <w:color w:val="000000" w:themeColor="text1"/>
          <w:sz w:val="22"/>
          <w:szCs w:val="22"/>
        </w:rPr>
      </w:pPr>
      <w:r w:rsidRPr="006279CA">
        <w:rPr>
          <w:b w:val="0"/>
          <w:color w:val="000000" w:themeColor="text1"/>
          <w:sz w:val="22"/>
          <w:szCs w:val="22"/>
        </w:rPr>
        <w:t xml:space="preserve">to operate </w:t>
      </w:r>
      <w:r w:rsidRPr="006279CA">
        <w:rPr>
          <w:rFonts w:cs="Arial"/>
          <w:b w:val="0"/>
          <w:color w:val="000000" w:themeColor="text1"/>
          <w:sz w:val="22"/>
          <w:szCs w:val="22"/>
        </w:rPr>
        <w:t>a water discharge activity</w:t>
      </w:r>
      <w:r w:rsidRPr="006279CA">
        <w:rPr>
          <w:b w:val="0"/>
          <w:color w:val="000000" w:themeColor="text1"/>
          <w:sz w:val="22"/>
          <w:szCs w:val="22"/>
        </w:rPr>
        <w:t xml:space="preserve"> at</w:t>
      </w:r>
    </w:p>
    <w:p w14:paraId="602682B7" w14:textId="7EF392FC" w:rsidR="005E4D39" w:rsidRPr="006279CA" w:rsidRDefault="00007710" w:rsidP="00D46ED1">
      <w:pPr>
        <w:pStyle w:val="Data"/>
        <w:spacing w:line="276" w:lineRule="auto"/>
        <w:rPr>
          <w:rStyle w:val="change"/>
          <w:rFonts w:cs="Arial"/>
          <w:color w:val="000000" w:themeColor="text1"/>
          <w:sz w:val="22"/>
          <w:szCs w:val="22"/>
        </w:rPr>
      </w:pPr>
      <w:r w:rsidRPr="006279CA">
        <w:rPr>
          <w:rStyle w:val="change"/>
          <w:rFonts w:cs="Arial"/>
          <w:color w:val="000000" w:themeColor="text1"/>
          <w:sz w:val="22"/>
          <w:szCs w:val="22"/>
        </w:rPr>
        <w:fldChar w:fldCharType="begin"/>
      </w:r>
      <w:r w:rsidRPr="006279CA">
        <w:rPr>
          <w:rStyle w:val="change"/>
          <w:rFonts w:cs="Arial"/>
          <w:color w:val="000000" w:themeColor="text1"/>
          <w:sz w:val="22"/>
          <w:szCs w:val="22"/>
        </w:rPr>
        <w:instrText xml:space="preserve"> MERGEFIELD Site_name </w:instrText>
      </w:r>
      <w:r w:rsidRPr="006279CA">
        <w:rPr>
          <w:rStyle w:val="change"/>
          <w:rFonts w:cs="Arial"/>
          <w:color w:val="000000" w:themeColor="text1"/>
          <w:sz w:val="22"/>
          <w:szCs w:val="22"/>
        </w:rPr>
        <w:fldChar w:fldCharType="separate"/>
      </w:r>
      <w:r w:rsidR="006279CA" w:rsidRPr="006279CA">
        <w:rPr>
          <w:rStyle w:val="change"/>
          <w:rFonts w:cs="Arial"/>
          <w:noProof/>
          <w:color w:val="000000" w:themeColor="text1"/>
          <w:sz w:val="22"/>
          <w:szCs w:val="22"/>
        </w:rPr>
        <w:t>CSO at Pont Aberystwyth</w:t>
      </w:r>
      <w:r w:rsidRPr="006279CA">
        <w:rPr>
          <w:rStyle w:val="change"/>
          <w:rFonts w:cs="Arial"/>
          <w:color w:val="000000" w:themeColor="text1"/>
          <w:sz w:val="22"/>
          <w:szCs w:val="22"/>
        </w:rPr>
        <w:fldChar w:fldCharType="end"/>
      </w:r>
    </w:p>
    <w:p w14:paraId="0FA82C9D" w14:textId="685BDC01" w:rsidR="00007710" w:rsidRPr="006279CA" w:rsidRDefault="00007710" w:rsidP="00D46ED1">
      <w:pPr>
        <w:pStyle w:val="Data"/>
        <w:spacing w:line="276" w:lineRule="auto"/>
        <w:rPr>
          <w:rStyle w:val="change"/>
          <w:rFonts w:cs="Arial"/>
          <w:color w:val="000000" w:themeColor="text1"/>
          <w:sz w:val="22"/>
          <w:szCs w:val="22"/>
        </w:rPr>
      </w:pPr>
      <w:r w:rsidRPr="006279CA">
        <w:rPr>
          <w:rStyle w:val="change"/>
          <w:rFonts w:cs="Arial"/>
          <w:color w:val="000000" w:themeColor="text1"/>
          <w:sz w:val="22"/>
          <w:szCs w:val="22"/>
        </w:rPr>
        <w:fldChar w:fldCharType="begin"/>
      </w:r>
      <w:r w:rsidRPr="006279CA">
        <w:rPr>
          <w:rStyle w:val="change"/>
          <w:rFonts w:cs="Arial"/>
          <w:color w:val="000000" w:themeColor="text1"/>
          <w:sz w:val="22"/>
          <w:szCs w:val="22"/>
        </w:rPr>
        <w:instrText xml:space="preserve"> MERGEFIELD DSI_ADD2 </w:instrText>
      </w:r>
      <w:r w:rsidRPr="006279CA">
        <w:rPr>
          <w:rStyle w:val="change"/>
          <w:rFonts w:cs="Arial"/>
          <w:color w:val="000000" w:themeColor="text1"/>
          <w:sz w:val="22"/>
          <w:szCs w:val="22"/>
        </w:rPr>
        <w:fldChar w:fldCharType="separate"/>
      </w:r>
      <w:r w:rsidR="006279CA" w:rsidRPr="006279CA">
        <w:rPr>
          <w:rStyle w:val="change"/>
          <w:rFonts w:cs="Arial"/>
          <w:noProof/>
          <w:color w:val="000000" w:themeColor="text1"/>
          <w:sz w:val="22"/>
          <w:szCs w:val="22"/>
        </w:rPr>
        <w:t>Adjacent to Harbour View</w:t>
      </w:r>
      <w:r w:rsidRPr="006279CA">
        <w:rPr>
          <w:rStyle w:val="change"/>
          <w:rFonts w:cs="Arial"/>
          <w:color w:val="000000" w:themeColor="text1"/>
          <w:sz w:val="22"/>
          <w:szCs w:val="22"/>
        </w:rPr>
        <w:fldChar w:fldCharType="end"/>
      </w:r>
    </w:p>
    <w:p w14:paraId="46F1EC6F" w14:textId="29F1DF01" w:rsidR="00007710" w:rsidRPr="006279CA" w:rsidRDefault="00007710" w:rsidP="00D46ED1">
      <w:pPr>
        <w:pStyle w:val="Data"/>
        <w:spacing w:line="276" w:lineRule="auto"/>
        <w:rPr>
          <w:rStyle w:val="change"/>
          <w:rFonts w:cs="Arial"/>
          <w:color w:val="000000" w:themeColor="text1"/>
          <w:sz w:val="22"/>
          <w:szCs w:val="22"/>
        </w:rPr>
      </w:pPr>
      <w:r w:rsidRPr="006279CA">
        <w:rPr>
          <w:rStyle w:val="change"/>
          <w:rFonts w:cs="Arial"/>
          <w:color w:val="000000" w:themeColor="text1"/>
          <w:sz w:val="22"/>
          <w:szCs w:val="22"/>
        </w:rPr>
        <w:fldChar w:fldCharType="begin"/>
      </w:r>
      <w:r w:rsidRPr="006279CA">
        <w:rPr>
          <w:rStyle w:val="change"/>
          <w:rFonts w:cs="Arial"/>
          <w:color w:val="000000" w:themeColor="text1"/>
          <w:sz w:val="22"/>
          <w:szCs w:val="22"/>
        </w:rPr>
        <w:instrText xml:space="preserve"> MERGEFIELD DSI_ADD3 </w:instrText>
      </w:r>
      <w:r w:rsidRPr="006279CA">
        <w:rPr>
          <w:rStyle w:val="change"/>
          <w:rFonts w:cs="Arial"/>
          <w:color w:val="000000" w:themeColor="text1"/>
          <w:sz w:val="22"/>
          <w:szCs w:val="22"/>
        </w:rPr>
        <w:fldChar w:fldCharType="separate"/>
      </w:r>
      <w:r w:rsidR="006279CA" w:rsidRPr="006279CA">
        <w:rPr>
          <w:rStyle w:val="change"/>
          <w:rFonts w:cs="Arial"/>
          <w:noProof/>
          <w:color w:val="000000" w:themeColor="text1"/>
          <w:sz w:val="22"/>
          <w:szCs w:val="22"/>
        </w:rPr>
        <w:t>Off Penparcau Road</w:t>
      </w:r>
      <w:r w:rsidRPr="006279CA">
        <w:rPr>
          <w:rStyle w:val="change"/>
          <w:rFonts w:cs="Arial"/>
          <w:color w:val="000000" w:themeColor="text1"/>
          <w:sz w:val="22"/>
          <w:szCs w:val="22"/>
        </w:rPr>
        <w:fldChar w:fldCharType="end"/>
      </w:r>
    </w:p>
    <w:p w14:paraId="2B396478" w14:textId="5D88A2DF" w:rsidR="00007710" w:rsidRPr="006279CA" w:rsidRDefault="00007710" w:rsidP="00D46ED1">
      <w:pPr>
        <w:pStyle w:val="Data"/>
        <w:spacing w:line="276" w:lineRule="auto"/>
        <w:rPr>
          <w:rStyle w:val="change"/>
          <w:rFonts w:cs="Arial"/>
          <w:color w:val="000000" w:themeColor="text1"/>
          <w:sz w:val="22"/>
          <w:szCs w:val="22"/>
        </w:rPr>
      </w:pPr>
      <w:r w:rsidRPr="006279CA">
        <w:rPr>
          <w:rStyle w:val="change"/>
          <w:rFonts w:cs="Arial"/>
          <w:color w:val="000000" w:themeColor="text1"/>
          <w:sz w:val="22"/>
          <w:szCs w:val="22"/>
        </w:rPr>
        <w:fldChar w:fldCharType="begin"/>
      </w:r>
      <w:r w:rsidRPr="006279CA">
        <w:rPr>
          <w:rStyle w:val="change"/>
          <w:rFonts w:cs="Arial"/>
          <w:color w:val="000000" w:themeColor="text1"/>
          <w:sz w:val="22"/>
          <w:szCs w:val="22"/>
        </w:rPr>
        <w:instrText xml:space="preserve"> MERGEFIELD DSI_ADD4 </w:instrText>
      </w:r>
      <w:r w:rsidRPr="006279CA">
        <w:rPr>
          <w:rStyle w:val="change"/>
          <w:rFonts w:cs="Arial"/>
          <w:color w:val="000000" w:themeColor="text1"/>
          <w:sz w:val="22"/>
          <w:szCs w:val="22"/>
        </w:rPr>
        <w:fldChar w:fldCharType="separate"/>
      </w:r>
      <w:r w:rsidR="006279CA" w:rsidRPr="006279CA">
        <w:rPr>
          <w:rStyle w:val="change"/>
          <w:rFonts w:cs="Arial"/>
          <w:noProof/>
          <w:color w:val="000000" w:themeColor="text1"/>
          <w:sz w:val="22"/>
          <w:szCs w:val="22"/>
        </w:rPr>
        <w:t>Aberystwyth</w:t>
      </w:r>
      <w:r w:rsidRPr="006279CA">
        <w:rPr>
          <w:rStyle w:val="change"/>
          <w:rFonts w:cs="Arial"/>
          <w:color w:val="000000" w:themeColor="text1"/>
          <w:sz w:val="22"/>
          <w:szCs w:val="22"/>
        </w:rPr>
        <w:fldChar w:fldCharType="end"/>
      </w:r>
    </w:p>
    <w:p w14:paraId="659A8DF7" w14:textId="4DB4A560" w:rsidR="00007710" w:rsidRPr="006279CA" w:rsidRDefault="00007710" w:rsidP="00D46ED1">
      <w:pPr>
        <w:pStyle w:val="Data"/>
        <w:spacing w:line="276" w:lineRule="auto"/>
        <w:rPr>
          <w:rStyle w:val="change"/>
          <w:rFonts w:cs="Arial"/>
          <w:color w:val="000000" w:themeColor="text1"/>
          <w:sz w:val="22"/>
          <w:szCs w:val="22"/>
        </w:rPr>
      </w:pPr>
      <w:r w:rsidRPr="006279CA">
        <w:rPr>
          <w:rStyle w:val="change"/>
          <w:rFonts w:cs="Arial"/>
          <w:color w:val="000000" w:themeColor="text1"/>
          <w:sz w:val="22"/>
          <w:szCs w:val="22"/>
        </w:rPr>
        <w:fldChar w:fldCharType="begin"/>
      </w:r>
      <w:r w:rsidRPr="006279CA">
        <w:rPr>
          <w:rStyle w:val="change"/>
          <w:rFonts w:cs="Arial"/>
          <w:color w:val="000000" w:themeColor="text1"/>
          <w:sz w:val="22"/>
          <w:szCs w:val="22"/>
        </w:rPr>
        <w:instrText xml:space="preserve"> MERGEFIELD DSI_POST_CODE </w:instrText>
      </w:r>
      <w:r w:rsidRPr="006279CA">
        <w:rPr>
          <w:rStyle w:val="change"/>
          <w:rFonts w:cs="Arial"/>
          <w:color w:val="000000" w:themeColor="text1"/>
          <w:sz w:val="22"/>
          <w:szCs w:val="22"/>
        </w:rPr>
        <w:fldChar w:fldCharType="separate"/>
      </w:r>
      <w:r w:rsidR="006279CA" w:rsidRPr="006279CA">
        <w:rPr>
          <w:rStyle w:val="change"/>
          <w:rFonts w:cs="Arial"/>
          <w:noProof/>
          <w:color w:val="000000" w:themeColor="text1"/>
          <w:sz w:val="22"/>
          <w:szCs w:val="22"/>
        </w:rPr>
        <w:t>SY23 1BD</w:t>
      </w:r>
      <w:r w:rsidRPr="006279CA">
        <w:rPr>
          <w:rStyle w:val="change"/>
          <w:rFonts w:cs="Arial"/>
          <w:color w:val="000000" w:themeColor="text1"/>
          <w:sz w:val="22"/>
          <w:szCs w:val="22"/>
        </w:rPr>
        <w:fldChar w:fldCharType="end"/>
      </w:r>
    </w:p>
    <w:p w14:paraId="2CB639C6" w14:textId="77777777" w:rsidR="005E4D39" w:rsidRPr="003A38DA" w:rsidRDefault="005E4D39" w:rsidP="00D46ED1">
      <w:pPr>
        <w:pStyle w:val="Heading3nonum"/>
        <w:spacing w:before="0" w:line="276" w:lineRule="auto"/>
        <w:rPr>
          <w:rFonts w:cs="Arial"/>
          <w:color w:val="auto"/>
          <w:sz w:val="22"/>
          <w:szCs w:val="22"/>
        </w:rPr>
      </w:pPr>
    </w:p>
    <w:p w14:paraId="65D33885" w14:textId="77777777"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D46ED1">
      <w:pPr>
        <w:pStyle w:val="Heading3nonum"/>
        <w:spacing w:before="0" w:line="276" w:lineRule="auto"/>
        <w:rPr>
          <w:rFonts w:cs="Arial"/>
          <w:color w:val="auto"/>
          <w:sz w:val="22"/>
          <w:szCs w:val="22"/>
        </w:rPr>
      </w:pPr>
    </w:p>
    <w:p w14:paraId="00CBB9D5" w14:textId="72AEC17D"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E974E2" w:rsidRPr="00E974E2">
        <w:rPr>
          <w:rFonts w:cs="Arial"/>
          <w:color w:val="000000" w:themeColor="text1"/>
          <w:sz w:val="22"/>
          <w:szCs w:val="22"/>
        </w:rPr>
        <w:t>16/12/2021</w:t>
      </w:r>
      <w:r>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5097DA48" w:rsidR="005E4D39" w:rsidRPr="009F0CC0" w:rsidRDefault="00E974E2" w:rsidP="009F0CC0">
            <w:pPr>
              <w:pStyle w:val="Heading3nonum"/>
              <w:spacing w:before="0"/>
              <w:ind w:right="-135"/>
              <w:jc w:val="center"/>
              <w:rPr>
                <w:rFonts w:cs="Arial"/>
                <w:b/>
                <w:color w:val="FF0000"/>
                <w:sz w:val="22"/>
                <w:szCs w:val="22"/>
              </w:rPr>
            </w:pPr>
            <w:r w:rsidRPr="00E974E2">
              <w:rPr>
                <w:rFonts w:cs="Arial"/>
                <w:b/>
                <w:color w:val="000000" w:themeColor="text1"/>
                <w:sz w:val="22"/>
                <w:szCs w:val="22"/>
              </w:rPr>
              <w:t>Emma Jones</w:t>
            </w:r>
          </w:p>
        </w:tc>
        <w:tc>
          <w:tcPr>
            <w:tcW w:w="2437" w:type="dxa"/>
            <w:vAlign w:val="center"/>
          </w:tcPr>
          <w:p w14:paraId="09235BD7" w14:textId="2F660EB3" w:rsidR="005E4D39" w:rsidRPr="00416538" w:rsidRDefault="00E974E2" w:rsidP="009F0CC0">
            <w:pPr>
              <w:pStyle w:val="Heading3nonum"/>
              <w:spacing w:before="0"/>
              <w:ind w:right="34"/>
              <w:jc w:val="center"/>
              <w:rPr>
                <w:rFonts w:cs="Arial"/>
                <w:b/>
                <w:color w:val="FF0000"/>
                <w:sz w:val="22"/>
                <w:szCs w:val="22"/>
              </w:rPr>
            </w:pPr>
            <w:r>
              <w:rPr>
                <w:rFonts w:cs="Arial"/>
                <w:b/>
                <w:color w:val="000000" w:themeColor="text1"/>
                <w:sz w:val="22"/>
                <w:szCs w:val="22"/>
              </w:rPr>
              <w:t>16/12/2021</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0EB1955" w14:textId="77777777" w:rsidR="00B96B25" w:rsidRDefault="005E4D39" w:rsidP="005E4D39">
      <w:pPr>
        <w:pStyle w:val="Heading3nonum"/>
        <w:rPr>
          <w:rFonts w:cs="Arial"/>
          <w:color w:val="auto"/>
          <w:sz w:val="22"/>
          <w:szCs w:val="22"/>
        </w:rPr>
        <w:sectPr w:rsidR="00B96B25"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D46ED1">
      <w:pPr>
        <w:pStyle w:val="Act"/>
        <w:spacing w:before="0" w:line="276" w:lineRule="auto"/>
        <w:ind w:firstLine="1276"/>
      </w:pPr>
    </w:p>
    <w:p w14:paraId="6EA901AB" w14:textId="77777777" w:rsidR="001043E4" w:rsidRPr="006279CA" w:rsidRDefault="001043E4" w:rsidP="00D46ED1">
      <w:pPr>
        <w:spacing w:before="0" w:after="0"/>
        <w:ind w:left="1276"/>
        <w:rPr>
          <w:rStyle w:val="Bold"/>
          <w:b w:val="0"/>
          <w:color w:val="000000" w:themeColor="text1"/>
          <w:sz w:val="22"/>
          <w:szCs w:val="22"/>
        </w:rPr>
      </w:pPr>
      <w:r w:rsidRPr="006279CA">
        <w:rPr>
          <w:rStyle w:val="Bold"/>
          <w:b w:val="0"/>
          <w:color w:val="000000" w:themeColor="text1"/>
          <w:sz w:val="22"/>
          <w:szCs w:val="22"/>
        </w:rPr>
        <w:t>Permit number</w:t>
      </w:r>
    </w:p>
    <w:p w14:paraId="17A71510" w14:textId="19560BBE" w:rsidR="00247885" w:rsidRPr="006279CA" w:rsidRDefault="00007710" w:rsidP="00D46ED1">
      <w:pPr>
        <w:pStyle w:val="Data"/>
        <w:spacing w:line="276" w:lineRule="auto"/>
        <w:ind w:firstLine="1276"/>
        <w:rPr>
          <w:rFonts w:cs="Arial"/>
          <w:color w:val="000000" w:themeColor="text1"/>
          <w:sz w:val="22"/>
          <w:szCs w:val="22"/>
        </w:rPr>
      </w:pPr>
      <w:r w:rsidRPr="006279CA">
        <w:rPr>
          <w:rFonts w:cs="Arial"/>
          <w:color w:val="000000" w:themeColor="text1"/>
          <w:sz w:val="22"/>
          <w:szCs w:val="22"/>
        </w:rPr>
        <w:fldChar w:fldCharType="begin"/>
      </w:r>
      <w:r w:rsidRPr="006279CA">
        <w:rPr>
          <w:rFonts w:cs="Arial"/>
          <w:color w:val="000000" w:themeColor="text1"/>
          <w:sz w:val="22"/>
          <w:szCs w:val="22"/>
        </w:rPr>
        <w:instrText xml:space="preserve"> MERGEFIELD Permit_number </w:instrText>
      </w:r>
      <w:r w:rsidRPr="006279CA">
        <w:rPr>
          <w:rFonts w:cs="Arial"/>
          <w:color w:val="000000" w:themeColor="text1"/>
          <w:sz w:val="22"/>
          <w:szCs w:val="22"/>
        </w:rPr>
        <w:fldChar w:fldCharType="separate"/>
      </w:r>
      <w:r w:rsidR="006279CA" w:rsidRPr="006279CA">
        <w:rPr>
          <w:rFonts w:cs="Arial"/>
          <w:noProof/>
          <w:color w:val="000000" w:themeColor="text1"/>
          <w:sz w:val="22"/>
          <w:szCs w:val="22"/>
        </w:rPr>
        <w:t>BP0061601</w:t>
      </w:r>
      <w:r w:rsidRPr="006279CA">
        <w:rPr>
          <w:rFonts w:cs="Arial"/>
          <w:color w:val="000000" w:themeColor="text1"/>
          <w:sz w:val="22"/>
          <w:szCs w:val="22"/>
        </w:rPr>
        <w:fldChar w:fldCharType="end"/>
      </w:r>
    </w:p>
    <w:p w14:paraId="442EAADC" w14:textId="77777777" w:rsidR="00007710" w:rsidRPr="006279CA" w:rsidRDefault="00007710" w:rsidP="00D46ED1">
      <w:pPr>
        <w:pStyle w:val="Data"/>
        <w:spacing w:line="276" w:lineRule="auto"/>
        <w:ind w:firstLine="1276"/>
        <w:rPr>
          <w:rFonts w:cs="Arial"/>
          <w:color w:val="000000" w:themeColor="text1"/>
          <w:sz w:val="22"/>
          <w:szCs w:val="22"/>
        </w:rPr>
      </w:pPr>
    </w:p>
    <w:p w14:paraId="7FDFC18D" w14:textId="47F05C7F" w:rsidR="00874BB4" w:rsidRPr="006279CA" w:rsidRDefault="00874BB4" w:rsidP="00D46ED1">
      <w:pPr>
        <w:pStyle w:val="Heading3nonum"/>
        <w:spacing w:before="0" w:line="276" w:lineRule="auto"/>
        <w:ind w:left="1276"/>
        <w:rPr>
          <w:color w:val="000000" w:themeColor="text1"/>
          <w:sz w:val="22"/>
          <w:szCs w:val="22"/>
        </w:rPr>
      </w:pPr>
      <w:r w:rsidRPr="006279CA">
        <w:rPr>
          <w:color w:val="000000" w:themeColor="text1"/>
          <w:sz w:val="22"/>
          <w:szCs w:val="22"/>
        </w:rPr>
        <w:t xml:space="preserve">This is the consolidated permit referred to in the variation and consolidation notice for application </w:t>
      </w:r>
      <w:r w:rsidR="004C0162" w:rsidRPr="006279CA">
        <w:rPr>
          <w:color w:val="000000" w:themeColor="text1"/>
          <w:sz w:val="22"/>
          <w:szCs w:val="22"/>
        </w:rPr>
        <w:fldChar w:fldCharType="begin"/>
      </w:r>
      <w:r w:rsidR="004C0162" w:rsidRPr="006279CA">
        <w:rPr>
          <w:color w:val="000000" w:themeColor="text1"/>
          <w:sz w:val="22"/>
          <w:szCs w:val="22"/>
        </w:rPr>
        <w:instrText xml:space="preserve"> MERGEFIELD PAN </w:instrText>
      </w:r>
      <w:r w:rsidR="004C0162" w:rsidRPr="006279CA">
        <w:rPr>
          <w:color w:val="000000" w:themeColor="text1"/>
          <w:sz w:val="22"/>
          <w:szCs w:val="22"/>
        </w:rPr>
        <w:fldChar w:fldCharType="separate"/>
      </w:r>
      <w:r w:rsidR="006279CA" w:rsidRPr="006279CA">
        <w:rPr>
          <w:noProof/>
          <w:color w:val="000000" w:themeColor="text1"/>
          <w:sz w:val="22"/>
          <w:szCs w:val="22"/>
        </w:rPr>
        <w:t>PAN-006884</w:t>
      </w:r>
      <w:r w:rsidR="004C0162" w:rsidRPr="006279CA">
        <w:rPr>
          <w:color w:val="000000" w:themeColor="text1"/>
          <w:sz w:val="22"/>
          <w:szCs w:val="22"/>
        </w:rPr>
        <w:fldChar w:fldCharType="end"/>
      </w:r>
      <w:r w:rsidR="005B4A71" w:rsidRPr="006279CA">
        <w:rPr>
          <w:color w:val="000000" w:themeColor="text1"/>
          <w:sz w:val="22"/>
          <w:szCs w:val="22"/>
        </w:rPr>
        <w:t xml:space="preserve"> </w:t>
      </w:r>
      <w:r w:rsidRPr="006279CA">
        <w:rPr>
          <w:color w:val="000000" w:themeColor="text1"/>
          <w:sz w:val="22"/>
          <w:szCs w:val="22"/>
        </w:rPr>
        <w:t>authorising</w:t>
      </w:r>
    </w:p>
    <w:p w14:paraId="46114E03" w14:textId="77777777" w:rsidR="00247885" w:rsidRPr="008036BE" w:rsidRDefault="00247885" w:rsidP="00D46ED1">
      <w:pPr>
        <w:pStyle w:val="Heading3nonum"/>
        <w:spacing w:before="0" w:line="276" w:lineRule="auto"/>
        <w:ind w:left="1276" w:right="282"/>
        <w:rPr>
          <w:rFonts w:asciiTheme="majorHAnsi" w:hAnsiTheme="majorHAnsi" w:cstheme="majorHAnsi"/>
          <w:color w:val="FF0000"/>
          <w:sz w:val="22"/>
          <w:szCs w:val="22"/>
        </w:rPr>
      </w:pPr>
    </w:p>
    <w:p w14:paraId="6200F295" w14:textId="6088D4CA" w:rsidR="00247885" w:rsidRPr="009F6C74" w:rsidRDefault="0035653C" w:rsidP="00D46ED1">
      <w:pPr>
        <w:pStyle w:val="Data"/>
        <w:spacing w:line="276" w:lineRule="auto"/>
        <w:ind w:firstLine="1276"/>
        <w:rPr>
          <w:b w:val="0"/>
          <w:color w:val="auto"/>
          <w:sz w:val="22"/>
        </w:rPr>
      </w:pPr>
      <w:r>
        <w:rPr>
          <w:rFonts w:cs="Arial"/>
          <w:color w:val="auto"/>
          <w:sz w:val="22"/>
          <w:szCs w:val="22"/>
        </w:rPr>
        <w:t>D</w:t>
      </w:r>
      <w:r w:rsidR="00247885" w:rsidRPr="009F6C74">
        <w:rPr>
          <w:rFonts w:cs="Arial"/>
          <w:color w:val="auto"/>
          <w:sz w:val="22"/>
          <w:szCs w:val="22"/>
        </w:rPr>
        <w:t>ŵ</w:t>
      </w:r>
      <w:r w:rsidR="00247885" w:rsidRPr="009F6C74">
        <w:rPr>
          <w:color w:val="auto"/>
          <w:sz w:val="22"/>
          <w:szCs w:val="22"/>
        </w:rPr>
        <w:t>r Cymru Cyfyngedig</w:t>
      </w:r>
      <w:r w:rsidR="00247885" w:rsidRPr="009F6C74">
        <w:rPr>
          <w:color w:val="auto"/>
          <w:sz w:val="22"/>
        </w:rPr>
        <w:t xml:space="preserve"> </w:t>
      </w:r>
      <w:r w:rsidR="00247885" w:rsidRPr="009F6C74">
        <w:rPr>
          <w:b w:val="0"/>
          <w:color w:val="auto"/>
          <w:sz w:val="22"/>
        </w:rPr>
        <w:t>(“the operator</w:t>
      </w:r>
      <w:r w:rsidR="00247885" w:rsidRPr="009F6C74">
        <w:rPr>
          <w:b w:val="0"/>
          <w:color w:val="auto"/>
          <w:sz w:val="22"/>
          <w:szCs w:val="22"/>
        </w:rPr>
        <w:t>”)</w:t>
      </w:r>
    </w:p>
    <w:p w14:paraId="59672FCB" w14:textId="77777777" w:rsidR="00247885" w:rsidRPr="009F6C74" w:rsidRDefault="00247885" w:rsidP="00D46ED1">
      <w:pPr>
        <w:pStyle w:val="Heading3nonum"/>
        <w:spacing w:before="0" w:line="276" w:lineRule="auto"/>
        <w:ind w:firstLine="1276"/>
        <w:rPr>
          <w:rFonts w:cs="Arial"/>
          <w:color w:val="auto"/>
          <w:sz w:val="22"/>
          <w:szCs w:val="22"/>
        </w:rPr>
      </w:pPr>
    </w:p>
    <w:p w14:paraId="66A16DA3" w14:textId="77777777" w:rsidR="00247885" w:rsidRPr="009F6C74" w:rsidRDefault="00247885"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414EEBD5"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Linea </w:t>
      </w:r>
    </w:p>
    <w:p w14:paraId="0BBA251F"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Fortran Road </w:t>
      </w:r>
    </w:p>
    <w:p w14:paraId="7F2EC876"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St Mellons </w:t>
      </w:r>
    </w:p>
    <w:p w14:paraId="40CD4B88"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Cardiff </w:t>
      </w:r>
    </w:p>
    <w:p w14:paraId="71437A4B" w14:textId="1ED77334" w:rsidR="00247885" w:rsidRPr="009F6C74" w:rsidRDefault="001C7779" w:rsidP="001C7779">
      <w:pPr>
        <w:pStyle w:val="Data"/>
        <w:spacing w:line="276" w:lineRule="auto"/>
        <w:ind w:firstLine="1276"/>
        <w:rPr>
          <w:rStyle w:val="change"/>
          <w:color w:val="auto"/>
          <w:sz w:val="22"/>
          <w:szCs w:val="22"/>
        </w:rPr>
      </w:pPr>
      <w:r w:rsidRPr="001C7779">
        <w:rPr>
          <w:rStyle w:val="change"/>
          <w:rFonts w:cs="Arial"/>
          <w:color w:val="auto"/>
          <w:sz w:val="22"/>
          <w:szCs w:val="22"/>
        </w:rPr>
        <w:t>CF3 0LT</w:t>
      </w:r>
    </w:p>
    <w:p w14:paraId="14CD9B73" w14:textId="77777777" w:rsidR="009F0CC0" w:rsidRDefault="009F0CC0" w:rsidP="00D46ED1">
      <w:pPr>
        <w:spacing w:before="0" w:after="0"/>
        <w:ind w:left="1276" w:right="284"/>
        <w:rPr>
          <w:rFonts w:cs="Arial"/>
          <w:sz w:val="22"/>
          <w:szCs w:val="22"/>
        </w:rPr>
      </w:pPr>
    </w:p>
    <w:p w14:paraId="44B78B1A" w14:textId="037E068A" w:rsidR="00247885" w:rsidRDefault="00247885"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F19D516" w14:textId="77777777" w:rsidR="009F0CC0" w:rsidRDefault="009F0CC0" w:rsidP="00D46ED1">
      <w:pPr>
        <w:spacing w:before="0" w:after="0"/>
        <w:ind w:left="1276" w:right="284"/>
        <w:rPr>
          <w:sz w:val="22"/>
          <w:szCs w:val="22"/>
        </w:rPr>
      </w:pPr>
    </w:p>
    <w:p w14:paraId="50604806" w14:textId="0D1069B0" w:rsidR="00247885" w:rsidRPr="006279CA" w:rsidRDefault="001043E4" w:rsidP="006279CA">
      <w:pPr>
        <w:spacing w:before="0" w:after="0"/>
        <w:ind w:left="1276" w:right="284"/>
        <w:rPr>
          <w:rStyle w:val="Red"/>
          <w:color w:val="000000" w:themeColor="text1"/>
          <w:sz w:val="22"/>
          <w:szCs w:val="22"/>
        </w:rPr>
      </w:pPr>
      <w:r w:rsidRPr="006279CA">
        <w:rPr>
          <w:color w:val="000000" w:themeColor="text1"/>
          <w:sz w:val="22"/>
          <w:szCs w:val="22"/>
        </w:rPr>
        <w:t xml:space="preserve">to operate </w:t>
      </w:r>
      <w:r w:rsidR="00247885" w:rsidRPr="006279CA">
        <w:rPr>
          <w:rStyle w:val="Red"/>
          <w:color w:val="000000" w:themeColor="text1"/>
          <w:sz w:val="22"/>
          <w:szCs w:val="22"/>
        </w:rPr>
        <w:t>a water discharge activity</w:t>
      </w:r>
      <w:r w:rsidRPr="006279CA">
        <w:rPr>
          <w:rStyle w:val="Red"/>
          <w:color w:val="000000" w:themeColor="text1"/>
          <w:sz w:val="22"/>
          <w:szCs w:val="22"/>
        </w:rPr>
        <w:t xml:space="preserve"> at</w:t>
      </w:r>
    </w:p>
    <w:p w14:paraId="404B0174" w14:textId="6ED68C46" w:rsidR="00247885" w:rsidRPr="006279CA" w:rsidRDefault="00B63E56" w:rsidP="006279CA">
      <w:pPr>
        <w:pStyle w:val="Heading3nonum"/>
        <w:spacing w:before="0" w:line="276" w:lineRule="auto"/>
        <w:ind w:firstLine="1276"/>
        <w:rPr>
          <w:rStyle w:val="change"/>
          <w:rFonts w:cs="Arial"/>
          <w:b/>
          <w:color w:val="000000" w:themeColor="text1"/>
          <w:sz w:val="22"/>
          <w:szCs w:val="22"/>
        </w:rPr>
      </w:pPr>
      <w:r w:rsidRPr="006279CA">
        <w:rPr>
          <w:rStyle w:val="change"/>
          <w:rFonts w:cs="Arial"/>
          <w:b/>
          <w:color w:val="000000" w:themeColor="text1"/>
          <w:sz w:val="22"/>
          <w:szCs w:val="22"/>
        </w:rPr>
        <w:fldChar w:fldCharType="begin"/>
      </w:r>
      <w:r w:rsidRPr="006279CA">
        <w:rPr>
          <w:rStyle w:val="change"/>
          <w:rFonts w:cs="Arial"/>
          <w:b/>
          <w:color w:val="000000" w:themeColor="text1"/>
          <w:sz w:val="22"/>
          <w:szCs w:val="22"/>
        </w:rPr>
        <w:instrText xml:space="preserve"> MERGEFIELD Site_name </w:instrText>
      </w:r>
      <w:r w:rsidRPr="006279CA">
        <w:rPr>
          <w:rStyle w:val="change"/>
          <w:rFonts w:cs="Arial"/>
          <w:b/>
          <w:color w:val="000000" w:themeColor="text1"/>
          <w:sz w:val="22"/>
          <w:szCs w:val="22"/>
        </w:rPr>
        <w:fldChar w:fldCharType="separate"/>
      </w:r>
      <w:r w:rsidR="006279CA" w:rsidRPr="006279CA">
        <w:rPr>
          <w:rStyle w:val="change"/>
          <w:rFonts w:cs="Arial"/>
          <w:b/>
          <w:noProof/>
          <w:color w:val="000000" w:themeColor="text1"/>
          <w:sz w:val="22"/>
          <w:szCs w:val="22"/>
        </w:rPr>
        <w:t>CSO at Pont Aberystwyth</w:t>
      </w:r>
      <w:r w:rsidRPr="006279CA">
        <w:rPr>
          <w:rStyle w:val="change"/>
          <w:rFonts w:cs="Arial"/>
          <w:b/>
          <w:color w:val="000000" w:themeColor="text1"/>
          <w:sz w:val="22"/>
          <w:szCs w:val="22"/>
        </w:rPr>
        <w:fldChar w:fldCharType="end"/>
      </w:r>
    </w:p>
    <w:p w14:paraId="25874363" w14:textId="44F9FA4D" w:rsidR="00B63E56" w:rsidRPr="006279CA" w:rsidRDefault="00B63E56" w:rsidP="006279CA">
      <w:pPr>
        <w:pStyle w:val="Heading3nonum"/>
        <w:spacing w:before="0" w:line="276" w:lineRule="auto"/>
        <w:ind w:firstLine="1276"/>
        <w:rPr>
          <w:rStyle w:val="change"/>
          <w:rFonts w:cs="Arial"/>
          <w:b/>
          <w:color w:val="000000" w:themeColor="text1"/>
          <w:sz w:val="22"/>
          <w:szCs w:val="22"/>
        </w:rPr>
      </w:pPr>
      <w:r w:rsidRPr="006279CA">
        <w:rPr>
          <w:rStyle w:val="change"/>
          <w:rFonts w:cs="Arial"/>
          <w:b/>
          <w:color w:val="000000" w:themeColor="text1"/>
          <w:sz w:val="22"/>
          <w:szCs w:val="22"/>
        </w:rPr>
        <w:fldChar w:fldCharType="begin"/>
      </w:r>
      <w:r w:rsidRPr="006279CA">
        <w:rPr>
          <w:rStyle w:val="change"/>
          <w:rFonts w:cs="Arial"/>
          <w:b/>
          <w:color w:val="000000" w:themeColor="text1"/>
          <w:sz w:val="22"/>
          <w:szCs w:val="22"/>
        </w:rPr>
        <w:instrText xml:space="preserve"> MERGEFIELD DSI_ADD2 </w:instrText>
      </w:r>
      <w:r w:rsidRPr="006279CA">
        <w:rPr>
          <w:rStyle w:val="change"/>
          <w:rFonts w:cs="Arial"/>
          <w:b/>
          <w:color w:val="000000" w:themeColor="text1"/>
          <w:sz w:val="22"/>
          <w:szCs w:val="22"/>
        </w:rPr>
        <w:fldChar w:fldCharType="separate"/>
      </w:r>
      <w:r w:rsidR="006279CA" w:rsidRPr="006279CA">
        <w:rPr>
          <w:rStyle w:val="change"/>
          <w:rFonts w:cs="Arial"/>
          <w:b/>
          <w:noProof/>
          <w:color w:val="000000" w:themeColor="text1"/>
          <w:sz w:val="22"/>
          <w:szCs w:val="22"/>
        </w:rPr>
        <w:t>Adjacent to Harbour View</w:t>
      </w:r>
      <w:r w:rsidRPr="006279CA">
        <w:rPr>
          <w:rStyle w:val="change"/>
          <w:rFonts w:cs="Arial"/>
          <w:b/>
          <w:color w:val="000000" w:themeColor="text1"/>
          <w:sz w:val="22"/>
          <w:szCs w:val="22"/>
        </w:rPr>
        <w:fldChar w:fldCharType="end"/>
      </w:r>
    </w:p>
    <w:p w14:paraId="496AE504" w14:textId="3AB83D56" w:rsidR="00B63E56" w:rsidRPr="006279CA" w:rsidRDefault="00B63E56" w:rsidP="006279CA">
      <w:pPr>
        <w:pStyle w:val="Heading3nonum"/>
        <w:spacing w:before="0" w:line="276" w:lineRule="auto"/>
        <w:ind w:firstLine="1276"/>
        <w:rPr>
          <w:rStyle w:val="change"/>
          <w:rFonts w:cs="Arial"/>
          <w:b/>
          <w:color w:val="000000" w:themeColor="text1"/>
          <w:sz w:val="22"/>
          <w:szCs w:val="22"/>
        </w:rPr>
      </w:pPr>
      <w:r w:rsidRPr="006279CA">
        <w:rPr>
          <w:rStyle w:val="change"/>
          <w:rFonts w:cs="Arial"/>
          <w:b/>
          <w:color w:val="000000" w:themeColor="text1"/>
          <w:sz w:val="22"/>
          <w:szCs w:val="22"/>
        </w:rPr>
        <w:fldChar w:fldCharType="begin"/>
      </w:r>
      <w:r w:rsidRPr="006279CA">
        <w:rPr>
          <w:rStyle w:val="change"/>
          <w:rFonts w:cs="Arial"/>
          <w:b/>
          <w:color w:val="000000" w:themeColor="text1"/>
          <w:sz w:val="22"/>
          <w:szCs w:val="22"/>
        </w:rPr>
        <w:instrText xml:space="preserve"> MERGEFIELD DSI_ADD3 </w:instrText>
      </w:r>
      <w:r w:rsidRPr="006279CA">
        <w:rPr>
          <w:rStyle w:val="change"/>
          <w:rFonts w:cs="Arial"/>
          <w:b/>
          <w:color w:val="000000" w:themeColor="text1"/>
          <w:sz w:val="22"/>
          <w:szCs w:val="22"/>
        </w:rPr>
        <w:fldChar w:fldCharType="separate"/>
      </w:r>
      <w:r w:rsidR="006279CA" w:rsidRPr="006279CA">
        <w:rPr>
          <w:rStyle w:val="change"/>
          <w:rFonts w:cs="Arial"/>
          <w:b/>
          <w:noProof/>
          <w:color w:val="000000" w:themeColor="text1"/>
          <w:sz w:val="22"/>
          <w:szCs w:val="22"/>
        </w:rPr>
        <w:t>Off Penparcau Road</w:t>
      </w:r>
      <w:r w:rsidRPr="006279CA">
        <w:rPr>
          <w:rStyle w:val="change"/>
          <w:rFonts w:cs="Arial"/>
          <w:b/>
          <w:color w:val="000000" w:themeColor="text1"/>
          <w:sz w:val="22"/>
          <w:szCs w:val="22"/>
        </w:rPr>
        <w:fldChar w:fldCharType="end"/>
      </w:r>
    </w:p>
    <w:p w14:paraId="22F3B456" w14:textId="06460AC3" w:rsidR="00B63E56" w:rsidRPr="006279CA" w:rsidRDefault="00B63E56" w:rsidP="006279CA">
      <w:pPr>
        <w:pStyle w:val="Heading3nonum"/>
        <w:spacing w:before="0" w:line="276" w:lineRule="auto"/>
        <w:ind w:firstLine="1276"/>
        <w:rPr>
          <w:rStyle w:val="change"/>
          <w:rFonts w:cs="Arial"/>
          <w:b/>
          <w:color w:val="000000" w:themeColor="text1"/>
          <w:sz w:val="22"/>
          <w:szCs w:val="22"/>
        </w:rPr>
      </w:pPr>
      <w:r w:rsidRPr="006279CA">
        <w:rPr>
          <w:rStyle w:val="change"/>
          <w:rFonts w:cs="Arial"/>
          <w:b/>
          <w:color w:val="000000" w:themeColor="text1"/>
          <w:sz w:val="22"/>
          <w:szCs w:val="22"/>
        </w:rPr>
        <w:fldChar w:fldCharType="begin"/>
      </w:r>
      <w:r w:rsidRPr="006279CA">
        <w:rPr>
          <w:rStyle w:val="change"/>
          <w:rFonts w:cs="Arial"/>
          <w:b/>
          <w:color w:val="000000" w:themeColor="text1"/>
          <w:sz w:val="22"/>
          <w:szCs w:val="22"/>
        </w:rPr>
        <w:instrText xml:space="preserve"> MERGEFIELD DSI_ADD4 </w:instrText>
      </w:r>
      <w:r w:rsidRPr="006279CA">
        <w:rPr>
          <w:rStyle w:val="change"/>
          <w:rFonts w:cs="Arial"/>
          <w:b/>
          <w:color w:val="000000" w:themeColor="text1"/>
          <w:sz w:val="22"/>
          <w:szCs w:val="22"/>
        </w:rPr>
        <w:fldChar w:fldCharType="separate"/>
      </w:r>
      <w:r w:rsidR="006279CA" w:rsidRPr="006279CA">
        <w:rPr>
          <w:rStyle w:val="change"/>
          <w:rFonts w:cs="Arial"/>
          <w:b/>
          <w:noProof/>
          <w:color w:val="000000" w:themeColor="text1"/>
          <w:sz w:val="22"/>
          <w:szCs w:val="22"/>
        </w:rPr>
        <w:t>Aberystwyth</w:t>
      </w:r>
      <w:r w:rsidRPr="006279CA">
        <w:rPr>
          <w:rStyle w:val="change"/>
          <w:rFonts w:cs="Arial"/>
          <w:b/>
          <w:color w:val="000000" w:themeColor="text1"/>
          <w:sz w:val="22"/>
          <w:szCs w:val="22"/>
        </w:rPr>
        <w:fldChar w:fldCharType="end"/>
      </w:r>
    </w:p>
    <w:p w14:paraId="22D676EC" w14:textId="7D1C9A4F" w:rsidR="00B63E56" w:rsidRPr="006279CA" w:rsidRDefault="00B63E56" w:rsidP="006279CA">
      <w:pPr>
        <w:pStyle w:val="Heading3nonum"/>
        <w:spacing w:before="0" w:line="276" w:lineRule="auto"/>
        <w:ind w:firstLine="1276"/>
        <w:rPr>
          <w:rStyle w:val="change"/>
          <w:rFonts w:cs="Arial"/>
          <w:b/>
          <w:color w:val="000000" w:themeColor="text1"/>
          <w:sz w:val="22"/>
          <w:szCs w:val="22"/>
        </w:rPr>
      </w:pPr>
      <w:r w:rsidRPr="006279CA">
        <w:rPr>
          <w:rStyle w:val="change"/>
          <w:rFonts w:cs="Arial"/>
          <w:b/>
          <w:color w:val="000000" w:themeColor="text1"/>
          <w:sz w:val="22"/>
          <w:szCs w:val="22"/>
        </w:rPr>
        <w:fldChar w:fldCharType="begin"/>
      </w:r>
      <w:r w:rsidRPr="006279CA">
        <w:rPr>
          <w:rStyle w:val="change"/>
          <w:rFonts w:cs="Arial"/>
          <w:b/>
          <w:color w:val="000000" w:themeColor="text1"/>
          <w:sz w:val="22"/>
          <w:szCs w:val="22"/>
        </w:rPr>
        <w:instrText xml:space="preserve"> MERGEFIELD DSI_POST_CODE </w:instrText>
      </w:r>
      <w:r w:rsidRPr="006279CA">
        <w:rPr>
          <w:rStyle w:val="change"/>
          <w:rFonts w:cs="Arial"/>
          <w:b/>
          <w:color w:val="000000" w:themeColor="text1"/>
          <w:sz w:val="22"/>
          <w:szCs w:val="22"/>
        </w:rPr>
        <w:fldChar w:fldCharType="separate"/>
      </w:r>
      <w:r w:rsidR="006279CA" w:rsidRPr="006279CA">
        <w:rPr>
          <w:rStyle w:val="change"/>
          <w:rFonts w:cs="Arial"/>
          <w:b/>
          <w:noProof/>
          <w:color w:val="000000" w:themeColor="text1"/>
          <w:sz w:val="22"/>
          <w:szCs w:val="22"/>
        </w:rPr>
        <w:t>SY23 1BD</w:t>
      </w:r>
      <w:r w:rsidRPr="006279CA">
        <w:rPr>
          <w:rStyle w:val="change"/>
          <w:rFonts w:cs="Arial"/>
          <w:b/>
          <w:color w:val="000000" w:themeColor="text1"/>
          <w:sz w:val="22"/>
          <w:szCs w:val="22"/>
        </w:rPr>
        <w:fldChar w:fldCharType="end"/>
      </w:r>
    </w:p>
    <w:p w14:paraId="5E3C7754" w14:textId="77777777" w:rsidR="00007710" w:rsidRPr="004A615E" w:rsidRDefault="00007710" w:rsidP="00D46ED1">
      <w:pPr>
        <w:pStyle w:val="Heading3nonum"/>
        <w:spacing w:before="0" w:line="276" w:lineRule="auto"/>
        <w:ind w:firstLine="1276"/>
        <w:rPr>
          <w:b/>
          <w:color w:val="FF0000"/>
          <w:sz w:val="22"/>
          <w:szCs w:val="22"/>
        </w:rPr>
      </w:pPr>
    </w:p>
    <w:p w14:paraId="1883A066" w14:textId="77777777" w:rsidR="001043E4" w:rsidRPr="008036BE" w:rsidRDefault="001043E4" w:rsidP="00D46ED1">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18FA48BD" w:rsidR="00462713" w:rsidRPr="00950D58" w:rsidRDefault="00E974E2" w:rsidP="001C7779">
            <w:pPr>
              <w:pStyle w:val="Heading3nonum"/>
              <w:spacing w:before="0"/>
              <w:ind w:right="34"/>
              <w:jc w:val="center"/>
              <w:rPr>
                <w:sz w:val="22"/>
                <w:szCs w:val="22"/>
              </w:rPr>
            </w:pPr>
            <w:r w:rsidRPr="00E974E2">
              <w:rPr>
                <w:b/>
                <w:color w:val="000000" w:themeColor="text1"/>
                <w:sz w:val="22"/>
                <w:szCs w:val="22"/>
              </w:rPr>
              <w:t>Emma Jones</w:t>
            </w:r>
          </w:p>
        </w:tc>
        <w:tc>
          <w:tcPr>
            <w:tcW w:w="2551" w:type="dxa"/>
            <w:vAlign w:val="center"/>
          </w:tcPr>
          <w:p w14:paraId="02ACA1F1" w14:textId="2F4AECE2" w:rsidR="00462713" w:rsidRPr="00950D58" w:rsidRDefault="00E974E2" w:rsidP="00462713">
            <w:pPr>
              <w:pStyle w:val="Heading3nonum"/>
              <w:spacing w:before="0" w:line="240" w:lineRule="auto"/>
              <w:jc w:val="center"/>
              <w:rPr>
                <w:b/>
                <w:color w:val="FF0000"/>
                <w:sz w:val="22"/>
                <w:szCs w:val="22"/>
              </w:rPr>
            </w:pPr>
            <w:r w:rsidRPr="00E974E2">
              <w:rPr>
                <w:b/>
                <w:color w:val="000000" w:themeColor="text1"/>
                <w:sz w:val="22"/>
                <w:szCs w:val="22"/>
              </w:rPr>
              <w:t>16/12/2021</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6" w:name="_Ref373938749"/>
    </w:p>
    <w:p w14:paraId="5BB47F58" w14:textId="77777777" w:rsidR="000848DA" w:rsidRPr="00F42B24" w:rsidRDefault="000848DA" w:rsidP="00A9057C">
      <w:pPr>
        <w:pStyle w:val="Bullet1"/>
        <w:ind w:right="686" w:hanging="113"/>
        <w:rPr>
          <w:sz w:val="18"/>
          <w:szCs w:val="18"/>
        </w:rPr>
      </w:pPr>
      <w:bookmarkStart w:id="7"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6"/>
      <w:bookmarkEnd w:id="7"/>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DD507E">
      <w:pPr>
        <w:pStyle w:val="aBullet"/>
        <w:ind w:left="1560" w:right="686" w:hanging="424"/>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29D80755" w:rsidR="00AE3212" w:rsidRPr="00247885" w:rsidRDefault="009F0CC0"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 xml:space="preserve">(i)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56BB62EA" w:rsidR="004F23A3" w:rsidRPr="00247885" w:rsidRDefault="004F23A3" w:rsidP="009F0CC0">
      <w:pPr>
        <w:pStyle w:val="aBullet"/>
        <w:tabs>
          <w:tab w:val="num" w:pos="1701"/>
        </w:tabs>
        <w:ind w:left="1701" w:right="686" w:hanging="567"/>
        <w:rPr>
          <w:sz w:val="18"/>
          <w:szCs w:val="18"/>
        </w:rPr>
      </w:pPr>
      <w:r w:rsidRPr="00247885">
        <w:rPr>
          <w:sz w:val="18"/>
          <w:szCs w:val="18"/>
        </w:rPr>
        <w:t>The discharge shall not be comminuted</w:t>
      </w:r>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064C55A5" w:rsidR="004F23A3" w:rsidRDefault="004F23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A3E8FBB" w14:textId="77777777" w:rsidR="000848DA" w:rsidRPr="00F42B24" w:rsidRDefault="00E75B27" w:rsidP="008242EC">
      <w:pPr>
        <w:pStyle w:val="Bullet"/>
        <w:keepNext/>
        <w:ind w:hanging="113"/>
        <w:rPr>
          <w:sz w:val="36"/>
          <w:szCs w:val="36"/>
        </w:rPr>
      </w:pPr>
      <w:r w:rsidRPr="00F42B24">
        <w:rPr>
          <w:sz w:val="36"/>
          <w:szCs w:val="36"/>
        </w:rPr>
        <w:t>E</w:t>
      </w:r>
      <w:r w:rsidR="000848DA" w:rsidRPr="00F42B24">
        <w:rPr>
          <w:sz w:val="36"/>
          <w:szCs w:val="36"/>
        </w:rPr>
        <w:t>missions and monitoring</w:t>
      </w:r>
    </w:p>
    <w:p w14:paraId="529D09FB" w14:textId="77777777" w:rsidR="001C7779" w:rsidRPr="00335BD4" w:rsidRDefault="001C7779" w:rsidP="001C7779">
      <w:pPr>
        <w:pStyle w:val="Bullet0"/>
        <w:ind w:hanging="113"/>
        <w:rPr>
          <w:rStyle w:val="Red"/>
          <w:color w:val="auto"/>
        </w:rPr>
      </w:pPr>
      <w:bookmarkStart w:id="8" w:name="_Hlk70518089"/>
      <w:r w:rsidRPr="00335BD4">
        <w:rPr>
          <w:rStyle w:val="Red"/>
          <w:color w:val="auto"/>
        </w:rPr>
        <w:t>Emissions to water</w:t>
      </w:r>
    </w:p>
    <w:p w14:paraId="6D94D126" w14:textId="77777777" w:rsidR="001C7779" w:rsidRPr="00335BD4" w:rsidRDefault="001C7779" w:rsidP="001C7779">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8"/>
    <w:p w14:paraId="2D1CCD14" w14:textId="77777777" w:rsidR="00AE3212" w:rsidRPr="00950A72" w:rsidRDefault="00AE3212" w:rsidP="008242EC">
      <w:pPr>
        <w:pStyle w:val="Bullet0"/>
        <w:keepNext/>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970EB38" w:rsidR="009A6E55" w:rsidRPr="005F71B7" w:rsidRDefault="001A6E3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w:t>
      </w:r>
      <w:r w:rsidR="00846403" w:rsidRPr="005F71B7">
        <w:rPr>
          <w:rStyle w:val="Red"/>
          <w:color w:val="auto"/>
          <w:sz w:val="18"/>
          <w:szCs w:val="18"/>
        </w:rPr>
        <w:t>a</w:t>
      </w:r>
      <w:r w:rsidR="00E65E75" w:rsidRPr="005F71B7">
        <w:rPr>
          <w:rStyle w:val="Red"/>
          <w:color w:val="auto"/>
          <w:sz w:val="18"/>
          <w:szCs w:val="18"/>
        </w:rPr>
        <w:t>ccessible monitoring</w:t>
      </w:r>
      <w:r w:rsidR="00247885" w:rsidRPr="005F71B7">
        <w:rPr>
          <w:rStyle w:val="Red"/>
          <w:color w:val="auto"/>
          <w:sz w:val="18"/>
          <w:szCs w:val="18"/>
        </w:rPr>
        <w:t xml:space="preserve"> point</w:t>
      </w:r>
      <w:r w:rsidR="009A6E55" w:rsidRPr="005F71B7">
        <w:rPr>
          <w:rStyle w:val="Red"/>
          <w:color w:val="auto"/>
          <w:sz w:val="18"/>
          <w:szCs w:val="18"/>
        </w:rPr>
        <w:t xml:space="preserve"> shall be provided and maintained to enable </w:t>
      </w:r>
      <w:r w:rsidR="00E65E75" w:rsidRPr="005F71B7">
        <w:rPr>
          <w:sz w:val="18"/>
          <w:szCs w:val="18"/>
        </w:rPr>
        <w:t xml:space="preserve">the emissions monitoring programme </w:t>
      </w:r>
      <w:r w:rsidR="009A6E55" w:rsidRPr="005F71B7">
        <w:rPr>
          <w:rStyle w:val="Red"/>
          <w:color w:val="auto"/>
          <w:sz w:val="18"/>
          <w:szCs w:val="18"/>
        </w:rPr>
        <w:t>to be carri</w:t>
      </w:r>
      <w:r w:rsidR="00247885" w:rsidRPr="005F71B7">
        <w:rPr>
          <w:rStyle w:val="Red"/>
          <w:color w:val="auto"/>
          <w:sz w:val="18"/>
          <w:szCs w:val="18"/>
        </w:rPr>
        <w:t xml:space="preserve">ed out at the monitoring point specified in table </w:t>
      </w:r>
      <w:r w:rsidR="009A6E55" w:rsidRPr="005F71B7">
        <w:rPr>
          <w:rStyle w:val="Red"/>
          <w:color w:val="auto"/>
          <w:sz w:val="18"/>
          <w:szCs w:val="18"/>
        </w:rPr>
        <w:t xml:space="preserve">S3.4 of schedule 3 and shown marked on the site plan in </w:t>
      </w:r>
      <w:r w:rsidR="00957ADD" w:rsidRPr="005F71B7">
        <w:rPr>
          <w:rStyle w:val="Red"/>
          <w:color w:val="auto"/>
          <w:sz w:val="18"/>
          <w:szCs w:val="18"/>
        </w:rPr>
        <w:t>s</w:t>
      </w:r>
      <w:r w:rsidR="009A6E55" w:rsidRPr="005F71B7">
        <w:rPr>
          <w:rStyle w:val="Red"/>
          <w:color w:val="auto"/>
          <w:sz w:val="18"/>
          <w:szCs w:val="18"/>
        </w:rPr>
        <w:t xml:space="preserve">chedule 7. </w:t>
      </w:r>
    </w:p>
    <w:p w14:paraId="560CA16B" w14:textId="1B119937" w:rsidR="00FB03C2" w:rsidRPr="00BB6E1E" w:rsidRDefault="00FB03C2"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w:t>
      </w:r>
      <w:r w:rsidR="002505C1" w:rsidRPr="00BB6E1E">
        <w:rPr>
          <w:rFonts w:cstheme="majorHAnsi"/>
          <w:sz w:val="18"/>
          <w:szCs w:val="18"/>
        </w:rPr>
        <w:t>o</w:t>
      </w:r>
      <w:r w:rsidRPr="00BB6E1E">
        <w:rPr>
          <w:rFonts w:cstheme="majorHAnsi"/>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time period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num" w:pos="1701"/>
        </w:tabs>
        <w:ind w:left="1701" w:hanging="567"/>
        <w:rPr>
          <w:rStyle w:val="Pink"/>
          <w:color w:val="auto"/>
          <w:sz w:val="18"/>
          <w:szCs w:val="18"/>
        </w:rPr>
      </w:pPr>
      <w:r w:rsidRPr="00247885">
        <w:rPr>
          <w:rStyle w:val="Red"/>
          <w:color w:val="auto"/>
          <w:sz w:val="18"/>
          <w:szCs w:val="18"/>
        </w:rPr>
        <w:lastRenderedPageBreak/>
        <w:t>giving the information from such results and assessments as may be required by the forms specified in those tables.</w:t>
      </w:r>
    </w:p>
    <w:p w14:paraId="22B3BA93" w14:textId="77777777" w:rsidR="00AE3212" w:rsidRDefault="00AE3212" w:rsidP="008242EC">
      <w:pPr>
        <w:pStyle w:val="Bullet0"/>
        <w:keepNext/>
        <w:ind w:hanging="113"/>
      </w:pPr>
      <w:r>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A24DD6">
      <w:pPr>
        <w:pStyle w:val="Heading1"/>
        <w:tabs>
          <w:tab w:val="left" w:pos="567"/>
        </w:tabs>
        <w:ind w:left="567"/>
        <w:rPr>
          <w:rStyle w:val="Pink"/>
          <w:b w:val="0"/>
          <w:bCs w:val="0"/>
          <w:color w:val="auto"/>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7B558A1" w14:textId="77777777" w:rsidR="005C58C9" w:rsidRDefault="005C58C9" w:rsidP="00247885">
      <w:pPr>
        <w:spacing w:before="0" w:after="0" w:line="240" w:lineRule="auto"/>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4"/>
        <w:gridCol w:w="1282"/>
        <w:gridCol w:w="1200"/>
        <w:gridCol w:w="1297"/>
        <w:gridCol w:w="1202"/>
        <w:gridCol w:w="1299"/>
        <w:gridCol w:w="1267"/>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6279CA">
        <w:trPr>
          <w:cnfStyle w:val="100000000000" w:firstRow="1" w:lastRow="0" w:firstColumn="0" w:lastColumn="0" w:oddVBand="0" w:evenVBand="0" w:oddHBand="0" w:evenHBand="0" w:firstRowFirstColumn="0" w:firstRowLastColumn="0" w:lastRowFirstColumn="0" w:lastRowLastColumn="0"/>
          <w:cantSplit/>
          <w:tblHeader/>
        </w:trPr>
        <w:tc>
          <w:tcPr>
            <w:tcW w:w="712"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728"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682"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737"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683"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738"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720"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6279CA">
        <w:trPr>
          <w:cantSplit/>
        </w:trPr>
        <w:tc>
          <w:tcPr>
            <w:tcW w:w="712"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728"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682"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737"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683"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738"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720"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6279CA">
        <w:trPr>
          <w:cantSplit/>
        </w:trPr>
        <w:tc>
          <w:tcPr>
            <w:tcW w:w="712" w:type="pct"/>
            <w:vMerge/>
          </w:tcPr>
          <w:p w14:paraId="0BE647BA" w14:textId="77777777" w:rsidR="00900A78" w:rsidRPr="00950A72" w:rsidRDefault="00900A78" w:rsidP="00900A78">
            <w:pPr>
              <w:pStyle w:val="TableText"/>
              <w:rPr>
                <w:rStyle w:val="Blue"/>
                <w:color w:val="auto"/>
                <w:sz w:val="18"/>
                <w:szCs w:val="18"/>
              </w:rPr>
            </w:pPr>
          </w:p>
        </w:tc>
        <w:tc>
          <w:tcPr>
            <w:tcW w:w="728" w:type="pct"/>
          </w:tcPr>
          <w:p w14:paraId="1C5A69AA" w14:textId="62070F8A" w:rsidR="00900A78" w:rsidRPr="00950A72" w:rsidRDefault="00402EF3" w:rsidP="00900A78">
            <w:pPr>
              <w:pStyle w:val="TableText"/>
              <w:rPr>
                <w:rFonts w:ascii="Arial" w:hAnsi="Arial" w:cs="Arial"/>
                <w:sz w:val="18"/>
                <w:szCs w:val="18"/>
              </w:rPr>
            </w:pPr>
            <w:r>
              <w:rPr>
                <w:rFonts w:ascii="Arial" w:hAnsi="Arial" w:cs="Arial"/>
                <w:sz w:val="18"/>
                <w:szCs w:val="18"/>
              </w:rPr>
              <w:t>Block-</w:t>
            </w:r>
            <w:r w:rsidR="00900A78" w:rsidRPr="00950A72">
              <w:rPr>
                <w:rFonts w:ascii="Arial" w:hAnsi="Arial" w:cs="Arial"/>
                <w:sz w:val="18"/>
                <w:szCs w:val="18"/>
              </w:rPr>
              <w:t xml:space="preserve">counted spills </w:t>
            </w:r>
          </w:p>
        </w:tc>
        <w:tc>
          <w:tcPr>
            <w:tcW w:w="682" w:type="pct"/>
          </w:tcPr>
          <w:p w14:paraId="53944FFC"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737" w:type="pct"/>
          </w:tcPr>
          <w:p w14:paraId="7BCD5D58"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683"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38"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720"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6279CA">
        <w:trPr>
          <w:cantSplit/>
        </w:trPr>
        <w:tc>
          <w:tcPr>
            <w:tcW w:w="712" w:type="pct"/>
            <w:vMerge/>
          </w:tcPr>
          <w:p w14:paraId="78299BAC" w14:textId="77777777" w:rsidR="00900A78" w:rsidRPr="00950A72" w:rsidRDefault="00900A78" w:rsidP="00900A78">
            <w:pPr>
              <w:pStyle w:val="TableText"/>
              <w:rPr>
                <w:rStyle w:val="Blue"/>
                <w:color w:val="auto"/>
                <w:sz w:val="18"/>
                <w:szCs w:val="18"/>
              </w:rPr>
            </w:pPr>
          </w:p>
        </w:tc>
        <w:tc>
          <w:tcPr>
            <w:tcW w:w="728"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682" w:type="pct"/>
          </w:tcPr>
          <w:p w14:paraId="6C147134"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737"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83"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38"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720"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526"/>
        <w:gridCol w:w="2301"/>
        <w:gridCol w:w="2167"/>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6279CA">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435"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07" w:type="pct"/>
          </w:tcPr>
          <w:p w14:paraId="7B1236E4" w14:textId="0BAEA28C" w:rsidR="00926B5E" w:rsidRPr="004921D8" w:rsidRDefault="00926B5E" w:rsidP="00926B5E">
            <w:pPr>
              <w:pStyle w:val="TableText"/>
              <w:rPr>
                <w:sz w:val="18"/>
                <w:szCs w:val="18"/>
              </w:rPr>
            </w:pPr>
            <w:r w:rsidRPr="004921D8">
              <w:rPr>
                <w:sz w:val="18"/>
                <w:szCs w:val="18"/>
              </w:rPr>
              <w:t>Discharge point NGR</w:t>
            </w:r>
          </w:p>
        </w:tc>
        <w:tc>
          <w:tcPr>
            <w:tcW w:w="1231"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6279CA">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435" w:type="pct"/>
          </w:tcPr>
          <w:p w14:paraId="09BDBF74" w14:textId="77777777" w:rsidR="003E7111" w:rsidRPr="00950A72" w:rsidRDefault="00950A7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07" w:type="pct"/>
          </w:tcPr>
          <w:p w14:paraId="4F666968" w14:textId="18A7C75D" w:rsidR="003E7111" w:rsidRPr="006279CA" w:rsidRDefault="006279CA" w:rsidP="000A07C9">
            <w:pPr>
              <w:pStyle w:val="TableText"/>
              <w:rPr>
                <w:rStyle w:val="Blue"/>
                <w:color w:val="000000" w:themeColor="text1"/>
                <w:sz w:val="18"/>
                <w:szCs w:val="18"/>
              </w:rPr>
            </w:pPr>
            <w:r w:rsidRPr="006279CA">
              <w:rPr>
                <w:rStyle w:val="Blue"/>
                <w:color w:val="000000" w:themeColor="text1"/>
                <w:sz w:val="18"/>
                <w:szCs w:val="18"/>
              </w:rPr>
              <w:t>SN 58260 81285</w:t>
            </w:r>
          </w:p>
        </w:tc>
        <w:tc>
          <w:tcPr>
            <w:tcW w:w="1231" w:type="pct"/>
          </w:tcPr>
          <w:p w14:paraId="26E69153" w14:textId="7973E81D" w:rsidR="003E7111" w:rsidRPr="006279CA" w:rsidRDefault="006279CA" w:rsidP="000A07C9">
            <w:pPr>
              <w:pStyle w:val="TableText"/>
              <w:rPr>
                <w:rStyle w:val="Blue"/>
                <w:color w:val="000000" w:themeColor="text1"/>
                <w:sz w:val="18"/>
                <w:szCs w:val="18"/>
              </w:rPr>
            </w:pPr>
            <w:r w:rsidRPr="006279CA">
              <w:rPr>
                <w:rStyle w:val="Blue"/>
                <w:color w:val="000000" w:themeColor="text1"/>
                <w:sz w:val="18"/>
                <w:szCs w:val="18"/>
              </w:rPr>
              <w:t>Afon Rheidol</w:t>
            </w:r>
          </w:p>
        </w:tc>
      </w:tr>
    </w:tbl>
    <w:p w14:paraId="261F6D87" w14:textId="77777777" w:rsidR="00D944CB" w:rsidRPr="004921D8" w:rsidRDefault="00D944C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2133"/>
        <w:gridCol w:w="1600"/>
        <w:gridCol w:w="1229"/>
        <w:gridCol w:w="2268"/>
        <w:gridCol w:w="1559"/>
      </w:tblGrid>
      <w:tr w:rsidR="0006553F" w:rsidRPr="004921D8" w14:paraId="501D7924"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11A52795" w14:textId="77777777" w:rsidR="0006553F" w:rsidRPr="004921D8" w:rsidRDefault="0006553F" w:rsidP="000A07C9">
            <w:pPr>
              <w:pStyle w:val="TableText"/>
              <w:rPr>
                <w:b w:val="0"/>
                <w:sz w:val="18"/>
                <w:szCs w:val="18"/>
              </w:rPr>
            </w:pPr>
            <w:r w:rsidRPr="004921D8">
              <w:rPr>
                <w:sz w:val="18"/>
                <w:szCs w:val="18"/>
              </w:rPr>
              <w:t>Table S3.3 Storm sewage discharge settings</w:t>
            </w:r>
          </w:p>
        </w:tc>
      </w:tr>
      <w:tr w:rsidR="0006553F" w:rsidRPr="004921D8" w14:paraId="2D661C1E" w14:textId="77777777" w:rsidTr="006279CA">
        <w:trPr>
          <w:cnfStyle w:val="100000000000" w:firstRow="1" w:lastRow="0" w:firstColumn="0" w:lastColumn="0" w:oddVBand="0" w:evenVBand="0" w:oddHBand="0" w:evenHBand="0" w:firstRowFirstColumn="0" w:firstRowLastColumn="0" w:lastRowFirstColumn="0" w:lastRowLastColumn="0"/>
          <w:tblHeader/>
        </w:trPr>
        <w:tc>
          <w:tcPr>
            <w:tcW w:w="2133" w:type="dxa"/>
          </w:tcPr>
          <w:p w14:paraId="15BD3A37" w14:textId="77777777" w:rsidR="0006553F" w:rsidRPr="004921D8" w:rsidRDefault="0006553F" w:rsidP="00D7792E">
            <w:pPr>
              <w:pStyle w:val="TableText"/>
              <w:rPr>
                <w:sz w:val="18"/>
                <w:szCs w:val="18"/>
              </w:rPr>
            </w:pPr>
            <w:r>
              <w:rPr>
                <w:sz w:val="18"/>
                <w:szCs w:val="18"/>
              </w:rPr>
              <w:t>Effluent and discharge point</w:t>
            </w:r>
            <w:r w:rsidRPr="004921D8">
              <w:rPr>
                <w:sz w:val="18"/>
                <w:szCs w:val="18"/>
              </w:rPr>
              <w:t xml:space="preserve"> </w:t>
            </w:r>
          </w:p>
        </w:tc>
        <w:tc>
          <w:tcPr>
            <w:tcW w:w="1600" w:type="dxa"/>
          </w:tcPr>
          <w:p w14:paraId="176F052F" w14:textId="77777777" w:rsidR="0006553F" w:rsidRPr="004921D8" w:rsidRDefault="0006553F" w:rsidP="000A07C9">
            <w:pPr>
              <w:pStyle w:val="TableText"/>
              <w:rPr>
                <w:sz w:val="18"/>
                <w:szCs w:val="18"/>
              </w:rPr>
            </w:pPr>
            <w:r w:rsidRPr="004921D8">
              <w:rPr>
                <w:sz w:val="18"/>
                <w:szCs w:val="18"/>
              </w:rPr>
              <w:t>Description of discharge</w:t>
            </w:r>
          </w:p>
        </w:tc>
        <w:tc>
          <w:tcPr>
            <w:tcW w:w="1229" w:type="dxa"/>
          </w:tcPr>
          <w:p w14:paraId="19268E34" w14:textId="77777777" w:rsidR="0006553F" w:rsidRPr="004921D8" w:rsidRDefault="0006553F" w:rsidP="000A07C9">
            <w:pPr>
              <w:pStyle w:val="TableText"/>
              <w:rPr>
                <w:sz w:val="18"/>
                <w:szCs w:val="18"/>
              </w:rPr>
            </w:pPr>
            <w:r w:rsidRPr="004921D8">
              <w:rPr>
                <w:sz w:val="18"/>
                <w:szCs w:val="18"/>
              </w:rPr>
              <w:t>Overflow setting l/s</w:t>
            </w:r>
          </w:p>
        </w:tc>
        <w:tc>
          <w:tcPr>
            <w:tcW w:w="2268" w:type="dxa"/>
          </w:tcPr>
          <w:p w14:paraId="772A2838" w14:textId="77777777" w:rsidR="0006553F" w:rsidRPr="00950A72" w:rsidRDefault="0006553F"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25ED8DC8" w14:textId="061A48E2" w:rsidR="0006553F" w:rsidRPr="00950A72" w:rsidRDefault="0006553F"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06553F" w:rsidRPr="004921D8" w14:paraId="5DC8B870" w14:textId="77777777" w:rsidTr="006279CA">
        <w:tc>
          <w:tcPr>
            <w:tcW w:w="2133" w:type="dxa"/>
          </w:tcPr>
          <w:p w14:paraId="41516A70" w14:textId="77777777" w:rsidR="0006553F" w:rsidRPr="006279CA" w:rsidRDefault="0006553F" w:rsidP="00D46ED1">
            <w:pPr>
              <w:pStyle w:val="TableText"/>
              <w:rPr>
                <w:rStyle w:val="Blue"/>
                <w:rFonts w:cstheme="minorHAnsi"/>
                <w:color w:val="000000" w:themeColor="text1"/>
                <w:sz w:val="18"/>
                <w:szCs w:val="18"/>
              </w:rPr>
            </w:pPr>
            <w:r w:rsidRPr="006279CA">
              <w:rPr>
                <w:rStyle w:val="Blue"/>
                <w:rFonts w:cstheme="minorHAnsi"/>
                <w:color w:val="000000" w:themeColor="text1"/>
                <w:sz w:val="18"/>
                <w:szCs w:val="18"/>
              </w:rPr>
              <w:t>Storm sewage via POINT OF DISCHARGE</w:t>
            </w:r>
          </w:p>
        </w:tc>
        <w:tc>
          <w:tcPr>
            <w:tcW w:w="1600" w:type="dxa"/>
          </w:tcPr>
          <w:p w14:paraId="6B6D25B9" w14:textId="77777777" w:rsidR="0006553F" w:rsidRPr="006279CA" w:rsidRDefault="0006553F" w:rsidP="000A07C9">
            <w:pPr>
              <w:pStyle w:val="TableText"/>
              <w:rPr>
                <w:rStyle w:val="Blue"/>
                <w:rFonts w:cstheme="minorHAnsi"/>
                <w:color w:val="000000" w:themeColor="text1"/>
                <w:sz w:val="18"/>
                <w:szCs w:val="18"/>
              </w:rPr>
            </w:pPr>
            <w:r w:rsidRPr="006279CA">
              <w:rPr>
                <w:rStyle w:val="Blue"/>
                <w:rFonts w:cstheme="minorHAnsi"/>
                <w:color w:val="000000" w:themeColor="text1"/>
                <w:sz w:val="18"/>
                <w:szCs w:val="18"/>
              </w:rPr>
              <w:t>Storm sewage</w:t>
            </w:r>
          </w:p>
        </w:tc>
        <w:tc>
          <w:tcPr>
            <w:tcW w:w="1229" w:type="dxa"/>
          </w:tcPr>
          <w:p w14:paraId="0A9D8446" w14:textId="6B6B7FB0" w:rsidR="0006553F" w:rsidRPr="006279CA" w:rsidRDefault="006279CA" w:rsidP="001C7779">
            <w:pPr>
              <w:pStyle w:val="TableText"/>
              <w:rPr>
                <w:rStyle w:val="Blue"/>
                <w:rFonts w:cstheme="minorHAnsi"/>
                <w:color w:val="000000" w:themeColor="text1"/>
              </w:rPr>
            </w:pPr>
            <w:r w:rsidRPr="006279CA">
              <w:rPr>
                <w:rStyle w:val="Blue"/>
                <w:rFonts w:cstheme="minorHAnsi"/>
                <w:color w:val="000000" w:themeColor="text1"/>
                <w:sz w:val="18"/>
                <w:szCs w:val="18"/>
              </w:rPr>
              <w:t>65</w:t>
            </w:r>
          </w:p>
        </w:tc>
        <w:tc>
          <w:tcPr>
            <w:tcW w:w="2268" w:type="dxa"/>
          </w:tcPr>
          <w:p w14:paraId="23D9FAA4" w14:textId="7245BBAE" w:rsidR="0006553F" w:rsidRPr="006279CA" w:rsidRDefault="0006553F" w:rsidP="006279CA">
            <w:pPr>
              <w:pStyle w:val="TableText"/>
              <w:rPr>
                <w:rStyle w:val="Pink"/>
                <w:rFonts w:cstheme="minorHAnsi"/>
                <w:color w:val="000000" w:themeColor="text1"/>
                <w:sz w:val="18"/>
                <w:szCs w:val="18"/>
              </w:rPr>
            </w:pPr>
            <w:r w:rsidRPr="006279CA">
              <w:rPr>
                <w:rStyle w:val="Blue"/>
                <w:rFonts w:cstheme="minorHAnsi"/>
                <w:color w:val="000000" w:themeColor="text1"/>
                <w:sz w:val="18"/>
                <w:szCs w:val="18"/>
              </w:rPr>
              <w:t>No greater than 6 mm in more than 1 dimension</w:t>
            </w:r>
          </w:p>
        </w:tc>
        <w:tc>
          <w:tcPr>
            <w:tcW w:w="1559" w:type="dxa"/>
          </w:tcPr>
          <w:p w14:paraId="693AF260" w14:textId="6103DEBF" w:rsidR="0006553F" w:rsidRPr="006279CA" w:rsidRDefault="0006553F" w:rsidP="006279CA">
            <w:pPr>
              <w:pStyle w:val="TableText"/>
              <w:rPr>
                <w:rStyle w:val="Pink"/>
                <w:rFonts w:cstheme="minorHAnsi"/>
                <w:color w:val="000000" w:themeColor="text1"/>
                <w:sz w:val="18"/>
                <w:szCs w:val="18"/>
              </w:rPr>
            </w:pPr>
            <w:r w:rsidRPr="006279CA">
              <w:rPr>
                <w:rStyle w:val="Blue"/>
                <w:rFonts w:cstheme="minorHAnsi"/>
                <w:color w:val="000000" w:themeColor="text1"/>
                <w:sz w:val="18"/>
                <w:szCs w:val="18"/>
              </w:rPr>
              <w:t>6 mm x 6 mm</w:t>
            </w: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50"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268"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E831A6" w:rsidRPr="004921D8" w14:paraId="562CECA3" w14:textId="77777777" w:rsidTr="00842C96">
        <w:trPr>
          <w:cantSplit/>
        </w:trPr>
        <w:tc>
          <w:tcPr>
            <w:tcW w:w="886" w:type="pct"/>
            <w:vMerge w:val="restart"/>
          </w:tcPr>
          <w:p w14:paraId="206DC387" w14:textId="7D642D05" w:rsidR="00E831A6" w:rsidRPr="00950A72" w:rsidRDefault="00E831A6"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2DF2DC39" w14:textId="77777777" w:rsidR="00E831A6" w:rsidRPr="006279CA" w:rsidRDefault="00E831A6" w:rsidP="000A07C9">
            <w:pPr>
              <w:pStyle w:val="TableText"/>
              <w:rPr>
                <w:rStyle w:val="Blue"/>
                <w:rFonts w:ascii="Arial" w:hAnsi="Arial"/>
                <w:color w:val="000000" w:themeColor="text1"/>
                <w:sz w:val="18"/>
                <w:szCs w:val="18"/>
              </w:rPr>
            </w:pPr>
            <w:r w:rsidRPr="006279CA">
              <w:rPr>
                <w:rStyle w:val="Blue"/>
                <w:color w:val="000000" w:themeColor="text1"/>
                <w:sz w:val="18"/>
                <w:szCs w:val="18"/>
              </w:rPr>
              <w:t xml:space="preserve">Effluent sampling </w:t>
            </w:r>
          </w:p>
        </w:tc>
        <w:tc>
          <w:tcPr>
            <w:tcW w:w="1495" w:type="pct"/>
          </w:tcPr>
          <w:p w14:paraId="58F749CD" w14:textId="66700CEB" w:rsidR="00E831A6" w:rsidRPr="006279CA" w:rsidRDefault="006279CA" w:rsidP="000A07C9">
            <w:pPr>
              <w:pStyle w:val="TableText"/>
              <w:rPr>
                <w:rStyle w:val="Blue"/>
                <w:color w:val="000000" w:themeColor="text1"/>
                <w:sz w:val="18"/>
                <w:szCs w:val="18"/>
              </w:rPr>
            </w:pPr>
            <w:r w:rsidRPr="006279CA">
              <w:rPr>
                <w:rStyle w:val="Blue"/>
                <w:color w:val="000000" w:themeColor="text1"/>
                <w:sz w:val="18"/>
                <w:szCs w:val="18"/>
              </w:rPr>
              <w:t>SN 58265 81282</w:t>
            </w:r>
          </w:p>
        </w:tc>
        <w:tc>
          <w:tcPr>
            <w:tcW w:w="1268" w:type="pct"/>
            <w:vMerge w:val="restart"/>
          </w:tcPr>
          <w:p w14:paraId="21D7282C" w14:textId="77777777" w:rsidR="00E831A6" w:rsidRPr="004921D8" w:rsidRDefault="00E831A6" w:rsidP="0045495C">
            <w:pPr>
              <w:pStyle w:val="TableText"/>
              <w:rPr>
                <w:rStyle w:val="Blue"/>
                <w:sz w:val="18"/>
                <w:szCs w:val="18"/>
              </w:rPr>
            </w:pPr>
            <w:r w:rsidRPr="00950A72">
              <w:rPr>
                <w:rStyle w:val="Blue"/>
                <w:color w:val="auto"/>
                <w:sz w:val="18"/>
                <w:szCs w:val="18"/>
              </w:rPr>
              <w:t>POINT OF OVERFLOW</w:t>
            </w:r>
          </w:p>
        </w:tc>
      </w:tr>
      <w:tr w:rsidR="00E831A6" w:rsidRPr="004921D8" w14:paraId="469231D0" w14:textId="77777777" w:rsidTr="00842C96">
        <w:trPr>
          <w:cantSplit/>
        </w:trPr>
        <w:tc>
          <w:tcPr>
            <w:tcW w:w="886" w:type="pct"/>
            <w:vMerge/>
          </w:tcPr>
          <w:p w14:paraId="147EFC17" w14:textId="2D9E4C64" w:rsidR="00E831A6" w:rsidRPr="00950A72" w:rsidRDefault="00E831A6" w:rsidP="00C30128">
            <w:pPr>
              <w:pStyle w:val="TableText"/>
              <w:rPr>
                <w:rStyle w:val="Blue"/>
                <w:rFonts w:ascii="Arial" w:hAnsi="Arial"/>
                <w:color w:val="auto"/>
                <w:sz w:val="18"/>
                <w:szCs w:val="18"/>
              </w:rPr>
            </w:pPr>
          </w:p>
        </w:tc>
        <w:tc>
          <w:tcPr>
            <w:tcW w:w="1350" w:type="pct"/>
          </w:tcPr>
          <w:p w14:paraId="6699ADC8" w14:textId="77777777" w:rsidR="00E831A6" w:rsidRPr="006279CA" w:rsidRDefault="00E831A6" w:rsidP="00164190">
            <w:pPr>
              <w:pStyle w:val="TableText"/>
              <w:rPr>
                <w:rStyle w:val="Blue"/>
                <w:rFonts w:ascii="Arial" w:hAnsi="Arial"/>
                <w:color w:val="000000" w:themeColor="text1"/>
                <w:sz w:val="18"/>
                <w:szCs w:val="18"/>
              </w:rPr>
            </w:pPr>
            <w:r w:rsidRPr="006279CA">
              <w:rPr>
                <w:rStyle w:val="Blue"/>
                <w:color w:val="000000" w:themeColor="text1"/>
                <w:sz w:val="18"/>
                <w:szCs w:val="18"/>
              </w:rPr>
              <w:t xml:space="preserve">Event duration monitoring </w:t>
            </w:r>
          </w:p>
        </w:tc>
        <w:tc>
          <w:tcPr>
            <w:tcW w:w="1495" w:type="pct"/>
          </w:tcPr>
          <w:p w14:paraId="30ACD109" w14:textId="6582DA13" w:rsidR="00E831A6" w:rsidRPr="006279CA" w:rsidRDefault="006279CA" w:rsidP="000A07C9">
            <w:pPr>
              <w:pStyle w:val="TableText"/>
              <w:rPr>
                <w:rStyle w:val="Blue"/>
                <w:color w:val="000000" w:themeColor="text1"/>
                <w:sz w:val="18"/>
                <w:szCs w:val="18"/>
              </w:rPr>
            </w:pPr>
            <w:r w:rsidRPr="006279CA">
              <w:rPr>
                <w:rStyle w:val="Blue"/>
                <w:color w:val="000000" w:themeColor="text1"/>
                <w:sz w:val="18"/>
                <w:szCs w:val="18"/>
              </w:rPr>
              <w:t>SN 58265 81282</w:t>
            </w:r>
          </w:p>
        </w:tc>
        <w:tc>
          <w:tcPr>
            <w:tcW w:w="1268" w:type="pct"/>
            <w:vMerge/>
          </w:tcPr>
          <w:p w14:paraId="70DC1803" w14:textId="77777777" w:rsidR="00E831A6" w:rsidRPr="004921D8" w:rsidRDefault="00E831A6" w:rsidP="00164190">
            <w:pPr>
              <w:pStyle w:val="TableText"/>
              <w:rPr>
                <w:rStyle w:val="Blue"/>
                <w:rFonts w:ascii="Arial" w:hAnsi="Arial"/>
                <w:color w:val="0000FF"/>
                <w:sz w:val="18"/>
                <w:szCs w:val="18"/>
              </w:rPr>
            </w:pPr>
          </w:p>
        </w:tc>
      </w:tr>
    </w:tbl>
    <w:p w14:paraId="718DC2D0" w14:textId="5ECB1CD9" w:rsidR="009758D0" w:rsidRDefault="009758D0" w:rsidP="00E46E9B">
      <w:pPr>
        <w:ind w:left="567"/>
      </w:pPr>
    </w:p>
    <w:p w14:paraId="311E989C" w14:textId="77777777" w:rsidR="009758D0" w:rsidRDefault="009758D0">
      <w:pPr>
        <w:spacing w:before="0" w:after="0" w:line="240" w:lineRule="auto"/>
      </w:pPr>
      <w:r>
        <w:br w:type="page"/>
      </w: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360A47C8" w14:textId="17DED3A8" w:rsidR="00950A72" w:rsidRPr="00950A72" w:rsidRDefault="00950A72"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15401F69"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37E6BDF2" w14:textId="77777777" w:rsidTr="00191333">
        <w:trPr>
          <w:cantSplit/>
        </w:trPr>
        <w:tc>
          <w:tcPr>
            <w:tcW w:w="1568" w:type="pct"/>
          </w:tcPr>
          <w:p w14:paraId="05235FCB" w14:textId="41AA6E27" w:rsidR="00950A72" w:rsidRPr="00950A72" w:rsidRDefault="00950A7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00402EF3">
              <w:rPr>
                <w:rStyle w:val="Blue"/>
                <w:color w:val="auto"/>
                <w:sz w:val="18"/>
                <w:szCs w:val="18"/>
              </w:rPr>
              <w:t>block-</w:t>
            </w:r>
            <w:r w:rsidRPr="00950A72">
              <w:rPr>
                <w:rStyle w:val="Blue"/>
                <w:color w:val="auto"/>
                <w:sz w:val="18"/>
                <w:szCs w:val="18"/>
              </w:rPr>
              <w:t xml:space="preserve">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484BECA2"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299BF388" w14:textId="77777777" w:rsidTr="00191333">
        <w:trPr>
          <w:cantSplit/>
        </w:trPr>
        <w:tc>
          <w:tcPr>
            <w:tcW w:w="1568" w:type="pct"/>
          </w:tcPr>
          <w:p w14:paraId="2A11ABC8" w14:textId="77777777" w:rsidR="00950A72" w:rsidRPr="00950A72" w:rsidRDefault="00950A72"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57A3060F"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44D73D3A" w:rsidR="00635467" w:rsidRPr="00950A72" w:rsidRDefault="00635467" w:rsidP="00DC5146">
            <w:pPr>
              <w:pStyle w:val="TableText"/>
              <w:rPr>
                <w:rStyle w:val="Blue"/>
                <w:color w:val="auto"/>
                <w:sz w:val="18"/>
                <w:szCs w:val="18"/>
              </w:rPr>
            </w:pPr>
            <w:r w:rsidRPr="00950A72">
              <w:rPr>
                <w:rStyle w:val="Blue"/>
                <w:color w:val="auto"/>
                <w:sz w:val="18"/>
                <w:szCs w:val="18"/>
              </w:rPr>
              <w:t>Combined sewer overflow performance includi</w:t>
            </w:r>
            <w:r w:rsidR="00402EF3">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C371187" w:rsidR="00635467" w:rsidRPr="00950A72" w:rsidRDefault="00635467" w:rsidP="00635467">
            <w:pPr>
              <w:pStyle w:val="TableText"/>
              <w:rPr>
                <w:rStyle w:val="Blue"/>
                <w:color w:val="auto"/>
                <w:sz w:val="18"/>
                <w:szCs w:val="18"/>
              </w:rPr>
            </w:pPr>
            <w:r w:rsidRPr="00D46ED1">
              <w:rPr>
                <w:rStyle w:val="Blue"/>
                <w:color w:val="auto"/>
                <w:sz w:val="18"/>
                <w:szCs w:val="18"/>
              </w:rPr>
              <w:t>Investigation</w:t>
            </w:r>
            <w:r w:rsidR="00D46ED1" w:rsidRPr="00D46ED1">
              <w:rPr>
                <w:rStyle w:val="Blue"/>
                <w:color w:val="auto"/>
                <w:sz w:val="18"/>
                <w:szCs w:val="18"/>
              </w:rPr>
              <w:t xml:space="preserve"> into the operation of the </w:t>
            </w:r>
            <w:r w:rsidRPr="00D46ED1">
              <w:rPr>
                <w:rStyle w:val="Blue"/>
                <w:color w:val="auto"/>
                <w:sz w:val="18"/>
                <w:szCs w:val="18"/>
              </w:rPr>
              <w:t>overflow</w:t>
            </w:r>
            <w:r w:rsidRPr="00950A72">
              <w:rPr>
                <w:rFonts w:ascii="Arial" w:hAnsi="Arial" w:cs="Arial"/>
                <w:sz w:val="18"/>
                <w:szCs w:val="18"/>
              </w:rPr>
              <w:t xml:space="preserve"> </w:t>
            </w:r>
          </w:p>
        </w:tc>
        <w:tc>
          <w:tcPr>
            <w:tcW w:w="3123" w:type="pct"/>
          </w:tcPr>
          <w:p w14:paraId="4E2540DA" w14:textId="77777777" w:rsidR="00635467" w:rsidRPr="00950A72" w:rsidRDefault="0063546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6279CA" w:rsidRDefault="00926B5E" w:rsidP="00926B5E">
            <w:pPr>
              <w:pStyle w:val="TableText"/>
              <w:rPr>
                <w:color w:val="000000" w:themeColor="text1"/>
                <w:sz w:val="18"/>
                <w:szCs w:val="18"/>
              </w:rPr>
            </w:pPr>
            <w:r w:rsidRPr="006279CA">
              <w:rPr>
                <w:color w:val="000000" w:themeColor="text1"/>
                <w:sz w:val="18"/>
                <w:szCs w:val="18"/>
              </w:rPr>
              <w:t>Permit Number</w:t>
            </w:r>
          </w:p>
        </w:tc>
        <w:tc>
          <w:tcPr>
            <w:tcW w:w="3516" w:type="pct"/>
          </w:tcPr>
          <w:p w14:paraId="53715538" w14:textId="6FC1BCB9" w:rsidR="00926B5E" w:rsidRPr="006279CA" w:rsidRDefault="00007710" w:rsidP="00926B5E">
            <w:pPr>
              <w:pStyle w:val="TableText"/>
              <w:rPr>
                <w:color w:val="000000" w:themeColor="text1"/>
              </w:rPr>
            </w:pPr>
            <w:r w:rsidRPr="006279CA">
              <w:rPr>
                <w:color w:val="000000" w:themeColor="text1"/>
              </w:rPr>
              <w:fldChar w:fldCharType="begin"/>
            </w:r>
            <w:r w:rsidRPr="006279CA">
              <w:rPr>
                <w:color w:val="000000" w:themeColor="text1"/>
              </w:rPr>
              <w:instrText xml:space="preserve"> MERGEFIELD Permit_number </w:instrText>
            </w:r>
            <w:r w:rsidRPr="006279CA">
              <w:rPr>
                <w:color w:val="000000" w:themeColor="text1"/>
              </w:rPr>
              <w:fldChar w:fldCharType="separate"/>
            </w:r>
            <w:r w:rsidR="006279CA" w:rsidRPr="006279CA">
              <w:rPr>
                <w:noProof/>
                <w:color w:val="000000" w:themeColor="text1"/>
              </w:rPr>
              <w:t>BP0061601</w:t>
            </w:r>
            <w:r w:rsidRPr="006279CA">
              <w:rPr>
                <w:color w:val="000000" w:themeColor="text1"/>
              </w:rPr>
              <w:fldChar w:fldCharType="end"/>
            </w:r>
          </w:p>
        </w:tc>
      </w:tr>
      <w:tr w:rsidR="00926B5E" w:rsidRPr="00834B3A" w14:paraId="4557FE94" w14:textId="77777777" w:rsidTr="00A9057C">
        <w:trPr>
          <w:cantSplit/>
        </w:trPr>
        <w:tc>
          <w:tcPr>
            <w:tcW w:w="1484" w:type="pct"/>
          </w:tcPr>
          <w:p w14:paraId="373A1787" w14:textId="77777777" w:rsidR="00926B5E" w:rsidRPr="006279CA" w:rsidRDefault="00926B5E" w:rsidP="00926B5E">
            <w:pPr>
              <w:pStyle w:val="TableText"/>
              <w:rPr>
                <w:color w:val="000000" w:themeColor="text1"/>
                <w:sz w:val="18"/>
                <w:szCs w:val="18"/>
              </w:rPr>
            </w:pPr>
            <w:r w:rsidRPr="006279CA">
              <w:rPr>
                <w:color w:val="000000" w:themeColor="text1"/>
                <w:sz w:val="18"/>
                <w:szCs w:val="18"/>
              </w:rPr>
              <w:t>Name of operator</w:t>
            </w:r>
          </w:p>
        </w:tc>
        <w:tc>
          <w:tcPr>
            <w:tcW w:w="3516" w:type="pct"/>
          </w:tcPr>
          <w:p w14:paraId="4AA55FC6" w14:textId="77777777" w:rsidR="00926B5E" w:rsidRPr="006279CA" w:rsidRDefault="00950A72" w:rsidP="00926B5E">
            <w:pPr>
              <w:pStyle w:val="TableText"/>
              <w:rPr>
                <w:color w:val="000000" w:themeColor="text1"/>
              </w:rPr>
            </w:pPr>
            <w:r w:rsidRPr="006279CA">
              <w:rPr>
                <w:color w:val="000000" w:themeColor="text1"/>
              </w:rPr>
              <w:t>D</w:t>
            </w:r>
            <w:r w:rsidRPr="006279CA">
              <w:rPr>
                <w:rFonts w:cstheme="minorHAnsi"/>
                <w:color w:val="000000" w:themeColor="text1"/>
              </w:rPr>
              <w:t>ŵ</w:t>
            </w:r>
            <w:r w:rsidRPr="006279CA">
              <w:rPr>
                <w:color w:val="000000" w:themeColor="text1"/>
              </w:rPr>
              <w:t>r Cymru Cyfyngedig</w:t>
            </w:r>
          </w:p>
        </w:tc>
      </w:tr>
      <w:tr w:rsidR="00926B5E" w:rsidRPr="00834B3A" w14:paraId="2D93B3DF" w14:textId="77777777" w:rsidTr="00A9057C">
        <w:trPr>
          <w:cantSplit/>
        </w:trPr>
        <w:tc>
          <w:tcPr>
            <w:tcW w:w="1484" w:type="pct"/>
          </w:tcPr>
          <w:p w14:paraId="5BCE50D3" w14:textId="77777777" w:rsidR="00926B5E" w:rsidRPr="006279CA" w:rsidRDefault="00926B5E" w:rsidP="00926B5E">
            <w:pPr>
              <w:pStyle w:val="TableText"/>
              <w:rPr>
                <w:color w:val="000000" w:themeColor="text1"/>
                <w:sz w:val="18"/>
                <w:szCs w:val="18"/>
              </w:rPr>
            </w:pPr>
            <w:r w:rsidRPr="006279CA">
              <w:rPr>
                <w:color w:val="000000" w:themeColor="text1"/>
                <w:sz w:val="18"/>
                <w:szCs w:val="18"/>
              </w:rPr>
              <w:t>Location of Facility</w:t>
            </w:r>
          </w:p>
        </w:tc>
        <w:tc>
          <w:tcPr>
            <w:tcW w:w="3516" w:type="pct"/>
          </w:tcPr>
          <w:p w14:paraId="14FF9F6C" w14:textId="7D1E196D" w:rsidR="00926B5E" w:rsidRPr="006279CA" w:rsidRDefault="00007710" w:rsidP="00926B5E">
            <w:pPr>
              <w:pStyle w:val="TableText"/>
              <w:rPr>
                <w:color w:val="000000" w:themeColor="text1"/>
              </w:rPr>
            </w:pPr>
            <w:r w:rsidRPr="006279CA">
              <w:rPr>
                <w:color w:val="000000" w:themeColor="text1"/>
              </w:rPr>
              <w:fldChar w:fldCharType="begin"/>
            </w:r>
            <w:r w:rsidRPr="006279CA">
              <w:rPr>
                <w:color w:val="000000" w:themeColor="text1"/>
              </w:rPr>
              <w:instrText xml:space="preserve"> MERGEFIELD Site_name </w:instrText>
            </w:r>
            <w:r w:rsidRPr="006279CA">
              <w:rPr>
                <w:color w:val="000000" w:themeColor="text1"/>
              </w:rPr>
              <w:fldChar w:fldCharType="separate"/>
            </w:r>
            <w:r w:rsidR="006279CA" w:rsidRPr="006279CA">
              <w:rPr>
                <w:noProof/>
                <w:color w:val="000000" w:themeColor="text1"/>
              </w:rPr>
              <w:t>CSO at Pont Aberystwyth</w:t>
            </w:r>
            <w:r w:rsidRPr="006279CA">
              <w:rPr>
                <w:color w:val="000000" w:themeColor="text1"/>
              </w:rPr>
              <w:fldChar w:fldCharType="end"/>
            </w:r>
            <w:r w:rsidRPr="006279CA">
              <w:rPr>
                <w:color w:val="000000" w:themeColor="text1"/>
              </w:rPr>
              <w:t xml:space="preserve">, </w:t>
            </w:r>
            <w:r w:rsidRPr="006279CA">
              <w:rPr>
                <w:color w:val="000000" w:themeColor="text1"/>
              </w:rPr>
              <w:fldChar w:fldCharType="begin"/>
            </w:r>
            <w:r w:rsidRPr="006279CA">
              <w:rPr>
                <w:color w:val="000000" w:themeColor="text1"/>
              </w:rPr>
              <w:instrText xml:space="preserve"> MERGEFIELD DSI_ADD2 </w:instrText>
            </w:r>
            <w:r w:rsidRPr="006279CA">
              <w:rPr>
                <w:color w:val="000000" w:themeColor="text1"/>
              </w:rPr>
              <w:fldChar w:fldCharType="separate"/>
            </w:r>
            <w:r w:rsidR="006279CA" w:rsidRPr="006279CA">
              <w:rPr>
                <w:noProof/>
                <w:color w:val="000000" w:themeColor="text1"/>
              </w:rPr>
              <w:t>Adjacent to Harbour View</w:t>
            </w:r>
            <w:r w:rsidRPr="006279CA">
              <w:rPr>
                <w:color w:val="000000" w:themeColor="text1"/>
              </w:rPr>
              <w:fldChar w:fldCharType="end"/>
            </w:r>
            <w:r w:rsidRPr="006279CA">
              <w:rPr>
                <w:color w:val="000000" w:themeColor="text1"/>
              </w:rPr>
              <w:t xml:space="preserve">, </w:t>
            </w:r>
            <w:r w:rsidRPr="006279CA">
              <w:rPr>
                <w:color w:val="000000" w:themeColor="text1"/>
              </w:rPr>
              <w:fldChar w:fldCharType="begin"/>
            </w:r>
            <w:r w:rsidRPr="006279CA">
              <w:rPr>
                <w:color w:val="000000" w:themeColor="text1"/>
              </w:rPr>
              <w:instrText xml:space="preserve"> MERGEFIELD DSI_ADD3 </w:instrText>
            </w:r>
            <w:r w:rsidRPr="006279CA">
              <w:rPr>
                <w:color w:val="000000" w:themeColor="text1"/>
              </w:rPr>
              <w:fldChar w:fldCharType="separate"/>
            </w:r>
            <w:r w:rsidR="006279CA" w:rsidRPr="006279CA">
              <w:rPr>
                <w:noProof/>
                <w:color w:val="000000" w:themeColor="text1"/>
              </w:rPr>
              <w:t>Off Penparcau Road</w:t>
            </w:r>
            <w:r w:rsidRPr="006279CA">
              <w:rPr>
                <w:color w:val="000000" w:themeColor="text1"/>
              </w:rPr>
              <w:fldChar w:fldCharType="end"/>
            </w:r>
            <w:r w:rsidRPr="006279CA">
              <w:rPr>
                <w:color w:val="000000" w:themeColor="text1"/>
              </w:rPr>
              <w:t xml:space="preserve">, </w:t>
            </w:r>
            <w:r w:rsidRPr="006279CA">
              <w:rPr>
                <w:color w:val="000000" w:themeColor="text1"/>
              </w:rPr>
              <w:fldChar w:fldCharType="begin"/>
            </w:r>
            <w:r w:rsidRPr="006279CA">
              <w:rPr>
                <w:color w:val="000000" w:themeColor="text1"/>
              </w:rPr>
              <w:instrText xml:space="preserve"> MERGEFIELD DSI_ADD4 </w:instrText>
            </w:r>
            <w:r w:rsidRPr="006279CA">
              <w:rPr>
                <w:color w:val="000000" w:themeColor="text1"/>
              </w:rPr>
              <w:fldChar w:fldCharType="separate"/>
            </w:r>
            <w:r w:rsidR="006279CA" w:rsidRPr="006279CA">
              <w:rPr>
                <w:noProof/>
                <w:color w:val="000000" w:themeColor="text1"/>
              </w:rPr>
              <w:t>Aberystwyth</w:t>
            </w:r>
            <w:r w:rsidRPr="006279CA">
              <w:rPr>
                <w:color w:val="000000" w:themeColor="text1"/>
              </w:rPr>
              <w:fldChar w:fldCharType="end"/>
            </w:r>
            <w:r w:rsidRPr="006279CA">
              <w:rPr>
                <w:color w:val="000000" w:themeColor="text1"/>
              </w:rPr>
              <w:t xml:space="preserve">, </w:t>
            </w:r>
            <w:r w:rsidRPr="006279CA">
              <w:rPr>
                <w:color w:val="000000" w:themeColor="text1"/>
              </w:rPr>
              <w:fldChar w:fldCharType="begin"/>
            </w:r>
            <w:r w:rsidRPr="006279CA">
              <w:rPr>
                <w:color w:val="000000" w:themeColor="text1"/>
              </w:rPr>
              <w:instrText xml:space="preserve"> MERGEFIELD DSI_POST_CODE </w:instrText>
            </w:r>
            <w:r w:rsidRPr="006279CA">
              <w:rPr>
                <w:color w:val="000000" w:themeColor="text1"/>
              </w:rPr>
              <w:fldChar w:fldCharType="separate"/>
            </w:r>
            <w:r w:rsidR="006279CA" w:rsidRPr="006279CA">
              <w:rPr>
                <w:noProof/>
                <w:color w:val="000000" w:themeColor="text1"/>
              </w:rPr>
              <w:t>SY23 1BD</w:t>
            </w:r>
            <w:r w:rsidRPr="006279CA">
              <w:rPr>
                <w:color w:val="000000" w:themeColor="text1"/>
              </w:rPr>
              <w:fldChar w:fldCharType="end"/>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4921D8" w:rsidRDefault="00926B5E" w:rsidP="002419F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307025">
      <w:pPr>
        <w:pStyle w:val="Heading1"/>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5D824507" w:rsidR="00635467" w:rsidRPr="00950A72" w:rsidRDefault="00402EF3"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950A72">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D46ED1" w:rsidRPr="00950A72">
        <w:rPr>
          <w:rFonts w:ascii="Arial" w:hAnsi="Arial" w:cs="Arial"/>
          <w:sz w:val="18"/>
          <w:szCs w:val="18"/>
        </w:rPr>
        <w:t>24-hour</w:t>
      </w:r>
      <w:r w:rsidR="00635467" w:rsidRPr="00950A72">
        <w:rPr>
          <w:rFonts w:ascii="Arial" w:hAnsi="Arial" w:cs="Arial"/>
          <w:sz w:val="18"/>
          <w:szCs w:val="18"/>
        </w:rPr>
        <w:t xml:space="preserve"> duration counts as 1 additiona</w:t>
      </w:r>
      <w:r w:rsidR="00681D0F">
        <w:rPr>
          <w:rFonts w:ascii="Arial" w:hAnsi="Arial" w:cs="Arial"/>
          <w:sz w:val="18"/>
          <w:szCs w:val="18"/>
        </w:rPr>
        <w:t>l spill and the whole of the 24-</w:t>
      </w:r>
      <w:r w:rsidR="00635467" w:rsidRPr="00950A72">
        <w:rPr>
          <w:rFonts w:ascii="Arial" w:hAnsi="Arial" w:cs="Arial"/>
          <w:sz w:val="18"/>
          <w:szCs w:val="18"/>
        </w:rPr>
        <w:t xml:space="preserve">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r w:rsidR="00197F73" w:rsidRPr="00950A72">
        <w:rPr>
          <w:rFonts w:ascii="Arial" w:hAnsi="Arial" w:cs="Arial"/>
          <w:sz w:val="18"/>
          <w:szCs w:val="18"/>
        </w:rPr>
        <w:t>event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9" w:name="OLE_LINK1"/>
      <w:bookmarkStart w:id="10"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9"/>
      <w:bookmarkEnd w:id="10"/>
    </w:p>
    <w:p w14:paraId="450FD273" w14:textId="77777777" w:rsidR="00950A72" w:rsidRPr="00950A72" w:rsidRDefault="00950A72" w:rsidP="00950A72">
      <w:pPr>
        <w:pStyle w:val="BodyTextIndent"/>
        <w:tabs>
          <w:tab w:val="left" w:pos="1418"/>
        </w:tabs>
        <w:ind w:left="567"/>
        <w:rPr>
          <w:sz w:val="18"/>
          <w:szCs w:val="18"/>
        </w:rPr>
      </w:pPr>
      <w:bookmarkStart w:id="11" w:name="_Hlk13661209"/>
      <w:r w:rsidRPr="00950A72">
        <w:rPr>
          <w:rFonts w:ascii="Arial" w:hAnsi="Arial" w:cs="Arial"/>
          <w:sz w:val="18"/>
          <w:szCs w:val="18"/>
        </w:rPr>
        <w:t>“SOAF” means Storm Overflow Assessment Framework.</w:t>
      </w:r>
    </w:p>
    <w:bookmarkEnd w:id="11"/>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77777777" w:rsidR="00926B5E" w:rsidRDefault="00926B5E" w:rsidP="00A9057C">
      <w:pPr>
        <w:pStyle w:val="Heading1"/>
        <w:ind w:left="567"/>
      </w:pPr>
      <w:r>
        <w:lastRenderedPageBreak/>
        <w:t xml:space="preserve">Schedule 7 </w:t>
      </w:r>
      <w:r w:rsidRPr="00926B5E">
        <w:t>–</w:t>
      </w:r>
      <w:r>
        <w:t xml:space="preserve"> Site plan</w:t>
      </w:r>
    </w:p>
    <w:p w14:paraId="6A30D3DC" w14:textId="03B97CBE" w:rsidR="00950A72" w:rsidRPr="00A60B94" w:rsidRDefault="00155DBF" w:rsidP="00A9057C">
      <w:pPr>
        <w:pStyle w:val="Heading1"/>
        <w:ind w:left="567"/>
        <w:rPr>
          <w:b w:val="0"/>
          <w:sz w:val="28"/>
        </w:rPr>
      </w:pPr>
      <w:r w:rsidRPr="00155DBF">
        <w:rPr>
          <w:b w:val="0"/>
          <w:noProof/>
          <w:sz w:val="28"/>
        </w:rPr>
        <w:drawing>
          <wp:inline distT="0" distB="0" distL="0" distR="0" wp14:anchorId="7DF32FF4" wp14:editId="7C2D75E3">
            <wp:extent cx="5226050" cy="5273488"/>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235142" cy="5282663"/>
                    </a:xfrm>
                    <a:prstGeom prst="rect">
                      <a:avLst/>
                    </a:prstGeom>
                  </pic:spPr>
                </pic:pic>
              </a:graphicData>
            </a:graphic>
          </wp:inline>
        </w:drawing>
      </w:r>
    </w:p>
    <w:p w14:paraId="6E3C81D3" w14:textId="753E1053"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w:t>
      </w:r>
      <w:r w:rsidR="00FC6695">
        <w:rPr>
          <w:rFonts w:ascii="Arial" w:hAnsi="Arial"/>
          <w:szCs w:val="20"/>
        </w:rPr>
        <w:t>2</w:t>
      </w:r>
      <w:r w:rsidR="00D16B89">
        <w:rPr>
          <w:rFonts w:ascii="Arial" w:hAnsi="Arial"/>
          <w:szCs w:val="20"/>
        </w:rPr>
        <w:t>1</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480FF85F" w:rsidR="00081CC9" w:rsidRDefault="00081CC9" w:rsidP="000848DA"/>
    <w:sectPr w:rsidR="00081CC9" w:rsidSect="00B96B25">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6F214B" w14:textId="77777777" w:rsidR="00EE5995" w:rsidRDefault="00EE5995" w:rsidP="00FF16FF">
      <w:pPr>
        <w:spacing w:before="0" w:after="0" w:line="240" w:lineRule="auto"/>
      </w:pPr>
      <w:r>
        <w:separator/>
      </w:r>
    </w:p>
  </w:endnote>
  <w:endnote w:type="continuationSeparator" w:id="0">
    <w:p w14:paraId="7B9E0AB2" w14:textId="77777777" w:rsidR="00EE5995" w:rsidRDefault="00EE599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D64925" w14:textId="51310BA4" w:rsidR="001C7779" w:rsidRDefault="001C7779" w:rsidP="00B96B25">
    <w:pPr>
      <w:pStyle w:val="Footer"/>
    </w:pPr>
    <w:r>
      <w:t xml:space="preserve">Variation </w:t>
    </w:r>
    <w:r w:rsidR="006279CA">
      <w:t>A</w:t>
    </w:r>
    <w:r>
      <w:t>pplicatio</w:t>
    </w:r>
    <w:r w:rsidR="006279CA">
      <w:t>n:</w:t>
    </w:r>
    <w:r w:rsidRPr="000B6B93">
      <w:t xml:space="preserve"> </w:t>
    </w:r>
  </w:p>
  <w:p w14:paraId="507C1808" w14:textId="445EB3F6" w:rsidR="001C7779" w:rsidRPr="00D82845" w:rsidRDefault="00EE5995" w:rsidP="00B96B25">
    <w:pPr>
      <w:pStyle w:val="Footer"/>
    </w:pPr>
    <w:r>
      <w:fldChar w:fldCharType="begin"/>
    </w:r>
    <w:r>
      <w:instrText xml:space="preserve"> MERGEFIELD PAN </w:instrText>
    </w:r>
    <w:r>
      <w:fldChar w:fldCharType="separate"/>
    </w:r>
    <w:r w:rsidR="006279CA">
      <w:rPr>
        <w:noProof/>
      </w:rPr>
      <w:t>PAN-006884</w:t>
    </w:r>
    <w:r>
      <w:rPr>
        <w:noProof/>
      </w:rPr>
      <w:fldChar w:fldCharType="end"/>
    </w:r>
    <w:r w:rsidR="001C7779" w:rsidRPr="000B6B93">
      <w:ptab w:relativeTo="margin" w:alignment="center" w:leader="none"/>
    </w:r>
    <w:r w:rsidR="001C7779">
      <w:t xml:space="preserve">Page </w:t>
    </w:r>
    <w:r w:rsidR="001C7779">
      <w:fldChar w:fldCharType="begin"/>
    </w:r>
    <w:r w:rsidR="001C7779">
      <w:instrText xml:space="preserve"> PAGE  \* roman  \* MERGEFORMAT </w:instrText>
    </w:r>
    <w:r w:rsidR="001C7779">
      <w:fldChar w:fldCharType="separate"/>
    </w:r>
    <w:r w:rsidR="001C7779">
      <w:t>iv</w:t>
    </w:r>
    <w:r w:rsidR="001C7779">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DC0493" w14:textId="6F91D399" w:rsidR="001C7779" w:rsidRDefault="001C7779" w:rsidP="00B96B25">
    <w:pPr>
      <w:pStyle w:val="Footer"/>
    </w:pPr>
    <w:r>
      <w:t xml:space="preserve">Permit </w:t>
    </w:r>
    <w:r w:rsidR="006279CA">
      <w:t>N</w:t>
    </w:r>
    <w:r>
      <w:t>umber</w:t>
    </w:r>
    <w:r w:rsidR="006279CA">
      <w:t>:</w:t>
    </w:r>
    <w:r>
      <w:t xml:space="preserve"> </w:t>
    </w:r>
  </w:p>
  <w:p w14:paraId="309E97AC" w14:textId="1EF996F9" w:rsidR="001C7779" w:rsidRPr="00B96B25" w:rsidRDefault="00EE5995" w:rsidP="00B96B25">
    <w:pPr>
      <w:pStyle w:val="Footer"/>
    </w:pPr>
    <w:r>
      <w:fldChar w:fldCharType="begin"/>
    </w:r>
    <w:r>
      <w:instrText xml:space="preserve"> MERGEFIELD Permit_number </w:instrText>
    </w:r>
    <w:r>
      <w:fldChar w:fldCharType="separate"/>
    </w:r>
    <w:r w:rsidR="006279CA">
      <w:rPr>
        <w:noProof/>
      </w:rPr>
      <w:t>BP0061601</w:t>
    </w:r>
    <w:r>
      <w:rPr>
        <w:noProof/>
      </w:rPr>
      <w:fldChar w:fldCharType="end"/>
    </w:r>
    <w:r w:rsidR="001C7779" w:rsidRPr="000B6B93">
      <w:ptab w:relativeTo="margin" w:alignment="center" w:leader="none"/>
    </w:r>
    <w:r w:rsidR="001C7779">
      <w:t xml:space="preserve">Page </w:t>
    </w:r>
    <w:r w:rsidR="001C7779">
      <w:fldChar w:fldCharType="begin"/>
    </w:r>
    <w:r w:rsidR="001C7779">
      <w:instrText xml:space="preserve"> PAGE  \* Arabic  \* MERGEFORMAT </w:instrText>
    </w:r>
    <w:r w:rsidR="001C7779">
      <w:fldChar w:fldCharType="separate"/>
    </w:r>
    <w:r w:rsidR="001C7779">
      <w:t>4</w:t>
    </w:r>
    <w:r w:rsidR="001C7779">
      <w:fldChar w:fldCharType="end"/>
    </w:r>
    <w:r w:rsidR="001C7779">
      <w:t xml:space="preserve"> of </w:t>
    </w:r>
    <w:r>
      <w:fldChar w:fldCharType="begin"/>
    </w:r>
    <w:r>
      <w:instrText xml:space="preserve"> SECTIONPAGES  \* Arabic  \* MERGEFORMAT </w:instrText>
    </w:r>
    <w:r>
      <w:fldChar w:fldCharType="separate"/>
    </w:r>
    <w:r w:rsidR="00E974E2">
      <w:rPr>
        <w:noProof/>
      </w:rPr>
      <w:t>12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6D78F4" w14:textId="77777777" w:rsidR="00EE5995" w:rsidRDefault="00EE5995" w:rsidP="00FF16FF">
      <w:pPr>
        <w:spacing w:before="0" w:after="0" w:line="240" w:lineRule="auto"/>
      </w:pPr>
      <w:r>
        <w:separator/>
      </w:r>
    </w:p>
  </w:footnote>
  <w:footnote w:type="continuationSeparator" w:id="0">
    <w:p w14:paraId="644D4A73" w14:textId="77777777" w:rsidR="00EE5995" w:rsidRDefault="00EE599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8A2B59" w14:textId="77777777" w:rsidR="001C7779" w:rsidRDefault="001C7779">
    <w:pPr>
      <w:pStyle w:val="Header"/>
    </w:pPr>
  </w:p>
  <w:p w14:paraId="5FADC38E" w14:textId="77777777" w:rsidR="001C7779" w:rsidRDefault="001C77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145E0"/>
    <w:rsid w:val="00121737"/>
    <w:rsid w:val="001237AD"/>
    <w:rsid w:val="00132859"/>
    <w:rsid w:val="00132DB4"/>
    <w:rsid w:val="001369DD"/>
    <w:rsid w:val="00141AB9"/>
    <w:rsid w:val="00147932"/>
    <w:rsid w:val="001538B6"/>
    <w:rsid w:val="00154CE3"/>
    <w:rsid w:val="00155DBF"/>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87C57"/>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779"/>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07025"/>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448"/>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279C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65E8E"/>
    <w:rsid w:val="00A71CD9"/>
    <w:rsid w:val="00A72C71"/>
    <w:rsid w:val="00A76D1D"/>
    <w:rsid w:val="00A77D5E"/>
    <w:rsid w:val="00A77F43"/>
    <w:rsid w:val="00A83917"/>
    <w:rsid w:val="00A85C1C"/>
    <w:rsid w:val="00A86004"/>
    <w:rsid w:val="00A9057C"/>
    <w:rsid w:val="00A90AF7"/>
    <w:rsid w:val="00A91AC9"/>
    <w:rsid w:val="00A96600"/>
    <w:rsid w:val="00AA1A97"/>
    <w:rsid w:val="00AA1F21"/>
    <w:rsid w:val="00AA344D"/>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96B25"/>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16B89"/>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1297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974E2"/>
    <w:rsid w:val="00EA01BD"/>
    <w:rsid w:val="00EA6F0E"/>
    <w:rsid w:val="00EA75D2"/>
    <w:rsid w:val="00EB0A6C"/>
    <w:rsid w:val="00EB0D1B"/>
    <w:rsid w:val="00EB71F5"/>
    <w:rsid w:val="00EC195E"/>
    <w:rsid w:val="00ED4D8B"/>
    <w:rsid w:val="00ED55D4"/>
    <w:rsid w:val="00EE1EB6"/>
    <w:rsid w:val="00EE5995"/>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2" ma:contentTypeDescription="Permitting &amp; Compliance Word Document" ma:contentTypeScope="" ma:versionID="a8ab872491cf5c57d5ec897e799f1610">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16271175ef8bfdb3f4ab333fa2e90d3e"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REGU-212-1878486</_dlc_DocId>
    <_dlc_DocIdUrl xmlns="9be56660-2c31-41ef-bc00-23e72f632f2a">
      <Url>https://cyfoethnaturiolcymru.sharepoint.com/teams/Regulatory/Permitting/_layouts/15/DocIdRedir.aspx?ID=REGU-212-1878486</Url>
      <Description>REGU-212-1878486</Description>
    </_dlc_DocIdUrl>
    <License_x002f_Activity_x0020_Type xmlns="859f7ad6-93f6-4205-b62b-a17f28acbbac">4. EPR Water Discharge</License_x002f_Activity_x0020_Type>
    <Site_x0020_Name xmlns="859f7ad6-93f6-4205-b62b-a17f28acbbac">CSO at Pont Aberystwyth</Site_x0020_Name>
    <Internal_x002f_External xmlns="859f7ad6-93f6-4205-b62b-a17f28acbbac">Outgoing document</Internal_x002f_External>
    <Post_x0020_code xmlns="859f7ad6-93f6-4205-b62b-a17f28acbbac">SY23 1BD</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2021-12-16T00:00:00+00:00</Document_x0020_Date>
    <Facility_x0020_Address xmlns="859f7ad6-93f6-4205-b62b-a17f28acbbac">Adjacent to Harbour View, Off Penparcau Road, Aberystwyth</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8B548F69-9A5F-45EA-87F7-316C578C09C8}">
  <ds:schemaRefs>
    <ds:schemaRef ds:uri="http://schemas.openxmlformats.org/officeDocument/2006/bibliography"/>
  </ds:schemaRefs>
</ds:datastoreItem>
</file>

<file path=customXml/itemProps2.xml><?xml version="1.0" encoding="utf-8"?>
<ds:datastoreItem xmlns:ds="http://schemas.openxmlformats.org/officeDocument/2006/customXml" ds:itemID="{1140F2FF-BD67-4FEC-B261-6CB4B9E8A0F1}"/>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204</TotalTime>
  <Pages>16</Pages>
  <Words>2757</Words>
  <Characters>15718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18439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dc:title>
  <dc:subject/>
  <dc:creator>Dulson, Emma</dc:creator>
  <cp:lastModifiedBy>Dulson, Emma</cp:lastModifiedBy>
  <cp:revision>8</cp:revision>
  <dcterms:created xsi:type="dcterms:W3CDTF">2021-11-15T11:56:00Z</dcterms:created>
  <dcterms:modified xsi:type="dcterms:W3CDTF">2021-12-16T09:52:00Z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1042c92a-7b8a-48a1-8ddb-e6d1bb295b35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ies>
</file>