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6F6D6A94" w:rsidR="006E5F5A" w:rsidRPr="00834DE4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>Permit Number:</w:t>
      </w:r>
      <w:r w:rsidRPr="00125F66">
        <w:t xml:space="preserve"> </w:t>
      </w:r>
      <w:r w:rsidRPr="00125F66">
        <w:tab/>
      </w:r>
      <w:r w:rsidR="00FE565F" w:rsidRPr="00FE565F">
        <w:rPr>
          <w:color w:val="auto"/>
          <w:sz w:val="24"/>
        </w:rPr>
        <w:t>AB3990FT</w:t>
      </w:r>
      <w:r w:rsidRPr="00FE565F">
        <w:rPr>
          <w:color w:val="auto"/>
        </w:rPr>
        <w:tab/>
      </w:r>
      <w:r w:rsidRPr="00125F66">
        <w:tab/>
      </w:r>
      <w:r w:rsidRPr="00125F66">
        <w:rPr>
          <w:color w:val="auto"/>
          <w:sz w:val="24"/>
        </w:rPr>
        <w:tab/>
      </w:r>
      <w:r w:rsidR="00834DE4">
        <w:rPr>
          <w:color w:val="auto"/>
          <w:sz w:val="24"/>
        </w:rPr>
        <w:tab/>
      </w:r>
      <w:r w:rsidR="00834DE4">
        <w:rPr>
          <w:color w:val="auto"/>
          <w:sz w:val="24"/>
        </w:rPr>
        <w:tab/>
      </w:r>
      <w:r w:rsidRPr="00125F66">
        <w:rPr>
          <w:color w:val="auto"/>
          <w:sz w:val="24"/>
        </w:rPr>
        <w:t xml:space="preserve">Operator: </w:t>
      </w:r>
      <w:r w:rsidRPr="00125F66">
        <w:rPr>
          <w:color w:val="auto"/>
          <w:sz w:val="24"/>
        </w:rPr>
        <w:tab/>
      </w:r>
      <w:r w:rsidRPr="00125F66">
        <w:tab/>
      </w:r>
      <w:r w:rsidR="00834DE4" w:rsidRPr="00834DE4">
        <w:rPr>
          <w:color w:val="auto"/>
          <w:sz w:val="24"/>
        </w:rPr>
        <w:t>Mr William Hughes</w:t>
      </w:r>
    </w:p>
    <w:p w14:paraId="31BE7F1E" w14:textId="77777777" w:rsidR="006E5F5A" w:rsidRPr="00125F66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62B8D712" w:rsidR="006E5F5A" w:rsidRPr="00125F66" w:rsidRDefault="006E5F5A" w:rsidP="006E5F5A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r w:rsidR="00834DE4" w:rsidRPr="00834DE4">
        <w:rPr>
          <w:rFonts w:ascii="Arial" w:hAnsi="Arial"/>
        </w:rPr>
        <w:t>Pertheirin Free Range Poultry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5D7537">
        <w:rPr>
          <w:rFonts w:ascii="Arial" w:hAnsi="Arial"/>
          <w:color w:val="0000FF"/>
        </w:rPr>
        <w:t xml:space="preserve"> </w:t>
      </w:r>
      <w:r w:rsidR="005D7537" w:rsidRPr="004B60C3">
        <w:rPr>
          <w:rFonts w:ascii="Arial" w:hAnsi="Arial"/>
        </w:rPr>
        <w:t>Form N&amp;P Excretion 1</w:t>
      </w:r>
      <w:r w:rsidRPr="004B60C3">
        <w:rPr>
          <w:rFonts w:ascii="Arial" w:hAnsi="Arial"/>
        </w:rPr>
        <w:t xml:space="preserve"> / </w:t>
      </w:r>
      <w:r w:rsidR="004B60C3" w:rsidRPr="004B60C3">
        <w:rPr>
          <w:rFonts w:ascii="Arial" w:hAnsi="Arial"/>
        </w:rPr>
        <w:t>16/07/18</w:t>
      </w:r>
    </w:p>
    <w:p w14:paraId="31BE7F20" w14:textId="377E706F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="00834DE4">
        <w:rPr>
          <w:b w:val="0"/>
          <w:color w:val="FF0000"/>
          <w:sz w:val="24"/>
          <w:szCs w:val="24"/>
        </w:rPr>
        <w:tab/>
      </w:r>
      <w:r w:rsidR="00834DE4">
        <w:rPr>
          <w:b w:val="0"/>
          <w:color w:val="FF0000"/>
          <w:sz w:val="24"/>
          <w:szCs w:val="24"/>
        </w:rPr>
        <w:tab/>
      </w:r>
      <w:r w:rsidR="00834DE4">
        <w:rPr>
          <w:b w:val="0"/>
          <w:color w:val="FF0000"/>
          <w:sz w:val="24"/>
          <w:szCs w:val="24"/>
        </w:rPr>
        <w:tab/>
      </w:r>
      <w:r w:rsidRPr="00125F66">
        <w:rPr>
          <w:sz w:val="24"/>
          <w:szCs w:val="24"/>
        </w:rPr>
        <w:t xml:space="preserve"> to </w:t>
      </w:r>
      <w:r w:rsidR="00834DE4">
        <w:rPr>
          <w:b w:val="0"/>
          <w:color w:val="FF0000"/>
          <w:sz w:val="24"/>
          <w:szCs w:val="24"/>
        </w:rPr>
        <w:tab/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834DE4" w:rsidRPr="00834DE4" w14:paraId="31BE7F36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31BE7F2B" w14:textId="77777777" w:rsidR="005D7537" w:rsidRPr="00834DE4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834DE4">
              <w:rPr>
                <w:rFonts w:cs="Arial"/>
                <w:i w:val="0"/>
                <w:color w:val="auto"/>
                <w:sz w:val="20"/>
              </w:rPr>
              <w:t>Laying Hens</w:t>
            </w:r>
          </w:p>
        </w:tc>
        <w:tc>
          <w:tcPr>
            <w:tcW w:w="1985" w:type="dxa"/>
          </w:tcPr>
          <w:p w14:paraId="31BE7F2C" w14:textId="77777777" w:rsidR="005D7537" w:rsidRPr="00834DE4" w:rsidRDefault="005D7537" w:rsidP="006E5F5A">
            <w:pPr>
              <w:pStyle w:val="Default"/>
              <w:rPr>
                <w:color w:val="auto"/>
                <w:sz w:val="20"/>
                <w:szCs w:val="20"/>
              </w:rPr>
            </w:pPr>
            <w:r w:rsidRPr="00834DE4">
              <w:rPr>
                <w:color w:val="auto"/>
                <w:sz w:val="20"/>
                <w:szCs w:val="20"/>
              </w:rPr>
              <w:t>Nitrogen (N)</w:t>
            </w:r>
          </w:p>
          <w:p w14:paraId="31BE7F2D" w14:textId="77777777" w:rsidR="005D7537" w:rsidRPr="00834DE4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</w:p>
        </w:tc>
        <w:tc>
          <w:tcPr>
            <w:tcW w:w="1701" w:type="dxa"/>
          </w:tcPr>
          <w:p w14:paraId="31BE7F2E" w14:textId="77777777" w:rsidR="005D7537" w:rsidRPr="00834DE4" w:rsidRDefault="005D7537" w:rsidP="00465CB7">
            <w:pPr>
              <w:pStyle w:val="Default"/>
              <w:rPr>
                <w:color w:val="auto"/>
                <w:sz w:val="20"/>
                <w:szCs w:val="20"/>
              </w:rPr>
            </w:pPr>
            <w:r w:rsidRPr="00834DE4">
              <w:rPr>
                <w:color w:val="auto"/>
                <w:sz w:val="20"/>
                <w:szCs w:val="20"/>
              </w:rPr>
              <w:t>Excreted</w:t>
            </w:r>
          </w:p>
        </w:tc>
        <w:tc>
          <w:tcPr>
            <w:tcW w:w="1843" w:type="dxa"/>
          </w:tcPr>
          <w:p w14:paraId="31BE7F2F" w14:textId="77777777" w:rsidR="005D7537" w:rsidRPr="00834DE4" w:rsidRDefault="005D7537" w:rsidP="00733E2E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834DE4">
              <w:rPr>
                <w:color w:val="auto"/>
                <w:sz w:val="20"/>
                <w:szCs w:val="20"/>
              </w:rPr>
              <w:t>0.8 kg N /animal place</w:t>
            </w:r>
          </w:p>
          <w:p w14:paraId="31BE7F30" w14:textId="77777777" w:rsidR="005D7537" w:rsidRPr="00834DE4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31BE7F31" w14:textId="77777777" w:rsidR="005D7537" w:rsidRPr="00834DE4" w:rsidRDefault="005D7537" w:rsidP="009144D8">
            <w:pPr>
              <w:jc w:val="center"/>
              <w:rPr>
                <w:rFonts w:ascii="Arial" w:hAnsi="Arial" w:cs="Arial"/>
                <w:sz w:val="20"/>
              </w:rPr>
            </w:pPr>
            <w:r w:rsidRPr="00834DE4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31BE7F32" w14:textId="77777777" w:rsidR="005D7537" w:rsidRPr="00834DE4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31BE7F33" w14:textId="77777777" w:rsidR="005D7537" w:rsidRPr="00834DE4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834DE4">
              <w:rPr>
                <w:color w:val="auto"/>
                <w:sz w:val="20"/>
                <w:szCs w:val="20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31BE7F34" w14:textId="77777777" w:rsidR="005D7537" w:rsidRPr="00834DE4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834DE4">
              <w:rPr>
                <w:color w:val="auto"/>
                <w:sz w:val="20"/>
                <w:szCs w:val="20"/>
              </w:rPr>
              <w:t xml:space="preserve">or </w:t>
            </w:r>
          </w:p>
          <w:p w14:paraId="31BE7F35" w14:textId="77777777" w:rsidR="005D7537" w:rsidRPr="00834DE4" w:rsidRDefault="005D7537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834DE4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834DE4" w:rsidRPr="00834DE4" w14:paraId="31BE7F40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31BE7F37" w14:textId="77777777" w:rsidR="005D7537" w:rsidRPr="00834DE4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31BE7F38" w14:textId="77777777" w:rsidR="005D7537" w:rsidRPr="00834DE4" w:rsidRDefault="005D7537" w:rsidP="005D7537">
            <w:pPr>
              <w:pStyle w:val="Tablebody"/>
              <w:rPr>
                <w:rFonts w:cs="Arial"/>
                <w:color w:val="auto"/>
                <w:sz w:val="20"/>
              </w:rPr>
            </w:pPr>
            <w:r w:rsidRPr="00834DE4">
              <w:rPr>
                <w:rFonts w:cs="Arial"/>
                <w:color w:val="auto"/>
                <w:sz w:val="20"/>
              </w:rPr>
              <w:t>Phosphorus</w:t>
            </w:r>
          </w:p>
          <w:p w14:paraId="31BE7F39" w14:textId="77777777" w:rsidR="005D7537" w:rsidRPr="00834DE4" w:rsidRDefault="005D7537" w:rsidP="005D753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834DE4">
              <w:rPr>
                <w:rFonts w:cs="Arial"/>
                <w:i w:val="0"/>
                <w:color w:val="auto"/>
                <w:sz w:val="20"/>
              </w:rPr>
              <w:t>(as P</w:t>
            </w:r>
            <w:r w:rsidRPr="00834DE4">
              <w:rPr>
                <w:rFonts w:cs="Arial"/>
                <w:i w:val="0"/>
                <w:color w:val="auto"/>
                <w:sz w:val="20"/>
                <w:vertAlign w:val="subscript"/>
              </w:rPr>
              <w:t>2</w:t>
            </w:r>
            <w:r w:rsidRPr="00834DE4">
              <w:rPr>
                <w:rFonts w:cs="Arial"/>
                <w:i w:val="0"/>
                <w:color w:val="auto"/>
                <w:sz w:val="20"/>
              </w:rPr>
              <w:t>O</w:t>
            </w:r>
            <w:r w:rsidRPr="00834DE4">
              <w:rPr>
                <w:rFonts w:cs="Arial"/>
                <w:i w:val="0"/>
                <w:color w:val="auto"/>
                <w:sz w:val="20"/>
                <w:vertAlign w:val="subscript"/>
              </w:rPr>
              <w:t>5</w:t>
            </w:r>
            <w:r w:rsidRPr="00834DE4">
              <w:rPr>
                <w:rFonts w:cs="Arial"/>
                <w:i w:val="0"/>
                <w:color w:val="auto"/>
                <w:sz w:val="20"/>
              </w:rPr>
              <w:t>)</w:t>
            </w:r>
          </w:p>
          <w:p w14:paraId="31BE7F3A" w14:textId="77777777" w:rsidR="00C80941" w:rsidRPr="00834DE4" w:rsidRDefault="00C80941" w:rsidP="005D753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31BE7F3B" w14:textId="77777777" w:rsidR="005D7537" w:rsidRPr="00834DE4" w:rsidRDefault="005D7537" w:rsidP="00465CB7">
            <w:pPr>
              <w:pStyle w:val="Default"/>
              <w:rPr>
                <w:color w:val="auto"/>
                <w:sz w:val="20"/>
                <w:szCs w:val="20"/>
              </w:rPr>
            </w:pPr>
            <w:r w:rsidRPr="00834DE4">
              <w:rPr>
                <w:color w:val="auto"/>
                <w:sz w:val="20"/>
                <w:szCs w:val="20"/>
              </w:rPr>
              <w:t>Excreted</w:t>
            </w:r>
          </w:p>
        </w:tc>
        <w:tc>
          <w:tcPr>
            <w:tcW w:w="1843" w:type="dxa"/>
          </w:tcPr>
          <w:p w14:paraId="31BE7F3C" w14:textId="77777777" w:rsidR="005D7537" w:rsidRPr="00834DE4" w:rsidRDefault="005D7537" w:rsidP="00733E2E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834DE4">
              <w:rPr>
                <w:color w:val="auto"/>
                <w:sz w:val="20"/>
                <w:szCs w:val="20"/>
              </w:rPr>
              <w:t>0.45 kg/P</w:t>
            </w:r>
            <w:r w:rsidRPr="00834DE4">
              <w:rPr>
                <w:color w:val="auto"/>
                <w:sz w:val="20"/>
                <w:szCs w:val="20"/>
                <w:vertAlign w:val="subscript"/>
              </w:rPr>
              <w:t>2</w:t>
            </w:r>
            <w:r w:rsidRPr="00834DE4">
              <w:rPr>
                <w:color w:val="auto"/>
                <w:sz w:val="20"/>
                <w:szCs w:val="20"/>
              </w:rPr>
              <w:t>O</w:t>
            </w:r>
            <w:r w:rsidRPr="00834DE4">
              <w:rPr>
                <w:color w:val="auto"/>
                <w:sz w:val="20"/>
                <w:szCs w:val="20"/>
                <w:vertAlign w:val="subscript"/>
              </w:rPr>
              <w:t>5</w:t>
            </w:r>
            <w:r w:rsidRPr="00834DE4">
              <w:rPr>
                <w:color w:val="auto"/>
                <w:sz w:val="20"/>
                <w:szCs w:val="20"/>
                <w:vertAlign w:val="subscript"/>
              </w:rPr>
              <w:br/>
            </w:r>
            <w:r w:rsidRPr="00834DE4">
              <w:rPr>
                <w:color w:val="auto"/>
                <w:sz w:val="20"/>
                <w:szCs w:val="20"/>
              </w:rPr>
              <w:t xml:space="preserve">/animal place </w:t>
            </w:r>
          </w:p>
        </w:tc>
        <w:tc>
          <w:tcPr>
            <w:tcW w:w="1973" w:type="dxa"/>
          </w:tcPr>
          <w:p w14:paraId="31BE7F3D" w14:textId="77777777" w:rsidR="005D7537" w:rsidRPr="00834DE4" w:rsidRDefault="005D7537" w:rsidP="009144D8">
            <w:pPr>
              <w:jc w:val="center"/>
              <w:rPr>
                <w:rFonts w:ascii="Arial" w:hAnsi="Arial" w:cs="Arial"/>
                <w:sz w:val="20"/>
              </w:rPr>
            </w:pPr>
            <w:r w:rsidRPr="00834DE4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31BE7F3E" w14:textId="77777777" w:rsidR="005D7537" w:rsidRPr="00834DE4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31BE7F3F" w14:textId="77777777" w:rsidR="005D7537" w:rsidRPr="00834DE4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834DE4">
              <w:rPr>
                <w:color w:val="auto"/>
                <w:sz w:val="20"/>
                <w:szCs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5F21C9D0" w:rsidR="0070320C" w:rsidRPr="00125F66" w:rsidRDefault="006E5F5A" w:rsidP="0070320C">
      <w:pPr>
        <w:pStyle w:val="AgencyStdParagraph"/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>Permit Number:</w:t>
      </w:r>
      <w:r w:rsidR="0070320C" w:rsidRPr="00125F66">
        <w:t xml:space="preserve"> </w:t>
      </w:r>
      <w:r w:rsidR="0070320C" w:rsidRPr="00125F66">
        <w:tab/>
      </w:r>
      <w:r w:rsidR="00FE565F" w:rsidRPr="00FE565F">
        <w:rPr>
          <w:color w:val="auto"/>
          <w:sz w:val="24"/>
        </w:rPr>
        <w:t>AB3990FT</w:t>
      </w:r>
      <w:r w:rsidR="00FE565F" w:rsidRPr="00FE565F">
        <w:rPr>
          <w:color w:val="auto"/>
        </w:rPr>
        <w:tab/>
      </w:r>
      <w:bookmarkStart w:id="0" w:name="_GoBack"/>
      <w:bookmarkEnd w:id="0"/>
      <w:r w:rsidR="0070320C" w:rsidRPr="00125F66">
        <w:tab/>
      </w:r>
      <w:r w:rsidR="0070320C" w:rsidRPr="00125F66">
        <w:rPr>
          <w:color w:val="auto"/>
          <w:sz w:val="24"/>
        </w:rPr>
        <w:tab/>
      </w:r>
      <w:r w:rsidR="00834DE4">
        <w:rPr>
          <w:color w:val="auto"/>
          <w:sz w:val="24"/>
        </w:rPr>
        <w:tab/>
      </w:r>
      <w:r w:rsidR="00834DE4">
        <w:rPr>
          <w:color w:val="auto"/>
          <w:sz w:val="24"/>
        </w:rPr>
        <w:tab/>
      </w:r>
      <w:r w:rsidR="0070320C" w:rsidRPr="00125F66">
        <w:rPr>
          <w:color w:val="auto"/>
          <w:sz w:val="24"/>
        </w:rPr>
        <w:t xml:space="preserve">Operator: </w:t>
      </w:r>
      <w:r w:rsidR="0070320C" w:rsidRPr="00125F66">
        <w:rPr>
          <w:color w:val="auto"/>
          <w:sz w:val="24"/>
        </w:rPr>
        <w:tab/>
      </w:r>
      <w:r w:rsidR="0070320C" w:rsidRPr="00125F66">
        <w:tab/>
      </w:r>
      <w:r w:rsidR="00834DE4" w:rsidRPr="00834DE4">
        <w:rPr>
          <w:color w:val="auto"/>
          <w:sz w:val="24"/>
        </w:rPr>
        <w:t>Mr William Hughes</w:t>
      </w:r>
    </w:p>
    <w:p w14:paraId="31BE7F48" w14:textId="77777777" w:rsidR="0070320C" w:rsidRPr="00125F66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52C372D8" w:rsidR="0070320C" w:rsidRPr="00125F66" w:rsidRDefault="0070320C" w:rsidP="0070320C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r w:rsidR="00834DE4" w:rsidRPr="00834DE4">
        <w:rPr>
          <w:rFonts w:ascii="Arial" w:hAnsi="Arial"/>
        </w:rPr>
        <w:t>Pertheirin Free Range Poultry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 xml:space="preserve">Form Number: </w:t>
      </w:r>
      <w:r w:rsidRPr="004B60C3">
        <w:rPr>
          <w:rFonts w:ascii="Arial" w:hAnsi="Arial"/>
        </w:rPr>
        <w:tab/>
        <w:t xml:space="preserve"> Air1 / </w:t>
      </w:r>
      <w:r w:rsidR="004B60C3" w:rsidRPr="004B60C3">
        <w:rPr>
          <w:rFonts w:ascii="Arial" w:hAnsi="Arial"/>
        </w:rPr>
        <w:t>16/07/18</w:t>
      </w:r>
    </w:p>
    <w:p w14:paraId="31BE7F4A" w14:textId="5F5E706A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="00834DE4">
        <w:rPr>
          <w:b w:val="0"/>
          <w:color w:val="FF0000"/>
          <w:sz w:val="24"/>
          <w:szCs w:val="24"/>
        </w:rPr>
        <w:tab/>
      </w:r>
      <w:r w:rsidR="00834DE4">
        <w:rPr>
          <w:b w:val="0"/>
          <w:color w:val="FF0000"/>
          <w:sz w:val="24"/>
          <w:szCs w:val="24"/>
        </w:rPr>
        <w:tab/>
      </w:r>
      <w:r w:rsidR="00834DE4">
        <w:rPr>
          <w:b w:val="0"/>
          <w:color w:val="FF0000"/>
          <w:sz w:val="24"/>
          <w:szCs w:val="24"/>
        </w:rPr>
        <w:tab/>
      </w:r>
      <w:r w:rsidRPr="00125F66">
        <w:rPr>
          <w:sz w:val="24"/>
          <w:szCs w:val="24"/>
        </w:rPr>
        <w:t xml:space="preserve"> to </w:t>
      </w:r>
      <w:r w:rsidR="00834DE4">
        <w:rPr>
          <w:b w:val="0"/>
          <w:color w:val="FF0000"/>
          <w:sz w:val="24"/>
          <w:szCs w:val="24"/>
        </w:rPr>
        <w:tab/>
      </w:r>
      <w:r w:rsidR="00834DE4">
        <w:rPr>
          <w:b w:val="0"/>
          <w:color w:val="FF0000"/>
          <w:sz w:val="24"/>
          <w:szCs w:val="24"/>
        </w:rPr>
        <w:tab/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834DE4" w:rsidRPr="00834DE4" w14:paraId="31BE7F60" w14:textId="77777777" w:rsidTr="0070320C">
        <w:trPr>
          <w:cantSplit/>
          <w:trHeight w:val="459"/>
        </w:trPr>
        <w:tc>
          <w:tcPr>
            <w:tcW w:w="1696" w:type="dxa"/>
          </w:tcPr>
          <w:p w14:paraId="31BE7F55" w14:textId="77777777" w:rsidR="0070320C" w:rsidRPr="00834DE4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834DE4">
              <w:rPr>
                <w:rFonts w:cs="Arial"/>
                <w:i w:val="0"/>
                <w:color w:val="auto"/>
                <w:sz w:val="20"/>
              </w:rPr>
              <w:t xml:space="preserve">Laying hens in non-caged housing </w:t>
            </w:r>
          </w:p>
          <w:p w14:paraId="31BE7F56" w14:textId="77777777" w:rsidR="00C80941" w:rsidRPr="00834DE4" w:rsidRDefault="00C80941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31BE7F57" w14:textId="77777777" w:rsidR="0070320C" w:rsidRPr="00834DE4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 w:rsidRPr="00834DE4">
              <w:rPr>
                <w:rFonts w:cs="Arial"/>
                <w:i w:val="0"/>
                <w:color w:val="auto"/>
                <w:sz w:val="20"/>
              </w:rPr>
              <w:t xml:space="preserve">Ammonia </w:t>
            </w:r>
          </w:p>
          <w:p w14:paraId="31BE7F58" w14:textId="77777777" w:rsidR="0070320C" w:rsidRPr="00834DE4" w:rsidRDefault="0070320C" w:rsidP="00777FB7">
            <w:pPr>
              <w:pStyle w:val="Default"/>
              <w:rPr>
                <w:color w:val="auto"/>
                <w:sz w:val="20"/>
                <w:szCs w:val="20"/>
              </w:rPr>
            </w:pPr>
            <w:r w:rsidRPr="00834DE4">
              <w:rPr>
                <w:color w:val="auto"/>
                <w:sz w:val="20"/>
                <w:szCs w:val="20"/>
              </w:rPr>
              <w:t>(as NH</w:t>
            </w:r>
            <w:r w:rsidRPr="00834DE4">
              <w:rPr>
                <w:color w:val="auto"/>
                <w:sz w:val="20"/>
                <w:szCs w:val="20"/>
                <w:vertAlign w:val="subscript"/>
              </w:rPr>
              <w:t>3)</w:t>
            </w:r>
            <w:r w:rsidRPr="00834DE4">
              <w:rPr>
                <w:color w:val="auto"/>
                <w:sz w:val="20"/>
                <w:szCs w:val="20"/>
              </w:rPr>
              <w:t xml:space="preserve"> </w:t>
            </w:r>
          </w:p>
          <w:p w14:paraId="31BE7F59" w14:textId="77777777" w:rsidR="0070320C" w:rsidRPr="00834DE4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31BE7F5A" w14:textId="77777777" w:rsidR="0070320C" w:rsidRPr="00834DE4" w:rsidRDefault="0070320C" w:rsidP="00777FB7">
            <w:pPr>
              <w:pStyle w:val="Default"/>
              <w:rPr>
                <w:color w:val="auto"/>
                <w:sz w:val="20"/>
                <w:szCs w:val="20"/>
              </w:rPr>
            </w:pPr>
            <w:r w:rsidRPr="00834DE4">
              <w:rPr>
                <w:color w:val="auto"/>
                <w:sz w:val="20"/>
                <w:szCs w:val="20"/>
              </w:rPr>
              <w:t>Animal House</w:t>
            </w:r>
          </w:p>
        </w:tc>
        <w:tc>
          <w:tcPr>
            <w:tcW w:w="1843" w:type="dxa"/>
          </w:tcPr>
          <w:p w14:paraId="31BE7F5B" w14:textId="77777777" w:rsidR="0070320C" w:rsidRPr="00834DE4" w:rsidRDefault="0070320C" w:rsidP="00777FB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834DE4">
              <w:rPr>
                <w:color w:val="auto"/>
                <w:sz w:val="20"/>
                <w:szCs w:val="20"/>
              </w:rPr>
              <w:t>0.13 kg NH3 /animal place</w:t>
            </w:r>
          </w:p>
          <w:p w14:paraId="31BE7F5C" w14:textId="77777777" w:rsidR="0070320C" w:rsidRPr="00834DE4" w:rsidRDefault="0070320C" w:rsidP="00777FB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31BE7F5D" w14:textId="77777777" w:rsidR="0070320C" w:rsidRPr="00834DE4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834DE4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1BE7F5E" w14:textId="77777777" w:rsidR="0070320C" w:rsidRPr="00834DE4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31BE7F5F" w14:textId="77777777" w:rsidR="0070320C" w:rsidRPr="00834DE4" w:rsidRDefault="0070320C" w:rsidP="00777FB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834DE4">
              <w:rPr>
                <w:color w:val="auto"/>
                <w:sz w:val="20"/>
                <w:szCs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33048C"/>
    <w:rsid w:val="00465CB7"/>
    <w:rsid w:val="004B60C3"/>
    <w:rsid w:val="005D7537"/>
    <w:rsid w:val="00613768"/>
    <w:rsid w:val="006475A7"/>
    <w:rsid w:val="006E5F5A"/>
    <w:rsid w:val="0070320C"/>
    <w:rsid w:val="00733E2E"/>
    <w:rsid w:val="00834DE4"/>
    <w:rsid w:val="00876AEB"/>
    <w:rsid w:val="009144D8"/>
    <w:rsid w:val="00C80941"/>
    <w:rsid w:val="00FE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2018-07-15T23:00:00+00:00</Document_x0020_Date>
    <Process_x0020_Type xmlns="859f7ad6-93f6-4205-b62b-a17f28acbbac">Application</Process_x0020_Type>
    <Site_x0020_Name xmlns="859f7ad6-93f6-4205-b62b-a17f28acbbac">Pertheirin Free Range Poultry Unit</Site_x0020_Name>
    <Addressee xmlns="859f7ad6-93f6-4205-b62b-a17f28acbbac" xsi:nil="true"/>
    <Disclosure_x0020_Status xmlns="859f7ad6-93f6-4205-b62b-a17f28acbbac">Public register</Disclosure_x0020_Status>
    <Document_x0020_Type xmlns="859f7ad6-93f6-4205-b62b-a17f28acbbac">Report</Document_x0020_Type>
    <Customer_x0020_Name xmlns="859f7ad6-93f6-4205-b62b-a17f28acbbac">Mr William Hughes</Customer_x0020_Name>
    <Environment_x0020_Sub_x0020_Folder xmlns="859f7ad6-93f6-4205-b62b-a17f28acbbac">Licences applications</Environment_x0020_Sub_x0020_Folder>
    <Facility_x0020_Address xmlns="859f7ad6-93f6-4205-b62b-a17f28acbbac">Pertheirin, Pontdolgoch, Caersws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SY17 5NJ</Post_x0020_code>
    <Surrendered_x002f_Expired_x0020_Date xmlns="859f7ad6-93f6-4205-b62b-a17f28acbbac" xsi:nil="true"/>
    <_dlc_DocId xmlns="9be56660-2c31-41ef-bc00-23e72f632f2a">REGU-434-24625</_dlc_DocId>
    <_dlc_DocIdUrl xmlns="9be56660-2c31-41ef-bc00-23e72f632f2a">
      <Url>https://cyfoethnaturiolcymru.sharepoint.com/teams/Regulatory/Permitting/_layouts/15/DocIdRedir.aspx?ID=REGU-434-24625</Url>
      <Description>REGU-434-24625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671" ma:contentTypeDescription="" ma:contentTypeScope="" ma:versionID="a09e55d37480c0546050e661ff35a45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3668f906c58d1be4d246f297c0f8ce4b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D75C06-6EA5-4C35-8BF4-963E13C7434E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789A630-002B-4609-9BC5-ED7EAF0F20FE}"/>
</file>

<file path=customXml/itemProps4.xml><?xml version="1.0" encoding="utf-8"?>
<ds:datastoreItem xmlns:ds="http://schemas.openxmlformats.org/officeDocument/2006/customXml" ds:itemID="{33018370-28E6-453D-8E60-6A673B29691D}"/>
</file>

<file path=customXml/itemProps5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CDD8E548-DF86-4985-B29F-A3672B421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Evans, Lewis</cp:lastModifiedBy>
  <cp:revision>4</cp:revision>
  <dcterms:created xsi:type="dcterms:W3CDTF">2018-05-01T07:52:00Z</dcterms:created>
  <dcterms:modified xsi:type="dcterms:W3CDTF">2018-07-16T13:26:00Z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_dlc_DocIdItemGuid">
    <vt:lpwstr>22fc05b2-5119-40a2-8c2e-108c8405ceda</vt:lpwstr>
  </property>
  <property fmtid="{D5CDD505-2E9C-101B-9397-08002B2CF9AE}" pid="4" name="Customer Name">
    <vt:lpwstr>Mr William Hughes</vt:lpwstr>
  </property>
  <property fmtid="{D5CDD505-2E9C-101B-9397-08002B2CF9AE}" pid="5" name="Welsh Local Authority">
    <vt:lpwstr>Powys County Council</vt:lpwstr>
  </property>
  <property fmtid="{D5CDD505-2E9C-101B-9397-08002B2CF9AE}" pid="6" name="Facility Address">
    <vt:lpwstr>Pertheirin, Pontdolgoch, Caersws</vt:lpwstr>
  </property>
  <property fmtid="{D5CDD505-2E9C-101B-9397-08002B2CF9AE}" pid="7" name="Site Name">
    <vt:lpwstr>Pertheirin Free Range Poultry Unit</vt:lpwstr>
  </property>
  <property fmtid="{D5CDD505-2E9C-101B-9397-08002B2CF9AE}" pid="8" name="_dlc_DocId">
    <vt:lpwstr>REGU-434-24625</vt:lpwstr>
  </property>
  <property fmtid="{D5CDD505-2E9C-101B-9397-08002B2CF9AE}" pid="9" name="_dlc_DocIdUrl">
    <vt:lpwstr>https://cyfoethnaturiolcymru.sharepoint.com/teams/Regulatory/Permitting/_layouts/15/DocIdRedir.aspx?ID=REGU-434-24625, REGU-434-24625</vt:lpwstr>
  </property>
  <property fmtid="{D5CDD505-2E9C-101B-9397-08002B2CF9AE}" pid="10" name="_docset_NoMedatataSyncRequired">
    <vt:lpwstr>False</vt:lpwstr>
  </property>
</Properties>
</file>