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81500D" w14:textId="77777777" w:rsidR="00E84C8B" w:rsidRPr="00C31D2C" w:rsidRDefault="00E84C8B" w:rsidP="00EC0A49">
      <w:pPr>
        <w:pStyle w:val="TOC1"/>
      </w:pPr>
      <w:bookmarkStart w:id="0" w:name="_Toc464892553"/>
      <w:bookmarkStart w:id="1" w:name="_Toc78173393"/>
    </w:p>
    <w:p w14:paraId="7081500E" w14:textId="77777777" w:rsidR="00E84C8B" w:rsidRPr="00C31D2C" w:rsidRDefault="00E84C8B" w:rsidP="00E84C8B">
      <w:pPr>
        <w:rPr>
          <w:rFonts w:ascii="Arial" w:hAnsi="Arial" w:cs="Arial"/>
          <w:color w:val="FF00FF"/>
          <w:sz w:val="22"/>
        </w:rPr>
      </w:pPr>
    </w:p>
    <w:p w14:paraId="7081500F" w14:textId="77777777" w:rsidR="00E84C8B" w:rsidRPr="00A40593" w:rsidRDefault="00E84C8B" w:rsidP="00E84C8B">
      <w:pPr>
        <w:rPr>
          <w:rFonts w:ascii="Arial" w:hAnsi="Arial" w:cs="Arial"/>
          <w:color w:val="FF00FF"/>
          <w:sz w:val="22"/>
        </w:rPr>
      </w:pPr>
    </w:p>
    <w:p w14:paraId="70815010" w14:textId="77777777" w:rsidR="00E25CE6" w:rsidRDefault="00E25CE6" w:rsidP="00EC0A49">
      <w:pPr>
        <w:pStyle w:val="TOC1"/>
      </w:pPr>
    </w:p>
    <w:p w14:paraId="70815011" w14:textId="77777777" w:rsidR="00E25CE6" w:rsidRDefault="00E25CE6" w:rsidP="00EC0A49">
      <w:pPr>
        <w:pStyle w:val="TOC1"/>
      </w:pPr>
    </w:p>
    <w:p w14:paraId="1E54B8D3" w14:textId="77777777" w:rsidR="00801D57" w:rsidRDefault="00801D57">
      <w:pPr>
        <w:pStyle w:val="coverTitle"/>
        <w:rPr>
          <w:rFonts w:cs="Arial"/>
        </w:rPr>
      </w:pPr>
    </w:p>
    <w:p w14:paraId="70815013"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0815014" w14:textId="6DE2D8CD"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xml:space="preserve">) Regulations </w:t>
      </w:r>
      <w:r w:rsidR="00E3038B">
        <w:rPr>
          <w:rFonts w:cs="Arial"/>
          <w:sz w:val="22"/>
          <w:szCs w:val="22"/>
        </w:rPr>
        <w:t>2016</w:t>
      </w:r>
    </w:p>
    <w:p w14:paraId="70815015" w14:textId="77777777" w:rsidR="00E84C8B" w:rsidRPr="00675541" w:rsidRDefault="00E84C8B">
      <w:pPr>
        <w:pStyle w:val="a"/>
        <w:rPr>
          <w:rFonts w:cs="Arial"/>
          <w:sz w:val="22"/>
          <w:szCs w:val="22"/>
        </w:rPr>
      </w:pPr>
    </w:p>
    <w:p w14:paraId="117338E9" w14:textId="77777777" w:rsidR="00801D57" w:rsidRPr="009C423D" w:rsidRDefault="00801D57" w:rsidP="00801D57">
      <w:pPr>
        <w:pStyle w:val="coverLicenceHolder"/>
        <w:pBdr>
          <w:top w:val="single" w:sz="4" w:space="25" w:color="auto"/>
        </w:pBdr>
        <w:rPr>
          <w:b/>
          <w:sz w:val="22"/>
          <w:szCs w:val="22"/>
        </w:rPr>
      </w:pPr>
      <w:r w:rsidRPr="009C423D">
        <w:rPr>
          <w:b/>
          <w:sz w:val="22"/>
          <w:szCs w:val="22"/>
        </w:rPr>
        <w:t>Mills Poultry Ltd</w:t>
      </w:r>
    </w:p>
    <w:p w14:paraId="0C5AEAF6" w14:textId="77777777" w:rsidR="00801D57" w:rsidRPr="009C423D" w:rsidRDefault="00801D57" w:rsidP="00801D57">
      <w:pPr>
        <w:pStyle w:val="coverLicenceHolder"/>
        <w:pBdr>
          <w:top w:val="single" w:sz="4" w:space="25" w:color="auto"/>
        </w:pBdr>
        <w:rPr>
          <w:b/>
          <w:color w:val="FF0000"/>
          <w:sz w:val="22"/>
          <w:szCs w:val="22"/>
        </w:rPr>
      </w:pPr>
    </w:p>
    <w:p w14:paraId="16F48835" w14:textId="77777777" w:rsidR="00801D57" w:rsidRPr="009C423D" w:rsidRDefault="00801D57" w:rsidP="00801D57">
      <w:pPr>
        <w:pStyle w:val="coverLicenceHolder"/>
        <w:pBdr>
          <w:top w:val="single" w:sz="4" w:space="25" w:color="auto"/>
        </w:pBdr>
        <w:rPr>
          <w:b/>
          <w:sz w:val="22"/>
          <w:szCs w:val="22"/>
        </w:rPr>
      </w:pPr>
      <w:r w:rsidRPr="009C423D">
        <w:rPr>
          <w:b/>
          <w:sz w:val="22"/>
          <w:szCs w:val="22"/>
        </w:rPr>
        <w:t>Pentreucha Farm</w:t>
      </w:r>
    </w:p>
    <w:p w14:paraId="3E1A0C81" w14:textId="77777777" w:rsidR="00801D57" w:rsidRPr="009C423D" w:rsidRDefault="00801D57" w:rsidP="00801D57">
      <w:pPr>
        <w:pStyle w:val="coverLicenceHolder"/>
        <w:pBdr>
          <w:top w:val="single" w:sz="4" w:space="25" w:color="auto"/>
        </w:pBdr>
        <w:rPr>
          <w:b/>
          <w:sz w:val="22"/>
          <w:szCs w:val="22"/>
        </w:rPr>
      </w:pPr>
      <w:r w:rsidRPr="009C423D">
        <w:rPr>
          <w:b/>
          <w:sz w:val="22"/>
          <w:szCs w:val="22"/>
        </w:rPr>
        <w:t>Llanerfyl</w:t>
      </w:r>
    </w:p>
    <w:p w14:paraId="085E93FF" w14:textId="77777777" w:rsidR="00801D57" w:rsidRPr="009C423D" w:rsidRDefault="00801D57" w:rsidP="00801D57">
      <w:pPr>
        <w:pStyle w:val="coverLicenceHolder"/>
        <w:pBdr>
          <w:top w:val="single" w:sz="4" w:space="25" w:color="auto"/>
        </w:pBdr>
        <w:rPr>
          <w:b/>
          <w:sz w:val="22"/>
          <w:szCs w:val="22"/>
        </w:rPr>
      </w:pPr>
      <w:r w:rsidRPr="009C423D">
        <w:rPr>
          <w:b/>
          <w:sz w:val="22"/>
          <w:szCs w:val="22"/>
        </w:rPr>
        <w:t>Welshpool</w:t>
      </w:r>
    </w:p>
    <w:p w14:paraId="2F605D07" w14:textId="77777777" w:rsidR="00801D57" w:rsidRPr="009C423D" w:rsidRDefault="00801D57" w:rsidP="00801D57">
      <w:pPr>
        <w:pStyle w:val="coverLicenceHolder"/>
        <w:pBdr>
          <w:top w:val="single" w:sz="4" w:space="25" w:color="auto"/>
        </w:pBdr>
        <w:rPr>
          <w:b/>
          <w:sz w:val="22"/>
          <w:szCs w:val="22"/>
        </w:rPr>
      </w:pPr>
      <w:r w:rsidRPr="009C423D">
        <w:rPr>
          <w:b/>
          <w:sz w:val="22"/>
          <w:szCs w:val="22"/>
        </w:rPr>
        <w:t>Powys</w:t>
      </w:r>
    </w:p>
    <w:p w14:paraId="33E4B7F4" w14:textId="1EDDA2A6" w:rsidR="00801D57" w:rsidRDefault="00801D57" w:rsidP="00801D57">
      <w:pPr>
        <w:pStyle w:val="coverLicenceHolder"/>
        <w:pBdr>
          <w:top w:val="single" w:sz="4" w:space="25" w:color="auto"/>
        </w:pBdr>
        <w:rPr>
          <w:b/>
          <w:sz w:val="22"/>
          <w:szCs w:val="22"/>
        </w:rPr>
      </w:pPr>
      <w:r w:rsidRPr="009C423D">
        <w:rPr>
          <w:b/>
          <w:sz w:val="22"/>
          <w:szCs w:val="22"/>
        </w:rPr>
        <w:t>SY21 0JB</w:t>
      </w:r>
    </w:p>
    <w:p w14:paraId="37B56A42" w14:textId="77777777" w:rsidR="00801D57" w:rsidRPr="00801D57" w:rsidRDefault="00801D57" w:rsidP="00801D57">
      <w:pPr>
        <w:pStyle w:val="coverLicenceHolder"/>
        <w:pBdr>
          <w:top w:val="single" w:sz="4" w:space="25" w:color="auto"/>
        </w:pBdr>
        <w:rPr>
          <w:b/>
          <w:color w:val="FF0000"/>
          <w:sz w:val="22"/>
          <w:szCs w:val="22"/>
        </w:rPr>
      </w:pPr>
    </w:p>
    <w:p w14:paraId="70815027" w14:textId="45F068BA"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70815028" w14:textId="6194D2A7" w:rsidR="003370AB" w:rsidRPr="00801D57" w:rsidRDefault="00801D57" w:rsidP="003370AB">
      <w:pPr>
        <w:pStyle w:val="coverLicenceHolder"/>
        <w:pBdr>
          <w:top w:val="single" w:sz="4" w:space="25" w:color="auto"/>
        </w:pBdr>
        <w:spacing w:before="120" w:line="270" w:lineRule="exact"/>
        <w:rPr>
          <w:rFonts w:cs="Arial"/>
          <w:b/>
          <w:szCs w:val="24"/>
        </w:rPr>
      </w:pPr>
      <w:r w:rsidRPr="00801D57">
        <w:rPr>
          <w:b/>
          <w:szCs w:val="24"/>
        </w:rPr>
        <w:t>EPR/AP3230UK</w:t>
      </w:r>
      <w:r w:rsidRPr="00801D57">
        <w:rPr>
          <w:rFonts w:cs="Arial"/>
          <w:b/>
          <w:szCs w:val="24"/>
        </w:rPr>
        <w:t>/V003</w:t>
      </w:r>
    </w:p>
    <w:p w14:paraId="70815029" w14:textId="77777777" w:rsidR="00E84C8B" w:rsidRPr="00167FFA" w:rsidRDefault="004F05BF">
      <w:pPr>
        <w:pStyle w:val="coverAuthNos"/>
        <w:spacing w:before="480"/>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7081502A" w14:textId="0CD2276E" w:rsidR="00E84C8B" w:rsidRPr="00682428" w:rsidRDefault="00801D57">
      <w:pPr>
        <w:pStyle w:val="coverAuthNos"/>
        <w:rPr>
          <w:rFonts w:cs="Arial"/>
          <w:b/>
          <w:color w:val="FF0000"/>
          <w:sz w:val="22"/>
          <w:szCs w:val="22"/>
          <w:lang w:val="de-DE"/>
        </w:rPr>
      </w:pPr>
      <w:r w:rsidRPr="009C423D">
        <w:rPr>
          <w:b/>
          <w:color w:val="auto"/>
          <w:sz w:val="24"/>
        </w:rPr>
        <w:t>EPR/AP3230UK</w:t>
      </w:r>
    </w:p>
    <w:p w14:paraId="7081502B" w14:textId="77777777" w:rsidR="00A47A52" w:rsidRPr="00682428" w:rsidRDefault="00A47A52" w:rsidP="00837B7B">
      <w:pPr>
        <w:pStyle w:val="coverAuthNos"/>
        <w:ind w:left="0"/>
        <w:jc w:val="center"/>
        <w:rPr>
          <w:rFonts w:cs="Arial"/>
          <w:b/>
          <w:lang w:val="de-DE"/>
        </w:rPr>
      </w:pPr>
    </w:p>
    <w:p w14:paraId="7081502C" w14:textId="77777777" w:rsidR="00A47A52" w:rsidRDefault="00A47A52" w:rsidP="00837B7B">
      <w:pPr>
        <w:pStyle w:val="coverAuthNos"/>
        <w:ind w:left="0"/>
        <w:jc w:val="center"/>
        <w:rPr>
          <w:rFonts w:cs="Arial"/>
          <w:lang w:val="de-DE"/>
        </w:rPr>
      </w:pPr>
    </w:p>
    <w:p w14:paraId="7081502D" w14:textId="77777777" w:rsidR="00A47A52" w:rsidRDefault="00A47A52" w:rsidP="00837B7B">
      <w:pPr>
        <w:pStyle w:val="coverAuthNos"/>
        <w:ind w:left="0"/>
        <w:jc w:val="center"/>
        <w:rPr>
          <w:rFonts w:cs="Arial"/>
          <w:lang w:val="de-DE"/>
        </w:rPr>
      </w:pPr>
    </w:p>
    <w:p w14:paraId="7081502E" w14:textId="4FC19962" w:rsidR="00AC41E4" w:rsidRPr="00EE4501" w:rsidRDefault="00E84C8B" w:rsidP="00837B7B">
      <w:pPr>
        <w:pStyle w:val="coverAuthNos"/>
        <w:ind w:left="0"/>
        <w:jc w:val="center"/>
        <w:rPr>
          <w:b/>
          <w:color w:val="auto"/>
          <w:sz w:val="36"/>
          <w:szCs w:val="36"/>
        </w:rPr>
      </w:pPr>
      <w:r w:rsidRPr="00C31D2C">
        <w:rPr>
          <w:rFonts w:cs="Arial"/>
          <w:lang w:val="de-DE"/>
        </w:rPr>
        <w:br w:type="page"/>
      </w:r>
      <w:r w:rsidR="00EE4501" w:rsidRPr="00EE4501">
        <w:rPr>
          <w:b/>
          <w:color w:val="auto"/>
          <w:sz w:val="36"/>
          <w:szCs w:val="36"/>
        </w:rPr>
        <w:lastRenderedPageBreak/>
        <w:t>Pentreucha Farm</w:t>
      </w:r>
    </w:p>
    <w:p w14:paraId="7081502F" w14:textId="203B931C" w:rsidR="003370AB" w:rsidRPr="00EE4501" w:rsidRDefault="00AF08C3" w:rsidP="003370AB">
      <w:pPr>
        <w:pStyle w:val="Heading1nonum"/>
        <w:spacing w:before="80" w:after="0" w:line="240" w:lineRule="auto"/>
        <w:jc w:val="center"/>
        <w:rPr>
          <w:szCs w:val="36"/>
        </w:rPr>
      </w:pPr>
      <w:r w:rsidRPr="00EE4501">
        <w:rPr>
          <w:szCs w:val="36"/>
        </w:rPr>
        <w:t>P</w:t>
      </w:r>
      <w:r w:rsidR="003370AB" w:rsidRPr="00EE4501">
        <w:rPr>
          <w:szCs w:val="36"/>
        </w:rPr>
        <w:t xml:space="preserve">ermit </w:t>
      </w:r>
      <w:r w:rsidR="00BE5E02" w:rsidRPr="00EE4501">
        <w:rPr>
          <w:szCs w:val="36"/>
        </w:rPr>
        <w:t>n</w:t>
      </w:r>
      <w:r w:rsidR="003370AB" w:rsidRPr="00EE4501">
        <w:rPr>
          <w:szCs w:val="36"/>
        </w:rPr>
        <w:t>umber EPR/</w:t>
      </w:r>
      <w:r w:rsidR="00EE4501" w:rsidRPr="00EE4501">
        <w:rPr>
          <w:szCs w:val="36"/>
        </w:rPr>
        <w:t>AP3230UK</w:t>
      </w:r>
    </w:p>
    <w:bookmarkEnd w:id="0"/>
    <w:bookmarkEnd w:id="1"/>
    <w:p w14:paraId="70815030" w14:textId="77777777" w:rsidR="003370AB" w:rsidRPr="00C31D2C" w:rsidRDefault="003370AB" w:rsidP="003370AB">
      <w:pPr>
        <w:pStyle w:val="Heading1nonum"/>
      </w:pPr>
      <w:r w:rsidRPr="00C31D2C">
        <w:t>Introductory note</w:t>
      </w:r>
    </w:p>
    <w:p w14:paraId="7081503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0815032"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70815033" w14:textId="77777777" w:rsidR="00952C06" w:rsidRPr="00417C9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w:t>
      </w:r>
      <w:r w:rsidR="00952C06" w:rsidRPr="00417C9D">
        <w:rPr>
          <w:rFonts w:cs="Arial"/>
          <w:sz w:val="22"/>
          <w:szCs w:val="22"/>
        </w:rPr>
        <w:t>permit</w:t>
      </w:r>
      <w:r w:rsidR="00AF08C3" w:rsidRPr="00417C9D">
        <w:rPr>
          <w:rFonts w:cs="Arial"/>
          <w:sz w:val="22"/>
          <w:szCs w:val="22"/>
        </w:rPr>
        <w:t>.</w:t>
      </w:r>
    </w:p>
    <w:p w14:paraId="70815034" w14:textId="77777777" w:rsidR="00167FFA" w:rsidRPr="00417C9D" w:rsidRDefault="00167FFA" w:rsidP="00167FFA">
      <w:pPr>
        <w:pStyle w:val="Draftingnote"/>
        <w:spacing w:before="0"/>
        <w:rPr>
          <w:rFonts w:cs="Arial"/>
          <w:i w:val="0"/>
          <w:color w:val="auto"/>
          <w:sz w:val="22"/>
          <w:szCs w:val="22"/>
        </w:rPr>
      </w:pPr>
    </w:p>
    <w:p w14:paraId="70815035" w14:textId="7D6A8683" w:rsidR="00E84C8B" w:rsidRPr="00417C9D" w:rsidRDefault="00EE4501" w:rsidP="00167FFA">
      <w:pPr>
        <w:pStyle w:val="Draftingnote"/>
        <w:spacing w:before="0"/>
        <w:rPr>
          <w:rFonts w:cs="Arial"/>
          <w:i w:val="0"/>
          <w:color w:val="auto"/>
          <w:sz w:val="22"/>
          <w:szCs w:val="22"/>
        </w:rPr>
      </w:pPr>
      <w:r w:rsidRPr="00417C9D">
        <w:rPr>
          <w:rFonts w:cs="Arial"/>
          <w:i w:val="0"/>
          <w:color w:val="auto"/>
          <w:sz w:val="22"/>
          <w:szCs w:val="22"/>
        </w:rPr>
        <w:t xml:space="preserve">The purpose of this permit variation is to </w:t>
      </w:r>
      <w:r w:rsidR="00417C9D" w:rsidRPr="00417C9D">
        <w:rPr>
          <w:rFonts w:cs="Arial"/>
          <w:i w:val="0"/>
          <w:color w:val="auto"/>
          <w:sz w:val="22"/>
          <w:szCs w:val="22"/>
        </w:rPr>
        <w:t>add two 223Kw and four 113Kw Biomass Boilers to the associated activities of the permit. The permitted number of birds on site is not being increased and the site boundary will not change.</w:t>
      </w:r>
    </w:p>
    <w:p w14:paraId="70815036" w14:textId="77777777" w:rsidR="00167FFA" w:rsidRPr="00417C9D" w:rsidRDefault="00167FFA" w:rsidP="00167FFA">
      <w:pPr>
        <w:pStyle w:val="Draftingnote"/>
        <w:spacing w:before="0"/>
        <w:rPr>
          <w:rFonts w:cs="Arial"/>
          <w:i w:val="0"/>
          <w:color w:val="auto"/>
          <w:sz w:val="22"/>
          <w:szCs w:val="22"/>
        </w:rPr>
      </w:pPr>
    </w:p>
    <w:p w14:paraId="70815037" w14:textId="77777777" w:rsidR="009D5F6A" w:rsidRDefault="00A467B6" w:rsidP="00167FFA">
      <w:pPr>
        <w:pStyle w:val="Draftingnote"/>
        <w:spacing w:before="0"/>
        <w:rPr>
          <w:rFonts w:cs="Arial"/>
          <w:i w:val="0"/>
          <w:color w:val="000000"/>
          <w:sz w:val="22"/>
          <w:szCs w:val="22"/>
        </w:rPr>
      </w:pPr>
      <w:r w:rsidRPr="00417C9D">
        <w:rPr>
          <w:rFonts w:cs="Arial"/>
          <w:i w:val="0"/>
          <w:color w:val="auto"/>
          <w:sz w:val="22"/>
          <w:szCs w:val="22"/>
        </w:rPr>
        <w:t xml:space="preserve">The </w:t>
      </w:r>
      <w:r w:rsidR="00452DD5" w:rsidRPr="00417C9D">
        <w:rPr>
          <w:rFonts w:cs="Arial"/>
          <w:i w:val="0"/>
          <w:color w:val="auto"/>
          <w:sz w:val="22"/>
          <w:szCs w:val="22"/>
        </w:rPr>
        <w:t>s</w:t>
      </w:r>
      <w:r w:rsidRPr="00417C9D">
        <w:rPr>
          <w:rFonts w:cs="Arial"/>
          <w:i w:val="0"/>
          <w:color w:val="auto"/>
          <w:sz w:val="22"/>
          <w:szCs w:val="22"/>
        </w:rPr>
        <w:t>chedules specify the changes</w:t>
      </w:r>
      <w:r w:rsidRPr="00C31D2C">
        <w:rPr>
          <w:rFonts w:cs="Arial"/>
          <w:i w:val="0"/>
          <w:color w:val="000000"/>
          <w:sz w:val="22"/>
          <w:szCs w:val="22"/>
        </w:rPr>
        <w:t xml:space="preserve">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0815038" w14:textId="77777777" w:rsidR="00167FFA" w:rsidRDefault="00167FFA" w:rsidP="00167FFA">
      <w:pPr>
        <w:pStyle w:val="BodyText2"/>
        <w:spacing w:line="270" w:lineRule="exact"/>
        <w:jc w:val="left"/>
        <w:rPr>
          <w:sz w:val="22"/>
          <w:szCs w:val="22"/>
        </w:rPr>
      </w:pPr>
    </w:p>
    <w:p w14:paraId="70815039" w14:textId="6C29703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p>
    <w:p w14:paraId="7081503B" w14:textId="77777777" w:rsidR="00A40593" w:rsidRPr="00EE4501" w:rsidRDefault="00A40593" w:rsidP="00A40593">
      <w:pPr>
        <w:pStyle w:val="Heading3nonum"/>
        <w:spacing w:before="0"/>
        <w:rPr>
          <w:rFonts w:cs="Arial"/>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EE4501" w:rsidRPr="00EE4501" w14:paraId="34683B7E" w14:textId="77777777" w:rsidTr="00717232">
        <w:trPr>
          <w:cantSplit/>
          <w:tblHeader/>
        </w:trPr>
        <w:tc>
          <w:tcPr>
            <w:tcW w:w="8046" w:type="dxa"/>
            <w:gridSpan w:val="3"/>
            <w:tcBorders>
              <w:top w:val="nil"/>
              <w:left w:val="nil"/>
              <w:bottom w:val="single" w:sz="6" w:space="0" w:color="auto"/>
              <w:right w:val="nil"/>
            </w:tcBorders>
            <w:shd w:val="clear" w:color="auto" w:fill="000000"/>
          </w:tcPr>
          <w:p w14:paraId="2EA2BE38" w14:textId="77777777" w:rsidR="00EE4501" w:rsidRPr="00EE4501" w:rsidRDefault="00EE4501" w:rsidP="00717232">
            <w:pPr>
              <w:pStyle w:val="Tabletitle"/>
              <w:rPr>
                <w:rFonts w:ascii="Arial" w:hAnsi="Arial" w:cs="Arial"/>
                <w:color w:val="auto"/>
                <w:sz w:val="22"/>
                <w:szCs w:val="22"/>
              </w:rPr>
            </w:pPr>
            <w:r w:rsidRPr="00EE4501">
              <w:rPr>
                <w:rFonts w:ascii="Arial" w:hAnsi="Arial" w:cs="Arial"/>
                <w:color w:val="auto"/>
                <w:sz w:val="22"/>
                <w:szCs w:val="22"/>
              </w:rPr>
              <w:t>Status log of the permit</w:t>
            </w:r>
          </w:p>
        </w:tc>
      </w:tr>
      <w:tr w:rsidR="00EE4501" w:rsidRPr="00EE4501" w14:paraId="61614B44" w14:textId="77777777" w:rsidTr="00717232">
        <w:trPr>
          <w:cantSplit/>
          <w:tblHeader/>
        </w:trPr>
        <w:tc>
          <w:tcPr>
            <w:tcW w:w="3085" w:type="dxa"/>
            <w:tcBorders>
              <w:top w:val="single" w:sz="6" w:space="0" w:color="auto"/>
              <w:left w:val="nil"/>
              <w:bottom w:val="single" w:sz="6" w:space="0" w:color="auto"/>
              <w:right w:val="nil"/>
            </w:tcBorders>
          </w:tcPr>
          <w:p w14:paraId="1DBF1FC0" w14:textId="77777777" w:rsidR="00EE4501" w:rsidRPr="00EE4501" w:rsidRDefault="00EE4501" w:rsidP="00717232">
            <w:pPr>
              <w:pStyle w:val="Tablehead"/>
              <w:rPr>
                <w:rFonts w:ascii="Arial" w:hAnsi="Arial" w:cs="Arial"/>
                <w:color w:val="auto"/>
                <w:sz w:val="22"/>
                <w:szCs w:val="22"/>
              </w:rPr>
            </w:pPr>
            <w:r w:rsidRPr="00EE4501">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tcPr>
          <w:p w14:paraId="4831CD76" w14:textId="77777777" w:rsidR="00EE4501" w:rsidRPr="00EE4501" w:rsidRDefault="00EE4501" w:rsidP="00717232">
            <w:pPr>
              <w:pStyle w:val="Tablehead"/>
              <w:rPr>
                <w:rFonts w:ascii="Arial" w:hAnsi="Arial" w:cs="Arial"/>
                <w:color w:val="auto"/>
                <w:sz w:val="22"/>
                <w:szCs w:val="22"/>
              </w:rPr>
            </w:pPr>
            <w:r w:rsidRPr="00EE4501">
              <w:rPr>
                <w:rFonts w:ascii="Arial" w:hAnsi="Arial" w:cs="Arial"/>
                <w:color w:val="auto"/>
                <w:sz w:val="22"/>
                <w:szCs w:val="22"/>
              </w:rPr>
              <w:t>Date</w:t>
            </w:r>
          </w:p>
        </w:tc>
        <w:tc>
          <w:tcPr>
            <w:tcW w:w="3543" w:type="dxa"/>
            <w:tcBorders>
              <w:top w:val="single" w:sz="6" w:space="0" w:color="auto"/>
              <w:left w:val="nil"/>
              <w:bottom w:val="single" w:sz="6" w:space="0" w:color="auto"/>
              <w:right w:val="nil"/>
            </w:tcBorders>
          </w:tcPr>
          <w:p w14:paraId="39A3F0FF" w14:textId="77777777" w:rsidR="00EE4501" w:rsidRPr="00EE4501" w:rsidRDefault="00EE4501" w:rsidP="00717232">
            <w:pPr>
              <w:pStyle w:val="Tablehead"/>
              <w:rPr>
                <w:rFonts w:ascii="Arial" w:hAnsi="Arial" w:cs="Arial"/>
                <w:color w:val="auto"/>
                <w:sz w:val="22"/>
                <w:szCs w:val="22"/>
              </w:rPr>
            </w:pPr>
            <w:r w:rsidRPr="00EE4501">
              <w:rPr>
                <w:rFonts w:ascii="Arial" w:hAnsi="Arial" w:cs="Arial"/>
                <w:color w:val="auto"/>
                <w:sz w:val="22"/>
                <w:szCs w:val="22"/>
              </w:rPr>
              <w:t>Comments</w:t>
            </w:r>
          </w:p>
        </w:tc>
      </w:tr>
      <w:tr w:rsidR="00EE4501" w:rsidRPr="00EE4501" w14:paraId="38670D4E" w14:textId="77777777" w:rsidTr="00717232">
        <w:trPr>
          <w:cantSplit/>
        </w:trPr>
        <w:tc>
          <w:tcPr>
            <w:tcW w:w="3085" w:type="dxa"/>
            <w:tcBorders>
              <w:top w:val="single" w:sz="6" w:space="0" w:color="auto"/>
              <w:left w:val="nil"/>
              <w:bottom w:val="single" w:sz="6" w:space="0" w:color="auto"/>
              <w:right w:val="nil"/>
            </w:tcBorders>
          </w:tcPr>
          <w:p w14:paraId="6C91475E"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Application AP3230UK received</w:t>
            </w:r>
          </w:p>
        </w:tc>
        <w:tc>
          <w:tcPr>
            <w:tcW w:w="1418" w:type="dxa"/>
            <w:tcBorders>
              <w:top w:val="single" w:sz="6" w:space="0" w:color="auto"/>
              <w:left w:val="nil"/>
              <w:bottom w:val="single" w:sz="6" w:space="0" w:color="auto"/>
              <w:right w:val="nil"/>
            </w:tcBorders>
          </w:tcPr>
          <w:p w14:paraId="1C6BCEEC"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Duly made 29/01/2007</w:t>
            </w:r>
          </w:p>
        </w:tc>
        <w:tc>
          <w:tcPr>
            <w:tcW w:w="3543" w:type="dxa"/>
            <w:tcBorders>
              <w:top w:val="single" w:sz="6" w:space="0" w:color="auto"/>
              <w:left w:val="nil"/>
              <w:bottom w:val="single" w:sz="6" w:space="0" w:color="auto"/>
              <w:right w:val="nil"/>
            </w:tcBorders>
          </w:tcPr>
          <w:p w14:paraId="6EEDEB41" w14:textId="77777777" w:rsidR="00EE4501" w:rsidRPr="00EE4501" w:rsidRDefault="00EE4501" w:rsidP="00717232">
            <w:pPr>
              <w:pStyle w:val="Tablebody"/>
              <w:rPr>
                <w:rFonts w:ascii="Arial" w:hAnsi="Arial" w:cs="Arial"/>
                <w:color w:val="auto"/>
                <w:sz w:val="22"/>
                <w:szCs w:val="22"/>
              </w:rPr>
            </w:pPr>
          </w:p>
        </w:tc>
      </w:tr>
      <w:tr w:rsidR="00EE4501" w:rsidRPr="00EE4501" w14:paraId="67ACC6F1" w14:textId="77777777" w:rsidTr="00717232">
        <w:trPr>
          <w:cantSplit/>
        </w:trPr>
        <w:tc>
          <w:tcPr>
            <w:tcW w:w="3085" w:type="dxa"/>
            <w:tcBorders>
              <w:top w:val="single" w:sz="6" w:space="0" w:color="auto"/>
              <w:left w:val="nil"/>
              <w:bottom w:val="single" w:sz="6" w:space="0" w:color="auto"/>
              <w:right w:val="nil"/>
            </w:tcBorders>
          </w:tcPr>
          <w:p w14:paraId="64764A5E"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290FDA9B"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01/05/2007</w:t>
            </w:r>
          </w:p>
        </w:tc>
        <w:tc>
          <w:tcPr>
            <w:tcW w:w="3543" w:type="dxa"/>
            <w:tcBorders>
              <w:top w:val="single" w:sz="6" w:space="0" w:color="auto"/>
              <w:left w:val="nil"/>
              <w:bottom w:val="single" w:sz="6" w:space="0" w:color="auto"/>
              <w:right w:val="nil"/>
            </w:tcBorders>
          </w:tcPr>
          <w:p w14:paraId="604239B5"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Response received on 02/07/2007</w:t>
            </w:r>
          </w:p>
        </w:tc>
      </w:tr>
      <w:tr w:rsidR="00EE4501" w:rsidRPr="00EE4501" w14:paraId="07BF6BCB" w14:textId="77777777" w:rsidTr="00717232">
        <w:trPr>
          <w:cantSplit/>
        </w:trPr>
        <w:tc>
          <w:tcPr>
            <w:tcW w:w="3085" w:type="dxa"/>
            <w:tcBorders>
              <w:top w:val="single" w:sz="6" w:space="0" w:color="auto"/>
              <w:left w:val="nil"/>
              <w:bottom w:val="single" w:sz="6" w:space="0" w:color="auto"/>
              <w:right w:val="nil"/>
            </w:tcBorders>
          </w:tcPr>
          <w:p w14:paraId="6A5904DC"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Application determined and permit AP3230UK issued</w:t>
            </w:r>
          </w:p>
        </w:tc>
        <w:tc>
          <w:tcPr>
            <w:tcW w:w="1418" w:type="dxa"/>
            <w:tcBorders>
              <w:top w:val="single" w:sz="6" w:space="0" w:color="auto"/>
              <w:left w:val="nil"/>
              <w:bottom w:val="single" w:sz="6" w:space="0" w:color="auto"/>
              <w:right w:val="nil"/>
            </w:tcBorders>
          </w:tcPr>
          <w:p w14:paraId="741C48AE"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06/07/2007</w:t>
            </w:r>
          </w:p>
        </w:tc>
        <w:tc>
          <w:tcPr>
            <w:tcW w:w="3543" w:type="dxa"/>
            <w:tcBorders>
              <w:top w:val="single" w:sz="6" w:space="0" w:color="auto"/>
              <w:left w:val="nil"/>
              <w:bottom w:val="single" w:sz="6" w:space="0" w:color="auto"/>
              <w:right w:val="nil"/>
            </w:tcBorders>
          </w:tcPr>
          <w:p w14:paraId="7C1D3677" w14:textId="77777777" w:rsidR="00EE4501" w:rsidRPr="00EE4501" w:rsidRDefault="00EE4501" w:rsidP="00717232">
            <w:pPr>
              <w:pStyle w:val="Tablebody"/>
              <w:rPr>
                <w:rFonts w:ascii="Arial" w:hAnsi="Arial" w:cs="Arial"/>
                <w:color w:val="auto"/>
                <w:sz w:val="22"/>
                <w:szCs w:val="22"/>
                <w:highlight w:val="magenta"/>
              </w:rPr>
            </w:pPr>
          </w:p>
        </w:tc>
      </w:tr>
      <w:tr w:rsidR="00EE4501" w:rsidRPr="00EE4501" w14:paraId="67A9B5E2" w14:textId="77777777" w:rsidTr="00717232">
        <w:trPr>
          <w:cantSplit/>
        </w:trPr>
        <w:tc>
          <w:tcPr>
            <w:tcW w:w="3085" w:type="dxa"/>
            <w:tcBorders>
              <w:top w:val="single" w:sz="6" w:space="0" w:color="auto"/>
              <w:left w:val="nil"/>
              <w:bottom w:val="single" w:sz="6" w:space="0" w:color="auto"/>
              <w:right w:val="nil"/>
            </w:tcBorders>
          </w:tcPr>
          <w:p w14:paraId="55970843"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 xml:space="preserve">Variation application EPR/AP3230UK/V002 received </w:t>
            </w:r>
          </w:p>
        </w:tc>
        <w:tc>
          <w:tcPr>
            <w:tcW w:w="1418" w:type="dxa"/>
            <w:tcBorders>
              <w:top w:val="single" w:sz="6" w:space="0" w:color="auto"/>
              <w:left w:val="nil"/>
              <w:bottom w:val="single" w:sz="6" w:space="0" w:color="auto"/>
              <w:right w:val="nil"/>
            </w:tcBorders>
          </w:tcPr>
          <w:p w14:paraId="1E24D10D"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Duly made 24/01/2011</w:t>
            </w:r>
          </w:p>
        </w:tc>
        <w:tc>
          <w:tcPr>
            <w:tcW w:w="3543" w:type="dxa"/>
            <w:tcBorders>
              <w:top w:val="single" w:sz="6" w:space="0" w:color="auto"/>
              <w:left w:val="nil"/>
              <w:bottom w:val="single" w:sz="6" w:space="0" w:color="auto"/>
              <w:right w:val="nil"/>
            </w:tcBorders>
          </w:tcPr>
          <w:p w14:paraId="0574A9FB" w14:textId="77777777" w:rsidR="00EE4501" w:rsidRPr="00EE4501" w:rsidRDefault="00EE4501" w:rsidP="00717232">
            <w:pPr>
              <w:pStyle w:val="Tablebody"/>
              <w:rPr>
                <w:rFonts w:ascii="Arial" w:hAnsi="Arial" w:cs="Arial"/>
                <w:color w:val="auto"/>
                <w:sz w:val="22"/>
                <w:szCs w:val="22"/>
                <w:highlight w:val="magenta"/>
              </w:rPr>
            </w:pPr>
          </w:p>
        </w:tc>
      </w:tr>
      <w:tr w:rsidR="00EE4501" w:rsidRPr="00EE4501" w14:paraId="7F7B22C6" w14:textId="77777777" w:rsidTr="00717232">
        <w:trPr>
          <w:cantSplit/>
        </w:trPr>
        <w:tc>
          <w:tcPr>
            <w:tcW w:w="3085" w:type="dxa"/>
            <w:tcBorders>
              <w:top w:val="single" w:sz="6" w:space="0" w:color="auto"/>
              <w:left w:val="nil"/>
              <w:bottom w:val="single" w:sz="6" w:space="0" w:color="auto"/>
              <w:right w:val="nil"/>
            </w:tcBorders>
          </w:tcPr>
          <w:p w14:paraId="74B385AD"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Variation application determined and variation EPR/AP3230UK/V002 issued</w:t>
            </w:r>
          </w:p>
        </w:tc>
        <w:tc>
          <w:tcPr>
            <w:tcW w:w="1418" w:type="dxa"/>
            <w:tcBorders>
              <w:top w:val="single" w:sz="6" w:space="0" w:color="auto"/>
              <w:left w:val="nil"/>
              <w:bottom w:val="single" w:sz="6" w:space="0" w:color="auto"/>
              <w:right w:val="nil"/>
            </w:tcBorders>
          </w:tcPr>
          <w:p w14:paraId="261C313D"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11/02/2011</w:t>
            </w:r>
          </w:p>
        </w:tc>
        <w:tc>
          <w:tcPr>
            <w:tcW w:w="3543" w:type="dxa"/>
            <w:tcBorders>
              <w:top w:val="single" w:sz="6" w:space="0" w:color="auto"/>
              <w:left w:val="nil"/>
              <w:bottom w:val="single" w:sz="6" w:space="0" w:color="auto"/>
              <w:right w:val="nil"/>
            </w:tcBorders>
          </w:tcPr>
          <w:p w14:paraId="2299C083" w14:textId="77777777" w:rsidR="00EE4501" w:rsidRPr="00EE4501" w:rsidRDefault="00EE4501" w:rsidP="00717232">
            <w:pPr>
              <w:pStyle w:val="Tablebody"/>
              <w:rPr>
                <w:rFonts w:ascii="Arial" w:hAnsi="Arial" w:cs="Arial"/>
                <w:color w:val="auto"/>
                <w:sz w:val="22"/>
                <w:szCs w:val="22"/>
                <w:highlight w:val="magenta"/>
              </w:rPr>
            </w:pPr>
          </w:p>
        </w:tc>
      </w:tr>
      <w:tr w:rsidR="00EE4501" w:rsidRPr="00EE4501" w14:paraId="272AB6FF" w14:textId="77777777" w:rsidTr="00717232">
        <w:trPr>
          <w:cantSplit/>
        </w:trPr>
        <w:tc>
          <w:tcPr>
            <w:tcW w:w="3085" w:type="dxa"/>
            <w:tcBorders>
              <w:top w:val="single" w:sz="6" w:space="0" w:color="auto"/>
              <w:left w:val="nil"/>
              <w:bottom w:val="single" w:sz="6" w:space="0" w:color="auto"/>
              <w:right w:val="nil"/>
            </w:tcBorders>
          </w:tcPr>
          <w:p w14:paraId="31F2072F"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Variation application EPR/AP3230UK/V003 received</w:t>
            </w:r>
          </w:p>
        </w:tc>
        <w:tc>
          <w:tcPr>
            <w:tcW w:w="1418" w:type="dxa"/>
            <w:tcBorders>
              <w:top w:val="single" w:sz="6" w:space="0" w:color="auto"/>
              <w:left w:val="nil"/>
              <w:bottom w:val="single" w:sz="6" w:space="0" w:color="auto"/>
              <w:right w:val="nil"/>
            </w:tcBorders>
          </w:tcPr>
          <w:p w14:paraId="2D0A564A"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Duly made 16/12/2016</w:t>
            </w:r>
          </w:p>
        </w:tc>
        <w:tc>
          <w:tcPr>
            <w:tcW w:w="3543" w:type="dxa"/>
            <w:tcBorders>
              <w:top w:val="single" w:sz="6" w:space="0" w:color="auto"/>
              <w:left w:val="nil"/>
              <w:bottom w:val="single" w:sz="6" w:space="0" w:color="auto"/>
              <w:right w:val="nil"/>
            </w:tcBorders>
          </w:tcPr>
          <w:p w14:paraId="009D21EA" w14:textId="77777777" w:rsidR="00EE4501" w:rsidRPr="00EE4501" w:rsidRDefault="00EE4501" w:rsidP="00717232">
            <w:pPr>
              <w:pStyle w:val="Tablebody"/>
              <w:rPr>
                <w:rFonts w:ascii="Arial" w:hAnsi="Arial" w:cs="Arial"/>
                <w:color w:val="auto"/>
                <w:sz w:val="22"/>
                <w:szCs w:val="22"/>
                <w:highlight w:val="magenta"/>
              </w:rPr>
            </w:pPr>
          </w:p>
        </w:tc>
      </w:tr>
      <w:tr w:rsidR="00EE4501" w:rsidRPr="00EE4501" w14:paraId="5AD7DF7D" w14:textId="77777777" w:rsidTr="00717232">
        <w:trPr>
          <w:cantSplit/>
        </w:trPr>
        <w:tc>
          <w:tcPr>
            <w:tcW w:w="3085" w:type="dxa"/>
            <w:tcBorders>
              <w:top w:val="single" w:sz="6" w:space="0" w:color="auto"/>
              <w:left w:val="nil"/>
              <w:bottom w:val="single" w:sz="6" w:space="0" w:color="auto"/>
              <w:right w:val="nil"/>
            </w:tcBorders>
          </w:tcPr>
          <w:p w14:paraId="2CBB15D4" w14:textId="77777777" w:rsidR="00EE4501" w:rsidRPr="00EE4501" w:rsidRDefault="00EE4501" w:rsidP="00717232">
            <w:pPr>
              <w:pStyle w:val="Tablebody"/>
              <w:rPr>
                <w:rFonts w:ascii="Arial" w:hAnsi="Arial" w:cs="Arial"/>
                <w:color w:val="auto"/>
                <w:sz w:val="22"/>
                <w:szCs w:val="22"/>
              </w:rPr>
            </w:pPr>
            <w:r w:rsidRPr="00EE4501">
              <w:rPr>
                <w:rFonts w:ascii="Arial" w:hAnsi="Arial" w:cs="Arial"/>
                <w:color w:val="auto"/>
                <w:sz w:val="22"/>
                <w:szCs w:val="22"/>
              </w:rPr>
              <w:t xml:space="preserve">Variation application determined and variation EPR/AP3230UK/V003 issued </w:t>
            </w:r>
          </w:p>
        </w:tc>
        <w:tc>
          <w:tcPr>
            <w:tcW w:w="1418" w:type="dxa"/>
            <w:tcBorders>
              <w:top w:val="single" w:sz="6" w:space="0" w:color="auto"/>
              <w:left w:val="nil"/>
              <w:bottom w:val="single" w:sz="6" w:space="0" w:color="auto"/>
              <w:right w:val="nil"/>
            </w:tcBorders>
          </w:tcPr>
          <w:p w14:paraId="2041260B" w14:textId="3589F023" w:rsidR="00EE4501" w:rsidRPr="00223A67" w:rsidRDefault="005F3A02" w:rsidP="00717232">
            <w:pPr>
              <w:pStyle w:val="Tablebody"/>
              <w:rPr>
                <w:rFonts w:ascii="Arial" w:hAnsi="Arial" w:cs="Arial"/>
                <w:color w:val="auto"/>
                <w:sz w:val="22"/>
                <w:szCs w:val="22"/>
              </w:rPr>
            </w:pPr>
            <w:r>
              <w:rPr>
                <w:rFonts w:ascii="Arial" w:hAnsi="Arial" w:cs="Arial"/>
                <w:color w:val="auto"/>
                <w:sz w:val="22"/>
                <w:szCs w:val="22"/>
              </w:rPr>
              <w:t>28/02</w:t>
            </w:r>
            <w:r w:rsidR="00223A67" w:rsidRPr="00223A67">
              <w:rPr>
                <w:rFonts w:ascii="Arial" w:hAnsi="Arial" w:cs="Arial"/>
                <w:color w:val="auto"/>
                <w:sz w:val="22"/>
                <w:szCs w:val="22"/>
              </w:rPr>
              <w:t>/2017</w:t>
            </w:r>
          </w:p>
        </w:tc>
        <w:tc>
          <w:tcPr>
            <w:tcW w:w="3543" w:type="dxa"/>
            <w:tcBorders>
              <w:top w:val="single" w:sz="6" w:space="0" w:color="auto"/>
              <w:left w:val="nil"/>
              <w:bottom w:val="single" w:sz="6" w:space="0" w:color="auto"/>
              <w:right w:val="nil"/>
            </w:tcBorders>
          </w:tcPr>
          <w:p w14:paraId="7E5D42C8" w14:textId="77777777" w:rsidR="00EE4501" w:rsidRPr="00EE4501" w:rsidRDefault="00EE4501" w:rsidP="00717232">
            <w:pPr>
              <w:pStyle w:val="Tablebody"/>
              <w:rPr>
                <w:rFonts w:ascii="Arial" w:hAnsi="Arial" w:cs="Arial"/>
                <w:color w:val="auto"/>
                <w:sz w:val="22"/>
                <w:szCs w:val="22"/>
                <w:highlight w:val="magenta"/>
              </w:rPr>
            </w:pPr>
          </w:p>
        </w:tc>
      </w:tr>
    </w:tbl>
    <w:p w14:paraId="70815069" w14:textId="77777777" w:rsidR="004F05BF" w:rsidRDefault="004F05BF" w:rsidP="00167FFA">
      <w:pPr>
        <w:pStyle w:val="Heading3nonum"/>
        <w:spacing w:before="0"/>
        <w:rPr>
          <w:sz w:val="22"/>
          <w:szCs w:val="22"/>
        </w:rPr>
      </w:pPr>
    </w:p>
    <w:p w14:paraId="7081506A" w14:textId="77777777" w:rsidR="00E84C8B" w:rsidRPr="00EE4501" w:rsidRDefault="00E84C8B" w:rsidP="00167FFA">
      <w:pPr>
        <w:pStyle w:val="Heading3nonum"/>
        <w:spacing w:before="0"/>
        <w:rPr>
          <w:b/>
          <w:sz w:val="22"/>
          <w:szCs w:val="22"/>
        </w:rPr>
      </w:pPr>
      <w:r w:rsidRPr="00EE4501">
        <w:rPr>
          <w:b/>
          <w:sz w:val="22"/>
          <w:szCs w:val="22"/>
        </w:rPr>
        <w:t xml:space="preserve">End of </w:t>
      </w:r>
      <w:r w:rsidR="00452DD5" w:rsidRPr="00EE4501">
        <w:rPr>
          <w:b/>
          <w:sz w:val="22"/>
          <w:szCs w:val="22"/>
        </w:rPr>
        <w:t>i</w:t>
      </w:r>
      <w:r w:rsidRPr="00EE4501">
        <w:rPr>
          <w:b/>
          <w:sz w:val="22"/>
          <w:szCs w:val="22"/>
        </w:rPr>
        <w:t>ntroductory note</w:t>
      </w:r>
    </w:p>
    <w:p w14:paraId="7081506B"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7081506D" w14:textId="77777777" w:rsidTr="00452DD5">
        <w:tc>
          <w:tcPr>
            <w:tcW w:w="6096" w:type="dxa"/>
            <w:shd w:val="clear" w:color="auto" w:fill="000000"/>
          </w:tcPr>
          <w:p w14:paraId="7081506C"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81506E" w14:textId="60ACC601"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xml:space="preserve">) Regulations </w:t>
      </w:r>
      <w:r w:rsidR="00E3038B">
        <w:rPr>
          <w:rFonts w:cs="Arial"/>
          <w:sz w:val="22"/>
          <w:szCs w:val="22"/>
        </w:rPr>
        <w:t>2016</w:t>
      </w:r>
    </w:p>
    <w:p w14:paraId="7081506F" w14:textId="77777777" w:rsidR="00E84C8B" w:rsidRPr="00C31D2C" w:rsidRDefault="00E84C8B" w:rsidP="00167FFA">
      <w:pPr>
        <w:pStyle w:val="Act"/>
        <w:spacing w:before="0" w:line="270" w:lineRule="exact"/>
        <w:rPr>
          <w:rFonts w:cs="Arial"/>
          <w:sz w:val="22"/>
          <w:szCs w:val="22"/>
        </w:rPr>
      </w:pPr>
    </w:p>
    <w:p w14:paraId="70815070" w14:textId="0D862859" w:rsidR="00E25CE6" w:rsidRPr="00351CAD" w:rsidRDefault="00E25CE6" w:rsidP="00E25CE6">
      <w:pPr>
        <w:pStyle w:val="Data"/>
        <w:rPr>
          <w:rFonts w:cs="Arial"/>
          <w:b w:val="0"/>
          <w:sz w:val="22"/>
          <w:szCs w:val="22"/>
        </w:rPr>
      </w:pPr>
      <w:bookmarkStart w:id="3" w:name="_Hlt13295849"/>
      <w:bookmarkStart w:id="4" w:name="OperatorName2"/>
      <w:bookmarkEnd w:id="3"/>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E3038B">
        <w:rPr>
          <w:rFonts w:cs="Arial"/>
          <w:b w:val="0"/>
          <w:sz w:val="22"/>
          <w:szCs w:val="22"/>
        </w:rPr>
        <w:t>2016</w:t>
      </w:r>
      <w:r w:rsidRPr="00351CAD">
        <w:rPr>
          <w:rFonts w:cs="Arial"/>
          <w:b w:val="0"/>
          <w:sz w:val="22"/>
          <w:szCs w:val="22"/>
        </w:rPr>
        <w:t xml:space="preserve"> varies </w:t>
      </w:r>
      <w:r w:rsidRPr="005E55B6">
        <w:rPr>
          <w:rFonts w:cs="Arial"/>
          <w:b w:val="0"/>
          <w:sz w:val="22"/>
          <w:szCs w:val="22"/>
        </w:rPr>
        <w:t>and consolidates</w:t>
      </w:r>
    </w:p>
    <w:p w14:paraId="70815071" w14:textId="77777777" w:rsidR="00E25CE6" w:rsidRDefault="00E25CE6" w:rsidP="00A40593">
      <w:pPr>
        <w:pStyle w:val="Heading3nonum"/>
        <w:spacing w:before="0"/>
        <w:ind w:right="1701"/>
        <w:rPr>
          <w:rFonts w:cs="Arial"/>
          <w:b/>
          <w:sz w:val="22"/>
          <w:szCs w:val="22"/>
        </w:rPr>
      </w:pPr>
    </w:p>
    <w:p w14:paraId="70815072" w14:textId="016609CF" w:rsidR="00A40593" w:rsidRPr="00682428" w:rsidRDefault="00682428" w:rsidP="00A40593">
      <w:pPr>
        <w:pStyle w:val="Heading3nonum"/>
        <w:spacing w:before="0"/>
        <w:ind w:right="1701"/>
        <w:rPr>
          <w:rFonts w:cs="Arial"/>
          <w:sz w:val="22"/>
          <w:szCs w:val="22"/>
        </w:rPr>
      </w:pPr>
      <w:r>
        <w:rPr>
          <w:rFonts w:cs="Arial"/>
          <w:sz w:val="22"/>
          <w:szCs w:val="22"/>
        </w:rPr>
        <w:t>P</w:t>
      </w:r>
      <w:r w:rsidR="00A40593" w:rsidRPr="00682428">
        <w:rPr>
          <w:rFonts w:cs="Arial"/>
          <w:sz w:val="22"/>
          <w:szCs w:val="22"/>
        </w:rPr>
        <w:t>ermit number</w:t>
      </w:r>
    </w:p>
    <w:p w14:paraId="62962A03" w14:textId="77777777" w:rsidR="00EE4501" w:rsidRPr="00BD1185" w:rsidRDefault="00EE4501" w:rsidP="00EE4501">
      <w:pPr>
        <w:pStyle w:val="Data"/>
        <w:ind w:right="1701"/>
        <w:rPr>
          <w:rStyle w:val="licenceno"/>
          <w:color w:val="auto"/>
          <w:sz w:val="22"/>
          <w:szCs w:val="22"/>
        </w:rPr>
      </w:pPr>
      <w:r w:rsidRPr="00BD1185">
        <w:rPr>
          <w:rStyle w:val="licenceno"/>
          <w:color w:val="auto"/>
          <w:sz w:val="22"/>
          <w:szCs w:val="22"/>
        </w:rPr>
        <w:t>EPR/AP3230UK</w:t>
      </w:r>
    </w:p>
    <w:p w14:paraId="35D6AC9A" w14:textId="77777777" w:rsidR="00EE4501" w:rsidRDefault="00EE4501" w:rsidP="00167FFA">
      <w:pPr>
        <w:pStyle w:val="Data"/>
        <w:rPr>
          <w:rStyle w:val="change"/>
          <w:rFonts w:cs="Arial"/>
          <w:b w:val="0"/>
          <w:color w:val="000000"/>
          <w:sz w:val="22"/>
          <w:szCs w:val="22"/>
        </w:rPr>
      </w:pPr>
    </w:p>
    <w:p w14:paraId="70815074" w14:textId="77777777" w:rsidR="00A40593" w:rsidRPr="00682428" w:rsidRDefault="00A40593" w:rsidP="00167FFA">
      <w:pPr>
        <w:pStyle w:val="Data"/>
        <w:rPr>
          <w:rStyle w:val="change"/>
          <w:rFonts w:cs="Arial"/>
          <w:b w:val="0"/>
          <w:color w:val="000000"/>
          <w:sz w:val="22"/>
          <w:szCs w:val="22"/>
        </w:rPr>
      </w:pPr>
      <w:r w:rsidRPr="00682428">
        <w:rPr>
          <w:rStyle w:val="change"/>
          <w:rFonts w:cs="Arial"/>
          <w:b w:val="0"/>
          <w:color w:val="000000"/>
          <w:sz w:val="22"/>
          <w:szCs w:val="22"/>
        </w:rPr>
        <w:t>issued to</w:t>
      </w:r>
    </w:p>
    <w:bookmarkEnd w:id="4"/>
    <w:p w14:paraId="70815075" w14:textId="133E068C" w:rsidR="003370AB" w:rsidRPr="00C31D2C" w:rsidRDefault="00EE4501" w:rsidP="003E1B59">
      <w:pPr>
        <w:pStyle w:val="Data"/>
        <w:spacing w:after="120"/>
        <w:rPr>
          <w:b w:val="0"/>
          <w:sz w:val="22"/>
          <w:szCs w:val="22"/>
        </w:rPr>
      </w:pPr>
      <w:r w:rsidRPr="00BD1185">
        <w:rPr>
          <w:rStyle w:val="change"/>
          <w:color w:val="auto"/>
          <w:sz w:val="22"/>
          <w:szCs w:val="22"/>
        </w:rPr>
        <w:t>Mills Poultry Ltd</w:t>
      </w:r>
      <w:r w:rsidR="00AC41E4" w:rsidRPr="00C31D2C">
        <w:rPr>
          <w:color w:val="FF0000"/>
          <w:sz w:val="22"/>
          <w:szCs w:val="22"/>
        </w:rPr>
        <w:t xml:space="preserve"> </w:t>
      </w:r>
      <w:r w:rsidR="003370AB" w:rsidRPr="00C31D2C">
        <w:rPr>
          <w:b w:val="0"/>
          <w:sz w:val="22"/>
          <w:szCs w:val="22"/>
        </w:rPr>
        <w:t>(“the operator”)</w:t>
      </w:r>
    </w:p>
    <w:p w14:paraId="27630F64" w14:textId="77777777" w:rsidR="00EE4501" w:rsidRPr="00BD1185" w:rsidRDefault="00EE4501" w:rsidP="00EE4501">
      <w:pPr>
        <w:pStyle w:val="Heading3nonum"/>
        <w:rPr>
          <w:color w:val="auto"/>
          <w:sz w:val="22"/>
          <w:szCs w:val="22"/>
        </w:rPr>
      </w:pPr>
      <w:r w:rsidRPr="00BD1185">
        <w:rPr>
          <w:color w:val="auto"/>
          <w:sz w:val="22"/>
          <w:szCs w:val="22"/>
        </w:rPr>
        <w:t>whose registered office is</w:t>
      </w:r>
    </w:p>
    <w:p w14:paraId="1E522966" w14:textId="77777777" w:rsidR="00EE4501" w:rsidRPr="00BD1185" w:rsidRDefault="00EE4501" w:rsidP="00EE4501">
      <w:pPr>
        <w:pStyle w:val="Data"/>
        <w:rPr>
          <w:rStyle w:val="change"/>
          <w:color w:val="auto"/>
          <w:sz w:val="22"/>
          <w:szCs w:val="22"/>
        </w:rPr>
      </w:pPr>
      <w:bookmarkStart w:id="5" w:name="InstallationAddress21"/>
    </w:p>
    <w:bookmarkEnd w:id="5"/>
    <w:p w14:paraId="510AFF20" w14:textId="77777777" w:rsidR="00EE4501" w:rsidRPr="00BD1185" w:rsidRDefault="00EE4501" w:rsidP="00EE4501">
      <w:pPr>
        <w:pStyle w:val="Data"/>
        <w:rPr>
          <w:rStyle w:val="change"/>
          <w:color w:val="auto"/>
          <w:sz w:val="22"/>
          <w:szCs w:val="22"/>
        </w:rPr>
      </w:pPr>
      <w:r w:rsidRPr="00BD1185">
        <w:rPr>
          <w:rStyle w:val="change"/>
          <w:color w:val="auto"/>
          <w:sz w:val="22"/>
          <w:szCs w:val="22"/>
        </w:rPr>
        <w:t>Minffordd</w:t>
      </w:r>
    </w:p>
    <w:p w14:paraId="2DEA5CFF" w14:textId="77777777" w:rsidR="00EE4501" w:rsidRPr="00BD1185" w:rsidRDefault="00EE4501" w:rsidP="00EE4501">
      <w:pPr>
        <w:pStyle w:val="Data"/>
        <w:rPr>
          <w:rStyle w:val="change"/>
          <w:color w:val="auto"/>
          <w:sz w:val="22"/>
          <w:szCs w:val="22"/>
        </w:rPr>
      </w:pPr>
      <w:r w:rsidRPr="00BD1185">
        <w:rPr>
          <w:rStyle w:val="change"/>
          <w:color w:val="auto"/>
          <w:sz w:val="22"/>
          <w:szCs w:val="22"/>
        </w:rPr>
        <w:t>Llangadfan</w:t>
      </w:r>
    </w:p>
    <w:p w14:paraId="12FE6B78" w14:textId="77777777" w:rsidR="00EE4501" w:rsidRPr="00BD1185" w:rsidRDefault="00EE4501" w:rsidP="00EE4501">
      <w:pPr>
        <w:pStyle w:val="Data"/>
        <w:rPr>
          <w:rStyle w:val="change"/>
          <w:color w:val="auto"/>
          <w:sz w:val="22"/>
          <w:szCs w:val="22"/>
        </w:rPr>
      </w:pPr>
      <w:r w:rsidRPr="00BD1185">
        <w:rPr>
          <w:rStyle w:val="change"/>
          <w:color w:val="auto"/>
          <w:sz w:val="22"/>
          <w:szCs w:val="22"/>
        </w:rPr>
        <w:t>Welshpool</w:t>
      </w:r>
    </w:p>
    <w:p w14:paraId="456DA359" w14:textId="77777777" w:rsidR="00EE4501" w:rsidRPr="00BD1185" w:rsidRDefault="00EE4501" w:rsidP="00EE4501">
      <w:pPr>
        <w:pStyle w:val="Data"/>
        <w:rPr>
          <w:rStyle w:val="change"/>
          <w:color w:val="auto"/>
          <w:sz w:val="22"/>
          <w:szCs w:val="22"/>
        </w:rPr>
      </w:pPr>
      <w:r w:rsidRPr="00BD1185">
        <w:rPr>
          <w:rStyle w:val="change"/>
          <w:color w:val="auto"/>
          <w:sz w:val="22"/>
          <w:szCs w:val="22"/>
        </w:rPr>
        <w:t>SY21 0PL</w:t>
      </w:r>
    </w:p>
    <w:p w14:paraId="1A20757C" w14:textId="77777777" w:rsidR="00EE4501" w:rsidRDefault="00EE4501" w:rsidP="003E1B59">
      <w:pPr>
        <w:pStyle w:val="Heading3nonum"/>
        <w:spacing w:before="0" w:after="120"/>
        <w:rPr>
          <w:rFonts w:cs="Arial"/>
          <w:color w:val="FF0000"/>
          <w:sz w:val="22"/>
          <w:szCs w:val="22"/>
        </w:rPr>
      </w:pPr>
    </w:p>
    <w:p w14:paraId="389D7630" w14:textId="77777777" w:rsidR="00EE4501" w:rsidRPr="00BD1185" w:rsidRDefault="00EE4501" w:rsidP="00EE4501">
      <w:pPr>
        <w:pStyle w:val="Heading3nonum"/>
        <w:rPr>
          <w:rStyle w:val="change"/>
          <w:color w:val="auto"/>
          <w:sz w:val="22"/>
          <w:szCs w:val="22"/>
        </w:rPr>
      </w:pPr>
      <w:r w:rsidRPr="00BD1185">
        <w:rPr>
          <w:color w:val="auto"/>
          <w:sz w:val="22"/>
          <w:szCs w:val="22"/>
        </w:rPr>
        <w:t>company registration number</w:t>
      </w:r>
      <w:r w:rsidRPr="00BD1185">
        <w:rPr>
          <w:b/>
          <w:color w:val="auto"/>
          <w:sz w:val="22"/>
          <w:szCs w:val="22"/>
        </w:rPr>
        <w:t xml:space="preserve"> </w:t>
      </w:r>
      <w:r w:rsidRPr="00BD1185">
        <w:rPr>
          <w:rStyle w:val="change"/>
          <w:b/>
          <w:color w:val="auto"/>
          <w:sz w:val="22"/>
          <w:szCs w:val="22"/>
        </w:rPr>
        <w:t>4553061</w:t>
      </w:r>
    </w:p>
    <w:p w14:paraId="0BCBED1A" w14:textId="77777777" w:rsidR="00EE4501" w:rsidRDefault="00EE4501" w:rsidP="00EE4501">
      <w:pPr>
        <w:pStyle w:val="Heading3nonum"/>
        <w:rPr>
          <w:color w:val="auto"/>
          <w:sz w:val="22"/>
          <w:szCs w:val="22"/>
        </w:rPr>
      </w:pPr>
      <w:r w:rsidRPr="00BD1185">
        <w:rPr>
          <w:sz w:val="22"/>
          <w:szCs w:val="22"/>
        </w:rPr>
        <w:t xml:space="preserve">to </w:t>
      </w:r>
      <w:r w:rsidRPr="00BD1185">
        <w:rPr>
          <w:color w:val="auto"/>
          <w:sz w:val="22"/>
          <w:szCs w:val="22"/>
        </w:rPr>
        <w:t>operate a regulated facility at</w:t>
      </w:r>
    </w:p>
    <w:p w14:paraId="0B28390C" w14:textId="77777777" w:rsidR="00EE4501" w:rsidRPr="00BD1185" w:rsidRDefault="00EE4501" w:rsidP="00EE4501">
      <w:pPr>
        <w:pStyle w:val="Heading3nonum"/>
        <w:rPr>
          <w:color w:val="auto"/>
          <w:sz w:val="22"/>
          <w:szCs w:val="22"/>
        </w:rPr>
      </w:pPr>
    </w:p>
    <w:p w14:paraId="734D29C3" w14:textId="77777777" w:rsidR="00EE4501" w:rsidRPr="00BD1185" w:rsidRDefault="00EE4501" w:rsidP="00EE4501">
      <w:pPr>
        <w:pStyle w:val="Data"/>
        <w:ind w:right="1701"/>
        <w:rPr>
          <w:rStyle w:val="change"/>
          <w:color w:val="auto"/>
          <w:sz w:val="22"/>
          <w:szCs w:val="22"/>
        </w:rPr>
      </w:pPr>
      <w:r w:rsidRPr="00BD1185">
        <w:rPr>
          <w:rStyle w:val="change"/>
          <w:color w:val="auto"/>
          <w:sz w:val="22"/>
          <w:szCs w:val="22"/>
        </w:rPr>
        <w:t>Pentreucha Farm</w:t>
      </w:r>
    </w:p>
    <w:p w14:paraId="72482096" w14:textId="77777777" w:rsidR="00EE4501" w:rsidRPr="00BD1185" w:rsidRDefault="00EE4501" w:rsidP="00EE4501">
      <w:pPr>
        <w:pStyle w:val="Data"/>
        <w:rPr>
          <w:rStyle w:val="change"/>
          <w:color w:val="auto"/>
          <w:sz w:val="22"/>
          <w:szCs w:val="22"/>
        </w:rPr>
      </w:pPr>
      <w:r w:rsidRPr="00BD1185">
        <w:rPr>
          <w:rStyle w:val="change"/>
          <w:color w:val="auto"/>
          <w:sz w:val="22"/>
          <w:szCs w:val="22"/>
        </w:rPr>
        <w:t>Llanerfyl</w:t>
      </w:r>
    </w:p>
    <w:p w14:paraId="54171958" w14:textId="77777777" w:rsidR="00EE4501" w:rsidRPr="00BD1185" w:rsidRDefault="00EE4501" w:rsidP="00EE4501">
      <w:pPr>
        <w:pStyle w:val="Data"/>
        <w:rPr>
          <w:rStyle w:val="change"/>
          <w:color w:val="auto"/>
          <w:sz w:val="22"/>
          <w:szCs w:val="22"/>
        </w:rPr>
      </w:pPr>
      <w:r w:rsidRPr="00BD1185">
        <w:rPr>
          <w:rStyle w:val="change"/>
          <w:color w:val="auto"/>
          <w:sz w:val="22"/>
          <w:szCs w:val="22"/>
        </w:rPr>
        <w:t>Welshpool</w:t>
      </w:r>
    </w:p>
    <w:p w14:paraId="153432BE" w14:textId="77777777" w:rsidR="00EE4501" w:rsidRPr="00BD1185" w:rsidRDefault="00EE4501" w:rsidP="00EE4501">
      <w:pPr>
        <w:pStyle w:val="Data"/>
        <w:rPr>
          <w:rStyle w:val="change"/>
          <w:color w:val="auto"/>
          <w:sz w:val="22"/>
          <w:szCs w:val="22"/>
        </w:rPr>
      </w:pPr>
      <w:r w:rsidRPr="00BD1185">
        <w:rPr>
          <w:rStyle w:val="change"/>
          <w:color w:val="auto"/>
          <w:sz w:val="22"/>
          <w:szCs w:val="22"/>
        </w:rPr>
        <w:t>Powys</w:t>
      </w:r>
    </w:p>
    <w:p w14:paraId="0E8B5A79" w14:textId="77777777" w:rsidR="00EE4501" w:rsidRPr="00BD1185" w:rsidRDefault="00EE4501" w:rsidP="00EE4501">
      <w:pPr>
        <w:pStyle w:val="Data"/>
        <w:rPr>
          <w:rStyle w:val="change"/>
          <w:color w:val="auto"/>
          <w:sz w:val="22"/>
          <w:szCs w:val="22"/>
        </w:rPr>
      </w:pPr>
      <w:r w:rsidRPr="00BD1185">
        <w:rPr>
          <w:rStyle w:val="change"/>
          <w:color w:val="auto"/>
          <w:sz w:val="22"/>
          <w:szCs w:val="22"/>
        </w:rPr>
        <w:t>SY21 0JB</w:t>
      </w:r>
    </w:p>
    <w:p w14:paraId="131A9752" w14:textId="77777777" w:rsidR="00EE4501" w:rsidRDefault="00EE4501" w:rsidP="003E1B59">
      <w:pPr>
        <w:pStyle w:val="Heading3nonum"/>
        <w:spacing w:before="0" w:after="120"/>
        <w:rPr>
          <w:rStyle w:val="change"/>
          <w:color w:val="FF00FF"/>
          <w:sz w:val="22"/>
          <w:szCs w:val="22"/>
        </w:rPr>
      </w:pPr>
    </w:p>
    <w:p w14:paraId="70815086" w14:textId="7E2BE393" w:rsidR="00E84C8B" w:rsidRPr="00EE4501" w:rsidRDefault="00FF6887" w:rsidP="00EE4501">
      <w:pPr>
        <w:pStyle w:val="Heading3nonum"/>
        <w:spacing w:before="0" w:after="12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70815089" w14:textId="77777777">
        <w:trPr>
          <w:trHeight w:hRule="exact" w:val="393"/>
        </w:trPr>
        <w:tc>
          <w:tcPr>
            <w:tcW w:w="6210" w:type="dxa"/>
            <w:tcBorders>
              <w:top w:val="nil"/>
              <w:left w:val="nil"/>
              <w:right w:val="nil"/>
            </w:tcBorders>
          </w:tcPr>
          <w:p w14:paraId="70815087" w14:textId="1D47C4E3" w:rsidR="00E84C8B" w:rsidRPr="00C31D2C" w:rsidRDefault="00F27099" w:rsidP="00167FFA">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7081508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081508D" w14:textId="77777777" w:rsidTr="00F27099">
        <w:trPr>
          <w:trHeight w:hRule="exact" w:val="1546"/>
        </w:trPr>
        <w:tc>
          <w:tcPr>
            <w:tcW w:w="6210" w:type="dxa"/>
            <w:vAlign w:val="center"/>
          </w:tcPr>
          <w:p w14:paraId="7081508B" w14:textId="59B2807D" w:rsidR="005B73A2" w:rsidRPr="00C31D2C" w:rsidRDefault="005F3A02" w:rsidP="00167FFA">
            <w:pPr>
              <w:pStyle w:val="Heading3nonum"/>
              <w:spacing w:before="0"/>
              <w:ind w:right="-135"/>
              <w:rPr>
                <w:rFonts w:cs="Arial"/>
                <w:b/>
                <w:color w:val="FF0000"/>
                <w:sz w:val="22"/>
                <w:szCs w:val="22"/>
              </w:rPr>
            </w:pPr>
            <w:r>
              <w:rPr>
                <w:noProof/>
                <w:lang w:eastAsia="en-GB"/>
              </w:rPr>
              <w:drawing>
                <wp:anchor distT="0" distB="0" distL="114300" distR="114300" simplePos="0" relativeHeight="251658240" behindDoc="1" locked="0" layoutInCell="1" allowOverlap="1" wp14:anchorId="5BBFF9CF" wp14:editId="7510CDAE">
                  <wp:simplePos x="0" y="0"/>
                  <wp:positionH relativeFrom="column">
                    <wp:posOffset>-1148080</wp:posOffset>
                  </wp:positionH>
                  <wp:positionV relativeFrom="paragraph">
                    <wp:posOffset>-5080</wp:posOffset>
                  </wp:positionV>
                  <wp:extent cx="1123950" cy="556895"/>
                  <wp:effectExtent l="0" t="0" r="0" b="0"/>
                  <wp:wrapTight wrapText="bothSides">
                    <wp:wrapPolygon edited="0">
                      <wp:start x="0" y="0"/>
                      <wp:lineTo x="0" y="20689"/>
                      <wp:lineTo x="21234" y="20689"/>
                      <wp:lineTo x="21234"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3950" cy="556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37" w:type="dxa"/>
            <w:vAlign w:val="center"/>
          </w:tcPr>
          <w:p w14:paraId="7081508C" w14:textId="0AF75625" w:rsidR="00E84C8B" w:rsidRPr="00223A67" w:rsidRDefault="005F3A02" w:rsidP="00167FFA">
            <w:pPr>
              <w:pStyle w:val="Heading3nonum"/>
              <w:spacing w:before="0"/>
              <w:ind w:right="34"/>
              <w:rPr>
                <w:rFonts w:cs="Arial"/>
                <w:b/>
                <w:color w:val="auto"/>
                <w:sz w:val="22"/>
                <w:szCs w:val="22"/>
              </w:rPr>
            </w:pPr>
            <w:r>
              <w:rPr>
                <w:rFonts w:cs="Arial"/>
                <w:b/>
                <w:color w:val="auto"/>
                <w:sz w:val="22"/>
                <w:szCs w:val="22"/>
              </w:rPr>
              <w:t>28</w:t>
            </w:r>
            <w:r w:rsidRPr="005F3A02">
              <w:rPr>
                <w:rFonts w:cs="Arial"/>
                <w:b/>
                <w:color w:val="auto"/>
                <w:sz w:val="22"/>
                <w:szCs w:val="22"/>
                <w:vertAlign w:val="superscript"/>
              </w:rPr>
              <w:t>th</w:t>
            </w:r>
            <w:r>
              <w:rPr>
                <w:rFonts w:cs="Arial"/>
                <w:b/>
                <w:color w:val="auto"/>
                <w:sz w:val="22"/>
                <w:szCs w:val="22"/>
              </w:rPr>
              <w:t xml:space="preserve"> February</w:t>
            </w:r>
            <w:r w:rsidR="00223A67" w:rsidRPr="00223A67">
              <w:rPr>
                <w:rFonts w:cs="Arial"/>
                <w:b/>
                <w:color w:val="auto"/>
                <w:sz w:val="22"/>
                <w:szCs w:val="22"/>
              </w:rPr>
              <w:t xml:space="preserve"> 2017</w:t>
            </w:r>
          </w:p>
        </w:tc>
      </w:tr>
    </w:tbl>
    <w:p w14:paraId="7081508E" w14:textId="77777777" w:rsidR="00167FFA" w:rsidRDefault="00167FFA" w:rsidP="00167FFA">
      <w:pPr>
        <w:pStyle w:val="Heading3nonum"/>
        <w:spacing w:before="0"/>
        <w:rPr>
          <w:rFonts w:cs="Arial"/>
          <w:sz w:val="22"/>
          <w:szCs w:val="22"/>
        </w:rPr>
      </w:pPr>
    </w:p>
    <w:p w14:paraId="20AF77BC" w14:textId="77777777" w:rsidR="005F3A02" w:rsidRDefault="005F3A02" w:rsidP="00E25CE6">
      <w:pPr>
        <w:pStyle w:val="Heading3nonum"/>
        <w:spacing w:before="0"/>
        <w:rPr>
          <w:rFonts w:cs="Arial"/>
          <w:sz w:val="22"/>
          <w:szCs w:val="22"/>
        </w:rPr>
      </w:pPr>
    </w:p>
    <w:p w14:paraId="0B82C427" w14:textId="77777777" w:rsidR="005F3A02" w:rsidRDefault="005F3A02" w:rsidP="00E25CE6">
      <w:pPr>
        <w:pStyle w:val="Heading3nonum"/>
        <w:spacing w:before="0"/>
        <w:rPr>
          <w:rFonts w:cs="Arial"/>
          <w:sz w:val="22"/>
          <w:szCs w:val="22"/>
        </w:rPr>
      </w:pPr>
      <w:r>
        <w:rPr>
          <w:rFonts w:cs="Arial"/>
          <w:sz w:val="22"/>
          <w:szCs w:val="22"/>
        </w:rPr>
        <w:t>Victoria Seller</w:t>
      </w:r>
    </w:p>
    <w:p w14:paraId="7081508F" w14:textId="32ABBB99"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70815090" w14:textId="77777777" w:rsidR="001447B2" w:rsidRPr="00417C9D" w:rsidRDefault="00585F88" w:rsidP="005E55B6">
      <w:pPr>
        <w:pStyle w:val="Draftingnote"/>
        <w:spacing w:before="120"/>
        <w:rPr>
          <w:b/>
          <w:i w:val="0"/>
          <w:color w:val="auto"/>
          <w:sz w:val="22"/>
          <w:szCs w:val="22"/>
        </w:rPr>
      </w:pPr>
      <w:r w:rsidRPr="00C31D2C">
        <w:br w:type="page"/>
      </w:r>
      <w:r w:rsidR="001447B2" w:rsidRPr="00417C9D">
        <w:rPr>
          <w:b/>
          <w:i w:val="0"/>
          <w:color w:val="auto"/>
          <w:sz w:val="22"/>
          <w:szCs w:val="22"/>
        </w:rPr>
        <w:lastRenderedPageBreak/>
        <w:t xml:space="preserve">Schedule 1 </w:t>
      </w:r>
    </w:p>
    <w:p w14:paraId="70815096" w14:textId="77777777" w:rsidR="006C6EA9" w:rsidRPr="00417C9D" w:rsidRDefault="006C6EA9" w:rsidP="006C6EA9">
      <w:pPr>
        <w:spacing w:before="120" w:line="270" w:lineRule="exact"/>
        <w:rPr>
          <w:rFonts w:ascii="Arial" w:hAnsi="Arial" w:cs="Arial"/>
          <w:sz w:val="22"/>
          <w:szCs w:val="22"/>
        </w:rPr>
      </w:pPr>
      <w:r w:rsidRPr="00417C9D">
        <w:rPr>
          <w:rFonts w:ascii="Arial" w:hAnsi="Arial" w:cs="Arial"/>
          <w:sz w:val="22"/>
          <w:szCs w:val="22"/>
        </w:rPr>
        <w:t>All conditions have been varied by the consolidated permit as a result of the application made by the operator.</w:t>
      </w:r>
    </w:p>
    <w:p w14:paraId="708150B3" w14:textId="77777777" w:rsidR="006C6EA9" w:rsidRPr="00417C9D" w:rsidRDefault="006C6EA9" w:rsidP="00AE64EF">
      <w:pPr>
        <w:pStyle w:val="Heading3nonum"/>
        <w:rPr>
          <w:rFonts w:cs="Arial"/>
          <w:color w:val="auto"/>
          <w:sz w:val="22"/>
          <w:szCs w:val="22"/>
        </w:rPr>
      </w:pPr>
    </w:p>
    <w:p w14:paraId="708150B4" w14:textId="77777777" w:rsidR="006C6EA9" w:rsidRPr="00AE41DB" w:rsidRDefault="006C6EA9" w:rsidP="006C6EA9">
      <w:pPr>
        <w:pStyle w:val="Heading3nonum"/>
        <w:rPr>
          <w:rFonts w:cs="Arial"/>
          <w:b/>
          <w:color w:val="auto"/>
          <w:sz w:val="22"/>
          <w:szCs w:val="22"/>
        </w:rPr>
      </w:pPr>
      <w:r w:rsidRPr="00417C9D">
        <w:rPr>
          <w:rFonts w:cs="Arial"/>
          <w:b/>
          <w:color w:val="auto"/>
          <w:sz w:val="22"/>
          <w:szCs w:val="22"/>
        </w:rPr>
        <w:t xml:space="preserve">Schedule 2 – </w:t>
      </w:r>
      <w:r w:rsidR="000C3304" w:rsidRPr="00417C9D">
        <w:rPr>
          <w:rFonts w:cs="Arial"/>
          <w:b/>
          <w:color w:val="auto"/>
          <w:sz w:val="22"/>
          <w:szCs w:val="22"/>
        </w:rPr>
        <w:t>consolidated</w:t>
      </w:r>
      <w:r w:rsidRPr="00AE41DB">
        <w:rPr>
          <w:rFonts w:cs="Arial"/>
          <w:b/>
          <w:color w:val="auto"/>
          <w:sz w:val="22"/>
          <w:szCs w:val="22"/>
        </w:rPr>
        <w:t xml:space="preserve"> permit</w:t>
      </w:r>
    </w:p>
    <w:p w14:paraId="708150B5" w14:textId="77777777" w:rsidR="006C6EA9" w:rsidRDefault="000C3304" w:rsidP="006C6EA9">
      <w:pPr>
        <w:pStyle w:val="Heading3nonum"/>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708150B6" w14:textId="77777777" w:rsidR="00921064" w:rsidRDefault="00921064" w:rsidP="006C6EA9">
      <w:pPr>
        <w:pStyle w:val="Heading3nonum"/>
        <w:rPr>
          <w:rFonts w:cs="Arial"/>
          <w:color w:val="auto"/>
          <w:sz w:val="22"/>
          <w:szCs w:val="22"/>
        </w:rPr>
        <w:sectPr w:rsidR="00921064" w:rsidSect="00E84C8B">
          <w:headerReference w:type="even" r:id="rId17"/>
          <w:pgSz w:w="11901" w:h="16840" w:code="9"/>
          <w:pgMar w:top="1247" w:right="1247" w:bottom="1701" w:left="2126" w:header="680" w:footer="420" w:gutter="567"/>
          <w:pgNumType w:start="1"/>
          <w:cols w:space="720"/>
          <w:noEndnote/>
        </w:sectPr>
      </w:pPr>
    </w:p>
    <w:p w14:paraId="708150B7" w14:textId="77777777" w:rsidR="00921064" w:rsidRPr="0006520B" w:rsidRDefault="00921064" w:rsidP="006C6EA9">
      <w:pPr>
        <w:pStyle w:val="Heading3nonum"/>
        <w:rPr>
          <w:rFonts w:cs="Arial"/>
          <w:color w:val="auto"/>
          <w:sz w:val="22"/>
          <w:szCs w:val="22"/>
        </w:rPr>
      </w:pPr>
      <w:bookmarkStart w:id="6" w:name="_GoBack"/>
      <w:bookmarkEnd w:id="6"/>
    </w:p>
    <w:sectPr w:rsidR="00921064" w:rsidRPr="0006520B" w:rsidSect="00921064">
      <w:headerReference w:type="default" r:id="rId18"/>
      <w:footerReference w:type="default" r:id="rId19"/>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A619F" w14:textId="77777777" w:rsidR="009F08AC" w:rsidRDefault="009F08AC">
      <w:r>
        <w:separator/>
      </w:r>
    </w:p>
  </w:endnote>
  <w:endnote w:type="continuationSeparator" w:id="0">
    <w:p w14:paraId="664B5A92" w14:textId="77777777" w:rsidR="009F08AC" w:rsidRDefault="009F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150DF"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708150E0" w14:textId="77777777" w:rsidR="00A9623B" w:rsidRDefault="00A962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708150E4" w14:textId="77777777" w:rsidTr="00977C81">
      <w:trPr>
        <w:trHeight w:val="557"/>
      </w:trPr>
      <w:tc>
        <w:tcPr>
          <w:tcW w:w="2943" w:type="dxa"/>
        </w:tcPr>
        <w:p w14:paraId="708150E1" w14:textId="0555637C" w:rsidR="00A9623B" w:rsidRDefault="00801D57" w:rsidP="00E84C8B">
          <w:pPr>
            <w:pStyle w:val="Footer"/>
            <w:jc w:val="left"/>
            <w:rPr>
              <w:rFonts w:ascii="Arial" w:hAnsi="Arial"/>
              <w:sz w:val="18"/>
            </w:rPr>
          </w:pPr>
          <w:r w:rsidRPr="00801D57">
            <w:rPr>
              <w:rFonts w:ascii="Arial" w:hAnsi="Arial"/>
              <w:sz w:val="18"/>
            </w:rPr>
            <w:t>Variation and consolidation application number  EPR/AP3230UK/V003</w:t>
          </w:r>
        </w:p>
      </w:tc>
      <w:tc>
        <w:tcPr>
          <w:tcW w:w="1418" w:type="dxa"/>
        </w:tcPr>
        <w:p w14:paraId="708150E2" w14:textId="3A51306F" w:rsidR="00A9623B" w:rsidRDefault="00A9623B" w:rsidP="002D5D17">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2D5D17">
            <w:rPr>
              <w:rStyle w:val="PageNumber"/>
              <w:rFonts w:ascii="Arial" w:hAnsi="Arial" w:cs="Arial"/>
              <w:noProof/>
              <w:sz w:val="20"/>
            </w:rPr>
            <w:t>2</w:t>
          </w:r>
          <w:r w:rsidR="00524BCA"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08150E3" w14:textId="37D63974" w:rsidR="00A9623B" w:rsidRPr="00921064" w:rsidRDefault="00A9623B" w:rsidP="003370AB">
          <w:pPr>
            <w:pStyle w:val="Footer"/>
            <w:tabs>
              <w:tab w:val="clear" w:pos="4153"/>
            </w:tabs>
            <w:ind w:right="-108"/>
            <w:rPr>
              <w:rFonts w:ascii="Arial" w:hAnsi="Arial"/>
              <w:color w:val="FF00FF"/>
              <w:sz w:val="18"/>
            </w:rPr>
          </w:pPr>
        </w:p>
      </w:tc>
    </w:tr>
  </w:tbl>
  <w:p w14:paraId="708150E5" w14:textId="77777777" w:rsidR="00A9623B" w:rsidRDefault="00A962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708150EA" w14:textId="77777777" w:rsidTr="00836687">
      <w:trPr>
        <w:trHeight w:val="557"/>
      </w:trPr>
      <w:tc>
        <w:tcPr>
          <w:tcW w:w="2943" w:type="dxa"/>
        </w:tcPr>
        <w:p w14:paraId="708150E7" w14:textId="322EC554" w:rsidR="00A9623B" w:rsidRPr="00801D57" w:rsidRDefault="00A9623B" w:rsidP="00836687">
          <w:pPr>
            <w:pStyle w:val="Footer"/>
            <w:jc w:val="left"/>
            <w:rPr>
              <w:rFonts w:ascii="Arial" w:hAnsi="Arial"/>
              <w:sz w:val="18"/>
            </w:rPr>
          </w:pPr>
          <w:r w:rsidRPr="00801D57">
            <w:rPr>
              <w:rFonts w:ascii="Arial" w:hAnsi="Arial"/>
              <w:sz w:val="18"/>
            </w:rPr>
            <w:t>Variation and consolidation application number  EPR/A</w:t>
          </w:r>
          <w:r w:rsidR="00801D57" w:rsidRPr="00801D57">
            <w:rPr>
              <w:rFonts w:ascii="Arial" w:hAnsi="Arial"/>
              <w:sz w:val="18"/>
            </w:rPr>
            <w:t>P3230UK/V003</w:t>
          </w:r>
        </w:p>
      </w:tc>
      <w:tc>
        <w:tcPr>
          <w:tcW w:w="1418" w:type="dxa"/>
        </w:tcPr>
        <w:p w14:paraId="708150E8" w14:textId="731651E8" w:rsidR="00A9623B" w:rsidRDefault="00A9623B" w:rsidP="002D5D17">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2D5D17">
            <w:rPr>
              <w:rStyle w:val="PageNumber"/>
              <w:rFonts w:ascii="Arial" w:hAnsi="Arial" w:cs="Arial"/>
              <w:noProof/>
              <w:sz w:val="20"/>
            </w:rPr>
            <w:t>i</w:t>
          </w:r>
          <w:r w:rsidR="00524BCA"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08150E9" w14:textId="4754EEC6" w:rsidR="00A9623B" w:rsidRPr="00977C81" w:rsidRDefault="00A9623B" w:rsidP="003370AB">
          <w:pPr>
            <w:pStyle w:val="Footer"/>
            <w:tabs>
              <w:tab w:val="clear" w:pos="4153"/>
            </w:tabs>
            <w:ind w:right="-108"/>
            <w:rPr>
              <w:rFonts w:ascii="Arial" w:hAnsi="Arial"/>
              <w:color w:val="808080"/>
              <w:sz w:val="18"/>
            </w:rPr>
          </w:pPr>
        </w:p>
      </w:tc>
    </w:tr>
  </w:tbl>
  <w:p w14:paraId="708150EB" w14:textId="77777777" w:rsidR="00A9623B" w:rsidRDefault="00A962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150EE" w14:textId="77777777" w:rsidR="00A9623B" w:rsidRDefault="00A962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07087" w14:textId="77777777" w:rsidR="009F08AC" w:rsidRDefault="009F08AC">
      <w:r>
        <w:separator/>
      </w:r>
    </w:p>
  </w:footnote>
  <w:footnote w:type="continuationSeparator" w:id="0">
    <w:p w14:paraId="4AD690E4" w14:textId="77777777" w:rsidR="009F08AC" w:rsidRDefault="009F0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150E6" w14:textId="77777777" w:rsidR="00A9623B" w:rsidRDefault="00E25CE6">
    <w:pPr>
      <w:pStyle w:val="Header"/>
    </w:pPr>
    <w:r>
      <w:rPr>
        <w:noProof/>
      </w:rPr>
      <w:drawing>
        <wp:anchor distT="0" distB="0" distL="114300" distR="114300" simplePos="0" relativeHeight="251657216" behindDoc="0" locked="0" layoutInCell="1" allowOverlap="1" wp14:anchorId="708150EF" wp14:editId="708150F0">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150EC" w14:textId="77777777" w:rsidR="00A9623B" w:rsidRDefault="00A9623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150ED" w14:textId="77777777" w:rsidR="00A9623B" w:rsidRDefault="00A96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33507"/>
    <w:rsid w:val="00037728"/>
    <w:rsid w:val="00042527"/>
    <w:rsid w:val="0005210B"/>
    <w:rsid w:val="0006520B"/>
    <w:rsid w:val="00092FCF"/>
    <w:rsid w:val="000933C8"/>
    <w:rsid w:val="000B4BA1"/>
    <w:rsid w:val="000C3304"/>
    <w:rsid w:val="000D0B36"/>
    <w:rsid w:val="001001E2"/>
    <w:rsid w:val="0010272E"/>
    <w:rsid w:val="001038EE"/>
    <w:rsid w:val="00112221"/>
    <w:rsid w:val="0011273F"/>
    <w:rsid w:val="00127720"/>
    <w:rsid w:val="0013782D"/>
    <w:rsid w:val="00142414"/>
    <w:rsid w:val="00143733"/>
    <w:rsid w:val="001447B2"/>
    <w:rsid w:val="00151891"/>
    <w:rsid w:val="00157B09"/>
    <w:rsid w:val="00167FFA"/>
    <w:rsid w:val="0018468B"/>
    <w:rsid w:val="001855D4"/>
    <w:rsid w:val="001C4703"/>
    <w:rsid w:val="001D3E8F"/>
    <w:rsid w:val="001D4937"/>
    <w:rsid w:val="00212EB7"/>
    <w:rsid w:val="0021613B"/>
    <w:rsid w:val="00223A67"/>
    <w:rsid w:val="00245B21"/>
    <w:rsid w:val="002725A1"/>
    <w:rsid w:val="002857A0"/>
    <w:rsid w:val="002B45D1"/>
    <w:rsid w:val="002C4E46"/>
    <w:rsid w:val="002D5D17"/>
    <w:rsid w:val="002F273F"/>
    <w:rsid w:val="003104F0"/>
    <w:rsid w:val="00331482"/>
    <w:rsid w:val="003370AB"/>
    <w:rsid w:val="00367A15"/>
    <w:rsid w:val="00377090"/>
    <w:rsid w:val="00377D67"/>
    <w:rsid w:val="00394F8F"/>
    <w:rsid w:val="003B114A"/>
    <w:rsid w:val="003B28B2"/>
    <w:rsid w:val="003B3025"/>
    <w:rsid w:val="003E1B59"/>
    <w:rsid w:val="003F2D1E"/>
    <w:rsid w:val="0041050D"/>
    <w:rsid w:val="00414334"/>
    <w:rsid w:val="00417C9D"/>
    <w:rsid w:val="00430695"/>
    <w:rsid w:val="0043657D"/>
    <w:rsid w:val="00444CDC"/>
    <w:rsid w:val="004473A2"/>
    <w:rsid w:val="00452DD5"/>
    <w:rsid w:val="004570B2"/>
    <w:rsid w:val="00461776"/>
    <w:rsid w:val="00470FBE"/>
    <w:rsid w:val="004854BB"/>
    <w:rsid w:val="00486E1B"/>
    <w:rsid w:val="00493E33"/>
    <w:rsid w:val="00496934"/>
    <w:rsid w:val="004A5FBC"/>
    <w:rsid w:val="004D7529"/>
    <w:rsid w:val="004E75D7"/>
    <w:rsid w:val="004F05BF"/>
    <w:rsid w:val="00502E5E"/>
    <w:rsid w:val="005055BC"/>
    <w:rsid w:val="00523F49"/>
    <w:rsid w:val="00524BCA"/>
    <w:rsid w:val="005256FA"/>
    <w:rsid w:val="00527423"/>
    <w:rsid w:val="00585F88"/>
    <w:rsid w:val="005B15C8"/>
    <w:rsid w:val="005B6AFB"/>
    <w:rsid w:val="005B73A2"/>
    <w:rsid w:val="005C3A28"/>
    <w:rsid w:val="005E0DE6"/>
    <w:rsid w:val="005E55B6"/>
    <w:rsid w:val="005F3A02"/>
    <w:rsid w:val="005F5D72"/>
    <w:rsid w:val="00601D25"/>
    <w:rsid w:val="006036F2"/>
    <w:rsid w:val="00617CF8"/>
    <w:rsid w:val="00636C17"/>
    <w:rsid w:val="00646362"/>
    <w:rsid w:val="006571EF"/>
    <w:rsid w:val="00675541"/>
    <w:rsid w:val="00682428"/>
    <w:rsid w:val="00692529"/>
    <w:rsid w:val="006C6EA9"/>
    <w:rsid w:val="006D2EBE"/>
    <w:rsid w:val="006D3C00"/>
    <w:rsid w:val="006D7C1E"/>
    <w:rsid w:val="00713D81"/>
    <w:rsid w:val="007246CC"/>
    <w:rsid w:val="007264B2"/>
    <w:rsid w:val="00734573"/>
    <w:rsid w:val="0073696F"/>
    <w:rsid w:val="0073786A"/>
    <w:rsid w:val="00752C00"/>
    <w:rsid w:val="0076354E"/>
    <w:rsid w:val="00780CC6"/>
    <w:rsid w:val="00797902"/>
    <w:rsid w:val="007A1658"/>
    <w:rsid w:val="007A2356"/>
    <w:rsid w:val="007A2B33"/>
    <w:rsid w:val="007B6177"/>
    <w:rsid w:val="007C2ABF"/>
    <w:rsid w:val="007E52AD"/>
    <w:rsid w:val="007E76A5"/>
    <w:rsid w:val="007E7C79"/>
    <w:rsid w:val="00801D57"/>
    <w:rsid w:val="008321E6"/>
    <w:rsid w:val="00836687"/>
    <w:rsid w:val="00837B7B"/>
    <w:rsid w:val="00850E7A"/>
    <w:rsid w:val="0085190D"/>
    <w:rsid w:val="008679AD"/>
    <w:rsid w:val="008A79F2"/>
    <w:rsid w:val="008B0FAD"/>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73180"/>
    <w:rsid w:val="00977071"/>
    <w:rsid w:val="00977C81"/>
    <w:rsid w:val="00993889"/>
    <w:rsid w:val="009C1D21"/>
    <w:rsid w:val="009D5F6A"/>
    <w:rsid w:val="009E1FE3"/>
    <w:rsid w:val="009F08AC"/>
    <w:rsid w:val="009F5997"/>
    <w:rsid w:val="00A20254"/>
    <w:rsid w:val="00A36CF7"/>
    <w:rsid w:val="00A40593"/>
    <w:rsid w:val="00A467B6"/>
    <w:rsid w:val="00A47A52"/>
    <w:rsid w:val="00A54B58"/>
    <w:rsid w:val="00A915E6"/>
    <w:rsid w:val="00A92C20"/>
    <w:rsid w:val="00A9623B"/>
    <w:rsid w:val="00AA61DE"/>
    <w:rsid w:val="00AB1E8F"/>
    <w:rsid w:val="00AB4127"/>
    <w:rsid w:val="00AC41E4"/>
    <w:rsid w:val="00AD4185"/>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52F7D"/>
    <w:rsid w:val="00B94E56"/>
    <w:rsid w:val="00BA0A1B"/>
    <w:rsid w:val="00BA5708"/>
    <w:rsid w:val="00BA69B1"/>
    <w:rsid w:val="00BB30CE"/>
    <w:rsid w:val="00BD2511"/>
    <w:rsid w:val="00BE0FE9"/>
    <w:rsid w:val="00BE5E02"/>
    <w:rsid w:val="00BF2649"/>
    <w:rsid w:val="00BF6B24"/>
    <w:rsid w:val="00C17C7E"/>
    <w:rsid w:val="00C31D2C"/>
    <w:rsid w:val="00C45B96"/>
    <w:rsid w:val="00C51EBA"/>
    <w:rsid w:val="00C52ACA"/>
    <w:rsid w:val="00C8568E"/>
    <w:rsid w:val="00C93940"/>
    <w:rsid w:val="00C94451"/>
    <w:rsid w:val="00CB6A42"/>
    <w:rsid w:val="00CE1DA0"/>
    <w:rsid w:val="00CE7CC3"/>
    <w:rsid w:val="00D11BD4"/>
    <w:rsid w:val="00D34A86"/>
    <w:rsid w:val="00D366EB"/>
    <w:rsid w:val="00D6083F"/>
    <w:rsid w:val="00D67ADE"/>
    <w:rsid w:val="00D7616C"/>
    <w:rsid w:val="00D772F5"/>
    <w:rsid w:val="00DA0F6C"/>
    <w:rsid w:val="00DA533D"/>
    <w:rsid w:val="00DD6C0F"/>
    <w:rsid w:val="00DF21E0"/>
    <w:rsid w:val="00DF620B"/>
    <w:rsid w:val="00DF6316"/>
    <w:rsid w:val="00E01182"/>
    <w:rsid w:val="00E01FD9"/>
    <w:rsid w:val="00E0343F"/>
    <w:rsid w:val="00E25CE6"/>
    <w:rsid w:val="00E277C4"/>
    <w:rsid w:val="00E3038B"/>
    <w:rsid w:val="00E41750"/>
    <w:rsid w:val="00E7257D"/>
    <w:rsid w:val="00E75C2F"/>
    <w:rsid w:val="00E84C8B"/>
    <w:rsid w:val="00E95083"/>
    <w:rsid w:val="00EC0A49"/>
    <w:rsid w:val="00EE4501"/>
    <w:rsid w:val="00F012DE"/>
    <w:rsid w:val="00F27099"/>
    <w:rsid w:val="00F504C0"/>
    <w:rsid w:val="00F742D1"/>
    <w:rsid w:val="00F97866"/>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ocId w14:val="7081500D"/>
  <w15:docId w15:val="{1FAB8000-BDCD-4A93-B8DC-4A8E9C14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ox">
    <w:name w:val="Box"/>
    <w:basedOn w:val="Normal"/>
    <w:autoRedefine/>
    <w:rsid w:val="00801D57"/>
    <w:pPr>
      <w:pBdr>
        <w:top w:val="single" w:sz="4" w:space="1" w:color="auto"/>
        <w:left w:val="single" w:sz="4" w:space="4" w:color="auto"/>
        <w:bottom w:val="single" w:sz="4" w:space="1" w:color="auto"/>
        <w:right w:val="single" w:sz="4" w:space="4" w:color="auto"/>
      </w:pBdr>
      <w:ind w:left="1440" w:right="720"/>
      <w:jc w:val="both"/>
    </w:pPr>
  </w:style>
  <w:style w:type="paragraph" w:customStyle="1" w:styleId="definition">
    <w:name w:val="definition"/>
    <w:basedOn w:val="Heading3nonum"/>
    <w:link w:val="definitionChar"/>
    <w:rsid w:val="00EE4501"/>
    <w:pPr>
      <w:tabs>
        <w:tab w:val="left" w:pos="2835"/>
      </w:tabs>
      <w:spacing w:before="0"/>
      <w:ind w:left="567"/>
    </w:pPr>
  </w:style>
  <w:style w:type="character" w:customStyle="1" w:styleId="definitionChar">
    <w:name w:val="definition Char"/>
    <w:basedOn w:val="Heading3nonumChar"/>
    <w:link w:val="definition"/>
    <w:rsid w:val="00EE4501"/>
    <w:rPr>
      <w:rFonts w:ascii="Arial" w:hAnsi="Arial" w:cs="Times New Roman"/>
      <w:color w:val="000000"/>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Pentreucha Poultry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2017-02-28T00:00:00+00:00</Document_x0020_Date>
    <Facility_x0020_Address xmlns="859f7ad6-93f6-4205-b62b-a17f28acbbac">Llanerfyl  Welshpool  Powys</Facility_x0020_Address>
    <Environment_x0020_Sub_x0020_Folder xmlns="859f7ad6-93f6-4205-b62b-a17f28acbbac">Licence supervision</Environment_x0020_Sub_x0020_Folder>
    <Customer_x0020_Name xmlns="859f7ad6-93f6-4205-b62b-a17f28acbbac">Mr R Mills</Customer_x0020_Name>
    <IconOverlay xmlns="http://schemas.microsoft.com/sharepoint/v4" xsi:nil="true"/>
    <Surrendered_x002f_Expired xmlns="859f7ad6-93f6-4205-b62b-a17f28acbbac" xsi:nil="true"/>
    <Post_x0020_code xmlns="859f7ad6-93f6-4205-b62b-a17f28acbbac">SY21 0JB</Post_x0020_code>
    <Surrendered_x002f_Expired_x0020_Date xmlns="859f7ad6-93f6-4205-b62b-a17f28acbbac" xsi:nil="true"/>
    <_dlc_DocId xmlns="9be56660-2c31-41ef-bc00-23e72f632f2a">REGU-434-6566</_dlc_DocId>
    <_dlc_DocIdUrl xmlns="9be56660-2c31-41ef-bc00-23e72f632f2a">
      <Url>https://cyfoethnaturiolcymru.sharepoint.com/teams/Regulatory/Permitting/_layouts/15/DocIdRedir.aspx?ID=REGU-434-6566</Url>
      <Description>REGU-434-6566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130F1C-2B77-4957-A848-3E757F1B6B96}"/>
</file>

<file path=customXml/itemProps2.xml><?xml version="1.0" encoding="utf-8"?>
<ds:datastoreItem xmlns:ds="http://schemas.openxmlformats.org/officeDocument/2006/customXml" ds:itemID="{D59C32D9-30BE-4F00-AA91-AC9E4AF4BB01}"/>
</file>

<file path=customXml/itemProps3.xml><?xml version="1.0" encoding="utf-8"?>
<ds:datastoreItem xmlns:ds="http://schemas.openxmlformats.org/officeDocument/2006/customXml" ds:itemID="{03418862-51FB-48EA-B433-A0E4682B9829}">
  <ds:schemaRefs>
    <ds:schemaRef ds:uri="http://schemas.microsoft.com/sharepoint/events"/>
  </ds:schemaRefs>
</ds:datastoreItem>
</file>

<file path=customXml/itemProps4.xml><?xml version="1.0" encoding="utf-8"?>
<ds:datastoreItem xmlns:ds="http://schemas.openxmlformats.org/officeDocument/2006/customXml" ds:itemID="{14C6D47A-B1B0-4F70-9D79-AF2F9385E7BC}">
  <ds:schemaRefs>
    <ds:schemaRef ds:uri="9be56660-2c31-41ef-bc00-23e72f632f2a"/>
    <ds:schemaRef ds:uri="http://www.w3.org/XML/1998/namespace"/>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56372CF9-5588-4D50-B263-1F271CA931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328</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 08 SD69, 233-08-SD69, 23308SD69</cp:keywords>
  <dc:description>233_08_SD69, Version 4_x000d_
Issue date: 19/07/2011</dc:description>
  <cp:lastModifiedBy>Owen, Llinos</cp:lastModifiedBy>
  <cp:revision>3</cp:revision>
  <dcterms:created xsi:type="dcterms:W3CDTF">2017-02-28T16:31:00Z</dcterms:created>
  <dcterms:modified xsi:type="dcterms:W3CDTF">2017-03-01T16:15:00Z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841fe03a-4cdf-49e2-9389-672256515a85</vt:lpwstr>
  </property>
  <property fmtid="{D5CDD505-2E9C-101B-9397-08002B2CF9AE}" pid="11" name="_docset_NoMedatataSyncRequired">
    <vt:lpwstr>False</vt:lpwstr>
  </property>
  <property fmtid="{D5CDD505-2E9C-101B-9397-08002B2CF9AE}" pid="12" name="_dlc_DocId">
    <vt:lpwstr>REGU-434-6566</vt:lpwstr>
  </property>
  <property fmtid="{D5CDD505-2E9C-101B-9397-08002B2CF9AE}" pid="13" name="_dlc_DocIdUrl">
    <vt:lpwstr>https://cyfoethnaturiolcymru.sharepoint.com/teams/Regulatory/Permitting/_layouts/15/DocIdRedir.aspx?ID=REGU-434-6566, REGU-434-6566</vt:lpwstr>
  </property>
</Properties>
</file>