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3B69A0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  <w:bookmarkStart w:id="2" w:name="_GoBack"/>
      <w:bookmarkEnd w:id="2"/>
    </w:p>
    <w:p w14:paraId="4C3B69A1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3B69A2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4C3B69A3" w14:textId="77777777" w:rsidR="00E25CE6" w:rsidRDefault="00E25CE6" w:rsidP="00EC0A49">
      <w:pPr>
        <w:pStyle w:val="TOC1"/>
      </w:pPr>
    </w:p>
    <w:p w14:paraId="4C3B69A4" w14:textId="77777777" w:rsidR="00E84C8B" w:rsidRPr="00EC0A49" w:rsidRDefault="00E84C8B" w:rsidP="00EC0A49">
      <w:pPr>
        <w:pStyle w:val="TOC1"/>
      </w:pPr>
    </w:p>
    <w:p w14:paraId="4C3B69A5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4C3B69A6" w14:textId="77777777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>) Regulations 2010</w:t>
      </w:r>
    </w:p>
    <w:p w14:paraId="4C3B69A7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595D7056" w14:textId="77777777" w:rsidR="00AE1929" w:rsidRPr="00EF24B2" w:rsidRDefault="00AE1929" w:rsidP="00AE1929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EF24B2">
        <w:rPr>
          <w:sz w:val="22"/>
          <w:szCs w:val="22"/>
        </w:rPr>
        <w:t>Hendre</w:t>
      </w:r>
      <w:proofErr w:type="spellEnd"/>
      <w:r w:rsidRPr="00EF24B2">
        <w:rPr>
          <w:sz w:val="22"/>
          <w:szCs w:val="22"/>
        </w:rPr>
        <w:t xml:space="preserve"> Poultry L</w:t>
      </w:r>
      <w:r>
        <w:rPr>
          <w:sz w:val="22"/>
          <w:szCs w:val="22"/>
        </w:rPr>
        <w:t>imited</w:t>
      </w:r>
    </w:p>
    <w:p w14:paraId="70AB74A6" w14:textId="77777777" w:rsidR="00AE1929" w:rsidRPr="00AE1929" w:rsidRDefault="00AE1929" w:rsidP="00AE1929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7CA6F0DF" w14:textId="77777777" w:rsidR="00AE1929" w:rsidRPr="00AE1929" w:rsidRDefault="00AE1929" w:rsidP="00AE1929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AE1929">
        <w:rPr>
          <w:sz w:val="22"/>
          <w:szCs w:val="22"/>
        </w:rPr>
        <w:t>Hendre</w:t>
      </w:r>
      <w:proofErr w:type="spellEnd"/>
      <w:r w:rsidRPr="00AE1929">
        <w:rPr>
          <w:sz w:val="22"/>
          <w:szCs w:val="22"/>
        </w:rPr>
        <w:t xml:space="preserve"> Poultry Unit </w:t>
      </w:r>
    </w:p>
    <w:p w14:paraId="2B73A2DC" w14:textId="77777777" w:rsidR="00AE1929" w:rsidRPr="00AE1929" w:rsidRDefault="00AE1929" w:rsidP="00AE1929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AE1929">
        <w:rPr>
          <w:sz w:val="22"/>
          <w:szCs w:val="22"/>
        </w:rPr>
        <w:t>Hendre</w:t>
      </w:r>
      <w:proofErr w:type="spellEnd"/>
    </w:p>
    <w:p w14:paraId="0E3B918A" w14:textId="77777777" w:rsidR="00AE1929" w:rsidRPr="00AE1929" w:rsidRDefault="00AE1929" w:rsidP="00AE1929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AE1929">
        <w:rPr>
          <w:sz w:val="22"/>
          <w:szCs w:val="22"/>
        </w:rPr>
        <w:t>Knighton</w:t>
      </w:r>
    </w:p>
    <w:p w14:paraId="1E4B16C7" w14:textId="77777777" w:rsidR="00AE1929" w:rsidRPr="00AE1929" w:rsidRDefault="00AE1929" w:rsidP="00AE1929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AE1929">
        <w:rPr>
          <w:sz w:val="22"/>
          <w:szCs w:val="22"/>
        </w:rPr>
        <w:t>Powys</w:t>
      </w:r>
    </w:p>
    <w:p w14:paraId="4C3B69AF" w14:textId="41B59A3F" w:rsidR="0072392B" w:rsidRPr="00AE1929" w:rsidRDefault="00AE1929" w:rsidP="00AE1929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  <w:r w:rsidRPr="00AE1929">
        <w:rPr>
          <w:sz w:val="22"/>
          <w:szCs w:val="22"/>
        </w:rPr>
        <w:t>LD7 1YT</w:t>
      </w:r>
    </w:p>
    <w:p w14:paraId="4C3B69B0" w14:textId="77777777" w:rsidR="005B73A2" w:rsidRPr="00AE1929" w:rsidRDefault="005B73A2" w:rsidP="005B73A2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4C3B69B1" w14:textId="77777777" w:rsidR="006D7C1E" w:rsidRPr="00AE1929" w:rsidRDefault="006D7C1E">
      <w:pPr>
        <w:pStyle w:val="coverLicenceHolder"/>
        <w:pBdr>
          <w:top w:val="single" w:sz="4" w:space="25" w:color="auto"/>
        </w:pBdr>
        <w:rPr>
          <w:rFonts w:cs="Arial"/>
          <w:color w:val="FF00FF"/>
          <w:sz w:val="22"/>
          <w:szCs w:val="22"/>
        </w:rPr>
      </w:pPr>
    </w:p>
    <w:p w14:paraId="4C3B69B2" w14:textId="77777777" w:rsidR="003370AB" w:rsidRPr="00AE1929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AE1929">
        <w:rPr>
          <w:rFonts w:cs="Arial"/>
          <w:sz w:val="22"/>
          <w:szCs w:val="22"/>
        </w:rPr>
        <w:t>Variation</w:t>
      </w:r>
      <w:r w:rsidR="003F2D1E" w:rsidRPr="00AE1929">
        <w:rPr>
          <w:rFonts w:cs="Arial"/>
          <w:sz w:val="22"/>
          <w:szCs w:val="22"/>
        </w:rPr>
        <w:t xml:space="preserve"> application </w:t>
      </w:r>
      <w:r w:rsidRPr="00AE1929">
        <w:rPr>
          <w:rFonts w:cs="Arial"/>
          <w:sz w:val="22"/>
          <w:szCs w:val="22"/>
        </w:rPr>
        <w:t>number</w:t>
      </w:r>
    </w:p>
    <w:p w14:paraId="4C3B69B3" w14:textId="7FFF25EC" w:rsidR="003370AB" w:rsidRPr="00AE1929" w:rsidRDefault="0072392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FF0000"/>
          <w:sz w:val="22"/>
          <w:szCs w:val="22"/>
        </w:rPr>
      </w:pPr>
      <w:r w:rsidRPr="00AE1929">
        <w:rPr>
          <w:rFonts w:cs="Arial"/>
          <w:sz w:val="22"/>
          <w:szCs w:val="22"/>
        </w:rPr>
        <w:t>EPR/</w:t>
      </w:r>
      <w:r w:rsidR="00AE1929" w:rsidRPr="00AE1929">
        <w:rPr>
          <w:rFonts w:cs="Arial"/>
          <w:sz w:val="22"/>
          <w:szCs w:val="22"/>
        </w:rPr>
        <w:t>GP3130VZ</w:t>
      </w:r>
      <w:r w:rsidRPr="00AE1929">
        <w:rPr>
          <w:rFonts w:cs="Arial"/>
          <w:sz w:val="22"/>
          <w:szCs w:val="22"/>
        </w:rPr>
        <w:t>/V00</w:t>
      </w:r>
      <w:r w:rsidR="00AE1929" w:rsidRPr="00AE1929">
        <w:rPr>
          <w:rFonts w:cs="Arial"/>
          <w:sz w:val="22"/>
          <w:szCs w:val="22"/>
        </w:rPr>
        <w:t>2</w:t>
      </w:r>
    </w:p>
    <w:p w14:paraId="4C3B69B4" w14:textId="77777777" w:rsidR="00E84C8B" w:rsidRPr="00AE1929" w:rsidRDefault="004F05BF">
      <w:pPr>
        <w:pStyle w:val="coverAuthNos"/>
        <w:spacing w:before="480"/>
        <w:rPr>
          <w:rFonts w:cs="Arial"/>
          <w:color w:val="FF00FF"/>
          <w:sz w:val="22"/>
          <w:szCs w:val="22"/>
          <w:lang w:val="de-DE"/>
        </w:rPr>
      </w:pPr>
      <w:r w:rsidRPr="00AE1929">
        <w:rPr>
          <w:rFonts w:cs="Arial"/>
          <w:sz w:val="22"/>
          <w:szCs w:val="22"/>
          <w:lang w:val="de-DE"/>
        </w:rPr>
        <w:t>P</w:t>
      </w:r>
      <w:r w:rsidR="00E84C8B" w:rsidRPr="00AE1929">
        <w:rPr>
          <w:rFonts w:cs="Arial"/>
          <w:sz w:val="22"/>
          <w:szCs w:val="22"/>
          <w:lang w:val="de-DE"/>
        </w:rPr>
        <w:t>ermit number</w:t>
      </w:r>
    </w:p>
    <w:p w14:paraId="4C3B69B5" w14:textId="7853379F" w:rsidR="00E84C8B" w:rsidRPr="00AE1929" w:rsidRDefault="0072392B" w:rsidP="0072392B">
      <w:pPr>
        <w:pStyle w:val="coverAuthNos"/>
        <w:rPr>
          <w:color w:val="auto"/>
          <w:sz w:val="22"/>
          <w:szCs w:val="22"/>
        </w:rPr>
      </w:pPr>
      <w:r w:rsidRPr="00AE1929">
        <w:rPr>
          <w:color w:val="auto"/>
          <w:sz w:val="22"/>
          <w:szCs w:val="22"/>
        </w:rPr>
        <w:t>EPR/</w:t>
      </w:r>
      <w:r w:rsidR="00AE1929" w:rsidRPr="00AE1929">
        <w:rPr>
          <w:rFonts w:cs="Arial"/>
          <w:sz w:val="22"/>
          <w:szCs w:val="22"/>
        </w:rPr>
        <w:t>GP3130VZ</w:t>
      </w:r>
    </w:p>
    <w:p w14:paraId="4C3B69B6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C3B69B7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C3B69B8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C3B69B9" w14:textId="43FACCC8" w:rsidR="00AC41E4" w:rsidRPr="00675541" w:rsidRDefault="00E84C8B" w:rsidP="001A4CD0">
      <w:pPr>
        <w:pStyle w:val="coverAuthNos"/>
        <w:spacing w:before="0" w:line="240" w:lineRule="auto"/>
        <w:ind w:left="0"/>
        <w:jc w:val="center"/>
        <w:rPr>
          <w:b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proofErr w:type="spellStart"/>
      <w:r w:rsidR="00FD6CEE">
        <w:rPr>
          <w:b/>
          <w:sz w:val="36"/>
          <w:szCs w:val="36"/>
        </w:rPr>
        <w:lastRenderedPageBreak/>
        <w:t>Hendre</w:t>
      </w:r>
      <w:proofErr w:type="spellEnd"/>
      <w:r w:rsidR="009673EB">
        <w:rPr>
          <w:b/>
          <w:sz w:val="36"/>
          <w:szCs w:val="36"/>
        </w:rPr>
        <w:t xml:space="preserve"> Poultry Unit</w:t>
      </w:r>
    </w:p>
    <w:p w14:paraId="4C3B69BA" w14:textId="5BE1F53E" w:rsidR="003370AB" w:rsidRPr="00C31D2C" w:rsidRDefault="00AF08C3" w:rsidP="003370AB">
      <w:pPr>
        <w:pStyle w:val="Heading1nonum"/>
        <w:spacing w:before="80" w:after="0" w:line="240" w:lineRule="auto"/>
        <w:jc w:val="center"/>
        <w:rPr>
          <w:szCs w:val="36"/>
        </w:rPr>
      </w:pPr>
      <w:r>
        <w:rPr>
          <w:szCs w:val="36"/>
        </w:rPr>
        <w:t>P</w:t>
      </w:r>
      <w:r w:rsidR="003370AB" w:rsidRPr="00C31D2C">
        <w:rPr>
          <w:szCs w:val="36"/>
        </w:rPr>
        <w:t xml:space="preserve">ermit </w:t>
      </w:r>
      <w:r w:rsidR="00BE5E02">
        <w:rPr>
          <w:szCs w:val="36"/>
        </w:rPr>
        <w:t>n</w:t>
      </w:r>
      <w:r w:rsidR="003370AB" w:rsidRPr="00C31D2C">
        <w:rPr>
          <w:szCs w:val="36"/>
        </w:rPr>
        <w:t>umber</w:t>
      </w:r>
      <w:r w:rsidR="003370AB" w:rsidRPr="00C31D2C">
        <w:rPr>
          <w:color w:val="FF0000"/>
          <w:szCs w:val="36"/>
        </w:rPr>
        <w:t xml:space="preserve"> </w:t>
      </w:r>
      <w:r w:rsidR="002C63AB" w:rsidRPr="001C47DE">
        <w:t>EPR/</w:t>
      </w:r>
      <w:r w:rsidR="00FD6CEE">
        <w:t>GP3130VZ</w:t>
      </w:r>
    </w:p>
    <w:bookmarkEnd w:id="0"/>
    <w:bookmarkEnd w:id="1"/>
    <w:p w14:paraId="4C3B69BB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4C3B69BC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4C3B69BD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4C3B69BE" w14:textId="77777777" w:rsidR="00952C06" w:rsidRPr="004A188D" w:rsidRDefault="0090270F" w:rsidP="00167FF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4C3B69BF" w14:textId="77777777" w:rsidR="00167FFA" w:rsidRPr="004858B6" w:rsidRDefault="00167FFA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4C3B69C0" w14:textId="7D07A602" w:rsidR="00A31FB2" w:rsidRPr="004858B6" w:rsidRDefault="00A31FB2" w:rsidP="00A31FB2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4858B6">
        <w:rPr>
          <w:rFonts w:cs="Arial"/>
          <w:i w:val="0"/>
          <w:color w:val="auto"/>
          <w:sz w:val="22"/>
          <w:szCs w:val="22"/>
        </w:rPr>
        <w:t xml:space="preserve">Variation </w:t>
      </w:r>
      <w:r w:rsidR="00300529">
        <w:rPr>
          <w:rFonts w:cs="Arial"/>
          <w:i w:val="0"/>
          <w:color w:val="auto"/>
          <w:sz w:val="22"/>
          <w:szCs w:val="22"/>
        </w:rPr>
        <w:t>EPR/</w:t>
      </w:r>
      <w:r w:rsidR="00A872EE">
        <w:rPr>
          <w:rFonts w:cs="Arial"/>
          <w:i w:val="0"/>
          <w:color w:val="auto"/>
          <w:sz w:val="22"/>
          <w:szCs w:val="22"/>
        </w:rPr>
        <w:t>GP3130VZ</w:t>
      </w:r>
      <w:r w:rsidR="00500760" w:rsidRPr="004858B6">
        <w:rPr>
          <w:rFonts w:cs="Arial"/>
          <w:i w:val="0"/>
          <w:color w:val="auto"/>
          <w:sz w:val="22"/>
          <w:szCs w:val="22"/>
        </w:rPr>
        <w:t>/V00</w:t>
      </w:r>
      <w:r w:rsidR="00A872EE">
        <w:rPr>
          <w:rFonts w:cs="Arial"/>
          <w:i w:val="0"/>
          <w:color w:val="auto"/>
          <w:sz w:val="22"/>
          <w:szCs w:val="22"/>
        </w:rPr>
        <w:t>2</w:t>
      </w:r>
      <w:r w:rsidRPr="004858B6">
        <w:rPr>
          <w:rFonts w:cs="Arial"/>
          <w:i w:val="0"/>
          <w:color w:val="auto"/>
          <w:sz w:val="22"/>
          <w:szCs w:val="22"/>
        </w:rPr>
        <w:t xml:space="preserve"> combines the </w:t>
      </w:r>
      <w:r w:rsidR="00BB10B9">
        <w:rPr>
          <w:rFonts w:cs="Arial"/>
          <w:i w:val="0"/>
          <w:color w:val="auto"/>
          <w:sz w:val="22"/>
          <w:szCs w:val="22"/>
        </w:rPr>
        <w:t xml:space="preserve">existing </w:t>
      </w:r>
      <w:r w:rsidRPr="004858B6">
        <w:rPr>
          <w:rFonts w:cs="Arial"/>
          <w:i w:val="0"/>
          <w:color w:val="auto"/>
          <w:sz w:val="22"/>
          <w:szCs w:val="22"/>
        </w:rPr>
        <w:t>permit into a consolidated</w:t>
      </w:r>
      <w:r w:rsidR="00BB10B9">
        <w:rPr>
          <w:rFonts w:cs="Arial"/>
          <w:i w:val="0"/>
          <w:color w:val="auto"/>
          <w:sz w:val="22"/>
          <w:szCs w:val="22"/>
        </w:rPr>
        <w:t xml:space="preserve"> permit compliant</w:t>
      </w:r>
      <w:r w:rsidR="00A872EE">
        <w:rPr>
          <w:rFonts w:cs="Arial"/>
          <w:i w:val="0"/>
          <w:color w:val="auto"/>
          <w:sz w:val="22"/>
          <w:szCs w:val="22"/>
        </w:rPr>
        <w:t>.</w:t>
      </w:r>
    </w:p>
    <w:p w14:paraId="4C3B69C1" w14:textId="77777777" w:rsidR="00A31FB2" w:rsidRPr="004858B6" w:rsidRDefault="00A31FB2" w:rsidP="00A31FB2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4C3B69C2" w14:textId="7460AB0A" w:rsidR="00A31FB2" w:rsidRPr="004858B6" w:rsidRDefault="00A872EE" w:rsidP="00A31FB2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>
        <w:rPr>
          <w:rFonts w:cs="Arial"/>
          <w:i w:val="0"/>
          <w:color w:val="auto"/>
          <w:sz w:val="22"/>
          <w:szCs w:val="22"/>
        </w:rPr>
        <w:t>The variation increases the installation boundary</w:t>
      </w:r>
      <w:r w:rsidR="00E5652E">
        <w:rPr>
          <w:rFonts w:cs="Arial"/>
          <w:i w:val="0"/>
          <w:color w:val="auto"/>
          <w:sz w:val="22"/>
          <w:szCs w:val="22"/>
        </w:rPr>
        <w:t>, adds two new poultry houses, constructed to best standards</w:t>
      </w:r>
      <w:r>
        <w:rPr>
          <w:rFonts w:cs="Arial"/>
          <w:i w:val="0"/>
          <w:color w:val="auto"/>
          <w:sz w:val="22"/>
          <w:szCs w:val="22"/>
        </w:rPr>
        <w:t xml:space="preserve"> and allows for the number of broiler places to be increased to 175,000.</w:t>
      </w:r>
    </w:p>
    <w:p w14:paraId="4C3B69C3" w14:textId="77777777" w:rsidR="00167FFA" w:rsidRPr="00A31FB2" w:rsidRDefault="00167FFA" w:rsidP="00167FFA">
      <w:pPr>
        <w:pStyle w:val="Draftingnote"/>
        <w:spacing w:before="0"/>
        <w:rPr>
          <w:rFonts w:cs="Arial"/>
          <w:i w:val="0"/>
          <w:color w:val="FF0000"/>
          <w:sz w:val="22"/>
          <w:szCs w:val="22"/>
        </w:rPr>
      </w:pPr>
    </w:p>
    <w:p w14:paraId="4C3B69C4" w14:textId="77777777" w:rsidR="009D5F6A" w:rsidRDefault="00A467B6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4C3B69C5" w14:textId="77777777" w:rsidR="00167FFA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4C3B69C6" w14:textId="695B354F" w:rsidR="00A40593" w:rsidRDefault="00E84C8B" w:rsidP="00F75340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  <w:r w:rsidR="0073786A">
        <w:rPr>
          <w:sz w:val="22"/>
          <w:szCs w:val="22"/>
        </w:rPr>
        <w:t xml:space="preserve"> </w:t>
      </w:r>
    </w:p>
    <w:p w14:paraId="4C3B69C7" w14:textId="77777777" w:rsidR="00A40593" w:rsidRPr="00D27F32" w:rsidRDefault="00A40593" w:rsidP="00A40593">
      <w:pPr>
        <w:pStyle w:val="Heading3nonum"/>
        <w:spacing w:before="0"/>
        <w:rPr>
          <w:color w:val="FF00FF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559"/>
        <w:gridCol w:w="3827"/>
      </w:tblGrid>
      <w:tr w:rsidR="00A40593" w:rsidRPr="008016C5" w14:paraId="4C3B69C9" w14:textId="77777777" w:rsidTr="00FD6CE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4C3B69C8" w14:textId="77777777" w:rsidR="00A40593" w:rsidRPr="008016C5" w:rsidRDefault="00A40593" w:rsidP="00A40593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A40593" w:rsidRPr="008016C5" w14:paraId="4C3B69CD" w14:textId="77777777" w:rsidTr="00FD6CEE">
        <w:tc>
          <w:tcPr>
            <w:tcW w:w="2660" w:type="dxa"/>
            <w:tcBorders>
              <w:left w:val="nil"/>
              <w:right w:val="nil"/>
            </w:tcBorders>
          </w:tcPr>
          <w:p w14:paraId="4C3B69CA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41050D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C3B69CB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C3B69CC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D6CEE" w:rsidRPr="008016C5" w14:paraId="4C3B69D1" w14:textId="77777777" w:rsidTr="00FD6CEE">
        <w:tc>
          <w:tcPr>
            <w:tcW w:w="2660" w:type="dxa"/>
            <w:tcBorders>
              <w:left w:val="nil"/>
              <w:right w:val="nil"/>
            </w:tcBorders>
          </w:tcPr>
          <w:p w14:paraId="4C3B69CE" w14:textId="545470A5" w:rsidR="00FD6CEE" w:rsidRPr="00FD6CEE" w:rsidRDefault="00FD6CEE" w:rsidP="00FD6CE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6CEE">
              <w:rPr>
                <w:rFonts w:ascii="Arial" w:hAnsi="Arial" w:cs="Arial"/>
                <w:color w:val="auto"/>
                <w:sz w:val="22"/>
                <w:szCs w:val="22"/>
              </w:rPr>
              <w:t>Application EPR/GP3130VZ/A001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C3B69CF" w14:textId="1C912E98" w:rsidR="00FD6CEE" w:rsidRPr="00FD6CEE" w:rsidRDefault="00FD6CEE" w:rsidP="00FD6CE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6CEE">
              <w:rPr>
                <w:rFonts w:ascii="Arial" w:hAnsi="Arial" w:cs="Arial"/>
                <w:color w:val="auto"/>
                <w:sz w:val="22"/>
                <w:szCs w:val="22"/>
              </w:rPr>
              <w:t>Duly made 12/02/14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C3B69D0" w14:textId="19B8745A" w:rsidR="00FD6CEE" w:rsidRPr="00FD6CEE" w:rsidRDefault="00FD6CEE" w:rsidP="00FD6CE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6CEE">
              <w:rPr>
                <w:rFonts w:ascii="Arial" w:hAnsi="Arial" w:cs="Arial"/>
                <w:color w:val="auto"/>
                <w:sz w:val="22"/>
                <w:szCs w:val="22"/>
              </w:rPr>
              <w:t>Application for 100,000 broiler places installation permit.</w:t>
            </w:r>
          </w:p>
        </w:tc>
      </w:tr>
      <w:tr w:rsidR="00FD6CEE" w:rsidRPr="008016C5" w14:paraId="4C3B69D5" w14:textId="77777777" w:rsidTr="00FD6CEE">
        <w:tc>
          <w:tcPr>
            <w:tcW w:w="2660" w:type="dxa"/>
            <w:tcBorders>
              <w:left w:val="nil"/>
              <w:right w:val="nil"/>
            </w:tcBorders>
          </w:tcPr>
          <w:p w14:paraId="4C3B69D2" w14:textId="7BFC50E6" w:rsidR="00FD6CEE" w:rsidRPr="00FD6CEE" w:rsidRDefault="00FD6CEE" w:rsidP="00FD6CE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6CEE">
              <w:rPr>
                <w:rFonts w:ascii="Arial" w:hAnsi="Arial" w:cs="Arial"/>
                <w:color w:val="auto"/>
                <w:sz w:val="22"/>
                <w:szCs w:val="22"/>
              </w:rPr>
              <w:t>Permit EPR/GP3130VZ 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C3B69D3" w14:textId="51DB2C25" w:rsidR="00FD6CEE" w:rsidRPr="00FD6CEE" w:rsidRDefault="00FD6CEE" w:rsidP="00FD6CEE">
            <w:pPr>
              <w:pStyle w:val="Tablebody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FD6CEE">
              <w:rPr>
                <w:rFonts w:ascii="Arial" w:hAnsi="Arial" w:cs="Arial"/>
                <w:color w:val="auto"/>
                <w:sz w:val="22"/>
                <w:szCs w:val="22"/>
              </w:rPr>
              <w:t>04/06/14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C3B69D4" w14:textId="39729649" w:rsidR="00FD6CEE" w:rsidRPr="00FD6CEE" w:rsidRDefault="00FD6CEE" w:rsidP="00FD6CE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6CEE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issued to </w:t>
            </w:r>
            <w:proofErr w:type="spellStart"/>
            <w:r w:rsidRPr="00FD6CEE">
              <w:rPr>
                <w:rFonts w:ascii="Arial" w:hAnsi="Arial" w:cs="Arial"/>
                <w:color w:val="auto"/>
                <w:sz w:val="22"/>
                <w:szCs w:val="22"/>
              </w:rPr>
              <w:t>Hendre</w:t>
            </w:r>
            <w:proofErr w:type="spellEnd"/>
            <w:r w:rsidRPr="00FD6CEE">
              <w:rPr>
                <w:rFonts w:ascii="Arial" w:hAnsi="Arial" w:cs="Arial"/>
                <w:color w:val="auto"/>
                <w:sz w:val="22"/>
                <w:szCs w:val="22"/>
              </w:rPr>
              <w:t xml:space="preserve"> Poultry Ltd</w:t>
            </w:r>
          </w:p>
        </w:tc>
      </w:tr>
      <w:tr w:rsidR="007C1659" w:rsidRPr="008016C5" w14:paraId="4C3B69EC" w14:textId="77777777" w:rsidTr="00FD6CEE">
        <w:tc>
          <w:tcPr>
            <w:tcW w:w="2660" w:type="dxa"/>
            <w:tcBorders>
              <w:left w:val="nil"/>
              <w:right w:val="nil"/>
            </w:tcBorders>
          </w:tcPr>
          <w:p w14:paraId="4C3B69E7" w14:textId="77777777" w:rsidR="007C1659" w:rsidRPr="006D2D1A" w:rsidRDefault="007C1659" w:rsidP="007C165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D2D1A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</w:p>
          <w:p w14:paraId="4C3B69E8" w14:textId="6B061C84" w:rsidR="007C1659" w:rsidRDefault="00FD6CEE" w:rsidP="007C16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>EPR/GP3130VZ</w:t>
            </w:r>
            <w:r w:rsidR="007C1659" w:rsidRPr="006D2D1A">
              <w:rPr>
                <w:rFonts w:ascii="Arial" w:hAnsi="Arial" w:cs="Arial"/>
                <w:sz w:val="22"/>
                <w:szCs w:val="22"/>
              </w:rPr>
              <w:t>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C3B69E9" w14:textId="77777777" w:rsidR="007C1659" w:rsidRPr="006D2D1A" w:rsidRDefault="007C1659" w:rsidP="007C165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D2D1A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4C3B69EA" w14:textId="74E49FC4" w:rsidR="007C1659" w:rsidRPr="00160772" w:rsidRDefault="00F51554" w:rsidP="00F51554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31</w:t>
            </w:r>
            <w:r w:rsidR="007C1659" w:rsidRPr="006D2D1A">
              <w:rPr>
                <w:rFonts w:ascii="Arial" w:hAnsi="Arial" w:cs="Arial"/>
                <w:color w:val="auto"/>
                <w:sz w:val="22"/>
                <w:szCs w:val="22"/>
              </w:rPr>
              <w:t>/03/1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C3B69EB" w14:textId="27CE76AD" w:rsidR="007C1659" w:rsidRDefault="007C1659" w:rsidP="00FD6CEE">
            <w:pPr>
              <w:pStyle w:val="Tablebody"/>
              <w:rPr>
                <w:sz w:val="22"/>
                <w:szCs w:val="22"/>
              </w:rPr>
            </w:pPr>
            <w:r w:rsidRPr="006D2D1A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increase permitted broiler numbers to </w:t>
            </w:r>
            <w:r w:rsidR="00FD6CEE">
              <w:rPr>
                <w:rFonts w:ascii="Arial" w:hAnsi="Arial" w:cs="Arial"/>
                <w:color w:val="auto"/>
                <w:sz w:val="22"/>
                <w:szCs w:val="22"/>
              </w:rPr>
              <w:t>175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,000 places</w:t>
            </w:r>
          </w:p>
        </w:tc>
      </w:tr>
      <w:tr w:rsidR="001A4CD0" w:rsidRPr="008016C5" w14:paraId="00F657E2" w14:textId="77777777" w:rsidTr="00FD6CEE">
        <w:tc>
          <w:tcPr>
            <w:tcW w:w="2660" w:type="dxa"/>
            <w:tcBorders>
              <w:left w:val="nil"/>
              <w:right w:val="nil"/>
            </w:tcBorders>
          </w:tcPr>
          <w:p w14:paraId="7754867C" w14:textId="74F73C4E" w:rsidR="001A4CD0" w:rsidRPr="001A4CD0" w:rsidRDefault="001A4CD0" w:rsidP="001A4CD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4CD0">
              <w:rPr>
                <w:rFonts w:ascii="Arial" w:hAnsi="Arial" w:cs="Arial"/>
                <w:color w:val="auto"/>
                <w:sz w:val="22"/>
                <w:szCs w:val="22"/>
              </w:rPr>
              <w:t>Request for further information Schedule 5 Notice dated 03/09/15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0B82AC0" w14:textId="53D18660" w:rsidR="001A4CD0" w:rsidRPr="001A4CD0" w:rsidRDefault="001A4CD0" w:rsidP="001A4CD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4CD0">
              <w:rPr>
                <w:rFonts w:ascii="Arial" w:hAnsi="Arial" w:cs="Arial"/>
                <w:color w:val="auto"/>
                <w:sz w:val="22"/>
                <w:szCs w:val="22"/>
              </w:rPr>
              <w:t>Received 09/09/15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344CCA36" w14:textId="5D35D347" w:rsidR="001A4CD0" w:rsidRPr="006D2D1A" w:rsidRDefault="001A4CD0" w:rsidP="001A4CD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7C1659" w:rsidRPr="008016C5" w14:paraId="4C3B69F0" w14:textId="77777777" w:rsidTr="00FD6CEE">
        <w:tc>
          <w:tcPr>
            <w:tcW w:w="2660" w:type="dxa"/>
            <w:tcBorders>
              <w:left w:val="nil"/>
              <w:right w:val="nil"/>
            </w:tcBorders>
          </w:tcPr>
          <w:p w14:paraId="4C3B69ED" w14:textId="517B1ABC" w:rsidR="007C1659" w:rsidRDefault="007C1659" w:rsidP="007C1659">
            <w:pPr>
              <w:rPr>
                <w:rFonts w:ascii="Arial" w:hAnsi="Arial" w:cs="Arial"/>
                <w:sz w:val="18"/>
                <w:szCs w:val="18"/>
              </w:rPr>
            </w:pPr>
            <w:r w:rsidRPr="006D2D1A">
              <w:rPr>
                <w:rFonts w:ascii="Arial" w:hAnsi="Arial" w:cs="Arial"/>
                <w:sz w:val="22"/>
                <w:szCs w:val="22"/>
              </w:rPr>
              <w:t>Va</w:t>
            </w:r>
            <w:r w:rsidR="00973797">
              <w:rPr>
                <w:rFonts w:ascii="Arial" w:hAnsi="Arial" w:cs="Arial"/>
                <w:sz w:val="22"/>
                <w:szCs w:val="22"/>
              </w:rPr>
              <w:t>riation determined EPR/GP3130VZ</w:t>
            </w:r>
            <w:r w:rsidR="00BF6E44">
              <w:rPr>
                <w:rFonts w:ascii="Arial" w:hAnsi="Arial" w:cs="Arial"/>
                <w:sz w:val="22"/>
                <w:szCs w:val="22"/>
              </w:rPr>
              <w:t>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C3B69EE" w14:textId="3A2F7136" w:rsidR="007C1659" w:rsidRPr="00646B9F" w:rsidRDefault="00646B9F" w:rsidP="007C1659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646B9F">
              <w:rPr>
                <w:rFonts w:ascii="Arial" w:hAnsi="Arial" w:cs="Arial"/>
                <w:color w:val="auto"/>
                <w:sz w:val="22"/>
                <w:szCs w:val="22"/>
              </w:rPr>
              <w:t>09/03/16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C3B69EF" w14:textId="77777777" w:rsidR="007C1659" w:rsidRPr="00646B9F" w:rsidRDefault="007C1659" w:rsidP="007C1659">
            <w:pPr>
              <w:pStyle w:val="Tablebody"/>
              <w:rPr>
                <w:color w:val="auto"/>
                <w:sz w:val="22"/>
                <w:szCs w:val="22"/>
              </w:rPr>
            </w:pPr>
            <w:r w:rsidRPr="00646B9F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C3B6A0E" w14:textId="77777777" w:rsidR="00B23168" w:rsidRPr="00C31D2C" w:rsidRDefault="00B23168" w:rsidP="00167FFA">
      <w:pPr>
        <w:pStyle w:val="Draftingnote"/>
        <w:spacing w:before="0"/>
        <w:rPr>
          <w:i w:val="0"/>
          <w:sz w:val="22"/>
          <w:szCs w:val="22"/>
        </w:rPr>
      </w:pPr>
    </w:p>
    <w:p w14:paraId="4C3B6A0F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4C3B6A10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4C3B6A12" w14:textId="77777777" w:rsidTr="00452DD5">
        <w:tc>
          <w:tcPr>
            <w:tcW w:w="6096" w:type="dxa"/>
            <w:shd w:val="clear" w:color="auto" w:fill="000000"/>
          </w:tcPr>
          <w:p w14:paraId="4C3B6A11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4C3B6A13" w14:textId="77777777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>) Regulations 2010</w:t>
      </w:r>
    </w:p>
    <w:p w14:paraId="4C3B6A14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4C3B6A15" w14:textId="77777777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4" w:name="_Hlt13295849"/>
      <w:bookmarkStart w:id="5" w:name="OperatorName2"/>
      <w:bookmarkEnd w:id="4"/>
      <w:r w:rsidRPr="00351CAD">
        <w:rPr>
          <w:rFonts w:cs="Arial"/>
          <w:b w:val="0"/>
          <w:sz w:val="22"/>
          <w:szCs w:val="22"/>
        </w:rPr>
        <w:t xml:space="preserve">The Natural Resources Body for Wales (“Natural Resources Wales”) in exercise of its powers under regulation 20 of the Environmental Permitting (England and Wales) Regulations 2010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4C3B6A16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4C3B6A17" w14:textId="77777777" w:rsidR="00A40593" w:rsidRPr="00386CFA" w:rsidRDefault="00386CFA" w:rsidP="00A40593">
      <w:pPr>
        <w:pStyle w:val="Heading3nonum"/>
        <w:spacing w:before="0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A40593" w:rsidRPr="00386CFA">
        <w:rPr>
          <w:rFonts w:cs="Arial"/>
          <w:sz w:val="22"/>
          <w:szCs w:val="22"/>
        </w:rPr>
        <w:t>ermit number</w:t>
      </w:r>
    </w:p>
    <w:p w14:paraId="4C3B6A18" w14:textId="31242D4E" w:rsidR="00A40593" w:rsidRDefault="00A40593" w:rsidP="003E1B59">
      <w:pPr>
        <w:pStyle w:val="Data"/>
        <w:spacing w:after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BE586A">
        <w:rPr>
          <w:rStyle w:val="licenceno"/>
          <w:rFonts w:cs="Arial"/>
          <w:color w:val="auto"/>
          <w:sz w:val="22"/>
          <w:szCs w:val="22"/>
        </w:rPr>
        <w:t>EPR/</w:t>
      </w:r>
      <w:r w:rsidR="009C3BAE">
        <w:rPr>
          <w:rStyle w:val="licenceno"/>
          <w:rFonts w:cs="Arial"/>
          <w:color w:val="auto"/>
          <w:sz w:val="22"/>
          <w:szCs w:val="22"/>
        </w:rPr>
        <w:t>G</w:t>
      </w:r>
      <w:r w:rsidR="0018797D">
        <w:rPr>
          <w:rStyle w:val="licenceno"/>
          <w:rFonts w:cs="Arial"/>
          <w:color w:val="auto"/>
          <w:sz w:val="22"/>
          <w:szCs w:val="22"/>
        </w:rPr>
        <w:t>P3</w:t>
      </w:r>
      <w:r w:rsidR="009C3BAE">
        <w:rPr>
          <w:rStyle w:val="licenceno"/>
          <w:rFonts w:cs="Arial"/>
          <w:color w:val="auto"/>
          <w:sz w:val="22"/>
          <w:szCs w:val="22"/>
        </w:rPr>
        <w:t>130VZ</w:t>
      </w:r>
    </w:p>
    <w:p w14:paraId="4C3B6A19" w14:textId="77777777" w:rsidR="00A40593" w:rsidRPr="007A22D8" w:rsidRDefault="00A40593" w:rsidP="00167FFA">
      <w:pPr>
        <w:pStyle w:val="Data"/>
        <w:rPr>
          <w:rStyle w:val="change"/>
          <w:rFonts w:cs="Arial"/>
          <w:b w:val="0"/>
          <w:color w:val="000000"/>
          <w:sz w:val="22"/>
          <w:szCs w:val="22"/>
        </w:rPr>
      </w:pPr>
      <w:r w:rsidRPr="007A22D8">
        <w:rPr>
          <w:rStyle w:val="change"/>
          <w:rFonts w:cs="Arial"/>
          <w:b w:val="0"/>
          <w:color w:val="000000"/>
          <w:sz w:val="22"/>
          <w:szCs w:val="22"/>
        </w:rPr>
        <w:t>issued to</w:t>
      </w:r>
      <w:r w:rsidR="007A22D8" w:rsidRPr="007A22D8">
        <w:rPr>
          <w:rStyle w:val="change"/>
          <w:rFonts w:cs="Arial"/>
          <w:b w:val="0"/>
          <w:color w:val="000000"/>
          <w:sz w:val="22"/>
          <w:szCs w:val="22"/>
        </w:rPr>
        <w:t>:</w:t>
      </w:r>
    </w:p>
    <w:bookmarkEnd w:id="5"/>
    <w:p w14:paraId="4A4835DC" w14:textId="77777777" w:rsidR="009C3BAE" w:rsidRDefault="009C3BAE" w:rsidP="009C3BAE">
      <w:pPr>
        <w:pStyle w:val="Data"/>
        <w:rPr>
          <w:b w:val="0"/>
          <w:sz w:val="22"/>
          <w:szCs w:val="22"/>
        </w:rPr>
      </w:pPr>
      <w:proofErr w:type="spellStart"/>
      <w:r w:rsidRPr="00C236D0">
        <w:rPr>
          <w:rStyle w:val="change"/>
          <w:color w:val="auto"/>
          <w:sz w:val="22"/>
          <w:szCs w:val="22"/>
        </w:rPr>
        <w:t>Hendre</w:t>
      </w:r>
      <w:proofErr w:type="spellEnd"/>
      <w:r w:rsidRPr="00C236D0">
        <w:rPr>
          <w:rStyle w:val="change"/>
          <w:color w:val="auto"/>
          <w:sz w:val="22"/>
          <w:szCs w:val="22"/>
        </w:rPr>
        <w:t xml:space="preserve"> Poultry L</w:t>
      </w:r>
      <w:r>
        <w:rPr>
          <w:rStyle w:val="change"/>
          <w:color w:val="auto"/>
          <w:sz w:val="22"/>
          <w:szCs w:val="22"/>
        </w:rPr>
        <w:t>imited</w:t>
      </w:r>
      <w:r w:rsidRPr="00C236D0">
        <w:rPr>
          <w:sz w:val="22"/>
          <w:szCs w:val="22"/>
        </w:rPr>
        <w:t xml:space="preserve"> </w:t>
      </w:r>
      <w:r w:rsidRPr="00C236D0">
        <w:rPr>
          <w:b w:val="0"/>
          <w:sz w:val="22"/>
          <w:szCs w:val="22"/>
        </w:rPr>
        <w:t>(“the operator</w:t>
      </w:r>
      <w:r w:rsidRPr="00125F66">
        <w:rPr>
          <w:b w:val="0"/>
          <w:sz w:val="22"/>
          <w:szCs w:val="22"/>
        </w:rPr>
        <w:t>”),</w:t>
      </w:r>
    </w:p>
    <w:p w14:paraId="4F4726D7" w14:textId="77777777" w:rsidR="009C3BAE" w:rsidRPr="00125F66" w:rsidRDefault="009C3BAE" w:rsidP="009C3BAE">
      <w:pPr>
        <w:pStyle w:val="Data"/>
        <w:rPr>
          <w:b w:val="0"/>
          <w:sz w:val="22"/>
          <w:szCs w:val="22"/>
        </w:rPr>
      </w:pPr>
    </w:p>
    <w:p w14:paraId="77A9F1D9" w14:textId="77777777" w:rsidR="009C3BAE" w:rsidRPr="006C1957" w:rsidRDefault="009C3BAE" w:rsidP="009C3BAE">
      <w:pPr>
        <w:pStyle w:val="Heading3nonum"/>
        <w:rPr>
          <w:color w:val="auto"/>
          <w:sz w:val="22"/>
          <w:szCs w:val="22"/>
        </w:rPr>
      </w:pPr>
      <w:r w:rsidRPr="006C1957">
        <w:rPr>
          <w:color w:val="auto"/>
          <w:sz w:val="22"/>
          <w:szCs w:val="22"/>
        </w:rPr>
        <w:t>whose registered office is</w:t>
      </w:r>
    </w:p>
    <w:p w14:paraId="4DB019AD" w14:textId="77777777" w:rsidR="009C3BAE" w:rsidRPr="002C194F" w:rsidRDefault="009C3BAE" w:rsidP="009C3BAE">
      <w:pPr>
        <w:pStyle w:val="Draftingnote"/>
        <w:rPr>
          <w:rStyle w:val="change"/>
          <w:b/>
          <w:i w:val="0"/>
          <w:color w:val="auto"/>
          <w:sz w:val="22"/>
          <w:szCs w:val="22"/>
        </w:rPr>
      </w:pPr>
      <w:bookmarkStart w:id="6" w:name="InstallationAddress21"/>
      <w:proofErr w:type="spellStart"/>
      <w:r w:rsidRPr="002C194F">
        <w:rPr>
          <w:rStyle w:val="change"/>
          <w:b/>
          <w:i w:val="0"/>
          <w:color w:val="auto"/>
          <w:sz w:val="22"/>
          <w:szCs w:val="22"/>
        </w:rPr>
        <w:t>Hendre</w:t>
      </w:r>
      <w:proofErr w:type="spellEnd"/>
    </w:p>
    <w:p w14:paraId="77D5E7D2" w14:textId="77777777" w:rsidR="009C3BAE" w:rsidRPr="006C1957" w:rsidRDefault="009C3BAE" w:rsidP="009C3BAE">
      <w:pPr>
        <w:pStyle w:val="Data"/>
        <w:rPr>
          <w:rStyle w:val="change"/>
          <w:color w:val="auto"/>
          <w:sz w:val="22"/>
          <w:szCs w:val="22"/>
        </w:rPr>
      </w:pPr>
      <w:proofErr w:type="spellStart"/>
      <w:r w:rsidRPr="006C1957">
        <w:rPr>
          <w:rStyle w:val="change"/>
          <w:color w:val="auto"/>
          <w:sz w:val="22"/>
          <w:szCs w:val="22"/>
        </w:rPr>
        <w:t>Felindre</w:t>
      </w:r>
      <w:proofErr w:type="spellEnd"/>
    </w:p>
    <w:p w14:paraId="642B6BA8" w14:textId="77777777" w:rsidR="009C3BAE" w:rsidRPr="006C1957" w:rsidRDefault="009C3BAE" w:rsidP="009C3BAE">
      <w:pPr>
        <w:pStyle w:val="Data"/>
        <w:rPr>
          <w:rStyle w:val="change"/>
          <w:color w:val="auto"/>
          <w:sz w:val="22"/>
          <w:szCs w:val="22"/>
        </w:rPr>
      </w:pPr>
      <w:r w:rsidRPr="006C1957">
        <w:rPr>
          <w:rStyle w:val="change"/>
          <w:color w:val="auto"/>
          <w:sz w:val="22"/>
          <w:szCs w:val="22"/>
        </w:rPr>
        <w:t>Knighton</w:t>
      </w:r>
    </w:p>
    <w:p w14:paraId="70CDFC59" w14:textId="77777777" w:rsidR="009C3BAE" w:rsidRPr="006C1957" w:rsidRDefault="009C3BAE" w:rsidP="009C3BAE">
      <w:pPr>
        <w:pStyle w:val="Data"/>
        <w:rPr>
          <w:rStyle w:val="change"/>
          <w:color w:val="auto"/>
          <w:sz w:val="22"/>
          <w:szCs w:val="22"/>
        </w:rPr>
      </w:pPr>
      <w:r w:rsidRPr="006C1957">
        <w:rPr>
          <w:rStyle w:val="change"/>
          <w:color w:val="auto"/>
          <w:sz w:val="22"/>
          <w:szCs w:val="22"/>
        </w:rPr>
        <w:t>Powys</w:t>
      </w:r>
    </w:p>
    <w:p w14:paraId="2956C6E3" w14:textId="77777777" w:rsidR="009C3BAE" w:rsidRDefault="009C3BAE" w:rsidP="009C3BAE">
      <w:pPr>
        <w:pStyle w:val="Data"/>
        <w:rPr>
          <w:rStyle w:val="change"/>
          <w:i/>
          <w:color w:val="auto"/>
          <w:sz w:val="22"/>
          <w:szCs w:val="22"/>
        </w:rPr>
      </w:pPr>
      <w:r w:rsidRPr="006C1957">
        <w:rPr>
          <w:rStyle w:val="change"/>
          <w:color w:val="auto"/>
          <w:sz w:val="22"/>
          <w:szCs w:val="22"/>
        </w:rPr>
        <w:t>LD7 1YT</w:t>
      </w:r>
      <w:bookmarkEnd w:id="6"/>
      <w:r w:rsidRPr="006C1957">
        <w:rPr>
          <w:rStyle w:val="change"/>
          <w:i/>
          <w:color w:val="auto"/>
          <w:sz w:val="22"/>
          <w:szCs w:val="22"/>
        </w:rPr>
        <w:t xml:space="preserve"> </w:t>
      </w:r>
    </w:p>
    <w:p w14:paraId="0118C351" w14:textId="77777777" w:rsidR="009C3BAE" w:rsidRPr="006C1957" w:rsidRDefault="009C3BAE" w:rsidP="009C3BAE">
      <w:pPr>
        <w:pStyle w:val="Data"/>
        <w:rPr>
          <w:rStyle w:val="change"/>
          <w:color w:val="auto"/>
          <w:sz w:val="22"/>
          <w:szCs w:val="22"/>
        </w:rPr>
      </w:pPr>
    </w:p>
    <w:p w14:paraId="2E09AD87" w14:textId="77777777" w:rsidR="009C3BAE" w:rsidRDefault="009C3BAE" w:rsidP="009C3BAE">
      <w:pPr>
        <w:pStyle w:val="Heading3nonum"/>
        <w:rPr>
          <w:rStyle w:val="change"/>
          <w:b/>
          <w:color w:val="auto"/>
          <w:sz w:val="22"/>
          <w:szCs w:val="22"/>
        </w:rPr>
      </w:pPr>
      <w:r w:rsidRPr="006C1957">
        <w:rPr>
          <w:color w:val="auto"/>
          <w:sz w:val="22"/>
          <w:szCs w:val="22"/>
        </w:rPr>
        <w:t xml:space="preserve">company registration number </w:t>
      </w:r>
      <w:r w:rsidRPr="006F1324">
        <w:rPr>
          <w:b/>
          <w:color w:val="auto"/>
          <w:sz w:val="22"/>
          <w:szCs w:val="22"/>
        </w:rPr>
        <w:t>08388220</w:t>
      </w:r>
      <w:r w:rsidRPr="006F1324">
        <w:rPr>
          <w:rStyle w:val="change"/>
          <w:b/>
          <w:color w:val="auto"/>
          <w:sz w:val="22"/>
          <w:szCs w:val="22"/>
        </w:rPr>
        <w:t xml:space="preserve"> </w:t>
      </w:r>
    </w:p>
    <w:p w14:paraId="0A97E61F" w14:textId="77777777" w:rsidR="009C3BAE" w:rsidRDefault="009C3BAE" w:rsidP="009C3BAE">
      <w:pPr>
        <w:pStyle w:val="Heading3nonum"/>
        <w:rPr>
          <w:color w:val="auto"/>
          <w:sz w:val="22"/>
          <w:szCs w:val="22"/>
        </w:rPr>
      </w:pPr>
    </w:p>
    <w:p w14:paraId="3BCA9C4B" w14:textId="77777777" w:rsidR="009C3BAE" w:rsidRDefault="009C3BAE" w:rsidP="001A4CD0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6C1957">
        <w:rPr>
          <w:color w:val="auto"/>
          <w:sz w:val="22"/>
          <w:szCs w:val="22"/>
        </w:rPr>
        <w:t>to operate an installation at</w:t>
      </w:r>
    </w:p>
    <w:p w14:paraId="413BEE27" w14:textId="77777777" w:rsidR="00BF6E44" w:rsidRPr="006C1957" w:rsidRDefault="00BF6E44" w:rsidP="001A4CD0">
      <w:pPr>
        <w:pStyle w:val="Heading3nonum"/>
        <w:spacing w:before="0" w:line="240" w:lineRule="auto"/>
        <w:rPr>
          <w:color w:val="auto"/>
          <w:sz w:val="22"/>
          <w:szCs w:val="22"/>
        </w:rPr>
      </w:pPr>
    </w:p>
    <w:p w14:paraId="66DAC435" w14:textId="77777777" w:rsidR="009C3BAE" w:rsidRPr="009C3BAE" w:rsidRDefault="009C3BAE" w:rsidP="001A4CD0">
      <w:pPr>
        <w:pStyle w:val="Draftingnote"/>
        <w:spacing w:before="0" w:line="240" w:lineRule="auto"/>
        <w:rPr>
          <w:rStyle w:val="change"/>
          <w:b/>
          <w:i w:val="0"/>
          <w:color w:val="auto"/>
          <w:sz w:val="22"/>
          <w:szCs w:val="22"/>
          <w:lang w:eastAsia="en-US"/>
        </w:rPr>
      </w:pPr>
      <w:proofErr w:type="spellStart"/>
      <w:r w:rsidRPr="009C3BAE">
        <w:rPr>
          <w:rStyle w:val="change"/>
          <w:b/>
          <w:i w:val="0"/>
          <w:color w:val="auto"/>
          <w:sz w:val="22"/>
          <w:szCs w:val="22"/>
        </w:rPr>
        <w:t>Hendre</w:t>
      </w:r>
      <w:proofErr w:type="spellEnd"/>
      <w:r w:rsidRPr="009C3BAE">
        <w:rPr>
          <w:rStyle w:val="change"/>
          <w:b/>
          <w:i w:val="0"/>
          <w:color w:val="auto"/>
          <w:sz w:val="22"/>
          <w:szCs w:val="22"/>
        </w:rPr>
        <w:t xml:space="preserve"> Poultry Unit</w:t>
      </w:r>
    </w:p>
    <w:p w14:paraId="71A612B9" w14:textId="77777777" w:rsidR="009C3BAE" w:rsidRPr="009C3BAE" w:rsidRDefault="009C3BAE" w:rsidP="001A4CD0">
      <w:pPr>
        <w:pStyle w:val="Draftingnote"/>
        <w:spacing w:before="0" w:line="240" w:lineRule="auto"/>
        <w:rPr>
          <w:rStyle w:val="change"/>
          <w:b/>
          <w:i w:val="0"/>
          <w:color w:val="auto"/>
          <w:sz w:val="22"/>
          <w:szCs w:val="22"/>
        </w:rPr>
      </w:pPr>
      <w:proofErr w:type="spellStart"/>
      <w:r w:rsidRPr="009C3BAE">
        <w:rPr>
          <w:rStyle w:val="change"/>
          <w:b/>
          <w:i w:val="0"/>
          <w:color w:val="auto"/>
          <w:sz w:val="22"/>
          <w:szCs w:val="22"/>
        </w:rPr>
        <w:t>Hendre</w:t>
      </w:r>
      <w:proofErr w:type="spellEnd"/>
    </w:p>
    <w:p w14:paraId="0B292B83" w14:textId="77777777" w:rsidR="009C3BAE" w:rsidRPr="009C3BAE" w:rsidRDefault="009C3BAE" w:rsidP="001A4CD0">
      <w:pPr>
        <w:pStyle w:val="Draftingnote"/>
        <w:spacing w:before="0" w:line="240" w:lineRule="auto"/>
        <w:rPr>
          <w:rStyle w:val="change"/>
          <w:b/>
          <w:i w:val="0"/>
          <w:color w:val="auto"/>
          <w:sz w:val="22"/>
          <w:szCs w:val="22"/>
        </w:rPr>
      </w:pPr>
      <w:proofErr w:type="spellStart"/>
      <w:r w:rsidRPr="009C3BAE">
        <w:rPr>
          <w:rStyle w:val="change"/>
          <w:b/>
          <w:i w:val="0"/>
          <w:color w:val="auto"/>
          <w:sz w:val="22"/>
          <w:szCs w:val="22"/>
        </w:rPr>
        <w:t>Felindre</w:t>
      </w:r>
      <w:proofErr w:type="spellEnd"/>
    </w:p>
    <w:p w14:paraId="4576EE12" w14:textId="77777777" w:rsidR="009C3BAE" w:rsidRPr="009C3BAE" w:rsidRDefault="009C3BAE" w:rsidP="001A4CD0">
      <w:pPr>
        <w:pStyle w:val="Draftingnote"/>
        <w:spacing w:before="0" w:line="240" w:lineRule="auto"/>
        <w:rPr>
          <w:rStyle w:val="change"/>
          <w:b/>
          <w:i w:val="0"/>
          <w:color w:val="auto"/>
          <w:sz w:val="22"/>
          <w:szCs w:val="22"/>
        </w:rPr>
      </w:pPr>
      <w:r w:rsidRPr="009C3BAE">
        <w:rPr>
          <w:rStyle w:val="change"/>
          <w:b/>
          <w:i w:val="0"/>
          <w:color w:val="auto"/>
          <w:sz w:val="22"/>
          <w:szCs w:val="22"/>
        </w:rPr>
        <w:t>Knighton</w:t>
      </w:r>
    </w:p>
    <w:p w14:paraId="7E980C31" w14:textId="77777777" w:rsidR="009C3BAE" w:rsidRPr="009C3BAE" w:rsidRDefault="009C3BAE" w:rsidP="001A4CD0">
      <w:pPr>
        <w:pStyle w:val="Draftingnote"/>
        <w:spacing w:before="0" w:line="240" w:lineRule="auto"/>
        <w:rPr>
          <w:rStyle w:val="change"/>
          <w:b/>
          <w:i w:val="0"/>
          <w:color w:val="auto"/>
          <w:sz w:val="22"/>
          <w:szCs w:val="22"/>
        </w:rPr>
      </w:pPr>
      <w:r w:rsidRPr="009C3BAE">
        <w:rPr>
          <w:rStyle w:val="change"/>
          <w:b/>
          <w:i w:val="0"/>
          <w:color w:val="auto"/>
          <w:sz w:val="22"/>
          <w:szCs w:val="22"/>
        </w:rPr>
        <w:t>Powys</w:t>
      </w:r>
    </w:p>
    <w:p w14:paraId="2A18A3F8" w14:textId="153E3F53" w:rsidR="009C3BAE" w:rsidRDefault="009C3BAE" w:rsidP="001A4CD0">
      <w:pPr>
        <w:pStyle w:val="Draftingnote"/>
        <w:spacing w:before="0" w:line="240" w:lineRule="auto"/>
        <w:rPr>
          <w:rStyle w:val="change"/>
          <w:b/>
          <w:i w:val="0"/>
          <w:color w:val="auto"/>
          <w:sz w:val="22"/>
          <w:szCs w:val="22"/>
        </w:rPr>
      </w:pPr>
      <w:r w:rsidRPr="009C3BAE">
        <w:rPr>
          <w:rStyle w:val="change"/>
          <w:b/>
          <w:i w:val="0"/>
          <w:color w:val="auto"/>
          <w:sz w:val="22"/>
          <w:szCs w:val="22"/>
        </w:rPr>
        <w:t>LD7 1YT</w:t>
      </w:r>
    </w:p>
    <w:p w14:paraId="0063F1C2" w14:textId="77777777" w:rsidR="009C3BAE" w:rsidRPr="009C3BAE" w:rsidRDefault="009C3BAE" w:rsidP="009C3BAE">
      <w:pPr>
        <w:pStyle w:val="Draftingnote"/>
        <w:rPr>
          <w:rStyle w:val="change"/>
          <w:b/>
          <w:i w:val="0"/>
          <w:color w:val="auto"/>
          <w:sz w:val="22"/>
          <w:szCs w:val="22"/>
        </w:rPr>
      </w:pPr>
    </w:p>
    <w:p w14:paraId="4C3B6A2A" w14:textId="77777777" w:rsidR="00E84C8B" w:rsidRPr="00C31D2C" w:rsidRDefault="00FF6887" w:rsidP="003E1B59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4C3B6A2B" w14:textId="46A09776" w:rsidR="00E84C8B" w:rsidRPr="00C31D2C" w:rsidRDefault="00E84C8B" w:rsidP="003E1B59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</w:t>
      </w:r>
      <w:r w:rsidRPr="000842D3">
        <w:rPr>
          <w:rFonts w:cs="Arial"/>
          <w:color w:val="auto"/>
          <w:sz w:val="22"/>
          <w:szCs w:val="22"/>
        </w:rPr>
        <w:t xml:space="preserve">effect from </w:t>
      </w:r>
      <w:r w:rsidR="00646B9F">
        <w:rPr>
          <w:rFonts w:cs="Arial"/>
          <w:color w:val="auto"/>
          <w:sz w:val="22"/>
          <w:szCs w:val="22"/>
        </w:rPr>
        <w:t>9 March 2016</w:t>
      </w:r>
    </w:p>
    <w:p w14:paraId="4C3B6A2C" w14:textId="77777777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4C3B6A2F" w14:textId="77777777" w:rsidTr="00916213">
        <w:trPr>
          <w:trHeight w:hRule="exact" w:val="564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4C3B6A2D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4C3B6A2E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2075C" w:rsidRPr="00C31D2C" w14:paraId="4C3B6A32" w14:textId="77777777" w:rsidTr="00916213">
        <w:trPr>
          <w:trHeight w:hRule="exact" w:val="1419"/>
        </w:trPr>
        <w:tc>
          <w:tcPr>
            <w:tcW w:w="6210" w:type="dxa"/>
            <w:vAlign w:val="center"/>
          </w:tcPr>
          <w:p w14:paraId="4C3B6A30" w14:textId="380AB938" w:rsidR="00E2075C" w:rsidRPr="00400032" w:rsidRDefault="00916213" w:rsidP="004B1AD5">
            <w:pPr>
              <w:pStyle w:val="Heading3nonum"/>
              <w:ind w:right="34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rFonts w:cs="Arial"/>
                <w:noProof/>
                <w:lang w:eastAsia="en-GB"/>
              </w:rPr>
              <w:drawing>
                <wp:inline distT="0" distB="0" distL="0" distR="0" wp14:anchorId="6784DFA8" wp14:editId="4DB51C47">
                  <wp:extent cx="1676400" cy="640080"/>
                  <wp:effectExtent l="0" t="0" r="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7" w:type="dxa"/>
            <w:vAlign w:val="center"/>
          </w:tcPr>
          <w:p w14:paraId="4C3B6A31" w14:textId="2B229AF8" w:rsidR="00E2075C" w:rsidRPr="00F50AC3" w:rsidRDefault="00646B9F" w:rsidP="00646B9F">
            <w:pPr>
              <w:pStyle w:val="Heading3nonum"/>
              <w:spacing w:before="0" w:line="240" w:lineRule="auto"/>
              <w:jc w:val="center"/>
              <w:rPr>
                <w:b/>
                <w:color w:val="auto"/>
                <w:sz w:val="22"/>
                <w:szCs w:val="22"/>
              </w:rPr>
            </w:pPr>
            <w:r w:rsidRPr="00646B9F">
              <w:rPr>
                <w:b/>
                <w:color w:val="auto"/>
                <w:sz w:val="22"/>
                <w:szCs w:val="22"/>
              </w:rPr>
              <w:t>9 March 2016</w:t>
            </w:r>
          </w:p>
        </w:tc>
      </w:tr>
    </w:tbl>
    <w:p w14:paraId="4C3B6A33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4C3B6A34" w14:textId="77777777" w:rsidR="00386CFA" w:rsidRDefault="00386CFA" w:rsidP="00E25CE6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Eirian Macdonald</w:t>
      </w:r>
    </w:p>
    <w:p w14:paraId="4C3B6A35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4C3B6A36" w14:textId="77777777" w:rsidR="001447B2" w:rsidRPr="005E55B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C31D2C">
        <w:br w:type="page"/>
      </w:r>
      <w:r w:rsidR="001447B2" w:rsidRPr="005E55B6">
        <w:rPr>
          <w:b/>
          <w:i w:val="0"/>
          <w:color w:val="000000"/>
          <w:sz w:val="22"/>
          <w:szCs w:val="22"/>
        </w:rPr>
        <w:lastRenderedPageBreak/>
        <w:t xml:space="preserve">Schedule 1 </w:t>
      </w:r>
    </w:p>
    <w:p w14:paraId="4C3B6A37" w14:textId="77777777" w:rsidR="006C6EA9" w:rsidRPr="00FF2032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FF2032">
        <w:rPr>
          <w:rFonts w:ascii="Arial" w:hAnsi="Arial" w:cs="Arial"/>
          <w:sz w:val="22"/>
          <w:szCs w:val="22"/>
        </w:rPr>
        <w:t>All conditions have been varied by the consolidated permit as a result of the application made by the operator.</w:t>
      </w:r>
    </w:p>
    <w:p w14:paraId="4C3B6A38" w14:textId="77777777" w:rsidR="006C6EA9" w:rsidRPr="00FF2032" w:rsidRDefault="006C6EA9" w:rsidP="00AE64EF">
      <w:pPr>
        <w:pStyle w:val="Heading3nonum"/>
        <w:rPr>
          <w:rFonts w:cs="Arial"/>
          <w:color w:val="auto"/>
          <w:sz w:val="22"/>
          <w:szCs w:val="22"/>
        </w:rPr>
      </w:pPr>
    </w:p>
    <w:p w14:paraId="4C3B6A39" w14:textId="77777777" w:rsidR="006C6EA9" w:rsidRPr="00FF2032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FF2032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 w:rsidRPr="00FF2032">
        <w:rPr>
          <w:rFonts w:cs="Arial"/>
          <w:b/>
          <w:color w:val="auto"/>
          <w:sz w:val="22"/>
          <w:szCs w:val="22"/>
        </w:rPr>
        <w:t>consolidated</w:t>
      </w:r>
      <w:r w:rsidRPr="00FF2032">
        <w:rPr>
          <w:rFonts w:cs="Arial"/>
          <w:b/>
          <w:color w:val="auto"/>
          <w:sz w:val="22"/>
          <w:szCs w:val="22"/>
        </w:rPr>
        <w:t xml:space="preserve"> permit</w:t>
      </w:r>
    </w:p>
    <w:p w14:paraId="4C3B6A3A" w14:textId="77777777" w:rsidR="006C6EA9" w:rsidRPr="00FF2032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FF2032">
        <w:rPr>
          <w:rFonts w:cs="Arial"/>
          <w:color w:val="auto"/>
          <w:sz w:val="22"/>
          <w:szCs w:val="22"/>
        </w:rPr>
        <w:t>Consolidated</w:t>
      </w:r>
      <w:r w:rsidR="006C6EA9" w:rsidRPr="00FF2032">
        <w:rPr>
          <w:rFonts w:cs="Arial"/>
          <w:color w:val="auto"/>
          <w:sz w:val="22"/>
          <w:szCs w:val="22"/>
        </w:rPr>
        <w:t xml:space="preserve"> permit issued as</w:t>
      </w:r>
      <w:r w:rsidR="00A36CF7" w:rsidRPr="00FF2032">
        <w:rPr>
          <w:rFonts w:cs="Arial"/>
          <w:color w:val="auto"/>
          <w:sz w:val="22"/>
          <w:szCs w:val="22"/>
        </w:rPr>
        <w:t xml:space="preserve"> a</w:t>
      </w:r>
      <w:r w:rsidR="006C6EA9" w:rsidRPr="00FF2032">
        <w:rPr>
          <w:rFonts w:cs="Arial"/>
          <w:color w:val="auto"/>
          <w:sz w:val="22"/>
          <w:szCs w:val="22"/>
        </w:rPr>
        <w:t xml:space="preserve"> separate document. </w:t>
      </w:r>
    </w:p>
    <w:p w14:paraId="4C3B6A3B" w14:textId="77777777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  <w:sectPr w:rsidR="00921064" w:rsidSect="00E84C8B">
          <w:headerReference w:type="even" r:id="rId18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4C3B6A3C" w14:textId="77777777" w:rsidR="00921064" w:rsidRPr="0006520B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4C3B6A3D" w14:textId="77777777" w:rsidR="00A40593" w:rsidRDefault="00A40593" w:rsidP="00E0343F">
      <w:pPr>
        <w:pStyle w:val="Heading3nonum"/>
        <w:rPr>
          <w:rFonts w:cs="Arial"/>
          <w:sz w:val="22"/>
          <w:szCs w:val="22"/>
        </w:rPr>
      </w:pPr>
    </w:p>
    <w:sectPr w:rsidR="00A40593" w:rsidSect="00921064">
      <w:headerReference w:type="default" r:id="rId19"/>
      <w:footerReference w:type="default" r:id="rId20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3BCB55" w14:textId="77777777" w:rsidR="00EC4D4E" w:rsidRDefault="00EC4D4E">
      <w:r>
        <w:separator/>
      </w:r>
    </w:p>
  </w:endnote>
  <w:endnote w:type="continuationSeparator" w:id="0">
    <w:p w14:paraId="10BBFE35" w14:textId="77777777" w:rsidR="00EC4D4E" w:rsidRDefault="00EC4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B6A43" w14:textId="77777777" w:rsidR="00BB10B9" w:rsidRDefault="00B003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B10B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C3B6A44" w14:textId="77777777" w:rsidR="00BB10B9" w:rsidRDefault="00BB10B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B10B9" w14:paraId="4C3B6A48" w14:textId="77777777" w:rsidTr="00977C81">
      <w:trPr>
        <w:trHeight w:val="557"/>
      </w:trPr>
      <w:tc>
        <w:tcPr>
          <w:tcW w:w="2943" w:type="dxa"/>
        </w:tcPr>
        <w:p w14:paraId="4C3B6A45" w14:textId="0B3DB578" w:rsidR="00BB10B9" w:rsidRDefault="009328F0" w:rsidP="008836D0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application number  EPR/GP3130VZ/V002</w:t>
          </w:r>
        </w:p>
      </w:tc>
      <w:tc>
        <w:tcPr>
          <w:tcW w:w="1418" w:type="dxa"/>
        </w:tcPr>
        <w:p w14:paraId="4C3B6A46" w14:textId="28074626" w:rsidR="00BB10B9" w:rsidRDefault="00BB10B9" w:rsidP="008B1136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B0035C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B0035C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631F7C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B0035C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4C3B6A47" w14:textId="77777777" w:rsidR="00BB10B9" w:rsidRPr="00921064" w:rsidRDefault="00BB10B9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C3B6A49" w14:textId="77777777" w:rsidR="00BB10B9" w:rsidRDefault="00BB10B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B10B9" w14:paraId="4C3B6A4E" w14:textId="77777777" w:rsidTr="00836687">
      <w:trPr>
        <w:trHeight w:val="557"/>
      </w:trPr>
      <w:tc>
        <w:tcPr>
          <w:tcW w:w="2943" w:type="dxa"/>
        </w:tcPr>
        <w:p w14:paraId="4C3B6A4B" w14:textId="4C9DD5B4" w:rsidR="00BB10B9" w:rsidRDefault="00BB10B9" w:rsidP="00FD6CEE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application number  EPR/</w:t>
          </w:r>
          <w:r w:rsidR="00FD6CEE">
            <w:rPr>
              <w:rFonts w:ascii="Arial" w:hAnsi="Arial"/>
              <w:sz w:val="18"/>
            </w:rPr>
            <w:t>GP3130VZ</w:t>
          </w:r>
          <w:r>
            <w:rPr>
              <w:rFonts w:ascii="Arial" w:hAnsi="Arial"/>
              <w:sz w:val="18"/>
            </w:rPr>
            <w:t>/V00</w:t>
          </w:r>
          <w:r w:rsidR="00FD6CEE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4C3B6A4C" w14:textId="34007648" w:rsidR="00BB10B9" w:rsidRDefault="00BB10B9" w:rsidP="008B1136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B0035C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B0035C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631F7C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B0035C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 </w:t>
          </w:r>
        </w:p>
      </w:tc>
      <w:tc>
        <w:tcPr>
          <w:tcW w:w="3685" w:type="dxa"/>
        </w:tcPr>
        <w:p w14:paraId="4C3B6A4D" w14:textId="77777777" w:rsidR="00BB10B9" w:rsidRPr="00977C81" w:rsidRDefault="00BB10B9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4C3B6A4F" w14:textId="77777777" w:rsidR="00BB10B9" w:rsidRDefault="00BB10B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B6A52" w14:textId="77777777" w:rsidR="00BB10B9" w:rsidRDefault="00BB10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996360" w14:textId="77777777" w:rsidR="00EC4D4E" w:rsidRDefault="00EC4D4E">
      <w:r>
        <w:separator/>
      </w:r>
    </w:p>
  </w:footnote>
  <w:footnote w:type="continuationSeparator" w:id="0">
    <w:p w14:paraId="40320ED6" w14:textId="77777777" w:rsidR="00EC4D4E" w:rsidRDefault="00EC4D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B6A4A" w14:textId="29FD36A3" w:rsidR="00BB10B9" w:rsidRDefault="00BB10B9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4C3B6A53" wp14:editId="4C3B6A54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B6A50" w14:textId="77777777" w:rsidR="00BB10B9" w:rsidRDefault="00BB10B9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B6A51" w14:textId="77777777" w:rsidR="00BB10B9" w:rsidRDefault="00BB10B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7728"/>
    <w:rsid w:val="00042527"/>
    <w:rsid w:val="0005210B"/>
    <w:rsid w:val="0006520B"/>
    <w:rsid w:val="0008227C"/>
    <w:rsid w:val="000842D3"/>
    <w:rsid w:val="000854F1"/>
    <w:rsid w:val="00092FCF"/>
    <w:rsid w:val="000933C8"/>
    <w:rsid w:val="00097E3E"/>
    <w:rsid w:val="000A71E4"/>
    <w:rsid w:val="000B4BA1"/>
    <w:rsid w:val="000B6005"/>
    <w:rsid w:val="000C3304"/>
    <w:rsid w:val="000D0B36"/>
    <w:rsid w:val="001001E2"/>
    <w:rsid w:val="0010272E"/>
    <w:rsid w:val="001038EE"/>
    <w:rsid w:val="00112221"/>
    <w:rsid w:val="0011273F"/>
    <w:rsid w:val="00121D73"/>
    <w:rsid w:val="00127720"/>
    <w:rsid w:val="0013782D"/>
    <w:rsid w:val="00142414"/>
    <w:rsid w:val="00143733"/>
    <w:rsid w:val="001447B2"/>
    <w:rsid w:val="00151891"/>
    <w:rsid w:val="00157B09"/>
    <w:rsid w:val="00167FFA"/>
    <w:rsid w:val="0018468B"/>
    <w:rsid w:val="001855D4"/>
    <w:rsid w:val="0018797D"/>
    <w:rsid w:val="001A4CD0"/>
    <w:rsid w:val="001C4703"/>
    <w:rsid w:val="001D3E8F"/>
    <w:rsid w:val="001D4937"/>
    <w:rsid w:val="00212EB7"/>
    <w:rsid w:val="0021613B"/>
    <w:rsid w:val="00245B21"/>
    <w:rsid w:val="002725A1"/>
    <w:rsid w:val="002857A0"/>
    <w:rsid w:val="002B45D1"/>
    <w:rsid w:val="002C498E"/>
    <w:rsid w:val="002C4E46"/>
    <w:rsid w:val="002C63AB"/>
    <w:rsid w:val="002F273F"/>
    <w:rsid w:val="00300529"/>
    <w:rsid w:val="003104F0"/>
    <w:rsid w:val="00331482"/>
    <w:rsid w:val="003370AB"/>
    <w:rsid w:val="00337AD8"/>
    <w:rsid w:val="00367A15"/>
    <w:rsid w:val="00377090"/>
    <w:rsid w:val="00380703"/>
    <w:rsid w:val="00386CFA"/>
    <w:rsid w:val="00394F8F"/>
    <w:rsid w:val="003B114A"/>
    <w:rsid w:val="003B28B2"/>
    <w:rsid w:val="003B3025"/>
    <w:rsid w:val="003C7014"/>
    <w:rsid w:val="003E1B59"/>
    <w:rsid w:val="003F1B6D"/>
    <w:rsid w:val="003F2D1E"/>
    <w:rsid w:val="00400032"/>
    <w:rsid w:val="0041050D"/>
    <w:rsid w:val="00414334"/>
    <w:rsid w:val="0043657D"/>
    <w:rsid w:val="00440348"/>
    <w:rsid w:val="00444CDC"/>
    <w:rsid w:val="004473A2"/>
    <w:rsid w:val="00452DD5"/>
    <w:rsid w:val="00456777"/>
    <w:rsid w:val="004570B2"/>
    <w:rsid w:val="00460ECC"/>
    <w:rsid w:val="00461776"/>
    <w:rsid w:val="00470FBE"/>
    <w:rsid w:val="00473555"/>
    <w:rsid w:val="004854BB"/>
    <w:rsid w:val="004858B6"/>
    <w:rsid w:val="00486E1B"/>
    <w:rsid w:val="00487347"/>
    <w:rsid w:val="00493E33"/>
    <w:rsid w:val="00496934"/>
    <w:rsid w:val="004A0B40"/>
    <w:rsid w:val="004A5FBC"/>
    <w:rsid w:val="004D5BF2"/>
    <w:rsid w:val="004D7529"/>
    <w:rsid w:val="004E75D7"/>
    <w:rsid w:val="004F05BF"/>
    <w:rsid w:val="00500760"/>
    <w:rsid w:val="00502E5E"/>
    <w:rsid w:val="005055BC"/>
    <w:rsid w:val="00512DC6"/>
    <w:rsid w:val="00523F49"/>
    <w:rsid w:val="00524BCA"/>
    <w:rsid w:val="005256FA"/>
    <w:rsid w:val="00527423"/>
    <w:rsid w:val="005376CF"/>
    <w:rsid w:val="00585F88"/>
    <w:rsid w:val="005971DF"/>
    <w:rsid w:val="005B15C8"/>
    <w:rsid w:val="005B6AFB"/>
    <w:rsid w:val="005B73A2"/>
    <w:rsid w:val="005C3A28"/>
    <w:rsid w:val="005E0DE6"/>
    <w:rsid w:val="005E55B6"/>
    <w:rsid w:val="005F5D72"/>
    <w:rsid w:val="00601D25"/>
    <w:rsid w:val="006036F2"/>
    <w:rsid w:val="00617CF8"/>
    <w:rsid w:val="00631F7C"/>
    <w:rsid w:val="00632EA8"/>
    <w:rsid w:val="00636C17"/>
    <w:rsid w:val="00643F3E"/>
    <w:rsid w:val="00646362"/>
    <w:rsid w:val="00646B9F"/>
    <w:rsid w:val="006571EF"/>
    <w:rsid w:val="00675541"/>
    <w:rsid w:val="00677987"/>
    <w:rsid w:val="00692529"/>
    <w:rsid w:val="006B7EA3"/>
    <w:rsid w:val="006C6EA9"/>
    <w:rsid w:val="006D2EBE"/>
    <w:rsid w:val="006D3C00"/>
    <w:rsid w:val="006D7C1E"/>
    <w:rsid w:val="00713D81"/>
    <w:rsid w:val="0072392B"/>
    <w:rsid w:val="007246CC"/>
    <w:rsid w:val="007264B2"/>
    <w:rsid w:val="00734573"/>
    <w:rsid w:val="0073696F"/>
    <w:rsid w:val="0073786A"/>
    <w:rsid w:val="00752C00"/>
    <w:rsid w:val="0076354E"/>
    <w:rsid w:val="00780CC6"/>
    <w:rsid w:val="007960F3"/>
    <w:rsid w:val="00797902"/>
    <w:rsid w:val="007A1658"/>
    <w:rsid w:val="007A22D8"/>
    <w:rsid w:val="007A2356"/>
    <w:rsid w:val="007A2B33"/>
    <w:rsid w:val="007B6177"/>
    <w:rsid w:val="007C1659"/>
    <w:rsid w:val="007C2ABF"/>
    <w:rsid w:val="007E52AD"/>
    <w:rsid w:val="007E76A5"/>
    <w:rsid w:val="007E7C79"/>
    <w:rsid w:val="00817676"/>
    <w:rsid w:val="00827FC9"/>
    <w:rsid w:val="008321E6"/>
    <w:rsid w:val="00836687"/>
    <w:rsid w:val="00837B7B"/>
    <w:rsid w:val="00850E7A"/>
    <w:rsid w:val="0085190D"/>
    <w:rsid w:val="00862606"/>
    <w:rsid w:val="008679AD"/>
    <w:rsid w:val="008836D0"/>
    <w:rsid w:val="008A79F2"/>
    <w:rsid w:val="008B0FAD"/>
    <w:rsid w:val="008B1136"/>
    <w:rsid w:val="008B709F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16213"/>
    <w:rsid w:val="00921064"/>
    <w:rsid w:val="0093046D"/>
    <w:rsid w:val="009328F0"/>
    <w:rsid w:val="00943495"/>
    <w:rsid w:val="00944B58"/>
    <w:rsid w:val="00950723"/>
    <w:rsid w:val="00952C06"/>
    <w:rsid w:val="009564BE"/>
    <w:rsid w:val="00956EC7"/>
    <w:rsid w:val="009673EB"/>
    <w:rsid w:val="00973180"/>
    <w:rsid w:val="00973797"/>
    <w:rsid w:val="00977071"/>
    <w:rsid w:val="00977C81"/>
    <w:rsid w:val="00993889"/>
    <w:rsid w:val="009C0E51"/>
    <w:rsid w:val="009C1D21"/>
    <w:rsid w:val="009C3BAE"/>
    <w:rsid w:val="009D5F6A"/>
    <w:rsid w:val="009E1FE3"/>
    <w:rsid w:val="009F5997"/>
    <w:rsid w:val="00A20254"/>
    <w:rsid w:val="00A31FB2"/>
    <w:rsid w:val="00A36CF7"/>
    <w:rsid w:val="00A40593"/>
    <w:rsid w:val="00A467B6"/>
    <w:rsid w:val="00A47A52"/>
    <w:rsid w:val="00A54B58"/>
    <w:rsid w:val="00A574EC"/>
    <w:rsid w:val="00A60110"/>
    <w:rsid w:val="00A6549D"/>
    <w:rsid w:val="00A872EE"/>
    <w:rsid w:val="00A915E6"/>
    <w:rsid w:val="00A92C20"/>
    <w:rsid w:val="00A9623B"/>
    <w:rsid w:val="00AA1C52"/>
    <w:rsid w:val="00AA61DE"/>
    <w:rsid w:val="00AB1E8F"/>
    <w:rsid w:val="00AB4127"/>
    <w:rsid w:val="00AC41E4"/>
    <w:rsid w:val="00AD0F73"/>
    <w:rsid w:val="00AD4185"/>
    <w:rsid w:val="00AE1929"/>
    <w:rsid w:val="00AE2DBB"/>
    <w:rsid w:val="00AE64EF"/>
    <w:rsid w:val="00AE7B78"/>
    <w:rsid w:val="00AF08C3"/>
    <w:rsid w:val="00AF4BBB"/>
    <w:rsid w:val="00AF6446"/>
    <w:rsid w:val="00AF7E50"/>
    <w:rsid w:val="00B0035C"/>
    <w:rsid w:val="00B06E45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53B8F"/>
    <w:rsid w:val="00B760A8"/>
    <w:rsid w:val="00B93DE7"/>
    <w:rsid w:val="00B94E56"/>
    <w:rsid w:val="00BA0A1B"/>
    <w:rsid w:val="00BA5708"/>
    <w:rsid w:val="00BA69B1"/>
    <w:rsid w:val="00BB10B9"/>
    <w:rsid w:val="00BB30CE"/>
    <w:rsid w:val="00BD2511"/>
    <w:rsid w:val="00BE0FE9"/>
    <w:rsid w:val="00BE586A"/>
    <w:rsid w:val="00BE5E02"/>
    <w:rsid w:val="00BF2649"/>
    <w:rsid w:val="00BF6B24"/>
    <w:rsid w:val="00BF6E44"/>
    <w:rsid w:val="00C16EC0"/>
    <w:rsid w:val="00C17C7E"/>
    <w:rsid w:val="00C31D2C"/>
    <w:rsid w:val="00C374F9"/>
    <w:rsid w:val="00C45B96"/>
    <w:rsid w:val="00C51EBA"/>
    <w:rsid w:val="00C52ACA"/>
    <w:rsid w:val="00C84675"/>
    <w:rsid w:val="00C8568E"/>
    <w:rsid w:val="00C93940"/>
    <w:rsid w:val="00C94451"/>
    <w:rsid w:val="00CB6A42"/>
    <w:rsid w:val="00CE1DA0"/>
    <w:rsid w:val="00CE7CC3"/>
    <w:rsid w:val="00D11A4D"/>
    <w:rsid w:val="00D11BD4"/>
    <w:rsid w:val="00D2528F"/>
    <w:rsid w:val="00D34A86"/>
    <w:rsid w:val="00D366EB"/>
    <w:rsid w:val="00D6083F"/>
    <w:rsid w:val="00D67ADE"/>
    <w:rsid w:val="00D7616C"/>
    <w:rsid w:val="00D772F5"/>
    <w:rsid w:val="00DA0F6C"/>
    <w:rsid w:val="00DA533D"/>
    <w:rsid w:val="00DD6C0F"/>
    <w:rsid w:val="00DF21E0"/>
    <w:rsid w:val="00DF620B"/>
    <w:rsid w:val="00DF6316"/>
    <w:rsid w:val="00E01182"/>
    <w:rsid w:val="00E01FD9"/>
    <w:rsid w:val="00E0343F"/>
    <w:rsid w:val="00E2075C"/>
    <w:rsid w:val="00E25CE6"/>
    <w:rsid w:val="00E277C4"/>
    <w:rsid w:val="00E32E55"/>
    <w:rsid w:val="00E41750"/>
    <w:rsid w:val="00E56067"/>
    <w:rsid w:val="00E5652E"/>
    <w:rsid w:val="00E7257D"/>
    <w:rsid w:val="00E75C2F"/>
    <w:rsid w:val="00E84C8B"/>
    <w:rsid w:val="00E95083"/>
    <w:rsid w:val="00EC0A49"/>
    <w:rsid w:val="00EC34F4"/>
    <w:rsid w:val="00EC4D4E"/>
    <w:rsid w:val="00EE3D29"/>
    <w:rsid w:val="00F012DE"/>
    <w:rsid w:val="00F36B11"/>
    <w:rsid w:val="00F504C0"/>
    <w:rsid w:val="00F50AC3"/>
    <w:rsid w:val="00F51554"/>
    <w:rsid w:val="00F577F7"/>
    <w:rsid w:val="00F742D1"/>
    <w:rsid w:val="00F75340"/>
    <w:rsid w:val="00F97866"/>
    <w:rsid w:val="00FB4E43"/>
    <w:rsid w:val="00FD08DD"/>
    <w:rsid w:val="00FD4CBD"/>
    <w:rsid w:val="00FD61AC"/>
    <w:rsid w:val="00FD6CEE"/>
    <w:rsid w:val="00FE39C1"/>
    <w:rsid w:val="00FE74DF"/>
    <w:rsid w:val="00FE7C49"/>
    <w:rsid w:val="00FF2032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4097"/>
    <o:shapelayout v:ext="edit">
      <o:idmap v:ext="edit" data="1"/>
    </o:shapelayout>
  </w:shapeDefaults>
  <w:decimalSymbol w:val="."/>
  <w:listSeparator w:val=","/>
  <w14:docId w14:val="4C3B69A0"/>
  <w15:docId w15:val="{ED9C49A8-B99C-453E-8D21-B3C0F0ED1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inition">
    <w:name w:val="definition"/>
    <w:basedOn w:val="Heading3nonum"/>
    <w:link w:val="definitionChar"/>
    <w:rsid w:val="00121D73"/>
    <w:pPr>
      <w:tabs>
        <w:tab w:val="left" w:pos="2835"/>
      </w:tabs>
      <w:spacing w:before="0"/>
      <w:ind w:left="567"/>
    </w:pPr>
  </w:style>
  <w:style w:type="character" w:customStyle="1" w:styleId="definitionChar">
    <w:name w:val="definition Char"/>
    <w:basedOn w:val="Heading3nonumChar"/>
    <w:link w:val="definition"/>
    <w:rsid w:val="00121D73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Box">
    <w:name w:val="Box"/>
    <w:basedOn w:val="Normal"/>
    <w:autoRedefine/>
    <w:rsid w:val="00AE192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  <w:jc w:val="both"/>
    </w:pPr>
  </w:style>
  <w:style w:type="paragraph" w:styleId="Revision">
    <w:name w:val="Revision"/>
    <w:hidden/>
    <w:uiPriority w:val="99"/>
    <w:semiHidden/>
    <w:rsid w:val="00BF6E4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Site_x0020_Name xmlns="859f7ad6-93f6-4205-b62b-a17f28acbbac">Hendre Poultry Unit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2016-03-09T00:00:00+00:00</Document_x0020_Date>
    <Facility_x0020_Address xmlns="859f7ad6-93f6-4205-b62b-a17f28acbbac">Hendre, Knighton, Powys</Facility_x0020_Address>
    <Environment_x0020_Sub_x0020_Folder xmlns="859f7ad6-93f6-4205-b62b-a17f28acbbac">Licence supervision</Environment_x0020_Sub_x0020_Folder>
    <Customer_x0020_Name xmlns="859f7ad6-93f6-4205-b62b-a17f28acbbac">Hendre Poultry Limited</Customer_x0020_Name>
    <IconOverlay xmlns="http://schemas.microsoft.com/sharepoint/v4" xsi:nil="true"/>
    <Surrendered_x002f_Expired xmlns="859f7ad6-93f6-4205-b62b-a17f28acbbac" xsi:nil="true"/>
    <Post_x0020_code xmlns="859f7ad6-93f6-4205-b62b-a17f28acbbac">LD7 1YT</Post_x0020_code>
    <Surrendered_x002f_Expired_x0020_Date xmlns="859f7ad6-93f6-4205-b62b-a17f28acbbac" xsi:nil="true"/>
    <_dlc_DocId xmlns="9be56660-2c31-41ef-bc00-23e72f632f2a">REGU-434-5311</_dlc_DocId>
    <_dlc_DocIdPersistId xmlns="9be56660-2c31-41ef-bc00-23e72f632f2a">false</_dlc_DocIdPersistId>
    <_dlc_DocIdUrl xmlns="9be56660-2c31-41ef-bc00-23e72f632f2a">
      <Url>https://cyfoethnaturiolcymru.sharepoint.com/teams/Regulatory/Permitting/_layouts/15/DocIdRedir.aspx?ID=REGU-434-5311</Url>
      <Description>REGU-434-5311</Description>
    </_dlc_DocIdUrl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B374B-41D0-48D4-A92B-8191C0294A0F}">
  <ds:schemaRefs>
    <ds:schemaRef ds:uri="http://schemas.openxmlformats.org/package/2006/metadata/core-properties"/>
    <ds:schemaRef ds:uri="9be56660-2c31-41ef-bc00-23e72f632f2a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7A3DE5D-0053-4E83-87FE-9D489696AAEF}"/>
</file>

<file path=customXml/itemProps3.xml><?xml version="1.0" encoding="utf-8"?>
<ds:datastoreItem xmlns:ds="http://schemas.openxmlformats.org/officeDocument/2006/customXml" ds:itemID="{A97F11CA-5654-4CC6-A051-F770D9649C65}"/>
</file>

<file path=customXml/itemProps4.xml><?xml version="1.0" encoding="utf-8"?>
<ds:datastoreItem xmlns:ds="http://schemas.openxmlformats.org/officeDocument/2006/customXml" ds:itemID="{5F8DB8AE-CB22-4868-9E1F-B9C0F98E783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8E500D2-CF7E-4815-99F8-479F60B0C889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C4769F32-2135-4D78-8C4C-DE515951A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343</Words>
  <Characters>2144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2483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20160309 GP3130VZ V002 Hendre Notice of variation</dc:title>
  <dc:subject/>
  <dc:creator/>
  <cp:keywords>233 08 SD69, 233-08-SD69, 23308SD69</cp:keywords>
  <dc:description>233_08_SD69, Version 4</dc:description>
  <cp:lastModifiedBy>Williams, Paul C.</cp:lastModifiedBy>
  <cp:revision>2</cp:revision>
  <dcterms:created xsi:type="dcterms:W3CDTF">2016-03-09T15:13:00Z</dcterms:created>
  <dcterms:modified xsi:type="dcterms:W3CDTF">2016-03-09T15:13:00Z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0x01010067EB80C5FE939D4A9B3D8BA62129B7F5010200118EAB5612DB254D8FAACB0EBD729893</vt:lpwstr>
  </property>
  <property fmtid="{D5CDD505-2E9C-101B-9397-08002B2CF9AE}" pid="4" name="_dlc_DocIdItemGuid">
    <vt:lpwstr>f2ee3010-c4ed-48a7-b75a-cebb83dde1b5</vt:lpwstr>
  </property>
  <property fmtid="{D5CDD505-2E9C-101B-9397-08002B2CF9AE}" pid="5" name="_docset_NoMedatataSyncRequired">
    <vt:lpwstr>False</vt:lpwstr>
  </property>
  <property fmtid="{D5CDD505-2E9C-101B-9397-08002B2CF9AE}" pid="6" name="Submitter">
    <vt:lpwstr/>
  </property>
  <property fmtid="{D5CDD505-2E9C-101B-9397-08002B2CF9AE}" pid="7" name="Order">
    <vt:r8>483400</vt:r8>
  </property>
  <property fmtid="{D5CDD505-2E9C-101B-9397-08002B2CF9AE}" pid="8" name="URL">
    <vt:lpwstr/>
  </property>
  <property fmtid="{D5CDD505-2E9C-101B-9397-08002B2CF9AE}" pid="9" name="Email CC">
    <vt:lpwstr/>
  </property>
  <property fmtid="{D5CDD505-2E9C-101B-9397-08002B2CF9AE}" pid="10" name="Case Reference">
    <vt:lpwstr/>
  </property>
  <property fmtid="{D5CDD505-2E9C-101B-9397-08002B2CF9AE}" pid="11" name="Email BCC">
    <vt:lpwstr/>
  </property>
  <property fmtid="{D5CDD505-2E9C-101B-9397-08002B2CF9AE}" pid="12" name="xd_Signature">
    <vt:bool>false</vt:bool>
  </property>
  <property fmtid="{D5CDD505-2E9C-101B-9397-08002B2CF9AE}" pid="13" name="From1">
    <vt:lpwstr/>
  </property>
  <property fmtid="{D5CDD505-2E9C-101B-9397-08002B2CF9AE}" pid="15" name="xd_ProgID">
    <vt:lpwstr/>
  </property>
  <property fmtid="{D5CDD505-2E9C-101B-9397-08002B2CF9AE}" pid="16" name="DocumentSetDescription">
    <vt:lpwstr/>
  </property>
  <property fmtid="{D5CDD505-2E9C-101B-9397-08002B2CF9AE}" pid="17" name="Email Sender">
    <vt:lpwstr/>
  </property>
  <property fmtid="{D5CDD505-2E9C-101B-9397-08002B2CF9AE}" pid="18" name="BCC">
    <vt:lpwstr/>
  </property>
  <property fmtid="{D5CDD505-2E9C-101B-9397-08002B2CF9AE}" pid="20" name="SharedWithUsers">
    <vt:lpwstr/>
  </property>
  <property fmtid="{D5CDD505-2E9C-101B-9397-08002B2CF9AE}" pid="21" name="Issue date">
    <vt:lpwstr>19/07/2011</vt:lpwstr>
  </property>
  <property fmtid="{D5CDD505-2E9C-101B-9397-08002B2CF9AE}" pid="22" name="_SourceUrl">
    <vt:lpwstr/>
  </property>
  <property fmtid="{D5CDD505-2E9C-101B-9397-08002B2CF9AE}" pid="23" name="_SharedFileIndex">
    <vt:lpwstr/>
  </property>
  <property fmtid="{D5CDD505-2E9C-101B-9397-08002B2CF9AE}" pid="24" name="Post code">
    <vt:lpwstr/>
  </property>
  <property fmtid="{D5CDD505-2E9C-101B-9397-08002B2CF9AE}" pid="25" name="Email Has Attachments">
    <vt:bool>false</vt:bool>
  </property>
  <property fmtid="{D5CDD505-2E9C-101B-9397-08002B2CF9AE}" pid="26" name="TemplateUrl">
    <vt:lpwstr/>
  </property>
  <property fmtid="{D5CDD505-2E9C-101B-9397-08002B2CF9AE}" pid="27" name="Email Recipients">
    <vt:lpwstr/>
  </property>
  <property fmtid="{D5CDD505-2E9C-101B-9397-08002B2CF9AE}" pid="28" name="CC">
    <vt:lpwstr/>
  </property>
  <property fmtid="{D5CDD505-2E9C-101B-9397-08002B2CF9AE}" pid="30" name="To">
    <vt:lpwstr/>
  </property>
  <property fmtid="{D5CDD505-2E9C-101B-9397-08002B2CF9AE}" pid="31" name="Email Subject">
    <vt:lpwstr/>
  </property>
  <property fmtid="{D5CDD505-2E9C-101B-9397-08002B2CF9AE}" pid="32" name="Process">
    <vt:lpwstr/>
  </property>
  <property fmtid="{D5CDD505-2E9C-101B-9397-08002B2CF9AE}" pid="34" name="_dlc_DocId">
    <vt:lpwstr>REGU-434-5311</vt:lpwstr>
  </property>
  <property fmtid="{D5CDD505-2E9C-101B-9397-08002B2CF9AE}" pid="36" name="_dlc_DocIdPersistId">
    <vt:bool>false</vt:bool>
  </property>
  <property fmtid="{D5CDD505-2E9C-101B-9397-08002B2CF9AE}" pid="37" name="_dlc_DocIdUrl">
    <vt:lpwstr>https://cyfoethnaturiolcymru.sharepoint.com/teams/Regulatory/Permitting/_layouts/15/DocIdRedir.aspx?ID=REGU-434-5311, REGU-434-5311</vt:lpwstr>
  </property>
</Properties>
</file>