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3313FF" w14:textId="77777777" w:rsidR="00B40328" w:rsidRDefault="009004AD">
      <w:r>
        <w:rPr>
          <w:noProof/>
          <w:lang w:eastAsia="en-GB"/>
        </w:rPr>
        <w:drawing>
          <wp:inline distT="0" distB="0" distL="0" distR="0" wp14:anchorId="28B33868" wp14:editId="7E87A407">
            <wp:extent cx="5731510" cy="659447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59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92EDAA" w14:textId="77777777" w:rsidR="009004AD" w:rsidRDefault="009004AD"/>
    <w:p w14:paraId="35B445EF" w14:textId="77777777" w:rsidR="009004AD" w:rsidRDefault="009004AD"/>
    <w:p w14:paraId="5FEBBDFC" w14:textId="77777777" w:rsidR="009004AD" w:rsidRDefault="009004AD"/>
    <w:p w14:paraId="71E4566B" w14:textId="77777777" w:rsidR="009004AD" w:rsidRDefault="009004AD"/>
    <w:p w14:paraId="5FD439F6" w14:textId="77777777" w:rsidR="009004AD" w:rsidRDefault="009004AD"/>
    <w:p w14:paraId="6BC06C34" w14:textId="77777777" w:rsidR="009004AD" w:rsidRDefault="009004AD"/>
    <w:p w14:paraId="5003FEED" w14:textId="77777777" w:rsidR="009004AD" w:rsidRDefault="009004AD"/>
    <w:p w14:paraId="4457A3A3" w14:textId="77777777" w:rsidR="009004AD" w:rsidRDefault="009004AD">
      <w:r>
        <w:rPr>
          <w:noProof/>
          <w:lang w:eastAsia="en-GB"/>
        </w:rPr>
        <w:lastRenderedPageBreak/>
        <w:drawing>
          <wp:inline distT="0" distB="0" distL="0" distR="0" wp14:anchorId="34AC8DDD" wp14:editId="5ACB31B9">
            <wp:extent cx="5731510" cy="655891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558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2D8060" w14:textId="77777777" w:rsidR="009004AD" w:rsidRDefault="009004AD"/>
    <w:p w14:paraId="79A2CCBF" w14:textId="77777777" w:rsidR="009004AD" w:rsidRDefault="009004AD">
      <w:r>
        <w:rPr>
          <w:noProof/>
          <w:lang w:eastAsia="en-GB"/>
        </w:rPr>
        <w:lastRenderedPageBreak/>
        <w:drawing>
          <wp:inline distT="0" distB="0" distL="0" distR="0" wp14:anchorId="403F6943" wp14:editId="5BB60E1F">
            <wp:extent cx="5731510" cy="5961380"/>
            <wp:effectExtent l="0" t="0" r="254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961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95AE8C" w14:textId="77777777" w:rsidR="009004AD" w:rsidRDefault="009004AD"/>
    <w:p w14:paraId="0A56381C" w14:textId="77777777" w:rsidR="009004AD" w:rsidRDefault="009004AD">
      <w:r>
        <w:t>Companies house beta site – accessed 26/01/2017</w:t>
      </w:r>
      <w:bookmarkStart w:id="0" w:name="_GoBack"/>
      <w:bookmarkEnd w:id="0"/>
    </w:p>
    <w:sectPr w:rsidR="009004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4AD"/>
    <w:rsid w:val="000120CC"/>
    <w:rsid w:val="001026C0"/>
    <w:rsid w:val="00132E29"/>
    <w:rsid w:val="0013762D"/>
    <w:rsid w:val="00221E48"/>
    <w:rsid w:val="00245774"/>
    <w:rsid w:val="00532A65"/>
    <w:rsid w:val="0069402F"/>
    <w:rsid w:val="00703A35"/>
    <w:rsid w:val="00714223"/>
    <w:rsid w:val="00766191"/>
    <w:rsid w:val="00876D1C"/>
    <w:rsid w:val="00877C51"/>
    <w:rsid w:val="009004AD"/>
    <w:rsid w:val="00AA7560"/>
    <w:rsid w:val="00B35ED1"/>
    <w:rsid w:val="00B554BF"/>
    <w:rsid w:val="00BC071E"/>
    <w:rsid w:val="00DA19AC"/>
    <w:rsid w:val="00F336A1"/>
    <w:rsid w:val="00F5089E"/>
    <w:rsid w:val="00F73427"/>
    <w:rsid w:val="00FD2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9B2836"/>
  <w15:chartTrackingRefBased/>
  <w15:docId w15:val="{D76E4BE4-C6C6-4A04-828E-1A95B65AB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customXml" Target="../customXml/item5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Gaufron Farm</Site_x0020_Name>
    <Internal_x002f_External xmlns="859f7ad6-93f6-4205-b62b-a17f28acbbac">Incoming document</Internal_x002f_External>
    <Document_x0020_Type xmlns="859f7ad6-93f6-4205-b62b-a17f28acbbac">Report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Cargill PLC, Knowle Hill, Cobham, Surrey, KT1 2PD</Addressee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2017-01-26T00:00:00+00:00</Document_x0020_Date>
    <Facility_x0020_Address xmlns="859f7ad6-93f6-4205-b62b-a17f28acbbac">Howey, Llandrindod Wells</Facility_x0020_Address>
    <Environment_x0020_Sub_x0020_Folder xmlns="859f7ad6-93f6-4205-b62b-a17f28acbbac">Licences applications</Environment_x0020_Sub_x0020_Folder>
    <Customer_x0020_Name xmlns="859f7ad6-93f6-4205-b62b-a17f28acbbac">Sun Valley Foods Ltd</Customer_x0020_Name>
    <IconOverlay xmlns="http://schemas.microsoft.com/sharepoint/v4" xsi:nil="true"/>
    <Surrendered_x002f_Expired xmlns="859f7ad6-93f6-4205-b62b-a17f28acbbac" xsi:nil="true"/>
    <Post_x0020_code xmlns="859f7ad6-93f6-4205-b62b-a17f28acbbac">LD1 5RG</Post_x0020_code>
    <Surrendered_x002f_Expired_x0020_Date xmlns="859f7ad6-93f6-4205-b62b-a17f28acbbac" xsi:nil="true"/>
    <_dlc_DocId xmlns="9be56660-2c31-41ef-bc00-23e72f632f2a">REGU-671-3423</_dlc_DocId>
    <_dlc_DocIdUrl xmlns="9be56660-2c31-41ef-bc00-23e72f632f2a">
      <Url>https://cyfoethnaturiolcymru.sharepoint.com/teams/Regulatory/Permitting/_layouts/15/DocIdRedir.aspx?ID=REGU-671-3423</Url>
      <Description>REGU-671-3423</Description>
    </_dlc_DocIdUrl>
  </documentManagement>
</p:properties>
</file>

<file path=customXml/itemProps1.xml><?xml version="1.0" encoding="utf-8"?>
<ds:datastoreItem xmlns:ds="http://schemas.openxmlformats.org/officeDocument/2006/customXml" ds:itemID="{F210E6AD-29C0-44A7-9663-3AB2306A5602}"/>
</file>

<file path=customXml/itemProps2.xml><?xml version="1.0" encoding="utf-8"?>
<ds:datastoreItem xmlns:ds="http://schemas.openxmlformats.org/officeDocument/2006/customXml" ds:itemID="{22D5AFC1-7B14-4393-8A54-E4A2A435882F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F8F88A05-201F-4996-A8A5-157141F9FE96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3F26BEB-A0A1-46B0-94CF-C0AFA286873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F695746-FCF2-42DD-9881-6DEAAE60F035}">
  <ds:schemaRefs>
    <ds:schemaRef ds:uri="http://purl.org/dc/dcmitype/"/>
    <ds:schemaRef ds:uri="9be56660-2c31-41ef-bc00-23e72f632f2a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859f7ad6-93f6-4205-b62b-a17f28acbbac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Seller, Victoria</dc:creator>
  <cp:keywords/>
  <dc:description/>
  <cp:lastModifiedBy>Seller, Victoria</cp:lastModifiedBy>
  <cp:revision>1</cp:revision>
  <dcterms:created xsi:type="dcterms:W3CDTF">2017-01-26T13:19:00Z</dcterms:created>
  <dcterms:modified xsi:type="dcterms:W3CDTF">2017-01-26T13:23:00Z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_dlc_DocIdItemGuid">
    <vt:lpwstr>28fc6a6b-f581-44ca-8780-f9ae819ac092</vt:lpwstr>
  </property>
  <property fmtid="{D5CDD505-2E9C-101B-9397-08002B2CF9AE}" pid="4" name="Email CC">
    <vt:lpwstr/>
  </property>
  <property fmtid="{D5CDD505-2E9C-101B-9397-08002B2CF9AE}" pid="5" name="URL">
    <vt:lpwstr/>
  </property>
  <property fmtid="{D5CDD505-2E9C-101B-9397-08002B2CF9AE}" pid="6" name="Case Reference">
    <vt:lpwstr/>
  </property>
  <property fmtid="{D5CDD505-2E9C-101B-9397-08002B2CF9AE}" pid="7" name="Email BCC">
    <vt:lpwstr/>
  </property>
  <property fmtid="{D5CDD505-2E9C-101B-9397-08002B2CF9AE}" pid="8" name="From1">
    <vt:lpwstr/>
  </property>
  <property fmtid="{D5CDD505-2E9C-101B-9397-08002B2CF9AE}" pid="9" name="BCC">
    <vt:lpwstr/>
  </property>
  <property fmtid="{D5CDD505-2E9C-101B-9397-08002B2CF9AE}" pid="10" name="Email Sender">
    <vt:lpwstr/>
  </property>
  <property fmtid="{D5CDD505-2E9C-101B-9397-08002B2CF9AE}" pid="11" name="DocumentSetDescription">
    <vt:lpwstr/>
  </property>
  <property fmtid="{D5CDD505-2E9C-101B-9397-08002B2CF9AE}" pid="12" name="Post code">
    <vt:lpwstr/>
  </property>
  <property fmtid="{D5CDD505-2E9C-101B-9397-08002B2CF9AE}" pid="13" name="Email Recipients">
    <vt:lpwstr/>
  </property>
  <property fmtid="{D5CDD505-2E9C-101B-9397-08002B2CF9AE}" pid="14" name="CC">
    <vt:lpwstr/>
  </property>
  <property fmtid="{D5CDD505-2E9C-101B-9397-08002B2CF9AE}" pid="15" name="To">
    <vt:lpwstr/>
  </property>
  <property fmtid="{D5CDD505-2E9C-101B-9397-08002B2CF9AE}" pid="16" name="Process">
    <vt:lpwstr/>
  </property>
  <property fmtid="{D5CDD505-2E9C-101B-9397-08002B2CF9AE}" pid="17" name="Email Subject">
    <vt:lpwstr/>
  </property>
  <property fmtid="{D5CDD505-2E9C-101B-9397-08002B2CF9AE}" pid="18" name="_docset_NoMedatataSyncRequired">
    <vt:lpwstr>False</vt:lpwstr>
  </property>
  <property fmtid="{D5CDD505-2E9C-101B-9397-08002B2CF9AE}" pid="19" name="_dlc_DocId">
    <vt:lpwstr>REGU-671-3423</vt:lpwstr>
  </property>
  <property fmtid="{D5CDD505-2E9C-101B-9397-08002B2CF9AE}" pid="20" name="_dlc_DocIdUrl">
    <vt:lpwstr>https://cyfoethnaturiolcymru.sharepoint.com/teams/Regulatory/Permitting/_layouts/15/DocIdRedir.aspx?ID=REGU-671-3423, REGU-671-3423</vt:lpwstr>
  </property>
</Properties>
</file>